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68" w:rsidRDefault="006A2842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24.02</w:t>
      </w:r>
      <w:r w:rsidR="00073768">
        <w:rPr>
          <w:rFonts w:ascii="Arial" w:hAnsi="Arial" w:cs="Arial"/>
          <w:b/>
          <w:bCs/>
          <w:sz w:val="32"/>
          <w:szCs w:val="32"/>
        </w:rPr>
        <w:t>.2021 г. №</w:t>
      </w:r>
      <w:r>
        <w:rPr>
          <w:rFonts w:ascii="Arial" w:hAnsi="Arial" w:cs="Arial"/>
          <w:b/>
          <w:bCs/>
          <w:sz w:val="32"/>
          <w:szCs w:val="32"/>
        </w:rPr>
        <w:t>10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6A2842">
        <w:rPr>
          <w:rFonts w:ascii="Arial" w:hAnsi="Arial" w:cs="Arial"/>
          <w:b/>
          <w:bCs/>
          <w:sz w:val="32"/>
          <w:szCs w:val="32"/>
        </w:rPr>
        <w:t>КОРСУКСКОЕ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73768" w:rsidRDefault="00073768" w:rsidP="00073768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73768" w:rsidRDefault="00073768" w:rsidP="00073768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 ПО ПРОТИВОДЕЙСТВИЮ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КОРРУПЦИИ В АДМИНИСТРАЦИИ МУНИЦИПАЛЬНОГО ОБРАЗОВАНИЯ «</w:t>
      </w:r>
      <w:r w:rsidR="006A2842">
        <w:rPr>
          <w:rFonts w:ascii="Arial" w:hAnsi="Arial" w:cs="Arial"/>
          <w:b/>
          <w:bCs/>
          <w:sz w:val="32"/>
          <w:szCs w:val="32"/>
        </w:rPr>
        <w:t>КОРСУКСКОЕ</w:t>
      </w:r>
      <w:r>
        <w:rPr>
          <w:rFonts w:ascii="Arial" w:hAnsi="Arial" w:cs="Arial"/>
          <w:b/>
          <w:bCs/>
          <w:sz w:val="32"/>
          <w:szCs w:val="32"/>
        </w:rPr>
        <w:t>» НА 2021-2022</w:t>
      </w:r>
      <w:r w:rsidRPr="008D47B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ГОДЫ</w:t>
      </w:r>
    </w:p>
    <w:p w:rsidR="00073768" w:rsidRDefault="00073768" w:rsidP="00073768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73768" w:rsidRPr="00073768" w:rsidRDefault="00073768" w:rsidP="00073768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</w:rPr>
      </w:pPr>
      <w:r>
        <w:rPr>
          <w:rFonts w:ascii="Arial" w:hAnsi="Arial" w:cs="Arial"/>
        </w:rPr>
        <w:t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</w:t>
      </w:r>
      <w:r w:rsidR="006A284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»,</w:t>
      </w:r>
      <w:r w:rsidRPr="00073768">
        <w:rPr>
          <w:rFonts w:ascii="Arial" w:hAnsi="Arial" w:cs="Arial"/>
        </w:rPr>
        <w:t xml:space="preserve"> адми</w:t>
      </w:r>
      <w:r>
        <w:rPr>
          <w:rFonts w:ascii="Arial" w:hAnsi="Arial" w:cs="Arial"/>
        </w:rPr>
        <w:t>нистрация муниципального образования</w:t>
      </w:r>
      <w:r w:rsidRPr="00073768">
        <w:rPr>
          <w:rFonts w:ascii="Arial" w:hAnsi="Arial" w:cs="Arial"/>
        </w:rPr>
        <w:t xml:space="preserve"> «</w:t>
      </w:r>
      <w:r w:rsidR="006A2842">
        <w:rPr>
          <w:rFonts w:ascii="Arial" w:hAnsi="Arial" w:cs="Arial"/>
        </w:rPr>
        <w:t>Корсукское</w:t>
      </w:r>
      <w:r w:rsidRPr="00073768">
        <w:rPr>
          <w:rFonts w:ascii="Arial" w:hAnsi="Arial" w:cs="Arial"/>
        </w:rPr>
        <w:t>»</w:t>
      </w:r>
    </w:p>
    <w:p w:rsidR="00073768" w:rsidRDefault="00073768" w:rsidP="0007376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3768" w:rsidRDefault="00073768" w:rsidP="000737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73768" w:rsidRDefault="00073768" w:rsidP="000737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3EC8" w:rsidRDefault="00073768" w:rsidP="00333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 мероприятий по противодействию коррупции в администрации муниципального образования «</w:t>
      </w:r>
      <w:r w:rsidR="006A284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 на 2021-2022 годы (прилагается).</w:t>
      </w:r>
      <w:r w:rsidR="00333EC8" w:rsidRPr="00333EC8">
        <w:rPr>
          <w:rFonts w:ascii="Arial" w:hAnsi="Arial" w:cs="Arial"/>
        </w:rPr>
        <w:t xml:space="preserve"> </w:t>
      </w:r>
    </w:p>
    <w:p w:rsidR="00333EC8" w:rsidRPr="00775293" w:rsidRDefault="00333EC8" w:rsidP="00333E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75293">
        <w:rPr>
          <w:rFonts w:ascii="Arial" w:hAnsi="Arial" w:cs="Arial"/>
        </w:rPr>
        <w:t xml:space="preserve">Опубликовать настоящее постановление в газете </w:t>
      </w:r>
      <w:r w:rsidR="006A2842">
        <w:rPr>
          <w:rFonts w:ascii="Arial" w:hAnsi="Arial" w:cs="Arial"/>
        </w:rPr>
        <w:t xml:space="preserve">Вестник МО </w:t>
      </w:r>
      <w:r w:rsidRPr="00775293">
        <w:rPr>
          <w:rFonts w:ascii="Arial" w:hAnsi="Arial" w:cs="Arial"/>
        </w:rPr>
        <w:t>«</w:t>
      </w:r>
      <w:r w:rsidR="006A2842">
        <w:rPr>
          <w:rFonts w:ascii="Arial" w:hAnsi="Arial" w:cs="Arial"/>
        </w:rPr>
        <w:t>Корсукское</w:t>
      </w:r>
      <w:r w:rsidRPr="00775293">
        <w:rPr>
          <w:rFonts w:ascii="Arial" w:hAnsi="Arial" w:cs="Arial"/>
        </w:rPr>
        <w:t>», разместить на официальном сайте администрации МО «</w:t>
      </w:r>
      <w:r w:rsidR="006A2842">
        <w:rPr>
          <w:rFonts w:ascii="Arial" w:hAnsi="Arial" w:cs="Arial"/>
        </w:rPr>
        <w:t>Корсукское</w:t>
      </w:r>
      <w:r w:rsidRPr="00775293">
        <w:rPr>
          <w:rFonts w:ascii="Arial" w:hAnsi="Arial" w:cs="Arial"/>
        </w:rPr>
        <w:t>» в информационно - телекоммуникационной сети «Интернет».</w:t>
      </w:r>
    </w:p>
    <w:p w:rsidR="00073768" w:rsidRDefault="00073768" w:rsidP="00333EC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073768" w:rsidRDefault="00333EC8" w:rsidP="0007376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исполнения</w:t>
      </w:r>
      <w:r w:rsidR="00073768">
        <w:rPr>
          <w:rFonts w:ascii="Arial" w:hAnsi="Arial" w:cs="Arial"/>
        </w:rPr>
        <w:t xml:space="preserve"> постановления оставляю за собой.</w:t>
      </w:r>
    </w:p>
    <w:p w:rsidR="00073768" w:rsidRDefault="00073768" w:rsidP="0007376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3768" w:rsidRDefault="00073768" w:rsidP="000737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3768" w:rsidRDefault="00073768" w:rsidP="006A2842">
      <w:pPr>
        <w:tabs>
          <w:tab w:val="left" w:pos="71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r w:rsidR="006A284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 xml:space="preserve">» </w:t>
      </w:r>
      <w:r w:rsidR="006A2842">
        <w:rPr>
          <w:rFonts w:ascii="Arial" w:hAnsi="Arial" w:cs="Arial"/>
        </w:rPr>
        <w:tab/>
      </w:r>
      <w:proofErr w:type="spellStart"/>
      <w:r w:rsidR="006A2842">
        <w:rPr>
          <w:rFonts w:ascii="Arial" w:hAnsi="Arial" w:cs="Arial"/>
        </w:rPr>
        <w:t>Е.А.Хаптахаев</w:t>
      </w:r>
      <w:proofErr w:type="spellEnd"/>
    </w:p>
    <w:p w:rsidR="00073768" w:rsidRDefault="00073768" w:rsidP="00073768">
      <w:p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2B6E44" w:rsidRDefault="002B6E44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073768" w:rsidRPr="00726268" w:rsidRDefault="00073768" w:rsidP="00073768">
      <w:pPr>
        <w:autoSpaceDE w:val="0"/>
        <w:autoSpaceDN w:val="0"/>
        <w:adjustRightInd w:val="0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726268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073768" w:rsidRDefault="00073768" w:rsidP="00073768">
      <w:pPr>
        <w:autoSpaceDE w:val="0"/>
        <w:autoSpaceDN w:val="0"/>
        <w:adjustRightInd w:val="0"/>
        <w:spacing w:line="240" w:lineRule="atLeast"/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333EC8">
        <w:rPr>
          <w:rFonts w:ascii="Courier New" w:hAnsi="Courier New" w:cs="Courier New"/>
          <w:sz w:val="22"/>
          <w:szCs w:val="22"/>
        </w:rPr>
        <w:t xml:space="preserve"> администрации МО</w:t>
      </w:r>
      <w:r>
        <w:rPr>
          <w:rFonts w:ascii="Courier New" w:hAnsi="Courier New" w:cs="Courier New"/>
          <w:sz w:val="22"/>
          <w:szCs w:val="22"/>
        </w:rPr>
        <w:t xml:space="preserve"> «</w:t>
      </w:r>
      <w:r w:rsidR="006A2842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073768" w:rsidRPr="00073768" w:rsidRDefault="00073768" w:rsidP="00073768">
      <w:pPr>
        <w:autoSpaceDE w:val="0"/>
        <w:autoSpaceDN w:val="0"/>
        <w:adjustRightInd w:val="0"/>
        <w:spacing w:line="240" w:lineRule="atLeast"/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073768">
        <w:rPr>
          <w:rFonts w:ascii="Courier New" w:hAnsi="Courier New" w:cs="Courier New"/>
          <w:sz w:val="22"/>
          <w:szCs w:val="22"/>
        </w:rPr>
        <w:t xml:space="preserve"> от </w:t>
      </w:r>
      <w:r w:rsidR="006A2842">
        <w:rPr>
          <w:rFonts w:ascii="Courier New" w:hAnsi="Courier New" w:cs="Courier New"/>
          <w:sz w:val="22"/>
          <w:szCs w:val="22"/>
        </w:rPr>
        <w:t>24</w:t>
      </w:r>
      <w:r w:rsidRPr="00073768">
        <w:rPr>
          <w:rFonts w:ascii="Courier New" w:hAnsi="Courier New" w:cs="Courier New"/>
          <w:sz w:val="22"/>
          <w:szCs w:val="22"/>
        </w:rPr>
        <w:t>.0</w:t>
      </w:r>
      <w:r w:rsidR="006A2842">
        <w:rPr>
          <w:rFonts w:ascii="Courier New" w:hAnsi="Courier New" w:cs="Courier New"/>
          <w:sz w:val="22"/>
          <w:szCs w:val="22"/>
        </w:rPr>
        <w:t>2</w:t>
      </w:r>
      <w:r w:rsidRPr="00073768">
        <w:rPr>
          <w:rFonts w:ascii="Courier New" w:hAnsi="Courier New" w:cs="Courier New"/>
          <w:sz w:val="22"/>
          <w:szCs w:val="22"/>
        </w:rPr>
        <w:t>.2021</w:t>
      </w:r>
      <w:r w:rsidR="00333EC8">
        <w:rPr>
          <w:rFonts w:ascii="Courier New" w:hAnsi="Courier New" w:cs="Courier New"/>
          <w:sz w:val="22"/>
          <w:szCs w:val="22"/>
        </w:rPr>
        <w:t xml:space="preserve"> г.</w:t>
      </w:r>
      <w:r w:rsidRPr="00073768">
        <w:rPr>
          <w:rFonts w:ascii="Courier New" w:hAnsi="Courier New" w:cs="Courier New"/>
          <w:sz w:val="22"/>
          <w:szCs w:val="22"/>
        </w:rPr>
        <w:t xml:space="preserve"> №</w:t>
      </w:r>
      <w:r w:rsidR="006A2842">
        <w:rPr>
          <w:rFonts w:ascii="Courier New" w:hAnsi="Courier New" w:cs="Courier New"/>
          <w:sz w:val="22"/>
          <w:szCs w:val="22"/>
        </w:rPr>
        <w:t>10</w:t>
      </w:r>
    </w:p>
    <w:p w:rsidR="00073768" w:rsidRDefault="00073768" w:rsidP="00073768">
      <w:pPr>
        <w:autoSpaceDE w:val="0"/>
        <w:autoSpaceDN w:val="0"/>
        <w:adjustRightInd w:val="0"/>
        <w:spacing w:line="240" w:lineRule="atLeast"/>
        <w:ind w:left="5580"/>
        <w:jc w:val="right"/>
        <w:rPr>
          <w:rFonts w:ascii="Courier New" w:hAnsi="Courier New" w:cs="Courier New"/>
          <w:szCs w:val="28"/>
        </w:rPr>
      </w:pPr>
    </w:p>
    <w:p w:rsidR="00073768" w:rsidRDefault="00073768" w:rsidP="00073768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ПЛАН 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МЕРОПРИЯТИЙ ПО ПРОТИВОДЕЙСТВИЮ КОРРУПЦИИ В АДМИНИСТРАЦИИ МУНИЦИПАЛЬНОГО ОБРАЗОВАНИЯ «</w:t>
      </w:r>
      <w:r w:rsidR="006A2842">
        <w:rPr>
          <w:rFonts w:ascii="Arial" w:hAnsi="Arial" w:cs="Arial"/>
          <w:b/>
          <w:bCs/>
          <w:sz w:val="30"/>
          <w:szCs w:val="30"/>
        </w:rPr>
        <w:t>КОРСУКСКОЕ</w:t>
      </w:r>
      <w:r>
        <w:rPr>
          <w:rFonts w:ascii="Arial" w:hAnsi="Arial" w:cs="Arial"/>
          <w:b/>
          <w:bCs/>
          <w:sz w:val="30"/>
          <w:szCs w:val="30"/>
        </w:rPr>
        <w:t>» НА 2021 – 2022 ГОДЫ</w:t>
      </w:r>
    </w:p>
    <w:p w:rsidR="00073768" w:rsidRDefault="00073768" w:rsidP="00073768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107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11"/>
        <w:gridCol w:w="3750"/>
        <w:gridCol w:w="1211"/>
        <w:gridCol w:w="1688"/>
        <w:gridCol w:w="2276"/>
        <w:gridCol w:w="35"/>
      </w:tblGrid>
      <w:tr w:rsidR="00073768" w:rsidTr="00306C6D">
        <w:trPr>
          <w:trHeight w:val="44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>№№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Cs w:val="20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firstLine="298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Мероприятие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Срок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73768" w:rsidTr="00306C6D">
        <w:trPr>
          <w:gridAfter w:val="1"/>
          <w:wAfter w:w="35" w:type="dxa"/>
          <w:trHeight w:val="695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lang w:val="en-US"/>
              </w:rPr>
              <w:t>2021</w:t>
            </w:r>
            <w:r w:rsidRPr="00357D13"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Pr="00357D13" w:rsidRDefault="00073768" w:rsidP="00306C6D">
            <w:pPr>
              <w:autoSpaceDE w:val="0"/>
              <w:autoSpaceDN w:val="0"/>
              <w:adjustRightInd w:val="0"/>
              <w:ind w:left="227" w:right="170"/>
              <w:jc w:val="center"/>
              <w:rPr>
                <w:rFonts w:ascii="Courier New" w:hAnsi="Courier New" w:cs="Courier New"/>
              </w:rPr>
            </w:pPr>
            <w:r w:rsidRPr="00357D13">
              <w:rPr>
                <w:rFonts w:ascii="Courier New" w:hAnsi="Courier New" w:cs="Courier New"/>
              </w:rPr>
              <w:t>Специалисты</w:t>
            </w:r>
          </w:p>
          <w:p w:rsidR="00073768" w:rsidRPr="00357D13" w:rsidRDefault="00073768" w:rsidP="00306C6D">
            <w:pPr>
              <w:autoSpaceDE w:val="0"/>
              <w:autoSpaceDN w:val="0"/>
              <w:adjustRightInd w:val="0"/>
              <w:ind w:left="227" w:right="170"/>
              <w:jc w:val="center"/>
              <w:rPr>
                <w:rFonts w:ascii="Courier New" w:hAnsi="Courier New" w:cs="Courier New"/>
              </w:rPr>
            </w:pPr>
            <w:r w:rsidRPr="00357D13">
              <w:rPr>
                <w:rFonts w:ascii="Courier New" w:hAnsi="Courier New" w:cs="Courier New"/>
              </w:rPr>
              <w:t>администрации</w:t>
            </w:r>
          </w:p>
          <w:p w:rsidR="00073768" w:rsidRDefault="00073768" w:rsidP="00306C6D">
            <w:pPr>
              <w:tabs>
                <w:tab w:val="left" w:pos="2937"/>
                <w:tab w:val="left" w:pos="3192"/>
              </w:tabs>
              <w:autoSpaceDE w:val="0"/>
              <w:autoSpaceDN w:val="0"/>
              <w:adjustRightInd w:val="0"/>
              <w:ind w:left="227" w:right="5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91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lang w:val="en-US"/>
              </w:rPr>
              <w:t>2021-202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842" w:rsidRDefault="00073768" w:rsidP="006A28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Pr="007262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6A2842">
            <w:pPr>
              <w:autoSpaceDE w:val="0"/>
              <w:autoSpaceDN w:val="0"/>
              <w:adjustRightInd w:val="0"/>
              <w:ind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</w:t>
            </w:r>
            <w:r w:rsidR="006A2842">
              <w:rPr>
                <w:rFonts w:ascii="Courier New" w:hAnsi="Courier New" w:cs="Courier New"/>
              </w:rPr>
              <w:t>Корсукское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на постоянной основе            2021-2022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Pr="007262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6A284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постоянной основе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1.7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постоянной основе</w:t>
            </w:r>
          </w:p>
          <w:p w:rsidR="00073768" w:rsidRPr="002B2745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227" w:right="17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Специалисты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73768" w:rsidTr="00306C6D">
        <w:trPr>
          <w:gridAfter w:val="1"/>
          <w:wAfter w:w="35" w:type="dxa"/>
          <w:trHeight w:val="345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ВОПРОСЫ КАДРОВОЙ ПОЛИТИКИ</w:t>
            </w:r>
          </w:p>
        </w:tc>
      </w:tr>
      <w:tr w:rsidR="00073768" w:rsidTr="00306C6D">
        <w:trPr>
          <w:gridAfter w:val="1"/>
          <w:wAfter w:w="35" w:type="dxa"/>
          <w:trHeight w:val="382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Январь – апрель 2021-2022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14 мая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5C2FE6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  <w:p w:rsidR="00073768" w:rsidRPr="005C2FE6" w:rsidRDefault="00073768" w:rsidP="005C2F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в установленном законом порядке  проверок: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На основании поступившей информации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</w:t>
            </w:r>
            <w:r>
              <w:rPr>
                <w:rFonts w:ascii="Courier New" w:hAnsi="Courier New" w:cs="Courier New"/>
              </w:rPr>
              <w:lastRenderedPageBreak/>
              <w:t>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414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2.1.5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В течение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71" w:right="1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gridAfter w:val="1"/>
          <w:wAfter w:w="35" w:type="dxa"/>
          <w:trHeight w:val="958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2.2. Обеспечение соблюдения муниципальными служащими ограничений,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повышение эффективности урегулирования конфликта интересов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В течение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</w:t>
            </w:r>
            <w:r>
              <w:rPr>
                <w:rFonts w:ascii="Courier New" w:hAnsi="Courier New" w:cs="Courier New"/>
              </w:rPr>
              <w:lastRenderedPageBreak/>
              <w:t>подарка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Ежеквартально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Ежеквартально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</w:t>
            </w:r>
            <w:bookmarkStart w:id="0" w:name="_GoBack"/>
            <w:bookmarkEnd w:id="0"/>
            <w:r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42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2021-202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42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2.2.6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  <w:lang w:val="en-US"/>
              </w:rPr>
              <w:t>1-202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836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2.2.7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</w:t>
            </w:r>
            <w:r>
              <w:rPr>
                <w:rFonts w:ascii="Courier New" w:hAnsi="Courier New" w:cs="Courier New"/>
              </w:rPr>
              <w:lastRenderedPageBreak/>
              <w:t>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 течение 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576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2.2.8.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соблюдения муниципальными служащими администрации МО </w:t>
            </w:r>
            <w:r w:rsidR="005C2FE6">
              <w:rPr>
                <w:rFonts w:ascii="Courier New" w:hAnsi="Courier New" w:cs="Courier New"/>
                <w:szCs w:val="20"/>
              </w:rPr>
              <w:t xml:space="preserve">«Корсукское» </w:t>
            </w:r>
            <w:r>
              <w:rPr>
                <w:rFonts w:ascii="Courier New" w:hAnsi="Courier New" w:cs="Courier New"/>
              </w:rPr>
              <w:t xml:space="preserve">Кодекса этики и служебного поведения муниципальных служащих </w:t>
            </w:r>
            <w:proofErr w:type="gramStart"/>
            <w:r>
              <w:rPr>
                <w:rFonts w:ascii="Courier New" w:hAnsi="Courier New" w:cs="Courier New"/>
              </w:rPr>
              <w:t>администрации  МО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="005C2FE6">
              <w:rPr>
                <w:rFonts w:ascii="Courier New" w:hAnsi="Courier New" w:cs="Courier New"/>
                <w:szCs w:val="20"/>
              </w:rPr>
              <w:t>«Корсукское»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gridAfter w:val="1"/>
          <w:wAfter w:w="35" w:type="dxa"/>
          <w:trHeight w:val="341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15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АНТИКОРРУПЦИОННОЕ ОБРАЗОВАНИЕ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- по </w:t>
            </w:r>
            <w:r>
              <w:rPr>
                <w:rFonts w:ascii="Courier New" w:hAnsi="Courier New" w:cs="Courier New"/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- о </w:t>
            </w:r>
            <w:r>
              <w:rPr>
                <w:rFonts w:ascii="Courier New" w:hAnsi="Courier New" w:cs="Courier New"/>
              </w:rPr>
              <w:t xml:space="preserve">порядке уведомления о получении подарка и его передачи;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 об увольнении в связи с утратой доверия;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>
              <w:rPr>
                <w:rFonts w:ascii="Courier New" w:hAnsi="Courier New" w:cs="Courier New"/>
              </w:rPr>
              <w:t xml:space="preserve"> по </w:t>
            </w:r>
            <w:r>
              <w:rPr>
                <w:rFonts w:ascii="Courier New" w:hAnsi="Courier New" w:cs="Courier New"/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течении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</w:t>
            </w:r>
            <w:r>
              <w:rPr>
                <w:rFonts w:ascii="Courier New" w:hAnsi="Courier New" w:cs="Courier New"/>
              </w:rPr>
              <w:lastRenderedPageBreak/>
              <w:t>службы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lastRenderedPageBreak/>
              <w:t>По мере необходимости (не реже 1 раза в полугодие)     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</w:rPr>
            </w:pPr>
          </w:p>
          <w:p w:rsidR="00073768" w:rsidRDefault="00073768" w:rsidP="00306C6D">
            <w:pPr>
              <w:autoSpaceDE w:val="0"/>
              <w:autoSpaceDN w:val="0"/>
              <w:adjustRightInd w:val="0"/>
              <w:ind w:right="17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768" w:rsidTr="00306C6D">
        <w:trPr>
          <w:gridAfter w:val="1"/>
          <w:wAfter w:w="35" w:type="dxa"/>
          <w:trHeight w:val="848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ОРГАНИЗАЦИЯ РАБОТЫ ПО ПРОТИВОДЕЙСТВИЮ КОРРУПЦИИ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Январь - апрель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По мере необходимости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</w:t>
            </w:r>
            <w:r w:rsidR="005C2FE6">
              <w:rPr>
                <w:rFonts w:ascii="Courier New" w:hAnsi="Courier New" w:cs="Courier New"/>
                <w:szCs w:val="20"/>
              </w:rPr>
              <w:t xml:space="preserve">«Корсукское» </w:t>
            </w:r>
            <w:r>
              <w:rPr>
                <w:rFonts w:ascii="Courier New" w:hAnsi="Courier New" w:cs="Courier New"/>
              </w:rPr>
              <w:t>в информационно-телекоммуникационной сети «Интернет»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14 мая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 наличии оснований,  при поступлении соответствующей информации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</w:t>
            </w:r>
            <w:r>
              <w:rPr>
                <w:rFonts w:ascii="Courier New" w:hAnsi="Courier New" w:cs="Courier New"/>
              </w:rPr>
              <w:lastRenderedPageBreak/>
              <w:t xml:space="preserve">Федерального закона от 25.12.2008 № 273-ФЗ «О противодействии коррупции»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По мере необходимости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trHeight w:val="553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4.6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</w:rPr>
              <w:t>По мере необходимости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gridAfter w:val="1"/>
          <w:wAfter w:w="35" w:type="dxa"/>
          <w:trHeight w:val="597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073768" w:rsidRDefault="00073768" w:rsidP="00306C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ОБЕСПЕЧЕНИЕ ПРОЗРАЧНОСТИ ДЕЯТЕЛЬНОСТИ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ОРГАНОВ МЕСТНОГО САМОУПРАВЛЕНИЯ</w:t>
            </w:r>
          </w:p>
        </w:tc>
      </w:tr>
      <w:tr w:rsidR="00073768" w:rsidTr="00306C6D">
        <w:trPr>
          <w:trHeight w:val="706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Обеспечение соответствия раздела </w:t>
            </w:r>
            <w:r>
              <w:rPr>
                <w:rFonts w:ascii="Courier New" w:hAnsi="Courier New" w:cs="Courier New"/>
                <w:spacing w:val="-10"/>
              </w:rPr>
              <w:t>«Противодействие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spacing w:val="-6"/>
              </w:rPr>
              <w:t xml:space="preserve">коррупции» </w:t>
            </w:r>
            <w:r>
              <w:rPr>
                <w:rFonts w:ascii="Courier New" w:hAnsi="Courier New" w:cs="Courier New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</w:rPr>
              <w:t>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trHeight w:val="423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Совершенствование содержания официальных сайтов органов местного самоуправления 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размещение ссылки на раздел «Противодействие коррупции» на главной странице сайта в </w:t>
            </w:r>
            <w:r>
              <w:rPr>
                <w:rFonts w:ascii="Courier New" w:hAnsi="Courier New" w:cs="Courier New"/>
              </w:rPr>
              <w:lastRenderedPageBreak/>
              <w:t>доступном для быстрого восприятия месте;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139" w:right="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 xml:space="preserve">1 </w:t>
            </w:r>
            <w:r>
              <w:rPr>
                <w:rFonts w:ascii="Courier New" w:hAnsi="Courier New" w:cs="Courier New"/>
              </w:rPr>
              <w:t>полугодие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5.4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12" w:right="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  <w:lang w:val="en-US"/>
              </w:rPr>
              <w:t>-202</w:t>
            </w:r>
            <w:r>
              <w:rPr>
                <w:rFonts w:ascii="Courier New" w:hAnsi="Courier New" w:cs="Courier New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3768" w:rsidTr="00306C6D">
        <w:trPr>
          <w:gridAfter w:val="1"/>
          <w:wAfter w:w="35" w:type="dxa"/>
          <w:trHeight w:val="775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Cs w:val="20"/>
              </w:rPr>
              <w:t xml:space="preserve">6. СОВЕРШЕНСТВОВАНИЕ ОРГАНИЗАЦИИ ДЕЯТЕЛЬНОСТИ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Cs w:val="20"/>
              </w:rPr>
              <w:t>В СФЕРЕ ЗАКУПОК ТОВАРОВ, РАБОТ, УСЛУГ ДЛЯ ОБЕСПЕЧЕНИЯ МУНИЦИПАЛЬНЫХ НУЖД</w:t>
            </w:r>
          </w:p>
        </w:tc>
      </w:tr>
      <w:tr w:rsidR="00073768" w:rsidTr="00306C6D">
        <w:trPr>
          <w:trHeight w:val="97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6.1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Контроль за соблюдением требований </w:t>
            </w:r>
            <w:r w:rsidRPr="00D458DF">
              <w:rPr>
                <w:rFonts w:ascii="Courier New" w:hAnsi="Courier New" w:cs="Courier New"/>
                <w:szCs w:val="20"/>
              </w:rPr>
              <w:t xml:space="preserve">Федерального </w:t>
            </w:r>
            <w:hyperlink r:id="rId5" w:history="1">
              <w:r w:rsidRPr="00073768">
                <w:rPr>
                  <w:rStyle w:val="a4"/>
                  <w:rFonts w:ascii="Courier New" w:hAnsi="Courier New" w:cs="Courier New"/>
                  <w:color w:val="auto"/>
                  <w:szCs w:val="20"/>
                </w:rPr>
                <w:t>закона</w:t>
              </w:r>
            </w:hyperlink>
            <w:r w:rsidRPr="00D458DF">
              <w:rPr>
                <w:rFonts w:ascii="Courier New" w:hAnsi="Courier New" w:cs="Courier New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Cs w:val="20"/>
              </w:rPr>
              <w:t>05.04.2013 №44-ФЗ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20</w:t>
            </w:r>
            <w:r>
              <w:rPr>
                <w:rFonts w:ascii="Courier New" w:hAnsi="Courier New" w:cs="Courier New"/>
                <w:szCs w:val="20"/>
              </w:rPr>
              <w:t>21</w:t>
            </w:r>
            <w:r>
              <w:rPr>
                <w:rFonts w:ascii="Courier New" w:hAnsi="Courier New" w:cs="Courier New"/>
                <w:szCs w:val="20"/>
                <w:lang w:val="en-US"/>
              </w:rPr>
              <w:t>-202</w:t>
            </w:r>
            <w:r>
              <w:rPr>
                <w:rFonts w:ascii="Courier New" w:hAnsi="Courier New" w:cs="Courier New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73768" w:rsidTr="00306C6D">
        <w:trPr>
          <w:trHeight w:val="104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6.3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139" w:right="15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>
              <w:rPr>
                <w:rFonts w:ascii="Courier New" w:hAnsi="Courier New" w:cs="Courier New"/>
                <w:szCs w:val="20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 xml:space="preserve">2 </w:t>
            </w:r>
            <w:r>
              <w:rPr>
                <w:rFonts w:ascii="Courier New" w:hAnsi="Courier New" w:cs="Courier New"/>
                <w:szCs w:val="20"/>
              </w:rPr>
              <w:t>раза в год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 xml:space="preserve"> 20</w:t>
            </w:r>
            <w:r>
              <w:rPr>
                <w:rFonts w:ascii="Courier New" w:hAnsi="Courier New" w:cs="Courier New"/>
                <w:szCs w:val="20"/>
              </w:rPr>
              <w:t>21</w:t>
            </w:r>
            <w:r>
              <w:rPr>
                <w:rFonts w:ascii="Courier New" w:hAnsi="Courier New" w:cs="Courier New"/>
                <w:szCs w:val="20"/>
                <w:lang w:val="en-US"/>
              </w:rPr>
              <w:t>-202</w:t>
            </w:r>
            <w:r>
              <w:rPr>
                <w:rFonts w:ascii="Courier New" w:hAnsi="Courier New" w:cs="Courier New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73768" w:rsidTr="00306C6D">
        <w:trPr>
          <w:gridAfter w:val="1"/>
          <w:wAfter w:w="35" w:type="dxa"/>
          <w:trHeight w:val="353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 xml:space="preserve">7. </w:t>
            </w:r>
            <w:r>
              <w:rPr>
                <w:rFonts w:ascii="Courier New" w:hAnsi="Courier New" w:cs="Courier New"/>
                <w:b/>
                <w:bCs/>
                <w:szCs w:val="20"/>
              </w:rPr>
              <w:t>АНТИКОРРУПЦИОННАЯ ПРОПАГАНДА И ПРОСВЕЩЕНИЕ</w:t>
            </w:r>
          </w:p>
        </w:tc>
      </w:tr>
      <w:tr w:rsidR="00073768" w:rsidTr="00306C6D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Pr="00D458DF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7.</w:t>
            </w:r>
            <w:r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5C2FE6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</w:t>
            </w:r>
            <w:r w:rsidR="005C2FE6">
              <w:rPr>
                <w:rFonts w:ascii="Courier New" w:hAnsi="Courier New" w:cs="Courier New"/>
                <w:szCs w:val="20"/>
              </w:rPr>
              <w:t>«Корсукское»</w:t>
            </w:r>
            <w:r w:rsidR="005C2FE6">
              <w:rPr>
                <w:rFonts w:ascii="Courier New" w:hAnsi="Courier New" w:cs="Courier New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Cs w:val="20"/>
              </w:rPr>
              <w:t>на сайте МО «</w:t>
            </w:r>
            <w:r w:rsidR="005C2FE6">
              <w:rPr>
                <w:rFonts w:ascii="Courier New" w:hAnsi="Courier New" w:cs="Courier New"/>
                <w:szCs w:val="20"/>
              </w:rPr>
              <w:t>Корсукское</w:t>
            </w:r>
            <w:r>
              <w:rPr>
                <w:rFonts w:ascii="Courier New" w:hAnsi="Courier New" w:cs="Courier New"/>
                <w:szCs w:val="20"/>
              </w:rPr>
              <w:t xml:space="preserve">» в сети Интернет </w:t>
            </w:r>
            <w:r>
              <w:rPr>
                <w:rFonts w:ascii="Courier New" w:hAnsi="Courier New" w:cs="Courier New"/>
                <w:szCs w:val="20"/>
              </w:rPr>
              <w:lastRenderedPageBreak/>
              <w:t>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В течение </w:t>
            </w:r>
          </w:p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Cs w:val="20"/>
                <w:lang w:val="en-US"/>
              </w:rPr>
              <w:t>20</w:t>
            </w:r>
            <w:r>
              <w:rPr>
                <w:rFonts w:ascii="Courier New" w:hAnsi="Courier New" w:cs="Courier New"/>
                <w:szCs w:val="20"/>
              </w:rPr>
              <w:t>21</w:t>
            </w:r>
            <w:r>
              <w:rPr>
                <w:rFonts w:ascii="Courier New" w:hAnsi="Courier New" w:cs="Courier New"/>
                <w:szCs w:val="20"/>
                <w:lang w:val="en-US"/>
              </w:rPr>
              <w:t>-202</w:t>
            </w:r>
            <w:r>
              <w:rPr>
                <w:rFonts w:ascii="Courier New" w:hAnsi="Courier New" w:cs="Courier New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768" w:rsidRDefault="00073768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Специалист</w:t>
            </w:r>
          </w:p>
          <w:p w:rsidR="00073768" w:rsidRDefault="005C2FE6" w:rsidP="00306C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Тухалова</w:t>
            </w:r>
            <w:proofErr w:type="spellEnd"/>
            <w:r>
              <w:rPr>
                <w:rFonts w:ascii="Courier New" w:hAnsi="Courier New" w:cs="Courier New"/>
              </w:rPr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3768" w:rsidRDefault="00073768" w:rsidP="00306C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3768" w:rsidRDefault="00073768" w:rsidP="00073768">
      <w:pPr>
        <w:tabs>
          <w:tab w:val="left" w:pos="2205"/>
        </w:tabs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073768" w:rsidRDefault="00073768" w:rsidP="00073768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E00188" w:rsidRDefault="00E00188"/>
    <w:sectPr w:rsidR="00E0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F"/>
    <w:rsid w:val="00073768"/>
    <w:rsid w:val="002B6E44"/>
    <w:rsid w:val="00303F2F"/>
    <w:rsid w:val="00333EC8"/>
    <w:rsid w:val="005C2FE6"/>
    <w:rsid w:val="006A2842"/>
    <w:rsid w:val="007F0303"/>
    <w:rsid w:val="00E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3D46"/>
  <w15:docId w15:val="{A6CE414E-E7AC-4DFD-A584-99A992EC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768"/>
    <w:rPr>
      <w:color w:val="0000FF"/>
      <w:u w:val="single"/>
    </w:rPr>
  </w:style>
  <w:style w:type="paragraph" w:customStyle="1" w:styleId="Standard">
    <w:name w:val="Standard"/>
    <w:rsid w:val="00073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73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2021-03-03T03:06:00Z</cp:lastPrinted>
  <dcterms:created xsi:type="dcterms:W3CDTF">2021-02-01T01:33:00Z</dcterms:created>
  <dcterms:modified xsi:type="dcterms:W3CDTF">2021-03-03T03:13:00Z</dcterms:modified>
</cp:coreProperties>
</file>