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0F" w:rsidRPr="002619FC" w:rsidRDefault="00E52AC7" w:rsidP="00E52AC7">
      <w:pPr>
        <w:tabs>
          <w:tab w:val="left" w:pos="7815"/>
          <w:tab w:val="right" w:pos="9355"/>
        </w:tabs>
        <w:spacing w:after="0" w:line="240" w:lineRule="auto"/>
        <w:jc w:val="center"/>
        <w:rPr>
          <w:rFonts w:ascii="Arial" w:hAnsi="Arial" w:cs="Arial"/>
          <w:b/>
          <w:sz w:val="32"/>
          <w:szCs w:val="32"/>
        </w:rPr>
      </w:pPr>
      <w:r>
        <w:rPr>
          <w:rFonts w:ascii="Arial" w:hAnsi="Arial" w:cs="Arial"/>
          <w:b/>
          <w:sz w:val="32"/>
          <w:szCs w:val="32"/>
        </w:rPr>
        <w:t>28</w:t>
      </w:r>
      <w:r w:rsidR="0061002B" w:rsidRPr="002619FC">
        <w:rPr>
          <w:rFonts w:ascii="Arial" w:hAnsi="Arial" w:cs="Arial"/>
          <w:b/>
          <w:sz w:val="32"/>
          <w:szCs w:val="32"/>
        </w:rPr>
        <w:t>.0</w:t>
      </w:r>
      <w:r>
        <w:rPr>
          <w:rFonts w:ascii="Arial" w:hAnsi="Arial" w:cs="Arial"/>
          <w:b/>
          <w:sz w:val="32"/>
          <w:szCs w:val="32"/>
        </w:rPr>
        <w:t>6</w:t>
      </w:r>
      <w:r w:rsidR="00134D0F" w:rsidRPr="002619FC">
        <w:rPr>
          <w:rFonts w:ascii="Arial" w:hAnsi="Arial" w:cs="Arial"/>
          <w:b/>
          <w:sz w:val="32"/>
          <w:szCs w:val="32"/>
        </w:rPr>
        <w:t>.20</w:t>
      </w:r>
      <w:r w:rsidR="000B0CED">
        <w:rPr>
          <w:rFonts w:ascii="Arial" w:hAnsi="Arial" w:cs="Arial"/>
          <w:b/>
          <w:sz w:val="32"/>
          <w:szCs w:val="32"/>
        </w:rPr>
        <w:t>22</w:t>
      </w:r>
      <w:r w:rsidR="0061002B" w:rsidRPr="002619FC">
        <w:rPr>
          <w:rFonts w:ascii="Arial" w:hAnsi="Arial" w:cs="Arial"/>
          <w:b/>
          <w:sz w:val="32"/>
          <w:szCs w:val="32"/>
        </w:rPr>
        <w:t xml:space="preserve">Г. </w:t>
      </w:r>
      <w:r w:rsidR="00134D0F" w:rsidRPr="002619FC">
        <w:rPr>
          <w:rFonts w:ascii="Arial" w:hAnsi="Arial" w:cs="Arial"/>
          <w:b/>
          <w:sz w:val="32"/>
          <w:szCs w:val="32"/>
        </w:rPr>
        <w:t>№</w:t>
      </w:r>
      <w:r w:rsidR="00A555C0">
        <w:rPr>
          <w:rFonts w:ascii="Arial" w:hAnsi="Arial" w:cs="Arial"/>
          <w:b/>
          <w:sz w:val="32"/>
          <w:szCs w:val="32"/>
        </w:rPr>
        <w:t xml:space="preserve"> 36</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РОССИЙСКАЯ ФЕДЕРАЦИЯ</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ИРКУТСКАЯ ОБЛАСТЬ</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ЭХИРИТ-БУЛАГАТСКИЙ РАЙОН</w:t>
      </w:r>
    </w:p>
    <w:p w:rsidR="00134D0F" w:rsidRPr="007A63F0" w:rsidRDefault="00134D0F" w:rsidP="00134D0F">
      <w:pPr>
        <w:spacing w:after="0" w:line="240" w:lineRule="auto"/>
        <w:jc w:val="center"/>
        <w:rPr>
          <w:rFonts w:ascii="Arial" w:hAnsi="Arial" w:cs="Arial"/>
          <w:b/>
          <w:sz w:val="32"/>
          <w:szCs w:val="32"/>
        </w:rPr>
      </w:pPr>
      <w:r w:rsidRPr="007A63F0">
        <w:rPr>
          <w:rFonts w:ascii="Arial" w:hAnsi="Arial" w:cs="Arial"/>
          <w:b/>
          <w:sz w:val="32"/>
          <w:szCs w:val="32"/>
        </w:rPr>
        <w:t>МУНИЦИПАЛЬНОЕ ОБРАЗОВАНИЕ «</w:t>
      </w:r>
      <w:r w:rsidR="000B0CED">
        <w:rPr>
          <w:rFonts w:ascii="Arial" w:hAnsi="Arial" w:cs="Arial"/>
          <w:b/>
          <w:sz w:val="32"/>
          <w:szCs w:val="32"/>
        </w:rPr>
        <w:t>КОРСУК</w:t>
      </w:r>
      <w:r w:rsidRPr="007A63F0">
        <w:rPr>
          <w:rFonts w:ascii="Arial" w:hAnsi="Arial" w:cs="Arial"/>
          <w:b/>
          <w:sz w:val="32"/>
          <w:szCs w:val="32"/>
        </w:rPr>
        <w:t xml:space="preserve">СКОЕ» </w:t>
      </w:r>
    </w:p>
    <w:p w:rsidR="008B1FBD" w:rsidRDefault="00134D0F" w:rsidP="008B1FBD">
      <w:pPr>
        <w:spacing w:after="0" w:line="240" w:lineRule="auto"/>
        <w:jc w:val="center"/>
        <w:rPr>
          <w:rFonts w:ascii="Arial" w:hAnsi="Arial" w:cs="Arial"/>
          <w:b/>
          <w:sz w:val="32"/>
          <w:szCs w:val="32"/>
        </w:rPr>
      </w:pPr>
      <w:r w:rsidRPr="007A63F0">
        <w:rPr>
          <w:rFonts w:ascii="Arial" w:hAnsi="Arial" w:cs="Arial"/>
          <w:b/>
          <w:sz w:val="32"/>
          <w:szCs w:val="32"/>
        </w:rPr>
        <w:t>АДМИНИСТРАЦИЯ</w:t>
      </w:r>
    </w:p>
    <w:p w:rsidR="00807577" w:rsidRDefault="00134D0F" w:rsidP="008B1FBD">
      <w:pPr>
        <w:spacing w:after="0" w:line="240" w:lineRule="auto"/>
        <w:jc w:val="center"/>
        <w:rPr>
          <w:rFonts w:ascii="Arial" w:hAnsi="Arial" w:cs="Arial"/>
          <w:b/>
          <w:sz w:val="32"/>
          <w:szCs w:val="32"/>
        </w:rPr>
      </w:pPr>
      <w:r w:rsidRPr="007A63F0">
        <w:rPr>
          <w:rFonts w:ascii="Arial" w:hAnsi="Arial" w:cs="Arial"/>
          <w:b/>
          <w:sz w:val="32"/>
          <w:szCs w:val="32"/>
        </w:rPr>
        <w:t>ПОСТАНОВЛЕНИЕ</w:t>
      </w:r>
    </w:p>
    <w:p w:rsidR="008B1FBD" w:rsidRPr="008B1FBD" w:rsidRDefault="008B1FBD" w:rsidP="008B1FBD">
      <w:pPr>
        <w:spacing w:after="0" w:line="240" w:lineRule="auto"/>
        <w:jc w:val="center"/>
        <w:rPr>
          <w:rFonts w:ascii="Arial" w:hAnsi="Arial" w:cs="Arial"/>
          <w:b/>
          <w:sz w:val="32"/>
          <w:szCs w:val="32"/>
        </w:rPr>
      </w:pPr>
    </w:p>
    <w:p w:rsidR="00134D0F" w:rsidRPr="00C73061" w:rsidRDefault="00C73061" w:rsidP="00134D0F">
      <w:pPr>
        <w:spacing w:after="0" w:line="240" w:lineRule="auto"/>
        <w:jc w:val="center"/>
        <w:rPr>
          <w:rFonts w:ascii="Arial" w:eastAsia="Times New Roman" w:hAnsi="Arial" w:cs="Arial"/>
          <w:b/>
          <w:color w:val="000000"/>
          <w:sz w:val="32"/>
          <w:szCs w:val="32"/>
          <w:lang w:eastAsia="ru-RU"/>
        </w:rPr>
      </w:pPr>
      <w:r w:rsidRPr="00C73061">
        <w:rPr>
          <w:rFonts w:ascii="Arial" w:eastAsia="Times New Roman" w:hAnsi="Arial" w:cs="Arial"/>
          <w:b/>
          <w:color w:val="000000"/>
          <w:sz w:val="32"/>
          <w:szCs w:val="32"/>
          <w:lang w:eastAsia="ru-RU"/>
        </w:rPr>
        <w:t>ПОРЯДОК ОСУЩЕСТВЛЕНИЯ</w:t>
      </w:r>
    </w:p>
    <w:p w:rsidR="00134D0F" w:rsidRPr="00C73061" w:rsidRDefault="00C73061" w:rsidP="00134D0F">
      <w:pPr>
        <w:spacing w:after="0" w:line="240" w:lineRule="auto"/>
        <w:jc w:val="center"/>
        <w:rPr>
          <w:rFonts w:ascii="Arial" w:eastAsia="Times New Roman" w:hAnsi="Arial" w:cs="Arial"/>
          <w:b/>
          <w:color w:val="000000"/>
          <w:sz w:val="32"/>
          <w:szCs w:val="32"/>
          <w:lang w:eastAsia="ru-RU"/>
        </w:rPr>
      </w:pPr>
      <w:r w:rsidRPr="00C73061">
        <w:rPr>
          <w:rFonts w:ascii="Arial" w:eastAsia="Times New Roman" w:hAnsi="Arial" w:cs="Arial"/>
          <w:b/>
          <w:color w:val="000000"/>
          <w:sz w:val="32"/>
          <w:szCs w:val="32"/>
          <w:lang w:eastAsia="ru-RU"/>
        </w:rPr>
        <w:t>ФИНАНСОВЫМ ОТДЕЛОМ АДМИНИСТРАЦИИ МУНИЦИПАЛЬНОГО</w:t>
      </w:r>
      <w:r w:rsidR="00285833">
        <w:rPr>
          <w:rFonts w:ascii="Arial" w:eastAsia="Times New Roman" w:hAnsi="Arial" w:cs="Arial"/>
          <w:b/>
          <w:color w:val="000000"/>
          <w:sz w:val="32"/>
          <w:szCs w:val="32"/>
          <w:lang w:eastAsia="ru-RU"/>
        </w:rPr>
        <w:t xml:space="preserve"> </w:t>
      </w:r>
      <w:r w:rsidRPr="00C73061">
        <w:rPr>
          <w:rFonts w:ascii="Arial" w:eastAsia="Times New Roman" w:hAnsi="Arial" w:cs="Arial"/>
          <w:b/>
          <w:color w:val="000000"/>
          <w:sz w:val="32"/>
          <w:szCs w:val="32"/>
          <w:lang w:eastAsia="ru-RU"/>
        </w:rPr>
        <w:t>ОБРАЗОВАНИЯ «</w:t>
      </w:r>
      <w:r w:rsidR="000B0CED">
        <w:rPr>
          <w:rFonts w:ascii="Arial" w:eastAsia="Times New Roman" w:hAnsi="Arial" w:cs="Arial"/>
          <w:b/>
          <w:color w:val="000000"/>
          <w:sz w:val="32"/>
          <w:szCs w:val="32"/>
          <w:lang w:eastAsia="ru-RU"/>
        </w:rPr>
        <w:t>КОРСУК</w:t>
      </w:r>
      <w:r w:rsidRPr="00C73061">
        <w:rPr>
          <w:rFonts w:ascii="Arial" w:eastAsia="Times New Roman" w:hAnsi="Arial" w:cs="Arial"/>
          <w:b/>
          <w:color w:val="000000"/>
          <w:sz w:val="32"/>
          <w:szCs w:val="32"/>
          <w:lang w:eastAsia="ru-RU"/>
        </w:rPr>
        <w:t>СКОЕ» ПОЛНОМОЧИЙ</w:t>
      </w:r>
      <w:r w:rsidR="00285833">
        <w:rPr>
          <w:rFonts w:ascii="Arial" w:eastAsia="Times New Roman" w:hAnsi="Arial" w:cs="Arial"/>
          <w:b/>
          <w:color w:val="000000"/>
          <w:sz w:val="32"/>
          <w:szCs w:val="32"/>
          <w:lang w:eastAsia="ru-RU"/>
        </w:rPr>
        <w:t xml:space="preserve"> </w:t>
      </w:r>
      <w:r w:rsidRPr="00C73061">
        <w:rPr>
          <w:rFonts w:ascii="Arial" w:eastAsia="Times New Roman" w:hAnsi="Arial" w:cs="Arial"/>
          <w:b/>
          <w:color w:val="000000"/>
          <w:sz w:val="32"/>
          <w:szCs w:val="32"/>
          <w:lang w:eastAsia="ru-RU"/>
        </w:rPr>
        <w:t>ПО ВНУТРЕННЕМУ МУНИЦИПАЛЬНОМУ ФИНАНСОВОМУ</w:t>
      </w:r>
      <w:r w:rsidR="00285833">
        <w:rPr>
          <w:rFonts w:ascii="Arial" w:eastAsia="Times New Roman" w:hAnsi="Arial" w:cs="Arial"/>
          <w:b/>
          <w:color w:val="000000"/>
          <w:sz w:val="32"/>
          <w:szCs w:val="32"/>
          <w:lang w:eastAsia="ru-RU"/>
        </w:rPr>
        <w:t xml:space="preserve"> </w:t>
      </w:r>
      <w:r w:rsidRPr="00C73061">
        <w:rPr>
          <w:rFonts w:ascii="Arial" w:eastAsia="Times New Roman" w:hAnsi="Arial" w:cs="Arial"/>
          <w:b/>
          <w:color w:val="000000"/>
          <w:sz w:val="32"/>
          <w:szCs w:val="32"/>
          <w:lang w:eastAsia="ru-RU"/>
        </w:rPr>
        <w:t>КОНТРОЛЮ В СФЕРЕ БЮДЖЕТНЫХ ПРАВООТНОШЕНИЙ</w:t>
      </w:r>
    </w:p>
    <w:p w:rsidR="00134D0F" w:rsidRPr="00807577" w:rsidRDefault="00134D0F" w:rsidP="00134D0F">
      <w:pPr>
        <w:spacing w:after="0" w:line="240" w:lineRule="auto"/>
        <w:ind w:firstLine="900"/>
        <w:jc w:val="both"/>
        <w:rPr>
          <w:rFonts w:ascii="Arial" w:eastAsia="Times New Roman" w:hAnsi="Arial" w:cs="Arial"/>
          <w:color w:val="000000"/>
          <w:sz w:val="24"/>
          <w:szCs w:val="24"/>
          <w:lang w:eastAsia="ru-RU"/>
        </w:rPr>
      </w:pPr>
    </w:p>
    <w:p w:rsidR="00807577" w:rsidRPr="00807577" w:rsidRDefault="00807577" w:rsidP="00134D0F">
      <w:pPr>
        <w:spacing w:after="0" w:line="240" w:lineRule="auto"/>
        <w:ind w:firstLine="900"/>
        <w:jc w:val="both"/>
        <w:rPr>
          <w:rFonts w:ascii="Arial" w:eastAsia="Times New Roman" w:hAnsi="Arial" w:cs="Arial"/>
          <w:color w:val="000000"/>
          <w:sz w:val="24"/>
          <w:szCs w:val="24"/>
          <w:lang w:eastAsia="ru-RU"/>
        </w:rPr>
      </w:pPr>
    </w:p>
    <w:p w:rsidR="00134D0F" w:rsidRPr="00C73061" w:rsidRDefault="00C73061" w:rsidP="00C73061">
      <w:pPr>
        <w:spacing w:after="0"/>
        <w:ind w:firstLine="902"/>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В соответствии</w:t>
      </w:r>
      <w:r w:rsidR="00134D0F" w:rsidRPr="00C73061">
        <w:rPr>
          <w:rFonts w:ascii="Arial" w:eastAsia="Times New Roman" w:hAnsi="Arial" w:cs="Arial"/>
          <w:color w:val="000000"/>
          <w:sz w:val="24"/>
          <w:szCs w:val="24"/>
          <w:lang w:eastAsia="ru-RU"/>
        </w:rPr>
        <w:t xml:space="preserve"> с частью 3 статьи 269.2 Бюджетного кодекса Российской Федерации, руководствуясь Положением о финансовом отделе администрации муниципального образования «</w:t>
      </w:r>
      <w:r w:rsidR="000B0CED">
        <w:rPr>
          <w:rFonts w:ascii="Arial" w:eastAsia="Times New Roman" w:hAnsi="Arial" w:cs="Arial"/>
          <w:color w:val="000000"/>
          <w:sz w:val="24"/>
          <w:szCs w:val="24"/>
          <w:lang w:eastAsia="ru-RU"/>
        </w:rPr>
        <w:t>Корсук</w:t>
      </w:r>
      <w:r w:rsidR="00134D0F" w:rsidRPr="00C73061">
        <w:rPr>
          <w:rFonts w:ascii="Arial" w:eastAsia="Times New Roman" w:hAnsi="Arial" w:cs="Arial"/>
          <w:color w:val="000000"/>
          <w:sz w:val="24"/>
          <w:szCs w:val="24"/>
          <w:lang w:eastAsia="ru-RU"/>
        </w:rPr>
        <w:t>ское», утвержденным решением Думы муниципального о</w:t>
      </w:r>
      <w:r w:rsidR="00CD1BFE" w:rsidRPr="00C73061">
        <w:rPr>
          <w:rFonts w:ascii="Arial" w:eastAsia="Times New Roman" w:hAnsi="Arial" w:cs="Arial"/>
          <w:color w:val="000000"/>
          <w:sz w:val="24"/>
          <w:szCs w:val="24"/>
          <w:lang w:eastAsia="ru-RU"/>
        </w:rPr>
        <w:t>бразования «</w:t>
      </w:r>
      <w:r w:rsidR="000B0CED">
        <w:rPr>
          <w:rFonts w:ascii="Arial" w:eastAsia="Times New Roman" w:hAnsi="Arial" w:cs="Arial"/>
          <w:color w:val="000000"/>
          <w:sz w:val="24"/>
          <w:szCs w:val="24"/>
          <w:lang w:eastAsia="ru-RU"/>
        </w:rPr>
        <w:t>Корсук</w:t>
      </w:r>
      <w:r w:rsidR="00CD1BFE" w:rsidRPr="00C73061">
        <w:rPr>
          <w:rFonts w:ascii="Arial" w:eastAsia="Times New Roman" w:hAnsi="Arial" w:cs="Arial"/>
          <w:color w:val="000000"/>
          <w:sz w:val="24"/>
          <w:szCs w:val="24"/>
          <w:lang w:eastAsia="ru-RU"/>
        </w:rPr>
        <w:t>ское» от 2</w:t>
      </w:r>
      <w:r w:rsidR="000B0CED">
        <w:rPr>
          <w:rFonts w:ascii="Arial" w:eastAsia="Times New Roman" w:hAnsi="Arial" w:cs="Arial"/>
          <w:color w:val="000000"/>
          <w:sz w:val="24"/>
          <w:szCs w:val="24"/>
          <w:lang w:eastAsia="ru-RU"/>
        </w:rPr>
        <w:t>6</w:t>
      </w:r>
      <w:r w:rsidR="00134D0F" w:rsidRPr="00C73061">
        <w:rPr>
          <w:rFonts w:ascii="Arial" w:eastAsia="Times New Roman" w:hAnsi="Arial" w:cs="Arial"/>
          <w:color w:val="000000"/>
          <w:sz w:val="24"/>
          <w:szCs w:val="24"/>
          <w:lang w:eastAsia="ru-RU"/>
        </w:rPr>
        <w:t>.06.2012 г. №</w:t>
      </w:r>
      <w:r w:rsidR="00A27F5F">
        <w:rPr>
          <w:rFonts w:ascii="Arial" w:eastAsia="Times New Roman" w:hAnsi="Arial" w:cs="Arial"/>
          <w:color w:val="000000"/>
          <w:sz w:val="24"/>
          <w:szCs w:val="24"/>
          <w:lang w:eastAsia="ru-RU"/>
        </w:rPr>
        <w:t>8</w:t>
      </w:r>
      <w:r w:rsidR="006279CB">
        <w:rPr>
          <w:rFonts w:ascii="Arial" w:eastAsia="Times New Roman" w:hAnsi="Arial" w:cs="Arial"/>
          <w:color w:val="000000"/>
          <w:sz w:val="24"/>
          <w:szCs w:val="24"/>
          <w:lang w:eastAsia="ru-RU"/>
        </w:rPr>
        <w:t>9</w:t>
      </w:r>
      <w:r w:rsidR="00134D0F" w:rsidRPr="00C73061">
        <w:rPr>
          <w:rFonts w:ascii="Arial" w:eastAsia="Times New Roman" w:hAnsi="Arial" w:cs="Arial"/>
          <w:color w:val="000000"/>
          <w:sz w:val="24"/>
          <w:szCs w:val="24"/>
          <w:lang w:eastAsia="ru-RU"/>
        </w:rPr>
        <w:t>, статьей 4</w:t>
      </w:r>
      <w:r w:rsidR="00A27F5F">
        <w:rPr>
          <w:rFonts w:ascii="Arial" w:eastAsia="Times New Roman" w:hAnsi="Arial" w:cs="Arial"/>
          <w:color w:val="000000"/>
          <w:sz w:val="24"/>
          <w:szCs w:val="24"/>
          <w:lang w:eastAsia="ru-RU"/>
        </w:rPr>
        <w:t>5</w:t>
      </w:r>
      <w:r w:rsidR="00134D0F" w:rsidRPr="00C73061">
        <w:rPr>
          <w:rFonts w:ascii="Arial" w:eastAsia="Times New Roman" w:hAnsi="Arial" w:cs="Arial"/>
          <w:color w:val="000000"/>
          <w:sz w:val="24"/>
          <w:szCs w:val="24"/>
          <w:lang w:eastAsia="ru-RU"/>
        </w:rPr>
        <w:t xml:space="preserve"> Уст</w:t>
      </w:r>
      <w:r w:rsidR="00834B72">
        <w:rPr>
          <w:rFonts w:ascii="Arial" w:eastAsia="Times New Roman" w:hAnsi="Arial" w:cs="Arial"/>
          <w:color w:val="000000"/>
          <w:sz w:val="24"/>
          <w:szCs w:val="24"/>
          <w:lang w:eastAsia="ru-RU"/>
        </w:rPr>
        <w:t>ава муниципального образования «Корсук</w:t>
      </w:r>
      <w:r w:rsidR="00CD1BFE" w:rsidRPr="00C73061">
        <w:rPr>
          <w:rFonts w:ascii="Arial" w:eastAsia="Times New Roman" w:hAnsi="Arial" w:cs="Arial"/>
          <w:color w:val="000000"/>
          <w:sz w:val="24"/>
          <w:szCs w:val="24"/>
          <w:lang w:eastAsia="ru-RU"/>
        </w:rPr>
        <w:t>ское</w:t>
      </w:r>
      <w:r w:rsidR="00134D0F" w:rsidRPr="00C73061">
        <w:rPr>
          <w:rFonts w:ascii="Arial" w:eastAsia="Times New Roman" w:hAnsi="Arial" w:cs="Arial"/>
          <w:color w:val="000000"/>
          <w:sz w:val="24"/>
          <w:szCs w:val="24"/>
          <w:lang w:eastAsia="ru-RU"/>
        </w:rPr>
        <w:t>»,</w:t>
      </w:r>
    </w:p>
    <w:p w:rsidR="00134D0F" w:rsidRPr="00C73061" w:rsidRDefault="00134D0F" w:rsidP="00134D0F">
      <w:pPr>
        <w:spacing w:before="120" w:after="120" w:line="240" w:lineRule="auto"/>
        <w:jc w:val="center"/>
        <w:rPr>
          <w:rFonts w:ascii="Arial" w:eastAsia="Times New Roman" w:hAnsi="Arial" w:cs="Arial"/>
          <w:b/>
          <w:color w:val="000000"/>
          <w:sz w:val="32"/>
          <w:szCs w:val="32"/>
          <w:lang w:eastAsia="ru-RU"/>
        </w:rPr>
      </w:pPr>
      <w:r w:rsidRPr="00C73061">
        <w:rPr>
          <w:rFonts w:ascii="Arial" w:eastAsia="Times New Roman" w:hAnsi="Arial" w:cs="Arial"/>
          <w:b/>
          <w:color w:val="000000"/>
          <w:sz w:val="32"/>
          <w:szCs w:val="32"/>
          <w:lang w:eastAsia="ru-RU"/>
        </w:rPr>
        <w:t>ПОСТАНОВЛЯЮ:</w:t>
      </w:r>
    </w:p>
    <w:p w:rsidR="00134D0F" w:rsidRPr="00C73061" w:rsidRDefault="00134D0F" w:rsidP="00C73061">
      <w:pPr>
        <w:spacing w:before="120" w:after="120"/>
        <w:ind w:firstLine="708"/>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 xml:space="preserve">1. </w:t>
      </w:r>
      <w:r w:rsidR="007A63F0" w:rsidRPr="00C73061">
        <w:rPr>
          <w:rFonts w:ascii="Arial" w:eastAsia="Times New Roman" w:hAnsi="Arial" w:cs="Arial"/>
          <w:color w:val="000000"/>
          <w:sz w:val="24"/>
          <w:szCs w:val="24"/>
          <w:lang w:eastAsia="ru-RU"/>
        </w:rPr>
        <w:t>Утвердить Порядок осуществления</w:t>
      </w:r>
      <w:r w:rsidRPr="00C73061">
        <w:rPr>
          <w:rFonts w:ascii="Arial" w:eastAsia="Times New Roman" w:hAnsi="Arial" w:cs="Arial"/>
          <w:color w:val="000000"/>
          <w:sz w:val="24"/>
          <w:szCs w:val="24"/>
          <w:lang w:eastAsia="ru-RU"/>
        </w:rPr>
        <w:t xml:space="preserve"> финансовым отделом администрации муниципального образования «</w:t>
      </w:r>
      <w:r w:rsidR="00A27F5F">
        <w:rPr>
          <w:rFonts w:ascii="Arial" w:eastAsia="Times New Roman" w:hAnsi="Arial" w:cs="Arial"/>
          <w:color w:val="000000"/>
          <w:sz w:val="24"/>
          <w:szCs w:val="24"/>
          <w:lang w:eastAsia="ru-RU"/>
        </w:rPr>
        <w:t>Корсук</w:t>
      </w:r>
      <w:r w:rsidR="00CD1BFE" w:rsidRPr="00C73061">
        <w:rPr>
          <w:rFonts w:ascii="Arial" w:eastAsia="Times New Roman" w:hAnsi="Arial" w:cs="Arial"/>
          <w:color w:val="000000"/>
          <w:sz w:val="24"/>
          <w:szCs w:val="24"/>
          <w:lang w:eastAsia="ru-RU"/>
        </w:rPr>
        <w:t>ское</w:t>
      </w:r>
      <w:r w:rsidRPr="00C73061">
        <w:rPr>
          <w:rFonts w:ascii="Arial" w:eastAsia="Times New Roman" w:hAnsi="Arial" w:cs="Arial"/>
          <w:color w:val="000000"/>
          <w:sz w:val="24"/>
          <w:szCs w:val="24"/>
          <w:lang w:eastAsia="ru-RU"/>
        </w:rPr>
        <w:t>» полномочий по внутреннему муниципальному финансовому контролю в сфере бюджетных правоотношений (приложение).</w:t>
      </w:r>
    </w:p>
    <w:p w:rsidR="00CD1BFE" w:rsidRPr="00C73061" w:rsidRDefault="00134D0F" w:rsidP="00C73061">
      <w:pPr>
        <w:spacing w:before="120" w:after="120"/>
        <w:ind w:firstLine="709"/>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2.</w:t>
      </w:r>
      <w:r w:rsidR="00CD1BFE" w:rsidRPr="00C73061">
        <w:rPr>
          <w:rFonts w:ascii="Arial" w:eastAsia="Times New Roman" w:hAnsi="Arial" w:cs="Arial"/>
          <w:color w:val="000000"/>
          <w:sz w:val="24"/>
          <w:szCs w:val="24"/>
          <w:lang w:eastAsia="ru-RU"/>
        </w:rPr>
        <w:t xml:space="preserve"> Опубликовать настоящее решение в газете «Вестник</w:t>
      </w:r>
      <w:r w:rsidR="0087498D">
        <w:rPr>
          <w:rFonts w:ascii="Arial" w:eastAsia="Times New Roman" w:hAnsi="Arial" w:cs="Arial"/>
          <w:color w:val="000000"/>
          <w:sz w:val="24"/>
          <w:szCs w:val="24"/>
          <w:lang w:eastAsia="ru-RU"/>
        </w:rPr>
        <w:t xml:space="preserve"> МО «Корсукское</w:t>
      </w:r>
      <w:r w:rsidR="00CD1BFE" w:rsidRPr="00C73061">
        <w:rPr>
          <w:rFonts w:ascii="Arial" w:eastAsia="Times New Roman" w:hAnsi="Arial" w:cs="Arial"/>
          <w:color w:val="000000"/>
          <w:sz w:val="24"/>
          <w:szCs w:val="24"/>
          <w:lang w:eastAsia="ru-RU"/>
        </w:rPr>
        <w:t>» и разместить на официальном сайте администрации «</w:t>
      </w:r>
      <w:r w:rsidR="0087498D">
        <w:rPr>
          <w:rFonts w:ascii="Arial" w:eastAsia="Times New Roman" w:hAnsi="Arial" w:cs="Arial"/>
          <w:color w:val="000000"/>
          <w:sz w:val="24"/>
          <w:szCs w:val="24"/>
          <w:lang w:eastAsia="ru-RU"/>
        </w:rPr>
        <w:t>Корсук</w:t>
      </w:r>
      <w:r w:rsidR="00CD1BFE" w:rsidRPr="00C73061">
        <w:rPr>
          <w:rFonts w:ascii="Arial" w:eastAsia="Times New Roman" w:hAnsi="Arial" w:cs="Arial"/>
          <w:color w:val="000000"/>
          <w:sz w:val="24"/>
          <w:szCs w:val="24"/>
          <w:lang w:eastAsia="ru-RU"/>
        </w:rPr>
        <w:t>ское» в информационно-телекоммуникационной сети «Интернет».</w:t>
      </w:r>
    </w:p>
    <w:p w:rsidR="00134D0F" w:rsidRPr="00C73061" w:rsidRDefault="00134D0F" w:rsidP="004A69AA">
      <w:pPr>
        <w:spacing w:after="0"/>
        <w:ind w:firstLine="708"/>
        <w:jc w:val="both"/>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CD1BFE" w:rsidRDefault="00CD1BFE" w:rsidP="004A69AA">
      <w:pPr>
        <w:spacing w:after="0" w:line="240" w:lineRule="auto"/>
        <w:jc w:val="both"/>
        <w:rPr>
          <w:rFonts w:ascii="Times New Roman" w:eastAsia="Times New Roman" w:hAnsi="Times New Roman" w:cs="Times New Roman"/>
          <w:color w:val="000000"/>
          <w:sz w:val="28"/>
          <w:szCs w:val="28"/>
          <w:lang w:eastAsia="ru-RU"/>
        </w:rPr>
      </w:pPr>
    </w:p>
    <w:p w:rsidR="002D1864" w:rsidRDefault="002D1864" w:rsidP="004A69AA">
      <w:pPr>
        <w:spacing w:after="0" w:line="240" w:lineRule="auto"/>
        <w:jc w:val="both"/>
        <w:rPr>
          <w:rFonts w:ascii="Times New Roman" w:eastAsia="Times New Roman" w:hAnsi="Times New Roman" w:cs="Times New Roman"/>
          <w:color w:val="000000"/>
          <w:sz w:val="28"/>
          <w:szCs w:val="28"/>
          <w:lang w:eastAsia="ru-RU"/>
        </w:rPr>
      </w:pPr>
    </w:p>
    <w:p w:rsidR="00E52AC7" w:rsidRDefault="00E52AC7" w:rsidP="004A69AA">
      <w:pPr>
        <w:spacing w:after="0" w:line="240" w:lineRule="auto"/>
        <w:jc w:val="both"/>
        <w:rPr>
          <w:rFonts w:ascii="Times New Roman" w:eastAsia="Times New Roman" w:hAnsi="Times New Roman" w:cs="Times New Roman"/>
          <w:color w:val="000000"/>
          <w:sz w:val="28"/>
          <w:szCs w:val="28"/>
          <w:lang w:eastAsia="ru-RU"/>
        </w:rPr>
      </w:pPr>
    </w:p>
    <w:p w:rsidR="00E52AC7" w:rsidRDefault="00E52AC7" w:rsidP="004A69AA">
      <w:pPr>
        <w:spacing w:after="0" w:line="240" w:lineRule="auto"/>
        <w:jc w:val="both"/>
        <w:rPr>
          <w:rFonts w:ascii="Times New Roman" w:eastAsia="Times New Roman" w:hAnsi="Times New Roman" w:cs="Times New Roman"/>
          <w:color w:val="000000"/>
          <w:sz w:val="28"/>
          <w:szCs w:val="28"/>
          <w:lang w:eastAsia="ru-RU"/>
        </w:rPr>
      </w:pPr>
    </w:p>
    <w:p w:rsidR="00134D0F" w:rsidRPr="00C73061" w:rsidRDefault="00134D0F" w:rsidP="00E52AC7">
      <w:pPr>
        <w:spacing w:before="120" w:after="120" w:line="240" w:lineRule="auto"/>
        <w:jc w:val="center"/>
        <w:rPr>
          <w:rFonts w:ascii="Arial" w:eastAsia="Times New Roman" w:hAnsi="Arial" w:cs="Arial"/>
          <w:color w:val="000000"/>
          <w:sz w:val="24"/>
          <w:szCs w:val="24"/>
          <w:lang w:eastAsia="ru-RU"/>
        </w:rPr>
      </w:pPr>
      <w:r w:rsidRPr="00C73061">
        <w:rPr>
          <w:rFonts w:ascii="Arial" w:eastAsia="Times New Roman" w:hAnsi="Arial" w:cs="Arial"/>
          <w:color w:val="000000"/>
          <w:sz w:val="24"/>
          <w:szCs w:val="24"/>
          <w:lang w:eastAsia="ru-RU"/>
        </w:rPr>
        <w:t>Глава МО «</w:t>
      </w:r>
      <w:r w:rsidR="0087498D">
        <w:rPr>
          <w:rFonts w:ascii="Arial" w:eastAsia="Times New Roman" w:hAnsi="Arial" w:cs="Arial"/>
          <w:color w:val="000000"/>
          <w:sz w:val="24"/>
          <w:szCs w:val="24"/>
          <w:lang w:eastAsia="ru-RU"/>
        </w:rPr>
        <w:t>Корсук</w:t>
      </w:r>
      <w:r w:rsidR="00CD1BFE" w:rsidRPr="00C73061">
        <w:rPr>
          <w:rFonts w:ascii="Arial" w:eastAsia="Times New Roman" w:hAnsi="Arial" w:cs="Arial"/>
          <w:color w:val="000000"/>
          <w:sz w:val="24"/>
          <w:szCs w:val="24"/>
          <w:lang w:eastAsia="ru-RU"/>
        </w:rPr>
        <w:t>ское</w:t>
      </w:r>
      <w:r w:rsidR="002D1864">
        <w:rPr>
          <w:rFonts w:ascii="Arial" w:eastAsia="Times New Roman" w:hAnsi="Arial" w:cs="Arial"/>
          <w:color w:val="000000"/>
          <w:sz w:val="24"/>
          <w:szCs w:val="24"/>
          <w:lang w:eastAsia="ru-RU"/>
        </w:rPr>
        <w:t xml:space="preserve">» </w:t>
      </w:r>
      <w:r w:rsidR="00E52AC7">
        <w:rPr>
          <w:rFonts w:ascii="Arial" w:eastAsia="Times New Roman" w:hAnsi="Arial" w:cs="Arial"/>
          <w:color w:val="000000"/>
          <w:sz w:val="24"/>
          <w:szCs w:val="24"/>
          <w:lang w:eastAsia="ru-RU"/>
        </w:rPr>
        <w:t xml:space="preserve">                                             </w:t>
      </w:r>
      <w:r w:rsidR="0087498D">
        <w:rPr>
          <w:rFonts w:ascii="Arial" w:eastAsia="Times New Roman" w:hAnsi="Arial" w:cs="Arial"/>
          <w:color w:val="000000"/>
          <w:sz w:val="24"/>
          <w:szCs w:val="24"/>
          <w:lang w:eastAsia="ru-RU"/>
        </w:rPr>
        <w:t>Е</w:t>
      </w:r>
      <w:r w:rsidR="00CD1BFE" w:rsidRPr="00C73061">
        <w:rPr>
          <w:rFonts w:ascii="Arial" w:eastAsia="Times New Roman" w:hAnsi="Arial" w:cs="Arial"/>
          <w:color w:val="000000"/>
          <w:sz w:val="24"/>
          <w:szCs w:val="24"/>
          <w:lang w:eastAsia="ru-RU"/>
        </w:rPr>
        <w:t xml:space="preserve">.А. </w:t>
      </w:r>
      <w:r w:rsidR="0087498D">
        <w:rPr>
          <w:rFonts w:ascii="Arial" w:eastAsia="Times New Roman" w:hAnsi="Arial" w:cs="Arial"/>
          <w:color w:val="000000"/>
          <w:sz w:val="24"/>
          <w:szCs w:val="24"/>
          <w:lang w:eastAsia="ru-RU"/>
        </w:rPr>
        <w:t>Хаптахае</w:t>
      </w:r>
      <w:r w:rsidR="00CD1BFE" w:rsidRPr="00C73061">
        <w:rPr>
          <w:rFonts w:ascii="Arial" w:eastAsia="Times New Roman" w:hAnsi="Arial" w:cs="Arial"/>
          <w:color w:val="000000"/>
          <w:sz w:val="24"/>
          <w:szCs w:val="24"/>
          <w:lang w:eastAsia="ru-RU"/>
        </w:rPr>
        <w:t>в</w:t>
      </w:r>
    </w:p>
    <w:p w:rsidR="00C73061" w:rsidRDefault="00C73061" w:rsidP="00C73061">
      <w:pPr>
        <w:spacing w:after="0" w:line="240" w:lineRule="auto"/>
        <w:jc w:val="right"/>
        <w:outlineLvl w:val="0"/>
        <w:rPr>
          <w:rFonts w:ascii="Courier New" w:eastAsia="Times New Roman" w:hAnsi="Courier New" w:cs="Courier New"/>
          <w:color w:val="000000"/>
          <w:kern w:val="36"/>
          <w:lang w:eastAsia="ru-RU"/>
        </w:rPr>
      </w:pPr>
    </w:p>
    <w:p w:rsidR="0087498D" w:rsidRDefault="0087498D" w:rsidP="00C73061">
      <w:pPr>
        <w:spacing w:after="0" w:line="240" w:lineRule="auto"/>
        <w:jc w:val="right"/>
        <w:outlineLvl w:val="0"/>
        <w:rPr>
          <w:rFonts w:ascii="Courier New" w:eastAsia="Times New Roman" w:hAnsi="Courier New" w:cs="Courier New"/>
          <w:color w:val="000000"/>
          <w:kern w:val="36"/>
          <w:lang w:eastAsia="ru-RU"/>
        </w:rPr>
      </w:pPr>
    </w:p>
    <w:p w:rsidR="0087498D" w:rsidRDefault="0087498D" w:rsidP="00C73061">
      <w:pPr>
        <w:spacing w:after="0" w:line="240" w:lineRule="auto"/>
        <w:jc w:val="right"/>
        <w:outlineLvl w:val="0"/>
        <w:rPr>
          <w:rFonts w:ascii="Courier New" w:eastAsia="Times New Roman" w:hAnsi="Courier New" w:cs="Courier New"/>
          <w:color w:val="000000"/>
          <w:kern w:val="36"/>
          <w:lang w:eastAsia="ru-RU"/>
        </w:rPr>
      </w:pPr>
    </w:p>
    <w:p w:rsidR="0087498D" w:rsidRDefault="0087498D" w:rsidP="00C73061">
      <w:pPr>
        <w:spacing w:after="0" w:line="240" w:lineRule="auto"/>
        <w:jc w:val="right"/>
        <w:outlineLvl w:val="0"/>
        <w:rPr>
          <w:rFonts w:ascii="Courier New" w:eastAsia="Times New Roman" w:hAnsi="Courier New" w:cs="Courier New"/>
          <w:color w:val="000000"/>
          <w:kern w:val="36"/>
          <w:lang w:eastAsia="ru-RU"/>
        </w:rPr>
      </w:pPr>
    </w:p>
    <w:p w:rsidR="0087498D" w:rsidRDefault="0087498D" w:rsidP="00C73061">
      <w:pPr>
        <w:spacing w:after="0" w:line="240" w:lineRule="auto"/>
        <w:jc w:val="right"/>
        <w:outlineLvl w:val="0"/>
        <w:rPr>
          <w:rFonts w:ascii="Courier New" w:eastAsia="Times New Roman" w:hAnsi="Courier New" w:cs="Courier New"/>
          <w:color w:val="000000"/>
          <w:kern w:val="36"/>
          <w:lang w:eastAsia="ru-RU"/>
        </w:rPr>
      </w:pPr>
    </w:p>
    <w:p w:rsidR="0087498D" w:rsidRDefault="0087498D" w:rsidP="00C73061">
      <w:pPr>
        <w:spacing w:after="0" w:line="240" w:lineRule="auto"/>
        <w:jc w:val="right"/>
        <w:outlineLvl w:val="0"/>
        <w:rPr>
          <w:rFonts w:ascii="Courier New" w:eastAsia="Times New Roman" w:hAnsi="Courier New" w:cs="Courier New"/>
          <w:color w:val="000000"/>
          <w:kern w:val="36"/>
          <w:lang w:eastAsia="ru-RU"/>
        </w:rPr>
      </w:pPr>
    </w:p>
    <w:p w:rsidR="0087498D" w:rsidRDefault="0087498D" w:rsidP="00C73061">
      <w:pPr>
        <w:spacing w:after="0" w:line="240" w:lineRule="auto"/>
        <w:jc w:val="right"/>
        <w:outlineLvl w:val="0"/>
        <w:rPr>
          <w:rFonts w:ascii="Courier New" w:eastAsia="Times New Roman" w:hAnsi="Courier New" w:cs="Courier New"/>
          <w:color w:val="000000"/>
          <w:kern w:val="36"/>
          <w:lang w:eastAsia="ru-RU"/>
        </w:rPr>
      </w:pPr>
    </w:p>
    <w:p w:rsidR="008B1FBD" w:rsidRDefault="008B1FBD" w:rsidP="00C73061">
      <w:pPr>
        <w:spacing w:after="0" w:line="240" w:lineRule="auto"/>
        <w:jc w:val="right"/>
        <w:outlineLvl w:val="0"/>
        <w:rPr>
          <w:rFonts w:ascii="Courier New" w:eastAsia="Times New Roman" w:hAnsi="Courier New" w:cs="Courier New"/>
          <w:color w:val="000000"/>
          <w:kern w:val="36"/>
          <w:lang w:eastAsia="ru-RU"/>
        </w:rPr>
      </w:pPr>
      <w:bookmarkStart w:id="0" w:name="_GoBack"/>
      <w:bookmarkEnd w:id="0"/>
    </w:p>
    <w:p w:rsidR="00134D0F" w:rsidRPr="00C73061" w:rsidRDefault="00134D0F" w:rsidP="00C73061">
      <w:pPr>
        <w:spacing w:after="0" w:line="240" w:lineRule="auto"/>
        <w:jc w:val="right"/>
        <w:outlineLvl w:val="0"/>
        <w:rPr>
          <w:rFonts w:ascii="Courier New" w:eastAsia="Times New Roman" w:hAnsi="Courier New" w:cs="Courier New"/>
          <w:b/>
          <w:bCs/>
          <w:color w:val="000000"/>
          <w:kern w:val="36"/>
          <w:lang w:eastAsia="ru-RU"/>
        </w:rPr>
      </w:pPr>
      <w:r w:rsidRPr="00C73061">
        <w:rPr>
          <w:rFonts w:ascii="Courier New" w:eastAsia="Times New Roman" w:hAnsi="Courier New" w:cs="Courier New"/>
          <w:color w:val="000000"/>
          <w:kern w:val="36"/>
          <w:lang w:eastAsia="ru-RU"/>
        </w:rPr>
        <w:lastRenderedPageBreak/>
        <w:t>Приложение</w:t>
      </w:r>
    </w:p>
    <w:p w:rsidR="00134D0F" w:rsidRPr="00C73061" w:rsidRDefault="00C73061" w:rsidP="00C73061">
      <w:pPr>
        <w:spacing w:after="0" w:line="240" w:lineRule="auto"/>
        <w:jc w:val="right"/>
        <w:outlineLvl w:val="0"/>
        <w:rPr>
          <w:rFonts w:ascii="Courier New" w:eastAsia="Times New Roman" w:hAnsi="Courier New" w:cs="Courier New"/>
          <w:b/>
          <w:bCs/>
          <w:color w:val="000000"/>
          <w:kern w:val="36"/>
          <w:lang w:eastAsia="ru-RU"/>
        </w:rPr>
      </w:pPr>
      <w:r>
        <w:rPr>
          <w:rFonts w:ascii="Courier New" w:eastAsia="Times New Roman" w:hAnsi="Courier New" w:cs="Courier New"/>
          <w:color w:val="000000"/>
          <w:kern w:val="36"/>
          <w:lang w:eastAsia="ru-RU"/>
        </w:rPr>
        <w:t>к</w:t>
      </w:r>
      <w:r w:rsidR="00134D0F" w:rsidRPr="00C73061">
        <w:rPr>
          <w:rFonts w:ascii="Courier New" w:eastAsia="Times New Roman" w:hAnsi="Courier New" w:cs="Courier New"/>
          <w:color w:val="000000"/>
          <w:kern w:val="36"/>
          <w:lang w:eastAsia="ru-RU"/>
        </w:rPr>
        <w:t xml:space="preserve"> Постановлению администрации</w:t>
      </w:r>
    </w:p>
    <w:p w:rsidR="00134D0F" w:rsidRPr="00C73061" w:rsidRDefault="007A63F0" w:rsidP="00C73061">
      <w:pPr>
        <w:spacing w:after="0" w:line="240" w:lineRule="auto"/>
        <w:jc w:val="right"/>
        <w:outlineLvl w:val="0"/>
        <w:rPr>
          <w:rFonts w:ascii="Courier New" w:eastAsia="Times New Roman" w:hAnsi="Courier New" w:cs="Courier New"/>
          <w:b/>
          <w:bCs/>
          <w:color w:val="000000"/>
          <w:kern w:val="36"/>
          <w:lang w:eastAsia="ru-RU"/>
        </w:rPr>
      </w:pPr>
      <w:r w:rsidRPr="00C73061">
        <w:rPr>
          <w:rFonts w:ascii="Courier New" w:eastAsia="Times New Roman" w:hAnsi="Courier New" w:cs="Courier New"/>
          <w:color w:val="000000"/>
          <w:kern w:val="36"/>
          <w:lang w:eastAsia="ru-RU"/>
        </w:rPr>
        <w:t xml:space="preserve">муниципального образования </w:t>
      </w:r>
      <w:r w:rsidR="00134D0F" w:rsidRPr="00C73061">
        <w:rPr>
          <w:rFonts w:ascii="Courier New" w:eastAsia="Times New Roman" w:hAnsi="Courier New" w:cs="Courier New"/>
          <w:color w:val="000000"/>
          <w:kern w:val="36"/>
          <w:lang w:eastAsia="ru-RU"/>
        </w:rPr>
        <w:t>«</w:t>
      </w:r>
      <w:r w:rsidR="0087498D">
        <w:rPr>
          <w:rFonts w:ascii="Courier New" w:eastAsia="Times New Roman" w:hAnsi="Courier New" w:cs="Courier New"/>
          <w:color w:val="000000"/>
          <w:kern w:val="36"/>
          <w:lang w:eastAsia="ru-RU"/>
        </w:rPr>
        <w:t>Корсук</w:t>
      </w:r>
      <w:r w:rsidR="00CD1BFE" w:rsidRPr="00C73061">
        <w:rPr>
          <w:rFonts w:ascii="Courier New" w:eastAsia="Times New Roman" w:hAnsi="Courier New" w:cs="Courier New"/>
          <w:color w:val="000000"/>
          <w:kern w:val="36"/>
          <w:lang w:eastAsia="ru-RU"/>
        </w:rPr>
        <w:t>ское</w:t>
      </w:r>
      <w:r w:rsidR="00134D0F" w:rsidRPr="00C73061">
        <w:rPr>
          <w:rFonts w:ascii="Courier New" w:eastAsia="Times New Roman" w:hAnsi="Courier New" w:cs="Courier New"/>
          <w:color w:val="000000"/>
          <w:kern w:val="36"/>
          <w:lang w:eastAsia="ru-RU"/>
        </w:rPr>
        <w:t>»</w:t>
      </w:r>
    </w:p>
    <w:p w:rsidR="00134D0F" w:rsidRPr="00C73061" w:rsidRDefault="007A63F0" w:rsidP="004A69AA">
      <w:pPr>
        <w:spacing w:after="0" w:line="240" w:lineRule="auto"/>
        <w:jc w:val="right"/>
        <w:outlineLvl w:val="0"/>
        <w:rPr>
          <w:rFonts w:ascii="Courier New" w:eastAsia="Times New Roman" w:hAnsi="Courier New" w:cs="Courier New"/>
          <w:b/>
          <w:bCs/>
          <w:color w:val="000000"/>
          <w:kern w:val="36"/>
          <w:lang w:eastAsia="ru-RU"/>
        </w:rPr>
      </w:pPr>
      <w:r w:rsidRPr="00C73061">
        <w:rPr>
          <w:rFonts w:ascii="Courier New" w:eastAsia="Times New Roman" w:hAnsi="Courier New" w:cs="Courier New"/>
          <w:color w:val="000000"/>
          <w:kern w:val="36"/>
          <w:lang w:eastAsia="ru-RU"/>
        </w:rPr>
        <w:t xml:space="preserve"> от </w:t>
      </w:r>
      <w:r w:rsidR="00134D0F" w:rsidRPr="00C73061">
        <w:rPr>
          <w:rFonts w:ascii="Courier New" w:eastAsia="Times New Roman" w:hAnsi="Courier New" w:cs="Courier New"/>
          <w:color w:val="000000"/>
          <w:kern w:val="36"/>
          <w:lang w:eastAsia="ru-RU"/>
        </w:rPr>
        <w:t>«</w:t>
      </w:r>
      <w:r w:rsidR="00E52AC7">
        <w:rPr>
          <w:rFonts w:ascii="Courier New" w:eastAsia="Times New Roman" w:hAnsi="Courier New" w:cs="Courier New"/>
          <w:color w:val="000000"/>
          <w:kern w:val="36"/>
          <w:lang w:eastAsia="ru-RU"/>
        </w:rPr>
        <w:t>28</w:t>
      </w:r>
      <w:r w:rsidR="0087498D">
        <w:rPr>
          <w:rFonts w:ascii="Courier New" w:eastAsia="Times New Roman" w:hAnsi="Courier New" w:cs="Courier New"/>
          <w:color w:val="000000"/>
          <w:kern w:val="36"/>
          <w:lang w:eastAsia="ru-RU"/>
        </w:rPr>
        <w:t>»</w:t>
      </w:r>
      <w:r w:rsidR="00E52AC7">
        <w:rPr>
          <w:rFonts w:ascii="Courier New" w:eastAsia="Times New Roman" w:hAnsi="Courier New" w:cs="Courier New"/>
          <w:color w:val="000000"/>
          <w:kern w:val="36"/>
          <w:lang w:eastAsia="ru-RU"/>
        </w:rPr>
        <w:t xml:space="preserve"> июня </w:t>
      </w:r>
      <w:r w:rsidR="00134D0F" w:rsidRPr="00C73061">
        <w:rPr>
          <w:rFonts w:ascii="Courier New" w:eastAsia="Times New Roman" w:hAnsi="Courier New" w:cs="Courier New"/>
          <w:color w:val="000000"/>
          <w:kern w:val="36"/>
          <w:lang w:eastAsia="ru-RU"/>
        </w:rPr>
        <w:t>20</w:t>
      </w:r>
      <w:r w:rsidR="0087498D">
        <w:rPr>
          <w:rFonts w:ascii="Courier New" w:eastAsia="Times New Roman" w:hAnsi="Courier New" w:cs="Courier New"/>
          <w:color w:val="000000"/>
          <w:kern w:val="36"/>
          <w:lang w:eastAsia="ru-RU"/>
        </w:rPr>
        <w:t>22</w:t>
      </w:r>
      <w:r w:rsidR="00134D0F" w:rsidRPr="00C73061">
        <w:rPr>
          <w:rFonts w:ascii="Courier New" w:eastAsia="Times New Roman" w:hAnsi="Courier New" w:cs="Courier New"/>
          <w:color w:val="000000"/>
          <w:kern w:val="36"/>
          <w:lang w:eastAsia="ru-RU"/>
        </w:rPr>
        <w:t xml:space="preserve"> г. №</w:t>
      </w:r>
      <w:r w:rsidR="00A555C0">
        <w:rPr>
          <w:rFonts w:ascii="Courier New" w:eastAsia="Times New Roman" w:hAnsi="Courier New" w:cs="Courier New"/>
          <w:color w:val="000000"/>
          <w:kern w:val="36"/>
          <w:lang w:eastAsia="ru-RU"/>
        </w:rPr>
        <w:t>36</w:t>
      </w:r>
      <w:r w:rsidR="00134D0F" w:rsidRPr="00C73061">
        <w:rPr>
          <w:rFonts w:ascii="Courier New" w:eastAsia="Times New Roman" w:hAnsi="Courier New" w:cs="Courier New"/>
          <w:color w:val="000000"/>
          <w:kern w:val="36"/>
          <w:lang w:eastAsia="ru-RU"/>
        </w:rPr>
        <w:t xml:space="preserve"> </w:t>
      </w:r>
    </w:p>
    <w:p w:rsidR="00134D0F" w:rsidRPr="00C73061" w:rsidRDefault="00134D0F" w:rsidP="004A69AA">
      <w:pPr>
        <w:spacing w:after="0" w:line="240" w:lineRule="auto"/>
        <w:jc w:val="right"/>
        <w:outlineLvl w:val="0"/>
        <w:rPr>
          <w:rFonts w:ascii="Courier New" w:eastAsia="Times New Roman" w:hAnsi="Courier New" w:cs="Courier New"/>
          <w:b/>
          <w:bCs/>
          <w:color w:val="000000"/>
          <w:kern w:val="36"/>
          <w:lang w:eastAsia="ru-RU"/>
        </w:rPr>
      </w:pPr>
    </w:p>
    <w:p w:rsidR="00134D0F" w:rsidRPr="00C73061" w:rsidRDefault="00134D0F" w:rsidP="004A69AA">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Порядок</w:t>
      </w:r>
    </w:p>
    <w:p w:rsidR="00CD1BFE"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осуществления финансовым отделом администрации</w:t>
      </w:r>
    </w:p>
    <w:p w:rsidR="00CD1BFE"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муниципального образования «</w:t>
      </w:r>
      <w:r w:rsidR="0087498D">
        <w:rPr>
          <w:rFonts w:ascii="Arial" w:eastAsia="Times New Roman" w:hAnsi="Arial" w:cs="Arial"/>
          <w:b/>
          <w:bCs/>
          <w:color w:val="000000"/>
          <w:kern w:val="36"/>
          <w:sz w:val="28"/>
          <w:szCs w:val="28"/>
          <w:lang w:eastAsia="ru-RU"/>
        </w:rPr>
        <w:t>Корсук</w:t>
      </w:r>
      <w:r w:rsidR="00CD1BFE" w:rsidRPr="00C73061">
        <w:rPr>
          <w:rFonts w:ascii="Arial" w:eastAsia="Times New Roman" w:hAnsi="Arial" w:cs="Arial"/>
          <w:b/>
          <w:bCs/>
          <w:color w:val="000000"/>
          <w:kern w:val="36"/>
          <w:sz w:val="28"/>
          <w:szCs w:val="28"/>
          <w:lang w:eastAsia="ru-RU"/>
        </w:rPr>
        <w:t>с</w:t>
      </w:r>
      <w:r w:rsidRPr="00C73061">
        <w:rPr>
          <w:rFonts w:ascii="Arial" w:eastAsia="Times New Roman" w:hAnsi="Arial" w:cs="Arial"/>
          <w:b/>
          <w:bCs/>
          <w:color w:val="000000"/>
          <w:kern w:val="36"/>
          <w:sz w:val="28"/>
          <w:szCs w:val="28"/>
          <w:lang w:eastAsia="ru-RU"/>
        </w:rPr>
        <w:t>кое» полномочий</w:t>
      </w:r>
    </w:p>
    <w:p w:rsidR="00CD1BFE"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по внутреннему муниципальному финансовому контролю</w:t>
      </w:r>
    </w:p>
    <w:p w:rsidR="00134D0F" w:rsidRPr="00C73061" w:rsidRDefault="00134D0F" w:rsidP="00C73061">
      <w:pPr>
        <w:spacing w:after="0" w:line="240" w:lineRule="auto"/>
        <w:jc w:val="center"/>
        <w:outlineLvl w:val="0"/>
        <w:rPr>
          <w:rFonts w:ascii="Arial" w:eastAsia="Times New Roman" w:hAnsi="Arial" w:cs="Arial"/>
          <w:b/>
          <w:bCs/>
          <w:color w:val="000000"/>
          <w:kern w:val="36"/>
          <w:sz w:val="28"/>
          <w:szCs w:val="28"/>
          <w:lang w:eastAsia="ru-RU"/>
        </w:rPr>
      </w:pPr>
      <w:r w:rsidRPr="00C73061">
        <w:rPr>
          <w:rFonts w:ascii="Arial" w:eastAsia="Times New Roman" w:hAnsi="Arial" w:cs="Arial"/>
          <w:b/>
          <w:bCs/>
          <w:color w:val="000000"/>
          <w:kern w:val="36"/>
          <w:sz w:val="28"/>
          <w:szCs w:val="28"/>
          <w:lang w:eastAsia="ru-RU"/>
        </w:rPr>
        <w:t>в сфере бюджетных правоотношений</w:t>
      </w:r>
    </w:p>
    <w:p w:rsidR="00134D0F" w:rsidRPr="00C73061" w:rsidRDefault="00134D0F" w:rsidP="00C73061">
      <w:pPr>
        <w:spacing w:before="120" w:after="120" w:line="240" w:lineRule="auto"/>
        <w:jc w:val="center"/>
        <w:rPr>
          <w:rFonts w:ascii="Arial" w:eastAsia="Times New Roman" w:hAnsi="Arial" w:cs="Arial"/>
          <w:b/>
          <w:color w:val="000000"/>
          <w:sz w:val="28"/>
          <w:szCs w:val="28"/>
          <w:lang w:eastAsia="ru-RU"/>
        </w:rPr>
      </w:pPr>
    </w:p>
    <w:p w:rsidR="00134D0F" w:rsidRPr="00C73061" w:rsidRDefault="00C73061" w:rsidP="00C73061">
      <w:pPr>
        <w:spacing w:after="0" w:line="240" w:lineRule="auto"/>
        <w:ind w:left="709"/>
        <w:jc w:val="center"/>
        <w:outlineLvl w:val="0"/>
        <w:rPr>
          <w:rFonts w:ascii="Arial" w:eastAsia="Times New Roman" w:hAnsi="Arial" w:cs="Arial"/>
          <w:color w:val="000000"/>
          <w:kern w:val="36"/>
          <w:sz w:val="24"/>
          <w:szCs w:val="24"/>
          <w:lang w:eastAsia="ru-RU"/>
        </w:rPr>
      </w:pPr>
      <w:r>
        <w:rPr>
          <w:rFonts w:ascii="Times New Roman" w:eastAsia="Times New Roman" w:hAnsi="Times New Roman" w:cs="Times New Roman"/>
          <w:color w:val="000000"/>
          <w:kern w:val="36"/>
          <w:sz w:val="28"/>
          <w:szCs w:val="28"/>
          <w:lang w:val="en-US" w:eastAsia="ru-RU"/>
        </w:rPr>
        <w:t>I</w:t>
      </w:r>
      <w:r w:rsidRPr="00C73061">
        <w:rPr>
          <w:rFonts w:ascii="Arial" w:eastAsia="Times New Roman" w:hAnsi="Arial" w:cs="Arial"/>
          <w:color w:val="000000"/>
          <w:kern w:val="36"/>
          <w:sz w:val="24"/>
          <w:szCs w:val="24"/>
          <w:lang w:eastAsia="ru-RU"/>
        </w:rPr>
        <w:t xml:space="preserve">. </w:t>
      </w:r>
      <w:r w:rsidR="00134D0F" w:rsidRPr="00C73061">
        <w:rPr>
          <w:rFonts w:ascii="Arial" w:eastAsia="Times New Roman" w:hAnsi="Arial" w:cs="Arial"/>
          <w:color w:val="000000"/>
          <w:kern w:val="36"/>
          <w:sz w:val="24"/>
          <w:szCs w:val="24"/>
          <w:lang w:eastAsia="ru-RU"/>
        </w:rPr>
        <w:t>Общие положения</w:t>
      </w:r>
    </w:p>
    <w:p w:rsidR="00CD1BFE" w:rsidRPr="00C73061" w:rsidRDefault="00CD1BFE" w:rsidP="00CD1BFE">
      <w:pPr>
        <w:pStyle w:val="a3"/>
        <w:spacing w:after="0" w:line="240" w:lineRule="auto"/>
        <w:ind w:left="2299"/>
        <w:jc w:val="both"/>
        <w:outlineLvl w:val="0"/>
        <w:rPr>
          <w:rFonts w:ascii="Arial" w:eastAsia="Times New Roman" w:hAnsi="Arial" w:cs="Arial"/>
          <w:bCs/>
          <w:color w:val="000000"/>
          <w:kern w:val="36"/>
          <w:sz w:val="24"/>
          <w:szCs w:val="24"/>
          <w:lang w:eastAsia="ru-RU"/>
        </w:rPr>
      </w:pP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w:t>
      </w:r>
      <w:r w:rsidR="00134D0F" w:rsidRPr="00C73061">
        <w:rPr>
          <w:rFonts w:ascii="Arial" w:eastAsia="Times New Roman" w:hAnsi="Arial" w:cs="Arial"/>
          <w:color w:val="000000"/>
          <w:kern w:val="36"/>
          <w:sz w:val="24"/>
          <w:szCs w:val="24"/>
          <w:lang w:eastAsia="ru-RU"/>
        </w:rPr>
        <w:t xml:space="preserve"> Настоящий Порядок разработан во исполнение части 3 статьи 269.2</w:t>
      </w:r>
      <w:r w:rsidR="00CD1BFE" w:rsidRPr="00C73061">
        <w:rPr>
          <w:rFonts w:ascii="Arial" w:eastAsia="Times New Roman" w:hAnsi="Arial" w:cs="Arial"/>
          <w:color w:val="000000"/>
          <w:kern w:val="36"/>
          <w:sz w:val="24"/>
          <w:szCs w:val="24"/>
          <w:lang w:eastAsia="ru-RU"/>
        </w:rPr>
        <w:t xml:space="preserve"> </w:t>
      </w:r>
      <w:r w:rsidR="00134D0F" w:rsidRPr="00C73061">
        <w:rPr>
          <w:rFonts w:ascii="Arial" w:eastAsia="Times New Roman" w:hAnsi="Arial" w:cs="Arial"/>
          <w:color w:val="000000"/>
          <w:kern w:val="36"/>
          <w:sz w:val="24"/>
          <w:szCs w:val="24"/>
          <w:lang w:eastAsia="ru-RU"/>
        </w:rPr>
        <w:t>Бюджетного кодекса Российской Федерации и определяет порядок осуществления финансовым отделом администрации муниципального образования «</w:t>
      </w:r>
      <w:r w:rsidR="0087498D">
        <w:rPr>
          <w:rFonts w:ascii="Arial" w:eastAsia="Times New Roman" w:hAnsi="Arial" w:cs="Arial"/>
          <w:color w:val="000000"/>
          <w:kern w:val="36"/>
          <w:sz w:val="24"/>
          <w:szCs w:val="24"/>
          <w:lang w:eastAsia="ru-RU"/>
        </w:rPr>
        <w:t>Корсук</w:t>
      </w:r>
      <w:r w:rsidR="00CD1BFE" w:rsidRPr="00C73061">
        <w:rPr>
          <w:rFonts w:ascii="Arial" w:eastAsia="Times New Roman" w:hAnsi="Arial" w:cs="Arial"/>
          <w:color w:val="000000"/>
          <w:kern w:val="36"/>
          <w:sz w:val="24"/>
          <w:szCs w:val="24"/>
          <w:lang w:eastAsia="ru-RU"/>
        </w:rPr>
        <w:t>ское</w:t>
      </w:r>
      <w:r w:rsidR="00134D0F" w:rsidRPr="00C73061">
        <w:rPr>
          <w:rFonts w:ascii="Arial" w:eastAsia="Times New Roman" w:hAnsi="Arial" w:cs="Arial"/>
          <w:color w:val="000000"/>
          <w:kern w:val="36"/>
          <w:sz w:val="24"/>
          <w:szCs w:val="24"/>
          <w:lang w:eastAsia="ru-RU"/>
        </w:rPr>
        <w:t>» (далее – отдел) полномочий по внутреннему муниципальному финансовому контролю (далее - Порядок).</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1.2. Объектами муниципального финансового контроля в сфере бюджетных правоотношений (далее – объекты контроля) являются: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муниципальные учреждения;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муниципальные унитарные предприятия;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1.3. Отдел </w:t>
      </w:r>
      <w:r w:rsidR="00134D0F" w:rsidRPr="00C73061">
        <w:rPr>
          <w:rFonts w:ascii="Arial" w:eastAsia="Times New Roman" w:hAnsi="Arial" w:cs="Arial"/>
          <w:color w:val="000000"/>
          <w:kern w:val="36"/>
          <w:sz w:val="24"/>
          <w:szCs w:val="24"/>
          <w:lang w:eastAsia="ru-RU"/>
        </w:rPr>
        <w:t>при осуществлении деятельности по контролю осуществляет:</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1.4. При осуществлении полномочий по внутреннему муниципальному финансовому контролю Отделом используются следующие методы контроля: проверка, ревизия, обследование (далее – контрольные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Основанием для принятия решения о проведении: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ревизии является необходимость комплексной проверки деятельности объекта контроля путем проведения контрольных действий по документальному и </w:t>
      </w:r>
      <w:r w:rsidRPr="00C73061">
        <w:rPr>
          <w:rFonts w:ascii="Arial" w:eastAsia="Times New Roman" w:hAnsi="Arial" w:cs="Arial"/>
          <w:color w:val="000000"/>
          <w:kern w:val="36"/>
          <w:sz w:val="24"/>
          <w:szCs w:val="24"/>
          <w:lang w:eastAsia="ru-RU"/>
        </w:rPr>
        <w:lastRenderedPageBreak/>
        <w:t>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обследования является необходимость анализа и оценки состояния определенной сферы деятельности объекта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В зависимости от места проведения проверки</w:t>
      </w:r>
      <w:r w:rsidR="00EC1EF4" w:rsidRPr="00C73061">
        <w:rPr>
          <w:rFonts w:ascii="Arial" w:eastAsia="Times New Roman" w:hAnsi="Arial" w:cs="Arial"/>
          <w:color w:val="000000"/>
          <w:kern w:val="36"/>
          <w:sz w:val="24"/>
          <w:szCs w:val="24"/>
          <w:lang w:eastAsia="ru-RU"/>
        </w:rPr>
        <w:t xml:space="preserve"> </w:t>
      </w:r>
      <w:r w:rsidRPr="00C73061">
        <w:rPr>
          <w:rFonts w:ascii="Arial" w:eastAsia="Times New Roman" w:hAnsi="Arial" w:cs="Arial"/>
          <w:color w:val="000000"/>
          <w:kern w:val="36"/>
          <w:sz w:val="24"/>
          <w:szCs w:val="24"/>
          <w:lang w:eastAsia="ru-RU"/>
        </w:rPr>
        <w:t xml:space="preserve"> делятся </w:t>
      </w:r>
      <w:r w:rsidR="00EC1EF4" w:rsidRPr="00C73061">
        <w:rPr>
          <w:rFonts w:ascii="Arial" w:eastAsia="Times New Roman" w:hAnsi="Arial" w:cs="Arial"/>
          <w:color w:val="000000"/>
          <w:kern w:val="36"/>
          <w:sz w:val="24"/>
          <w:szCs w:val="24"/>
          <w:lang w:eastAsia="ru-RU"/>
        </w:rPr>
        <w:t xml:space="preserve"> </w:t>
      </w:r>
      <w:r w:rsidRPr="00C73061">
        <w:rPr>
          <w:rFonts w:ascii="Arial" w:eastAsia="Times New Roman" w:hAnsi="Arial" w:cs="Arial"/>
          <w:color w:val="000000"/>
          <w:kern w:val="36"/>
          <w:sz w:val="24"/>
          <w:szCs w:val="24"/>
          <w:lang w:eastAsia="ru-RU"/>
        </w:rPr>
        <w:t xml:space="preserve"> на камеральные и выездные.</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В рамках камеральной и выездной проверок в целях установления и (или) подтверждения фактов, связанных с деятельностью объекта контроля, проводятся встречные проверки.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Основанием для принятия решения о проведении: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нахождения Отдела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деятельности по месту его нахождения.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Выездные проверки, ревизии проводятся по месту нахождения объекта контроля с соблюдением должностным(и) лицом(ами), уполномоченным(и) на проведение контрольного мероприятия установленного в объекте контроля режима работы.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1.5. Контрольные мероприятия могут проводиться как </w:t>
      </w:r>
      <w:r w:rsidR="00EC1EF4" w:rsidRPr="00C73061">
        <w:rPr>
          <w:rFonts w:ascii="Arial" w:eastAsia="Times New Roman" w:hAnsi="Arial" w:cs="Arial"/>
          <w:color w:val="000000"/>
          <w:kern w:val="36"/>
          <w:sz w:val="24"/>
          <w:szCs w:val="24"/>
          <w:lang w:eastAsia="ru-RU"/>
        </w:rPr>
        <w:t>плановое</w:t>
      </w:r>
      <w:r w:rsidRPr="00C73061">
        <w:rPr>
          <w:rFonts w:ascii="Arial" w:eastAsia="Times New Roman" w:hAnsi="Arial" w:cs="Arial"/>
          <w:color w:val="000000"/>
          <w:kern w:val="36"/>
          <w:sz w:val="24"/>
          <w:szCs w:val="24"/>
          <w:lang w:eastAsia="ru-RU"/>
        </w:rPr>
        <w:t>, так и внепланово</w:t>
      </w:r>
      <w:r w:rsidR="00EC1EF4" w:rsidRPr="00C73061">
        <w:rPr>
          <w:rFonts w:ascii="Arial" w:eastAsia="Times New Roman" w:hAnsi="Arial" w:cs="Arial"/>
          <w:color w:val="000000"/>
          <w:kern w:val="36"/>
          <w:sz w:val="24"/>
          <w:szCs w:val="24"/>
          <w:lang w:eastAsia="ru-RU"/>
        </w:rPr>
        <w:t>е</w:t>
      </w:r>
      <w:r w:rsidRPr="00C73061">
        <w:rPr>
          <w:rFonts w:ascii="Arial" w:eastAsia="Times New Roman" w:hAnsi="Arial" w:cs="Arial"/>
          <w:color w:val="000000"/>
          <w:kern w:val="36"/>
          <w:sz w:val="24"/>
          <w:szCs w:val="24"/>
          <w:lang w:eastAsia="ru-RU"/>
        </w:rPr>
        <w:t>.</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Плановые контрольные мероприятия осуществляются в соответствии с Планом проведения контрольных мероприятий, утвержденным распоряжением главы муниципального образования планового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Внеплановые контрольные мероприятия </w:t>
      </w:r>
      <w:r w:rsidR="007A63F0" w:rsidRPr="00C73061">
        <w:rPr>
          <w:rFonts w:ascii="Arial" w:eastAsia="Times New Roman" w:hAnsi="Arial" w:cs="Arial"/>
          <w:color w:val="000000"/>
          <w:kern w:val="36"/>
          <w:sz w:val="24"/>
          <w:szCs w:val="24"/>
          <w:lang w:eastAsia="ru-RU"/>
        </w:rPr>
        <w:t>осуществляются в соответствии с</w:t>
      </w:r>
      <w:r w:rsidRPr="00C73061">
        <w:rPr>
          <w:rFonts w:ascii="Arial" w:eastAsia="Times New Roman" w:hAnsi="Arial" w:cs="Arial"/>
          <w:color w:val="000000"/>
          <w:kern w:val="36"/>
          <w:sz w:val="24"/>
          <w:szCs w:val="24"/>
          <w:lang w:eastAsia="ru-RU"/>
        </w:rPr>
        <w:t xml:space="preserve"> распоряжением главы муниципального образования, по основаниям указанным в пункте 2.10. настоящего Порядка.</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Требования к проведению и оформлению внеплановых контрольных мероприятий аналогичны требованиям к плановым контрольным мероприятиям.</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1.6. При осуществлении контрольной деятельности в сфере бюджетных правоотношений, в рамках одного контрольного мероприятия могут быть реализованы полномочия, предусмотренные в сфере закупок.</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1.7. Предметом проведения контрольных мероприятий является определение:</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использования средств бюджета муниципального образования, а также определение экономической эффективности использования средств бюджета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использования межбюджетных трансфертов;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использования имущества, находящегося в муниципальной собственности;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 законности предоставления и использования бюджетных кредитов, а также муниципальных гарантий и поручительств или обеспечение исполнения </w:t>
      </w:r>
      <w:r w:rsidRPr="00C73061">
        <w:rPr>
          <w:rFonts w:ascii="Arial" w:eastAsia="Times New Roman" w:hAnsi="Arial" w:cs="Arial"/>
          <w:color w:val="000000"/>
          <w:kern w:val="36"/>
          <w:sz w:val="24"/>
          <w:szCs w:val="24"/>
          <w:lang w:eastAsia="ru-RU"/>
        </w:rPr>
        <w:lastRenderedPageBreak/>
        <w:t>обязательств другими способами по сделкам, совершенным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полноты и достоверности бюджетного (бухгалтерского) учета и бюджетной (бухгалтерской) отчетности;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1.8. Должностными лицами, уполномоченными на осуществление контроля в сфере бюджетных правоотношений, являются сотрудники Отдела, согласно штатного расписания;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иные специалисты других структурных подразделений администрации муниципального образования, иных органов, организаций, уполномоченные на проведение (участие в проведении) контрольного мероприятия в соответствии с распоряжением главы муниципального образования и включаемые в состав рабочей группы, по согласованию с руководителем соответствующего структурного подразделения, иного органа, организации.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1.9.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 1.8. настоящего Порядка, и утверждается распоряжением главы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Непосредственное руководство контрольным мероприятием и координацию деятельности рабочей группы осуществляет руководитель рабочей группы.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1.10. Должностные лица, указанные в п. 1.8. настоящего Порядка, имеют право:</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запрашивать и получать для достижения целей контрольного мероприятия все необходимые документы (справки, письменные пояснения и другие документы), устные разъяснения по существу проверяемых вопросов;</w:t>
      </w:r>
    </w:p>
    <w:p w:rsidR="00134D0F" w:rsidRPr="00C73061" w:rsidRDefault="00562F33"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Pr>
          <w:rFonts w:ascii="Arial" w:eastAsia="Times New Roman" w:hAnsi="Arial" w:cs="Arial"/>
          <w:color w:val="000000"/>
          <w:kern w:val="36"/>
          <w:sz w:val="24"/>
          <w:szCs w:val="24"/>
          <w:lang w:eastAsia="ru-RU"/>
        </w:rPr>
        <w:t xml:space="preserve">- </w:t>
      </w:r>
      <w:r w:rsidR="00134D0F" w:rsidRPr="00C73061">
        <w:rPr>
          <w:rFonts w:ascii="Arial" w:eastAsia="Times New Roman" w:hAnsi="Arial" w:cs="Arial"/>
          <w:color w:val="000000"/>
          <w:kern w:val="36"/>
          <w:sz w:val="24"/>
          <w:szCs w:val="24"/>
          <w:lang w:eastAsia="ru-RU"/>
        </w:rPr>
        <w:t>по предъявлению служебных удостоверений и распоряжения главы муниципального образования о проведении контрольного мероприятия находиться на территории, в административных зданиях и служебных помещениях объекта контроля;</w:t>
      </w:r>
    </w:p>
    <w:p w:rsidR="00134D0F" w:rsidRPr="00C73061" w:rsidRDefault="002D1864"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Pr>
          <w:rFonts w:ascii="Arial" w:eastAsia="Times New Roman" w:hAnsi="Arial" w:cs="Arial"/>
          <w:color w:val="000000"/>
          <w:kern w:val="36"/>
          <w:sz w:val="24"/>
          <w:szCs w:val="24"/>
          <w:lang w:eastAsia="ru-RU"/>
        </w:rPr>
        <w:t>-</w:t>
      </w:r>
      <w:r w:rsidR="00562F33">
        <w:rPr>
          <w:rFonts w:ascii="Arial" w:eastAsia="Times New Roman" w:hAnsi="Arial" w:cs="Arial"/>
          <w:color w:val="000000"/>
          <w:kern w:val="36"/>
          <w:sz w:val="24"/>
          <w:szCs w:val="24"/>
          <w:lang w:eastAsia="ru-RU"/>
        </w:rPr>
        <w:t xml:space="preserve"> </w:t>
      </w:r>
      <w:r w:rsidR="00134D0F" w:rsidRPr="00C73061">
        <w:rPr>
          <w:rFonts w:ascii="Arial" w:eastAsia="Times New Roman" w:hAnsi="Arial" w:cs="Arial"/>
          <w:color w:val="000000"/>
          <w:kern w:val="36"/>
          <w:sz w:val="24"/>
          <w:szCs w:val="24"/>
          <w:lang w:eastAsia="ru-RU"/>
        </w:rPr>
        <w:t>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вносить предложения главе муниципального образования, Начальнику отдела с целью подготовки 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 направлять уведомления в Отдел о применении бюджетных мер принуждения в случаях, предусмотренных бюджетным законодательством Российской Федерации;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1.11. Должностные лица, указанные в п. 1.8. настоящего Порядка, обязаны: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соблюдать требования нормативных правовых актов в установленной сфере деятельности;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обеспечивать охрану конфиденциальности ставших известными сведений, связанных с деятельностью объекта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сообщать о личной заинтересованности при исполнении обяза</w:t>
      </w:r>
      <w:r w:rsidR="007A63F0" w:rsidRPr="00C73061">
        <w:rPr>
          <w:rFonts w:ascii="Arial" w:eastAsia="Times New Roman" w:hAnsi="Arial" w:cs="Arial"/>
          <w:color w:val="000000"/>
          <w:kern w:val="36"/>
          <w:sz w:val="24"/>
          <w:szCs w:val="24"/>
          <w:lang w:eastAsia="ru-RU"/>
        </w:rPr>
        <w:t>нностей, которая может привести</w:t>
      </w:r>
      <w:r w:rsidRPr="00C73061">
        <w:rPr>
          <w:rFonts w:ascii="Arial" w:eastAsia="Times New Roman" w:hAnsi="Arial" w:cs="Arial"/>
          <w:color w:val="000000"/>
          <w:kern w:val="36"/>
          <w:sz w:val="24"/>
          <w:szCs w:val="24"/>
          <w:lang w:eastAsia="ru-RU"/>
        </w:rPr>
        <w:t xml:space="preserve"> к конфликту интересов;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проводить контрольные мероприятия в соответствии с распоряжением главы муниципального образования;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знакомить должностное лицо объекта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Планом проведения контрольного мероприятия и результатами контрольных мероприятий (актами и заключениями);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при выявлении факта совершения действия (бездействия), содержащего признаки состава преступления, материалы контрольного мероприятия направлять главе муниципального образования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1.12. Объекты контроля (их должностные лица), указанные в п. 1.2. настоящего Порядка, имеют следующие обязанности: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своевременно и в полном объеме представлять в Отдел по их запросу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предоставлять должностным лицам органов внутреннего муниципального финансового контроля допуск в помещения, а также на территорию объекта контроля, выполнять их законные требования;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соблюдать требования нормативных правовых актов в установленной сфере деятельности;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предоставлять должностным лицам органов внутреннего муниципального финансового контроля при проведении контрольного мероприятия рабочее место, организационно-технические средства, в том числе компьютеры, ноутбуки, калькуляторы, телефоны, копировальную технику(по требованию);</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 предоставлять должностным лицам органов внутреннего муниципального финансового контроля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1.13. Объекты контроля (их должностные лица), указанные в п. 1.2. настоящего Порядка, имеют следующие права:</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сообщать о личной заинтересованности при исполнении обязанностей, которая может привести к конфликту интересов.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получать от должностных лиц органов внутреннего муниципального финансового контроля информацию, относящуюся к предмету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внутреннего муниципального финансового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обжаловать действия (бездействие) должностных лиц органов внутреннего муниципального финансового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привлекать профессиональную юридическую помощь;</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на возмещение вреда, причиненного при осуществлении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1.14. 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1.15.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2 (двух) рабочих дней.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1.16.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C1EF4" w:rsidRPr="00C73061" w:rsidRDefault="00EC1EF4" w:rsidP="00134D0F">
      <w:pPr>
        <w:spacing w:after="0" w:line="240" w:lineRule="auto"/>
        <w:ind w:left="960" w:hanging="720"/>
        <w:jc w:val="both"/>
        <w:outlineLvl w:val="0"/>
        <w:rPr>
          <w:rFonts w:ascii="Arial" w:eastAsia="Times New Roman" w:hAnsi="Arial" w:cs="Arial"/>
          <w:b/>
          <w:bCs/>
          <w:color w:val="000000"/>
          <w:kern w:val="36"/>
          <w:sz w:val="24"/>
          <w:szCs w:val="24"/>
          <w:lang w:eastAsia="ru-RU"/>
        </w:rPr>
      </w:pPr>
    </w:p>
    <w:p w:rsidR="00134D0F" w:rsidRPr="00C73061" w:rsidRDefault="007A63F0" w:rsidP="007A63F0">
      <w:pPr>
        <w:spacing w:after="0" w:line="240" w:lineRule="auto"/>
        <w:ind w:left="960" w:hanging="720"/>
        <w:jc w:val="center"/>
        <w:outlineLvl w:val="0"/>
        <w:rPr>
          <w:rFonts w:ascii="Arial" w:eastAsia="Times New Roman" w:hAnsi="Arial" w:cs="Arial"/>
          <w:bCs/>
          <w:color w:val="000000"/>
          <w:kern w:val="36"/>
          <w:sz w:val="24"/>
          <w:szCs w:val="24"/>
          <w:lang w:eastAsia="ru-RU"/>
        </w:rPr>
      </w:pPr>
      <w:r w:rsidRPr="00C73061">
        <w:rPr>
          <w:rFonts w:ascii="Arial" w:eastAsia="Times New Roman" w:hAnsi="Arial" w:cs="Arial"/>
          <w:bCs/>
          <w:color w:val="000000"/>
          <w:kern w:val="36"/>
          <w:sz w:val="24"/>
          <w:szCs w:val="24"/>
          <w:lang w:eastAsia="ru-RU"/>
        </w:rPr>
        <w:t>I</w:t>
      </w:r>
      <w:r w:rsidRPr="00C73061">
        <w:rPr>
          <w:rFonts w:ascii="Arial" w:eastAsia="Times New Roman" w:hAnsi="Arial" w:cs="Arial"/>
          <w:bCs/>
          <w:color w:val="000000"/>
          <w:kern w:val="36"/>
          <w:sz w:val="24"/>
          <w:szCs w:val="24"/>
          <w:lang w:val="en-US" w:eastAsia="ru-RU"/>
        </w:rPr>
        <w:t>I</w:t>
      </w:r>
      <w:r w:rsidRPr="00C73061">
        <w:rPr>
          <w:rFonts w:ascii="Arial" w:eastAsia="Times New Roman" w:hAnsi="Arial" w:cs="Arial"/>
          <w:bCs/>
          <w:color w:val="000000"/>
          <w:kern w:val="36"/>
          <w:sz w:val="24"/>
          <w:szCs w:val="24"/>
          <w:lang w:eastAsia="ru-RU"/>
        </w:rPr>
        <w:t>.</w:t>
      </w:r>
      <w:r w:rsidR="00C73061" w:rsidRPr="00C73061">
        <w:rPr>
          <w:rFonts w:ascii="Arial" w:eastAsia="Times New Roman" w:hAnsi="Arial" w:cs="Arial"/>
          <w:bCs/>
          <w:color w:val="000000"/>
          <w:kern w:val="36"/>
          <w:sz w:val="24"/>
          <w:szCs w:val="24"/>
          <w:lang w:eastAsia="ru-RU"/>
        </w:rPr>
        <w:t xml:space="preserve"> </w:t>
      </w:r>
      <w:r w:rsidR="00134D0F" w:rsidRPr="00C73061">
        <w:rPr>
          <w:rFonts w:ascii="Arial" w:eastAsia="Times New Roman" w:hAnsi="Arial" w:cs="Arial"/>
          <w:bCs/>
          <w:color w:val="000000"/>
          <w:kern w:val="36"/>
          <w:sz w:val="24"/>
          <w:szCs w:val="24"/>
          <w:lang w:eastAsia="ru-RU"/>
        </w:rPr>
        <w:t>Планирование контрольных мероприятий</w:t>
      </w:r>
    </w:p>
    <w:p w:rsidR="00134D0F" w:rsidRPr="00134D0F" w:rsidRDefault="00134D0F" w:rsidP="00134D0F">
      <w:pPr>
        <w:spacing w:before="120" w:after="120" w:line="240" w:lineRule="auto"/>
        <w:ind w:left="960"/>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2.1.</w:t>
      </w:r>
      <w:r w:rsidR="00134D0F" w:rsidRPr="00C73061">
        <w:rPr>
          <w:rFonts w:ascii="Arial" w:eastAsia="Times New Roman" w:hAnsi="Arial" w:cs="Arial"/>
          <w:color w:val="000000"/>
          <w:kern w:val="36"/>
          <w:sz w:val="24"/>
          <w:szCs w:val="24"/>
          <w:lang w:eastAsia="ru-RU"/>
        </w:rPr>
        <w:t xml:space="preserve"> Планирование контрольной деятельности Отдела осуществляется путем составления и утверждения Плана проведения контрольных мер</w:t>
      </w:r>
      <w:r w:rsidR="00C73061" w:rsidRPr="00C73061">
        <w:rPr>
          <w:rFonts w:ascii="Arial" w:eastAsia="Times New Roman" w:hAnsi="Arial" w:cs="Arial"/>
          <w:color w:val="000000"/>
          <w:kern w:val="36"/>
          <w:sz w:val="24"/>
          <w:szCs w:val="24"/>
          <w:lang w:eastAsia="ru-RU"/>
        </w:rPr>
        <w:t xml:space="preserve">оприятий на год (далее - План) </w:t>
      </w:r>
      <w:r w:rsidR="00134D0F" w:rsidRPr="00C73061">
        <w:rPr>
          <w:rFonts w:ascii="Arial" w:eastAsia="Times New Roman" w:hAnsi="Arial" w:cs="Arial"/>
          <w:color w:val="000000"/>
          <w:kern w:val="36"/>
          <w:sz w:val="24"/>
          <w:szCs w:val="24"/>
          <w:lang w:eastAsia="ru-RU"/>
        </w:rPr>
        <w:t>с корректировкой по мере возникновения служебной необходимости.</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2.2.</w:t>
      </w:r>
      <w:r w:rsidR="00134D0F" w:rsidRPr="00C73061">
        <w:rPr>
          <w:rFonts w:ascii="Arial" w:eastAsia="Times New Roman" w:hAnsi="Arial" w:cs="Arial"/>
          <w:color w:val="000000"/>
          <w:kern w:val="36"/>
          <w:sz w:val="24"/>
          <w:szCs w:val="24"/>
          <w:lang w:eastAsia="ru-RU"/>
        </w:rPr>
        <w:t xml:space="preserve"> План Отдела размещается не позднее пяти рабочих дней со дня его утверждения на официальном сайте администрации муниципального образования: в информационно-телекоммуникационной сети "Интернет".</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2.3.</w:t>
      </w:r>
      <w:r w:rsidR="00134D0F" w:rsidRPr="00C73061">
        <w:rPr>
          <w:rFonts w:ascii="Arial" w:eastAsia="Times New Roman" w:hAnsi="Arial" w:cs="Arial"/>
          <w:color w:val="000000"/>
          <w:kern w:val="36"/>
          <w:sz w:val="24"/>
          <w:szCs w:val="24"/>
          <w:lang w:eastAsia="ru-RU"/>
        </w:rPr>
        <w:t xml:space="preserve"> Формирование Плана осуществляется с учетом информации планируемых (проводимых) иными органами идентичных контрольных мероприятий, в целях исключения дублирования деятельности по контролю.</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Комитетом</w:t>
      </w:r>
      <w:r w:rsidR="00EC1EF4" w:rsidRPr="00C73061">
        <w:rPr>
          <w:rFonts w:ascii="Arial" w:eastAsia="Times New Roman" w:hAnsi="Arial" w:cs="Arial"/>
          <w:color w:val="000000"/>
          <w:kern w:val="36"/>
          <w:sz w:val="24"/>
          <w:szCs w:val="24"/>
          <w:lang w:eastAsia="ru-RU"/>
        </w:rPr>
        <w:t xml:space="preserve"> финансов и экономике Эхирит - Булагатского района</w:t>
      </w:r>
      <w:r w:rsidRPr="00C73061">
        <w:rPr>
          <w:rFonts w:ascii="Arial" w:eastAsia="Times New Roman" w:hAnsi="Arial" w:cs="Arial"/>
          <w:color w:val="000000"/>
          <w:kern w:val="36"/>
          <w:sz w:val="24"/>
          <w:szCs w:val="24"/>
          <w:lang w:eastAsia="ru-RU"/>
        </w:rPr>
        <w:t>.</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w:t>
      </w:r>
      <w:r w:rsidR="00134D0F" w:rsidRPr="00C73061">
        <w:rPr>
          <w:rFonts w:ascii="Arial" w:eastAsia="Times New Roman" w:hAnsi="Arial" w:cs="Arial"/>
          <w:color w:val="000000"/>
          <w:kern w:val="36"/>
          <w:sz w:val="24"/>
          <w:szCs w:val="24"/>
          <w:lang w:eastAsia="ru-RU"/>
        </w:rPr>
        <w:t xml:space="preserve"> Составление Плана осуществляется с соблюдением следующих критериев:</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2.4.1. законность, своевременность и периодичность проведения контрольных мероприятий;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2.4.2. равномерность распределения нагрузки (по временным и трудовым ресурсам) на должностных лиц, уполномоченных на проведение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2.4.3. реальность сроков проведения контрольных мероприятий, определяемая с учетом всех возможных временных затрат;</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2.4.4. 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2.4.5. длительность периода, прошедшего с момента проведения идентичного контрольного мероприятия Отделом (в случае, если указанный период превышает 3 года, данный критерий имеет наивысший приоритет);</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2.4.6.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2.5.</w:t>
      </w:r>
      <w:r w:rsidR="00134D0F" w:rsidRPr="00C73061">
        <w:rPr>
          <w:rFonts w:ascii="Arial" w:eastAsia="Times New Roman" w:hAnsi="Arial" w:cs="Arial"/>
          <w:color w:val="000000"/>
          <w:kern w:val="36"/>
          <w:sz w:val="24"/>
          <w:szCs w:val="24"/>
          <w:lang w:eastAsia="ru-RU"/>
        </w:rPr>
        <w:t xml:space="preserve"> план составляется Отделом на один год и утверждается распоряжением главы  не позднее 29 декабря текущего года.</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w:t>
      </w:r>
      <w:r w:rsidR="00134D0F" w:rsidRPr="00C73061">
        <w:rPr>
          <w:rFonts w:ascii="Arial" w:eastAsia="Times New Roman" w:hAnsi="Arial" w:cs="Arial"/>
          <w:color w:val="000000"/>
          <w:kern w:val="36"/>
          <w:sz w:val="24"/>
          <w:szCs w:val="24"/>
          <w:lang w:eastAsia="ru-RU"/>
        </w:rPr>
        <w:t xml:space="preserve"> План содержит следующие графы:</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2.6.1. полное наименование объекта контроля, в соответствии с его Положением, учредительными документами;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2.6.2. метод и тема контрольного мероприятия;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2.6.3. проверяемый период;</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2.6.4. дата его проведения.</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2.8.</w:t>
      </w:r>
      <w:r w:rsidR="00134D0F" w:rsidRPr="00C73061">
        <w:rPr>
          <w:rFonts w:ascii="Arial" w:eastAsia="Times New Roman" w:hAnsi="Arial" w:cs="Arial"/>
          <w:color w:val="000000"/>
          <w:kern w:val="36"/>
          <w:sz w:val="24"/>
          <w:szCs w:val="24"/>
          <w:lang w:eastAsia="ru-RU"/>
        </w:rPr>
        <w:t xml:space="preserve"> Тема контрольного мероприятия определяется начальником Отдела, в соответствии с бюджетными полномочиями, установленными Бюджетным кодексом Российской Федерации и иными нормативными правовыми актами, регулирующими бюджетные правоотношения.</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xml:space="preserve">2.9. </w:t>
      </w:r>
      <w:r w:rsidR="00134D0F" w:rsidRPr="00C73061">
        <w:rPr>
          <w:rFonts w:ascii="Arial" w:eastAsia="Times New Roman" w:hAnsi="Arial" w:cs="Arial"/>
          <w:color w:val="000000"/>
          <w:kern w:val="36"/>
          <w:sz w:val="24"/>
          <w:szCs w:val="24"/>
          <w:lang w:eastAsia="ru-RU"/>
        </w:rPr>
        <w:t>Внеплановые контрольные мероприятия проводятся Отделом по следующим основаниям:</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2.9.1</w:t>
      </w:r>
      <w:r w:rsidR="00134D0F" w:rsidRPr="00C73061">
        <w:rPr>
          <w:rFonts w:ascii="Arial" w:eastAsia="Times New Roman" w:hAnsi="Arial" w:cs="Arial"/>
          <w:color w:val="000000"/>
          <w:kern w:val="36"/>
          <w:sz w:val="24"/>
          <w:szCs w:val="24"/>
          <w:lang w:eastAsia="ru-RU"/>
        </w:rPr>
        <w:t xml:space="preserve"> . истечение срока исполнения ранее выданного предписания, исполнение которого контролируется;</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2.9.2. по поручению главы муниципального образования, а также при поступлении информации:</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 фактах нарушения законодательства Российской Федерации и иных нормативных правовых актов в сфере бюджетных правоотношений;</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 о противоправном действии (бездействии) объекта контроля.</w:t>
      </w:r>
    </w:p>
    <w:p w:rsidR="00134D0F" w:rsidRPr="00C73061" w:rsidRDefault="007A63F0"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t>2.10.</w:t>
      </w:r>
      <w:r w:rsidR="00134D0F" w:rsidRPr="00C73061">
        <w:rPr>
          <w:rFonts w:ascii="Arial" w:eastAsia="Times New Roman" w:hAnsi="Arial" w:cs="Arial"/>
          <w:color w:val="000000"/>
          <w:kern w:val="36"/>
          <w:sz w:val="24"/>
          <w:szCs w:val="24"/>
          <w:lang w:eastAsia="ru-RU"/>
        </w:rPr>
        <w:t xml:space="preserve">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134D0F" w:rsidRPr="00C73061"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C73061">
        <w:rPr>
          <w:rFonts w:ascii="Arial" w:eastAsia="Times New Roman" w:hAnsi="Arial" w:cs="Arial"/>
          <w:color w:val="000000"/>
          <w:kern w:val="36"/>
          <w:sz w:val="24"/>
          <w:szCs w:val="24"/>
          <w:lang w:eastAsia="ru-RU"/>
        </w:rPr>
        <w:lastRenderedPageBreak/>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962889" w:rsidRPr="00C73061" w:rsidRDefault="00962889" w:rsidP="00134D0F">
      <w:pPr>
        <w:spacing w:after="0" w:line="240" w:lineRule="auto"/>
        <w:ind w:firstLine="709"/>
        <w:jc w:val="both"/>
        <w:outlineLvl w:val="0"/>
        <w:rPr>
          <w:rFonts w:ascii="Arial" w:eastAsia="Times New Roman" w:hAnsi="Arial" w:cs="Arial"/>
          <w:b/>
          <w:bCs/>
          <w:color w:val="000000"/>
          <w:kern w:val="36"/>
          <w:sz w:val="24"/>
          <w:szCs w:val="24"/>
          <w:lang w:eastAsia="ru-RU"/>
        </w:rPr>
      </w:pPr>
    </w:p>
    <w:p w:rsidR="00134D0F" w:rsidRPr="00C73061" w:rsidRDefault="007A63F0" w:rsidP="007A63F0">
      <w:pPr>
        <w:spacing w:after="0" w:line="240" w:lineRule="auto"/>
        <w:ind w:firstLine="709"/>
        <w:jc w:val="center"/>
        <w:outlineLvl w:val="0"/>
        <w:rPr>
          <w:rFonts w:ascii="Arial" w:eastAsia="Times New Roman" w:hAnsi="Arial" w:cs="Arial"/>
          <w:bCs/>
          <w:color w:val="000000"/>
          <w:kern w:val="36"/>
          <w:sz w:val="24"/>
          <w:szCs w:val="24"/>
          <w:lang w:eastAsia="ru-RU"/>
        </w:rPr>
      </w:pPr>
      <w:r w:rsidRPr="00C73061">
        <w:rPr>
          <w:rFonts w:ascii="Arial" w:eastAsia="Times New Roman" w:hAnsi="Arial" w:cs="Arial"/>
          <w:bCs/>
          <w:color w:val="000000"/>
          <w:kern w:val="36"/>
          <w:sz w:val="24"/>
          <w:szCs w:val="24"/>
          <w:lang w:eastAsia="ru-RU"/>
        </w:rPr>
        <w:t>III.</w:t>
      </w:r>
      <w:r w:rsidR="00134D0F" w:rsidRPr="00C73061">
        <w:rPr>
          <w:rFonts w:ascii="Arial" w:eastAsia="Times New Roman" w:hAnsi="Arial" w:cs="Arial"/>
          <w:bCs/>
          <w:color w:val="000000"/>
          <w:kern w:val="36"/>
          <w:sz w:val="24"/>
          <w:szCs w:val="24"/>
          <w:lang w:eastAsia="ru-RU"/>
        </w:rPr>
        <w:t xml:space="preserve"> Организация и проведение контрольных мероприятий</w:t>
      </w:r>
    </w:p>
    <w:p w:rsidR="00134D0F" w:rsidRPr="00B0792E" w:rsidRDefault="007A63F0" w:rsidP="00962889">
      <w:pPr>
        <w:spacing w:before="120" w:after="120" w:line="240" w:lineRule="auto"/>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w:t>
      </w:r>
      <w:r w:rsidR="00134D0F" w:rsidRPr="00B0792E">
        <w:rPr>
          <w:rFonts w:ascii="Arial" w:eastAsia="Times New Roman" w:hAnsi="Arial" w:cs="Arial"/>
          <w:color w:val="000000"/>
          <w:kern w:val="36"/>
          <w:sz w:val="24"/>
          <w:szCs w:val="24"/>
          <w:lang w:eastAsia="ru-RU"/>
        </w:rPr>
        <w:t xml:space="preserve"> К процедурам осуществления контрольного мероприятия относятся: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назначение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реализация результатов контрольного мероприятия.</w:t>
      </w:r>
    </w:p>
    <w:p w:rsidR="00134D0F" w:rsidRPr="00B0792E" w:rsidRDefault="00134D0F" w:rsidP="00562F33">
      <w:pPr>
        <w:spacing w:after="0" w:line="240" w:lineRule="auto"/>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 Контрольное мероприятие проводится в соот</w:t>
      </w:r>
      <w:r w:rsidR="007A63F0" w:rsidRPr="00B0792E">
        <w:rPr>
          <w:rFonts w:ascii="Arial" w:eastAsia="Times New Roman" w:hAnsi="Arial" w:cs="Arial"/>
          <w:color w:val="000000"/>
          <w:kern w:val="36"/>
          <w:sz w:val="24"/>
          <w:szCs w:val="24"/>
          <w:lang w:eastAsia="ru-RU"/>
        </w:rPr>
        <w:t xml:space="preserve">ветствии с Планом о проведении </w:t>
      </w:r>
      <w:r w:rsidRPr="00B0792E">
        <w:rPr>
          <w:rFonts w:ascii="Arial" w:eastAsia="Times New Roman" w:hAnsi="Arial" w:cs="Arial"/>
          <w:color w:val="000000"/>
          <w:kern w:val="36"/>
          <w:sz w:val="24"/>
          <w:szCs w:val="24"/>
          <w:lang w:eastAsia="ru-RU"/>
        </w:rPr>
        <w:t xml:space="preserve">контрольного мероприятия, </w:t>
      </w:r>
      <w:r w:rsidR="007A63F0" w:rsidRPr="00B0792E">
        <w:rPr>
          <w:rFonts w:ascii="Arial" w:eastAsia="Times New Roman" w:hAnsi="Arial" w:cs="Arial"/>
          <w:color w:val="000000"/>
          <w:kern w:val="36"/>
          <w:sz w:val="24"/>
          <w:szCs w:val="24"/>
          <w:lang w:eastAsia="ru-RU"/>
        </w:rPr>
        <w:t>на основании</w:t>
      </w:r>
      <w:r w:rsidRPr="00B0792E">
        <w:rPr>
          <w:rFonts w:ascii="Arial" w:eastAsia="Times New Roman" w:hAnsi="Arial" w:cs="Arial"/>
          <w:color w:val="000000"/>
          <w:kern w:val="36"/>
          <w:sz w:val="24"/>
          <w:szCs w:val="24"/>
          <w:lang w:eastAsia="ru-RU"/>
        </w:rPr>
        <w:t xml:space="preserve"> распоряжения главы (за исключением обследования) о его проведении,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 и должности, срок проведения контрольного мероприятия, сроки, в течение которого составляется акт по результатам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Контрольное мероприятие может быть завершено раньше срока, установленного для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 Решение о приостановлении (возобновлении), продлении контрольного мероприятия принимается главой муниципального образования на основании мотивированного предложения должностного лица, уполномоченного на проведение контрольного мероприятия или руководителя рабочей группы, в случаях, предусмотренных настоящим Порядком, и оформляется распоряжением главы муниципального образования.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Копия Распоряжения о продлении, приостановлении (возобновлении) проведения контрольного мероприятия направляется (вручается) в адрес объекта контроля, в </w:t>
      </w:r>
      <w:r w:rsidR="00962889" w:rsidRPr="00B0792E">
        <w:rPr>
          <w:rFonts w:ascii="Arial" w:eastAsia="Times New Roman" w:hAnsi="Arial" w:cs="Arial"/>
          <w:color w:val="000000"/>
          <w:kern w:val="36"/>
          <w:sz w:val="24"/>
          <w:szCs w:val="24"/>
          <w:lang w:eastAsia="ru-RU"/>
        </w:rPr>
        <w:t>порядке,</w:t>
      </w:r>
      <w:r w:rsidRPr="00B0792E">
        <w:rPr>
          <w:rFonts w:ascii="Arial" w:eastAsia="Times New Roman" w:hAnsi="Arial" w:cs="Arial"/>
          <w:color w:val="000000"/>
          <w:kern w:val="36"/>
          <w:sz w:val="24"/>
          <w:szCs w:val="24"/>
          <w:lang w:eastAsia="ru-RU"/>
        </w:rPr>
        <w:t xml:space="preserve"> установленном п. 1.14. настоящего Порядка, в срок не позднее 1 (одного) рабочего дня с момента издания Распоряжения.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На время приостановления контрольного мероприятия течение его срока прерывается.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 Возобновление контрольного мероприятия осуществляется в срок не позднее 1 (одного) рабочего дня следующего за днём окончания периода приостановления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 Основаниями для продления срока проведения контрольного мероприятия являются: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изменение Программы в ходе осуществления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необходимость проведения проверки хозяйственных операций объекта контроля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временная нетрудоспособность члена рабочей группы или должностного лица, уполномоченного на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наличие форс-мажорных обстоятельств на территории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3.6. В целях подготовки контрольного мероприятия (за исключением обследования) должностным лицом, уполномоченным на проведение контрольного мероприятия или руководителем рабочей группы</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составляется Программа проведения контрольного мероприятия (внесение изменений в неё) по согласованию с начальником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Программы проведения контрольного мероприятия  приведен в Приложении № 1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Решение об использовании сплошного или выборочного способа проведения контрольных действий по каждому вопросу плана контрольного мероприятия принимается руководителем рабочей группы или должностным лицом, уполномоченным на проведение  контрольного мероприятия, исходя из содержания вопроса плана контрольного мероприятия,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Программа контрольного мероприятия в процессе проведения контрольного мероприятия может быть </w:t>
      </w:r>
      <w:r w:rsidR="00962889" w:rsidRPr="00B0792E">
        <w:rPr>
          <w:rFonts w:ascii="Arial" w:eastAsia="Times New Roman" w:hAnsi="Arial" w:cs="Arial"/>
          <w:color w:val="000000"/>
          <w:kern w:val="36"/>
          <w:sz w:val="24"/>
          <w:szCs w:val="24"/>
          <w:lang w:eastAsia="ru-RU"/>
        </w:rPr>
        <w:t xml:space="preserve">внесены </w:t>
      </w:r>
      <w:r w:rsidRPr="00B0792E">
        <w:rPr>
          <w:rFonts w:ascii="Arial" w:eastAsia="Times New Roman" w:hAnsi="Arial" w:cs="Arial"/>
          <w:color w:val="000000"/>
          <w:kern w:val="36"/>
          <w:sz w:val="24"/>
          <w:szCs w:val="24"/>
          <w:lang w:eastAsia="ru-RU"/>
        </w:rPr>
        <w:t>изменен</w:t>
      </w:r>
      <w:r w:rsidR="00962889" w:rsidRPr="00B0792E">
        <w:rPr>
          <w:rFonts w:ascii="Arial" w:eastAsia="Times New Roman" w:hAnsi="Arial" w:cs="Arial"/>
          <w:color w:val="000000"/>
          <w:kern w:val="36"/>
          <w:sz w:val="24"/>
          <w:szCs w:val="24"/>
          <w:lang w:eastAsia="ru-RU"/>
        </w:rPr>
        <w:t>ия</w:t>
      </w:r>
      <w:r w:rsidRPr="00B0792E">
        <w:rPr>
          <w:rFonts w:ascii="Arial" w:eastAsia="Times New Roman" w:hAnsi="Arial" w:cs="Arial"/>
          <w:color w:val="000000"/>
          <w:kern w:val="36"/>
          <w:sz w:val="24"/>
          <w:szCs w:val="24"/>
          <w:lang w:eastAsia="ru-RU"/>
        </w:rPr>
        <w:t xml:space="preserve"> с учетом изученных документов и материалов объекта контроля и иных обстоятельств.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Должностным лицом, уполномоченным</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на проведение контрольного мероприятия или руководителем рабочей группы подготавливаются изменения в Программу контрольного мероприятия и служебная записка на имя начальника отдела с изложением причин о необходимости внесения изменений в план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3.7. О проведении контрольного мероприятия объект контроля уведомляется предварительно письменным уведомлением.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уведомления о проведении контрольного мероприятия приведен в Приложении № 2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Уведомление о проведении контрольного мероприятия подписывается начальником отдела и вручается </w:t>
      </w:r>
      <w:r w:rsidR="00962889" w:rsidRPr="00B0792E">
        <w:rPr>
          <w:rFonts w:ascii="Arial" w:eastAsia="Times New Roman" w:hAnsi="Arial" w:cs="Arial"/>
          <w:color w:val="000000"/>
          <w:kern w:val="36"/>
          <w:sz w:val="24"/>
          <w:szCs w:val="24"/>
          <w:lang w:eastAsia="ru-RU"/>
        </w:rPr>
        <w:t>нарочно</w:t>
      </w:r>
      <w:r w:rsidRPr="00B0792E">
        <w:rPr>
          <w:rFonts w:ascii="Arial" w:eastAsia="Times New Roman" w:hAnsi="Arial" w:cs="Arial"/>
          <w:color w:val="000000"/>
          <w:kern w:val="36"/>
          <w:sz w:val="24"/>
          <w:szCs w:val="24"/>
          <w:lang w:eastAsia="ru-RU"/>
        </w:rPr>
        <w:t xml:space="preserve">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 обязан предоставить в руководителю рабочей группы или должностному лицу, уполномоченному на проведение контрольного мероприятия в срок указанный в уведомлении.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Проведение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3.8. Выездная проверка (ревизия) проводится по месту нахождения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3.9. Приступая</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к проведению контрольного мероприятия руководитель рабочей группы или должностное лицо, уполномоченное на проведение контрольного мероприятия, должно предъявить должностному лицу объекта контроля служебное удостоверение, копию Приказа о проведении контрольного мероприятия, план о проведении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3.10. Должностное лицо объекта контроля обязано создать рабочей группе или должностному лицу, уполномоченному на проведение контрольного мероприятия, надлежащие условия для проведения контрольного мероприятия: </w:t>
      </w:r>
      <w:r w:rsidRPr="00B0792E">
        <w:rPr>
          <w:rFonts w:ascii="Arial" w:eastAsia="Times New Roman" w:hAnsi="Arial" w:cs="Arial"/>
          <w:color w:val="000000"/>
          <w:kern w:val="36"/>
          <w:sz w:val="24"/>
          <w:szCs w:val="24"/>
          <w:lang w:eastAsia="ru-RU"/>
        </w:rPr>
        <w:lastRenderedPageBreak/>
        <w:t>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3.11. В случае отказа должностных лиц объекта контроля в допуске рабочей группы или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3.12. Требования руководителя рабочей группы и членов рабочей группы или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случае не принятия мер должностного лица объекта контроля или отказа от предоставления необходимых документов и информации, руководитель рабочей группы или должностное лицо, уполномоченное на проведение контрольного мероприятия, составляет акт по фактам воспрепятствования проведения должностными лицами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оформления акта по фактам воспрепятствования проведению должностными лицами контрольного мероприятия приведен в Приложении № 3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Акт в течение 1 (одного) рабочего дня с момента его составления направляется главе муниципального образования.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Факты, изложенные в акте по фактам воспрепятствования проведению должностными лицами контрольного мероприятия, включаются в акт по результатам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При необходимости начальником отдела  доводится информация по фактам воспрепятствования проведению должностными лицами контрольного мероприятия до главы  муниципального образования и (или) учредителя объекта контроля для принятия соответствующих мер.</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3.13. Срок проведения выездной проверки (ревизии) определяется в каждом конкретном случае отдельно и не может превышать 45 (сорок пять) рабочих дней, который может быть продлен, в случаях установленных п. 3.5. настоящего Порядка, но не более чем на 30 (тридцать) рабочих дней.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Датой начала проведения контрольного мероприятия, является дата начала работы рабочей группы или должностного лица, уполномоченного на проведение контрольного мероприятия, датой завершения контрольного мероприятия является дата предоставления должностн</w:t>
      </w:r>
      <w:r w:rsidR="002D1864">
        <w:rPr>
          <w:rFonts w:ascii="Arial" w:eastAsia="Times New Roman" w:hAnsi="Arial" w:cs="Arial"/>
          <w:color w:val="000000"/>
          <w:kern w:val="36"/>
          <w:sz w:val="24"/>
          <w:szCs w:val="24"/>
          <w:lang w:eastAsia="ru-RU"/>
        </w:rPr>
        <w:t>ому лицу объекта контроля акта,</w:t>
      </w:r>
      <w:r w:rsidRPr="00B0792E">
        <w:rPr>
          <w:rFonts w:ascii="Arial" w:eastAsia="Times New Roman" w:hAnsi="Arial" w:cs="Arial"/>
          <w:color w:val="000000"/>
          <w:kern w:val="36"/>
          <w:sz w:val="24"/>
          <w:szCs w:val="24"/>
          <w:lang w:eastAsia="ru-RU"/>
        </w:rPr>
        <w:t xml:space="preserve"> согласно распоряжения главы муниципального образования о проведении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3.14. По фактам непредставления или несвоевременного представления должностным лицом объекта контроля информации, документов и материалов, запрошенных при проведении выездной проверки (ревизии), руководитель рабочей группы или должностное лицо,  уполномоченное на проведение контрольного мероприятия, составляет акт.</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3.15.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w:t>
      </w:r>
      <w:r w:rsidRPr="00B0792E">
        <w:rPr>
          <w:rFonts w:ascii="Arial" w:eastAsia="Times New Roman" w:hAnsi="Arial" w:cs="Arial"/>
          <w:color w:val="000000"/>
          <w:kern w:val="36"/>
          <w:sz w:val="24"/>
          <w:szCs w:val="24"/>
          <w:lang w:eastAsia="ru-RU"/>
        </w:rPr>
        <w:lastRenderedPageBreak/>
        <w:t>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3.16. Начальник отдела на основании мотивированного обращения руководителя рабочей группы или должностного лица, уполномоченного</w:t>
      </w:r>
      <w:r w:rsidR="00962889" w:rsidRPr="00B0792E">
        <w:rPr>
          <w:rFonts w:ascii="Arial" w:eastAsia="Times New Roman" w:hAnsi="Arial" w:cs="Arial"/>
          <w:color w:val="000000"/>
          <w:kern w:val="36"/>
          <w:sz w:val="24"/>
          <w:szCs w:val="24"/>
          <w:lang w:eastAsia="ru-RU"/>
        </w:rPr>
        <w:t>,</w:t>
      </w:r>
      <w:r w:rsidRPr="00B0792E">
        <w:rPr>
          <w:rFonts w:ascii="Arial" w:eastAsia="Times New Roman" w:hAnsi="Arial" w:cs="Arial"/>
          <w:color w:val="000000"/>
          <w:kern w:val="36"/>
          <w:sz w:val="24"/>
          <w:szCs w:val="24"/>
          <w:lang w:eastAsia="ru-RU"/>
        </w:rPr>
        <w:t xml:space="preserve"> на пров</w:t>
      </w:r>
      <w:r w:rsidR="00C73061" w:rsidRPr="00B0792E">
        <w:rPr>
          <w:rFonts w:ascii="Arial" w:eastAsia="Times New Roman" w:hAnsi="Arial" w:cs="Arial"/>
          <w:color w:val="000000"/>
          <w:kern w:val="36"/>
          <w:sz w:val="24"/>
          <w:szCs w:val="24"/>
          <w:lang w:eastAsia="ru-RU"/>
        </w:rPr>
        <w:t>едение контрольного мероприятия</w:t>
      </w:r>
      <w:r w:rsidRPr="00B0792E">
        <w:rPr>
          <w:rFonts w:ascii="Arial" w:eastAsia="Times New Roman" w:hAnsi="Arial" w:cs="Arial"/>
          <w:color w:val="000000"/>
          <w:kern w:val="36"/>
          <w:sz w:val="24"/>
          <w:szCs w:val="24"/>
          <w:lang w:eastAsia="ru-RU"/>
        </w:rPr>
        <w:t xml:space="preserve"> может назначить:</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проведение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проведение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3.17. По результатам обследования оформляется заключение, которое прилагается к материалам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3.18. По результатам встречной проверки оформляется акт, который прилагается к материалам выездной или камеральной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Факты, изложенные в акте встречной проверки, включаются в акт.</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Встречные проверки назначаются и проводятся в порядке, установленном для выездных или камеральных проверок.</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Акт встречной проверки состоит из вводной и описательной части.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Вводная часть акта встречной проверки должна содержать следующие сведения: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тема проверки, в ходе которой проводится встречная проверка;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полное наименование объекта контроля, в соответствии с Уставом (Положением), учредительными документами;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дата и место составления акта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основание для проведения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фамилии, инициалы и должности должностных лиц, проводивших встречную проверку;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проверяемый период и срок проведения встречной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сведения о проверяемом объекте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вопросы, по которым проводилась встречная проверка;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иные данные, необходимые, по мнению должностных лиц, проводивших встречную проверку, для полной характеристики проверенного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Описательная часть акта встречной проверки должна содержать полное и краткое наименование организации и е</w:t>
      </w:r>
      <w:r w:rsidR="00C73061" w:rsidRPr="00B0792E">
        <w:rPr>
          <w:rFonts w:ascii="Arial" w:eastAsia="Times New Roman" w:hAnsi="Arial" w:cs="Arial"/>
          <w:color w:val="000000"/>
          <w:kern w:val="36"/>
          <w:sz w:val="24"/>
          <w:szCs w:val="24"/>
          <w:lang w:eastAsia="ru-RU"/>
        </w:rPr>
        <w:t>ё реквизиты - объекта контроля,</w:t>
      </w:r>
      <w:r w:rsidRPr="00B0792E">
        <w:rPr>
          <w:rFonts w:ascii="Arial" w:eastAsia="Times New Roman" w:hAnsi="Arial" w:cs="Arial"/>
          <w:color w:val="000000"/>
          <w:kern w:val="36"/>
          <w:sz w:val="24"/>
          <w:szCs w:val="24"/>
          <w:lang w:eastAsia="ru-RU"/>
        </w:rPr>
        <w:t xml:space="preserve"> идентификационный номер налогоплательщика (ИНН), описание проведенной работы и выявленных нарушений по вопросам, по которым проводилась встречная проверка.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Акт встречной проверки составляется в 2-х экземплярах: один экземпляр для отдела, один экземпляр для объекта контроля. Каждый экземпляр акта встречной проверки подписывается должностным(и) лицом(ами), проводившим(и) встречную проверку и должностным лицом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3.19.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3.20. Проведение выездной проверки (ревизии) может быть приостановлено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 период проведения встречной проверки и (или)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 период организации и проведения экспертиз;</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 период исполнения запросов, направленных в компетентные государственные органы;</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в случае непредставления объектом контроля информации, документов и материалов и (или) представления неполного комплекта </w:t>
      </w:r>
      <w:r w:rsidR="00962889" w:rsidRPr="00B0792E">
        <w:rPr>
          <w:rFonts w:ascii="Arial" w:eastAsia="Times New Roman" w:hAnsi="Arial" w:cs="Arial"/>
          <w:color w:val="000000"/>
          <w:kern w:val="36"/>
          <w:sz w:val="24"/>
          <w:szCs w:val="24"/>
          <w:lang w:eastAsia="ru-RU"/>
        </w:rPr>
        <w:t>и требуемых</w:t>
      </w:r>
      <w:r w:rsidRPr="00B0792E">
        <w:rPr>
          <w:rFonts w:ascii="Arial" w:eastAsia="Times New Roman" w:hAnsi="Arial" w:cs="Arial"/>
          <w:color w:val="000000"/>
          <w:kern w:val="36"/>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при необходимости обследования имущества и (или) документов, находящихся не по месту нахождения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3.21. На время приостановления проведения выездной проверки (ревизии) течение ее срока прерывается.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3.22. Начальник отдела, принявший решение о приостановлении проведения выездной проверки (ревизии), в течение 3 (трех) рабочих дней со дня его принятия: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письменно извещает объект контроля о приостановлении проведения проверки и о причинах приостановления;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3.23. Начальник отдела в течение 3 (трех) рабочих дней со дня получения сведений об устранении причин приостановления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принимает решение о возобновлении проведения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информирует о возобновлении проведения выездной проверки (ревизии) объект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3.24. По окончании контрольного мероприятия руководителем рабочей группы принимаются от членов рабочей группы промежуточные акты, материалы контрольного мероприятия, сделав при этом выборку основных моментов, которые следует отразить в акте по результатам контрольного мероприятия. Подпись члена рабочей группы, составившего промежуточный акт не проставляется.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Образец акта по результатам контрольного мероприятия (далее - акт) приведен в Приложении № 4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Акт должен составляться на русском языке, иметь сквозную нумерацию страниц.</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акте не допускаются помарки, подчистки и неоговоренные исправления.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Срок оформления акта определяется начальником отдела в зависимости от объема выявленных нарушений, сложности излагаемого материала и других факторов и не должен превышать 7 (семи) рабочих дней с момента окончания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3.25. Акт состоит из вводной, описательной и заключительной частей.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Вводная часть акта должна содержать следующую информацию: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метод и тема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полное наименование объекта контроля, в соответствии с положением, учредительными документами;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дата (указывается дата окончания контрольного мероприятия) и место составления акта (название населенного пункта);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основание для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предмет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проверяемый период и сроки проведения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Описательная часть акта должна содержать краткую информацию об объекте контроля (полное и краткое наименование организации и</w:t>
      </w:r>
      <w:r w:rsidR="00A46A68" w:rsidRPr="00B0792E">
        <w:rPr>
          <w:rFonts w:ascii="Arial" w:eastAsia="Times New Roman" w:hAnsi="Arial" w:cs="Arial"/>
          <w:color w:val="000000"/>
          <w:kern w:val="36"/>
          <w:sz w:val="24"/>
          <w:szCs w:val="24"/>
          <w:lang w:eastAsia="ru-RU"/>
        </w:rPr>
        <w:t xml:space="preserve"> </w:t>
      </w:r>
      <w:r w:rsidR="00B0792E" w:rsidRPr="00B0792E">
        <w:rPr>
          <w:rFonts w:ascii="Arial" w:eastAsia="Times New Roman" w:hAnsi="Arial" w:cs="Arial"/>
          <w:color w:val="000000"/>
          <w:kern w:val="36"/>
          <w:sz w:val="24"/>
          <w:szCs w:val="24"/>
          <w:lang w:eastAsia="ru-RU"/>
        </w:rPr>
        <w:t xml:space="preserve">реквизиты – объекта контроля, </w:t>
      </w:r>
      <w:r w:rsidRPr="00B0792E">
        <w:rPr>
          <w:rFonts w:ascii="Arial" w:eastAsia="Times New Roman" w:hAnsi="Arial" w:cs="Arial"/>
          <w:color w:val="000000"/>
          <w:kern w:val="36"/>
          <w:sz w:val="24"/>
          <w:szCs w:val="24"/>
          <w:lang w:eastAsia="ru-RU"/>
        </w:rPr>
        <w:t>идентификационный номер налогоплательщика (ИНН), сведения об учредителе; основные цели и виды деятельности организации, имеющиеся у организации лицензии на осущ</w:t>
      </w:r>
      <w:r w:rsidR="00B0792E" w:rsidRPr="00B0792E">
        <w:rPr>
          <w:rFonts w:ascii="Arial" w:eastAsia="Times New Roman" w:hAnsi="Arial" w:cs="Arial"/>
          <w:color w:val="000000"/>
          <w:kern w:val="36"/>
          <w:sz w:val="24"/>
          <w:szCs w:val="24"/>
          <w:lang w:eastAsia="ru-RU"/>
        </w:rPr>
        <w:t>ествление соответствующих видов</w:t>
      </w:r>
      <w:r w:rsidRPr="00B0792E">
        <w:rPr>
          <w:rFonts w:ascii="Arial" w:eastAsia="Times New Roman" w:hAnsi="Arial" w:cs="Arial"/>
          <w:color w:val="000000"/>
          <w:kern w:val="36"/>
          <w:sz w:val="24"/>
          <w:szCs w:val="24"/>
          <w:lang w:eastAsia="ru-RU"/>
        </w:rPr>
        <w:t xml:space="preserve">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 В акте не должна даваться морально-этическая оценка действий должностных, материально-ответственных и иных лиц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Если на объекте контроля проводилось контрольное мероприятие в предшествующем периоде, то в акте следует отметить, какие меры приняты по недопущению ранее выявленных нарушений, исполнение объектом контроля рекомендаций и предложений по результатам этого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 акту прилагаются надлежащим образом оформленные приложения, на которые имеется ссылки в акте (документы, копии документов, сводные справки, объяснения должностных и материально-ответственных лиц и т.п.).</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Акт подписывают руководитель рабочей группы и члены рабочей группы или должностное лицо, уполномоченное на проведение контрольного мероприятия и согласовывается с начальником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Акт составляется в двух экземплярах: один экземпляр для объекта контроля, один экземпляр для отдела;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 окончании контрольного мероприятия акту (заключению) присваивается регистрационный номер.</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3.26. При составлении акта должны соблюдаться следующие требования: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объективность и ясность при изложении результатов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четкость формулировок содержания выявленных нарушений и недостатков;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логическая и хронологическая последовательность излагаемого материала;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результаты контрольного мероприятия, излагаемые в акте, должны подтверждаться достаточными надлежащими надежными доказательствами;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акт должен составляться в достаточно полной и подробной форме, необходимой для обеспечения общего понимания.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3.27. Не допускается включение в акт предположений, выводов и фактов, не подтвержденных достаточными надлежащими надежными доказательствами, а также информации из материалов правоохранительных органов.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3.28.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получают путем проведения: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инспектирования, которое заключается в проверке документов, полученных от объекта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иными способами, не противоречащими законодательству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Доказательства и иные сведения, полученные в ходе проведения контрольного мероприятия, фиксируются в акте, а так же в заключении.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3.29. Объект контроля вправе представить письменные возражения (замечания) по акту в течение 4 (четырех) рабочих дней со дня его получения.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Возражения (замечания), предоставленные позже </w:t>
      </w:r>
      <w:r w:rsidR="002D1864">
        <w:rPr>
          <w:rFonts w:ascii="Arial" w:eastAsia="Times New Roman" w:hAnsi="Arial" w:cs="Arial"/>
          <w:color w:val="000000"/>
          <w:kern w:val="36"/>
          <w:sz w:val="24"/>
          <w:szCs w:val="24"/>
          <w:lang w:eastAsia="ru-RU"/>
        </w:rPr>
        <w:t>срока, установленного настоящим</w:t>
      </w:r>
      <w:r w:rsidRPr="00B0792E">
        <w:rPr>
          <w:rFonts w:ascii="Arial" w:eastAsia="Times New Roman" w:hAnsi="Arial" w:cs="Arial"/>
          <w:color w:val="000000"/>
          <w:kern w:val="36"/>
          <w:sz w:val="24"/>
          <w:szCs w:val="24"/>
          <w:lang w:eastAsia="ru-RU"/>
        </w:rPr>
        <w:t xml:space="preserve"> пунктом Порядка, не принимаются и не рассматриваются.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оформления заключения на возражения (замечания) должностного лица объекта контроля по акту по результатам контрольного мероприятия приведен в Приложении № 5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3.30. Акт и иные материалы выездной проверки </w:t>
      </w:r>
      <w:r w:rsidR="007A63F0" w:rsidRPr="00B0792E">
        <w:rPr>
          <w:rFonts w:ascii="Arial" w:eastAsia="Times New Roman" w:hAnsi="Arial" w:cs="Arial"/>
          <w:color w:val="000000"/>
          <w:kern w:val="36"/>
          <w:sz w:val="24"/>
          <w:szCs w:val="24"/>
          <w:lang w:eastAsia="ru-RU"/>
        </w:rPr>
        <w:t>(ревизии) подлежат рассмотрению</w:t>
      </w:r>
      <w:r w:rsidRPr="00B0792E">
        <w:rPr>
          <w:rFonts w:ascii="Arial" w:eastAsia="Times New Roman" w:hAnsi="Arial" w:cs="Arial"/>
          <w:color w:val="000000"/>
          <w:kern w:val="36"/>
          <w:sz w:val="24"/>
          <w:szCs w:val="24"/>
          <w:lang w:eastAsia="ru-RU"/>
        </w:rPr>
        <w:t xml:space="preserve"> начальником отдела в течение 4 (Четырех) дней со дня подписания акта.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3.31. По результатам рассмотрения акта и иных материалов выездной проверки (ревизии) начальник отдела принимает решение: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 применении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 об отсутствии оснований для применения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 назначении внеплановой выездной проверки (ревизии) при представлении объектом контроля письменных возражений (замечаний),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Проведение камеральной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3.32. Камеральная проверка проводится по месту нахождения Отдела. Требования к проведению и оформлению документации камеральной проверки аналогичны требованиям к встречной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3.33. Камеральная проверка проводится в течение 30 (тридцати) рабочих дней со дня получения от объекта контроля информации, документов и материалов, предоставленных по запросу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3.34.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3.35. При проведении камеральных проверок по решению Начальника отдела на основании мотивированного обращения руководителя рабочей группы или должностного лица, уполномоченного на прове</w:t>
      </w:r>
      <w:r w:rsidR="007A63F0" w:rsidRPr="00B0792E">
        <w:rPr>
          <w:rFonts w:ascii="Arial" w:eastAsia="Times New Roman" w:hAnsi="Arial" w:cs="Arial"/>
          <w:color w:val="000000"/>
          <w:kern w:val="36"/>
          <w:sz w:val="24"/>
          <w:szCs w:val="24"/>
          <w:lang w:eastAsia="ru-RU"/>
        </w:rPr>
        <w:t>дение контрольного мероприятия,</w:t>
      </w:r>
      <w:r w:rsidRPr="00B0792E">
        <w:rPr>
          <w:rFonts w:ascii="Arial" w:eastAsia="Times New Roman" w:hAnsi="Arial" w:cs="Arial"/>
          <w:color w:val="000000"/>
          <w:kern w:val="36"/>
          <w:sz w:val="24"/>
          <w:szCs w:val="24"/>
          <w:lang w:eastAsia="ru-RU"/>
        </w:rPr>
        <w:t xml:space="preserve"> может быть проведено обследование.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3.36. По результатам камеральной проверки оформляется акт, предусмотренный п.п. 3.24-3.25. настоящего Порядка, который подписывается руководителем рабочей группы и членами рабочей группы или должностным лицом, уполномоченным на проведение контрольного мероприятия, не позднее последнего дня срока проведения камеральной проверки.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В этом случае акт может быть направлен объекту контроля почтовой связью или иным способом, обеспечивающим фиксацию факта и даты его направления объекту контроля, при этом акт считается принятым объектом контроля без возражений (замечаний).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Документ, подтверждающий факт направления акта приобщается к материалам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не принимаются и не рассматриваются.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3.38. Материалы камеральной проверки подлежат рассмотрению начальником отдела в течение 4 (Четырех) дней со дня подписания акта.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3.39. По результатам рассмотрения акта, материалов контрольного мероприятия начальник отдела принимает решение: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о применении мер принуждения, к которым в целях настоящего Порядка относятся представления, предписания, направляемые объекту контроля и </w:t>
      </w:r>
      <w:r w:rsidRPr="00B0792E">
        <w:rPr>
          <w:rFonts w:ascii="Arial" w:eastAsia="Times New Roman" w:hAnsi="Arial" w:cs="Arial"/>
          <w:color w:val="000000"/>
          <w:kern w:val="36"/>
          <w:sz w:val="24"/>
          <w:szCs w:val="24"/>
          <w:lang w:eastAsia="ru-RU"/>
        </w:rPr>
        <w:lastRenderedPageBreak/>
        <w:t>уведомления о применении бюджетных мер принуждения в соответствии с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отсутствии оснований для применения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 назначении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Проведение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3.40. Обследование (за исключением обследования, проводимого в рамках камеральных проверок и выездных проверок (ревизий)) проводится в порядке и сроки, установленные для выездных проверок (ревизий).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3.41.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3.42. По результатам проведения обследования оформляется заключение с приложением копий документов, подтверждающих факты нарушений, установленных при обследовании.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3.43. Заключение по результатам обследования состоит из вводной, описательной и итоговой частей.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Порядок изложения вводной части заключения по результатам обследования аналогичен порядку изложения вводной части акта по результатам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Описательная часть заключения по результатам обследования должна содержать анализ и оценку исследованной сферы деятельности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Подписывается заключение руководителем рабочей группы или должностным лицом, уполномоченным на проведение контрольного мероприятия, согласовывается с начальником отдела для рассмотрения и принятия решения, после чего вручается (направляется) представителю объекта контроля; учредителю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Заключение по результатам обследования составляется в 3-х экземплярах: один экземпляр для отдела, один экземпляр для объекта контроля; один для учредителя объекта контроля.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3.44. Заключение и иные материалы обследования подлежат рассмотрению начальником отдела в течение 4 (Четырех) дней со дня подписания заключения.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3.45. По итогам рассмотрения заключения, подготовленного по результатам проведения обследования, начальник отдела может назначить проведение выездной проверки (ревизии).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Реализация результатов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руководителем рабочей группы или должностным лицом, уполномоченным на проведение контрольного мероприятия, подготавливается представление и (или) предписание. Подписывает представление и (или) предписание  начальник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3.47. Под представлением понимается документ, оформленный на бланке Комитета,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w:t>
      </w:r>
      <w:r w:rsidRPr="00B0792E">
        <w:rPr>
          <w:rFonts w:ascii="Arial" w:eastAsia="Times New Roman" w:hAnsi="Arial" w:cs="Arial"/>
          <w:color w:val="000000"/>
          <w:kern w:val="36"/>
          <w:sz w:val="24"/>
          <w:szCs w:val="24"/>
          <w:lang w:eastAsia="ru-RU"/>
        </w:rPr>
        <w:lastRenderedPageBreak/>
        <w:t>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представления по результатам контрольного мероприятия приведен в Приложении № 6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3.48. Под предписанием понимается документ, оформленный на бланке отдела,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Образец предписания по фактам выявленных нарушений, требующих принятия безотлагательных мер по их пресечению и предупреждению приведен в Приложении № 7 к настоящему Порядку.</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3.49. На основании полученных предписаний и (или) представлений объектом контроля формируется и предоставляется в отдел План мероприятий по устранению выявленных нарушений и недостатков, возмещению причиненного ущерба бюджету муниципального образования и привлечению к ответственности виновных лиц.</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3.50. Отдел осуществляет контроль над ходом мероприятий по устранению выявленных нарушений и недостатков.</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3.51. В случае поступления информации от объекта контроля об обстоятельствах, которые в ходе проведения контрольного мероприятия не могли быть установлены, Отде</w:t>
      </w:r>
      <w:r w:rsidR="00A46A68" w:rsidRPr="00B0792E">
        <w:rPr>
          <w:rFonts w:ascii="Arial" w:eastAsia="Times New Roman" w:hAnsi="Arial" w:cs="Arial"/>
          <w:color w:val="000000"/>
          <w:kern w:val="36"/>
          <w:sz w:val="24"/>
          <w:szCs w:val="24"/>
          <w:lang w:eastAsia="ru-RU"/>
        </w:rPr>
        <w:t>л</w:t>
      </w:r>
      <w:r w:rsidRPr="00B0792E">
        <w:rPr>
          <w:rFonts w:ascii="Arial" w:eastAsia="Times New Roman" w:hAnsi="Arial" w:cs="Arial"/>
          <w:color w:val="000000"/>
          <w:kern w:val="36"/>
          <w:sz w:val="24"/>
          <w:szCs w:val="24"/>
          <w:lang w:eastAsia="ru-RU"/>
        </w:rPr>
        <w:t xml:space="preserve"> пересматривает представление, предписание по</w:t>
      </w:r>
      <w:r w:rsidR="007A63F0" w:rsidRPr="00B0792E">
        <w:rPr>
          <w:rFonts w:ascii="Arial" w:eastAsia="Times New Roman" w:hAnsi="Arial" w:cs="Arial"/>
          <w:color w:val="000000"/>
          <w:kern w:val="36"/>
          <w:sz w:val="24"/>
          <w:szCs w:val="24"/>
          <w:lang w:eastAsia="ru-RU"/>
        </w:rPr>
        <w:t xml:space="preserve"> собственной инициативе в срок,</w:t>
      </w:r>
      <w:r w:rsidRPr="00B0792E">
        <w:rPr>
          <w:rFonts w:ascii="Arial" w:eastAsia="Times New Roman" w:hAnsi="Arial" w:cs="Arial"/>
          <w:color w:val="000000"/>
          <w:kern w:val="36"/>
          <w:sz w:val="24"/>
          <w:szCs w:val="24"/>
          <w:lang w:eastAsia="ru-RU"/>
        </w:rPr>
        <w:t xml:space="preserve"> не превышающий одного месяца со дня поступления такой информации.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 результатам пересмотра предписания, представления принимается одно из следующих решений: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оставлении предписания, представления без изменения;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отмене предписания, представления;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об отмене предписания, представления и выдаче нового предписания, представления.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Отмена предписаний, представлений осуществляется также в судебном порядке.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3.52. Комитет осуществляет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3.53. В случае неисполнения предписания о </w:t>
      </w:r>
      <w:r w:rsidR="007A63F0" w:rsidRPr="00B0792E">
        <w:rPr>
          <w:rFonts w:ascii="Arial" w:eastAsia="Times New Roman" w:hAnsi="Arial" w:cs="Arial"/>
          <w:color w:val="000000"/>
          <w:kern w:val="36"/>
          <w:sz w:val="24"/>
          <w:szCs w:val="24"/>
          <w:lang w:eastAsia="ru-RU"/>
        </w:rPr>
        <w:t>возмещении ущерба, причиненному</w:t>
      </w:r>
      <w:r w:rsidRPr="00B0792E">
        <w:rPr>
          <w:rFonts w:ascii="Arial" w:eastAsia="Times New Roman" w:hAnsi="Arial" w:cs="Arial"/>
          <w:color w:val="000000"/>
          <w:kern w:val="36"/>
          <w:sz w:val="24"/>
          <w:szCs w:val="24"/>
          <w:lang w:eastAsia="ru-RU"/>
        </w:rPr>
        <w:t xml:space="preserve"> муниципальному образованию, Отдел в интересах муниципального образования обращается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3.54. При установлении по результатам проведения контрольного мероприятия нарушений бюджетного законодательства Российской Федерации начальник отдела, 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в отдел.</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Под уведомлением о применении бюджетных мер принуждения понимается документ отдела, обязательный к рассмотрению отделом, содержащий основания для применения бюджетных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Бюджетные меры принуждения, подлежат применению в течение 30 (тридцати) календарных дней, после получения отделом уведомления о применении бюджетных мер принуждения.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Применение бюджетных мер принуждения осуществляется в порядке, установленном отделом.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3.55. При выявлении в ходе проведения контрольных мероприятий административных правонарушений должностные лица, уполномоченные на проведение контрольного мероприятия, возбуждают дела об административных правонарушениях в порядке, установленном законодательством Российской Федерации.</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3.56.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w:t>
      </w:r>
    </w:p>
    <w:p w:rsidR="00134D0F" w:rsidRPr="00B0792E" w:rsidRDefault="007A63F0" w:rsidP="00A46A68">
      <w:pPr>
        <w:spacing w:before="120" w:after="120" w:line="240" w:lineRule="auto"/>
        <w:jc w:val="center"/>
        <w:rPr>
          <w:rFonts w:ascii="Arial" w:eastAsia="Times New Roman" w:hAnsi="Arial" w:cs="Arial"/>
          <w:bCs/>
          <w:color w:val="000000"/>
          <w:kern w:val="36"/>
          <w:sz w:val="24"/>
          <w:szCs w:val="24"/>
          <w:lang w:eastAsia="ru-RU"/>
        </w:rPr>
      </w:pPr>
      <w:r w:rsidRPr="00B0792E">
        <w:rPr>
          <w:rFonts w:ascii="Arial" w:eastAsia="Times New Roman" w:hAnsi="Arial" w:cs="Arial"/>
          <w:bCs/>
          <w:color w:val="000000"/>
          <w:kern w:val="36"/>
          <w:sz w:val="24"/>
          <w:szCs w:val="24"/>
          <w:lang w:eastAsia="ru-RU"/>
        </w:rPr>
        <w:t>IV.</w:t>
      </w:r>
      <w:r w:rsidR="00134D0F" w:rsidRPr="00B0792E">
        <w:rPr>
          <w:rFonts w:ascii="Arial" w:eastAsia="Times New Roman" w:hAnsi="Arial" w:cs="Arial"/>
          <w:bCs/>
          <w:color w:val="000000"/>
          <w:kern w:val="36"/>
          <w:sz w:val="24"/>
          <w:szCs w:val="24"/>
          <w:lang w:eastAsia="ru-RU"/>
        </w:rPr>
        <w:t xml:space="preserve"> Порядок регистрации, ведения учета и отчетности по материалам проведенных контрольных мероприятий</w:t>
      </w:r>
    </w:p>
    <w:p w:rsidR="00134D0F" w:rsidRPr="00B0792E" w:rsidRDefault="00134D0F" w:rsidP="007A63F0">
      <w:pPr>
        <w:spacing w:after="0" w:line="240" w:lineRule="auto"/>
        <w:ind w:firstLine="567"/>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4.1. Материалы проведенного контрольного мероприятия составляют в делопроизводстве отдела в отдельное дело (папку) с соответствующим наименованием и подлежат регистрации в журнале регистрации контрольных мероприятий.</w:t>
      </w:r>
    </w:p>
    <w:p w:rsidR="00134D0F" w:rsidRPr="00B0792E" w:rsidRDefault="00134D0F" w:rsidP="00A46A68">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Подшивка документации контрольного мероприятия производится руководителем рабочей группы или должностным лицом, уполномоченным на проведение контрольного мероприятия.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4.2. Документация контрольного мероприятия подшивается в дело (папку) в хронологическом порядке снизу вверх. Листы дела нумеруются в правом верхнем углу листа, нумерация идет снизу вверх.</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 и к общему количеству листов не прибавляются.</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Титульный лист оформляется следующим образом: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наименование </w:t>
      </w:r>
      <w:r w:rsidR="002B7E50" w:rsidRPr="00843F0A">
        <w:rPr>
          <w:rFonts w:ascii="Arial" w:eastAsia="Times New Roman" w:hAnsi="Arial" w:cs="Arial"/>
          <w:color w:val="000000"/>
          <w:kern w:val="36"/>
          <w:sz w:val="24"/>
          <w:szCs w:val="24"/>
          <w:lang w:eastAsia="ru-RU"/>
        </w:rPr>
        <w:t>Отдела</w:t>
      </w:r>
      <w:r w:rsidRPr="00B0792E">
        <w:rPr>
          <w:rFonts w:ascii="Arial" w:eastAsia="Times New Roman" w:hAnsi="Arial" w:cs="Arial"/>
          <w:color w:val="000000"/>
          <w:kern w:val="36"/>
          <w:sz w:val="24"/>
          <w:szCs w:val="24"/>
          <w:lang w:eastAsia="ru-RU"/>
        </w:rPr>
        <w:t xml:space="preserve"> указывается полностью в именительном падеже;</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после слова "Дело N" проставляется номер (индекс) дела по журналу регистрации контрольных мероприятий;</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 заголовке указывается полное наименование объекта контроля, метод и тема контрольного мероприятия, проверяемый период;</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внизу титульного листа указывается населенный пункт и год, в котором формировалось дело.</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отделом.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4.3. В целях раскрытия информации о полноте и своевременности выполнения Плана контрольных мероприятий за календарный год, обеспечения эффективности контрольной деятельности, а также анализа информации о результатах проведения контрольных мероприятий начальник отдела до 30 июня, 31 января, следующего за отчетным, составляет и представляет главе муниципального образования отчет о результатах проведения контрольных мероприятий отделом (далее - отчет).</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Содержание отчета должно отвечать следующим требованиям:</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содержать информацию достаточную для определения результативности контрольной деятельности отдела;</w:t>
      </w:r>
    </w:p>
    <w:p w:rsidR="00134D0F" w:rsidRPr="00B0792E" w:rsidRDefault="00134D0F" w:rsidP="00134D0F">
      <w:pPr>
        <w:spacing w:after="0" w:line="240" w:lineRule="auto"/>
        <w:ind w:firstLine="709"/>
        <w:jc w:val="both"/>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134D0F" w:rsidRPr="0061002B" w:rsidRDefault="00134D0F" w:rsidP="00134D0F">
      <w:pPr>
        <w:spacing w:after="0" w:line="240" w:lineRule="auto"/>
        <w:outlineLvl w:val="0"/>
        <w:rPr>
          <w:rFonts w:ascii="Verdana" w:eastAsia="Times New Roman" w:hAnsi="Verdana" w:cs="Times New Roman"/>
          <w:b/>
          <w:bCs/>
          <w:color w:val="000000"/>
          <w:kern w:val="36"/>
          <w:sz w:val="28"/>
          <w:szCs w:val="28"/>
          <w:lang w:eastAsia="ru-RU"/>
        </w:rPr>
      </w:pP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B0792E" w:rsidRDefault="00134D0F" w:rsidP="00134D0F">
      <w:pPr>
        <w:spacing w:after="0" w:line="240" w:lineRule="auto"/>
        <w:jc w:val="right"/>
        <w:outlineLvl w:val="0"/>
        <w:rPr>
          <w:rFonts w:ascii="Arial" w:eastAsia="Times New Roman" w:hAnsi="Arial" w:cs="Arial"/>
          <w:b/>
          <w:bCs/>
          <w:color w:val="000000"/>
          <w:kern w:val="36"/>
          <w:sz w:val="24"/>
          <w:szCs w:val="24"/>
          <w:lang w:eastAsia="ru-RU"/>
        </w:rPr>
      </w:pPr>
      <w:r w:rsidRPr="00134D0F">
        <w:rPr>
          <w:rFonts w:ascii="Times New Roman" w:eastAsia="Times New Roman" w:hAnsi="Times New Roman" w:cs="Times New Roman"/>
          <w:color w:val="000000"/>
          <w:kern w:val="36"/>
          <w:sz w:val="16"/>
          <w:szCs w:val="16"/>
          <w:lang w:eastAsia="ru-RU"/>
        </w:rPr>
        <w:t> Приложение № 1</w:t>
      </w:r>
    </w:p>
    <w:p w:rsidR="00134D0F" w:rsidRPr="00B0792E" w:rsidRDefault="00134D0F" w:rsidP="00A46A68">
      <w:pPr>
        <w:spacing w:after="0" w:line="240" w:lineRule="auto"/>
        <w:jc w:val="center"/>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к Порядку осуществления финансовым отделом</w:t>
      </w:r>
    </w:p>
    <w:p w:rsidR="00134D0F" w:rsidRPr="00B0792E" w:rsidRDefault="00134D0F" w:rsidP="00A46A68">
      <w:pPr>
        <w:spacing w:after="0" w:line="240" w:lineRule="auto"/>
        <w:jc w:val="center"/>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администрации муниципального образования «</w:t>
      </w:r>
      <w:r w:rsidR="002B7E50">
        <w:rPr>
          <w:rFonts w:ascii="Arial" w:eastAsia="Times New Roman" w:hAnsi="Arial" w:cs="Arial"/>
          <w:color w:val="000000"/>
          <w:kern w:val="36"/>
          <w:sz w:val="24"/>
          <w:szCs w:val="24"/>
          <w:lang w:eastAsia="ru-RU"/>
        </w:rPr>
        <w:t>Корсук</w:t>
      </w:r>
      <w:r w:rsidRPr="00B0792E">
        <w:rPr>
          <w:rFonts w:ascii="Arial" w:eastAsia="Times New Roman" w:hAnsi="Arial" w:cs="Arial"/>
          <w:color w:val="000000"/>
          <w:kern w:val="36"/>
          <w:sz w:val="24"/>
          <w:szCs w:val="24"/>
          <w:lang w:eastAsia="ru-RU"/>
        </w:rPr>
        <w:t>ское»</w:t>
      </w:r>
    </w:p>
    <w:p w:rsidR="00134D0F" w:rsidRPr="0061002B" w:rsidRDefault="00134D0F" w:rsidP="00A46A68">
      <w:pPr>
        <w:spacing w:after="0" w:line="240" w:lineRule="auto"/>
        <w:jc w:val="center"/>
        <w:outlineLvl w:val="0"/>
        <w:rPr>
          <w:rFonts w:ascii="Arial" w:eastAsia="Times New Roman" w:hAnsi="Arial" w:cs="Arial"/>
          <w:color w:val="000000"/>
          <w:kern w:val="36"/>
          <w:sz w:val="24"/>
          <w:szCs w:val="24"/>
          <w:lang w:eastAsia="ru-RU"/>
        </w:rPr>
      </w:pPr>
      <w:r w:rsidRPr="00B0792E">
        <w:rPr>
          <w:rFonts w:ascii="Arial" w:eastAsia="Times New Roman" w:hAnsi="Arial" w:cs="Arial"/>
          <w:color w:val="000000"/>
          <w:kern w:val="36"/>
          <w:sz w:val="24"/>
          <w:szCs w:val="24"/>
          <w:lang w:eastAsia="ru-RU"/>
        </w:rPr>
        <w:t>полномочий по внутреннему муниципальному финансовому контролю</w:t>
      </w:r>
    </w:p>
    <w:p w:rsidR="00B0792E" w:rsidRPr="0061002B" w:rsidRDefault="00B0792E" w:rsidP="00A46A68">
      <w:pPr>
        <w:spacing w:after="0" w:line="240" w:lineRule="auto"/>
        <w:jc w:val="center"/>
        <w:outlineLvl w:val="0"/>
        <w:rPr>
          <w:rFonts w:ascii="Arial" w:eastAsia="Times New Roman" w:hAnsi="Arial" w:cs="Arial"/>
          <w:b/>
          <w:bCs/>
          <w:color w:val="000000"/>
          <w:kern w:val="36"/>
          <w:sz w:val="24"/>
          <w:szCs w:val="24"/>
          <w:lang w:eastAsia="ru-RU"/>
        </w:rPr>
      </w:pPr>
    </w:p>
    <w:p w:rsidR="00134D0F" w:rsidRPr="00B0792E" w:rsidRDefault="00A46A68"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xml:space="preserve">                                                                     </w:t>
      </w:r>
      <w:r w:rsidR="00134D0F" w:rsidRPr="00B0792E">
        <w:rPr>
          <w:rFonts w:ascii="Arial" w:eastAsia="Times New Roman" w:hAnsi="Arial" w:cs="Arial"/>
          <w:color w:val="000000"/>
          <w:kern w:val="36"/>
          <w:sz w:val="24"/>
          <w:szCs w:val="24"/>
          <w:lang w:eastAsia="ru-RU"/>
        </w:rPr>
        <w:t>УТВЕРЖДАЮ:</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w:t>
      </w:r>
      <w:r w:rsidR="00A46A68" w:rsidRPr="00B0792E">
        <w:rPr>
          <w:rFonts w:ascii="Arial" w:eastAsia="Times New Roman" w:hAnsi="Arial" w:cs="Arial"/>
          <w:color w:val="000000"/>
          <w:kern w:val="36"/>
          <w:sz w:val="24"/>
          <w:szCs w:val="24"/>
          <w:lang w:eastAsia="ru-RU"/>
        </w:rPr>
        <w:t xml:space="preserve">                          </w:t>
      </w:r>
      <w:r w:rsidRPr="00B0792E">
        <w:rPr>
          <w:rFonts w:ascii="Arial" w:eastAsia="Times New Roman" w:hAnsi="Arial" w:cs="Arial"/>
          <w:color w:val="000000"/>
          <w:kern w:val="36"/>
          <w:sz w:val="24"/>
          <w:szCs w:val="24"/>
          <w:lang w:eastAsia="ru-RU"/>
        </w:rPr>
        <w:t>  (должность)</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«____»________________20_____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ПРОГРАММА</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проведения контрольного мероприятия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«____________________________________________________________________________________»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(метод и тема контрольного мероприятия)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1. Основание для проведения контрольного мероприятия: 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____________________________________________________________________________________________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(основания для проведения контрольного мероприятия)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2. Предмет контрольного мероприятия: 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3. Объект контрольного мероприятия____________________________________________________________.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(полное наименование объекта контроля)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4. Проверяемый период деятельности: 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5. Цели контрольного мероприятия: 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(формулировка цели)</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6. Сроки проведения контрольного мероприятия на объекте:</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_____________________________________________с «__»_____20__года по «__»______20__года.</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(наименование объекта контроля)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7. Должностное лицо, уполномоченное на проведение контрольного мероприятия или рабочая группа в составе (руководитель и члены рабочей группы):__________________________________________________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lastRenderedPageBreak/>
        <w:t>____________________________________________________________________________________________.</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               (должность, инициалы, фамилия)</w:t>
      </w:r>
    </w:p>
    <w:p w:rsidR="00134D0F" w:rsidRPr="00B0792E" w:rsidRDefault="00134D0F" w:rsidP="00134D0F">
      <w:pPr>
        <w:spacing w:after="0" w:line="240" w:lineRule="auto"/>
        <w:outlineLvl w:val="0"/>
        <w:rPr>
          <w:rFonts w:ascii="Arial" w:eastAsia="Times New Roman" w:hAnsi="Arial" w:cs="Arial"/>
          <w:b/>
          <w:bCs/>
          <w:color w:val="000000"/>
          <w:kern w:val="36"/>
          <w:sz w:val="24"/>
          <w:szCs w:val="24"/>
          <w:lang w:eastAsia="ru-RU"/>
        </w:rPr>
      </w:pPr>
      <w:r w:rsidRPr="00B0792E">
        <w:rPr>
          <w:rFonts w:ascii="Arial" w:eastAsia="Times New Roman" w:hAnsi="Arial" w:cs="Arial"/>
          <w:color w:val="000000"/>
          <w:kern w:val="36"/>
          <w:sz w:val="24"/>
          <w:szCs w:val="24"/>
          <w:lang w:eastAsia="ru-RU"/>
        </w:rPr>
        <w:t>8. Проверке подлежат:________________________________________________________________________.                                            </w:t>
      </w:r>
    </w:p>
    <w:p w:rsidR="00134D0F" w:rsidRDefault="00134D0F" w:rsidP="00134D0F">
      <w:pPr>
        <w:spacing w:after="0" w:line="240" w:lineRule="auto"/>
        <w:outlineLvl w:val="0"/>
        <w:rPr>
          <w:rFonts w:ascii="Arial" w:eastAsia="Times New Roman" w:hAnsi="Arial" w:cs="Arial"/>
          <w:color w:val="000000"/>
          <w:kern w:val="36"/>
          <w:sz w:val="24"/>
          <w:szCs w:val="24"/>
          <w:lang w:val="en-US" w:eastAsia="ru-RU"/>
        </w:rPr>
      </w:pPr>
      <w:r w:rsidRPr="00B0792E">
        <w:rPr>
          <w:rFonts w:ascii="Arial" w:eastAsia="Times New Roman" w:hAnsi="Arial" w:cs="Arial"/>
          <w:color w:val="000000"/>
          <w:kern w:val="36"/>
          <w:sz w:val="24"/>
          <w:szCs w:val="24"/>
          <w:lang w:eastAsia="ru-RU"/>
        </w:rPr>
        <w:t>9. Вопросы контрольного мероприятия:</w:t>
      </w:r>
    </w:p>
    <w:p w:rsidR="00B0792E" w:rsidRPr="00B0792E" w:rsidRDefault="00B0792E" w:rsidP="00134D0F">
      <w:pPr>
        <w:spacing w:after="0" w:line="240" w:lineRule="auto"/>
        <w:outlineLvl w:val="0"/>
        <w:rPr>
          <w:rFonts w:ascii="Arial" w:eastAsia="Times New Roman" w:hAnsi="Arial" w:cs="Arial"/>
          <w:b/>
          <w:bCs/>
          <w:color w:val="000000"/>
          <w:kern w:val="36"/>
          <w:sz w:val="24"/>
          <w:szCs w:val="24"/>
          <w:lang w:val="en-US" w:eastAsia="ru-RU"/>
        </w:rPr>
      </w:pPr>
    </w:p>
    <w:tbl>
      <w:tblPr>
        <w:tblW w:w="0" w:type="dxa"/>
        <w:tblInd w:w="15" w:type="dxa"/>
        <w:tblCellMar>
          <w:left w:w="0" w:type="dxa"/>
          <w:right w:w="0" w:type="dxa"/>
        </w:tblCellMar>
        <w:tblLook w:val="04A0" w:firstRow="1" w:lastRow="0" w:firstColumn="1" w:lastColumn="0" w:noHBand="0" w:noVBand="1"/>
      </w:tblPr>
      <w:tblGrid>
        <w:gridCol w:w="1836"/>
        <w:gridCol w:w="2554"/>
        <w:gridCol w:w="2554"/>
        <w:gridCol w:w="2554"/>
      </w:tblGrid>
      <w:tr w:rsidR="00134D0F" w:rsidRPr="00B0792E" w:rsidTr="00134D0F">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ind w:right="1487"/>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Перечень, основных вопросов подлежащих изучению в ходе контрольных мероприятий</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Способ контрольных действий</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Ответственные лица</w:t>
            </w:r>
          </w:p>
        </w:tc>
      </w:tr>
      <w:tr w:rsidR="00134D0F" w:rsidRPr="00B0792E" w:rsidTr="00134D0F">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r>
      <w:tr w:rsidR="00134D0F" w:rsidRPr="00B0792E" w:rsidTr="00134D0F">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B0792E" w:rsidRDefault="00134D0F" w:rsidP="00134D0F">
            <w:pPr>
              <w:spacing w:after="0" w:line="240" w:lineRule="auto"/>
              <w:rPr>
                <w:rFonts w:ascii="Courier New" w:eastAsia="Times New Roman" w:hAnsi="Courier New" w:cs="Courier New"/>
                <w:color w:val="000000"/>
                <w:lang w:eastAsia="ru-RU"/>
              </w:rPr>
            </w:pPr>
          </w:p>
        </w:tc>
      </w:tr>
    </w:tbl>
    <w:p w:rsidR="00134D0F" w:rsidRPr="00B0792E" w:rsidRDefault="00134D0F" w:rsidP="00134D0F">
      <w:pPr>
        <w:spacing w:before="120" w:after="120" w:line="240" w:lineRule="auto"/>
        <w:rPr>
          <w:rFonts w:ascii="Courier New" w:eastAsia="Times New Roman" w:hAnsi="Courier New" w:cs="Courier New"/>
          <w:color w:val="000000"/>
          <w:lang w:eastAsia="ru-RU"/>
        </w:rPr>
      </w:pPr>
      <w:r w:rsidRPr="00B0792E">
        <w:rPr>
          <w:rFonts w:ascii="Courier New" w:eastAsia="Times New Roman" w:hAnsi="Courier New" w:cs="Courier New"/>
          <w:color w:val="000000"/>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приложение на ___ л. в ___ экз.</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Руководитель рабочей группы или должностное лицо, уполномоченное на проведение контрольного мероприятия</w:t>
      </w:r>
      <w:r w:rsidR="00A46A68">
        <w:rPr>
          <w:rFonts w:ascii="Times New Roman" w:eastAsia="Times New Roman" w:hAnsi="Times New Roman" w:cs="Times New Roman"/>
          <w:color w:val="000000"/>
          <w:kern w:val="36"/>
          <w:sz w:val="16"/>
          <w:szCs w:val="16"/>
          <w:lang w:eastAsia="ru-RU"/>
        </w:rPr>
        <w:t xml:space="preserve"> </w:t>
      </w:r>
      <w:r w:rsidRPr="00134D0F">
        <w:rPr>
          <w:rFonts w:ascii="Times New Roman" w:eastAsia="Times New Roman" w:hAnsi="Times New Roman" w:cs="Times New Roman"/>
          <w:color w:val="000000"/>
          <w:kern w:val="36"/>
          <w:sz w:val="16"/>
          <w:szCs w:val="16"/>
          <w:lang w:eastAsia="ru-RU"/>
        </w:rPr>
        <w:t>(должность)                                                                                          (личная подпись)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A46A68" w:rsidRDefault="00A46A68" w:rsidP="00A46A68">
      <w:pPr>
        <w:spacing w:after="0" w:line="240" w:lineRule="auto"/>
        <w:jc w:val="center"/>
        <w:outlineLvl w:val="0"/>
        <w:rPr>
          <w:rFonts w:ascii="Verdana" w:eastAsia="Times New Roman" w:hAnsi="Verdana" w:cs="Times New Roman"/>
          <w:b/>
          <w:bCs/>
          <w:color w:val="000000"/>
          <w:kern w:val="36"/>
          <w:sz w:val="16"/>
          <w:szCs w:val="16"/>
          <w:lang w:eastAsia="ru-RU"/>
        </w:rPr>
      </w:pPr>
      <w:r>
        <w:rPr>
          <w:rFonts w:ascii="Times New Roman" w:eastAsia="Times New Roman" w:hAnsi="Times New Roman" w:cs="Times New Roman"/>
          <w:color w:val="000000"/>
          <w:kern w:val="36"/>
          <w:sz w:val="24"/>
          <w:szCs w:val="24"/>
          <w:lang w:eastAsia="ru-RU"/>
        </w:rPr>
        <w:t xml:space="preserve">                                                                                                                               </w:t>
      </w:r>
      <w:r w:rsidR="00134D0F" w:rsidRPr="00A46A68">
        <w:rPr>
          <w:rFonts w:ascii="Times New Roman" w:eastAsia="Times New Roman" w:hAnsi="Times New Roman" w:cs="Times New Roman"/>
          <w:color w:val="000000"/>
          <w:kern w:val="36"/>
          <w:sz w:val="16"/>
          <w:szCs w:val="16"/>
          <w:lang w:eastAsia="ru-RU"/>
        </w:rPr>
        <w:t>Приложение №2</w:t>
      </w:r>
    </w:p>
    <w:p w:rsidR="00134D0F" w:rsidRPr="002F6D59" w:rsidRDefault="00134D0F" w:rsidP="00A46A68">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A46A68">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B7E50">
        <w:rPr>
          <w:rFonts w:ascii="Times New Roman" w:eastAsia="Times New Roman" w:hAnsi="Times New Roman" w:cs="Times New Roman"/>
          <w:color w:val="000000"/>
          <w:kern w:val="36"/>
          <w:sz w:val="20"/>
          <w:szCs w:val="20"/>
          <w:lang w:eastAsia="ru-RU"/>
        </w:rPr>
        <w:t>Корсукс</w:t>
      </w:r>
      <w:r w:rsidRPr="002F6D59">
        <w:rPr>
          <w:rFonts w:ascii="Times New Roman" w:eastAsia="Times New Roman" w:hAnsi="Times New Roman" w:cs="Times New Roman"/>
          <w:color w:val="000000"/>
          <w:kern w:val="36"/>
          <w:sz w:val="20"/>
          <w:szCs w:val="20"/>
          <w:lang w:eastAsia="ru-RU"/>
        </w:rPr>
        <w:t>кое»»</w:t>
      </w:r>
    </w:p>
    <w:p w:rsidR="00134D0F" w:rsidRPr="002F6D59" w:rsidRDefault="00134D0F" w:rsidP="00A46A68">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полномочий по внутреннему муниципальному финансовому контролю</w:t>
      </w:r>
    </w:p>
    <w:p w:rsidR="00134D0F" w:rsidRPr="002F6D59" w:rsidRDefault="00632702" w:rsidP="00632702">
      <w:pPr>
        <w:spacing w:after="0" w:line="240" w:lineRule="auto"/>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 xml:space="preserve">                              </w:t>
      </w:r>
      <w:r w:rsidR="00134D0F" w:rsidRPr="002F6D59">
        <w:rPr>
          <w:rFonts w:ascii="Times New Roman" w:eastAsia="Times New Roman" w:hAnsi="Times New Roman" w:cs="Times New Roman"/>
          <w:color w:val="000000"/>
          <w:kern w:val="36"/>
          <w:sz w:val="20"/>
          <w:szCs w:val="20"/>
          <w:lang w:eastAsia="ru-RU"/>
        </w:rPr>
        <w:t>УТВЕРЖДАЮ:</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«____»________________20_____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УВЕДОМЛЕНИЕ</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 проведении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исх. № 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от  «___»_____________ 20___                                                                            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(населенный пункт)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руководителя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ИНИЦИАЛЫ, ФАМИЛИЯ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Уважаемый(ая) имя отчество!</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органа внутреннего финансового контроля) уведомляет Вас, что в соответствии с 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(основания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(полное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 «___»____________20__по «___»__________20___года проводится контрольное мероприятие «__________________________________________________________________________________________»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(метод и тема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за 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(проверяемый период деятельности)</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и по Программе проведения контрольного мероприятия в сроки, установленные в Приказе, а также довести информацию до сотрудников (наименование объекта контроля), осуществляющих функции по ведению бухгалтерского (бюджетного) учета.</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Приложения:          1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1. Программа проведения контрольного мероприятия (копия) на ___ л. в 1 экз.</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2. Приказ о проведении контрольного мероприятия на ___ л. в 1 экз.</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3. Перечень документов  вопросов (в случае необходимости) на ____ л. в 1 экз.</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4. Формы на __ л. в 1 экз. (в случае необходимости).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(личная подпись)                                                  (инициалы и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Приложение № 3</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F6D59" w:rsidRPr="002F6D59">
        <w:rPr>
          <w:rFonts w:ascii="Times New Roman" w:eastAsia="Times New Roman" w:hAnsi="Times New Roman" w:cs="Times New Roman"/>
          <w:color w:val="000000"/>
          <w:kern w:val="36"/>
          <w:sz w:val="20"/>
          <w:szCs w:val="20"/>
          <w:lang w:eastAsia="ru-RU"/>
        </w:rPr>
        <w:t>Алужин</w:t>
      </w:r>
      <w:r w:rsidRPr="002F6D59">
        <w:rPr>
          <w:rFonts w:ascii="Times New Roman" w:eastAsia="Times New Roman" w:hAnsi="Times New Roman" w:cs="Times New Roman"/>
          <w:color w:val="000000"/>
          <w:kern w:val="36"/>
          <w:sz w:val="20"/>
          <w:szCs w:val="20"/>
          <w:lang w:eastAsia="ru-RU"/>
        </w:rPr>
        <w:t>ское» полномочий по</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lastRenderedPageBreak/>
        <w:t>внутреннему  муниципальному финансовому кон</w:t>
      </w:r>
      <w:r w:rsidR="002F6D59">
        <w:rPr>
          <w:rFonts w:ascii="Times New Roman" w:eastAsia="Times New Roman" w:hAnsi="Times New Roman" w:cs="Times New Roman"/>
          <w:color w:val="000000"/>
          <w:kern w:val="36"/>
          <w:sz w:val="20"/>
          <w:szCs w:val="20"/>
          <w:lang w:eastAsia="ru-RU"/>
        </w:rPr>
        <w:t>т</w:t>
      </w:r>
      <w:r w:rsidRPr="002F6D59">
        <w:rPr>
          <w:rFonts w:ascii="Times New Roman" w:eastAsia="Times New Roman" w:hAnsi="Times New Roman" w:cs="Times New Roman"/>
          <w:color w:val="000000"/>
          <w:kern w:val="36"/>
          <w:sz w:val="20"/>
          <w:szCs w:val="20"/>
          <w:lang w:eastAsia="ru-RU"/>
        </w:rPr>
        <w:t>ролю</w:t>
      </w:r>
    </w:p>
    <w:p w:rsidR="002F6D59" w:rsidRDefault="002F6D59" w:rsidP="002F6D59">
      <w:pPr>
        <w:spacing w:after="0" w:line="240" w:lineRule="auto"/>
        <w:jc w:val="center"/>
        <w:outlineLvl w:val="0"/>
        <w:rPr>
          <w:rFonts w:ascii="Times New Roman" w:eastAsia="Times New Roman" w:hAnsi="Times New Roman" w:cs="Times New Roman"/>
          <w:color w:val="000000"/>
          <w:kern w:val="36"/>
          <w:sz w:val="16"/>
          <w:szCs w:val="16"/>
          <w:lang w:eastAsia="ru-RU"/>
        </w:rPr>
      </w:pP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АКТ</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фактам воспрепятствования проведению (наименование органа внутреннего финансового контроля)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«__»___________20___года                                                                              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(населенный пункт)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соответствии с_______________________________________________________________________________________________________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(основания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проводится контрольное мероприятие «____________________________________________________________________________________».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(метод и тема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(Должность, инициалы, фамилия должностного лица объекта контроля,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созданы препятствия сотрудникам (наименование органа внутреннего финансового контроля) в проведении указанного контрольного мероприятия, выразившиеся в 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(указываются конкретные факты создания препятствий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это является нарушением 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____________________________________________________________________________________________,которое влечет за собой ответственность должностных лиц, в соответствии с законодательством Российской Федерации.</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Настоящий Акт составлен в двух экземплярах, один из которых вручен (направлен) для ознакомления 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(должностное лицо объекта контроля, фамилия и инициалы)</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Руководитель рабочей группы или должностное лицо, уполномоченное на проведение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(должность)</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(личная подпись)   (инициалы, фамилия)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Один экземпляр акта получил:</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2F6D59">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Приложение №4</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к Порядку осуществления финансовым отделом</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администрации муниципального образования «</w:t>
      </w:r>
      <w:r w:rsidR="002B7E50">
        <w:rPr>
          <w:rFonts w:ascii="Times New Roman" w:eastAsia="Times New Roman" w:hAnsi="Times New Roman" w:cs="Times New Roman"/>
          <w:color w:val="000000"/>
          <w:kern w:val="36"/>
          <w:sz w:val="16"/>
          <w:szCs w:val="16"/>
          <w:lang w:eastAsia="ru-RU"/>
        </w:rPr>
        <w:t>Корсук</w:t>
      </w:r>
      <w:r w:rsidRPr="00134D0F">
        <w:rPr>
          <w:rFonts w:ascii="Times New Roman" w:eastAsia="Times New Roman" w:hAnsi="Times New Roman" w:cs="Times New Roman"/>
          <w:color w:val="000000"/>
          <w:kern w:val="36"/>
          <w:sz w:val="16"/>
          <w:szCs w:val="16"/>
          <w:lang w:eastAsia="ru-RU"/>
        </w:rPr>
        <w:t>ское»</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полномочий по внутреннему муниципальному</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финансовому контролю в сфере бюджетных правоотношений</w:t>
      </w:r>
    </w:p>
    <w:p w:rsidR="002F6D59" w:rsidRDefault="002F6D59" w:rsidP="002F6D59">
      <w:pPr>
        <w:spacing w:after="0" w:line="240" w:lineRule="auto"/>
        <w:jc w:val="center"/>
        <w:outlineLvl w:val="0"/>
        <w:rPr>
          <w:rFonts w:ascii="Times New Roman" w:eastAsia="Times New Roman" w:hAnsi="Times New Roman" w:cs="Times New Roman"/>
          <w:color w:val="000000"/>
          <w:kern w:val="36"/>
          <w:sz w:val="16"/>
          <w:szCs w:val="16"/>
          <w:lang w:eastAsia="ru-RU"/>
        </w:rPr>
      </w:pP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АКТ№ ____</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результатам контрольного мероприятия «__________________________________________________________________________________»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(метод и тема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 объекте __________________________________________________________________________________________________________________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(населенный пункт)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«__»___________20___года</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1. Основание для проведения контрольного мероприятия: 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2. Должностное лицо, уполномоченное на проведение контрольного мероприятия или рабочая группа в составе (руководитель и члены рабочейгруппы):_____________________________________________________________________________________________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3.             Предмет контрольного мероприятия:_________________________________________________________.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4.             Метод и тема контрольного мероприятия 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5.             Объект контроля 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6.             Проверяемый период деятельности 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7.         Срок проведения контрольного мероприятия в 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с «___»_________ по «___»__________20___.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lastRenderedPageBreak/>
        <w:t>             8. По результатам контрольного мероприятия установлено следующее: 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(излагаются результаты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9. Выводы:__________________________________________________________________________________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Руководитель рабочей группы или должностное лицо, уполномоченное на проведение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________________________________________________________________________________________________________                                   (должность)                                        (личная подпись)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Члены рабочей группы:  _______ ( должность)_________   (личная подпись)___________________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Экземпляр акта получил:______ (должность)__________(личная подпись)___________________________(инициалы,фамилия)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2F6D59">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Приложение №5</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B7E50">
        <w:rPr>
          <w:rFonts w:ascii="Times New Roman" w:eastAsia="Times New Roman" w:hAnsi="Times New Roman" w:cs="Times New Roman"/>
          <w:color w:val="000000"/>
          <w:kern w:val="36"/>
          <w:sz w:val="20"/>
          <w:szCs w:val="20"/>
          <w:lang w:eastAsia="ru-RU"/>
        </w:rPr>
        <w:t>Корсук</w:t>
      </w:r>
      <w:r w:rsidRPr="002F6D59">
        <w:rPr>
          <w:rFonts w:ascii="Times New Roman" w:eastAsia="Times New Roman" w:hAnsi="Times New Roman" w:cs="Times New Roman"/>
          <w:color w:val="000000"/>
          <w:kern w:val="36"/>
          <w:sz w:val="20"/>
          <w:szCs w:val="20"/>
          <w:lang w:eastAsia="ru-RU"/>
        </w:rPr>
        <w:t>ское»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полномочий по внутреннему муниципальному</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финансовому контролю в сфере бюджетных правоотношений</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p>
    <w:p w:rsidR="00134D0F" w:rsidRPr="002F6D59" w:rsidRDefault="00134D0F" w:rsidP="002F6D59">
      <w:pPr>
        <w:spacing w:before="120" w:after="120" w:line="240" w:lineRule="auto"/>
        <w:jc w:val="center"/>
        <w:rPr>
          <w:rFonts w:ascii="Tahoma" w:eastAsia="Times New Roman" w:hAnsi="Tahoma" w:cs="Tahoma"/>
          <w:color w:val="000000"/>
          <w:sz w:val="20"/>
          <w:szCs w:val="20"/>
          <w:lang w:eastAsia="ru-RU"/>
        </w:rPr>
      </w:pPr>
      <w:r w:rsidRPr="002F6D59">
        <w:rPr>
          <w:rFonts w:ascii="Times New Roman" w:eastAsia="Times New Roman" w:hAnsi="Times New Roman" w:cs="Times New Roman"/>
          <w:color w:val="000000"/>
          <w:sz w:val="20"/>
          <w:szCs w:val="20"/>
          <w:lang w:eastAsia="ru-RU"/>
        </w:rPr>
        <w:t>ЗАКЛЮЧЕНИЕ</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20"/>
          <w:szCs w:val="20"/>
          <w:lang w:eastAsia="ru-RU"/>
        </w:rPr>
        <w:t>                   (</w:t>
      </w:r>
      <w:r w:rsidRPr="00134D0F">
        <w:rPr>
          <w:rFonts w:ascii="Times New Roman" w:eastAsia="Times New Roman" w:hAnsi="Times New Roman" w:cs="Times New Roman"/>
          <w:color w:val="000000"/>
          <w:sz w:val="16"/>
          <w:szCs w:val="16"/>
          <w:lang w:eastAsia="ru-RU"/>
        </w:rPr>
        <w:t>наименование органа внутреннего финансового контроля)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На возражение (замечания)____________________________________________________________________________________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 </w:t>
      </w:r>
      <w:r w:rsidRPr="00134D0F">
        <w:rPr>
          <w:rFonts w:ascii="Times New Roman" w:eastAsia="Times New Roman" w:hAnsi="Times New Roman" w:cs="Times New Roman"/>
          <w:color w:val="000000"/>
          <w:sz w:val="16"/>
          <w:szCs w:val="16"/>
          <w:lang w:eastAsia="ru-RU"/>
        </w:rPr>
        <w:t>Фио руководителя, наименование объекта контроля)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По акту по результатам контрольного мероприятия _________________________________________________________________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                                                                                 (метод, тема контрольного мероприятия)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tbl>
      <w:tblPr>
        <w:tblW w:w="0" w:type="dxa"/>
        <w:tblInd w:w="15" w:type="dxa"/>
        <w:tblCellMar>
          <w:left w:w="0" w:type="dxa"/>
          <w:right w:w="0" w:type="dxa"/>
        </w:tblCellMar>
        <w:tblLook w:val="04A0" w:firstRow="1" w:lastRow="0" w:firstColumn="1" w:lastColumn="0" w:noHBand="0" w:noVBand="1"/>
      </w:tblPr>
      <w:tblGrid>
        <w:gridCol w:w="3130"/>
        <w:gridCol w:w="3211"/>
        <w:gridCol w:w="3215"/>
      </w:tblGrid>
      <w:tr w:rsidR="00134D0F" w:rsidRPr="00134D0F" w:rsidTr="00134D0F">
        <w:tc>
          <w:tcPr>
            <w:tcW w:w="34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16"/>
                <w:szCs w:val="16"/>
                <w:lang w:eastAsia="ru-RU"/>
              </w:rPr>
              <w:t>Текст в акте по результатам контрольного мероприятия</w:t>
            </w:r>
          </w:p>
        </w:tc>
        <w:tc>
          <w:tcPr>
            <w:tcW w:w="34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16"/>
                <w:szCs w:val="16"/>
                <w:lang w:eastAsia="ru-RU"/>
              </w:rPr>
              <w:t>Текст возражения(замечания)</w:t>
            </w:r>
          </w:p>
        </w:tc>
        <w:tc>
          <w:tcPr>
            <w:tcW w:w="34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16"/>
                <w:szCs w:val="16"/>
                <w:lang w:eastAsia="ru-RU"/>
              </w:rPr>
              <w:t>Решение, принятое по итогам рассмотрения возражений(замечаний)</w:t>
            </w:r>
          </w:p>
        </w:tc>
      </w:tr>
      <w:tr w:rsidR="00134D0F" w:rsidRPr="00134D0F" w:rsidTr="00134D0F">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r>
      <w:tr w:rsidR="00134D0F" w:rsidRPr="00134D0F" w:rsidTr="00134D0F">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c>
          <w:tcPr>
            <w:tcW w:w="3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4D0F" w:rsidRPr="00134D0F" w:rsidRDefault="00134D0F" w:rsidP="00134D0F">
            <w:pPr>
              <w:spacing w:before="120" w:after="120" w:line="240" w:lineRule="auto"/>
              <w:rPr>
                <w:rFonts w:ascii="Times New Roman" w:eastAsia="Times New Roman" w:hAnsi="Times New Roman" w:cs="Times New Roman"/>
                <w:color w:val="000000"/>
                <w:sz w:val="24"/>
                <w:szCs w:val="24"/>
                <w:lang w:eastAsia="ru-RU"/>
              </w:rPr>
            </w:pPr>
            <w:r w:rsidRPr="00134D0F">
              <w:rPr>
                <w:rFonts w:ascii="Times New Roman" w:eastAsia="Times New Roman" w:hAnsi="Times New Roman" w:cs="Times New Roman"/>
                <w:color w:val="000000"/>
                <w:sz w:val="24"/>
                <w:szCs w:val="24"/>
                <w:lang w:eastAsia="ru-RU"/>
              </w:rPr>
              <w:t> </w:t>
            </w:r>
          </w:p>
        </w:tc>
      </w:tr>
    </w:tbl>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imes New Roman" w:eastAsia="Times New Roman" w:hAnsi="Times New Roman" w:cs="Times New Roman"/>
          <w:color w:val="000000"/>
          <w:sz w:val="16"/>
          <w:szCs w:val="16"/>
          <w:lang w:eastAsia="ru-RU"/>
        </w:rPr>
        <w:t>(должность)                                 (личная подпись)                                     (фио)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16"/>
          <w:szCs w:val="16"/>
          <w:lang w:eastAsia="ru-RU"/>
        </w:rPr>
        <w:t>«___»________20___</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134D0F" w:rsidRPr="00134D0F" w:rsidRDefault="00134D0F" w:rsidP="002F6D59">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28"/>
          <w:szCs w:val="28"/>
          <w:lang w:eastAsia="ru-RU"/>
        </w:rPr>
        <w:t>                                                                                             </w:t>
      </w:r>
      <w:r w:rsidRPr="00134D0F">
        <w:rPr>
          <w:rFonts w:ascii="Times New Roman" w:eastAsia="Times New Roman" w:hAnsi="Times New Roman" w:cs="Times New Roman"/>
          <w:color w:val="000000"/>
          <w:kern w:val="36"/>
          <w:sz w:val="16"/>
          <w:szCs w:val="16"/>
          <w:lang w:eastAsia="ru-RU"/>
        </w:rPr>
        <w:t>Приложение №6</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B7E50">
        <w:rPr>
          <w:rFonts w:ascii="Times New Roman" w:eastAsia="Times New Roman" w:hAnsi="Times New Roman" w:cs="Times New Roman"/>
          <w:color w:val="000000"/>
          <w:kern w:val="36"/>
          <w:sz w:val="20"/>
          <w:szCs w:val="20"/>
          <w:lang w:eastAsia="ru-RU"/>
        </w:rPr>
        <w:t>Корсук</w:t>
      </w:r>
      <w:r w:rsidRPr="002F6D59">
        <w:rPr>
          <w:rFonts w:ascii="Times New Roman" w:eastAsia="Times New Roman" w:hAnsi="Times New Roman" w:cs="Times New Roman"/>
          <w:color w:val="000000"/>
          <w:kern w:val="36"/>
          <w:sz w:val="20"/>
          <w:szCs w:val="20"/>
          <w:lang w:eastAsia="ru-RU"/>
        </w:rPr>
        <w:t>ское»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полномочий по внутреннему муниципальному</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финансовому контролю в сфере бюджетных правоотношений</w:t>
      </w:r>
    </w:p>
    <w:p w:rsidR="002F6D59" w:rsidRDefault="002F6D59" w:rsidP="002F6D59">
      <w:pPr>
        <w:spacing w:after="0" w:line="240" w:lineRule="auto"/>
        <w:jc w:val="center"/>
        <w:outlineLvl w:val="0"/>
        <w:rPr>
          <w:rFonts w:ascii="Times New Roman" w:eastAsia="Times New Roman" w:hAnsi="Times New Roman" w:cs="Times New Roman"/>
          <w:color w:val="000000"/>
          <w:kern w:val="36"/>
          <w:sz w:val="20"/>
          <w:szCs w:val="20"/>
          <w:lang w:eastAsia="ru-RU"/>
        </w:rPr>
      </w:pP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ПРЕДСТАВЛЕНИЕ №___</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 результатам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Руководителю</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lastRenderedPageBreak/>
        <w:t>                                                                                  (наименование объекта контроля)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ИНИЦИАЛЫ, ФАМИЛИЯ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соответствии с________________________________________________________________________________________________________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(основание для проведения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проведено контрольное мероприятие «_____________________________________________________________________________________»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(метод и тема контрольного мероприятия)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 объекте 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(полное наименование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результатам которого выявлены следующие нарушения и недостатки:</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_____________________________________________________________________________________________________________________________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 учетом изложенного и на основании______________________________________________________________________________________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(статья федерального закона, закона субъекта Российской Федерации или муниципального нормативного правового акта)</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адресата – объекта контроля)</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предлагается следующее:_____________________________________________________________________________________________________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Представление направляется в соответствии с________________________________________________________________________________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____________________________________________________________________________________________________________________________</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(приводится соответствующее основание) </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 результатах рассмотрения настоящего представления и принятых мерах необходимо проинформировать (наименование органа внутреннего финансового контроля) до «___»_________20___года (или в течение _____ дней со дня его получения либо срок может быть не указан).</w:t>
      </w:r>
    </w:p>
    <w:p w:rsidR="00134D0F" w:rsidRPr="00134D0F" w:rsidRDefault="00134D0F" w:rsidP="00134D0F">
      <w:pPr>
        <w:spacing w:after="0" w:line="240" w:lineRule="auto"/>
        <w:jc w:val="both"/>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(должность)          (личная подпись)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jc w:val="right"/>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Приложение №7</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к Порядку осуществления финансовым отделом</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администрации муниципального образования «</w:t>
      </w:r>
      <w:r w:rsidR="002B7E50">
        <w:rPr>
          <w:rFonts w:ascii="Times New Roman" w:eastAsia="Times New Roman" w:hAnsi="Times New Roman" w:cs="Times New Roman"/>
          <w:color w:val="000000"/>
          <w:kern w:val="36"/>
          <w:sz w:val="20"/>
          <w:szCs w:val="20"/>
          <w:lang w:eastAsia="ru-RU"/>
        </w:rPr>
        <w:t>Корсук</w:t>
      </w:r>
      <w:r w:rsidRPr="002F6D59">
        <w:rPr>
          <w:rFonts w:ascii="Times New Roman" w:eastAsia="Times New Roman" w:hAnsi="Times New Roman" w:cs="Times New Roman"/>
          <w:color w:val="000000"/>
          <w:kern w:val="36"/>
          <w:sz w:val="20"/>
          <w:szCs w:val="20"/>
          <w:lang w:eastAsia="ru-RU"/>
        </w:rPr>
        <w:t>ское»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полномочий по внутреннему муниципальному финансовому контролю в сфере</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бюджетных правоотношений</w:t>
      </w:r>
    </w:p>
    <w:p w:rsidR="00134D0F" w:rsidRPr="002F6D59" w:rsidRDefault="00134D0F" w:rsidP="002F6D59">
      <w:pPr>
        <w:spacing w:after="0" w:line="240" w:lineRule="auto"/>
        <w:jc w:val="center"/>
        <w:outlineLvl w:val="0"/>
        <w:rPr>
          <w:rFonts w:ascii="Verdana" w:eastAsia="Times New Roman" w:hAnsi="Verdana" w:cs="Times New Roman"/>
          <w:b/>
          <w:bCs/>
          <w:color w:val="000000"/>
          <w:kern w:val="36"/>
          <w:sz w:val="20"/>
          <w:szCs w:val="20"/>
          <w:lang w:eastAsia="ru-RU"/>
        </w:rPr>
      </w:pPr>
      <w:r w:rsidRPr="002F6D59">
        <w:rPr>
          <w:rFonts w:ascii="Times New Roman" w:eastAsia="Times New Roman" w:hAnsi="Times New Roman" w:cs="Times New Roman"/>
          <w:color w:val="000000"/>
          <w:kern w:val="36"/>
          <w:sz w:val="20"/>
          <w:szCs w:val="20"/>
          <w:lang w:eastAsia="ru-RU"/>
        </w:rPr>
        <w:t>ПРЕДПИСАНИЕ № ___</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2F6D59">
        <w:rPr>
          <w:rFonts w:ascii="Times New Roman" w:eastAsia="Times New Roman" w:hAnsi="Times New Roman" w:cs="Times New Roman"/>
          <w:color w:val="000000"/>
          <w:kern w:val="36"/>
          <w:sz w:val="20"/>
          <w:szCs w:val="20"/>
          <w:lang w:eastAsia="ru-RU"/>
        </w:rPr>
        <w:t>по фактам выявленных нарушений, требующих принятия безотлагательных</w:t>
      </w:r>
      <w:r w:rsidRPr="00134D0F">
        <w:rPr>
          <w:rFonts w:ascii="Times New Roman" w:eastAsia="Times New Roman" w:hAnsi="Times New Roman" w:cs="Times New Roman"/>
          <w:color w:val="000000"/>
          <w:kern w:val="36"/>
          <w:sz w:val="16"/>
          <w:szCs w:val="16"/>
          <w:lang w:eastAsia="ru-RU"/>
        </w:rPr>
        <w:t xml:space="preserve"> мер</w:t>
      </w:r>
    </w:p>
    <w:p w:rsidR="00134D0F" w:rsidRPr="00134D0F" w:rsidRDefault="00134D0F" w:rsidP="002F6D59">
      <w:pPr>
        <w:spacing w:after="0" w:line="240" w:lineRule="auto"/>
        <w:jc w:val="center"/>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по их пресечению и предупреждению</w:t>
      </w:r>
    </w:p>
    <w:p w:rsidR="002F6D59" w:rsidRDefault="00134D0F" w:rsidP="00134D0F">
      <w:pPr>
        <w:spacing w:after="0" w:line="240" w:lineRule="auto"/>
        <w:outlineLvl w:val="0"/>
        <w:rPr>
          <w:rFonts w:ascii="Times New Roman" w:eastAsia="Times New Roman" w:hAnsi="Times New Roman" w:cs="Times New Roman"/>
          <w:color w:val="000000"/>
          <w:kern w:val="36"/>
          <w:sz w:val="16"/>
          <w:szCs w:val="16"/>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xml:space="preserve"> Руководителю (наименование объекта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ИНИЦИАЛЫ, ФАМИЛИЯ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В соответствии с_______________________________________________________________________________________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(основание для проведения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проводится контрольное мероприятие «_____________________________________________________________________________»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(метод и тема контрольного мероприятия)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 объекте  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                                                             (полное наименование объекта контроля)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В ходе проведения контрольного мероприятия выявлены следующие нарушения, требующие принятия безотлагательных мер по их пресечению и предупреждению:</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 учетом изложенного и на основании_____________________________________________________________________________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_____________________________________________________________________________________________________________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(статья федерального закона, нормативного правового акта субъекта Российской Федерации или муниципального образования)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предписывается________________________________________________________________________________________________</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(наименование объекта контроля)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незамедлительно устранить указанные нарушения и привлечь к ответственности должностных лиц, виновных в их совершении.</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О выполнении настоящего предписания и принятых мерах необходимо проинформировать (наименование органа внутреннего финансового контроля)  до «___»_________20___года (в течение _____ дней со дня его получения).</w:t>
      </w:r>
    </w:p>
    <w:p w:rsidR="00134D0F" w:rsidRPr="00134D0F" w:rsidRDefault="00134D0F" w:rsidP="00134D0F">
      <w:pPr>
        <w:spacing w:after="0" w:line="240" w:lineRule="auto"/>
        <w:outlineLvl w:val="0"/>
        <w:rPr>
          <w:rFonts w:ascii="Verdana" w:eastAsia="Times New Roman" w:hAnsi="Verdana" w:cs="Times New Roman"/>
          <w:b/>
          <w:bCs/>
          <w:color w:val="000000"/>
          <w:kern w:val="36"/>
          <w:sz w:val="39"/>
          <w:szCs w:val="39"/>
          <w:lang w:eastAsia="ru-RU"/>
        </w:rPr>
      </w:pPr>
      <w:r w:rsidRPr="00134D0F">
        <w:rPr>
          <w:rFonts w:ascii="Times New Roman" w:eastAsia="Times New Roman" w:hAnsi="Times New Roman" w:cs="Times New Roman"/>
          <w:color w:val="000000"/>
          <w:kern w:val="36"/>
          <w:sz w:val="16"/>
          <w:szCs w:val="16"/>
          <w:lang w:eastAsia="ru-RU"/>
        </w:rPr>
        <w:t>(должность)           (личная подпись)                 (инициалы, фамилия)</w:t>
      </w:r>
    </w:p>
    <w:p w:rsidR="00134D0F" w:rsidRPr="00134D0F" w:rsidRDefault="00134D0F" w:rsidP="00134D0F">
      <w:pPr>
        <w:spacing w:before="120" w:after="120" w:line="240" w:lineRule="auto"/>
        <w:rPr>
          <w:rFonts w:ascii="Tahoma" w:eastAsia="Times New Roman" w:hAnsi="Tahoma" w:cs="Tahoma"/>
          <w:color w:val="000000"/>
          <w:sz w:val="20"/>
          <w:szCs w:val="20"/>
          <w:lang w:eastAsia="ru-RU"/>
        </w:rPr>
      </w:pPr>
      <w:r w:rsidRPr="00134D0F">
        <w:rPr>
          <w:rFonts w:ascii="Tahoma" w:eastAsia="Times New Roman" w:hAnsi="Tahoma" w:cs="Tahoma"/>
          <w:color w:val="000000"/>
          <w:sz w:val="20"/>
          <w:szCs w:val="20"/>
          <w:lang w:eastAsia="ru-RU"/>
        </w:rPr>
        <w:t> </w:t>
      </w:r>
    </w:p>
    <w:p w:rsidR="00946E4B" w:rsidRDefault="00946E4B"/>
    <w:sectPr w:rsidR="00946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17FC2"/>
    <w:multiLevelType w:val="hybridMultilevel"/>
    <w:tmpl w:val="8C005814"/>
    <w:lvl w:ilvl="0" w:tplc="40D22608">
      <w:start w:val="1"/>
      <w:numFmt w:val="upperRoman"/>
      <w:lvlText w:val="%1."/>
      <w:lvlJc w:val="left"/>
      <w:pPr>
        <w:ind w:left="2299" w:hanging="1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D4"/>
    <w:rsid w:val="000B0CED"/>
    <w:rsid w:val="001047C0"/>
    <w:rsid w:val="00132FA4"/>
    <w:rsid w:val="00134D0F"/>
    <w:rsid w:val="002619FC"/>
    <w:rsid w:val="00285833"/>
    <w:rsid w:val="002B7E50"/>
    <w:rsid w:val="002D1864"/>
    <w:rsid w:val="002F6D59"/>
    <w:rsid w:val="00430EB0"/>
    <w:rsid w:val="004A69AA"/>
    <w:rsid w:val="00562F33"/>
    <w:rsid w:val="0061002B"/>
    <w:rsid w:val="006279CB"/>
    <w:rsid w:val="00632702"/>
    <w:rsid w:val="007A63F0"/>
    <w:rsid w:val="00807577"/>
    <w:rsid w:val="00834B72"/>
    <w:rsid w:val="00843F0A"/>
    <w:rsid w:val="0087498D"/>
    <w:rsid w:val="008B1FBD"/>
    <w:rsid w:val="00946E4B"/>
    <w:rsid w:val="009532A9"/>
    <w:rsid w:val="00962889"/>
    <w:rsid w:val="00A27F5F"/>
    <w:rsid w:val="00A46A68"/>
    <w:rsid w:val="00A555C0"/>
    <w:rsid w:val="00B0792E"/>
    <w:rsid w:val="00C73061"/>
    <w:rsid w:val="00CD1BFE"/>
    <w:rsid w:val="00CE6157"/>
    <w:rsid w:val="00DB2DD4"/>
    <w:rsid w:val="00DF67CE"/>
    <w:rsid w:val="00E52AC7"/>
    <w:rsid w:val="00E973CF"/>
    <w:rsid w:val="00EA72B1"/>
    <w:rsid w:val="00EC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400F"/>
  <w15:docId w15:val="{71CAD7A0-D92B-45B3-9468-40FDFC5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11383</Words>
  <Characters>64887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123</cp:lastModifiedBy>
  <cp:revision>8</cp:revision>
  <dcterms:created xsi:type="dcterms:W3CDTF">2022-03-10T06:20:00Z</dcterms:created>
  <dcterms:modified xsi:type="dcterms:W3CDTF">2022-07-22T07:24:00Z</dcterms:modified>
</cp:coreProperties>
</file>