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70" w:rsidRDefault="003F09E4" w:rsidP="00707F70">
      <w:pPr>
        <w:pStyle w:val="40"/>
        <w:shd w:val="clear" w:color="auto" w:fill="auto"/>
        <w:spacing w:line="240" w:lineRule="auto"/>
        <w:ind w:firstLine="709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F83A55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Приложение </w:t>
      </w:r>
      <w:r w:rsidR="00707F70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№</w:t>
      </w:r>
      <w:r w:rsidRPr="00F83A55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1</w:t>
      </w:r>
      <w:r w:rsidR="00707F70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 к постановлению администрации </w:t>
      </w:r>
    </w:p>
    <w:p w:rsidR="003F09E4" w:rsidRPr="00F83A55" w:rsidRDefault="00707F70" w:rsidP="00707F70">
      <w:pPr>
        <w:pStyle w:val="40"/>
        <w:shd w:val="clear" w:color="auto" w:fill="auto"/>
        <w:spacing w:line="240" w:lineRule="auto"/>
        <w:ind w:firstLine="709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муниципального образования «</w:t>
      </w:r>
      <w:r w:rsidR="00D37529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Корсукское</w:t>
      </w:r>
      <w:r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» от </w:t>
      </w:r>
      <w:r w:rsidR="00B46B79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01</w:t>
      </w:r>
      <w:r w:rsidR="00976C70" w:rsidRPr="00976C70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.0</w:t>
      </w:r>
      <w:r w:rsidR="00B46B79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3</w:t>
      </w:r>
      <w:r w:rsidR="00976C70" w:rsidRPr="00976C70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.202</w:t>
      </w:r>
      <w:r w:rsidR="00B46B79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3</w:t>
      </w:r>
      <w:r w:rsidR="00976C70" w:rsidRPr="00976C70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г.№</w:t>
      </w:r>
      <w:r w:rsidR="00B46B79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7</w:t>
      </w:r>
    </w:p>
    <w:p w:rsidR="003F09E4" w:rsidRPr="00F83A55" w:rsidRDefault="003F09E4" w:rsidP="00F83A55">
      <w:pPr>
        <w:pStyle w:val="40"/>
        <w:shd w:val="clear" w:color="auto" w:fill="auto"/>
        <w:spacing w:line="240" w:lineRule="auto"/>
        <w:ind w:firstLine="709"/>
        <w:jc w:val="both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</w:p>
    <w:p w:rsidR="00707F70" w:rsidRDefault="00707F70" w:rsidP="00707F70">
      <w:pPr>
        <w:pStyle w:val="4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3F09E4" w:rsidRPr="00F83A55" w:rsidRDefault="00707F70" w:rsidP="00707F70">
      <w:pPr>
        <w:pStyle w:val="40"/>
        <w:shd w:val="clear" w:color="auto" w:fill="auto"/>
        <w:spacing w:line="240" w:lineRule="auto"/>
        <w:ind w:firstLine="709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муниципального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имущества</w:t>
      </w:r>
      <w:r w:rsidRPr="00707F7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="00D3752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Корсукское</w:t>
      </w:r>
      <w:r w:rsidRPr="00707F7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»,</w:t>
      </w:r>
      <w:r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09E4"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:rsidR="003F09E4" w:rsidRDefault="003F09E4" w:rsidP="00707F70">
      <w:pPr>
        <w:pStyle w:val="40"/>
        <w:shd w:val="clear" w:color="auto" w:fill="auto"/>
        <w:spacing w:line="240" w:lineRule="auto"/>
        <w:ind w:firstLine="709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425"/>
        <w:gridCol w:w="568"/>
        <w:gridCol w:w="567"/>
        <w:gridCol w:w="709"/>
        <w:gridCol w:w="708"/>
        <w:gridCol w:w="284"/>
        <w:gridCol w:w="1843"/>
        <w:gridCol w:w="708"/>
        <w:gridCol w:w="851"/>
        <w:gridCol w:w="709"/>
        <w:gridCol w:w="1417"/>
        <w:gridCol w:w="992"/>
        <w:gridCol w:w="567"/>
        <w:gridCol w:w="851"/>
        <w:gridCol w:w="1701"/>
        <w:gridCol w:w="850"/>
        <w:gridCol w:w="851"/>
        <w:gridCol w:w="1134"/>
      </w:tblGrid>
      <w:tr w:rsidR="005931AC" w:rsidRPr="00BC5678" w:rsidTr="00F42507">
        <w:trPr>
          <w:cantSplit/>
          <w:trHeight w:val="2895"/>
        </w:trPr>
        <w:tc>
          <w:tcPr>
            <w:tcW w:w="425" w:type="dxa"/>
            <w:textDirection w:val="btLr"/>
          </w:tcPr>
          <w:p w:rsidR="005931AC" w:rsidRPr="00BC5678" w:rsidRDefault="005931AC" w:rsidP="0058441A">
            <w:pPr>
              <w:pStyle w:val="40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color w:val="000000"/>
                <w:sz w:val="18"/>
                <w:szCs w:val="24"/>
                <w:shd w:val="clear" w:color="auto" w:fill="FFFFFF"/>
              </w:rPr>
              <w:t>№</w:t>
            </w: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п/п</w:t>
            </w:r>
          </w:p>
        </w:tc>
        <w:tc>
          <w:tcPr>
            <w:tcW w:w="568" w:type="dxa"/>
            <w:textDirection w:val="btLr"/>
          </w:tcPr>
          <w:p w:rsidR="005931AC" w:rsidRPr="00BC5678" w:rsidRDefault="005931AC" w:rsidP="0058441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Номер в реестре имущества</w:t>
            </w:r>
          </w:p>
        </w:tc>
        <w:tc>
          <w:tcPr>
            <w:tcW w:w="567" w:type="dxa"/>
            <w:textDirection w:val="btLr"/>
          </w:tcPr>
          <w:p w:rsidR="005931AC" w:rsidRPr="00BC5678" w:rsidRDefault="005931AC" w:rsidP="0058441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sz w:val="18"/>
                <w:szCs w:val="24"/>
              </w:rPr>
              <w:t>Адрес (местоположение) объекта</w:t>
            </w:r>
          </w:p>
        </w:tc>
        <w:tc>
          <w:tcPr>
            <w:tcW w:w="709" w:type="dxa"/>
            <w:textDirection w:val="btLr"/>
          </w:tcPr>
          <w:p w:rsidR="005931AC" w:rsidRPr="00BC5678" w:rsidRDefault="005931AC" w:rsidP="0058441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Вид объекта недвижимости; движимое имущество</w:t>
            </w:r>
          </w:p>
        </w:tc>
        <w:tc>
          <w:tcPr>
            <w:tcW w:w="5103" w:type="dxa"/>
            <w:gridSpan w:val="6"/>
            <w:textDirection w:val="btLr"/>
          </w:tcPr>
          <w:p w:rsidR="005931AC" w:rsidRPr="00BC5678" w:rsidRDefault="005931AC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Сведения о недвижимом имуществе или его части</w:t>
            </w:r>
          </w:p>
        </w:tc>
        <w:tc>
          <w:tcPr>
            <w:tcW w:w="5528" w:type="dxa"/>
            <w:gridSpan w:val="5"/>
            <w:textDirection w:val="btLr"/>
          </w:tcPr>
          <w:p w:rsidR="005931AC" w:rsidRPr="00BC5678" w:rsidRDefault="005931AC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Сведения о движимом имуще</w:t>
            </w:r>
            <w:bookmarkStart w:id="0" w:name="_GoBack"/>
            <w:bookmarkEnd w:id="0"/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стве</w:t>
            </w:r>
          </w:p>
        </w:tc>
        <w:tc>
          <w:tcPr>
            <w:tcW w:w="2835" w:type="dxa"/>
            <w:gridSpan w:val="3"/>
            <w:textDirection w:val="btLr"/>
          </w:tcPr>
          <w:p w:rsidR="005931AC" w:rsidRPr="00BC5678" w:rsidRDefault="005931AC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C5678" w:rsidRPr="00BC5678" w:rsidTr="00F42507">
        <w:trPr>
          <w:cantSplit/>
          <w:trHeight w:val="2544"/>
        </w:trPr>
        <w:tc>
          <w:tcPr>
            <w:tcW w:w="425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Кадастровый номер</w:t>
            </w:r>
          </w:p>
        </w:tc>
        <w:tc>
          <w:tcPr>
            <w:tcW w:w="3402" w:type="dxa"/>
            <w:gridSpan w:val="3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Основная характеристика объекта недвижимости</w:t>
            </w:r>
          </w:p>
        </w:tc>
        <w:tc>
          <w:tcPr>
            <w:tcW w:w="709" w:type="dxa"/>
            <w:vMerge w:val="restart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Наименование объекта учета</w:t>
            </w:r>
          </w:p>
        </w:tc>
        <w:tc>
          <w:tcPr>
            <w:tcW w:w="1417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Наименование объекта учета</w:t>
            </w:r>
          </w:p>
        </w:tc>
        <w:tc>
          <w:tcPr>
            <w:tcW w:w="851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Марка, модель</w:t>
            </w:r>
            <w:r w:rsidRPr="00BC5678">
              <w:rPr>
                <w:rFonts w:ascii="Arial" w:eastAsia="Calibri" w:hAnsi="Arial" w:cs="Arial"/>
                <w:b w:val="0"/>
                <w:bCs w:val="0"/>
                <w:sz w:val="18"/>
                <w:szCs w:val="24"/>
              </w:rPr>
              <w:t xml:space="preserve">, </w:t>
            </w: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год выпуска</w:t>
            </w:r>
          </w:p>
        </w:tc>
        <w:tc>
          <w:tcPr>
            <w:tcW w:w="1701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850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Наименование органа, принявшего документ</w:t>
            </w:r>
          </w:p>
        </w:tc>
        <w:tc>
          <w:tcPr>
            <w:tcW w:w="85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Вид документа</w:t>
            </w:r>
          </w:p>
        </w:tc>
        <w:tc>
          <w:tcPr>
            <w:tcW w:w="1134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Реквизиты документа (дата, номер)</w:t>
            </w:r>
          </w:p>
        </w:tc>
      </w:tr>
      <w:tr w:rsidR="00BC5678" w:rsidRPr="00BC5678" w:rsidTr="00323257">
        <w:trPr>
          <w:cantSplit/>
          <w:trHeight w:val="4243"/>
        </w:trPr>
        <w:tc>
          <w:tcPr>
            <w:tcW w:w="425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284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Тип (кадастровый, условный, устаревший)</w:t>
            </w:r>
          </w:p>
        </w:tc>
        <w:tc>
          <w:tcPr>
            <w:tcW w:w="1843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708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851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09" w:type="dxa"/>
            <w:vMerge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</w:tr>
      <w:tr w:rsidR="007C7F56" w:rsidRPr="00BC5678" w:rsidTr="00323257">
        <w:trPr>
          <w:cantSplit/>
          <w:trHeight w:val="1825"/>
        </w:trPr>
        <w:tc>
          <w:tcPr>
            <w:tcW w:w="425" w:type="dxa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1</w:t>
            </w:r>
          </w:p>
        </w:tc>
        <w:tc>
          <w:tcPr>
            <w:tcW w:w="568" w:type="dxa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1</w:t>
            </w:r>
            <w:r w:rsidR="00CA401E"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7C7F56" w:rsidRDefault="00176C66" w:rsidP="007C7F5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A401E" w:rsidRDefault="00CA401E" w:rsidP="00CA401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23257" w:rsidRPr="00323257" w:rsidRDefault="00323257" w:rsidP="003232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57">
              <w:rPr>
                <w:rFonts w:ascii="Arial" w:hAnsi="Arial" w:cs="Arial"/>
                <w:sz w:val="16"/>
                <w:szCs w:val="16"/>
              </w:rPr>
              <w:t>85:06:000000:175 (единое землепользование)</w:t>
            </w:r>
          </w:p>
          <w:p w:rsidR="00CA401E" w:rsidRDefault="00CA401E" w:rsidP="00CA401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7C7F56" w:rsidRPr="007C7F56" w:rsidRDefault="00CA401E" w:rsidP="007C7F5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CA401E" w:rsidRPr="00CA401E" w:rsidRDefault="00CA401E" w:rsidP="00CA401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401E">
              <w:rPr>
                <w:rFonts w:ascii="Arial" w:hAnsi="Arial" w:cs="Arial"/>
                <w:sz w:val="16"/>
                <w:szCs w:val="16"/>
              </w:rPr>
              <w:t>340515577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C7F56" w:rsidRPr="007C7F56" w:rsidRDefault="007C7F56" w:rsidP="007C7F5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C7F56" w:rsidRPr="007C7F56" w:rsidRDefault="00CA401E" w:rsidP="007C7F5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Кв.м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7C7F56" w:rsidRPr="007C7F56" w:rsidRDefault="00CA401E" w:rsidP="007C7F5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</w:tr>
      <w:tr w:rsidR="00176C66" w:rsidRPr="00BC5678" w:rsidTr="00323257">
        <w:trPr>
          <w:cantSplit/>
          <w:trHeight w:val="2824"/>
        </w:trPr>
        <w:tc>
          <w:tcPr>
            <w:tcW w:w="425" w:type="dxa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</w:t>
            </w:r>
          </w:p>
        </w:tc>
        <w:tc>
          <w:tcPr>
            <w:tcW w:w="568" w:type="dxa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22</w:t>
            </w:r>
          </w:p>
        </w:tc>
        <w:tc>
          <w:tcPr>
            <w:tcW w:w="567" w:type="dxa"/>
            <w:textDirection w:val="btLr"/>
          </w:tcPr>
          <w:p w:rsidR="00176C6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76C6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CF2E10" w:rsidRPr="00CF2E10" w:rsidRDefault="00CF2E10" w:rsidP="00CF2E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85:06:000000:3426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176C66" w:rsidRPr="002A18FF" w:rsidRDefault="002A18FF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A18FF"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708" w:type="dxa"/>
            <w:textDirection w:val="btLr"/>
          </w:tcPr>
          <w:p w:rsidR="00176C66" w:rsidRPr="00BC5678" w:rsidRDefault="00176C66" w:rsidP="00176C66">
            <w:pPr>
              <w:jc w:val="both"/>
              <w:rPr>
                <w:rStyle w:val="3"/>
                <w:rFonts w:ascii="Courier New" w:eastAsiaTheme="minorHAnsi" w:hAnsi="Courier New" w:cs="Courier New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</w:tr>
      <w:tr w:rsidR="00176C66" w:rsidRPr="00BC5678" w:rsidTr="00323257">
        <w:trPr>
          <w:cantSplit/>
          <w:trHeight w:val="2244"/>
        </w:trPr>
        <w:tc>
          <w:tcPr>
            <w:tcW w:w="425" w:type="dxa"/>
          </w:tcPr>
          <w:p w:rsidR="00176C66" w:rsidRDefault="00176C66" w:rsidP="00176C6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lastRenderedPageBreak/>
              <w:t>3</w:t>
            </w:r>
          </w:p>
        </w:tc>
        <w:tc>
          <w:tcPr>
            <w:tcW w:w="568" w:type="dxa"/>
          </w:tcPr>
          <w:p w:rsidR="00176C66" w:rsidRPr="00BC5678" w:rsidRDefault="00CF2E10" w:rsidP="00176C6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23</w:t>
            </w:r>
          </w:p>
        </w:tc>
        <w:tc>
          <w:tcPr>
            <w:tcW w:w="567" w:type="dxa"/>
            <w:textDirection w:val="btLr"/>
          </w:tcPr>
          <w:p w:rsidR="00176C6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76C6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CF2E10" w:rsidRPr="00CF2E10" w:rsidRDefault="00CF2E10" w:rsidP="00CF2E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85:06:000000:3427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176C66" w:rsidRPr="002A18FF" w:rsidRDefault="002A18FF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A18FF"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708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76C66" w:rsidRPr="00BC5678" w:rsidRDefault="00176C66" w:rsidP="00176C66">
            <w:pPr>
              <w:jc w:val="both"/>
              <w:rPr>
                <w:rStyle w:val="3"/>
                <w:rFonts w:ascii="Courier New" w:eastAsiaTheme="minorHAnsi" w:hAnsi="Courier New" w:cs="Courier New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4</w:t>
            </w:r>
          </w:p>
        </w:tc>
        <w:tc>
          <w:tcPr>
            <w:tcW w:w="568" w:type="dxa"/>
          </w:tcPr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24</w:t>
            </w:r>
          </w:p>
        </w:tc>
        <w:tc>
          <w:tcPr>
            <w:tcW w:w="567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85:06:000000:54</w:t>
            </w:r>
          </w:p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A18FF"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5</w:t>
            </w:r>
          </w:p>
        </w:tc>
        <w:tc>
          <w:tcPr>
            <w:tcW w:w="568" w:type="dxa"/>
          </w:tcPr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25</w:t>
            </w:r>
          </w:p>
        </w:tc>
        <w:tc>
          <w:tcPr>
            <w:tcW w:w="567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85:06:050710:159</w:t>
            </w:r>
          </w:p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631696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6</w:t>
            </w:r>
          </w:p>
        </w:tc>
        <w:tc>
          <w:tcPr>
            <w:tcW w:w="568" w:type="dxa"/>
          </w:tcPr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26</w:t>
            </w:r>
          </w:p>
        </w:tc>
        <w:tc>
          <w:tcPr>
            <w:tcW w:w="567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85:06:000000:3446</w:t>
            </w:r>
          </w:p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A18FF"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lastRenderedPageBreak/>
              <w:t>7</w:t>
            </w:r>
          </w:p>
        </w:tc>
        <w:tc>
          <w:tcPr>
            <w:tcW w:w="568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27</w:t>
            </w:r>
          </w:p>
        </w:tc>
        <w:tc>
          <w:tcPr>
            <w:tcW w:w="567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85:06:050710:158</w:t>
            </w:r>
          </w:p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308834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8</w:t>
            </w:r>
          </w:p>
        </w:tc>
        <w:tc>
          <w:tcPr>
            <w:tcW w:w="568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28</w:t>
            </w:r>
          </w:p>
        </w:tc>
        <w:tc>
          <w:tcPr>
            <w:tcW w:w="567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85:06:050710:161</w:t>
            </w:r>
          </w:p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54251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9</w:t>
            </w:r>
          </w:p>
        </w:tc>
        <w:tc>
          <w:tcPr>
            <w:tcW w:w="568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29</w:t>
            </w:r>
          </w:p>
        </w:tc>
        <w:tc>
          <w:tcPr>
            <w:tcW w:w="567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85:06:050710:160</w:t>
            </w:r>
          </w:p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51943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10</w:t>
            </w:r>
          </w:p>
        </w:tc>
        <w:tc>
          <w:tcPr>
            <w:tcW w:w="568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30</w:t>
            </w:r>
          </w:p>
        </w:tc>
        <w:tc>
          <w:tcPr>
            <w:tcW w:w="567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85:06:050710:162</w:t>
            </w:r>
          </w:p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97914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lastRenderedPageBreak/>
              <w:t>11</w:t>
            </w:r>
          </w:p>
        </w:tc>
        <w:tc>
          <w:tcPr>
            <w:tcW w:w="568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31</w:t>
            </w:r>
          </w:p>
        </w:tc>
        <w:tc>
          <w:tcPr>
            <w:tcW w:w="567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85:06:050711:171</w:t>
            </w:r>
          </w:p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399440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tbl>
            <w:tblPr>
              <w:tblStyle w:val="a6"/>
              <w:tblpPr w:leftFromText="180" w:rightFromText="180" w:vertAnchor="text" w:tblpY="1"/>
              <w:tblOverlap w:val="never"/>
              <w:tblW w:w="15735" w:type="dxa"/>
              <w:tblLayout w:type="fixed"/>
              <w:tblLook w:val="04A0"/>
            </w:tblPr>
            <w:tblGrid>
              <w:gridCol w:w="15735"/>
            </w:tblGrid>
            <w:tr w:rsidR="002A18FF" w:rsidRPr="00BC5678" w:rsidTr="00CF2E10">
              <w:trPr>
                <w:cantSplit/>
                <w:trHeight w:val="2244"/>
              </w:trPr>
              <w:tc>
                <w:tcPr>
                  <w:tcW w:w="850" w:type="dxa"/>
                  <w:textDirection w:val="btLr"/>
                </w:tcPr>
                <w:p w:rsidR="002A18FF" w:rsidRPr="007C7F56" w:rsidRDefault="002A18FF" w:rsidP="002A18F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Администрация МО «Корсукское»</w:t>
                  </w:r>
                </w:p>
                <w:p w:rsidR="002A18FF" w:rsidRPr="00BC5678" w:rsidRDefault="002A18FF" w:rsidP="002A18FF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rStyle w:val="3"/>
                      <w:rFonts w:ascii="Courier New" w:eastAsiaTheme="minorHAnsi" w:hAnsi="Courier New" w:cs="Courier New"/>
                      <w:b w:val="0"/>
                      <w:bCs w:val="0"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2A18FF" w:rsidRPr="00BC5678" w:rsidTr="00CF2E10">
              <w:trPr>
                <w:cantSplit/>
                <w:trHeight w:val="2244"/>
              </w:trPr>
              <w:tc>
                <w:tcPr>
                  <w:tcW w:w="850" w:type="dxa"/>
                  <w:textDirection w:val="btLr"/>
                </w:tcPr>
                <w:p w:rsidR="002A18FF" w:rsidRPr="007C7F56" w:rsidRDefault="002A18FF" w:rsidP="002A18F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Администрация МО «Корсукское»</w:t>
                  </w:r>
                </w:p>
                <w:p w:rsidR="002A18FF" w:rsidRPr="00BC5678" w:rsidRDefault="002A18FF" w:rsidP="002A18FF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rStyle w:val="3"/>
                      <w:rFonts w:ascii="Courier New" w:eastAsiaTheme="minorHAnsi" w:hAnsi="Courier New" w:cs="Courier New"/>
                      <w:b w:val="0"/>
                      <w:bCs w:val="0"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2A18FF" w:rsidRPr="00BC5678" w:rsidTr="00CF2E10">
              <w:trPr>
                <w:cantSplit/>
                <w:trHeight w:val="2244"/>
              </w:trPr>
              <w:tc>
                <w:tcPr>
                  <w:tcW w:w="850" w:type="dxa"/>
                  <w:textDirection w:val="btLr"/>
                </w:tcPr>
                <w:p w:rsidR="002A18FF" w:rsidRPr="007C7F56" w:rsidRDefault="002A18FF" w:rsidP="002A18F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Администрация МО «Корсукское»</w:t>
                  </w:r>
                </w:p>
                <w:p w:rsidR="002A18FF" w:rsidRPr="00BC5678" w:rsidRDefault="002A18FF" w:rsidP="002A18FF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rStyle w:val="3"/>
                      <w:rFonts w:ascii="Courier New" w:eastAsiaTheme="minorHAnsi" w:hAnsi="Courier New" w:cs="Courier New"/>
                      <w:b w:val="0"/>
                      <w:bCs w:val="0"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2A18FF" w:rsidRPr="00BC5678" w:rsidTr="00CF2E10">
              <w:trPr>
                <w:cantSplit/>
                <w:trHeight w:val="2244"/>
              </w:trPr>
              <w:tc>
                <w:tcPr>
                  <w:tcW w:w="850" w:type="dxa"/>
                  <w:textDirection w:val="btLr"/>
                </w:tcPr>
                <w:p w:rsidR="002A18FF" w:rsidRPr="007C7F56" w:rsidRDefault="002A18FF" w:rsidP="002A18F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Администрация МО «Корсукское»</w:t>
                  </w:r>
                </w:p>
                <w:p w:rsidR="002A18FF" w:rsidRPr="00BC5678" w:rsidRDefault="002A18FF" w:rsidP="002A18FF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rStyle w:val="3"/>
                      <w:rFonts w:ascii="Courier New" w:eastAsiaTheme="minorHAnsi" w:hAnsi="Courier New" w:cs="Courier New"/>
                      <w:b w:val="0"/>
                      <w:bCs w:val="0"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1AB9" w:rsidRPr="00F83A55" w:rsidRDefault="00A11AB9" w:rsidP="00BC56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11AB9" w:rsidRPr="00F83A55" w:rsidSect="003F09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F09E4"/>
    <w:rsid w:val="00087190"/>
    <w:rsid w:val="000B371C"/>
    <w:rsid w:val="00176C66"/>
    <w:rsid w:val="00183161"/>
    <w:rsid w:val="001D6C96"/>
    <w:rsid w:val="00247AA7"/>
    <w:rsid w:val="002A18FF"/>
    <w:rsid w:val="00323257"/>
    <w:rsid w:val="003F09E4"/>
    <w:rsid w:val="004635C9"/>
    <w:rsid w:val="00466048"/>
    <w:rsid w:val="0058441A"/>
    <w:rsid w:val="005931AC"/>
    <w:rsid w:val="006D7E7F"/>
    <w:rsid w:val="00707F70"/>
    <w:rsid w:val="007C7F56"/>
    <w:rsid w:val="008954D7"/>
    <w:rsid w:val="00976C70"/>
    <w:rsid w:val="009D0CE0"/>
    <w:rsid w:val="00A11AB9"/>
    <w:rsid w:val="00B46B79"/>
    <w:rsid w:val="00B74471"/>
    <w:rsid w:val="00B818DF"/>
    <w:rsid w:val="00BC5678"/>
    <w:rsid w:val="00CA401E"/>
    <w:rsid w:val="00CF2E10"/>
    <w:rsid w:val="00D35926"/>
    <w:rsid w:val="00D37529"/>
    <w:rsid w:val="00D42F23"/>
    <w:rsid w:val="00ED0A35"/>
    <w:rsid w:val="00F42507"/>
    <w:rsid w:val="00F42D6F"/>
    <w:rsid w:val="00F83A55"/>
    <w:rsid w:val="00F846AA"/>
    <w:rsid w:val="00FF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9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3F0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3F0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09E4"/>
    <w:rPr>
      <w:b/>
      <w:bCs/>
    </w:rPr>
  </w:style>
  <w:style w:type="character" w:customStyle="1" w:styleId="3">
    <w:name w:val="Основной текст (3)_"/>
    <w:link w:val="30"/>
    <w:rsid w:val="003F09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9E4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3F09E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9E4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</w:rPr>
  </w:style>
  <w:style w:type="table" w:styleId="a6">
    <w:name w:val="Table Grid"/>
    <w:basedOn w:val="a1"/>
    <w:uiPriority w:val="59"/>
    <w:rsid w:val="0070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F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B9F5-AE31-44B9-844F-2AB2FF1E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2022-10-05T04:41:00Z</cp:lastPrinted>
  <dcterms:created xsi:type="dcterms:W3CDTF">2023-03-17T07:41:00Z</dcterms:created>
  <dcterms:modified xsi:type="dcterms:W3CDTF">2023-03-17T07:41:00Z</dcterms:modified>
</cp:coreProperties>
</file>