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A3" w:rsidRDefault="00AF47A1" w:rsidP="00E61DA3">
      <w:pPr>
        <w:jc w:val="center"/>
        <w:rPr>
          <w:rFonts w:ascii="Arial" w:hAnsi="Arial" w:cs="Arial"/>
          <w:b/>
          <w:sz w:val="32"/>
          <w:szCs w:val="32"/>
        </w:rPr>
      </w:pPr>
      <w:r>
        <w:rPr>
          <w:rFonts w:ascii="Arial" w:hAnsi="Arial" w:cs="Arial"/>
          <w:b/>
          <w:sz w:val="32"/>
          <w:szCs w:val="32"/>
        </w:rPr>
        <w:t xml:space="preserve">Проект </w:t>
      </w:r>
    </w:p>
    <w:p w:rsidR="000446D1" w:rsidRPr="00DB72E9" w:rsidRDefault="000446D1" w:rsidP="000446D1">
      <w:pPr>
        <w:jc w:val="center"/>
        <w:rPr>
          <w:rFonts w:ascii="Arial" w:hAnsi="Arial" w:cs="Arial"/>
          <w:b/>
          <w:sz w:val="32"/>
          <w:szCs w:val="32"/>
        </w:rPr>
      </w:pPr>
      <w:r w:rsidRPr="00DB72E9">
        <w:rPr>
          <w:rFonts w:ascii="Arial" w:hAnsi="Arial" w:cs="Arial"/>
          <w:b/>
          <w:sz w:val="32"/>
          <w:szCs w:val="32"/>
        </w:rPr>
        <w:t>РОССИЙСКАЯ ФЕДЕРАЦИЯ</w:t>
      </w:r>
    </w:p>
    <w:p w:rsidR="000446D1" w:rsidRDefault="000446D1" w:rsidP="000446D1">
      <w:pPr>
        <w:jc w:val="center"/>
        <w:rPr>
          <w:rFonts w:ascii="Arial" w:hAnsi="Arial" w:cs="Arial"/>
          <w:b/>
          <w:sz w:val="32"/>
          <w:szCs w:val="32"/>
        </w:rPr>
      </w:pPr>
      <w:r w:rsidRPr="00DB72E9">
        <w:rPr>
          <w:rFonts w:ascii="Arial" w:hAnsi="Arial" w:cs="Arial"/>
          <w:b/>
          <w:sz w:val="32"/>
          <w:szCs w:val="32"/>
        </w:rPr>
        <w:t>ИРКУТСКАЯ ОБЛАСТЬ</w:t>
      </w:r>
    </w:p>
    <w:p w:rsidR="003F4B4A" w:rsidRPr="00DB72E9" w:rsidRDefault="003F4B4A" w:rsidP="003F4B4A">
      <w:pPr>
        <w:jc w:val="center"/>
        <w:rPr>
          <w:rFonts w:ascii="Arial" w:hAnsi="Arial" w:cs="Arial"/>
          <w:b/>
          <w:sz w:val="32"/>
          <w:szCs w:val="32"/>
        </w:rPr>
      </w:pPr>
      <w:r w:rsidRPr="003F4B4A">
        <w:rPr>
          <w:rFonts w:ascii="Arial" w:hAnsi="Arial" w:cs="Arial"/>
          <w:b/>
          <w:sz w:val="32"/>
          <w:szCs w:val="32"/>
        </w:rPr>
        <w:t>ЭХИРИТ-БУЛАГАТСКИЙ  РАЙОН</w:t>
      </w:r>
    </w:p>
    <w:p w:rsidR="000446D1" w:rsidRPr="00DB72E9" w:rsidRDefault="000446D1" w:rsidP="00E61DA3">
      <w:pPr>
        <w:jc w:val="center"/>
        <w:rPr>
          <w:rFonts w:ascii="Arial" w:hAnsi="Arial" w:cs="Arial"/>
          <w:b/>
          <w:sz w:val="32"/>
          <w:szCs w:val="32"/>
        </w:rPr>
      </w:pPr>
      <w:r w:rsidRPr="00DB72E9">
        <w:rPr>
          <w:rFonts w:ascii="Arial" w:hAnsi="Arial" w:cs="Arial"/>
          <w:b/>
          <w:sz w:val="32"/>
          <w:szCs w:val="32"/>
        </w:rPr>
        <w:t>МУНИЦИПАЛЬНОЕ ОБРАЗОВАНИЕ</w:t>
      </w:r>
      <w:r w:rsidR="00E61DA3">
        <w:rPr>
          <w:rFonts w:ascii="Arial" w:hAnsi="Arial" w:cs="Arial"/>
          <w:b/>
          <w:sz w:val="32"/>
          <w:szCs w:val="32"/>
        </w:rPr>
        <w:t xml:space="preserve"> </w:t>
      </w:r>
      <w:r w:rsidRPr="00DB72E9">
        <w:rPr>
          <w:rFonts w:ascii="Arial" w:hAnsi="Arial" w:cs="Arial"/>
          <w:b/>
          <w:sz w:val="32"/>
          <w:szCs w:val="32"/>
        </w:rPr>
        <w:t>«</w:t>
      </w:r>
      <w:r w:rsidR="003F4B4A">
        <w:rPr>
          <w:rFonts w:ascii="Arial" w:hAnsi="Arial" w:cs="Arial"/>
          <w:b/>
          <w:sz w:val="32"/>
          <w:szCs w:val="32"/>
        </w:rPr>
        <w:t>КОРСУКСКОЕ</w:t>
      </w:r>
      <w:r w:rsidRPr="00DB72E9">
        <w:rPr>
          <w:rFonts w:ascii="Arial" w:hAnsi="Arial" w:cs="Arial"/>
          <w:b/>
          <w:sz w:val="32"/>
          <w:szCs w:val="32"/>
        </w:rPr>
        <w:t>»</w:t>
      </w:r>
    </w:p>
    <w:p w:rsidR="000446D1" w:rsidRPr="00DB72E9" w:rsidRDefault="000446D1" w:rsidP="000446D1">
      <w:pPr>
        <w:jc w:val="center"/>
        <w:rPr>
          <w:rFonts w:ascii="Arial" w:hAnsi="Arial" w:cs="Arial"/>
          <w:b/>
          <w:sz w:val="32"/>
          <w:szCs w:val="32"/>
        </w:rPr>
      </w:pPr>
      <w:r w:rsidRPr="00DB72E9">
        <w:rPr>
          <w:rFonts w:ascii="Arial" w:hAnsi="Arial" w:cs="Arial"/>
          <w:b/>
          <w:sz w:val="32"/>
          <w:szCs w:val="32"/>
        </w:rPr>
        <w:t>АДМИНИСТРАЦИЯ</w:t>
      </w:r>
    </w:p>
    <w:p w:rsidR="003813FC" w:rsidRDefault="000446D1" w:rsidP="00E61DA3">
      <w:pPr>
        <w:jc w:val="center"/>
        <w:rPr>
          <w:rFonts w:ascii="Arial" w:hAnsi="Arial" w:cs="Arial"/>
          <w:b/>
          <w:sz w:val="32"/>
          <w:szCs w:val="32"/>
        </w:rPr>
      </w:pPr>
      <w:r w:rsidRPr="00DB72E9">
        <w:rPr>
          <w:rFonts w:ascii="Arial" w:hAnsi="Arial" w:cs="Arial"/>
          <w:b/>
          <w:sz w:val="32"/>
          <w:szCs w:val="32"/>
        </w:rPr>
        <w:t>ПОСТАНОВЛЕНИЕ</w:t>
      </w:r>
    </w:p>
    <w:p w:rsidR="00692B0E" w:rsidRPr="00E61DA3" w:rsidRDefault="00692B0E" w:rsidP="00A674E7">
      <w:pPr>
        <w:jc w:val="center"/>
        <w:rPr>
          <w:rFonts w:ascii="Arial" w:hAnsi="Arial" w:cs="Arial"/>
          <w:sz w:val="32"/>
          <w:szCs w:val="32"/>
        </w:rPr>
      </w:pPr>
    </w:p>
    <w:p w:rsidR="00692B0E" w:rsidRPr="00380BAF" w:rsidRDefault="000446D1" w:rsidP="000446D1">
      <w:pPr>
        <w:jc w:val="center"/>
        <w:rPr>
          <w:rFonts w:ascii="Arial" w:hAnsi="Arial" w:cs="Arial"/>
          <w:b/>
          <w:sz w:val="32"/>
          <w:szCs w:val="32"/>
        </w:rPr>
      </w:pPr>
      <w:r w:rsidRPr="00DB72E9">
        <w:rPr>
          <w:rFonts w:ascii="Arial" w:hAnsi="Arial" w:cs="Arial"/>
          <w:b/>
          <w:sz w:val="32"/>
          <w:szCs w:val="32"/>
        </w:rPr>
        <w:t>АДМИНИСТРАТИВНЫЙ РЕГЛАМЕНТ ПРЕДОСТАВЛЕНИЯ МУНИЦИПАЛЬНОЙ УСЛУГИ «РЕЗЕРВИРОВАНИЕ И ИЗЪЯТИЕ, В ТОМ ЧИСЛЕ ПУТЕМ ВЫКУПА, ЗЕМЕЛЬНЫХ УЧАСТКОВ ДЛЯ МУНИЦИПАЛЬНЫХ НУЖД»</w:t>
      </w:r>
    </w:p>
    <w:p w:rsidR="00380BAF" w:rsidRPr="00ED2FEF" w:rsidRDefault="00380BAF" w:rsidP="000446D1">
      <w:pPr>
        <w:jc w:val="center"/>
        <w:rPr>
          <w:rFonts w:ascii="Arial" w:hAnsi="Arial" w:cs="Arial"/>
          <w:b/>
          <w:sz w:val="32"/>
          <w:szCs w:val="32"/>
        </w:rPr>
      </w:pPr>
    </w:p>
    <w:p w:rsidR="00380BAF" w:rsidRPr="00380BAF" w:rsidRDefault="00380BAF" w:rsidP="00380BAF">
      <w:pPr>
        <w:ind w:firstLine="708"/>
        <w:jc w:val="both"/>
        <w:rPr>
          <w:rFonts w:ascii="Arial" w:hAnsi="Arial" w:cs="Arial"/>
        </w:rPr>
      </w:pPr>
      <w:proofErr w:type="gramStart"/>
      <w:r w:rsidRPr="00380BAF">
        <w:rPr>
          <w:rFonts w:ascii="Arial" w:hAnsi="Arial" w:cs="Arial"/>
        </w:rPr>
        <w:t>В целях повышения эффективности взаимодействия органов местного самоуправления и гражданского общества, а также повышения информационной открытости, в соответствии с Конституцией Российской Федерации, Федеральным законом от 06.10. 2003 г. №131-ФЗ «Об общих принципах организации местного самоуправления в Российской Федерации», Федеральным законом от 27.07.2010 г. №210-ФЗ «Об организации предоставления государственных и муниципальных услуг», Уставом МО «Корсукское»</w:t>
      </w:r>
      <w:r>
        <w:rPr>
          <w:rFonts w:ascii="Arial" w:hAnsi="Arial" w:cs="Arial"/>
        </w:rPr>
        <w:t>, администрация МО «Корсукское»</w:t>
      </w:r>
      <w:r w:rsidRPr="00380BAF">
        <w:rPr>
          <w:rFonts w:ascii="Arial" w:hAnsi="Arial" w:cs="Arial"/>
        </w:rPr>
        <w:t xml:space="preserve"> </w:t>
      </w:r>
      <w:proofErr w:type="gramEnd"/>
    </w:p>
    <w:p w:rsidR="00692B0E" w:rsidRPr="00007BB1" w:rsidRDefault="00380BAF" w:rsidP="00380BAF">
      <w:pPr>
        <w:pStyle w:val="af2"/>
        <w:rPr>
          <w:rFonts w:ascii="Arial" w:hAnsi="Arial" w:cs="Arial"/>
          <w:b/>
          <w:sz w:val="30"/>
          <w:szCs w:val="30"/>
        </w:rPr>
      </w:pPr>
      <w:r>
        <w:rPr>
          <w:rFonts w:ascii="Arial" w:hAnsi="Arial" w:cs="Arial"/>
        </w:rPr>
        <w:t xml:space="preserve">                                           </w:t>
      </w:r>
      <w:r w:rsidR="000446D1" w:rsidRPr="00007BB1">
        <w:rPr>
          <w:rFonts w:ascii="Arial" w:hAnsi="Arial" w:cs="Arial"/>
          <w:b/>
          <w:sz w:val="30"/>
          <w:szCs w:val="30"/>
        </w:rPr>
        <w:t>ПОСТАНОВЛЯЕТ</w:t>
      </w:r>
      <w:r w:rsidR="00692B0E" w:rsidRPr="00007BB1">
        <w:rPr>
          <w:rFonts w:ascii="Arial" w:hAnsi="Arial" w:cs="Arial"/>
          <w:b/>
          <w:sz w:val="30"/>
          <w:szCs w:val="30"/>
        </w:rPr>
        <w:t>:</w:t>
      </w:r>
    </w:p>
    <w:p w:rsidR="000446D1" w:rsidRPr="00007BB1" w:rsidRDefault="00692B0E" w:rsidP="000446D1">
      <w:pPr>
        <w:ind w:firstLine="426"/>
        <w:jc w:val="both"/>
        <w:rPr>
          <w:rFonts w:ascii="Arial" w:hAnsi="Arial" w:cs="Arial"/>
        </w:rPr>
      </w:pPr>
      <w:bookmarkStart w:id="0" w:name="sub_1"/>
      <w:r w:rsidRPr="00007BB1">
        <w:rPr>
          <w:rFonts w:ascii="Arial" w:hAnsi="Arial" w:cs="Arial"/>
        </w:rPr>
        <w:t xml:space="preserve">1. Утвердить прилагаемый </w:t>
      </w:r>
      <w:bookmarkEnd w:id="0"/>
      <w:r w:rsidR="000446D1" w:rsidRPr="00007BB1">
        <w:rPr>
          <w:rFonts w:ascii="Arial" w:hAnsi="Arial" w:cs="Arial"/>
        </w:rPr>
        <w:t>Административный регламент предоставления муниципальной услуги «Резервирование и изъятие, в том числе путем выкупа, земельных участков для муниципальных нужд»</w:t>
      </w:r>
    </w:p>
    <w:p w:rsidR="00E61DA3" w:rsidRDefault="00A97810" w:rsidP="00E61DA3">
      <w:pPr>
        <w:ind w:firstLine="426"/>
        <w:jc w:val="both"/>
        <w:rPr>
          <w:rFonts w:ascii="Arial" w:hAnsi="Arial" w:cs="Arial"/>
          <w:color w:val="000000"/>
        </w:rPr>
      </w:pPr>
      <w:r w:rsidRPr="00007BB1">
        <w:rPr>
          <w:rFonts w:ascii="Arial" w:hAnsi="Arial" w:cs="Arial"/>
        </w:rPr>
        <w:t>2. Опубликовать постановление в газете «Вестник</w:t>
      </w:r>
      <w:r w:rsidR="003F4B4A">
        <w:rPr>
          <w:rFonts w:ascii="Arial" w:hAnsi="Arial" w:cs="Arial"/>
        </w:rPr>
        <w:t xml:space="preserve"> МО «Корсукское»</w:t>
      </w:r>
      <w:r w:rsidRPr="00007BB1">
        <w:rPr>
          <w:rFonts w:ascii="Arial" w:hAnsi="Arial" w:cs="Arial"/>
        </w:rPr>
        <w:t>» и разместить на официальном сайте администрации МО «</w:t>
      </w:r>
      <w:r w:rsidR="003F4B4A">
        <w:rPr>
          <w:rFonts w:ascii="Arial" w:hAnsi="Arial" w:cs="Arial"/>
        </w:rPr>
        <w:t>Корсукское</w:t>
      </w:r>
      <w:r w:rsidRPr="00007BB1">
        <w:rPr>
          <w:rFonts w:ascii="Arial" w:hAnsi="Arial" w:cs="Arial"/>
        </w:rPr>
        <w:t>» в сети Интернет</w:t>
      </w:r>
      <w:r w:rsidR="000446D1" w:rsidRPr="00007BB1">
        <w:rPr>
          <w:rFonts w:ascii="Arial" w:hAnsi="Arial" w:cs="Arial"/>
        </w:rPr>
        <w:t>.</w:t>
      </w:r>
    </w:p>
    <w:p w:rsidR="00E61DA3" w:rsidRDefault="00A97810" w:rsidP="00E61DA3">
      <w:pPr>
        <w:ind w:firstLine="426"/>
        <w:jc w:val="both"/>
        <w:rPr>
          <w:rFonts w:ascii="Arial" w:hAnsi="Arial" w:cs="Arial"/>
          <w:color w:val="000000"/>
        </w:rPr>
      </w:pPr>
      <w:r w:rsidRPr="00007BB1">
        <w:rPr>
          <w:rFonts w:ascii="Arial" w:hAnsi="Arial" w:cs="Arial"/>
        </w:rPr>
        <w:t xml:space="preserve">3. Контроль за исполнение настоящего Постановления оставляю за собой </w:t>
      </w:r>
    </w:p>
    <w:p w:rsidR="00A97810" w:rsidRPr="00E61DA3" w:rsidRDefault="00A97810" w:rsidP="00E61DA3">
      <w:pPr>
        <w:ind w:firstLine="426"/>
        <w:jc w:val="both"/>
        <w:rPr>
          <w:rFonts w:ascii="Arial" w:hAnsi="Arial" w:cs="Arial"/>
          <w:color w:val="000000"/>
        </w:rPr>
      </w:pPr>
      <w:r w:rsidRPr="00007BB1">
        <w:rPr>
          <w:rFonts w:ascii="Arial" w:hAnsi="Arial" w:cs="Arial"/>
        </w:rPr>
        <w:t>4. Настоящее постановление вступает в силу с момента опубликования</w:t>
      </w:r>
    </w:p>
    <w:p w:rsidR="00692B0E" w:rsidRPr="00007BB1" w:rsidRDefault="00692B0E" w:rsidP="00A674E7">
      <w:pPr>
        <w:ind w:firstLine="567"/>
        <w:jc w:val="both"/>
        <w:rPr>
          <w:rFonts w:ascii="Arial" w:hAnsi="Arial" w:cs="Arial"/>
        </w:rPr>
      </w:pPr>
    </w:p>
    <w:p w:rsidR="000446D1" w:rsidRPr="00007BB1" w:rsidRDefault="000446D1" w:rsidP="000446D1">
      <w:pPr>
        <w:pStyle w:val="af2"/>
        <w:spacing w:before="0" w:beforeAutospacing="0" w:after="0" w:afterAutospacing="0"/>
        <w:jc w:val="both"/>
        <w:rPr>
          <w:rFonts w:ascii="Arial" w:hAnsi="Arial" w:cs="Arial"/>
        </w:rPr>
      </w:pPr>
    </w:p>
    <w:p w:rsidR="00A97810" w:rsidRPr="00007BB1" w:rsidRDefault="00A97810" w:rsidP="000446D1">
      <w:pPr>
        <w:pStyle w:val="af2"/>
        <w:spacing w:before="0" w:beforeAutospacing="0" w:after="0" w:afterAutospacing="0"/>
        <w:jc w:val="both"/>
        <w:rPr>
          <w:rFonts w:ascii="Arial" w:hAnsi="Arial" w:cs="Arial"/>
        </w:rPr>
      </w:pPr>
      <w:r w:rsidRPr="00007BB1">
        <w:rPr>
          <w:rFonts w:ascii="Arial" w:hAnsi="Arial" w:cs="Arial"/>
        </w:rPr>
        <w:t>Глава МО «</w:t>
      </w:r>
      <w:r w:rsidR="003F4B4A">
        <w:rPr>
          <w:rFonts w:ascii="Arial" w:hAnsi="Arial" w:cs="Arial"/>
        </w:rPr>
        <w:t>Корсукское</w:t>
      </w:r>
      <w:r w:rsidRPr="00007BB1">
        <w:rPr>
          <w:rFonts w:ascii="Arial" w:hAnsi="Arial" w:cs="Arial"/>
        </w:rPr>
        <w:t>»</w:t>
      </w:r>
      <w:r w:rsidR="003F4B4A">
        <w:rPr>
          <w:rFonts w:ascii="Arial" w:hAnsi="Arial" w:cs="Arial"/>
        </w:rPr>
        <w:t xml:space="preserve">                        </w:t>
      </w:r>
      <w:r w:rsidR="00E61DA3">
        <w:rPr>
          <w:rFonts w:ascii="Arial" w:hAnsi="Arial" w:cs="Arial"/>
        </w:rPr>
        <w:tab/>
      </w:r>
      <w:r w:rsidR="00E61DA3">
        <w:rPr>
          <w:rFonts w:ascii="Arial" w:hAnsi="Arial" w:cs="Arial"/>
        </w:rPr>
        <w:tab/>
      </w:r>
      <w:r w:rsidR="00E61DA3">
        <w:rPr>
          <w:rFonts w:ascii="Arial" w:hAnsi="Arial" w:cs="Arial"/>
        </w:rPr>
        <w:tab/>
      </w:r>
      <w:r w:rsidR="003F4B4A">
        <w:rPr>
          <w:rFonts w:ascii="Arial" w:hAnsi="Arial" w:cs="Arial"/>
        </w:rPr>
        <w:t xml:space="preserve">                  </w:t>
      </w:r>
      <w:proofErr w:type="spellStart"/>
      <w:r w:rsidR="003F4B4A">
        <w:rPr>
          <w:rFonts w:ascii="Arial" w:hAnsi="Arial" w:cs="Arial"/>
        </w:rPr>
        <w:t>В.В.Баршуев</w:t>
      </w:r>
      <w:proofErr w:type="spellEnd"/>
    </w:p>
    <w:p w:rsidR="00692B0E" w:rsidRDefault="00692B0E" w:rsidP="00A674E7">
      <w:pPr>
        <w:spacing w:before="100" w:beforeAutospacing="1"/>
        <w:jc w:val="right"/>
      </w:pPr>
    </w:p>
    <w:p w:rsidR="003F4B4A" w:rsidRDefault="003F4B4A" w:rsidP="00A674E7">
      <w:pPr>
        <w:spacing w:before="100" w:beforeAutospacing="1"/>
        <w:jc w:val="right"/>
      </w:pPr>
    </w:p>
    <w:p w:rsidR="003F4B4A" w:rsidRDefault="003F4B4A" w:rsidP="00A674E7">
      <w:pPr>
        <w:spacing w:before="100" w:beforeAutospacing="1"/>
        <w:jc w:val="right"/>
      </w:pPr>
    </w:p>
    <w:p w:rsidR="003F4B4A" w:rsidRDefault="003F4B4A" w:rsidP="00A674E7">
      <w:pPr>
        <w:spacing w:before="100" w:beforeAutospacing="1"/>
        <w:jc w:val="right"/>
      </w:pPr>
    </w:p>
    <w:p w:rsidR="003F4B4A" w:rsidRPr="00A84C87" w:rsidRDefault="003F4B4A" w:rsidP="00A674E7">
      <w:pPr>
        <w:spacing w:before="100" w:beforeAutospacing="1"/>
        <w:jc w:val="right"/>
      </w:pPr>
    </w:p>
    <w:p w:rsidR="00E61DA3" w:rsidRDefault="00E61DA3" w:rsidP="000446D1">
      <w:pPr>
        <w:spacing w:before="100" w:beforeAutospacing="1"/>
        <w:jc w:val="right"/>
        <w:rPr>
          <w:rFonts w:ascii="Courier New" w:hAnsi="Courier New" w:cs="Courier New"/>
          <w:sz w:val="22"/>
          <w:szCs w:val="22"/>
        </w:rPr>
      </w:pPr>
    </w:p>
    <w:p w:rsidR="00E61DA3" w:rsidRDefault="00E61DA3" w:rsidP="000446D1">
      <w:pPr>
        <w:spacing w:before="100" w:beforeAutospacing="1"/>
        <w:jc w:val="right"/>
        <w:rPr>
          <w:rFonts w:ascii="Courier New" w:hAnsi="Courier New" w:cs="Courier New"/>
          <w:sz w:val="22"/>
          <w:szCs w:val="22"/>
        </w:rPr>
      </w:pPr>
    </w:p>
    <w:p w:rsidR="00692B0E" w:rsidRPr="000446D1" w:rsidRDefault="000446D1" w:rsidP="000446D1">
      <w:pPr>
        <w:spacing w:before="100" w:beforeAutospacing="1"/>
        <w:jc w:val="right"/>
        <w:rPr>
          <w:rFonts w:ascii="Courier New" w:hAnsi="Courier New" w:cs="Courier New"/>
          <w:sz w:val="22"/>
          <w:szCs w:val="22"/>
        </w:rPr>
      </w:pPr>
      <w:r w:rsidRPr="000446D1">
        <w:rPr>
          <w:rFonts w:ascii="Courier New" w:hAnsi="Courier New" w:cs="Courier New"/>
          <w:sz w:val="22"/>
          <w:szCs w:val="22"/>
        </w:rPr>
        <w:lastRenderedPageBreak/>
        <w:t>П</w:t>
      </w:r>
      <w:r w:rsidR="00692B0E" w:rsidRPr="000446D1">
        <w:rPr>
          <w:rFonts w:ascii="Courier New" w:hAnsi="Courier New" w:cs="Courier New"/>
          <w:sz w:val="22"/>
          <w:szCs w:val="22"/>
        </w:rPr>
        <w:t>риложение</w:t>
      </w:r>
      <w:r w:rsidR="00E61DA3">
        <w:rPr>
          <w:rFonts w:ascii="Courier New" w:hAnsi="Courier New" w:cs="Courier New"/>
          <w:sz w:val="22"/>
          <w:szCs w:val="22"/>
        </w:rPr>
        <w:t xml:space="preserve"> №1</w:t>
      </w:r>
    </w:p>
    <w:p w:rsidR="00E61DA3" w:rsidRDefault="00692B0E" w:rsidP="000446D1">
      <w:pPr>
        <w:jc w:val="right"/>
        <w:rPr>
          <w:rFonts w:ascii="Courier New" w:hAnsi="Courier New" w:cs="Courier New"/>
          <w:sz w:val="22"/>
          <w:szCs w:val="22"/>
        </w:rPr>
      </w:pPr>
      <w:r w:rsidRPr="000446D1">
        <w:rPr>
          <w:rFonts w:ascii="Courier New" w:hAnsi="Courier New" w:cs="Courier New"/>
          <w:sz w:val="22"/>
          <w:szCs w:val="22"/>
        </w:rPr>
        <w:t>к постановлению</w:t>
      </w:r>
      <w:r w:rsidR="00E61DA3" w:rsidRPr="00E61DA3">
        <w:rPr>
          <w:rFonts w:ascii="Courier New" w:hAnsi="Courier New" w:cs="Courier New"/>
          <w:sz w:val="22"/>
          <w:szCs w:val="22"/>
        </w:rPr>
        <w:t xml:space="preserve"> Администрации </w:t>
      </w:r>
    </w:p>
    <w:p w:rsidR="00ED2FEF" w:rsidRDefault="00E61DA3" w:rsidP="000446D1">
      <w:pPr>
        <w:jc w:val="right"/>
        <w:rPr>
          <w:rFonts w:ascii="Courier New" w:hAnsi="Courier New" w:cs="Courier New"/>
          <w:sz w:val="22"/>
          <w:szCs w:val="22"/>
        </w:rPr>
      </w:pPr>
      <w:r w:rsidRPr="00E61DA3">
        <w:rPr>
          <w:rFonts w:ascii="Courier New" w:hAnsi="Courier New" w:cs="Courier New"/>
          <w:sz w:val="22"/>
          <w:szCs w:val="22"/>
        </w:rPr>
        <w:t>МО «Корсукское»</w:t>
      </w:r>
      <w:r w:rsidR="00AF47A1">
        <w:rPr>
          <w:rFonts w:ascii="Courier New" w:hAnsi="Courier New" w:cs="Courier New"/>
          <w:sz w:val="22"/>
          <w:szCs w:val="22"/>
        </w:rPr>
        <w:t xml:space="preserve"> от 00.00.00</w:t>
      </w:r>
      <w:r w:rsidR="00ED2FEF">
        <w:rPr>
          <w:rFonts w:ascii="Courier New" w:hAnsi="Courier New" w:cs="Courier New"/>
          <w:sz w:val="22"/>
          <w:szCs w:val="22"/>
        </w:rPr>
        <w:t>г</w:t>
      </w:r>
      <w:r>
        <w:rPr>
          <w:rFonts w:ascii="Courier New" w:hAnsi="Courier New" w:cs="Courier New"/>
          <w:sz w:val="22"/>
          <w:szCs w:val="22"/>
        </w:rPr>
        <w:t>.</w:t>
      </w:r>
      <w:r w:rsidR="00AF47A1">
        <w:rPr>
          <w:rFonts w:ascii="Courier New" w:hAnsi="Courier New" w:cs="Courier New"/>
          <w:sz w:val="22"/>
          <w:szCs w:val="22"/>
        </w:rPr>
        <w:t>№</w:t>
      </w:r>
      <w:bookmarkStart w:id="1" w:name="_GoBack"/>
      <w:bookmarkEnd w:id="1"/>
      <w:r w:rsidRPr="00E61DA3">
        <w:rPr>
          <w:rFonts w:ascii="Courier New" w:hAnsi="Courier New" w:cs="Courier New"/>
          <w:sz w:val="22"/>
          <w:szCs w:val="22"/>
        </w:rPr>
        <w:t>0</w:t>
      </w:r>
    </w:p>
    <w:p w:rsidR="00692B0E" w:rsidRDefault="00ED2FEF" w:rsidP="000446D1">
      <w:pPr>
        <w:jc w:val="right"/>
        <w:rPr>
          <w:rFonts w:ascii="Courier New" w:hAnsi="Courier New" w:cs="Courier New"/>
          <w:sz w:val="22"/>
          <w:szCs w:val="22"/>
        </w:rPr>
      </w:pPr>
      <w:r>
        <w:rPr>
          <w:rFonts w:ascii="Courier New" w:hAnsi="Courier New" w:cs="Courier New"/>
          <w:sz w:val="22"/>
          <w:szCs w:val="22"/>
        </w:rPr>
        <w:t xml:space="preserve"> </w:t>
      </w:r>
    </w:p>
    <w:p w:rsidR="004C7F82" w:rsidRPr="000446D1" w:rsidRDefault="004C7F82" w:rsidP="000446D1">
      <w:pPr>
        <w:jc w:val="right"/>
        <w:rPr>
          <w:rFonts w:ascii="Courier New" w:hAnsi="Courier New" w:cs="Courier New"/>
          <w:sz w:val="22"/>
          <w:szCs w:val="22"/>
        </w:rPr>
      </w:pPr>
    </w:p>
    <w:p w:rsidR="000446D1" w:rsidRPr="000446D1" w:rsidRDefault="000446D1" w:rsidP="00E61DA3">
      <w:pPr>
        <w:widowControl w:val="0"/>
        <w:autoSpaceDE w:val="0"/>
        <w:autoSpaceDN w:val="0"/>
        <w:adjustRightInd w:val="0"/>
        <w:jc w:val="center"/>
        <w:outlineLvl w:val="0"/>
        <w:rPr>
          <w:rFonts w:ascii="Arial" w:hAnsi="Arial" w:cs="Arial"/>
          <w:b/>
          <w:bCs/>
          <w:caps/>
          <w:color w:val="000000"/>
          <w:sz w:val="30"/>
          <w:szCs w:val="30"/>
        </w:rPr>
      </w:pPr>
      <w:r w:rsidRPr="000446D1">
        <w:rPr>
          <w:rFonts w:ascii="Arial" w:hAnsi="Arial" w:cs="Arial"/>
          <w:b/>
          <w:bCs/>
          <w:color w:val="000000"/>
          <w:sz w:val="30"/>
          <w:szCs w:val="30"/>
        </w:rPr>
        <w:t xml:space="preserve">АДМИНИСТРАТИВНЫЙ РЕГЛАМЕНТ ПРЕДОСТАВЛЕНИЯ МУНИЦИПАЛЬНОЙ УСЛУГИ </w:t>
      </w:r>
      <w:r w:rsidRPr="000446D1">
        <w:rPr>
          <w:rFonts w:ascii="Arial" w:hAnsi="Arial" w:cs="Arial"/>
          <w:b/>
          <w:bCs/>
          <w:caps/>
          <w:color w:val="000000"/>
          <w:sz w:val="30"/>
          <w:szCs w:val="30"/>
        </w:rPr>
        <w:t>«Резервирование и изъятие, в том числе путем выкупа, земельных участков для муниципальных нужд»</w:t>
      </w:r>
    </w:p>
    <w:p w:rsidR="000446D1" w:rsidRPr="00E61DA3" w:rsidRDefault="000446D1" w:rsidP="000446D1">
      <w:pPr>
        <w:autoSpaceDE w:val="0"/>
        <w:autoSpaceDN w:val="0"/>
        <w:adjustRightInd w:val="0"/>
        <w:jc w:val="center"/>
        <w:outlineLvl w:val="1"/>
        <w:rPr>
          <w:rFonts w:ascii="Arial" w:hAnsi="Arial" w:cs="Arial"/>
          <w:b/>
          <w:color w:val="000000"/>
          <w:szCs w:val="30"/>
        </w:rPr>
      </w:pPr>
    </w:p>
    <w:p w:rsidR="000446D1" w:rsidRPr="00007BB1" w:rsidRDefault="000446D1" w:rsidP="000446D1">
      <w:pPr>
        <w:autoSpaceDE w:val="0"/>
        <w:autoSpaceDN w:val="0"/>
        <w:adjustRightInd w:val="0"/>
        <w:jc w:val="center"/>
        <w:outlineLvl w:val="1"/>
        <w:rPr>
          <w:rFonts w:ascii="Arial" w:hAnsi="Arial" w:cs="Arial"/>
          <w:b/>
          <w:color w:val="000000"/>
        </w:rPr>
      </w:pPr>
      <w:r w:rsidRPr="00007BB1">
        <w:rPr>
          <w:rFonts w:ascii="Arial" w:hAnsi="Arial" w:cs="Arial"/>
          <w:b/>
          <w:color w:val="000000"/>
        </w:rPr>
        <w:t xml:space="preserve">Раздел </w:t>
      </w:r>
      <w:r w:rsidRPr="00007BB1">
        <w:rPr>
          <w:rFonts w:ascii="Arial" w:hAnsi="Arial" w:cs="Arial"/>
          <w:b/>
          <w:color w:val="000000"/>
          <w:lang w:val="en-US"/>
        </w:rPr>
        <w:t>I</w:t>
      </w:r>
      <w:r w:rsidRPr="00007BB1">
        <w:rPr>
          <w:rFonts w:ascii="Arial" w:hAnsi="Arial" w:cs="Arial"/>
          <w:b/>
          <w:color w:val="000000"/>
        </w:rPr>
        <w:t>. ОБЩИЕ ПОЛОЖЕНИЯ</w:t>
      </w:r>
    </w:p>
    <w:p w:rsidR="000446D1" w:rsidRPr="00007BB1" w:rsidRDefault="000446D1" w:rsidP="000446D1">
      <w:pPr>
        <w:autoSpaceDE w:val="0"/>
        <w:autoSpaceDN w:val="0"/>
        <w:adjustRightInd w:val="0"/>
        <w:ind w:left="720"/>
        <w:outlineLvl w:val="1"/>
        <w:rPr>
          <w:rFonts w:ascii="Arial" w:hAnsi="Arial" w:cs="Arial"/>
          <w:b/>
          <w:color w:val="000000"/>
        </w:rPr>
      </w:pPr>
    </w:p>
    <w:p w:rsidR="000446D1" w:rsidRPr="00007BB1" w:rsidRDefault="000446D1" w:rsidP="000446D1">
      <w:pPr>
        <w:autoSpaceDE w:val="0"/>
        <w:autoSpaceDN w:val="0"/>
        <w:adjustRightInd w:val="0"/>
        <w:ind w:left="1080"/>
        <w:jc w:val="center"/>
        <w:outlineLvl w:val="1"/>
        <w:rPr>
          <w:rFonts w:ascii="Arial" w:hAnsi="Arial" w:cs="Arial"/>
          <w:b/>
          <w:color w:val="000000"/>
        </w:rPr>
      </w:pPr>
      <w:r w:rsidRPr="00007BB1">
        <w:rPr>
          <w:rFonts w:ascii="Arial" w:hAnsi="Arial" w:cs="Arial"/>
          <w:b/>
          <w:color w:val="000000"/>
        </w:rPr>
        <w:t xml:space="preserve">Глава 1. </w:t>
      </w:r>
      <w:r w:rsidRPr="00007BB1">
        <w:rPr>
          <w:rFonts w:ascii="Arial" w:hAnsi="Arial" w:cs="Arial"/>
          <w:b/>
          <w:caps/>
          <w:color w:val="000000"/>
        </w:rPr>
        <w:t>Предмет регулирования административного регламента</w:t>
      </w:r>
    </w:p>
    <w:p w:rsidR="000446D1" w:rsidRPr="00007BB1" w:rsidRDefault="000446D1" w:rsidP="000446D1">
      <w:pPr>
        <w:autoSpaceDE w:val="0"/>
        <w:autoSpaceDN w:val="0"/>
        <w:adjustRightInd w:val="0"/>
        <w:ind w:left="720"/>
        <w:outlineLvl w:val="1"/>
        <w:rPr>
          <w:rFonts w:ascii="Arial" w:hAnsi="Arial" w:cs="Arial"/>
          <w:color w:val="000000"/>
        </w:rPr>
      </w:pPr>
    </w:p>
    <w:p w:rsidR="000446D1" w:rsidRPr="00007BB1" w:rsidRDefault="000446D1" w:rsidP="000446D1">
      <w:pPr>
        <w:autoSpaceDE w:val="0"/>
        <w:autoSpaceDN w:val="0"/>
        <w:ind w:firstLine="709"/>
        <w:jc w:val="both"/>
        <w:rPr>
          <w:rFonts w:ascii="Arial" w:hAnsi="Arial" w:cs="Arial"/>
        </w:rPr>
      </w:pPr>
      <w:r w:rsidRPr="00007BB1">
        <w:rPr>
          <w:rFonts w:ascii="Arial" w:hAnsi="Arial" w:cs="Arial"/>
          <w:color w:val="000000"/>
        </w:rPr>
        <w:t xml:space="preserve">1. </w:t>
      </w:r>
      <w:r w:rsidRPr="00007BB1">
        <w:rPr>
          <w:rFonts w:ascii="Arial" w:hAnsi="Arial" w:cs="Arial"/>
        </w:rPr>
        <w:t>Административный регламент предоставления муниципальной услуги «Резервирование и изъятие, в том числе путем выкупа, земельных участков для муниципальных нужд», (далее – административный регламент)</w:t>
      </w:r>
      <w:r w:rsidRPr="00007BB1">
        <w:rPr>
          <w:rFonts w:ascii="Arial" w:hAnsi="Arial" w:cs="Arial"/>
          <w:bCs/>
          <w:color w:val="000000"/>
        </w:rPr>
        <w:t xml:space="preserve"> </w:t>
      </w:r>
      <w:r w:rsidRPr="00007BB1">
        <w:rPr>
          <w:rFonts w:ascii="Arial" w:hAnsi="Arial" w:cs="Arial"/>
          <w:bCs/>
        </w:rPr>
        <w:t>разработа</w:t>
      </w:r>
      <w:r w:rsidRPr="00007BB1">
        <w:rPr>
          <w:rFonts w:ascii="Arial" w:hAnsi="Arial" w:cs="Arial"/>
        </w:rPr>
        <w:t xml:space="preserve">н в целях повышения качества  осуществления муниципальной услуги и определяет сроки, требования, условия  исполнения и последовательность действий (административных процедур) при осуществлении данной </w:t>
      </w:r>
      <w:r w:rsidRPr="00007BB1">
        <w:rPr>
          <w:rFonts w:ascii="Arial" w:hAnsi="Arial" w:cs="Arial"/>
          <w:bCs/>
        </w:rPr>
        <w:t>муниципальной</w:t>
      </w:r>
      <w:r w:rsidRPr="00007BB1">
        <w:rPr>
          <w:rFonts w:ascii="Arial" w:hAnsi="Arial" w:cs="Arial"/>
        </w:rPr>
        <w:t xml:space="preserve">  услуги.</w:t>
      </w:r>
    </w:p>
    <w:p w:rsidR="000446D1" w:rsidRPr="00007BB1" w:rsidRDefault="000446D1" w:rsidP="000446D1">
      <w:pPr>
        <w:ind w:firstLine="567"/>
        <w:jc w:val="both"/>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2. </w:t>
      </w:r>
      <w:r w:rsidRPr="00007BB1">
        <w:rPr>
          <w:rFonts w:ascii="Arial" w:hAnsi="Arial" w:cs="Arial"/>
          <w:b/>
          <w:caps/>
          <w:color w:val="000000"/>
        </w:rPr>
        <w:t>Круг заявителей</w:t>
      </w:r>
    </w:p>
    <w:p w:rsidR="000446D1" w:rsidRPr="00007BB1" w:rsidRDefault="000446D1" w:rsidP="000446D1">
      <w:pPr>
        <w:autoSpaceDE w:val="0"/>
        <w:autoSpaceDN w:val="0"/>
        <w:adjustRightInd w:val="0"/>
        <w:ind w:left="720"/>
        <w:outlineLvl w:val="2"/>
        <w:rPr>
          <w:rFonts w:ascii="Arial" w:hAnsi="Arial" w:cs="Arial"/>
          <w:color w:val="000000"/>
        </w:rPr>
      </w:pPr>
    </w:p>
    <w:p w:rsidR="000446D1" w:rsidRPr="00007BB1" w:rsidRDefault="000446D1" w:rsidP="000446D1">
      <w:pPr>
        <w:autoSpaceDE w:val="0"/>
        <w:autoSpaceDN w:val="0"/>
        <w:adjustRightInd w:val="0"/>
        <w:ind w:firstLine="709"/>
        <w:jc w:val="both"/>
        <w:rPr>
          <w:rFonts w:ascii="Arial" w:hAnsi="Arial" w:cs="Arial"/>
          <w:color w:val="000000"/>
        </w:rPr>
      </w:pPr>
      <w:r w:rsidRPr="00007BB1">
        <w:rPr>
          <w:rFonts w:ascii="Arial" w:hAnsi="Arial" w:cs="Arial"/>
          <w:color w:val="000000"/>
        </w:rPr>
        <w:t xml:space="preserve">2. </w:t>
      </w:r>
      <w:r w:rsidRPr="00007BB1">
        <w:rPr>
          <w:rFonts w:ascii="Arial" w:hAnsi="Arial" w:cs="Arial"/>
          <w:lang w:eastAsia="en-US"/>
        </w:rPr>
        <w:t xml:space="preserve">Муниципальная услуга предоставляется </w:t>
      </w:r>
      <w:r w:rsidRPr="00007BB1">
        <w:rPr>
          <w:rFonts w:ascii="Arial" w:hAnsi="Arial" w:cs="Arial"/>
        </w:rPr>
        <w:t>физическим или юридическим лицам (далее - заявители)</w:t>
      </w:r>
      <w:r w:rsidRPr="00007BB1">
        <w:rPr>
          <w:rFonts w:ascii="Arial" w:hAnsi="Arial" w:cs="Arial"/>
          <w:color w:val="000000"/>
        </w:rPr>
        <w:t>.</w:t>
      </w:r>
    </w:p>
    <w:p w:rsidR="000446D1" w:rsidRPr="00007BB1" w:rsidRDefault="000446D1" w:rsidP="000446D1">
      <w:pPr>
        <w:autoSpaceDE w:val="0"/>
        <w:autoSpaceDN w:val="0"/>
        <w:adjustRightInd w:val="0"/>
        <w:ind w:firstLine="540"/>
        <w:jc w:val="both"/>
        <w:outlineLvl w:val="2"/>
        <w:rPr>
          <w:rFonts w:ascii="Arial" w:hAnsi="Arial" w:cs="Arial"/>
          <w:color w:val="000000"/>
        </w:rPr>
      </w:pPr>
    </w:p>
    <w:p w:rsidR="000446D1" w:rsidRPr="00007BB1" w:rsidRDefault="000446D1" w:rsidP="000446D1">
      <w:pPr>
        <w:autoSpaceDE w:val="0"/>
        <w:autoSpaceDN w:val="0"/>
        <w:adjustRightInd w:val="0"/>
        <w:jc w:val="center"/>
        <w:outlineLvl w:val="1"/>
        <w:rPr>
          <w:rFonts w:ascii="Arial" w:hAnsi="Arial" w:cs="Arial"/>
          <w:b/>
          <w:caps/>
          <w:color w:val="000000"/>
        </w:rPr>
      </w:pPr>
      <w:r w:rsidRPr="00007BB1">
        <w:rPr>
          <w:rFonts w:ascii="Arial" w:hAnsi="Arial" w:cs="Arial"/>
          <w:b/>
          <w:color w:val="000000"/>
        </w:rPr>
        <w:t xml:space="preserve">Глава 3. </w:t>
      </w:r>
      <w:r w:rsidRPr="00007BB1">
        <w:rPr>
          <w:rFonts w:ascii="Arial" w:hAnsi="Arial" w:cs="Arial"/>
          <w:b/>
          <w:caps/>
          <w:color w:val="000000"/>
        </w:rPr>
        <w:t>Требования к порядку информирования о предоставлении МУНИЦИПАЛЬНОЙ услуги</w:t>
      </w:r>
    </w:p>
    <w:p w:rsidR="000446D1" w:rsidRPr="00007BB1" w:rsidRDefault="000446D1" w:rsidP="000446D1">
      <w:pPr>
        <w:autoSpaceDE w:val="0"/>
        <w:autoSpaceDN w:val="0"/>
        <w:adjustRightInd w:val="0"/>
        <w:jc w:val="center"/>
        <w:outlineLvl w:val="1"/>
        <w:rPr>
          <w:rFonts w:ascii="Arial" w:hAnsi="Arial" w:cs="Arial"/>
          <w:b/>
          <w:color w:val="000000"/>
        </w:rPr>
      </w:pPr>
    </w:p>
    <w:p w:rsidR="000446D1" w:rsidRPr="00007BB1" w:rsidRDefault="000446D1" w:rsidP="000446D1">
      <w:pPr>
        <w:widowControl w:val="0"/>
        <w:autoSpaceDE w:val="0"/>
        <w:autoSpaceDN w:val="0"/>
        <w:adjustRightInd w:val="0"/>
        <w:ind w:firstLine="709"/>
        <w:jc w:val="both"/>
        <w:rPr>
          <w:rFonts w:ascii="Arial" w:hAnsi="Arial" w:cs="Arial"/>
          <w:kern w:val="1"/>
          <w:lang w:eastAsia="ar-SA"/>
        </w:rPr>
      </w:pPr>
      <w:r w:rsidRPr="00007BB1">
        <w:rPr>
          <w:rFonts w:ascii="Arial" w:hAnsi="Arial" w:cs="Arial"/>
          <w:color w:val="000000"/>
        </w:rPr>
        <w:t xml:space="preserve">3. </w:t>
      </w:r>
      <w:r w:rsidRPr="00007BB1">
        <w:rPr>
          <w:rFonts w:ascii="Arial" w:hAnsi="Arial" w:cs="Arial"/>
          <w:kern w:val="1"/>
          <w:lang w:eastAsia="ar-SA"/>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к специалисту администрации муниципального образования (далее – уполномоченный орган).</w:t>
      </w:r>
    </w:p>
    <w:p w:rsidR="000446D1" w:rsidRPr="00007BB1" w:rsidRDefault="000446D1" w:rsidP="000446D1">
      <w:pPr>
        <w:suppressAutoHyphens/>
        <w:autoSpaceDE w:val="0"/>
        <w:autoSpaceDN w:val="0"/>
        <w:adjustRightInd w:val="0"/>
        <w:ind w:firstLine="709"/>
        <w:jc w:val="both"/>
        <w:rPr>
          <w:rFonts w:ascii="Arial" w:eastAsia="SimSun" w:hAnsi="Arial" w:cs="Arial"/>
          <w:kern w:val="1"/>
          <w:lang w:eastAsia="en-US"/>
        </w:rPr>
      </w:pPr>
      <w:r w:rsidRPr="00007BB1">
        <w:rPr>
          <w:rFonts w:ascii="Arial" w:eastAsia="SimSun" w:hAnsi="Arial" w:cs="Arial"/>
          <w:kern w:val="1"/>
          <w:lang w:eastAsia="ar-SA"/>
        </w:rPr>
        <w:t xml:space="preserve">3.1. </w:t>
      </w:r>
      <w:r w:rsidRPr="00007BB1">
        <w:rPr>
          <w:rFonts w:ascii="Arial" w:eastAsia="SimSun" w:hAnsi="Arial" w:cs="Arial"/>
          <w:kern w:val="1"/>
          <w:lang w:eastAsia="en-US"/>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4. Информация предоставляется:</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а)</w:t>
      </w:r>
      <w:r w:rsidR="00842D62">
        <w:rPr>
          <w:rFonts w:ascii="Arial" w:hAnsi="Arial" w:cs="Arial"/>
          <w:kern w:val="1"/>
          <w:lang w:eastAsia="ar-SA"/>
        </w:rPr>
        <w:t xml:space="preserve"> </w:t>
      </w:r>
      <w:r w:rsidRPr="00007BB1">
        <w:rPr>
          <w:rFonts w:ascii="Arial" w:hAnsi="Arial" w:cs="Arial"/>
          <w:kern w:val="1"/>
          <w:lang w:eastAsia="ar-SA"/>
        </w:rPr>
        <w:t>при личном контакте с заявителями;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б)</w:t>
      </w:r>
      <w:r w:rsidR="00842D62">
        <w:rPr>
          <w:rFonts w:ascii="Arial" w:hAnsi="Arial" w:cs="Arial"/>
          <w:kern w:val="1"/>
          <w:lang w:eastAsia="ar-SA"/>
        </w:rPr>
        <w:t xml:space="preserve"> </w:t>
      </w:r>
      <w:r w:rsidRPr="00007BB1">
        <w:rPr>
          <w:rFonts w:ascii="Arial" w:hAnsi="Arial" w:cs="Arial"/>
          <w:kern w:val="1"/>
          <w:lang w:eastAsia="ar-SA"/>
        </w:rPr>
        <w:t>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00842D62" w:rsidRPr="00842D62">
        <w:rPr>
          <w:rFonts w:eastAsia="MS Mincho"/>
          <w:color w:val="0000FF"/>
          <w:lang w:eastAsia="ja-JP"/>
        </w:rPr>
        <w:t xml:space="preserve"> </w:t>
      </w:r>
      <w:r w:rsidR="00842D62" w:rsidRPr="00842D62">
        <w:rPr>
          <w:rFonts w:eastAsia="MS Mincho"/>
          <w:color w:val="0000FF"/>
          <w:sz w:val="28"/>
          <w:szCs w:val="28"/>
          <w:lang w:val="en-US" w:eastAsia="ja-JP"/>
        </w:rPr>
        <w:t>http</w:t>
      </w:r>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korsuk</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ehirit</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ru</w:t>
      </w:r>
      <w:proofErr w:type="spellEnd"/>
      <w:r w:rsidRPr="00007BB1">
        <w:rPr>
          <w:rFonts w:ascii="Arial" w:hAnsi="Arial" w:cs="Arial"/>
          <w:kern w:val="1"/>
          <w:lang w:eastAsia="ar-SA"/>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7" w:history="1">
        <w:r w:rsidRPr="00007BB1">
          <w:rPr>
            <w:rFonts w:ascii="Arial" w:hAnsi="Arial" w:cs="Arial"/>
            <w:color w:val="0000FF"/>
            <w:kern w:val="1"/>
            <w:u w:val="single"/>
            <w:lang w:eastAsia="ar-SA"/>
          </w:rPr>
          <w:t>http://38.gosuslugi.ru</w:t>
        </w:r>
      </w:hyperlink>
      <w:r w:rsidRPr="00007BB1">
        <w:rPr>
          <w:rFonts w:ascii="Arial" w:hAnsi="Arial" w:cs="Arial"/>
          <w:kern w:val="1"/>
          <w:lang w:eastAsia="ar-SA"/>
        </w:rPr>
        <w:t xml:space="preserve"> (далее – Портал);</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в</w:t>
      </w:r>
      <w:proofErr w:type="gramStart"/>
      <w:r w:rsidRPr="00007BB1">
        <w:rPr>
          <w:rFonts w:ascii="Arial" w:hAnsi="Arial" w:cs="Arial"/>
          <w:kern w:val="1"/>
          <w:lang w:eastAsia="ar-SA"/>
        </w:rPr>
        <w:t>)п</w:t>
      </w:r>
      <w:proofErr w:type="gramEnd"/>
      <w:r w:rsidRPr="00007BB1">
        <w:rPr>
          <w:rFonts w:ascii="Arial" w:hAnsi="Arial" w:cs="Arial"/>
          <w:kern w:val="1"/>
          <w:lang w:eastAsia="ar-SA"/>
        </w:rPr>
        <w:t>исьменно, в случае письменного обращения заявителя.</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5.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 xml:space="preserve">6. Должностные лица уполномоченного органа, предоставляют информацию </w:t>
      </w:r>
      <w:r w:rsidRPr="00007BB1">
        <w:rPr>
          <w:rFonts w:ascii="Arial" w:hAnsi="Arial" w:cs="Arial"/>
          <w:kern w:val="1"/>
          <w:lang w:eastAsia="ar-SA"/>
        </w:rPr>
        <w:lastRenderedPageBreak/>
        <w:t>по следующим вопросам:</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б) о порядке предоставления муниципальной услуги и ходе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в) о перечне документов, необходимых для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г) о времени приема документов, необходимых для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д) о сроке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е) об основаниях отказа в приеме заявления и документов, необходимых для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ж) об основаниях отказа в предоставлении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7.</w:t>
      </w:r>
      <w:r w:rsidR="00D47505" w:rsidRPr="00007BB1">
        <w:rPr>
          <w:rFonts w:ascii="Arial" w:hAnsi="Arial" w:cs="Arial"/>
          <w:kern w:val="1"/>
          <w:lang w:eastAsia="ar-SA"/>
        </w:rPr>
        <w:t xml:space="preserve"> </w:t>
      </w:r>
      <w:r w:rsidRPr="00007BB1">
        <w:rPr>
          <w:rFonts w:ascii="Arial" w:hAnsi="Arial" w:cs="Arial"/>
          <w:kern w:val="1"/>
          <w:lang w:eastAsia="ar-SA"/>
        </w:rPr>
        <w:t>Основными требованиями при предоставлении информации являются:</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а) актуальность;</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б) своевременность;</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в) четкость и доступность в изложении информации;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г) полнота информации;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д) соответствие информации требованиям законодательства.</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8.</w:t>
      </w:r>
      <w:r w:rsidR="00D47505" w:rsidRPr="00007BB1">
        <w:rPr>
          <w:rFonts w:ascii="Arial" w:hAnsi="Arial" w:cs="Arial"/>
          <w:kern w:val="1"/>
          <w:lang w:eastAsia="ar-SA"/>
        </w:rPr>
        <w:t xml:space="preserve"> </w:t>
      </w:r>
      <w:r w:rsidRPr="00007BB1">
        <w:rPr>
          <w:rFonts w:ascii="Arial" w:hAnsi="Arial" w:cs="Arial"/>
          <w:kern w:val="1"/>
          <w:lang w:eastAsia="ar-SA"/>
        </w:rPr>
        <w:t xml:space="preserve">Предоставление информации по телефону осуществляется путем непосредственного общения заявителя с должностным лицом </w:t>
      </w:r>
      <w:r w:rsidRPr="00007BB1">
        <w:rPr>
          <w:rFonts w:ascii="Arial" w:hAnsi="Arial" w:cs="Arial"/>
          <w:kern w:val="1"/>
          <w:lang w:eastAsia="ko-KR"/>
        </w:rPr>
        <w:t>уполномоченного органа</w:t>
      </w:r>
      <w:r w:rsidRPr="00007BB1">
        <w:rPr>
          <w:rFonts w:ascii="Arial" w:hAnsi="Arial" w:cs="Arial"/>
          <w:kern w:val="1"/>
          <w:lang w:eastAsia="ar-SA"/>
        </w:rPr>
        <w:t>.</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9.</w:t>
      </w:r>
      <w:r w:rsidR="00D47505" w:rsidRPr="00007BB1">
        <w:rPr>
          <w:rFonts w:ascii="Arial" w:hAnsi="Arial" w:cs="Arial"/>
          <w:kern w:val="1"/>
          <w:lang w:eastAsia="ar-SA"/>
        </w:rPr>
        <w:t xml:space="preserve"> </w:t>
      </w:r>
      <w:r w:rsidRPr="00007BB1">
        <w:rPr>
          <w:rFonts w:ascii="Arial" w:hAnsi="Arial" w:cs="Arial"/>
          <w:kern w:val="1"/>
          <w:lang w:eastAsia="ar-SA"/>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10.</w:t>
      </w:r>
      <w:r w:rsidR="00D47505" w:rsidRPr="00007BB1">
        <w:rPr>
          <w:rFonts w:ascii="Arial" w:hAnsi="Arial" w:cs="Arial"/>
          <w:kern w:val="1"/>
          <w:lang w:eastAsia="ar-SA"/>
        </w:rPr>
        <w:t xml:space="preserve"> </w:t>
      </w:r>
      <w:r w:rsidRPr="00007BB1">
        <w:rPr>
          <w:rFonts w:ascii="Arial" w:hAnsi="Arial" w:cs="Arial"/>
          <w:kern w:val="1"/>
          <w:lang w:eastAsia="ar-SA"/>
        </w:rPr>
        <w:t>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пункте 16.1 административного регламента.</w:t>
      </w:r>
    </w:p>
    <w:p w:rsidR="000446D1" w:rsidRPr="00007BB1" w:rsidRDefault="000446D1" w:rsidP="000446D1">
      <w:pPr>
        <w:suppressAutoHyphens/>
        <w:autoSpaceDE w:val="0"/>
        <w:autoSpaceDN w:val="0"/>
        <w:adjustRightInd w:val="0"/>
        <w:ind w:firstLine="709"/>
        <w:rPr>
          <w:rFonts w:ascii="Arial" w:eastAsia="SimSun" w:hAnsi="Arial" w:cs="Arial"/>
          <w:kern w:val="1"/>
          <w:lang w:eastAsia="ar-SA"/>
        </w:rPr>
      </w:pPr>
      <w:r w:rsidRPr="00007BB1">
        <w:rPr>
          <w:rFonts w:ascii="Arial" w:eastAsia="SimSun" w:hAnsi="Arial" w:cs="Arial"/>
          <w:kern w:val="1"/>
          <w:lang w:eastAsia="en-US"/>
        </w:rPr>
        <w:t xml:space="preserve">Прием заявителей главой администрации </w:t>
      </w:r>
      <w:r w:rsidR="00D47505" w:rsidRPr="00007BB1">
        <w:rPr>
          <w:rFonts w:ascii="Arial" w:eastAsia="SimSun" w:hAnsi="Arial" w:cs="Arial"/>
          <w:kern w:val="1"/>
          <w:lang w:eastAsia="en-US"/>
        </w:rPr>
        <w:t xml:space="preserve"> </w:t>
      </w:r>
      <w:r w:rsidRPr="00007BB1">
        <w:rPr>
          <w:rFonts w:ascii="Arial" w:eastAsia="SimSun" w:hAnsi="Arial" w:cs="Arial"/>
          <w:kern w:val="1"/>
          <w:lang w:eastAsia="en-US"/>
        </w:rPr>
        <w:t>проводится по предварительной записи, котор</w:t>
      </w:r>
      <w:r w:rsidR="00D47505" w:rsidRPr="00007BB1">
        <w:rPr>
          <w:rFonts w:ascii="Arial" w:eastAsia="SimSun" w:hAnsi="Arial" w:cs="Arial"/>
          <w:kern w:val="1"/>
          <w:lang w:eastAsia="en-US"/>
        </w:rPr>
        <w:t>ая осуществляется по телефону 8</w:t>
      </w:r>
      <w:r w:rsidR="00842D62">
        <w:rPr>
          <w:rFonts w:ascii="Arial" w:eastAsia="SimSun" w:hAnsi="Arial" w:cs="Arial"/>
          <w:kern w:val="1"/>
          <w:lang w:eastAsia="en-US"/>
        </w:rPr>
        <w:t>(39541)23-1-24</w:t>
      </w:r>
      <w:r w:rsidRPr="00007BB1">
        <w:rPr>
          <w:rFonts w:ascii="Arial" w:eastAsia="SimSun" w:hAnsi="Arial" w:cs="Arial"/>
          <w:i/>
          <w:kern w:val="1"/>
          <w:lang w:eastAsia="en-US"/>
        </w:rPr>
        <w:t>.</w:t>
      </w:r>
    </w:p>
    <w:p w:rsidR="000446D1" w:rsidRPr="00007BB1" w:rsidRDefault="00D47505"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 xml:space="preserve">11. </w:t>
      </w:r>
      <w:r w:rsidR="00007BB1">
        <w:rPr>
          <w:rFonts w:ascii="Arial" w:hAnsi="Arial" w:cs="Arial"/>
          <w:kern w:val="1"/>
          <w:lang w:eastAsia="ar-SA"/>
        </w:rPr>
        <w:t>о</w:t>
      </w:r>
      <w:r w:rsidR="000446D1" w:rsidRPr="00007BB1">
        <w:rPr>
          <w:rFonts w:ascii="Arial" w:hAnsi="Arial" w:cs="Arial"/>
          <w:kern w:val="1"/>
          <w:lang w:eastAsia="ar-SA"/>
        </w:rPr>
        <w:t xml:space="preserve">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Днем регистрации обращения является день его поступления в уполномоченный орган.</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Ответ на обращение, поступившее в уполномоченный орган, в течение срока его рассмотрения направляется по адресу, указанному в обращении.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 xml:space="preserve">Ответ на обращение, переданное при помощи электронной связи, в течение </w:t>
      </w:r>
      <w:r w:rsidRPr="00007BB1">
        <w:rPr>
          <w:rFonts w:ascii="Arial" w:hAnsi="Arial" w:cs="Arial"/>
          <w:kern w:val="1"/>
          <w:lang w:eastAsia="ar-SA"/>
        </w:rPr>
        <w:lastRenderedPageBreak/>
        <w:t>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12.Информация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446D1" w:rsidRPr="00007BB1" w:rsidRDefault="00D47505"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 xml:space="preserve">а) </w:t>
      </w:r>
      <w:r w:rsidR="000446D1" w:rsidRPr="00007BB1">
        <w:rPr>
          <w:rFonts w:ascii="Arial" w:hAnsi="Arial" w:cs="Arial"/>
          <w:kern w:val="1"/>
          <w:lang w:eastAsia="ar-SA"/>
        </w:rPr>
        <w:t>на стендах, расположенных в помещениях, занимаемых уполномоченным органом;</w:t>
      </w:r>
    </w:p>
    <w:p w:rsidR="000446D1" w:rsidRPr="00007BB1" w:rsidRDefault="00D47505" w:rsidP="000446D1">
      <w:pPr>
        <w:widowControl w:val="0"/>
        <w:suppressAutoHyphens/>
        <w:autoSpaceDE w:val="0"/>
        <w:autoSpaceDN w:val="0"/>
        <w:adjustRightInd w:val="0"/>
        <w:ind w:firstLine="709"/>
        <w:rPr>
          <w:rFonts w:ascii="Arial" w:eastAsia="SimSun" w:hAnsi="Arial" w:cs="Arial"/>
          <w:kern w:val="1"/>
          <w:lang w:eastAsia="ar-SA"/>
        </w:rPr>
      </w:pPr>
      <w:r w:rsidRPr="00007BB1">
        <w:rPr>
          <w:rFonts w:ascii="Arial" w:eastAsia="SimSun" w:hAnsi="Arial" w:cs="Arial"/>
          <w:kern w:val="1"/>
          <w:lang w:eastAsia="ar-SA"/>
        </w:rPr>
        <w:t xml:space="preserve">б) </w:t>
      </w:r>
      <w:r w:rsidR="000446D1" w:rsidRPr="00007BB1">
        <w:rPr>
          <w:rFonts w:ascii="Arial" w:eastAsia="SimSun" w:hAnsi="Arial" w:cs="Arial"/>
          <w:kern w:val="1"/>
          <w:lang w:eastAsia="ar-SA"/>
        </w:rPr>
        <w:t xml:space="preserve">на официальном сайте уполномоченного органа в информационно-телекоммуникационной сети «Интернет» – </w:t>
      </w:r>
      <w:r w:rsidR="00842D62" w:rsidRPr="00842D62">
        <w:rPr>
          <w:rFonts w:eastAsia="MS Mincho"/>
          <w:color w:val="0000FF"/>
          <w:sz w:val="28"/>
          <w:szCs w:val="28"/>
          <w:lang w:val="en-US" w:eastAsia="ja-JP"/>
        </w:rPr>
        <w:t>http</w:t>
      </w:r>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korsuk</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ehirit</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ru</w:t>
      </w:r>
      <w:proofErr w:type="spellEnd"/>
      <w:r w:rsidR="000446D1" w:rsidRPr="00842D62">
        <w:rPr>
          <w:rFonts w:ascii="Arial" w:eastAsia="SimSun" w:hAnsi="Arial" w:cs="Arial"/>
          <w:kern w:val="1"/>
          <w:sz w:val="28"/>
          <w:szCs w:val="28"/>
          <w:lang w:eastAsia="ar-SA"/>
        </w:rPr>
        <w:t>,</w:t>
      </w:r>
      <w:r w:rsidR="000446D1" w:rsidRPr="00007BB1">
        <w:rPr>
          <w:rFonts w:ascii="Arial" w:eastAsia="SimSun" w:hAnsi="Arial" w:cs="Arial"/>
          <w:kern w:val="1"/>
          <w:lang w:eastAsia="ar-SA"/>
        </w:rPr>
        <w:t xml:space="preserve"> а также на Портале;</w:t>
      </w:r>
    </w:p>
    <w:p w:rsidR="000446D1" w:rsidRPr="00007BB1" w:rsidRDefault="00D47505"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 xml:space="preserve">в) </w:t>
      </w:r>
      <w:r w:rsidR="000446D1" w:rsidRPr="00007BB1">
        <w:rPr>
          <w:rFonts w:ascii="Arial" w:hAnsi="Arial" w:cs="Arial"/>
          <w:kern w:val="1"/>
          <w:lang w:eastAsia="ar-SA"/>
        </w:rPr>
        <w:t>посредством публикации в средствах массовой информации.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13.</w:t>
      </w:r>
      <w:r w:rsidR="00D47505" w:rsidRPr="00007BB1">
        <w:rPr>
          <w:rFonts w:ascii="Arial" w:hAnsi="Arial" w:cs="Arial"/>
          <w:kern w:val="1"/>
          <w:lang w:eastAsia="ar-SA"/>
        </w:rPr>
        <w:t xml:space="preserve"> </w:t>
      </w:r>
      <w:r w:rsidRPr="00007BB1">
        <w:rPr>
          <w:rFonts w:ascii="Arial" w:hAnsi="Arial" w:cs="Arial"/>
          <w:kern w:val="1"/>
          <w:lang w:eastAsia="ar-SA"/>
        </w:rPr>
        <w:t>На стендах, расположенных в помещениях, занимаемых уполномоченным органом, размещается следующая информация:</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1) список документов для получения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2) о сроках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3) извлечения из административного регламента:</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а)</w:t>
      </w:r>
      <w:r w:rsidR="00D47505" w:rsidRPr="00007BB1">
        <w:rPr>
          <w:rFonts w:ascii="Arial" w:hAnsi="Arial" w:cs="Arial"/>
          <w:kern w:val="1"/>
          <w:lang w:eastAsia="ar-SA"/>
        </w:rPr>
        <w:t xml:space="preserve"> </w:t>
      </w:r>
      <w:r w:rsidRPr="00007BB1">
        <w:rPr>
          <w:rFonts w:ascii="Arial" w:hAnsi="Arial" w:cs="Arial"/>
          <w:kern w:val="1"/>
          <w:lang w:eastAsia="ar-SA"/>
        </w:rPr>
        <w:t>об основаниях отказа в предоставлении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б)</w:t>
      </w:r>
      <w:r w:rsidR="00D47505" w:rsidRPr="00007BB1">
        <w:rPr>
          <w:rFonts w:ascii="Arial" w:hAnsi="Arial" w:cs="Arial"/>
          <w:kern w:val="1"/>
          <w:lang w:eastAsia="ar-SA"/>
        </w:rPr>
        <w:t xml:space="preserve"> </w:t>
      </w:r>
      <w:r w:rsidRPr="00007BB1">
        <w:rPr>
          <w:rFonts w:ascii="Arial" w:hAnsi="Arial" w:cs="Arial"/>
          <w:kern w:val="1"/>
          <w:lang w:eastAsia="ar-SA"/>
        </w:rPr>
        <w:t>об описании конечного результата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в)</w:t>
      </w:r>
      <w:r w:rsidR="00D47505" w:rsidRPr="00007BB1">
        <w:rPr>
          <w:rFonts w:ascii="Arial" w:hAnsi="Arial" w:cs="Arial"/>
          <w:kern w:val="1"/>
          <w:lang w:eastAsia="ar-SA"/>
        </w:rPr>
        <w:t xml:space="preserve"> </w:t>
      </w:r>
      <w:r w:rsidRPr="00007BB1">
        <w:rPr>
          <w:rFonts w:ascii="Arial" w:hAnsi="Arial" w:cs="Arial"/>
          <w:kern w:val="1"/>
          <w:lang w:eastAsia="ar-SA"/>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0446D1" w:rsidRPr="00007BB1" w:rsidRDefault="00D47505"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4) п</w:t>
      </w:r>
      <w:r w:rsidR="000446D1" w:rsidRPr="00007BB1">
        <w:rPr>
          <w:rFonts w:ascii="Arial" w:hAnsi="Arial" w:cs="Arial"/>
          <w:kern w:val="1"/>
          <w:lang w:eastAsia="ar-SA"/>
        </w:rPr>
        <w:t>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5)</w:t>
      </w:r>
      <w:r w:rsidR="00D47505" w:rsidRPr="00007BB1">
        <w:rPr>
          <w:rFonts w:ascii="Arial" w:hAnsi="Arial" w:cs="Arial"/>
          <w:kern w:val="1"/>
          <w:lang w:eastAsia="ar-SA"/>
        </w:rPr>
        <w:t xml:space="preserve"> </w:t>
      </w:r>
      <w:r w:rsidRPr="00007BB1">
        <w:rPr>
          <w:rFonts w:ascii="Arial" w:hAnsi="Arial" w:cs="Arial"/>
          <w:kern w:val="1"/>
          <w:lang w:eastAsia="ar-SA"/>
        </w:rPr>
        <w:t>перечень нормативных правовых актов, регулирующих отношения, возникающие в связи с предоставлением муниципальной услуги.</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14.</w:t>
      </w:r>
      <w:r w:rsidR="00D47505" w:rsidRPr="00007BB1">
        <w:rPr>
          <w:rFonts w:ascii="Arial" w:eastAsia="SimSun" w:hAnsi="Arial" w:cs="Arial"/>
          <w:kern w:val="1"/>
          <w:lang w:eastAsia="ar-SA"/>
        </w:rPr>
        <w:t xml:space="preserve"> </w:t>
      </w:r>
      <w:r w:rsidRPr="00007BB1">
        <w:rPr>
          <w:rFonts w:ascii="Arial" w:eastAsia="SimSun" w:hAnsi="Arial" w:cs="Arial"/>
          <w:kern w:val="1"/>
          <w:lang w:eastAsia="ar-SA"/>
        </w:rPr>
        <w:t>Информация об уполномоченном органе:</w:t>
      </w:r>
    </w:p>
    <w:p w:rsidR="00007BB1"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а) Местонахождение и почтовый ад</w:t>
      </w:r>
      <w:r w:rsidR="00842D62">
        <w:rPr>
          <w:rFonts w:ascii="Arial" w:eastAsia="SimSun" w:hAnsi="Arial" w:cs="Arial"/>
          <w:kern w:val="1"/>
          <w:lang w:eastAsia="ar-SA"/>
        </w:rPr>
        <w:t>рес отдела: 669520 Иркутская область</w:t>
      </w:r>
      <w:r w:rsidRPr="00007BB1">
        <w:rPr>
          <w:rFonts w:ascii="Arial" w:eastAsia="SimSun" w:hAnsi="Arial" w:cs="Arial"/>
          <w:kern w:val="1"/>
          <w:lang w:eastAsia="ar-SA"/>
        </w:rPr>
        <w:t>, Эхирит-Булагатск</w:t>
      </w:r>
      <w:r w:rsidR="00842D62">
        <w:rPr>
          <w:rFonts w:ascii="Arial" w:eastAsia="SimSun" w:hAnsi="Arial" w:cs="Arial"/>
          <w:kern w:val="1"/>
          <w:lang w:eastAsia="ar-SA"/>
        </w:rPr>
        <w:t>ий район</w:t>
      </w:r>
      <w:r w:rsidRPr="00007BB1">
        <w:rPr>
          <w:rFonts w:ascii="Arial" w:eastAsia="SimSun" w:hAnsi="Arial" w:cs="Arial"/>
          <w:kern w:val="1"/>
          <w:lang w:eastAsia="ar-SA"/>
        </w:rPr>
        <w:t xml:space="preserve">, </w:t>
      </w:r>
      <w:r w:rsidR="00842D62">
        <w:rPr>
          <w:rFonts w:ascii="Arial" w:eastAsia="SimSun" w:hAnsi="Arial" w:cs="Arial"/>
          <w:kern w:val="1"/>
          <w:lang w:eastAsia="ar-SA"/>
        </w:rPr>
        <w:t>с.Корсук</w:t>
      </w:r>
      <w:r w:rsidRPr="00007BB1">
        <w:rPr>
          <w:rFonts w:ascii="Arial" w:eastAsia="SimSun" w:hAnsi="Arial" w:cs="Arial"/>
          <w:kern w:val="1"/>
          <w:lang w:eastAsia="ar-SA"/>
        </w:rPr>
        <w:t xml:space="preserve">, </w:t>
      </w:r>
      <w:r w:rsidR="00007BB1">
        <w:rPr>
          <w:rFonts w:ascii="Arial" w:eastAsia="SimSun" w:hAnsi="Arial" w:cs="Arial"/>
          <w:kern w:val="1"/>
          <w:lang w:eastAsia="ar-SA"/>
        </w:rPr>
        <w:t xml:space="preserve">ул. </w:t>
      </w:r>
      <w:proofErr w:type="gramStart"/>
      <w:r w:rsidR="00842D62">
        <w:rPr>
          <w:rFonts w:ascii="Arial" w:eastAsia="SimSun" w:hAnsi="Arial" w:cs="Arial"/>
          <w:kern w:val="1"/>
          <w:lang w:eastAsia="ar-SA"/>
        </w:rPr>
        <w:t>Трактовая</w:t>
      </w:r>
      <w:proofErr w:type="gramEnd"/>
      <w:r w:rsidR="00007BB1">
        <w:rPr>
          <w:rFonts w:ascii="Arial" w:eastAsia="SimSun" w:hAnsi="Arial" w:cs="Arial"/>
          <w:kern w:val="1"/>
          <w:lang w:eastAsia="ar-SA"/>
        </w:rPr>
        <w:t xml:space="preserve"> </w:t>
      </w:r>
      <w:r w:rsidR="00842D62">
        <w:rPr>
          <w:rFonts w:ascii="Arial" w:eastAsia="SimSun" w:hAnsi="Arial" w:cs="Arial"/>
          <w:kern w:val="1"/>
          <w:lang w:eastAsia="ar-SA"/>
        </w:rPr>
        <w:t>д.8;</w:t>
      </w:r>
    </w:p>
    <w:p w:rsidR="00D47505" w:rsidRPr="00007BB1" w:rsidRDefault="00007BB1"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15</w:t>
      </w:r>
      <w:r>
        <w:rPr>
          <w:rFonts w:ascii="Arial" w:eastAsia="SimSun" w:hAnsi="Arial" w:cs="Arial"/>
          <w:kern w:val="1"/>
          <w:lang w:eastAsia="ar-SA"/>
        </w:rPr>
        <w:t xml:space="preserve">. </w:t>
      </w:r>
      <w:r w:rsidR="00D47505" w:rsidRPr="00007BB1">
        <w:rPr>
          <w:rFonts w:ascii="Arial" w:eastAsia="SimSun" w:hAnsi="Arial" w:cs="Arial"/>
          <w:kern w:val="1"/>
          <w:lang w:eastAsia="ar-SA"/>
        </w:rPr>
        <w:t>Режим работы:</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б) график работы:</w:t>
      </w:r>
      <w:r w:rsidR="00842D62">
        <w:rPr>
          <w:rFonts w:ascii="Arial" w:eastAsia="SimSun" w:hAnsi="Arial" w:cs="Arial"/>
          <w:kern w:val="1"/>
          <w:lang w:eastAsia="ar-SA"/>
        </w:rPr>
        <w:t xml:space="preserve"> понедельник – пятница 9.00 – 17</w:t>
      </w:r>
      <w:r w:rsidRPr="00007BB1">
        <w:rPr>
          <w:rFonts w:ascii="Arial" w:eastAsia="SimSun" w:hAnsi="Arial" w:cs="Arial"/>
          <w:kern w:val="1"/>
          <w:lang w:eastAsia="ar-SA"/>
        </w:rPr>
        <w:t>.00,</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обеденный перерыв 13.00 – 14.00,</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суббота, воскресенье – выходные дни.</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 xml:space="preserve">в) Телефон администрации: </w:t>
      </w:r>
      <w:r w:rsidR="00842D62">
        <w:rPr>
          <w:rFonts w:ascii="Arial" w:eastAsia="SimSun" w:hAnsi="Arial" w:cs="Arial"/>
          <w:kern w:val="1"/>
          <w:lang w:eastAsia="ar-SA"/>
        </w:rPr>
        <w:t>8(39541)23-1-24</w:t>
      </w:r>
      <w:r w:rsidRPr="00007BB1">
        <w:rPr>
          <w:rFonts w:ascii="Arial" w:eastAsia="SimSun" w:hAnsi="Arial" w:cs="Arial"/>
          <w:kern w:val="1"/>
          <w:lang w:eastAsia="ar-SA"/>
        </w:rPr>
        <w:t>.</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г). Адрес электронной почты:</w:t>
      </w:r>
      <w:r w:rsidRPr="00842D62">
        <w:rPr>
          <w:rFonts w:ascii="Arial" w:eastAsia="SimSun" w:hAnsi="Arial" w:cs="Arial"/>
          <w:kern w:val="1"/>
          <w:sz w:val="28"/>
          <w:szCs w:val="28"/>
          <w:lang w:eastAsia="ar-SA"/>
        </w:rPr>
        <w:t xml:space="preserve"> </w:t>
      </w:r>
      <w:proofErr w:type="spellStart"/>
      <w:r w:rsidR="00842D62" w:rsidRPr="00842D62">
        <w:rPr>
          <w:color w:val="0000FF"/>
          <w:sz w:val="28"/>
          <w:szCs w:val="28"/>
          <w:lang w:val="en-US" w:eastAsia="ar-SA"/>
        </w:rPr>
        <w:t>korsuk</w:t>
      </w:r>
      <w:proofErr w:type="spellEnd"/>
      <w:r w:rsidR="00842D62" w:rsidRPr="00842D62">
        <w:rPr>
          <w:color w:val="0000FF"/>
          <w:sz w:val="28"/>
          <w:szCs w:val="28"/>
          <w:lang w:eastAsia="ar-SA"/>
        </w:rPr>
        <w:t>.</w:t>
      </w:r>
      <w:proofErr w:type="spellStart"/>
      <w:r w:rsidR="00842D62" w:rsidRPr="00842D62">
        <w:rPr>
          <w:color w:val="0000FF"/>
          <w:sz w:val="28"/>
          <w:szCs w:val="28"/>
          <w:lang w:val="en-US" w:eastAsia="ar-SA"/>
        </w:rPr>
        <w:t>adm</w:t>
      </w:r>
      <w:proofErr w:type="spellEnd"/>
      <w:r w:rsidR="00842D62" w:rsidRPr="00842D62">
        <w:rPr>
          <w:color w:val="0000FF"/>
          <w:sz w:val="28"/>
          <w:szCs w:val="28"/>
          <w:lang w:eastAsia="ar-SA"/>
        </w:rPr>
        <w:t>-</w:t>
      </w:r>
      <w:proofErr w:type="spellStart"/>
      <w:r w:rsidR="00842D62" w:rsidRPr="00842D62">
        <w:rPr>
          <w:color w:val="0000FF"/>
          <w:sz w:val="28"/>
          <w:szCs w:val="28"/>
          <w:lang w:val="en-US" w:eastAsia="ar-SA"/>
        </w:rPr>
        <w:t>korsuk</w:t>
      </w:r>
      <w:proofErr w:type="spellEnd"/>
      <w:r w:rsidR="00842D62" w:rsidRPr="00842D62">
        <w:rPr>
          <w:color w:val="0000FF"/>
          <w:sz w:val="28"/>
          <w:szCs w:val="28"/>
          <w:lang w:eastAsia="ar-SA"/>
        </w:rPr>
        <w:t>@</w:t>
      </w:r>
      <w:proofErr w:type="spellStart"/>
      <w:r w:rsidR="00842D62" w:rsidRPr="00842D62">
        <w:rPr>
          <w:color w:val="0000FF"/>
          <w:sz w:val="28"/>
          <w:szCs w:val="28"/>
          <w:lang w:val="en-US" w:eastAsia="ar-SA"/>
        </w:rPr>
        <w:t>yandex</w:t>
      </w:r>
      <w:proofErr w:type="spellEnd"/>
      <w:r w:rsidR="00842D62" w:rsidRPr="00842D62">
        <w:rPr>
          <w:color w:val="0000FF"/>
          <w:sz w:val="28"/>
          <w:szCs w:val="28"/>
          <w:lang w:eastAsia="ar-SA"/>
        </w:rPr>
        <w:t>.</w:t>
      </w:r>
      <w:proofErr w:type="spellStart"/>
      <w:r w:rsidR="00842D62" w:rsidRPr="00842D62">
        <w:rPr>
          <w:color w:val="0000FF"/>
          <w:sz w:val="28"/>
          <w:szCs w:val="28"/>
          <w:lang w:val="en-US" w:eastAsia="ar-SA"/>
        </w:rPr>
        <w:t>ru</w:t>
      </w:r>
      <w:proofErr w:type="spellEnd"/>
      <w:r w:rsidRPr="00842D62">
        <w:rPr>
          <w:rFonts w:ascii="Arial" w:eastAsia="SimSun" w:hAnsi="Arial" w:cs="Arial"/>
          <w:kern w:val="1"/>
          <w:sz w:val="28"/>
          <w:szCs w:val="28"/>
          <w:lang w:eastAsia="ar-SA"/>
        </w:rPr>
        <w:t>.</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 xml:space="preserve">д) Официальный сайт муниципального образования в информационно-телекоммуникационной сети «Интернет»: </w:t>
      </w:r>
      <w:r w:rsidR="00842D62" w:rsidRPr="00842D62">
        <w:rPr>
          <w:rFonts w:eastAsia="MS Mincho"/>
          <w:color w:val="0000FF"/>
          <w:sz w:val="28"/>
          <w:szCs w:val="28"/>
          <w:lang w:val="en-US" w:eastAsia="ja-JP"/>
        </w:rPr>
        <w:t>http</w:t>
      </w:r>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korsuk</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ehirit</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ru</w:t>
      </w:r>
      <w:proofErr w:type="spellEnd"/>
    </w:p>
    <w:p w:rsidR="000446D1" w:rsidRPr="00007BB1" w:rsidRDefault="000446D1" w:rsidP="000446D1">
      <w:pPr>
        <w:widowControl w:val="0"/>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jc w:val="center"/>
        <w:outlineLvl w:val="1"/>
        <w:rPr>
          <w:rFonts w:ascii="Arial" w:hAnsi="Arial" w:cs="Arial"/>
          <w:b/>
          <w:color w:val="000000"/>
        </w:rPr>
      </w:pPr>
      <w:r w:rsidRPr="00007BB1">
        <w:rPr>
          <w:rFonts w:ascii="Arial" w:hAnsi="Arial" w:cs="Arial"/>
          <w:b/>
          <w:color w:val="000000"/>
        </w:rPr>
        <w:t xml:space="preserve">Раздел </w:t>
      </w:r>
      <w:r w:rsidRPr="00007BB1">
        <w:rPr>
          <w:rFonts w:ascii="Arial" w:hAnsi="Arial" w:cs="Arial"/>
          <w:b/>
          <w:color w:val="000000"/>
          <w:lang w:val="en-US"/>
        </w:rPr>
        <w:t>II</w:t>
      </w:r>
      <w:r w:rsidRPr="00007BB1">
        <w:rPr>
          <w:rFonts w:ascii="Arial" w:hAnsi="Arial" w:cs="Arial"/>
          <w:b/>
          <w:color w:val="000000"/>
        </w:rPr>
        <w:t>. СТАНДАРТ ПРЕДОСТАВЛЕНИЯ МУНИЦИПАЛЬНОЙ УСЛУГИ</w:t>
      </w:r>
    </w:p>
    <w:p w:rsidR="000446D1" w:rsidRPr="00007BB1" w:rsidRDefault="000446D1" w:rsidP="000446D1">
      <w:pPr>
        <w:autoSpaceDE w:val="0"/>
        <w:autoSpaceDN w:val="0"/>
        <w:adjustRightInd w:val="0"/>
        <w:jc w:val="center"/>
        <w:outlineLvl w:val="2"/>
        <w:rPr>
          <w:rFonts w:ascii="Arial" w:hAnsi="Arial" w:cs="Arial"/>
          <w:b/>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4. </w:t>
      </w:r>
      <w:r w:rsidRPr="00007BB1">
        <w:rPr>
          <w:rFonts w:ascii="Arial" w:hAnsi="Arial" w:cs="Arial"/>
          <w:b/>
          <w:caps/>
          <w:color w:val="000000"/>
        </w:rPr>
        <w:t>Наименование МУНИЦИПАЛЬНОЙ услуги</w:t>
      </w:r>
    </w:p>
    <w:p w:rsidR="000446D1" w:rsidRPr="00007BB1" w:rsidRDefault="000446D1" w:rsidP="000446D1">
      <w:pPr>
        <w:autoSpaceDE w:val="0"/>
        <w:autoSpaceDN w:val="0"/>
        <w:adjustRightInd w:val="0"/>
        <w:ind w:firstLine="540"/>
        <w:jc w:val="both"/>
        <w:rPr>
          <w:rFonts w:ascii="Arial" w:hAnsi="Arial" w:cs="Arial"/>
          <w:b/>
          <w:color w:val="000000"/>
        </w:rPr>
      </w:pP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color w:val="000000"/>
        </w:rPr>
        <w:t xml:space="preserve">16. Под </w:t>
      </w:r>
      <w:r w:rsidRPr="00007BB1">
        <w:rPr>
          <w:rFonts w:ascii="Arial" w:hAnsi="Arial" w:cs="Arial"/>
        </w:rPr>
        <w:t>муниципальной услугой в настоящем административном регламенте понимается резервирование и изъятие, в том числе путем выкупа, земельных участков для муниципальных нужд (далее – резервирование и изъятие земельных участков).</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widowControl w:val="0"/>
        <w:autoSpaceDE w:val="0"/>
        <w:autoSpaceDN w:val="0"/>
        <w:adjustRightInd w:val="0"/>
        <w:jc w:val="center"/>
        <w:outlineLvl w:val="2"/>
        <w:rPr>
          <w:rFonts w:ascii="Arial" w:hAnsi="Arial" w:cs="Arial"/>
          <w:b/>
        </w:rPr>
      </w:pPr>
      <w:r w:rsidRPr="00007BB1">
        <w:rPr>
          <w:rFonts w:ascii="Arial" w:hAnsi="Arial" w:cs="Arial"/>
          <w:b/>
          <w:color w:val="000000"/>
        </w:rPr>
        <w:t xml:space="preserve">Глава 5. </w:t>
      </w:r>
      <w:r w:rsidRPr="00007BB1">
        <w:rPr>
          <w:rFonts w:ascii="Arial" w:hAnsi="Arial" w:cs="Arial"/>
          <w:b/>
        </w:rPr>
        <w:t>НАИМЕНОВАНИЕ ОРГАНА МЕСТНОГО САМОУПРАВЛЕНИЯ,</w:t>
      </w:r>
    </w:p>
    <w:p w:rsidR="000446D1" w:rsidRPr="00007BB1" w:rsidRDefault="000446D1" w:rsidP="000446D1">
      <w:pPr>
        <w:autoSpaceDE w:val="0"/>
        <w:autoSpaceDN w:val="0"/>
        <w:adjustRightInd w:val="0"/>
        <w:jc w:val="center"/>
        <w:outlineLvl w:val="2"/>
        <w:rPr>
          <w:rFonts w:ascii="Arial" w:hAnsi="Arial" w:cs="Arial"/>
          <w:b/>
          <w:caps/>
          <w:color w:val="000000"/>
        </w:rPr>
      </w:pPr>
      <w:proofErr w:type="gramStart"/>
      <w:r w:rsidRPr="00007BB1">
        <w:rPr>
          <w:rFonts w:ascii="Arial" w:hAnsi="Arial" w:cs="Arial"/>
          <w:b/>
        </w:rPr>
        <w:t>ПРЕДОСТАВЛЯЮЩЕГО</w:t>
      </w:r>
      <w:proofErr w:type="gramEnd"/>
      <w:r w:rsidRPr="00007BB1">
        <w:rPr>
          <w:rFonts w:ascii="Arial" w:hAnsi="Arial" w:cs="Arial"/>
          <w:b/>
        </w:rPr>
        <w:t xml:space="preserve"> МУНИЦИПАЛЬНУЮ УСЛУГУ</w:t>
      </w:r>
    </w:p>
    <w:p w:rsidR="000446D1" w:rsidRPr="00007BB1" w:rsidRDefault="000446D1" w:rsidP="000446D1">
      <w:pPr>
        <w:widowControl w:val="0"/>
        <w:autoSpaceDE w:val="0"/>
        <w:autoSpaceDN w:val="0"/>
        <w:adjustRightInd w:val="0"/>
        <w:ind w:firstLine="709"/>
        <w:jc w:val="both"/>
        <w:rPr>
          <w:rFonts w:ascii="Arial" w:hAnsi="Arial" w:cs="Arial"/>
          <w:color w:val="000000"/>
        </w:rPr>
      </w:pP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lastRenderedPageBreak/>
        <w:t>17. Органом местного самоуправления муниципального образования «</w:t>
      </w:r>
      <w:r w:rsidR="00842D62">
        <w:rPr>
          <w:rFonts w:ascii="Arial" w:hAnsi="Arial" w:cs="Arial"/>
          <w:color w:val="000000"/>
        </w:rPr>
        <w:t>Корсукское</w:t>
      </w:r>
      <w:r w:rsidRPr="00007BB1">
        <w:rPr>
          <w:rFonts w:ascii="Arial" w:hAnsi="Arial" w:cs="Arial"/>
          <w:color w:val="000000"/>
        </w:rPr>
        <w:t>», предоставляющим муниципальную услугу, является администрация муниципального образования «</w:t>
      </w:r>
      <w:r w:rsidR="00842D62">
        <w:rPr>
          <w:rFonts w:ascii="Arial" w:hAnsi="Arial" w:cs="Arial"/>
          <w:color w:val="000000"/>
        </w:rPr>
        <w:t>Корсукское</w:t>
      </w:r>
      <w:r w:rsidRPr="00007BB1">
        <w:rPr>
          <w:rFonts w:ascii="Arial" w:hAnsi="Arial" w:cs="Arial"/>
          <w:color w:val="000000"/>
        </w:rPr>
        <w:t>». Уполномоченным органом администрации является финансовый отдел.</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18. В предоставлении муниципальной услуги участвует Федеральная служба государственной регистрации, кадастра и картографии.</w:t>
      </w:r>
    </w:p>
    <w:p w:rsidR="000446D1" w:rsidRPr="00007BB1" w:rsidRDefault="000446D1" w:rsidP="000446D1">
      <w:pPr>
        <w:autoSpaceDE w:val="0"/>
        <w:autoSpaceDN w:val="0"/>
        <w:adjustRightInd w:val="0"/>
        <w:ind w:firstLine="709"/>
        <w:jc w:val="both"/>
        <w:rPr>
          <w:rFonts w:ascii="Arial" w:hAnsi="Arial" w:cs="Arial"/>
        </w:rPr>
      </w:pPr>
      <w:r w:rsidRPr="00007BB1">
        <w:rPr>
          <w:rFonts w:ascii="Arial" w:hAnsi="Arial" w:cs="Arial"/>
        </w:rPr>
        <w:t>19.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20. </w:t>
      </w:r>
      <w:proofErr w:type="gramStart"/>
      <w:r w:rsidRPr="00007BB1">
        <w:rPr>
          <w:rFonts w:ascii="Arial" w:hAnsi="Arial" w:cs="Arial"/>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8" w:history="1">
        <w:r w:rsidRPr="00007BB1">
          <w:rPr>
            <w:rFonts w:ascii="Arial" w:hAnsi="Arial" w:cs="Arial"/>
          </w:rPr>
          <w:t>перечень</w:t>
        </w:r>
      </w:hyperlink>
      <w:r w:rsidRPr="00007BB1">
        <w:rPr>
          <w:rFonts w:ascii="Arial" w:hAnsi="Arial" w:cs="Arial"/>
        </w:rPr>
        <w:t xml:space="preserve"> услуг, которые являются необходимыми и обязательными для предоставления муниципальных услуг, утвержденный решением Думы муниципального образования «</w:t>
      </w:r>
      <w:r w:rsidR="00842D62">
        <w:rPr>
          <w:rFonts w:ascii="Arial" w:hAnsi="Arial" w:cs="Arial"/>
        </w:rPr>
        <w:t>Корсукское</w:t>
      </w:r>
      <w:r w:rsidRPr="00007BB1">
        <w:rPr>
          <w:rFonts w:ascii="Arial" w:hAnsi="Arial" w:cs="Arial"/>
        </w:rPr>
        <w:t xml:space="preserve">». </w:t>
      </w:r>
      <w:proofErr w:type="gramEnd"/>
    </w:p>
    <w:p w:rsidR="000446D1" w:rsidRPr="00007BB1" w:rsidRDefault="000446D1" w:rsidP="000446D1">
      <w:pPr>
        <w:widowControl w:val="0"/>
        <w:autoSpaceDE w:val="0"/>
        <w:autoSpaceDN w:val="0"/>
        <w:adjustRightInd w:val="0"/>
        <w:ind w:firstLine="567"/>
        <w:jc w:val="both"/>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rPr>
      </w:pPr>
      <w:r w:rsidRPr="00007BB1">
        <w:rPr>
          <w:rFonts w:ascii="Arial" w:hAnsi="Arial" w:cs="Arial"/>
          <w:b/>
        </w:rPr>
        <w:t xml:space="preserve">Глава 6. </w:t>
      </w:r>
      <w:r w:rsidRPr="00007BB1">
        <w:rPr>
          <w:rFonts w:ascii="Arial" w:hAnsi="Arial" w:cs="Arial"/>
          <w:b/>
          <w:caps/>
        </w:rPr>
        <w:t>Описание результата предоставления МУНИЦИПАЛЬНОЙ услуги</w:t>
      </w:r>
    </w:p>
    <w:p w:rsidR="000446D1" w:rsidRPr="00007BB1" w:rsidRDefault="000446D1" w:rsidP="000446D1">
      <w:pPr>
        <w:autoSpaceDE w:val="0"/>
        <w:autoSpaceDN w:val="0"/>
        <w:adjustRightInd w:val="0"/>
        <w:jc w:val="center"/>
        <w:outlineLvl w:val="2"/>
        <w:rPr>
          <w:rFonts w:ascii="Arial" w:hAnsi="Arial" w:cs="Arial"/>
        </w:rPr>
      </w:pP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21. Результатом предоставления муниципальной услуги является направление (выдача) заявителю:</w:t>
      </w:r>
    </w:p>
    <w:p w:rsidR="000446D1" w:rsidRPr="00007BB1" w:rsidRDefault="000446D1" w:rsidP="000446D1">
      <w:pPr>
        <w:widowControl w:val="0"/>
        <w:ind w:firstLine="709"/>
        <w:jc w:val="both"/>
        <w:rPr>
          <w:rFonts w:ascii="Arial" w:hAnsi="Arial" w:cs="Arial"/>
        </w:rPr>
      </w:pPr>
      <w:r w:rsidRPr="00007BB1">
        <w:rPr>
          <w:rFonts w:ascii="Arial" w:hAnsi="Arial" w:cs="Arial"/>
        </w:rPr>
        <w:t>постановление администрации муниципального образования «</w:t>
      </w:r>
      <w:r w:rsidR="00842D62">
        <w:rPr>
          <w:rFonts w:ascii="Arial" w:hAnsi="Arial" w:cs="Arial"/>
        </w:rPr>
        <w:t>Корсукское</w:t>
      </w:r>
      <w:r w:rsidRPr="00007BB1">
        <w:rPr>
          <w:rFonts w:ascii="Arial" w:hAnsi="Arial" w:cs="Arial"/>
        </w:rPr>
        <w:t>» об изъятии (резервировании) для муниципальных нужд;</w:t>
      </w:r>
    </w:p>
    <w:p w:rsidR="000446D1" w:rsidRPr="00007BB1" w:rsidRDefault="000446D1" w:rsidP="000446D1">
      <w:pPr>
        <w:widowControl w:val="0"/>
        <w:ind w:firstLine="709"/>
        <w:jc w:val="both"/>
        <w:rPr>
          <w:rFonts w:ascii="Arial" w:hAnsi="Arial" w:cs="Arial"/>
        </w:rPr>
      </w:pPr>
      <w:r w:rsidRPr="00007BB1">
        <w:rPr>
          <w:rFonts w:ascii="Arial" w:hAnsi="Arial" w:cs="Arial"/>
        </w:rPr>
        <w:t>письмо о невозможности подготовки документов.</w:t>
      </w:r>
    </w:p>
    <w:p w:rsidR="000446D1" w:rsidRPr="00007BB1" w:rsidRDefault="000446D1" w:rsidP="000446D1">
      <w:pPr>
        <w:autoSpaceDE w:val="0"/>
        <w:autoSpaceDN w:val="0"/>
        <w:adjustRightInd w:val="0"/>
        <w:jc w:val="both"/>
        <w:outlineLvl w:val="2"/>
        <w:rPr>
          <w:rFonts w:ascii="Arial" w:hAnsi="Arial" w:cs="Arial"/>
          <w:b/>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7. </w:t>
      </w:r>
      <w:r w:rsidRPr="00007BB1">
        <w:rPr>
          <w:rFonts w:ascii="Arial" w:hAnsi="Arial" w:cs="Arial"/>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446D1" w:rsidRPr="00007BB1" w:rsidRDefault="000446D1" w:rsidP="000446D1">
      <w:pPr>
        <w:autoSpaceDE w:val="0"/>
        <w:autoSpaceDN w:val="0"/>
        <w:adjustRightInd w:val="0"/>
        <w:jc w:val="center"/>
        <w:outlineLvl w:val="2"/>
        <w:rPr>
          <w:rFonts w:ascii="Arial" w:hAnsi="Arial" w:cs="Arial"/>
          <w:b/>
          <w:color w:val="000000"/>
        </w:rPr>
      </w:pP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 xml:space="preserve">22. </w:t>
      </w:r>
      <w:r w:rsidRPr="00007BB1">
        <w:rPr>
          <w:rFonts w:ascii="Arial" w:hAnsi="Arial" w:cs="Arial"/>
        </w:rPr>
        <w:t>Срок предоставления муниципальной услуги составляет</w:t>
      </w:r>
      <w:r w:rsidRPr="00007BB1">
        <w:rPr>
          <w:rFonts w:ascii="Arial" w:hAnsi="Arial" w:cs="Arial"/>
          <w:bCs/>
        </w:rPr>
        <w:t xml:space="preserve"> 30 (тридцать) дней </w:t>
      </w:r>
      <w:r w:rsidRPr="00007BB1">
        <w:rPr>
          <w:rFonts w:ascii="Arial" w:hAnsi="Arial" w:cs="Arial"/>
        </w:rPr>
        <w:t>с момента регистрации поступившего обращения с приложением всех документов, необходимых для предоставления муниципальной услуги</w:t>
      </w:r>
      <w:r w:rsidRPr="00007BB1">
        <w:rPr>
          <w:rFonts w:ascii="Arial" w:hAnsi="Arial" w:cs="Arial"/>
          <w:color w:val="000000"/>
        </w:rPr>
        <w:t xml:space="preserve"> (за исключением времени, затраченного на получение документов посредством межведомственных запросов).</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В исключительных случаях срок предоставления муниципальной услуги может быть продлен не более чем на 30 дней.</w:t>
      </w:r>
    </w:p>
    <w:p w:rsidR="000446D1" w:rsidRPr="00007BB1" w:rsidRDefault="000446D1" w:rsidP="000446D1">
      <w:pPr>
        <w:ind w:firstLine="709"/>
        <w:jc w:val="both"/>
        <w:rPr>
          <w:rFonts w:ascii="Arial" w:hAnsi="Arial" w:cs="Arial"/>
          <w:color w:val="000000"/>
        </w:rPr>
      </w:pPr>
    </w:p>
    <w:p w:rsidR="000446D1" w:rsidRPr="00007BB1" w:rsidRDefault="000446D1" w:rsidP="000446D1">
      <w:pPr>
        <w:autoSpaceDE w:val="0"/>
        <w:autoSpaceDN w:val="0"/>
        <w:adjustRightInd w:val="0"/>
        <w:jc w:val="center"/>
        <w:outlineLvl w:val="1"/>
        <w:rPr>
          <w:rFonts w:ascii="Arial" w:hAnsi="Arial" w:cs="Arial"/>
          <w:b/>
          <w:color w:val="000000"/>
        </w:rPr>
      </w:pPr>
      <w:r w:rsidRPr="00007BB1">
        <w:rPr>
          <w:rFonts w:ascii="Arial" w:hAnsi="Arial" w:cs="Arial"/>
          <w:b/>
          <w:color w:val="000000"/>
        </w:rPr>
        <w:t xml:space="preserve">Глава 8. </w:t>
      </w:r>
      <w:r w:rsidRPr="00007BB1">
        <w:rPr>
          <w:rFonts w:ascii="Arial" w:hAnsi="Arial" w:cs="Arial"/>
          <w:b/>
        </w:rPr>
        <w:t>ПЕРЕЧЕНЬ НОРМАТИВНЫХ ПРАВОВЫХ АКТОВ, РЕГУЛИРУЮЩИХ ОТНОШЕНИЯ, ВОЗНИКАЮЩИЕ В СВЯЗИ С ПРЕДОСТАВЛЕНИЕМ МУНИЦИПАЛЬНОЙ УСЛУГИ</w:t>
      </w:r>
    </w:p>
    <w:p w:rsidR="000446D1" w:rsidRPr="00007BB1" w:rsidRDefault="000446D1" w:rsidP="000446D1">
      <w:pPr>
        <w:autoSpaceDE w:val="0"/>
        <w:autoSpaceDN w:val="0"/>
        <w:adjustRightInd w:val="0"/>
        <w:ind w:firstLine="540"/>
        <w:jc w:val="both"/>
        <w:outlineLvl w:val="1"/>
        <w:rPr>
          <w:rFonts w:ascii="Arial" w:hAnsi="Arial" w:cs="Arial"/>
          <w:b/>
          <w:color w:val="000000"/>
        </w:rPr>
      </w:pP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23. Предоставление муниципальной услуги осуществляется в соответствии с действующим законодательством.</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Правовой основой предоставления муниципальной услуги являются следующие нормативные правовые акты:</w:t>
      </w:r>
    </w:p>
    <w:p w:rsidR="000446D1" w:rsidRPr="00007BB1" w:rsidRDefault="00007BB1" w:rsidP="00007BB1">
      <w:pPr>
        <w:widowControl w:val="0"/>
        <w:tabs>
          <w:tab w:val="left" w:pos="993"/>
        </w:tabs>
        <w:suppressAutoHyphens/>
        <w:ind w:firstLine="709"/>
        <w:jc w:val="both"/>
        <w:rPr>
          <w:rFonts w:ascii="Arial" w:hAnsi="Arial" w:cs="Arial"/>
        </w:rPr>
      </w:pPr>
      <w:r>
        <w:rPr>
          <w:rFonts w:ascii="Arial" w:hAnsi="Arial" w:cs="Arial"/>
        </w:rPr>
        <w:t xml:space="preserve">1. </w:t>
      </w:r>
      <w:r w:rsidR="000446D1" w:rsidRPr="00007BB1">
        <w:rPr>
          <w:rFonts w:ascii="Arial" w:hAnsi="Arial" w:cs="Arial"/>
        </w:rPr>
        <w:t xml:space="preserve">Конституция Российской Федерации; </w:t>
      </w:r>
    </w:p>
    <w:p w:rsidR="000446D1" w:rsidRPr="00007BB1" w:rsidRDefault="00007BB1" w:rsidP="00007BB1">
      <w:pPr>
        <w:widowControl w:val="0"/>
        <w:tabs>
          <w:tab w:val="left" w:pos="993"/>
        </w:tabs>
        <w:suppressAutoHyphens/>
        <w:ind w:firstLine="709"/>
        <w:jc w:val="both"/>
        <w:outlineLvl w:val="1"/>
        <w:rPr>
          <w:rFonts w:ascii="Arial" w:eastAsia="Arial Unicode MS" w:hAnsi="Arial" w:cs="Arial"/>
          <w:bCs/>
          <w:iCs/>
          <w:kern w:val="1"/>
        </w:rPr>
      </w:pPr>
      <w:r>
        <w:rPr>
          <w:rFonts w:ascii="Arial" w:eastAsia="Arial Unicode MS" w:hAnsi="Arial" w:cs="Arial"/>
          <w:bCs/>
          <w:iCs/>
          <w:kern w:val="1"/>
        </w:rPr>
        <w:t xml:space="preserve">2. </w:t>
      </w:r>
      <w:r w:rsidR="000446D1" w:rsidRPr="00007BB1">
        <w:rPr>
          <w:rFonts w:ascii="Arial" w:eastAsia="Arial Unicode MS" w:hAnsi="Arial" w:cs="Arial"/>
          <w:bCs/>
          <w:iCs/>
          <w:kern w:val="1"/>
        </w:rPr>
        <w:t>Гражданский кодекс Российской Федерации от 30 ноября 1994 года № 51-ФЗ;</w:t>
      </w:r>
    </w:p>
    <w:p w:rsidR="000446D1" w:rsidRPr="00007BB1" w:rsidRDefault="00007BB1" w:rsidP="00007BB1">
      <w:pPr>
        <w:widowControl w:val="0"/>
        <w:tabs>
          <w:tab w:val="left" w:pos="993"/>
        </w:tabs>
        <w:suppressAutoHyphens/>
        <w:ind w:firstLine="709"/>
        <w:jc w:val="both"/>
        <w:outlineLvl w:val="1"/>
        <w:rPr>
          <w:rFonts w:ascii="Arial" w:eastAsia="Arial Unicode MS" w:hAnsi="Arial" w:cs="Arial"/>
          <w:bCs/>
          <w:iCs/>
          <w:kern w:val="1"/>
        </w:rPr>
      </w:pPr>
      <w:r>
        <w:rPr>
          <w:rFonts w:ascii="Arial" w:eastAsia="Arial Unicode MS" w:hAnsi="Arial" w:cs="Arial"/>
          <w:bCs/>
          <w:iCs/>
          <w:kern w:val="1"/>
        </w:rPr>
        <w:lastRenderedPageBreak/>
        <w:t xml:space="preserve">3. </w:t>
      </w:r>
      <w:r w:rsidR="000446D1" w:rsidRPr="00007BB1">
        <w:rPr>
          <w:rFonts w:ascii="Arial" w:eastAsia="Arial Unicode MS" w:hAnsi="Arial" w:cs="Arial"/>
          <w:bCs/>
          <w:iCs/>
          <w:kern w:val="1"/>
        </w:rPr>
        <w:t>Земельный кодекс Российской Федерации от 25 октября 2001 года № 136-ФЗ;</w:t>
      </w:r>
      <w:r w:rsidR="000446D1" w:rsidRPr="00007BB1">
        <w:rPr>
          <w:rFonts w:ascii="Arial" w:hAnsi="Arial" w:cs="Arial"/>
          <w:color w:val="000000"/>
        </w:rPr>
        <w:t xml:space="preserve"> </w:t>
      </w:r>
    </w:p>
    <w:p w:rsidR="000446D1" w:rsidRPr="00007BB1" w:rsidRDefault="00007BB1" w:rsidP="00007BB1">
      <w:pPr>
        <w:widowControl w:val="0"/>
        <w:tabs>
          <w:tab w:val="left" w:pos="993"/>
        </w:tabs>
        <w:suppressAutoHyphens/>
        <w:ind w:firstLine="709"/>
        <w:jc w:val="both"/>
        <w:outlineLvl w:val="1"/>
        <w:rPr>
          <w:rFonts w:ascii="Arial" w:eastAsia="Arial Unicode MS" w:hAnsi="Arial" w:cs="Arial"/>
          <w:bCs/>
          <w:iCs/>
          <w:kern w:val="1"/>
        </w:rPr>
      </w:pPr>
      <w:r>
        <w:rPr>
          <w:rFonts w:ascii="Arial" w:hAnsi="Arial" w:cs="Arial"/>
          <w:color w:val="000000"/>
        </w:rPr>
        <w:t xml:space="preserve">4. </w:t>
      </w:r>
      <w:r w:rsidR="000446D1" w:rsidRPr="00007BB1">
        <w:rPr>
          <w:rFonts w:ascii="Arial" w:hAnsi="Arial" w:cs="Arial"/>
          <w:color w:val="000000"/>
        </w:rPr>
        <w:t>Градостроительный кодекс Российской Федерации;</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rPr>
      </w:pPr>
      <w:r>
        <w:rPr>
          <w:rFonts w:ascii="Arial" w:hAnsi="Arial" w:cs="Arial"/>
        </w:rPr>
        <w:t xml:space="preserve">5. </w:t>
      </w:r>
      <w:r w:rsidR="000446D1" w:rsidRPr="00007BB1">
        <w:rPr>
          <w:rFonts w:ascii="Arial" w:hAnsi="Arial" w:cs="Arial"/>
        </w:rPr>
        <w:t>Федеральный закон от 25 октября 2001 года № 137-ФЗ «О введении в действие земельного кодекса Российской Федерации»;</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rPr>
      </w:pPr>
      <w:r>
        <w:rPr>
          <w:rFonts w:ascii="Arial" w:hAnsi="Arial" w:cs="Arial"/>
        </w:rPr>
        <w:t xml:space="preserve">6. </w:t>
      </w:r>
      <w:r w:rsidR="000446D1" w:rsidRPr="00007BB1">
        <w:rPr>
          <w:rFonts w:ascii="Arial" w:hAnsi="Arial" w:cs="Arial"/>
        </w:rPr>
        <w:t>Федеральный закон от 24 ноября 1995 года № 181-ФЗ «О социальной защите инвалидов в Российской Федерации» (в редакции Федерального закона от 1 декабря 2014 года № 419-ФЗ)»;</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color w:val="000000"/>
        </w:rPr>
      </w:pPr>
      <w:r>
        <w:rPr>
          <w:rFonts w:ascii="Arial" w:hAnsi="Arial" w:cs="Arial"/>
          <w:color w:val="000000"/>
        </w:rPr>
        <w:t xml:space="preserve">7. </w:t>
      </w:r>
      <w:r w:rsidR="000446D1" w:rsidRPr="00007BB1">
        <w:rPr>
          <w:rFonts w:ascii="Arial" w:hAnsi="Arial" w:cs="Arial"/>
          <w:color w:val="000000"/>
        </w:rPr>
        <w:t>Федеральный закон от 29.12.2004 г. № 191-ФЗ «О введении в действие Градостроительного кодекса Российской Федерации»</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rPr>
      </w:pPr>
      <w:r>
        <w:rPr>
          <w:rFonts w:ascii="Arial" w:hAnsi="Arial" w:cs="Arial"/>
        </w:rPr>
        <w:t xml:space="preserve">8. </w:t>
      </w:r>
      <w:r w:rsidR="000446D1" w:rsidRPr="00007BB1">
        <w:rPr>
          <w:rFonts w:ascii="Arial" w:hAnsi="Arial" w:cs="Arial"/>
        </w:rPr>
        <w:t>Федеральный закон от 06.10.2003 № 131-Ф «Об общих принципах организации местного самоуправления в Российской Федерации»;</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color w:val="000000"/>
        </w:rPr>
      </w:pPr>
      <w:r>
        <w:rPr>
          <w:rFonts w:ascii="Arial" w:hAnsi="Arial" w:cs="Arial"/>
          <w:color w:val="000000"/>
        </w:rPr>
        <w:t xml:space="preserve">9. </w:t>
      </w:r>
      <w:r w:rsidR="000446D1" w:rsidRPr="00007BB1">
        <w:rPr>
          <w:rFonts w:ascii="Arial" w:hAnsi="Arial" w:cs="Arial"/>
          <w:color w:val="000000"/>
        </w:rPr>
        <w:t>Федеральный закон от 27.07.2010 №  210-ФЗ "Об организации предоставления государственных и муниципальных услуг";</w:t>
      </w:r>
    </w:p>
    <w:p w:rsidR="000446D1" w:rsidRPr="00007BB1" w:rsidRDefault="00007BB1" w:rsidP="00007BB1">
      <w:pPr>
        <w:widowControl w:val="0"/>
        <w:tabs>
          <w:tab w:val="left" w:pos="993"/>
          <w:tab w:val="left" w:pos="1134"/>
        </w:tabs>
        <w:suppressAutoHyphens/>
        <w:autoSpaceDE w:val="0"/>
        <w:autoSpaceDN w:val="0"/>
        <w:adjustRightInd w:val="0"/>
        <w:ind w:firstLine="709"/>
        <w:jc w:val="both"/>
        <w:rPr>
          <w:rFonts w:ascii="Arial" w:hAnsi="Arial" w:cs="Arial"/>
          <w:color w:val="000000"/>
        </w:rPr>
      </w:pPr>
      <w:r>
        <w:rPr>
          <w:rFonts w:ascii="Arial" w:hAnsi="Arial" w:cs="Arial"/>
          <w:color w:val="000000"/>
        </w:rPr>
        <w:t>10.</w:t>
      </w:r>
      <w:r w:rsidR="000446D1" w:rsidRPr="00007BB1">
        <w:rPr>
          <w:rFonts w:ascii="Arial" w:hAnsi="Arial" w:cs="Arial"/>
          <w:color w:val="000000"/>
        </w:rPr>
        <w:t>Постановление Правительства Российской Федерации от 22.07.2008 № 561 «О некоторых вопросах, связанных с резервированием земель для государственных или муниципальных нужд»;</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000446D1" w:rsidRPr="00007BB1">
        <w:rPr>
          <w:rFonts w:ascii="Arial" w:hAnsi="Arial" w:cs="Arial"/>
          <w:color w:val="000000"/>
        </w:rPr>
        <w:t>Устав муниципального образования «</w:t>
      </w:r>
      <w:r w:rsidR="00842D62">
        <w:rPr>
          <w:rFonts w:ascii="Arial" w:hAnsi="Arial" w:cs="Arial"/>
          <w:color w:val="000000"/>
        </w:rPr>
        <w:t>Корсукское</w:t>
      </w:r>
      <w:r w:rsidR="000446D1" w:rsidRPr="00007BB1">
        <w:rPr>
          <w:rFonts w:ascii="Arial" w:hAnsi="Arial" w:cs="Arial"/>
          <w:color w:val="000000"/>
        </w:rPr>
        <w:t>»;</w:t>
      </w:r>
    </w:p>
    <w:p w:rsidR="000446D1" w:rsidRPr="00007BB1" w:rsidRDefault="00007BB1" w:rsidP="00007BB1">
      <w:pPr>
        <w:tabs>
          <w:tab w:val="left" w:pos="993"/>
        </w:tabs>
        <w:ind w:firstLine="709"/>
        <w:jc w:val="both"/>
        <w:rPr>
          <w:rFonts w:ascii="Arial" w:hAnsi="Arial" w:cs="Arial"/>
          <w:lang w:eastAsia="en-US"/>
        </w:rPr>
      </w:pPr>
      <w:r>
        <w:rPr>
          <w:rFonts w:ascii="Arial" w:hAnsi="Arial" w:cs="Arial"/>
          <w:lang w:eastAsia="en-US"/>
        </w:rPr>
        <w:t xml:space="preserve">- </w:t>
      </w:r>
      <w:r w:rsidR="000446D1" w:rsidRPr="00007BB1">
        <w:rPr>
          <w:rFonts w:ascii="Arial" w:hAnsi="Arial" w:cs="Arial"/>
          <w:lang w:eastAsia="en-US"/>
        </w:rPr>
        <w:t>Решение Думы муниципального образования «</w:t>
      </w:r>
      <w:r w:rsidR="00842D62">
        <w:rPr>
          <w:rFonts w:ascii="Arial" w:hAnsi="Arial" w:cs="Arial"/>
          <w:lang w:eastAsia="en-US"/>
        </w:rPr>
        <w:t>Корсукское</w:t>
      </w:r>
      <w:r w:rsidR="000446D1" w:rsidRPr="00007BB1">
        <w:rPr>
          <w:rFonts w:ascii="Arial" w:hAnsi="Arial" w:cs="Arial"/>
          <w:lang w:eastAsia="en-US"/>
        </w:rPr>
        <w:t>» «</w:t>
      </w:r>
      <w:r w:rsidR="000446D1" w:rsidRPr="00007BB1">
        <w:rPr>
          <w:rFonts w:ascii="Arial" w:hAnsi="Arial" w:cs="Arial"/>
        </w:rPr>
        <w:t>Об утверждении перечня услуг, которые являются необходимыми и обязательными для предоставления администрацией МО «</w:t>
      </w:r>
      <w:r w:rsidR="00842D62">
        <w:rPr>
          <w:rFonts w:ascii="Arial" w:hAnsi="Arial" w:cs="Arial"/>
        </w:rPr>
        <w:t>Корсукское</w:t>
      </w:r>
      <w:r w:rsidR="000446D1" w:rsidRPr="00007BB1">
        <w:rPr>
          <w:rFonts w:ascii="Arial" w:hAnsi="Arial" w:cs="Arial"/>
        </w:rPr>
        <w:t>» муниципальных услуг и предоставляются организациями, участвующими в предоставлении муниципальных услуг, и определения размера платы за оказание таких услуг».</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aps/>
          <w:color w:val="000000"/>
        </w:rPr>
      </w:pPr>
      <w:r w:rsidRPr="00007BB1">
        <w:rPr>
          <w:rFonts w:ascii="Arial" w:hAnsi="Arial" w:cs="Arial"/>
          <w:b/>
          <w:color w:val="000000"/>
        </w:rPr>
        <w:t>Глава 9</w:t>
      </w:r>
      <w:r w:rsidRPr="00007BB1">
        <w:rPr>
          <w:rFonts w:ascii="Arial" w:hAnsi="Arial" w:cs="Arial"/>
          <w:b/>
          <w:caps/>
          <w:color w:val="000000"/>
        </w:rPr>
        <w:t xml:space="preserve">. </w:t>
      </w:r>
      <w:r w:rsidRPr="00007BB1">
        <w:rPr>
          <w:rFonts w:ascii="Arial" w:hAnsi="Arial" w:cs="Arial"/>
          <w:b/>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446D1" w:rsidRPr="00007BB1" w:rsidRDefault="000446D1" w:rsidP="000446D1">
      <w:pPr>
        <w:autoSpaceDE w:val="0"/>
        <w:autoSpaceDN w:val="0"/>
        <w:adjustRightInd w:val="0"/>
        <w:jc w:val="center"/>
        <w:rPr>
          <w:rFonts w:ascii="Arial" w:hAnsi="Arial" w:cs="Arial"/>
          <w:color w:val="000000"/>
        </w:rPr>
      </w:pP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24. К заявлению прилагаются следующие документы:</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1) документ, удостоверяющий личность заявителя;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2) правоустанавливающие документы на объект недвижимости, находящийся в данном населенном пункте (свидетельство о праве собственности на землю, кадастровый паспорт на земельный участок и др.).</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color w:val="000000"/>
        </w:rPr>
        <w:t xml:space="preserve">25. </w:t>
      </w:r>
      <w:r w:rsidRPr="00007BB1">
        <w:rPr>
          <w:rFonts w:ascii="Arial" w:hAnsi="Arial" w:cs="Arial"/>
        </w:rPr>
        <w:t>Требования к документам, представляемым заявителем:</w:t>
      </w:r>
    </w:p>
    <w:p w:rsidR="000446D1" w:rsidRPr="00007BB1" w:rsidRDefault="00007BB1" w:rsidP="000446D1">
      <w:pPr>
        <w:autoSpaceDE w:val="0"/>
        <w:autoSpaceDN w:val="0"/>
        <w:adjustRightInd w:val="0"/>
        <w:ind w:firstLine="709"/>
        <w:jc w:val="both"/>
        <w:rPr>
          <w:rFonts w:ascii="Arial" w:hAnsi="Arial" w:cs="Arial"/>
        </w:rPr>
      </w:pPr>
      <w:r>
        <w:rPr>
          <w:rFonts w:ascii="Arial" w:hAnsi="Arial" w:cs="Arial"/>
        </w:rPr>
        <w:t>а) д</w:t>
      </w:r>
      <w:r w:rsidR="000446D1" w:rsidRPr="00007BB1">
        <w:rPr>
          <w:rFonts w:ascii="Arial" w:hAnsi="Arial" w:cs="Arial"/>
        </w:rPr>
        <w:t>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0446D1" w:rsidRPr="00007BB1" w:rsidRDefault="00007BB1" w:rsidP="000446D1">
      <w:pPr>
        <w:autoSpaceDE w:val="0"/>
        <w:autoSpaceDN w:val="0"/>
        <w:adjustRightInd w:val="0"/>
        <w:ind w:firstLine="709"/>
        <w:jc w:val="both"/>
        <w:rPr>
          <w:rFonts w:ascii="Arial" w:hAnsi="Arial" w:cs="Arial"/>
        </w:rPr>
      </w:pPr>
      <w:r>
        <w:rPr>
          <w:rFonts w:ascii="Arial" w:hAnsi="Arial" w:cs="Arial"/>
        </w:rPr>
        <w:t xml:space="preserve">б) </w:t>
      </w:r>
      <w:r w:rsidR="000446D1" w:rsidRPr="00007BB1">
        <w:rPr>
          <w:rFonts w:ascii="Arial" w:hAnsi="Arial" w:cs="Arial"/>
        </w:rPr>
        <w:t>тексты документов должны быть написаны разборчиво;</w:t>
      </w:r>
    </w:p>
    <w:p w:rsidR="000446D1" w:rsidRPr="00007BB1" w:rsidRDefault="00007BB1" w:rsidP="000446D1">
      <w:pPr>
        <w:autoSpaceDE w:val="0"/>
        <w:autoSpaceDN w:val="0"/>
        <w:adjustRightInd w:val="0"/>
        <w:ind w:firstLine="709"/>
        <w:jc w:val="both"/>
        <w:rPr>
          <w:rFonts w:ascii="Arial" w:hAnsi="Arial" w:cs="Arial"/>
        </w:rPr>
      </w:pPr>
      <w:r>
        <w:rPr>
          <w:rFonts w:ascii="Arial" w:hAnsi="Arial" w:cs="Arial"/>
        </w:rPr>
        <w:t xml:space="preserve">в) </w:t>
      </w:r>
      <w:r w:rsidR="000446D1" w:rsidRPr="00007BB1">
        <w:rPr>
          <w:rFonts w:ascii="Arial" w:hAnsi="Arial" w:cs="Arial"/>
        </w:rPr>
        <w:t>документы не должны иметь подчисток, приписок, зачеркнутых слов и не оговоренных в них исправлений;</w:t>
      </w:r>
    </w:p>
    <w:p w:rsidR="000446D1" w:rsidRPr="00007BB1" w:rsidRDefault="00007BB1" w:rsidP="000446D1">
      <w:pPr>
        <w:autoSpaceDE w:val="0"/>
        <w:autoSpaceDN w:val="0"/>
        <w:adjustRightInd w:val="0"/>
        <w:ind w:firstLine="709"/>
        <w:jc w:val="both"/>
        <w:rPr>
          <w:rFonts w:ascii="Arial" w:hAnsi="Arial" w:cs="Arial"/>
        </w:rPr>
      </w:pPr>
      <w:r>
        <w:rPr>
          <w:rFonts w:ascii="Arial" w:hAnsi="Arial" w:cs="Arial"/>
        </w:rPr>
        <w:t xml:space="preserve">г) </w:t>
      </w:r>
      <w:r w:rsidR="000446D1" w:rsidRPr="00007BB1">
        <w:rPr>
          <w:rFonts w:ascii="Arial" w:hAnsi="Arial" w:cs="Arial"/>
        </w:rPr>
        <w:t>документы не должны быть исполнены карандашом;</w:t>
      </w:r>
    </w:p>
    <w:p w:rsidR="000446D1" w:rsidRPr="00007BB1" w:rsidRDefault="00007BB1" w:rsidP="000446D1">
      <w:pPr>
        <w:autoSpaceDE w:val="0"/>
        <w:autoSpaceDN w:val="0"/>
        <w:adjustRightInd w:val="0"/>
        <w:ind w:firstLine="709"/>
        <w:jc w:val="both"/>
        <w:rPr>
          <w:rFonts w:ascii="Arial" w:hAnsi="Arial" w:cs="Arial"/>
        </w:rPr>
      </w:pPr>
      <w:r>
        <w:rPr>
          <w:rFonts w:ascii="Arial" w:hAnsi="Arial" w:cs="Arial"/>
        </w:rPr>
        <w:t xml:space="preserve">д) </w:t>
      </w:r>
      <w:r w:rsidR="000446D1" w:rsidRPr="00007BB1">
        <w:rPr>
          <w:rFonts w:ascii="Arial" w:hAnsi="Arial" w:cs="Arial"/>
        </w:rPr>
        <w:t>документы не должны иметь повреждений, наличие которых не позволяет однозначно истолковать их содержание.</w:t>
      </w:r>
    </w:p>
    <w:p w:rsidR="000446D1" w:rsidRPr="00007BB1" w:rsidRDefault="000446D1" w:rsidP="000446D1">
      <w:pPr>
        <w:widowControl w:val="0"/>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10. ИСЧЕРПЫВАЮЩИЙ </w:t>
      </w:r>
      <w:r w:rsidRPr="00007BB1">
        <w:rPr>
          <w:rFonts w:ascii="Arial" w:hAnsi="Arial" w:cs="Arial"/>
          <w:b/>
          <w:caps/>
          <w:color w:val="000000"/>
        </w:rPr>
        <w:t xml:space="preserve">Перечень документов, необходимых в соответствии с нормативными правовыми актами для </w:t>
      </w:r>
      <w:r w:rsidRPr="00007BB1">
        <w:rPr>
          <w:rFonts w:ascii="Arial" w:hAnsi="Arial" w:cs="Arial"/>
          <w:b/>
          <w:caps/>
          <w:color w:val="000000"/>
        </w:rPr>
        <w:lastRenderedPageBreak/>
        <w:t>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услуг, и которые заявитель вправе представить</w:t>
      </w:r>
      <w:r w:rsidRPr="00007BB1">
        <w:rPr>
          <w:rFonts w:ascii="Arial" w:hAnsi="Arial" w:cs="Arial"/>
          <w:b/>
          <w:color w:val="000000"/>
        </w:rPr>
        <w:t xml:space="preserve"> </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26.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rPr>
        <w:t>- выписка из Единого государственного реестра прав на недвижимое имущество и сделок с ним;</w:t>
      </w:r>
    </w:p>
    <w:p w:rsidR="000446D1" w:rsidRPr="00007BB1" w:rsidRDefault="000446D1" w:rsidP="000446D1">
      <w:pPr>
        <w:ind w:firstLine="708"/>
        <w:jc w:val="both"/>
        <w:rPr>
          <w:rFonts w:ascii="Arial" w:hAnsi="Arial" w:cs="Arial"/>
        </w:rPr>
      </w:pPr>
      <w:r w:rsidRPr="00007BB1">
        <w:rPr>
          <w:rFonts w:ascii="Arial" w:hAnsi="Arial" w:cs="Arial"/>
        </w:rPr>
        <w:t>- кадастровая выписка.</w:t>
      </w:r>
    </w:p>
    <w:p w:rsidR="000446D1" w:rsidRPr="00007BB1" w:rsidRDefault="000446D1" w:rsidP="000446D1">
      <w:pPr>
        <w:widowControl w:val="0"/>
        <w:suppressAutoHyphens/>
        <w:autoSpaceDE w:val="0"/>
        <w:autoSpaceDN w:val="0"/>
        <w:adjustRightInd w:val="0"/>
        <w:ind w:firstLine="709"/>
        <w:jc w:val="both"/>
        <w:rPr>
          <w:rFonts w:ascii="Arial" w:hAnsi="Arial" w:cs="Arial"/>
          <w:color w:val="000000"/>
        </w:rPr>
      </w:pPr>
      <w:r w:rsidRPr="00007BB1">
        <w:rPr>
          <w:rFonts w:ascii="Arial" w:hAnsi="Arial" w:cs="Arial"/>
          <w:color w:val="000000"/>
        </w:rPr>
        <w:t>27. При предоставлении муниципальной услуги запрещается требовать от заявителя:</w:t>
      </w:r>
    </w:p>
    <w:p w:rsidR="000446D1" w:rsidRPr="00007BB1" w:rsidRDefault="000446D1" w:rsidP="000446D1">
      <w:pPr>
        <w:widowControl w:val="0"/>
        <w:suppressAutoHyphens/>
        <w:autoSpaceDE w:val="0"/>
        <w:autoSpaceDN w:val="0"/>
        <w:adjustRightInd w:val="0"/>
        <w:ind w:firstLine="709"/>
        <w:jc w:val="both"/>
        <w:rPr>
          <w:rFonts w:ascii="Arial" w:hAnsi="Arial" w:cs="Arial"/>
        </w:rPr>
      </w:pPr>
      <w:r w:rsidRPr="00007BB1">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6D1" w:rsidRPr="00007BB1" w:rsidRDefault="000446D1" w:rsidP="000446D1">
      <w:pPr>
        <w:widowControl w:val="0"/>
        <w:suppressAutoHyphens/>
        <w:autoSpaceDE w:val="0"/>
        <w:autoSpaceDN w:val="0"/>
        <w:adjustRightInd w:val="0"/>
        <w:ind w:firstLine="709"/>
        <w:jc w:val="both"/>
        <w:rPr>
          <w:rFonts w:ascii="Arial" w:hAnsi="Arial" w:cs="Arial"/>
          <w:color w:val="000000"/>
        </w:rPr>
      </w:pPr>
      <w:proofErr w:type="gramStart"/>
      <w:r w:rsidRPr="00007BB1">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007BB1">
        <w:rPr>
          <w:rFonts w:ascii="Arial" w:hAnsi="Arial" w:cs="Arial"/>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r w:rsidRPr="00007BB1">
        <w:rPr>
          <w:rFonts w:ascii="Arial" w:hAnsi="Arial" w:cs="Arial"/>
          <w:color w:val="000000"/>
        </w:rPr>
        <w:t>.</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aps/>
          <w:color w:val="000000"/>
        </w:rPr>
      </w:pPr>
      <w:r w:rsidRPr="00007BB1">
        <w:rPr>
          <w:rFonts w:ascii="Arial" w:hAnsi="Arial" w:cs="Arial"/>
          <w:b/>
          <w:color w:val="000000"/>
        </w:rPr>
        <w:t xml:space="preserve">Глава 11. ИСЧЕРПЫВАЮЩИЙ </w:t>
      </w:r>
      <w:r w:rsidRPr="00007BB1">
        <w:rPr>
          <w:rFonts w:ascii="Arial" w:hAnsi="Arial" w:cs="Arial"/>
          <w:b/>
          <w:caps/>
          <w:color w:val="000000"/>
        </w:rPr>
        <w:t>Перечень оснований для отказа в приеме заявления и документов, необходимых для предоставления МУНИЦИПАЛЬНой услуги</w:t>
      </w:r>
    </w:p>
    <w:p w:rsidR="000446D1" w:rsidRPr="00007BB1" w:rsidRDefault="000446D1" w:rsidP="000446D1">
      <w:pPr>
        <w:autoSpaceDE w:val="0"/>
        <w:autoSpaceDN w:val="0"/>
        <w:adjustRightInd w:val="0"/>
        <w:jc w:val="center"/>
        <w:outlineLvl w:val="2"/>
        <w:rPr>
          <w:rFonts w:ascii="Arial" w:hAnsi="Arial" w:cs="Arial"/>
          <w:caps/>
          <w:color w:val="000000"/>
        </w:rPr>
      </w:pPr>
    </w:p>
    <w:p w:rsidR="000446D1" w:rsidRPr="00007BB1" w:rsidRDefault="000446D1" w:rsidP="000446D1">
      <w:pPr>
        <w:autoSpaceDE w:val="0"/>
        <w:autoSpaceDN w:val="0"/>
        <w:adjustRightInd w:val="0"/>
        <w:ind w:firstLine="709"/>
        <w:jc w:val="both"/>
        <w:outlineLvl w:val="2"/>
        <w:rPr>
          <w:rFonts w:ascii="Arial" w:hAnsi="Arial" w:cs="Arial"/>
          <w:color w:val="000000"/>
        </w:rPr>
      </w:pPr>
      <w:r w:rsidRPr="00007BB1">
        <w:rPr>
          <w:rFonts w:ascii="Arial" w:hAnsi="Arial" w:cs="Arial"/>
          <w:color w:val="000000"/>
        </w:rPr>
        <w:t>28. Основаниями для отказа в приеме заявления и документов являются:</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с заявлением обратилось ненадлежащее лицо;</w:t>
      </w:r>
    </w:p>
    <w:p w:rsidR="000446D1" w:rsidRPr="00007BB1" w:rsidRDefault="000446D1" w:rsidP="000446D1">
      <w:pPr>
        <w:widowControl w:val="0"/>
        <w:autoSpaceDE w:val="0"/>
        <w:autoSpaceDN w:val="0"/>
        <w:adjustRightInd w:val="0"/>
        <w:ind w:firstLine="709"/>
        <w:jc w:val="both"/>
        <w:outlineLvl w:val="0"/>
        <w:rPr>
          <w:rFonts w:ascii="Arial" w:hAnsi="Arial" w:cs="Arial"/>
          <w:color w:val="000000"/>
        </w:rPr>
      </w:pPr>
      <w:r w:rsidRPr="00007BB1">
        <w:rPr>
          <w:rFonts w:ascii="Arial" w:hAnsi="Arial" w:cs="Arial"/>
          <w:color w:val="000000"/>
        </w:rPr>
        <w:t>представление неполного пакета документов, предусмотренного пунктом 24 настоящего административного регламента;</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несоответствие документов требованиям, указанным в пункте 25 настоящего административного регламента;</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 xml:space="preserve">наличие в </w:t>
      </w:r>
      <w:hyperlink r:id="rId9" w:history="1">
        <w:r w:rsidRPr="00007BB1">
          <w:rPr>
            <w:rFonts w:ascii="Arial" w:hAnsi="Arial" w:cs="Arial"/>
            <w:color w:val="000000"/>
          </w:rPr>
          <w:t>заявлении</w:t>
        </w:r>
      </w:hyperlink>
      <w:r w:rsidRPr="00007BB1">
        <w:rPr>
          <w:rFonts w:ascii="Arial" w:hAnsi="Arial" w:cs="Arial"/>
          <w:color w:val="000000"/>
        </w:rPr>
        <w:t xml:space="preserve"> нецензурных либо оскорбительных выражений, угроз жизни, здоровью и имуществу должностных лиц министерства, а также членов их семей.</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29.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 xml:space="preserve">В случае отказа в приеме заявления и документов, поданных в </w:t>
      </w:r>
      <w:r w:rsidRPr="00007BB1">
        <w:rPr>
          <w:rFonts w:ascii="Arial" w:hAnsi="Arial" w:cs="Arial"/>
          <w:color w:val="000000"/>
        </w:rPr>
        <w:lastRenderedPageBreak/>
        <w:t>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0446D1" w:rsidRPr="00007BB1" w:rsidRDefault="000446D1" w:rsidP="000446D1">
      <w:pPr>
        <w:widowControl w:val="0"/>
        <w:autoSpaceDE w:val="0"/>
        <w:autoSpaceDN w:val="0"/>
        <w:adjustRightInd w:val="0"/>
        <w:ind w:firstLine="709"/>
        <w:jc w:val="both"/>
        <w:rPr>
          <w:rFonts w:ascii="Arial" w:hAnsi="Arial" w:cs="Arial"/>
          <w:color w:val="000000"/>
        </w:rPr>
      </w:pPr>
      <w:proofErr w:type="gramStart"/>
      <w:r w:rsidRPr="00007BB1">
        <w:rPr>
          <w:rFonts w:ascii="Arial" w:hAnsi="Arial" w:cs="Arial"/>
          <w:color w:val="000000"/>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0446D1" w:rsidRPr="00007BB1" w:rsidRDefault="000446D1" w:rsidP="000446D1">
      <w:pPr>
        <w:autoSpaceDE w:val="0"/>
        <w:autoSpaceDN w:val="0"/>
        <w:adjustRightInd w:val="0"/>
        <w:jc w:val="both"/>
        <w:outlineLvl w:val="1"/>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aps/>
          <w:color w:val="000000"/>
        </w:rPr>
      </w:pPr>
      <w:r w:rsidRPr="00007BB1">
        <w:rPr>
          <w:rFonts w:ascii="Arial" w:hAnsi="Arial" w:cs="Arial"/>
          <w:b/>
          <w:color w:val="000000"/>
        </w:rPr>
        <w:t xml:space="preserve">Глава 12. ИСЧЕРПЫВАЮЩИЙ </w:t>
      </w:r>
      <w:r w:rsidRPr="00007BB1">
        <w:rPr>
          <w:rFonts w:ascii="Arial" w:hAnsi="Arial" w:cs="Arial"/>
          <w:b/>
          <w:caps/>
          <w:color w:val="000000"/>
        </w:rPr>
        <w:t>Перечень оснований для приостановления или отказа в предоставлении МУНИЦИПАЛЬНОЙ услуги</w:t>
      </w:r>
    </w:p>
    <w:p w:rsidR="000446D1" w:rsidRPr="00007BB1" w:rsidRDefault="000446D1" w:rsidP="000446D1">
      <w:pPr>
        <w:autoSpaceDE w:val="0"/>
        <w:autoSpaceDN w:val="0"/>
        <w:adjustRightInd w:val="0"/>
        <w:jc w:val="center"/>
        <w:outlineLvl w:val="2"/>
        <w:rPr>
          <w:rFonts w:ascii="Arial" w:hAnsi="Arial" w:cs="Arial"/>
          <w:caps/>
          <w:color w:val="000000"/>
        </w:rPr>
      </w:pPr>
    </w:p>
    <w:p w:rsidR="000446D1" w:rsidRPr="00007BB1" w:rsidRDefault="000446D1" w:rsidP="000446D1">
      <w:pPr>
        <w:autoSpaceDE w:val="0"/>
        <w:autoSpaceDN w:val="0"/>
        <w:adjustRightInd w:val="0"/>
        <w:ind w:firstLine="709"/>
        <w:jc w:val="both"/>
        <w:rPr>
          <w:rFonts w:ascii="Arial" w:hAnsi="Arial" w:cs="Arial"/>
          <w:color w:val="000000"/>
        </w:rPr>
      </w:pPr>
      <w:r w:rsidRPr="00007BB1">
        <w:rPr>
          <w:rFonts w:ascii="Arial" w:hAnsi="Arial" w:cs="Arial"/>
          <w:color w:val="000000"/>
        </w:rPr>
        <w:t>30.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0446D1" w:rsidRPr="00007BB1" w:rsidRDefault="000446D1" w:rsidP="000446D1">
      <w:pPr>
        <w:autoSpaceDE w:val="0"/>
        <w:autoSpaceDN w:val="0"/>
        <w:adjustRightInd w:val="0"/>
        <w:ind w:firstLine="709"/>
        <w:jc w:val="both"/>
        <w:rPr>
          <w:rFonts w:ascii="Arial" w:hAnsi="Arial" w:cs="Arial"/>
        </w:rPr>
      </w:pPr>
      <w:r w:rsidRPr="00007BB1">
        <w:rPr>
          <w:rFonts w:ascii="Arial" w:hAnsi="Arial" w:cs="Arial"/>
          <w:color w:val="000000"/>
        </w:rPr>
        <w:t xml:space="preserve">31. </w:t>
      </w:r>
      <w:r w:rsidRPr="00007BB1">
        <w:rPr>
          <w:rFonts w:ascii="Arial" w:hAnsi="Arial" w:cs="Arial"/>
        </w:rPr>
        <w:t>В предоставлении муниципальной услуги может быть отказано в случаях, установленных действующим законодательством Российской Федерации, в том числе:</w:t>
      </w:r>
    </w:p>
    <w:p w:rsidR="000446D1" w:rsidRPr="00007BB1" w:rsidRDefault="000446D1" w:rsidP="000446D1">
      <w:pPr>
        <w:ind w:firstLine="709"/>
        <w:jc w:val="both"/>
        <w:rPr>
          <w:rFonts w:ascii="Arial" w:hAnsi="Arial" w:cs="Arial"/>
        </w:rPr>
      </w:pPr>
      <w:r w:rsidRPr="00007BB1">
        <w:rPr>
          <w:rFonts w:ascii="Arial" w:hAnsi="Arial" w:cs="Arial"/>
        </w:rPr>
        <w:t>1) с обращением обратилось не надлежащее лицо;</w:t>
      </w:r>
    </w:p>
    <w:p w:rsidR="000446D1" w:rsidRPr="00007BB1" w:rsidRDefault="000446D1" w:rsidP="000446D1">
      <w:pPr>
        <w:ind w:firstLine="709"/>
        <w:jc w:val="both"/>
        <w:rPr>
          <w:rFonts w:ascii="Arial" w:hAnsi="Arial" w:cs="Arial"/>
        </w:rPr>
      </w:pPr>
      <w:r w:rsidRPr="00007BB1">
        <w:rPr>
          <w:rFonts w:ascii="Arial" w:hAnsi="Arial" w:cs="Arial"/>
        </w:rPr>
        <w:t>2) предоставления неполного комплекта документов, требуемых согласно пункту 24, с учетом положений пункта 26, настоящего административного регламента;</w:t>
      </w:r>
    </w:p>
    <w:p w:rsidR="000446D1" w:rsidRPr="00007BB1" w:rsidRDefault="000446D1" w:rsidP="000446D1">
      <w:pPr>
        <w:ind w:firstLine="709"/>
        <w:jc w:val="both"/>
        <w:rPr>
          <w:rFonts w:ascii="Arial" w:hAnsi="Arial" w:cs="Arial"/>
        </w:rPr>
      </w:pPr>
      <w:r w:rsidRPr="00007BB1">
        <w:rPr>
          <w:rFonts w:ascii="Arial" w:hAnsi="Arial" w:cs="Arial"/>
        </w:rPr>
        <w:t>3) необходимость предоставления дополнительных документов;</w:t>
      </w:r>
    </w:p>
    <w:p w:rsidR="000446D1" w:rsidRPr="00007BB1" w:rsidRDefault="000446D1" w:rsidP="000446D1">
      <w:pPr>
        <w:ind w:firstLine="709"/>
        <w:jc w:val="both"/>
        <w:rPr>
          <w:rFonts w:ascii="Arial" w:hAnsi="Arial" w:cs="Arial"/>
        </w:rPr>
      </w:pPr>
      <w:r w:rsidRPr="00007BB1">
        <w:rPr>
          <w:rFonts w:ascii="Arial" w:hAnsi="Arial" w:cs="Arial"/>
        </w:rPr>
        <w:t>4) наличие технических ошибок в предоставленных документах;</w:t>
      </w:r>
    </w:p>
    <w:p w:rsidR="000446D1" w:rsidRPr="00007BB1" w:rsidRDefault="000446D1" w:rsidP="000446D1">
      <w:pPr>
        <w:ind w:firstLine="709"/>
        <w:jc w:val="both"/>
        <w:rPr>
          <w:rFonts w:ascii="Arial" w:hAnsi="Arial" w:cs="Arial"/>
        </w:rPr>
      </w:pPr>
      <w:r w:rsidRPr="00007BB1">
        <w:rPr>
          <w:rFonts w:ascii="Arial" w:hAnsi="Arial" w:cs="Arial"/>
        </w:rPr>
        <w:t>6) обращение заявителя об отказе от оказания муниципальной услуги.</w:t>
      </w:r>
    </w:p>
    <w:p w:rsidR="000446D1" w:rsidRPr="00007BB1" w:rsidRDefault="000446D1" w:rsidP="000446D1">
      <w:pPr>
        <w:ind w:firstLine="709"/>
        <w:jc w:val="both"/>
        <w:rPr>
          <w:rFonts w:ascii="Arial" w:hAnsi="Arial" w:cs="Arial"/>
          <w:color w:val="000000"/>
        </w:rPr>
      </w:pPr>
    </w:p>
    <w:p w:rsidR="000446D1" w:rsidRPr="00007BB1" w:rsidRDefault="000446D1" w:rsidP="000446D1">
      <w:pPr>
        <w:jc w:val="center"/>
        <w:rPr>
          <w:rFonts w:ascii="Arial" w:hAnsi="Arial" w:cs="Arial"/>
          <w:b/>
          <w:caps/>
          <w:color w:val="000000"/>
        </w:rPr>
      </w:pPr>
      <w:r w:rsidRPr="00007BB1">
        <w:rPr>
          <w:rFonts w:ascii="Arial" w:hAnsi="Arial" w:cs="Arial"/>
          <w:b/>
          <w:color w:val="000000"/>
        </w:rPr>
        <w:t xml:space="preserve">Глава 13. </w:t>
      </w:r>
      <w:r w:rsidRPr="00007BB1">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46D1" w:rsidRPr="00007BB1" w:rsidRDefault="000446D1" w:rsidP="000446D1">
      <w:pPr>
        <w:jc w:val="both"/>
        <w:rPr>
          <w:rFonts w:ascii="Arial" w:hAnsi="Arial" w:cs="Arial"/>
        </w:rPr>
      </w:pPr>
    </w:p>
    <w:p w:rsidR="000446D1" w:rsidRPr="00007BB1" w:rsidRDefault="000446D1" w:rsidP="000446D1">
      <w:pPr>
        <w:widowControl w:val="0"/>
        <w:autoSpaceDE w:val="0"/>
        <w:autoSpaceDN w:val="0"/>
        <w:adjustRightInd w:val="0"/>
        <w:ind w:firstLine="709"/>
        <w:jc w:val="both"/>
        <w:rPr>
          <w:rFonts w:ascii="Arial" w:eastAsia="SimSun" w:hAnsi="Arial" w:cs="Arial"/>
          <w:kern w:val="1"/>
          <w:lang w:eastAsia="ar-SA"/>
        </w:rPr>
      </w:pPr>
      <w:r w:rsidRPr="00007BB1">
        <w:rPr>
          <w:rFonts w:ascii="Arial" w:hAnsi="Arial" w:cs="Arial"/>
        </w:rPr>
        <w:t xml:space="preserve">32. </w:t>
      </w:r>
      <w:r w:rsidRPr="00007BB1">
        <w:rPr>
          <w:rFonts w:ascii="Arial" w:eastAsia="SimSun" w:hAnsi="Arial" w:cs="Arial"/>
          <w:kern w:val="1"/>
          <w:lang w:eastAsia="en-US"/>
        </w:rPr>
        <w:t>В соответствии с Перечнем услуг, которые являются необходимыми и обязательными для предоставления администрацией муниципального образования «</w:t>
      </w:r>
      <w:r w:rsidR="00842D62">
        <w:rPr>
          <w:rFonts w:ascii="Arial" w:eastAsia="SimSun" w:hAnsi="Arial" w:cs="Arial"/>
          <w:kern w:val="1"/>
          <w:lang w:eastAsia="en-US"/>
        </w:rPr>
        <w:t>Корсукское</w:t>
      </w:r>
      <w:r w:rsidRPr="00007BB1">
        <w:rPr>
          <w:rFonts w:ascii="Arial" w:eastAsia="SimSun" w:hAnsi="Arial" w:cs="Arial"/>
          <w:kern w:val="1"/>
          <w:lang w:eastAsia="en-US"/>
        </w:rPr>
        <w:t>» муниципальных услуг и предоставляются организациями, участвующими в предоставлении муниципальных услуг, утвержденным решением Думы</w:t>
      </w:r>
      <w:r w:rsidR="007347A1">
        <w:rPr>
          <w:rFonts w:ascii="Arial" w:eastAsia="SimSun" w:hAnsi="Arial" w:cs="Arial"/>
          <w:kern w:val="1"/>
          <w:lang w:eastAsia="en-US"/>
        </w:rPr>
        <w:t xml:space="preserve"> МО «</w:t>
      </w:r>
      <w:r w:rsidR="00842D62">
        <w:rPr>
          <w:rFonts w:ascii="Arial" w:eastAsia="SimSun" w:hAnsi="Arial" w:cs="Arial"/>
          <w:kern w:val="1"/>
          <w:lang w:eastAsia="en-US"/>
        </w:rPr>
        <w:t>Корсукское</w:t>
      </w:r>
      <w:r w:rsidR="007347A1">
        <w:rPr>
          <w:rFonts w:ascii="Arial" w:eastAsia="SimSun" w:hAnsi="Arial" w:cs="Arial"/>
          <w:kern w:val="1"/>
          <w:lang w:eastAsia="en-US"/>
        </w:rPr>
        <w:t>»</w:t>
      </w:r>
      <w:r w:rsidRPr="00007BB1">
        <w:rPr>
          <w:rFonts w:ascii="Arial" w:eastAsia="SimSun" w:hAnsi="Arial" w:cs="Arial"/>
          <w:kern w:val="1"/>
          <w:lang w:eastAsia="en-US"/>
        </w:rPr>
        <w:t>, необходимые и обязательные услуги для предоставления муниципальной услуги отсутствуют.</w:t>
      </w:r>
    </w:p>
    <w:p w:rsidR="000446D1" w:rsidRPr="00007BB1" w:rsidRDefault="000446D1" w:rsidP="000446D1">
      <w:pPr>
        <w:widowControl w:val="0"/>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14. </w:t>
      </w:r>
      <w:r w:rsidRPr="00007BB1">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0446D1" w:rsidRPr="00007BB1" w:rsidRDefault="000446D1" w:rsidP="000446D1">
      <w:pPr>
        <w:widowControl w:val="0"/>
        <w:autoSpaceDE w:val="0"/>
        <w:autoSpaceDN w:val="0"/>
        <w:adjustRightInd w:val="0"/>
        <w:ind w:firstLine="540"/>
        <w:jc w:val="both"/>
        <w:rPr>
          <w:rFonts w:ascii="Arial" w:hAnsi="Arial" w:cs="Arial"/>
          <w:color w:val="000000"/>
        </w:rPr>
      </w:pP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33.</w:t>
      </w:r>
      <w:r w:rsidR="009020B8" w:rsidRPr="00007BB1">
        <w:rPr>
          <w:rFonts w:ascii="Arial" w:hAnsi="Arial" w:cs="Arial"/>
        </w:rPr>
        <w:t xml:space="preserve"> </w:t>
      </w:r>
      <w:r w:rsidRPr="00007BB1">
        <w:rPr>
          <w:rFonts w:ascii="Arial" w:hAnsi="Arial" w:cs="Arial"/>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0446D1" w:rsidRPr="00007BB1" w:rsidRDefault="000446D1" w:rsidP="000446D1">
      <w:pPr>
        <w:autoSpaceDE w:val="0"/>
        <w:autoSpaceDN w:val="0"/>
        <w:adjustRightInd w:val="0"/>
        <w:ind w:firstLine="709"/>
        <w:jc w:val="both"/>
        <w:rPr>
          <w:rFonts w:ascii="Arial" w:hAnsi="Arial" w:cs="Arial"/>
        </w:rPr>
      </w:pPr>
      <w:r w:rsidRPr="00007BB1">
        <w:rPr>
          <w:rFonts w:ascii="Arial" w:hAnsi="Arial" w:cs="Arial"/>
        </w:rPr>
        <w:lastRenderedPageBreak/>
        <w:t>34</w:t>
      </w:r>
      <w:r w:rsidR="009020B8" w:rsidRPr="00007BB1">
        <w:rPr>
          <w:rFonts w:ascii="Arial" w:hAnsi="Arial" w:cs="Arial"/>
        </w:rPr>
        <w:t xml:space="preserve"> </w:t>
      </w:r>
      <w:r w:rsidRPr="00007BB1">
        <w:rPr>
          <w:rFonts w:ascii="Arial" w:hAnsi="Arial" w:cs="Arial"/>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0446D1" w:rsidRPr="00007BB1" w:rsidRDefault="000446D1" w:rsidP="000446D1">
      <w:pPr>
        <w:autoSpaceDE w:val="0"/>
        <w:autoSpaceDN w:val="0"/>
        <w:adjustRightInd w:val="0"/>
        <w:ind w:firstLine="709"/>
        <w:jc w:val="both"/>
        <w:rPr>
          <w:rFonts w:ascii="Arial" w:hAnsi="Arial" w:cs="Arial"/>
          <w:iCs/>
          <w:lang w:eastAsia="en-US"/>
        </w:rPr>
      </w:pPr>
    </w:p>
    <w:p w:rsidR="000446D1" w:rsidRPr="00007BB1" w:rsidRDefault="000446D1" w:rsidP="000446D1">
      <w:pPr>
        <w:autoSpaceDE w:val="0"/>
        <w:autoSpaceDN w:val="0"/>
        <w:adjustRightInd w:val="0"/>
        <w:jc w:val="center"/>
        <w:outlineLvl w:val="1"/>
        <w:rPr>
          <w:rFonts w:ascii="Arial" w:hAnsi="Arial" w:cs="Arial"/>
          <w:b/>
          <w:color w:val="000000"/>
        </w:rPr>
      </w:pPr>
      <w:r w:rsidRPr="00007BB1">
        <w:rPr>
          <w:rFonts w:ascii="Arial" w:hAnsi="Arial" w:cs="Arial"/>
          <w:b/>
          <w:color w:val="000000"/>
        </w:rPr>
        <w:t xml:space="preserve">Глава 15. </w:t>
      </w:r>
      <w:r w:rsidRPr="00007BB1">
        <w:rPr>
          <w:rFonts w:ascii="Arial" w:hAnsi="Arial" w:cs="Arial"/>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446D1" w:rsidRPr="00007BB1" w:rsidRDefault="000446D1" w:rsidP="000446D1">
      <w:pPr>
        <w:autoSpaceDE w:val="0"/>
        <w:autoSpaceDN w:val="0"/>
        <w:adjustRightInd w:val="0"/>
        <w:jc w:val="center"/>
        <w:outlineLvl w:val="1"/>
        <w:rPr>
          <w:rFonts w:ascii="Arial" w:hAnsi="Arial" w:cs="Arial"/>
          <w:color w:val="000000"/>
        </w:rPr>
      </w:pPr>
    </w:p>
    <w:p w:rsidR="000446D1" w:rsidRPr="00007BB1" w:rsidRDefault="000446D1" w:rsidP="000446D1">
      <w:pPr>
        <w:ind w:firstLine="709"/>
        <w:jc w:val="both"/>
        <w:rPr>
          <w:rFonts w:ascii="Arial" w:hAnsi="Arial" w:cs="Arial"/>
        </w:rPr>
      </w:pPr>
      <w:r w:rsidRPr="00007BB1">
        <w:rPr>
          <w:rFonts w:ascii="Arial" w:hAnsi="Arial" w:cs="Arial"/>
        </w:rPr>
        <w:t>35.</w:t>
      </w:r>
      <w:r w:rsidR="00401401" w:rsidRPr="00007BB1">
        <w:rPr>
          <w:rFonts w:ascii="Arial" w:hAnsi="Arial" w:cs="Arial"/>
        </w:rPr>
        <w:t xml:space="preserve"> </w:t>
      </w:r>
      <w:r w:rsidRPr="00007BB1">
        <w:rPr>
          <w:rFonts w:ascii="Arial" w:hAnsi="Arial" w:cs="Arial"/>
        </w:rPr>
        <w:t xml:space="preserve">Плата за </w:t>
      </w:r>
      <w:r w:rsidRPr="00007BB1">
        <w:rPr>
          <w:rFonts w:ascii="Arial" w:hAnsi="Arial" w:cs="Arial"/>
          <w:lang w:eastAsia="en-US"/>
        </w:rPr>
        <w:t>услуги, которые являются необходимыми и обязательными для предоставления муниципальной услуги, отсутствует</w:t>
      </w:r>
      <w:r w:rsidRPr="00007BB1">
        <w:rPr>
          <w:rFonts w:ascii="Arial" w:hAnsi="Arial" w:cs="Arial"/>
        </w:rPr>
        <w:t>.</w:t>
      </w:r>
    </w:p>
    <w:p w:rsidR="000446D1" w:rsidRPr="00007BB1" w:rsidRDefault="000446D1" w:rsidP="000446D1">
      <w:pPr>
        <w:autoSpaceDE w:val="0"/>
        <w:autoSpaceDN w:val="0"/>
        <w:adjustRightInd w:val="0"/>
        <w:outlineLvl w:val="2"/>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aps/>
          <w:color w:val="000000"/>
        </w:rPr>
      </w:pPr>
      <w:r w:rsidRPr="00007BB1">
        <w:rPr>
          <w:rFonts w:ascii="Arial" w:hAnsi="Arial" w:cs="Arial"/>
          <w:b/>
          <w:color w:val="000000"/>
        </w:rPr>
        <w:t xml:space="preserve">Глава 16. </w:t>
      </w:r>
      <w:r w:rsidRPr="00007BB1">
        <w:rPr>
          <w:rFonts w:ascii="Arial" w:hAnsi="Arial" w:cs="Arial"/>
          <w:b/>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0446D1" w:rsidRPr="00007BB1" w:rsidRDefault="000446D1" w:rsidP="000446D1">
      <w:pPr>
        <w:autoSpaceDE w:val="0"/>
        <w:autoSpaceDN w:val="0"/>
        <w:adjustRightInd w:val="0"/>
        <w:ind w:firstLine="540"/>
        <w:jc w:val="both"/>
        <w:rPr>
          <w:rFonts w:ascii="Arial" w:hAnsi="Arial" w:cs="Arial"/>
          <w:color w:val="000000"/>
        </w:rPr>
      </w:pPr>
    </w:p>
    <w:p w:rsidR="000446D1" w:rsidRPr="00007BB1" w:rsidRDefault="000446D1" w:rsidP="000446D1">
      <w:pPr>
        <w:suppressAutoHyphens/>
        <w:ind w:firstLine="709"/>
        <w:jc w:val="both"/>
        <w:rPr>
          <w:rFonts w:ascii="Arial" w:hAnsi="Arial" w:cs="Arial"/>
        </w:rPr>
      </w:pPr>
      <w:r w:rsidRPr="00007BB1">
        <w:rPr>
          <w:rFonts w:ascii="Arial" w:hAnsi="Arial" w:cs="Arial"/>
        </w:rPr>
        <w:t>36. Максимальное время ожидания в очереди при подаче заявления и документов не должно превышать 15 минут.</w:t>
      </w:r>
    </w:p>
    <w:p w:rsidR="000446D1" w:rsidRPr="00007BB1" w:rsidRDefault="000446D1" w:rsidP="000446D1">
      <w:pPr>
        <w:suppressAutoHyphens/>
        <w:ind w:firstLine="709"/>
        <w:jc w:val="both"/>
        <w:rPr>
          <w:rFonts w:ascii="Arial" w:hAnsi="Arial" w:cs="Arial"/>
        </w:rPr>
      </w:pPr>
      <w:r w:rsidRPr="00007BB1">
        <w:rPr>
          <w:rFonts w:ascii="Arial" w:hAnsi="Arial" w:cs="Arial"/>
        </w:rPr>
        <w:t>37. Максимальное время ожидания в очереди при получении результата муниципальной услуги не должно превышать 15 минут.</w:t>
      </w:r>
    </w:p>
    <w:p w:rsidR="000446D1" w:rsidRPr="00007BB1" w:rsidRDefault="000446D1" w:rsidP="000446D1">
      <w:pPr>
        <w:autoSpaceDE w:val="0"/>
        <w:autoSpaceDN w:val="0"/>
        <w:adjustRightInd w:val="0"/>
        <w:ind w:firstLine="540"/>
        <w:jc w:val="both"/>
        <w:rPr>
          <w:rFonts w:ascii="Arial" w:hAnsi="Arial" w:cs="Arial"/>
          <w:color w:val="000000"/>
        </w:rPr>
      </w:pPr>
    </w:p>
    <w:p w:rsidR="000446D1" w:rsidRPr="00007BB1" w:rsidRDefault="000446D1" w:rsidP="000446D1">
      <w:pPr>
        <w:jc w:val="center"/>
        <w:rPr>
          <w:rFonts w:ascii="Arial" w:hAnsi="Arial" w:cs="Arial"/>
          <w:b/>
        </w:rPr>
      </w:pPr>
      <w:r w:rsidRPr="00007BB1">
        <w:rPr>
          <w:rFonts w:ascii="Arial" w:hAnsi="Arial" w:cs="Arial"/>
          <w:b/>
          <w:color w:val="000000"/>
        </w:rPr>
        <w:t xml:space="preserve">Глава 17. </w:t>
      </w:r>
      <w:r w:rsidRPr="00007BB1">
        <w:rPr>
          <w:rFonts w:ascii="Arial" w:hAnsi="Arial" w:cs="Arial"/>
          <w:b/>
        </w:rPr>
        <w:t>СРОК И ПОРЯДОК РЕГИСТРАЦИИ ЗАЯВЛЕНИЯ</w:t>
      </w:r>
    </w:p>
    <w:p w:rsidR="000446D1" w:rsidRPr="00007BB1" w:rsidRDefault="000446D1" w:rsidP="000446D1">
      <w:pPr>
        <w:autoSpaceDE w:val="0"/>
        <w:autoSpaceDN w:val="0"/>
        <w:adjustRightInd w:val="0"/>
        <w:jc w:val="center"/>
        <w:outlineLvl w:val="2"/>
        <w:rPr>
          <w:rFonts w:ascii="Arial" w:hAnsi="Arial" w:cs="Arial"/>
          <w:b/>
        </w:rPr>
      </w:pPr>
      <w:r w:rsidRPr="00007BB1">
        <w:rPr>
          <w:rFonts w:ascii="Arial" w:hAnsi="Arial" w:cs="Arial"/>
          <w:b/>
        </w:rPr>
        <w:t>ЗАЯВИТЕЛЯ О ПРЕДОСТАВЛЕНИИ МУНИЦИПАЛЬНОЙ УСЛУГИ, В ТОМ ЧИСЛЕ В ЭЛЕКТРОННОЙ ФОРМЕ</w:t>
      </w:r>
    </w:p>
    <w:p w:rsidR="000446D1" w:rsidRPr="00007BB1" w:rsidRDefault="000446D1" w:rsidP="000446D1">
      <w:pPr>
        <w:tabs>
          <w:tab w:val="left" w:pos="3256"/>
        </w:tabs>
        <w:suppressAutoHyphens/>
        <w:autoSpaceDE w:val="0"/>
        <w:autoSpaceDN w:val="0"/>
        <w:adjustRightInd w:val="0"/>
        <w:ind w:firstLine="709"/>
        <w:jc w:val="both"/>
        <w:outlineLvl w:val="2"/>
        <w:rPr>
          <w:rFonts w:ascii="Arial" w:hAnsi="Arial" w:cs="Arial"/>
          <w:b/>
          <w:color w:val="000000"/>
        </w:rPr>
      </w:pPr>
    </w:p>
    <w:p w:rsidR="000446D1" w:rsidRPr="00007BB1" w:rsidRDefault="000446D1" w:rsidP="000446D1">
      <w:pPr>
        <w:suppressAutoHyphens/>
        <w:ind w:firstLine="709"/>
        <w:jc w:val="both"/>
        <w:rPr>
          <w:rFonts w:ascii="Arial" w:hAnsi="Arial" w:cs="Arial"/>
          <w:color w:val="000000"/>
        </w:rPr>
      </w:pPr>
      <w:r w:rsidRPr="00007BB1">
        <w:rPr>
          <w:rFonts w:ascii="Arial" w:hAnsi="Arial" w:cs="Arial"/>
          <w:color w:val="000000"/>
        </w:rPr>
        <w:t>38.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0446D1" w:rsidRPr="00007BB1" w:rsidRDefault="000446D1" w:rsidP="000446D1">
      <w:pPr>
        <w:suppressAutoHyphens/>
        <w:ind w:firstLine="709"/>
        <w:jc w:val="both"/>
        <w:rPr>
          <w:rFonts w:ascii="Arial" w:hAnsi="Arial" w:cs="Arial"/>
          <w:color w:val="000000"/>
        </w:rPr>
      </w:pPr>
      <w:r w:rsidRPr="00007BB1">
        <w:rPr>
          <w:rFonts w:ascii="Arial" w:hAnsi="Arial" w:cs="Arial"/>
          <w:color w:val="000000"/>
        </w:rPr>
        <w:t>39. Максимальное время регистрации заявления о предоставлении муниципальной услуги составляет 10 минут.</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18. </w:t>
      </w:r>
      <w:r w:rsidRPr="00007BB1">
        <w:rPr>
          <w:rFonts w:ascii="Arial" w:hAnsi="Arial" w:cs="Arial"/>
          <w:b/>
          <w:caps/>
          <w:color w:val="000000"/>
        </w:rPr>
        <w:t>Требования к помещениям, в которых предоставляется МУНИЦИПАЛЬНая услуга</w:t>
      </w:r>
    </w:p>
    <w:p w:rsidR="000446D1" w:rsidRPr="00007BB1" w:rsidRDefault="000446D1" w:rsidP="000446D1">
      <w:pPr>
        <w:autoSpaceDE w:val="0"/>
        <w:autoSpaceDN w:val="0"/>
        <w:adjustRightInd w:val="0"/>
        <w:jc w:val="center"/>
        <w:outlineLvl w:val="2"/>
        <w:rPr>
          <w:rFonts w:ascii="Arial" w:hAnsi="Arial" w:cs="Arial"/>
          <w:b/>
          <w:color w:val="000000"/>
        </w:rPr>
      </w:pP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color w:val="000000"/>
        </w:rPr>
        <w:t xml:space="preserve">40. </w:t>
      </w:r>
      <w:r w:rsidRPr="00007BB1">
        <w:rPr>
          <w:rFonts w:ascii="Arial" w:hAnsi="Arial" w:cs="Arial"/>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41.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42.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007BB1">
        <w:rPr>
          <w:rFonts w:ascii="Arial" w:hAnsi="Arial" w:cs="Arial"/>
        </w:rPr>
        <w:t>это</w:t>
      </w:r>
      <w:proofErr w:type="gramEnd"/>
      <w:r w:rsidRPr="00007BB1">
        <w:rPr>
          <w:rFonts w:ascii="Arial" w:hAnsi="Arial" w:cs="Arial"/>
        </w:rPr>
        <w:t xml:space="preserve"> возможно, обеспечить предоставление необходимых услуг по месту жительства инвалида или в дистанционном </w:t>
      </w:r>
      <w:proofErr w:type="gramStart"/>
      <w:r w:rsidRPr="00007BB1">
        <w:rPr>
          <w:rFonts w:ascii="Arial" w:hAnsi="Arial" w:cs="Arial"/>
        </w:rPr>
        <w:t>режиме</w:t>
      </w:r>
      <w:proofErr w:type="gramEnd"/>
      <w:r w:rsidRPr="00007BB1">
        <w:rPr>
          <w:rFonts w:ascii="Arial" w:hAnsi="Arial" w:cs="Arial"/>
        </w:rPr>
        <w:t>.</w:t>
      </w:r>
    </w:p>
    <w:p w:rsidR="000446D1" w:rsidRPr="00007BB1" w:rsidRDefault="000446D1" w:rsidP="000446D1">
      <w:pPr>
        <w:autoSpaceDE w:val="0"/>
        <w:autoSpaceDN w:val="0"/>
        <w:adjustRightInd w:val="0"/>
        <w:ind w:firstLine="709"/>
        <w:jc w:val="both"/>
        <w:rPr>
          <w:rFonts w:ascii="Arial" w:hAnsi="Arial" w:cs="Arial"/>
        </w:rPr>
      </w:pPr>
      <w:r w:rsidRPr="00007BB1">
        <w:rPr>
          <w:rFonts w:ascii="Arial" w:hAnsi="Arial" w:cs="Arial"/>
        </w:rPr>
        <w:t>43.</w:t>
      </w:r>
      <w:r w:rsidR="00401401" w:rsidRPr="00007BB1">
        <w:rPr>
          <w:rFonts w:ascii="Arial" w:hAnsi="Arial" w:cs="Arial"/>
        </w:rPr>
        <w:t xml:space="preserve"> </w:t>
      </w:r>
      <w:r w:rsidRPr="00007BB1">
        <w:rPr>
          <w:rFonts w:ascii="Arial" w:hAnsi="Arial" w:cs="Arial"/>
        </w:rPr>
        <w:t>Информационные таблички (вывески) размещаются рядом с входом, либо на двери входа так, чтобы они были хорошо видны заявителям.</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lastRenderedPageBreak/>
        <w:t>44. Прием заявлений и документов, необходимых для предоставления муниципальной услуги, осуществляется в кабинетах уполномоченного органа.</w:t>
      </w:r>
    </w:p>
    <w:p w:rsidR="000446D1" w:rsidRPr="00007BB1" w:rsidRDefault="0040140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45. </w:t>
      </w:r>
      <w:r w:rsidR="000446D1" w:rsidRPr="00007BB1">
        <w:rPr>
          <w:rFonts w:ascii="Arial" w:hAnsi="Arial" w:cs="Arial"/>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0446D1" w:rsidRPr="00007BB1" w:rsidRDefault="0040140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46. </w:t>
      </w:r>
      <w:r w:rsidR="000446D1" w:rsidRPr="00007BB1">
        <w:rPr>
          <w:rFonts w:ascii="Arial" w:hAnsi="Arial" w:cs="Arial"/>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0446D1" w:rsidRPr="00007BB1" w:rsidRDefault="0040140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47. </w:t>
      </w:r>
      <w:r w:rsidR="000446D1" w:rsidRPr="00007BB1">
        <w:rPr>
          <w:rFonts w:ascii="Arial" w:hAnsi="Arial" w:cs="Arial"/>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0446D1" w:rsidRPr="00007BB1" w:rsidRDefault="0040140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48. </w:t>
      </w:r>
      <w:r w:rsidR="000446D1" w:rsidRPr="00007BB1">
        <w:rPr>
          <w:rFonts w:ascii="Arial" w:hAnsi="Arial" w:cs="Arial"/>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446D1" w:rsidRPr="00007BB1" w:rsidRDefault="00401401" w:rsidP="000446D1">
      <w:pPr>
        <w:autoSpaceDE w:val="0"/>
        <w:autoSpaceDN w:val="0"/>
        <w:adjustRightInd w:val="0"/>
        <w:ind w:firstLine="709"/>
        <w:jc w:val="both"/>
        <w:rPr>
          <w:rFonts w:ascii="Arial" w:hAnsi="Arial" w:cs="Arial"/>
          <w:lang w:eastAsia="en-US"/>
        </w:rPr>
      </w:pPr>
      <w:r w:rsidRPr="00007BB1">
        <w:rPr>
          <w:rFonts w:ascii="Arial" w:hAnsi="Arial" w:cs="Arial"/>
        </w:rPr>
        <w:t xml:space="preserve">49. </w:t>
      </w:r>
      <w:r w:rsidR="000446D1" w:rsidRPr="00007BB1">
        <w:rPr>
          <w:rFonts w:ascii="Arial" w:hAnsi="Arial" w:cs="Arial"/>
        </w:rPr>
        <w:t>Места для заполнения документов оборудуются информационными стендами, стульями и столами для возможности оформления документов.</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50.</w:t>
      </w:r>
      <w:r w:rsidR="00401401" w:rsidRPr="00007BB1">
        <w:rPr>
          <w:rFonts w:ascii="Arial" w:hAnsi="Arial" w:cs="Arial"/>
        </w:rPr>
        <w:t xml:space="preserve"> </w:t>
      </w:r>
      <w:r w:rsidRPr="00007BB1">
        <w:rPr>
          <w:rFonts w:ascii="Arial" w:hAnsi="Arial" w:cs="Arial"/>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401401" w:rsidRPr="00007BB1" w:rsidRDefault="00401401" w:rsidP="000446D1">
      <w:pPr>
        <w:autoSpaceDE w:val="0"/>
        <w:autoSpaceDN w:val="0"/>
        <w:adjustRightInd w:val="0"/>
        <w:ind w:firstLine="540"/>
        <w:jc w:val="center"/>
        <w:outlineLvl w:val="2"/>
        <w:rPr>
          <w:rFonts w:ascii="Arial" w:hAnsi="Arial" w:cs="Arial"/>
          <w:color w:val="000000"/>
        </w:rPr>
      </w:pPr>
    </w:p>
    <w:p w:rsidR="000446D1" w:rsidRPr="00007BB1" w:rsidRDefault="000446D1" w:rsidP="000446D1">
      <w:pPr>
        <w:autoSpaceDE w:val="0"/>
        <w:autoSpaceDN w:val="0"/>
        <w:adjustRightInd w:val="0"/>
        <w:ind w:firstLine="540"/>
        <w:jc w:val="center"/>
        <w:outlineLvl w:val="2"/>
        <w:rPr>
          <w:rFonts w:ascii="Arial" w:hAnsi="Arial" w:cs="Arial"/>
          <w:b/>
          <w:caps/>
          <w:color w:val="000000"/>
        </w:rPr>
      </w:pPr>
      <w:r w:rsidRPr="00007BB1">
        <w:rPr>
          <w:rFonts w:ascii="Arial" w:hAnsi="Arial" w:cs="Arial"/>
          <w:b/>
          <w:color w:val="000000"/>
        </w:rPr>
        <w:t>Глава 19.</w:t>
      </w:r>
      <w:r w:rsidRPr="00007BB1">
        <w:rPr>
          <w:rFonts w:ascii="Arial" w:hAnsi="Arial" w:cs="Arial"/>
          <w:b/>
          <w:caps/>
          <w:color w:val="000000"/>
        </w:rPr>
        <w:t xml:space="preserve"> Показатели доступности и качества муниципальной услуги</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51. Основными показателями доступности и качества муниципальной услуги являются: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соблюдение требований к местам предоставления муниципальной услуги, их транспортной доступности;</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среднее время ожидания в очереди при подаче документов;</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количество взаимодействий заявителя с должностными лицами уполномоченного органа.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52. Основными требованиями к качеству рассмотрения обращений заявителей являются: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достоверность предоставляемой заявителям информации о ходе рассмотрения обращения;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полнота информирования заявителей о ходе рассмотрения обращения;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наглядность форм предоставляемой информации об административных процедурах;</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удобство и доступность получения заявителями информации о порядке предоставления муниципальной услуги;</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оперативность вынесения решения в отношении рассматриваемого обращения.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54. Взаимодействие заявителя с должностными лицами уполномоченного органа осуществляется при личном обращении заявителя: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для подачи документов, необходимых для предоставления муниципальной услуги;</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lastRenderedPageBreak/>
        <w:t>за получением результата предоставления муниципальной услуги.</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56. Заявителю обеспечивается возможность получения муниципальной услуги посредством Портала.</w:t>
      </w:r>
    </w:p>
    <w:p w:rsidR="000446D1" w:rsidRPr="00007BB1" w:rsidRDefault="000446D1" w:rsidP="000446D1">
      <w:pPr>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jc w:val="center"/>
        <w:outlineLvl w:val="1"/>
        <w:rPr>
          <w:rFonts w:ascii="Arial" w:hAnsi="Arial" w:cs="Arial"/>
          <w:b/>
          <w:caps/>
          <w:color w:val="000000"/>
        </w:rPr>
      </w:pPr>
      <w:r w:rsidRPr="00007BB1">
        <w:rPr>
          <w:rFonts w:ascii="Arial" w:hAnsi="Arial" w:cs="Arial"/>
          <w:b/>
          <w:color w:val="000000"/>
        </w:rPr>
        <w:t xml:space="preserve">Глава 20. </w:t>
      </w:r>
      <w:r w:rsidRPr="00007BB1">
        <w:rPr>
          <w:rFonts w:ascii="Arial" w:hAnsi="Arial" w:cs="Arial"/>
          <w:b/>
        </w:rPr>
        <w:t>ИНЫЕ ТРЕБОВАНИЯ, В ТОМ ЧИСЛЕ УЧИТЫВАЮЩИЕ ОСОБЕННОСТИ ПРЕДОСТАВЛЕНИЯ МУНИЦИПАЛЬНОЙ УСЛУГИ В МНОГОФУНКЦИОНАЛЬНЫХ</w:t>
      </w:r>
      <w:r w:rsidRPr="00007BB1">
        <w:rPr>
          <w:rFonts w:ascii="Arial" w:hAnsi="Arial" w:cs="Arial"/>
        </w:rPr>
        <w:t xml:space="preserve"> </w:t>
      </w:r>
      <w:r w:rsidRPr="00007BB1">
        <w:rPr>
          <w:rFonts w:ascii="Arial" w:hAnsi="Arial" w:cs="Arial"/>
          <w:b/>
        </w:rPr>
        <w:t>ЦЕНТРАХ ПРЕДОСТАВЛЕНИЯ ГОСУДАРСТВЕННЫХ И МУНИЦИПАЛЬНЫХ УСЛУГ И ОСОБЕННОСТИ ПРЕДОСТАВЛЕНИЯ МУНИЦИПАЛЬНОЙ УСЛУГИ В ЭЛЕКТРОННОЙ ФОРМЕ</w:t>
      </w:r>
    </w:p>
    <w:p w:rsidR="000446D1" w:rsidRPr="00007BB1" w:rsidRDefault="000446D1" w:rsidP="000446D1">
      <w:pPr>
        <w:autoSpaceDE w:val="0"/>
        <w:autoSpaceDN w:val="0"/>
        <w:adjustRightInd w:val="0"/>
        <w:ind w:firstLine="709"/>
        <w:jc w:val="center"/>
        <w:outlineLvl w:val="1"/>
        <w:rPr>
          <w:rFonts w:ascii="Arial" w:hAnsi="Arial" w:cs="Arial"/>
          <w:b/>
          <w:color w:val="000000"/>
        </w:rPr>
      </w:pPr>
      <w:r w:rsidRPr="00007BB1">
        <w:rPr>
          <w:rFonts w:ascii="Arial" w:hAnsi="Arial" w:cs="Arial"/>
          <w:b/>
        </w:rPr>
        <w:t xml:space="preserve"> </w:t>
      </w:r>
    </w:p>
    <w:p w:rsidR="000446D1" w:rsidRPr="00007BB1" w:rsidRDefault="000446D1" w:rsidP="000446D1">
      <w:pPr>
        <w:ind w:firstLine="709"/>
        <w:jc w:val="both"/>
        <w:rPr>
          <w:rFonts w:ascii="Arial" w:eastAsia="Calibri" w:hAnsi="Arial" w:cs="Arial"/>
          <w:i/>
          <w:lang w:eastAsia="en-US"/>
        </w:rPr>
      </w:pPr>
      <w:r w:rsidRPr="00007BB1">
        <w:rPr>
          <w:rFonts w:ascii="Arial" w:hAnsi="Arial" w:cs="Arial"/>
        </w:rPr>
        <w:t xml:space="preserve">57. </w:t>
      </w:r>
      <w:r w:rsidRPr="00007BB1">
        <w:rPr>
          <w:rFonts w:ascii="Arial" w:eastAsia="Calibri" w:hAnsi="Arial" w:cs="Arial"/>
          <w:lang w:eastAsia="en-US"/>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предусматривает:</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I этап – возможность получения информации о муниципальной услуге посредством Портала;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III этап – возможность в целях получения муниципальной услуги представления документов в электронном виде с использованием Портала;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IV этап – возможность осуществления мониторинга хода предоставления муниципальной услуги с использованием Портала;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V этап – возможность получения результата предоставления муниципальной услуги в электронном виде с использованием Портала.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58. При обращении за предоставлением муниципальной услуги в электронной форме заявитель либо его представитель использует электронную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60. В течение 5 календарных дней </w:t>
      </w:r>
      <w:proofErr w:type="gramStart"/>
      <w:r w:rsidRPr="00007BB1">
        <w:rPr>
          <w:rFonts w:ascii="Arial" w:hAnsi="Arial" w:cs="Arial"/>
        </w:rPr>
        <w:t>с даты направления</w:t>
      </w:r>
      <w:proofErr w:type="gramEnd"/>
      <w:r w:rsidRPr="00007BB1">
        <w:rPr>
          <w:rFonts w:ascii="Arial" w:hAnsi="Arial" w:cs="Arial"/>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27 административного регламента. Заявитель также вправе представить по собственной инициативе документы, указанные в пункте 30 административного регламента.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61.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w:t>
      </w:r>
      <w:r w:rsidR="00E61DA3">
        <w:rPr>
          <w:rFonts w:ascii="Arial" w:hAnsi="Arial" w:cs="Arial"/>
        </w:rPr>
        <w:t>о закона от 27 июля 2006 года №</w:t>
      </w:r>
      <w:r w:rsidRPr="00007BB1">
        <w:rPr>
          <w:rFonts w:ascii="Arial" w:hAnsi="Arial" w:cs="Arial"/>
        </w:rPr>
        <w:t>152-ФЗ «О персональных данных» не требуется.</w:t>
      </w:r>
    </w:p>
    <w:p w:rsidR="000446D1" w:rsidRPr="00007BB1" w:rsidRDefault="000446D1" w:rsidP="000446D1">
      <w:pPr>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jc w:val="center"/>
        <w:outlineLvl w:val="1"/>
        <w:rPr>
          <w:rFonts w:ascii="Arial" w:hAnsi="Arial" w:cs="Arial"/>
          <w:b/>
          <w:color w:val="000000"/>
        </w:rPr>
      </w:pPr>
      <w:r w:rsidRPr="00007BB1">
        <w:rPr>
          <w:rFonts w:ascii="Arial" w:hAnsi="Arial" w:cs="Arial"/>
          <w:b/>
          <w:color w:val="000000"/>
        </w:rPr>
        <w:lastRenderedPageBreak/>
        <w:t xml:space="preserve">Раздел </w:t>
      </w:r>
      <w:r w:rsidRPr="00007BB1">
        <w:rPr>
          <w:rFonts w:ascii="Arial" w:hAnsi="Arial" w:cs="Arial"/>
          <w:b/>
          <w:color w:val="000000"/>
          <w:lang w:val="en-US"/>
        </w:rPr>
        <w:t>III</w:t>
      </w:r>
      <w:r w:rsidRPr="00007BB1">
        <w:rPr>
          <w:rFonts w:ascii="Arial" w:hAnsi="Arial" w:cs="Arial"/>
          <w:b/>
          <w:color w:val="000000"/>
        </w:rPr>
        <w:t xml:space="preserve">. </w:t>
      </w:r>
      <w:r w:rsidRPr="00007BB1">
        <w:rPr>
          <w:rFonts w:ascii="Arial" w:hAnsi="Arial" w:cs="Arial"/>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446D1" w:rsidRPr="00007BB1" w:rsidRDefault="000446D1" w:rsidP="000446D1">
      <w:pPr>
        <w:autoSpaceDE w:val="0"/>
        <w:autoSpaceDN w:val="0"/>
        <w:adjustRightInd w:val="0"/>
        <w:jc w:val="both"/>
        <w:rPr>
          <w:rFonts w:ascii="Arial" w:hAnsi="Arial" w:cs="Arial"/>
          <w:b/>
          <w:color w:val="000000"/>
        </w:rPr>
      </w:pPr>
    </w:p>
    <w:p w:rsidR="000446D1" w:rsidRPr="00007BB1" w:rsidRDefault="000446D1" w:rsidP="000446D1">
      <w:pPr>
        <w:autoSpaceDE w:val="0"/>
        <w:autoSpaceDN w:val="0"/>
        <w:adjustRightInd w:val="0"/>
        <w:jc w:val="center"/>
        <w:rPr>
          <w:rFonts w:ascii="Arial" w:hAnsi="Arial" w:cs="Arial"/>
          <w:b/>
          <w:color w:val="000000"/>
        </w:rPr>
      </w:pPr>
      <w:r w:rsidRPr="00007BB1">
        <w:rPr>
          <w:rFonts w:ascii="Arial" w:hAnsi="Arial" w:cs="Arial"/>
          <w:b/>
        </w:rPr>
        <w:t>Глава 21. СОСТАВ И ПОСЛЕДОВАТЕЛЬНОСТЬ АДМИНИСТРАТИВНЫХ ПРОЦЕДУР</w:t>
      </w:r>
    </w:p>
    <w:p w:rsidR="000446D1" w:rsidRPr="00007BB1" w:rsidRDefault="000446D1" w:rsidP="000446D1">
      <w:pPr>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ind w:firstLine="709"/>
        <w:jc w:val="both"/>
        <w:rPr>
          <w:rFonts w:ascii="Arial" w:hAnsi="Arial" w:cs="Arial"/>
          <w:color w:val="000000"/>
        </w:rPr>
      </w:pPr>
      <w:r w:rsidRPr="00007BB1">
        <w:rPr>
          <w:rFonts w:ascii="Arial" w:hAnsi="Arial" w:cs="Arial"/>
          <w:color w:val="000000"/>
        </w:rPr>
        <w:t>62. Предоставление муниципальной услуги включает в себя следующие административные процедуры:</w:t>
      </w:r>
    </w:p>
    <w:p w:rsidR="000446D1" w:rsidRPr="00007BB1" w:rsidRDefault="000446D1" w:rsidP="000446D1">
      <w:pPr>
        <w:autoSpaceDE w:val="0"/>
        <w:autoSpaceDN w:val="0"/>
        <w:adjustRightInd w:val="0"/>
        <w:ind w:firstLine="709"/>
        <w:jc w:val="both"/>
        <w:outlineLvl w:val="2"/>
        <w:rPr>
          <w:rFonts w:ascii="Arial" w:hAnsi="Arial" w:cs="Arial"/>
          <w:color w:val="000000"/>
        </w:rPr>
      </w:pPr>
      <w:r w:rsidRPr="00007BB1">
        <w:rPr>
          <w:rFonts w:ascii="Arial" w:hAnsi="Arial" w:cs="Arial"/>
          <w:color w:val="000000"/>
        </w:rPr>
        <w:t xml:space="preserve">1.  Изъятие, в том числе путем выкупа, земельных участков для муниципальных нужд. </w:t>
      </w:r>
    </w:p>
    <w:p w:rsidR="000446D1" w:rsidRPr="00007BB1" w:rsidRDefault="000446D1" w:rsidP="000446D1">
      <w:pPr>
        <w:autoSpaceDE w:val="0"/>
        <w:autoSpaceDN w:val="0"/>
        <w:adjustRightInd w:val="0"/>
        <w:ind w:firstLine="709"/>
        <w:jc w:val="both"/>
        <w:outlineLvl w:val="2"/>
        <w:rPr>
          <w:rFonts w:ascii="Arial" w:hAnsi="Arial" w:cs="Arial"/>
          <w:color w:val="000000"/>
        </w:rPr>
      </w:pPr>
      <w:r w:rsidRPr="00007BB1">
        <w:rPr>
          <w:rFonts w:ascii="Arial" w:hAnsi="Arial" w:cs="Arial"/>
          <w:color w:val="000000"/>
        </w:rPr>
        <w:t>2.  Резервирование земельных участков для муниципальных нужд.</w:t>
      </w:r>
    </w:p>
    <w:p w:rsidR="000446D1" w:rsidRPr="00007BB1" w:rsidRDefault="000446D1" w:rsidP="000446D1">
      <w:pPr>
        <w:autoSpaceDE w:val="0"/>
        <w:autoSpaceDN w:val="0"/>
        <w:adjustRightInd w:val="0"/>
        <w:ind w:firstLine="709"/>
        <w:jc w:val="both"/>
        <w:outlineLvl w:val="2"/>
        <w:rPr>
          <w:rFonts w:ascii="Arial" w:hAnsi="Arial" w:cs="Arial"/>
          <w:color w:val="000000"/>
        </w:rPr>
      </w:pPr>
    </w:p>
    <w:p w:rsidR="000446D1" w:rsidRPr="00007BB1" w:rsidRDefault="000446D1" w:rsidP="000446D1">
      <w:pPr>
        <w:autoSpaceDE w:val="0"/>
        <w:autoSpaceDN w:val="0"/>
        <w:adjustRightInd w:val="0"/>
        <w:ind w:firstLine="709"/>
        <w:jc w:val="center"/>
        <w:outlineLvl w:val="2"/>
        <w:rPr>
          <w:rFonts w:ascii="Arial" w:hAnsi="Arial" w:cs="Arial"/>
          <w:b/>
          <w:caps/>
          <w:color w:val="000000"/>
        </w:rPr>
      </w:pPr>
      <w:r w:rsidRPr="00007BB1">
        <w:rPr>
          <w:rFonts w:ascii="Arial" w:hAnsi="Arial" w:cs="Arial"/>
          <w:b/>
          <w:color w:val="000000"/>
        </w:rPr>
        <w:t xml:space="preserve">Глава 22. </w:t>
      </w:r>
      <w:r w:rsidRPr="00007BB1">
        <w:rPr>
          <w:rFonts w:ascii="Arial" w:hAnsi="Arial" w:cs="Arial"/>
          <w:b/>
          <w:caps/>
          <w:color w:val="000000"/>
        </w:rPr>
        <w:t>Изъятие, в том числе путем выкупа, земельных участков для муниципальных нужд</w:t>
      </w:r>
    </w:p>
    <w:p w:rsidR="000446D1" w:rsidRPr="00007BB1" w:rsidRDefault="000446D1" w:rsidP="000446D1">
      <w:pPr>
        <w:autoSpaceDE w:val="0"/>
        <w:autoSpaceDN w:val="0"/>
        <w:adjustRightInd w:val="0"/>
        <w:ind w:firstLine="709"/>
        <w:jc w:val="center"/>
        <w:outlineLvl w:val="2"/>
        <w:rPr>
          <w:rFonts w:ascii="Arial" w:hAnsi="Arial" w:cs="Arial"/>
          <w:color w:val="000000"/>
        </w:rPr>
      </w:pPr>
    </w:p>
    <w:p w:rsidR="000446D1" w:rsidRPr="00007BB1" w:rsidRDefault="000446D1" w:rsidP="000446D1">
      <w:pPr>
        <w:tabs>
          <w:tab w:val="left" w:pos="540"/>
        </w:tabs>
        <w:autoSpaceDE w:val="0"/>
        <w:autoSpaceDN w:val="0"/>
        <w:adjustRightInd w:val="0"/>
        <w:ind w:firstLine="709"/>
        <w:jc w:val="both"/>
        <w:rPr>
          <w:rFonts w:ascii="Arial" w:hAnsi="Arial" w:cs="Arial"/>
        </w:rPr>
      </w:pPr>
      <w:r w:rsidRPr="00007BB1">
        <w:rPr>
          <w:rFonts w:ascii="Arial" w:hAnsi="Arial" w:cs="Arial"/>
          <w:color w:val="000000"/>
        </w:rPr>
        <w:t xml:space="preserve">63. </w:t>
      </w:r>
      <w:r w:rsidRPr="00007BB1">
        <w:rPr>
          <w:rFonts w:ascii="Arial" w:hAnsi="Arial" w:cs="Arial"/>
        </w:rPr>
        <w:t>Изъятие, в том числе путем выкупа, земельных участков для муниципальных нужд осуществляется в исключительных случаях:</w:t>
      </w:r>
    </w:p>
    <w:p w:rsidR="000446D1" w:rsidRPr="00007BB1" w:rsidRDefault="000446D1" w:rsidP="000446D1">
      <w:pPr>
        <w:tabs>
          <w:tab w:val="left" w:pos="540"/>
          <w:tab w:val="left" w:pos="851"/>
        </w:tabs>
        <w:autoSpaceDE w:val="0"/>
        <w:autoSpaceDN w:val="0"/>
        <w:adjustRightInd w:val="0"/>
        <w:ind w:firstLine="709"/>
        <w:jc w:val="both"/>
        <w:rPr>
          <w:rFonts w:ascii="Arial" w:hAnsi="Arial" w:cs="Arial"/>
        </w:rPr>
      </w:pPr>
      <w:r w:rsidRPr="00007BB1">
        <w:rPr>
          <w:rFonts w:ascii="Arial" w:hAnsi="Arial" w:cs="Arial"/>
        </w:rPr>
        <w:t>- связанных с  размещением объектов электр</w:t>
      </w:r>
      <w:proofErr w:type="gramStart"/>
      <w:r w:rsidRPr="00007BB1">
        <w:rPr>
          <w:rFonts w:ascii="Arial" w:hAnsi="Arial" w:cs="Arial"/>
        </w:rPr>
        <w:t>о-</w:t>
      </w:r>
      <w:proofErr w:type="gramEnd"/>
      <w:r w:rsidRPr="00007BB1">
        <w:rPr>
          <w:rFonts w:ascii="Arial" w:hAnsi="Arial" w:cs="Arial"/>
        </w:rPr>
        <w:t>,  газо-, тепло-, водоснабжения муниципального значения и автомобильных дорог местного значения, при отсутствии других вариантов возможного размещения данных объектов.</w:t>
      </w:r>
    </w:p>
    <w:p w:rsidR="000446D1" w:rsidRPr="00007BB1" w:rsidRDefault="000446D1" w:rsidP="000446D1">
      <w:pPr>
        <w:tabs>
          <w:tab w:val="left" w:pos="851"/>
          <w:tab w:val="left" w:pos="900"/>
        </w:tabs>
        <w:autoSpaceDE w:val="0"/>
        <w:autoSpaceDN w:val="0"/>
        <w:adjustRightInd w:val="0"/>
        <w:ind w:firstLine="709"/>
        <w:jc w:val="both"/>
        <w:rPr>
          <w:rFonts w:ascii="Arial" w:hAnsi="Arial" w:cs="Arial"/>
        </w:rPr>
      </w:pPr>
      <w:r w:rsidRPr="00007BB1">
        <w:rPr>
          <w:rFonts w:ascii="Arial" w:hAnsi="Arial" w:cs="Arial"/>
        </w:rPr>
        <w:t>- в иных случаях, установленных федеральными законами и законами субъектов Российской Федерации.</w:t>
      </w:r>
    </w:p>
    <w:p w:rsidR="000446D1" w:rsidRPr="00007BB1" w:rsidRDefault="000446D1" w:rsidP="000446D1">
      <w:pPr>
        <w:tabs>
          <w:tab w:val="left" w:pos="851"/>
        </w:tabs>
        <w:autoSpaceDE w:val="0"/>
        <w:autoSpaceDN w:val="0"/>
        <w:adjustRightInd w:val="0"/>
        <w:ind w:firstLine="709"/>
        <w:jc w:val="both"/>
        <w:rPr>
          <w:rFonts w:ascii="Arial" w:hAnsi="Arial" w:cs="Arial"/>
        </w:rPr>
      </w:pPr>
      <w:r w:rsidRPr="00007BB1">
        <w:rPr>
          <w:rFonts w:ascii="Arial" w:hAnsi="Arial" w:cs="Arial"/>
        </w:rPr>
        <w:t>64. Подготовка  проекта постановления  об изъятии, в том числе путем выкупа, земельных участков для муниципальных нужд  осуществляется на основании решения  главы муниципального образования «</w:t>
      </w:r>
      <w:r w:rsidR="004303BE">
        <w:rPr>
          <w:rFonts w:ascii="Arial" w:hAnsi="Arial" w:cs="Arial"/>
        </w:rPr>
        <w:t>Корсукское</w:t>
      </w:r>
      <w:r w:rsidRPr="00007BB1">
        <w:rPr>
          <w:rFonts w:ascii="Arial" w:hAnsi="Arial" w:cs="Arial"/>
        </w:rPr>
        <w:t>».</w:t>
      </w:r>
    </w:p>
    <w:p w:rsidR="000446D1" w:rsidRPr="00007BB1" w:rsidRDefault="000446D1" w:rsidP="000446D1">
      <w:pPr>
        <w:tabs>
          <w:tab w:val="left" w:pos="540"/>
          <w:tab w:val="left" w:pos="851"/>
          <w:tab w:val="left" w:pos="1260"/>
        </w:tabs>
        <w:autoSpaceDE w:val="0"/>
        <w:autoSpaceDN w:val="0"/>
        <w:adjustRightInd w:val="0"/>
        <w:ind w:firstLine="709"/>
        <w:jc w:val="both"/>
        <w:rPr>
          <w:rFonts w:ascii="Arial" w:hAnsi="Arial" w:cs="Arial"/>
        </w:rPr>
      </w:pPr>
      <w:r w:rsidRPr="00007BB1">
        <w:rPr>
          <w:rFonts w:ascii="Arial" w:hAnsi="Arial" w:cs="Arial"/>
        </w:rPr>
        <w:t xml:space="preserve">65. Решения  об изъятии, в том числе путем выкупа, земельных участков для муниципальных нужд принимается, если расходы, связанные с изъятием земельных участков, предусмотрены в бюджете на соответствующий финансовый год. </w:t>
      </w:r>
    </w:p>
    <w:p w:rsidR="000446D1" w:rsidRPr="00007BB1" w:rsidRDefault="000446D1" w:rsidP="000446D1">
      <w:pPr>
        <w:tabs>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66.  При изъятии, в том числе путем выкупа, земельных участков для муниципальных нужд соблюдаются следующие условия:</w:t>
      </w:r>
    </w:p>
    <w:p w:rsidR="000446D1" w:rsidRPr="00007BB1" w:rsidRDefault="000446D1" w:rsidP="000446D1">
      <w:pPr>
        <w:tabs>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1) в случае, если для размещения объекта необходима только часть земельного участка, а оставшаяся часть земельного участка не позволяет его собственнику, землепользователю, землевладельцу или арендатору использовать ее в дальнейшем в соответствии с разрешенным использованием, то изъятию, в том числе путем выкупа, подлежит весь земельный участок;</w:t>
      </w:r>
    </w:p>
    <w:p w:rsidR="000446D1" w:rsidRPr="00007BB1" w:rsidRDefault="000446D1" w:rsidP="000446D1">
      <w:pPr>
        <w:tabs>
          <w:tab w:val="left" w:pos="540"/>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2) в случае, если изъятию для муниципальных нужд подлежит земельный участок, находящийся на праве собственности, и такое изъятие невозможно без прекращения права собственности на находящееся на нем недвижимое имущество, то в расчет стоимости включаются:</w:t>
      </w:r>
    </w:p>
    <w:p w:rsidR="000446D1" w:rsidRPr="00007BB1" w:rsidRDefault="000446D1" w:rsidP="000446D1">
      <w:pPr>
        <w:tabs>
          <w:tab w:val="left" w:pos="540"/>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а) рыночная стоимость земельного участка,</w:t>
      </w:r>
    </w:p>
    <w:p w:rsidR="000446D1" w:rsidRPr="00007BB1" w:rsidRDefault="000446D1" w:rsidP="000446D1">
      <w:pPr>
        <w:tabs>
          <w:tab w:val="left" w:pos="851"/>
        </w:tabs>
        <w:autoSpaceDE w:val="0"/>
        <w:autoSpaceDN w:val="0"/>
        <w:adjustRightInd w:val="0"/>
        <w:ind w:firstLine="709"/>
        <w:jc w:val="both"/>
        <w:outlineLvl w:val="1"/>
        <w:rPr>
          <w:rFonts w:ascii="Arial" w:hAnsi="Arial" w:cs="Arial"/>
        </w:rPr>
      </w:pPr>
      <w:r w:rsidRPr="00007BB1">
        <w:rPr>
          <w:rFonts w:ascii="Arial" w:hAnsi="Arial" w:cs="Arial"/>
        </w:rPr>
        <w:t>б) рыночная стоимость находящегося на земельном участке недвижимого имущества,</w:t>
      </w:r>
    </w:p>
    <w:p w:rsidR="000446D1" w:rsidRPr="00007BB1" w:rsidRDefault="000446D1" w:rsidP="000446D1">
      <w:pPr>
        <w:tabs>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 xml:space="preserve">в) убытки, причиненные собственнику изъятием земельного участка и находящегося на нем недвижимого имущества, в том числе убытки, которые несет </w:t>
      </w:r>
      <w:r w:rsidRPr="00007BB1">
        <w:rPr>
          <w:rFonts w:ascii="Arial" w:hAnsi="Arial" w:cs="Arial"/>
        </w:rPr>
        <w:lastRenderedPageBreak/>
        <w:t>собственник в связи с досрочным прекращением своих обязательств перед третьими лицами, в том числе упущенная выгода;</w:t>
      </w:r>
    </w:p>
    <w:p w:rsidR="000446D1" w:rsidRPr="00007BB1" w:rsidRDefault="000446D1" w:rsidP="000446D1">
      <w:pPr>
        <w:tabs>
          <w:tab w:val="left" w:pos="540"/>
          <w:tab w:val="left" w:pos="851"/>
          <w:tab w:val="left" w:pos="900"/>
          <w:tab w:val="left" w:pos="1260"/>
        </w:tabs>
        <w:autoSpaceDE w:val="0"/>
        <w:autoSpaceDN w:val="0"/>
        <w:adjustRightInd w:val="0"/>
        <w:ind w:firstLine="709"/>
        <w:jc w:val="both"/>
        <w:outlineLvl w:val="1"/>
        <w:rPr>
          <w:rFonts w:ascii="Arial" w:hAnsi="Arial" w:cs="Arial"/>
        </w:rPr>
      </w:pPr>
      <w:r w:rsidRPr="00007BB1">
        <w:rPr>
          <w:rFonts w:ascii="Arial" w:hAnsi="Arial" w:cs="Arial"/>
        </w:rPr>
        <w:t>3) в случае, если изъятию для муниципальных нужд подлежит земельный участок, находящийся на праве собственности, то в расчет стоимости изымаемого земельного участка включаются:</w:t>
      </w:r>
    </w:p>
    <w:p w:rsidR="000446D1" w:rsidRPr="00007BB1" w:rsidRDefault="000446D1" w:rsidP="000446D1">
      <w:pPr>
        <w:tabs>
          <w:tab w:val="left" w:pos="851"/>
          <w:tab w:val="left" w:pos="900"/>
          <w:tab w:val="left" w:pos="1260"/>
        </w:tabs>
        <w:autoSpaceDE w:val="0"/>
        <w:autoSpaceDN w:val="0"/>
        <w:adjustRightInd w:val="0"/>
        <w:ind w:firstLine="709"/>
        <w:jc w:val="both"/>
        <w:outlineLvl w:val="1"/>
        <w:rPr>
          <w:rFonts w:ascii="Arial" w:hAnsi="Arial" w:cs="Arial"/>
        </w:rPr>
      </w:pPr>
      <w:r w:rsidRPr="00007BB1">
        <w:rPr>
          <w:rFonts w:ascii="Arial" w:hAnsi="Arial" w:cs="Arial"/>
        </w:rPr>
        <w:t>а)  рыночная стоимость земельного участка,</w:t>
      </w:r>
    </w:p>
    <w:p w:rsidR="000446D1" w:rsidRPr="00007BB1" w:rsidRDefault="000446D1" w:rsidP="000446D1">
      <w:pPr>
        <w:tabs>
          <w:tab w:val="left" w:pos="851"/>
          <w:tab w:val="left" w:pos="900"/>
          <w:tab w:val="left" w:pos="1260"/>
        </w:tabs>
        <w:autoSpaceDE w:val="0"/>
        <w:autoSpaceDN w:val="0"/>
        <w:adjustRightInd w:val="0"/>
        <w:ind w:firstLine="709"/>
        <w:jc w:val="both"/>
        <w:outlineLvl w:val="1"/>
        <w:rPr>
          <w:rFonts w:ascii="Arial" w:hAnsi="Arial" w:cs="Arial"/>
        </w:rPr>
      </w:pPr>
      <w:r w:rsidRPr="00007BB1">
        <w:rPr>
          <w:rFonts w:ascii="Arial" w:hAnsi="Arial" w:cs="Arial"/>
        </w:rPr>
        <w:t>б) убытки, причиненные собственнику изъятием земельного участка, в том числе убытки, которые несет собственник земельного участка в связи с досрочным прекращением своих обязательств перед третьими лицами, в том числе упущенная выгода;</w:t>
      </w:r>
    </w:p>
    <w:p w:rsidR="000446D1" w:rsidRPr="00007BB1" w:rsidRDefault="000446D1" w:rsidP="000446D1">
      <w:pPr>
        <w:tabs>
          <w:tab w:val="left" w:pos="851"/>
          <w:tab w:val="left" w:pos="900"/>
          <w:tab w:val="left" w:pos="1260"/>
        </w:tabs>
        <w:autoSpaceDE w:val="0"/>
        <w:autoSpaceDN w:val="0"/>
        <w:adjustRightInd w:val="0"/>
        <w:ind w:firstLine="709"/>
        <w:jc w:val="both"/>
        <w:outlineLvl w:val="1"/>
        <w:rPr>
          <w:rFonts w:ascii="Arial" w:hAnsi="Arial" w:cs="Arial"/>
        </w:rPr>
      </w:pPr>
      <w:r w:rsidRPr="00007BB1">
        <w:rPr>
          <w:rFonts w:ascii="Arial" w:hAnsi="Arial" w:cs="Arial"/>
        </w:rPr>
        <w:t>4) в случае, если изъятию для муниципальных нужд подлежит земельный участок, находящийся на праве постоянного (бессрочного) пользования, пожизненно наследуемого владения или на праве аренды, и такое изъятие влечет за собой прекращение права собственности на находящееся на нем недвижимое имущество, то в расчет стоимости изымаемого земельного участка включаются:</w:t>
      </w:r>
    </w:p>
    <w:p w:rsidR="000446D1" w:rsidRPr="00007BB1" w:rsidRDefault="000446D1" w:rsidP="000446D1">
      <w:pPr>
        <w:tabs>
          <w:tab w:val="left" w:pos="851"/>
        </w:tabs>
        <w:autoSpaceDE w:val="0"/>
        <w:autoSpaceDN w:val="0"/>
        <w:adjustRightInd w:val="0"/>
        <w:ind w:firstLine="709"/>
        <w:jc w:val="both"/>
        <w:outlineLvl w:val="1"/>
        <w:rPr>
          <w:rFonts w:ascii="Arial" w:hAnsi="Arial" w:cs="Arial"/>
        </w:rPr>
      </w:pPr>
      <w:r w:rsidRPr="00007BB1">
        <w:rPr>
          <w:rFonts w:ascii="Arial" w:hAnsi="Arial" w:cs="Arial"/>
        </w:rPr>
        <w:t>а) рыночная стоимость находящегося на земельном участке недвижимого имущества,</w:t>
      </w:r>
    </w:p>
    <w:p w:rsidR="000446D1" w:rsidRPr="00007BB1" w:rsidRDefault="000446D1" w:rsidP="000446D1">
      <w:pPr>
        <w:tabs>
          <w:tab w:val="left" w:pos="540"/>
          <w:tab w:val="left" w:pos="851"/>
          <w:tab w:val="left" w:pos="900"/>
        </w:tabs>
        <w:autoSpaceDE w:val="0"/>
        <w:autoSpaceDN w:val="0"/>
        <w:adjustRightInd w:val="0"/>
        <w:ind w:firstLine="709"/>
        <w:jc w:val="both"/>
        <w:outlineLvl w:val="1"/>
        <w:rPr>
          <w:rFonts w:ascii="Arial" w:hAnsi="Arial" w:cs="Arial"/>
        </w:rPr>
      </w:pPr>
      <w:r w:rsidRPr="00007BB1">
        <w:rPr>
          <w:rFonts w:ascii="Arial" w:hAnsi="Arial" w:cs="Arial"/>
        </w:rPr>
        <w:t xml:space="preserve">б) убытки, </w:t>
      </w:r>
      <w:r w:rsidR="00401401" w:rsidRPr="00007BB1">
        <w:rPr>
          <w:rFonts w:ascii="Arial" w:hAnsi="Arial" w:cs="Arial"/>
        </w:rPr>
        <w:t xml:space="preserve">причиненные </w:t>
      </w:r>
      <w:r w:rsidRPr="00007BB1">
        <w:rPr>
          <w:rFonts w:ascii="Arial" w:hAnsi="Arial" w:cs="Arial"/>
        </w:rPr>
        <w:t>землепользователю, землевладельцу, арендатору изъятием земельного участка, в том числе убытки, которые они несут в связи с досрочным прекращением своих обязательств перед третьими лицами, и упущенная выгода;</w:t>
      </w:r>
    </w:p>
    <w:p w:rsidR="000446D1" w:rsidRPr="00007BB1" w:rsidRDefault="000446D1" w:rsidP="000446D1">
      <w:pPr>
        <w:tabs>
          <w:tab w:val="left" w:pos="540"/>
          <w:tab w:val="left" w:pos="851"/>
          <w:tab w:val="left" w:pos="1260"/>
        </w:tabs>
        <w:autoSpaceDE w:val="0"/>
        <w:autoSpaceDN w:val="0"/>
        <w:adjustRightInd w:val="0"/>
        <w:ind w:firstLine="709"/>
        <w:jc w:val="both"/>
        <w:outlineLvl w:val="1"/>
        <w:rPr>
          <w:rFonts w:ascii="Arial" w:hAnsi="Arial" w:cs="Arial"/>
        </w:rPr>
      </w:pPr>
      <w:proofErr w:type="gramStart"/>
      <w:r w:rsidRPr="00007BB1">
        <w:rPr>
          <w:rFonts w:ascii="Arial" w:hAnsi="Arial" w:cs="Arial"/>
        </w:rPr>
        <w:t>5) в случае, если изъятию для муниципальных нужд подлежит земельный участок, находящийся на праве постоянного (бессрочного) пользования, пожизненно наследуемого владения или по договору аренды, и такое изъятие влечет за собой прекращение права пользования на находящееся на данном участке недвижимое имущество, то в расчет стоимости изымаемого земельного участка включаются убытки, причиненные землепользователю, землевладельцу, арендатору изъятием земельного участка, а также убытки, связанные</w:t>
      </w:r>
      <w:proofErr w:type="gramEnd"/>
      <w:r w:rsidRPr="00007BB1">
        <w:rPr>
          <w:rFonts w:ascii="Arial" w:hAnsi="Arial" w:cs="Arial"/>
        </w:rPr>
        <w:t xml:space="preserve"> с прекращением прав на недвижимое имущество, в том числе убытки, которые несут землепользователь, землевладелец, арендатор земельного участка, а также пользователь объекта недвижимости в связи с досрочным прекращением своих обязательств перед третьими лицами, и упущенная выгода;</w:t>
      </w:r>
    </w:p>
    <w:p w:rsidR="000446D1" w:rsidRPr="00007BB1" w:rsidRDefault="000446D1" w:rsidP="000446D1">
      <w:pPr>
        <w:tabs>
          <w:tab w:val="left" w:pos="540"/>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6) по соглашению с собственником земельного участка ему может быть предоставлен взамен участка, изымаемого для муниципальных нужд, другой земельный участок с зачетом его стоимости в выкупную цену.</w:t>
      </w:r>
    </w:p>
    <w:p w:rsidR="000446D1" w:rsidRPr="00007BB1" w:rsidRDefault="000446D1" w:rsidP="000446D1">
      <w:pPr>
        <w:tabs>
          <w:tab w:val="left" w:pos="540"/>
          <w:tab w:val="left" w:pos="851"/>
        </w:tabs>
        <w:autoSpaceDE w:val="0"/>
        <w:autoSpaceDN w:val="0"/>
        <w:adjustRightInd w:val="0"/>
        <w:ind w:firstLine="709"/>
        <w:jc w:val="both"/>
        <w:rPr>
          <w:rFonts w:ascii="Arial" w:hAnsi="Arial" w:cs="Arial"/>
        </w:rPr>
      </w:pPr>
      <w:r w:rsidRPr="00007BB1">
        <w:rPr>
          <w:rFonts w:ascii="Arial" w:hAnsi="Arial" w:cs="Arial"/>
        </w:rPr>
        <w:t xml:space="preserve">67. На основании решения главы муниципального района уполномоченное лицо обеспечивает изготовление схем  изымаемых земельных </w:t>
      </w:r>
      <w:proofErr w:type="gramStart"/>
      <w:r w:rsidRPr="00007BB1">
        <w:rPr>
          <w:rFonts w:ascii="Arial" w:hAnsi="Arial" w:cs="Arial"/>
        </w:rPr>
        <w:t>участков</w:t>
      </w:r>
      <w:proofErr w:type="gramEnd"/>
      <w:r w:rsidRPr="00007BB1">
        <w:rPr>
          <w:rFonts w:ascii="Arial" w:hAnsi="Arial" w:cs="Arial"/>
        </w:rPr>
        <w:t xml:space="preserve"> и направляют на утверждение главе администрации муниципального образования. Срок  исполнения  действия – 30 календарных дней.</w:t>
      </w:r>
    </w:p>
    <w:p w:rsidR="000446D1" w:rsidRPr="00007BB1" w:rsidRDefault="000446D1" w:rsidP="000446D1">
      <w:pPr>
        <w:tabs>
          <w:tab w:val="left" w:pos="540"/>
          <w:tab w:val="left" w:pos="851"/>
        </w:tabs>
        <w:autoSpaceDE w:val="0"/>
        <w:autoSpaceDN w:val="0"/>
        <w:adjustRightInd w:val="0"/>
        <w:ind w:firstLine="709"/>
        <w:jc w:val="both"/>
        <w:rPr>
          <w:rFonts w:ascii="Arial" w:hAnsi="Arial" w:cs="Arial"/>
        </w:rPr>
      </w:pPr>
      <w:r w:rsidRPr="00007BB1">
        <w:rPr>
          <w:rFonts w:ascii="Arial" w:hAnsi="Arial" w:cs="Arial"/>
        </w:rPr>
        <w:t>68. Постановление об изъятии земельных участков принимается на основании сведений государственного кадастра недвижимости в соответствии со следующими документами:</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а) документы территориального планирования;</w:t>
      </w:r>
    </w:p>
    <w:p w:rsidR="000446D1" w:rsidRPr="00007BB1" w:rsidRDefault="000446D1" w:rsidP="000446D1">
      <w:pPr>
        <w:tabs>
          <w:tab w:val="left" w:pos="851"/>
          <w:tab w:val="left" w:pos="900"/>
          <w:tab w:val="left" w:pos="1080"/>
          <w:tab w:val="left" w:pos="1260"/>
        </w:tabs>
        <w:autoSpaceDE w:val="0"/>
        <w:autoSpaceDN w:val="0"/>
        <w:adjustRightInd w:val="0"/>
        <w:ind w:firstLine="709"/>
        <w:jc w:val="both"/>
        <w:outlineLvl w:val="0"/>
        <w:rPr>
          <w:rFonts w:ascii="Arial" w:hAnsi="Arial" w:cs="Arial"/>
        </w:rPr>
      </w:pPr>
      <w:r w:rsidRPr="00007BB1">
        <w:rPr>
          <w:rFonts w:ascii="Arial" w:hAnsi="Arial" w:cs="Arial"/>
        </w:rPr>
        <w:t xml:space="preserve">б) решения об </w:t>
      </w:r>
      <w:r w:rsidR="00401401" w:rsidRPr="00007BB1">
        <w:rPr>
          <w:rFonts w:ascii="Arial" w:hAnsi="Arial" w:cs="Arial"/>
        </w:rPr>
        <w:t xml:space="preserve">утверждении </w:t>
      </w:r>
      <w:proofErr w:type="gramStart"/>
      <w:r w:rsidR="00401401" w:rsidRPr="00007BB1">
        <w:rPr>
          <w:rFonts w:ascii="Arial" w:hAnsi="Arial" w:cs="Arial"/>
        </w:rPr>
        <w:t>границ</w:t>
      </w:r>
      <w:r w:rsidRPr="00007BB1">
        <w:rPr>
          <w:rFonts w:ascii="Arial" w:hAnsi="Arial" w:cs="Arial"/>
        </w:rPr>
        <w:t xml:space="preserve"> зон планируемого размещения объектов капитального строительства местного значения</w:t>
      </w:r>
      <w:proofErr w:type="gramEnd"/>
      <w:r w:rsidRPr="00007BB1">
        <w:rPr>
          <w:rFonts w:ascii="Arial" w:hAnsi="Arial" w:cs="Arial"/>
        </w:rPr>
        <w:t>;</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Постановление об изъятии земельных участков должно содержать:</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 xml:space="preserve">а) кадастровые номера изымаемых земельных участков;  </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б) цель изъятия земельных участков;</w:t>
      </w:r>
    </w:p>
    <w:p w:rsidR="000446D1" w:rsidRPr="00007BB1" w:rsidRDefault="00401401" w:rsidP="000446D1">
      <w:pPr>
        <w:tabs>
          <w:tab w:val="left" w:pos="851"/>
          <w:tab w:val="left" w:pos="1260"/>
        </w:tabs>
        <w:autoSpaceDE w:val="0"/>
        <w:autoSpaceDN w:val="0"/>
        <w:adjustRightInd w:val="0"/>
        <w:ind w:firstLine="709"/>
        <w:jc w:val="both"/>
        <w:outlineLvl w:val="0"/>
        <w:rPr>
          <w:rFonts w:ascii="Arial" w:hAnsi="Arial" w:cs="Arial"/>
        </w:rPr>
      </w:pPr>
      <w:r w:rsidRPr="00007BB1">
        <w:rPr>
          <w:rFonts w:ascii="Arial" w:hAnsi="Arial" w:cs="Arial"/>
        </w:rPr>
        <w:lastRenderedPageBreak/>
        <w:t>в) р</w:t>
      </w:r>
      <w:r w:rsidR="000446D1" w:rsidRPr="00007BB1">
        <w:rPr>
          <w:rFonts w:ascii="Arial" w:hAnsi="Arial" w:cs="Arial"/>
        </w:rPr>
        <w:t xml:space="preserve">еквизиты документов, в соответствии с которыми осуществляется изъятие земельных участков; </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г) сведения о месте и времени ознакомления заинтересованных лиц со схемой изымаемых земельных участков, а также перечнем кадастровых номеров земельных участков, которые полностью или частично расположены в границах изымаемых земель.</w:t>
      </w:r>
    </w:p>
    <w:p w:rsidR="000446D1" w:rsidRPr="00007BB1" w:rsidRDefault="000446D1" w:rsidP="000446D1">
      <w:pPr>
        <w:tabs>
          <w:tab w:val="left" w:pos="540"/>
          <w:tab w:val="left" w:pos="851"/>
          <w:tab w:val="left" w:pos="1440"/>
        </w:tabs>
        <w:autoSpaceDE w:val="0"/>
        <w:autoSpaceDN w:val="0"/>
        <w:adjustRightInd w:val="0"/>
        <w:ind w:firstLine="709"/>
        <w:jc w:val="both"/>
        <w:outlineLvl w:val="0"/>
        <w:rPr>
          <w:rFonts w:ascii="Arial" w:hAnsi="Arial" w:cs="Arial"/>
        </w:rPr>
      </w:pPr>
      <w:r w:rsidRPr="00007BB1">
        <w:rPr>
          <w:rFonts w:ascii="Arial" w:hAnsi="Arial" w:cs="Arial"/>
        </w:rPr>
        <w:t>69. Иск о выкупе земельных участков для муниципальных нужд может быть предъявлен в течение 3-х лет с момента направления письменного уведомления о предстоящем изъятии.</w:t>
      </w:r>
    </w:p>
    <w:p w:rsidR="000446D1" w:rsidRPr="00007BB1" w:rsidRDefault="000446D1" w:rsidP="000446D1">
      <w:pPr>
        <w:tabs>
          <w:tab w:val="left" w:pos="540"/>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70.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0446D1" w:rsidRPr="00007BB1" w:rsidRDefault="000446D1" w:rsidP="000446D1">
      <w:pPr>
        <w:widowControl w:val="0"/>
        <w:tabs>
          <w:tab w:val="left" w:pos="851"/>
        </w:tabs>
        <w:suppressAutoHyphens/>
        <w:autoSpaceDE w:val="0"/>
        <w:autoSpaceDN w:val="0"/>
        <w:adjustRightInd w:val="0"/>
        <w:ind w:firstLine="709"/>
        <w:jc w:val="both"/>
        <w:rPr>
          <w:rFonts w:ascii="Arial" w:hAnsi="Arial" w:cs="Arial"/>
          <w:color w:val="000000"/>
        </w:rPr>
      </w:pPr>
    </w:p>
    <w:p w:rsidR="000446D1" w:rsidRPr="00007BB1" w:rsidRDefault="000446D1" w:rsidP="000446D1">
      <w:pPr>
        <w:jc w:val="center"/>
        <w:rPr>
          <w:rFonts w:ascii="Arial" w:hAnsi="Arial" w:cs="Arial"/>
          <w:b/>
          <w:caps/>
          <w:color w:val="000000"/>
        </w:rPr>
      </w:pPr>
      <w:r w:rsidRPr="00007BB1">
        <w:rPr>
          <w:rFonts w:ascii="Arial" w:hAnsi="Arial" w:cs="Arial"/>
          <w:b/>
          <w:color w:val="000000"/>
        </w:rPr>
        <w:t>Глава 23</w:t>
      </w:r>
      <w:r w:rsidRPr="00007BB1">
        <w:rPr>
          <w:rFonts w:ascii="Arial" w:hAnsi="Arial" w:cs="Arial"/>
          <w:b/>
          <w:caps/>
          <w:color w:val="000000"/>
        </w:rPr>
        <w:t>. Резервирование земельных участков для муниципальных нужд</w:t>
      </w:r>
    </w:p>
    <w:p w:rsidR="000446D1" w:rsidRPr="00007BB1" w:rsidRDefault="000446D1" w:rsidP="000446D1">
      <w:pPr>
        <w:widowControl w:val="0"/>
        <w:suppressAutoHyphens/>
        <w:autoSpaceDE w:val="0"/>
        <w:autoSpaceDN w:val="0"/>
        <w:adjustRightInd w:val="0"/>
        <w:ind w:firstLine="709"/>
        <w:jc w:val="both"/>
        <w:rPr>
          <w:rFonts w:ascii="Arial" w:hAnsi="Arial" w:cs="Arial"/>
          <w:caps/>
          <w:color w:val="000000"/>
        </w:rPr>
      </w:pPr>
    </w:p>
    <w:p w:rsidR="000446D1" w:rsidRPr="00007BB1" w:rsidRDefault="000446D1" w:rsidP="000446D1">
      <w:pPr>
        <w:autoSpaceDE w:val="0"/>
        <w:autoSpaceDN w:val="0"/>
        <w:adjustRightInd w:val="0"/>
        <w:ind w:firstLine="709"/>
        <w:jc w:val="both"/>
        <w:outlineLvl w:val="1"/>
        <w:rPr>
          <w:rFonts w:ascii="Arial" w:hAnsi="Arial" w:cs="Arial"/>
        </w:rPr>
      </w:pPr>
      <w:r w:rsidRPr="00007BB1">
        <w:rPr>
          <w:rFonts w:ascii="Arial" w:hAnsi="Arial" w:cs="Arial"/>
          <w:color w:val="000000"/>
        </w:rPr>
        <w:t xml:space="preserve">71. </w:t>
      </w:r>
      <w:r w:rsidRPr="00007BB1">
        <w:rPr>
          <w:rFonts w:ascii="Arial" w:hAnsi="Arial" w:cs="Arial"/>
        </w:rPr>
        <w:t xml:space="preserve">Резервирование земельных участков - комплекс  организационных и правовых мероприятий по выбору земельных участков для муниципальных нужд, установлению ограничений для собственников, владельцев, пользователей земельных участков или ограничению </w:t>
      </w:r>
      <w:proofErr w:type="spellStart"/>
      <w:r w:rsidRPr="00007BB1">
        <w:rPr>
          <w:rFonts w:ascii="Arial" w:hAnsi="Arial" w:cs="Arial"/>
        </w:rPr>
        <w:t>оборотоспособности</w:t>
      </w:r>
      <w:proofErr w:type="spellEnd"/>
      <w:r w:rsidRPr="00007BB1">
        <w:rPr>
          <w:rFonts w:ascii="Arial" w:hAnsi="Arial" w:cs="Arial"/>
        </w:rPr>
        <w:t xml:space="preserve"> земельных участков.</w:t>
      </w:r>
    </w:p>
    <w:p w:rsidR="000446D1" w:rsidRPr="00007BB1" w:rsidRDefault="000446D1" w:rsidP="000446D1">
      <w:pPr>
        <w:autoSpaceDE w:val="0"/>
        <w:autoSpaceDN w:val="0"/>
        <w:adjustRightInd w:val="0"/>
        <w:ind w:firstLine="709"/>
        <w:jc w:val="both"/>
        <w:outlineLvl w:val="0"/>
        <w:rPr>
          <w:rFonts w:ascii="Arial" w:hAnsi="Arial" w:cs="Arial"/>
        </w:rPr>
      </w:pPr>
      <w:r w:rsidRPr="00007BB1">
        <w:rPr>
          <w:rFonts w:ascii="Arial" w:hAnsi="Arial" w:cs="Arial"/>
        </w:rPr>
        <w:t>72. Земли для муниципальных нужд могут резервироваться на срок не более чем 7 (семь) лет.</w:t>
      </w:r>
    </w:p>
    <w:p w:rsidR="000446D1" w:rsidRPr="00007BB1" w:rsidRDefault="000446D1" w:rsidP="000446D1">
      <w:pPr>
        <w:autoSpaceDE w:val="0"/>
        <w:autoSpaceDN w:val="0"/>
        <w:adjustRightInd w:val="0"/>
        <w:ind w:firstLine="709"/>
        <w:jc w:val="both"/>
        <w:outlineLvl w:val="0"/>
        <w:rPr>
          <w:rFonts w:ascii="Arial" w:hAnsi="Arial" w:cs="Arial"/>
        </w:rPr>
      </w:pPr>
      <w:r w:rsidRPr="00007BB1">
        <w:rPr>
          <w:rFonts w:ascii="Arial" w:hAnsi="Arial" w:cs="Arial"/>
        </w:rPr>
        <w:t>73. В случаях необходимости строительства автомобильных дорог, железных дорог и других линейных объектов на землях, находящихся в муниципальной собственности и не предоставленных гражданам и юридическим лицам, резервирование может осуществляться на срок до 20 (двадцати) лет.</w:t>
      </w:r>
    </w:p>
    <w:p w:rsidR="000446D1" w:rsidRPr="00007BB1" w:rsidRDefault="000446D1" w:rsidP="000446D1">
      <w:pPr>
        <w:autoSpaceDE w:val="0"/>
        <w:autoSpaceDN w:val="0"/>
        <w:adjustRightInd w:val="0"/>
        <w:ind w:firstLine="709"/>
        <w:jc w:val="both"/>
        <w:outlineLvl w:val="0"/>
        <w:rPr>
          <w:rFonts w:ascii="Arial" w:hAnsi="Arial" w:cs="Arial"/>
        </w:rPr>
      </w:pPr>
      <w:r w:rsidRPr="00007BB1">
        <w:rPr>
          <w:rFonts w:ascii="Arial" w:hAnsi="Arial" w:cs="Arial"/>
        </w:rPr>
        <w:t>74. Резервирование для муниципальных нужд земельных участков, предоставленных гражданам и юридическим лицам, осуществляется в случаях необходимости размещения объектов электр</w:t>
      </w:r>
      <w:proofErr w:type="gramStart"/>
      <w:r w:rsidRPr="00007BB1">
        <w:rPr>
          <w:rFonts w:ascii="Arial" w:hAnsi="Arial" w:cs="Arial"/>
        </w:rPr>
        <w:t>о-</w:t>
      </w:r>
      <w:proofErr w:type="gramEnd"/>
      <w:r w:rsidRPr="00007BB1">
        <w:rPr>
          <w:rFonts w:ascii="Arial" w:hAnsi="Arial" w:cs="Arial"/>
        </w:rPr>
        <w:t>, газо-, тепло-, водоснабжения муниципального значения и автомобильных дорог местного значения при отсутствии других вариантов возможного размещения данных объектов.</w:t>
      </w:r>
    </w:p>
    <w:p w:rsidR="000446D1" w:rsidRPr="00007BB1" w:rsidRDefault="000446D1" w:rsidP="000446D1">
      <w:pPr>
        <w:tabs>
          <w:tab w:val="left" w:pos="540"/>
        </w:tabs>
        <w:autoSpaceDE w:val="0"/>
        <w:autoSpaceDN w:val="0"/>
        <w:adjustRightInd w:val="0"/>
        <w:ind w:firstLine="709"/>
        <w:jc w:val="both"/>
        <w:rPr>
          <w:rFonts w:ascii="Arial" w:hAnsi="Arial" w:cs="Arial"/>
        </w:rPr>
      </w:pPr>
      <w:r w:rsidRPr="00007BB1">
        <w:rPr>
          <w:rFonts w:ascii="Arial" w:hAnsi="Arial" w:cs="Arial"/>
        </w:rPr>
        <w:t xml:space="preserve">75. В случае необходимости размещения объектов, указанных в пунктах 71  и 72, уполномоченным органом принимается решение об обеспечении резервирования земель в форме постановления администрации  (далее по тексту – постановление), являющегося основанием  для  начала административных действий по резервированию земель для муниципальных нужд.  </w:t>
      </w:r>
    </w:p>
    <w:p w:rsidR="000446D1" w:rsidRPr="00007BB1" w:rsidRDefault="000446D1" w:rsidP="000446D1">
      <w:pPr>
        <w:autoSpaceDE w:val="0"/>
        <w:autoSpaceDN w:val="0"/>
        <w:adjustRightInd w:val="0"/>
        <w:ind w:firstLine="709"/>
        <w:jc w:val="both"/>
        <w:outlineLvl w:val="0"/>
        <w:rPr>
          <w:rFonts w:ascii="Arial" w:hAnsi="Arial" w:cs="Arial"/>
        </w:rPr>
      </w:pPr>
      <w:r w:rsidRPr="00007BB1">
        <w:rPr>
          <w:rFonts w:ascii="Arial" w:hAnsi="Arial" w:cs="Arial"/>
        </w:rPr>
        <w:t>76. Постановление о резервировании земель должно содержать:</w:t>
      </w:r>
    </w:p>
    <w:p w:rsidR="000446D1" w:rsidRPr="00007BB1" w:rsidRDefault="000446D1" w:rsidP="000446D1">
      <w:pPr>
        <w:autoSpaceDE w:val="0"/>
        <w:autoSpaceDN w:val="0"/>
        <w:adjustRightInd w:val="0"/>
        <w:ind w:firstLine="709"/>
        <w:jc w:val="both"/>
        <w:outlineLvl w:val="0"/>
        <w:rPr>
          <w:rFonts w:ascii="Arial" w:hAnsi="Arial" w:cs="Arial"/>
        </w:rPr>
      </w:pPr>
      <w:r w:rsidRPr="00007BB1">
        <w:rPr>
          <w:rFonts w:ascii="Arial" w:hAnsi="Arial" w:cs="Arial"/>
        </w:rPr>
        <w:t>а)  цели и сроки резервирования земель;</w:t>
      </w:r>
    </w:p>
    <w:p w:rsidR="000446D1" w:rsidRPr="00007BB1" w:rsidRDefault="000446D1" w:rsidP="000446D1">
      <w:pPr>
        <w:tabs>
          <w:tab w:val="left" w:pos="540"/>
          <w:tab w:val="left" w:pos="1260"/>
        </w:tabs>
        <w:autoSpaceDE w:val="0"/>
        <w:autoSpaceDN w:val="0"/>
        <w:adjustRightInd w:val="0"/>
        <w:ind w:firstLine="709"/>
        <w:jc w:val="both"/>
        <w:outlineLvl w:val="0"/>
        <w:rPr>
          <w:rFonts w:ascii="Arial" w:hAnsi="Arial" w:cs="Arial"/>
        </w:rPr>
      </w:pPr>
      <w:r w:rsidRPr="00007BB1">
        <w:rPr>
          <w:rFonts w:ascii="Arial" w:hAnsi="Arial" w:cs="Arial"/>
        </w:rPr>
        <w:t>б) реквизиты документов, в соответствии с которыми осуществляется резервирование земель;</w:t>
      </w:r>
    </w:p>
    <w:p w:rsidR="000446D1" w:rsidRPr="00007BB1" w:rsidRDefault="000446D1" w:rsidP="000446D1">
      <w:pPr>
        <w:tabs>
          <w:tab w:val="left" w:pos="1260"/>
        </w:tabs>
        <w:autoSpaceDE w:val="0"/>
        <w:autoSpaceDN w:val="0"/>
        <w:adjustRightInd w:val="0"/>
        <w:ind w:firstLine="709"/>
        <w:jc w:val="both"/>
        <w:outlineLvl w:val="0"/>
        <w:rPr>
          <w:rFonts w:ascii="Arial" w:hAnsi="Arial" w:cs="Arial"/>
        </w:rPr>
      </w:pPr>
      <w:r w:rsidRPr="00007BB1">
        <w:rPr>
          <w:rFonts w:ascii="Arial" w:hAnsi="Arial" w:cs="Arial"/>
        </w:rPr>
        <w:t>в) ограничения прав на зарезервированные земельные участки, устанавливаемые в соответствии с подпунктами 2 и 3 пункта 1 статьи 40 Земельного кодекса РФ и другими федеральными законами, необходимые для достижения целей резервирования земель;</w:t>
      </w:r>
    </w:p>
    <w:p w:rsidR="000446D1" w:rsidRPr="00007BB1" w:rsidRDefault="000446D1" w:rsidP="000446D1">
      <w:pPr>
        <w:tabs>
          <w:tab w:val="left" w:pos="1260"/>
        </w:tabs>
        <w:autoSpaceDE w:val="0"/>
        <w:autoSpaceDN w:val="0"/>
        <w:adjustRightInd w:val="0"/>
        <w:ind w:firstLine="709"/>
        <w:jc w:val="both"/>
        <w:outlineLvl w:val="0"/>
        <w:rPr>
          <w:rFonts w:ascii="Arial" w:hAnsi="Arial" w:cs="Arial"/>
        </w:rPr>
      </w:pPr>
      <w:r w:rsidRPr="00007BB1">
        <w:rPr>
          <w:rFonts w:ascii="Arial" w:hAnsi="Arial" w:cs="Arial"/>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0446D1" w:rsidRPr="00007BB1" w:rsidRDefault="000446D1" w:rsidP="000446D1">
      <w:pPr>
        <w:tabs>
          <w:tab w:val="left" w:pos="1260"/>
          <w:tab w:val="left" w:pos="1440"/>
        </w:tabs>
        <w:autoSpaceDE w:val="0"/>
        <w:autoSpaceDN w:val="0"/>
        <w:adjustRightInd w:val="0"/>
        <w:ind w:firstLine="709"/>
        <w:jc w:val="both"/>
        <w:outlineLvl w:val="0"/>
        <w:rPr>
          <w:rFonts w:ascii="Arial" w:hAnsi="Arial" w:cs="Arial"/>
        </w:rPr>
      </w:pPr>
      <w:r w:rsidRPr="00007BB1">
        <w:rPr>
          <w:rFonts w:ascii="Arial" w:hAnsi="Arial" w:cs="Arial"/>
        </w:rPr>
        <w:lastRenderedPageBreak/>
        <w:t>К постановлению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0446D1" w:rsidRPr="00007BB1" w:rsidRDefault="000446D1" w:rsidP="000446D1">
      <w:pPr>
        <w:tabs>
          <w:tab w:val="left" w:pos="1440"/>
        </w:tabs>
        <w:autoSpaceDE w:val="0"/>
        <w:autoSpaceDN w:val="0"/>
        <w:adjustRightInd w:val="0"/>
        <w:ind w:firstLine="709"/>
        <w:jc w:val="both"/>
        <w:outlineLvl w:val="0"/>
        <w:rPr>
          <w:rFonts w:ascii="Arial" w:hAnsi="Arial" w:cs="Arial"/>
        </w:rPr>
      </w:pPr>
      <w:r w:rsidRPr="00007BB1">
        <w:rPr>
          <w:rFonts w:ascii="Arial" w:hAnsi="Arial" w:cs="Arial"/>
        </w:rPr>
        <w:t>Постановление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0446D1" w:rsidRPr="00007BB1" w:rsidRDefault="000446D1" w:rsidP="000446D1">
      <w:pPr>
        <w:tabs>
          <w:tab w:val="left" w:pos="1440"/>
        </w:tabs>
        <w:autoSpaceDE w:val="0"/>
        <w:autoSpaceDN w:val="0"/>
        <w:adjustRightInd w:val="0"/>
        <w:ind w:firstLine="709"/>
        <w:jc w:val="both"/>
        <w:outlineLvl w:val="0"/>
        <w:rPr>
          <w:rFonts w:ascii="Arial" w:hAnsi="Arial" w:cs="Arial"/>
        </w:rPr>
      </w:pPr>
      <w:r w:rsidRPr="00007BB1">
        <w:rPr>
          <w:rFonts w:ascii="Arial" w:hAnsi="Arial" w:cs="Arial"/>
        </w:rPr>
        <w:t>Постановление о резервировании земель принимается по отношению к земельным участкам, находящимся в пределах одного кадастрового округа.</w:t>
      </w:r>
    </w:p>
    <w:p w:rsidR="000446D1" w:rsidRPr="00007BB1" w:rsidRDefault="000446D1" w:rsidP="000446D1">
      <w:pPr>
        <w:widowControl w:val="0"/>
        <w:autoSpaceDE w:val="0"/>
        <w:autoSpaceDN w:val="0"/>
        <w:adjustRightInd w:val="0"/>
        <w:ind w:firstLine="709"/>
        <w:jc w:val="both"/>
        <w:rPr>
          <w:rFonts w:ascii="Arial" w:hAnsi="Arial" w:cs="Arial"/>
          <w:caps/>
          <w:color w:val="000000"/>
        </w:rPr>
      </w:pPr>
    </w:p>
    <w:p w:rsidR="000446D1" w:rsidRPr="00007BB1" w:rsidRDefault="000446D1" w:rsidP="000446D1">
      <w:pPr>
        <w:widowControl w:val="0"/>
        <w:suppressAutoHyphens/>
        <w:autoSpaceDE w:val="0"/>
        <w:autoSpaceDN w:val="0"/>
        <w:adjustRightInd w:val="0"/>
        <w:jc w:val="center"/>
        <w:outlineLvl w:val="1"/>
        <w:rPr>
          <w:rFonts w:ascii="Arial" w:eastAsia="SimSun" w:hAnsi="Arial" w:cs="Arial"/>
          <w:b/>
          <w:color w:val="000000"/>
          <w:kern w:val="1"/>
          <w:lang w:eastAsia="ar-SA"/>
        </w:rPr>
      </w:pPr>
      <w:r w:rsidRPr="00007BB1">
        <w:rPr>
          <w:rFonts w:ascii="Arial" w:eastAsia="SimSun" w:hAnsi="Arial" w:cs="Arial"/>
          <w:b/>
          <w:color w:val="000000"/>
          <w:kern w:val="1"/>
          <w:lang w:eastAsia="ar-SA"/>
        </w:rPr>
        <w:t xml:space="preserve">Раздел IV. ФОРМЫ </w:t>
      </w:r>
      <w:proofErr w:type="gramStart"/>
      <w:r w:rsidRPr="00007BB1">
        <w:rPr>
          <w:rFonts w:ascii="Arial" w:eastAsia="SimSun" w:hAnsi="Arial" w:cs="Arial"/>
          <w:b/>
          <w:color w:val="000000"/>
          <w:kern w:val="1"/>
          <w:lang w:eastAsia="ar-SA"/>
        </w:rPr>
        <w:t>КОНТРОЛЯ ЗА</w:t>
      </w:r>
      <w:proofErr w:type="gramEnd"/>
      <w:r w:rsidRPr="00007BB1">
        <w:rPr>
          <w:rFonts w:ascii="Arial" w:eastAsia="SimSun" w:hAnsi="Arial" w:cs="Arial"/>
          <w:b/>
          <w:color w:val="000000"/>
          <w:kern w:val="1"/>
          <w:lang w:eastAsia="ar-SA"/>
        </w:rPr>
        <w:t xml:space="preserve"> ПРЕДОСТАВЛЕНИЕМ МУНИЦИПАЛЬНОЙ УСЛУГИ</w:t>
      </w:r>
    </w:p>
    <w:p w:rsidR="000446D1" w:rsidRPr="00007BB1" w:rsidRDefault="000446D1" w:rsidP="000446D1">
      <w:pPr>
        <w:widowControl w:val="0"/>
        <w:suppressAutoHyphens/>
        <w:autoSpaceDE w:val="0"/>
        <w:autoSpaceDN w:val="0"/>
        <w:adjustRightInd w:val="0"/>
        <w:jc w:val="center"/>
        <w:rPr>
          <w:rFonts w:ascii="Arial" w:eastAsia="SimSun" w:hAnsi="Arial" w:cs="Arial"/>
          <w:b/>
          <w:color w:val="000000"/>
          <w:kern w:val="1"/>
          <w:lang w:eastAsia="ar-SA"/>
        </w:rPr>
      </w:pPr>
    </w:p>
    <w:p w:rsidR="000446D1" w:rsidRPr="00007BB1" w:rsidRDefault="000446D1" w:rsidP="000446D1">
      <w:pPr>
        <w:widowControl w:val="0"/>
        <w:suppressAutoHyphens/>
        <w:autoSpaceDE w:val="0"/>
        <w:autoSpaceDN w:val="0"/>
        <w:adjustRightInd w:val="0"/>
        <w:jc w:val="center"/>
        <w:outlineLvl w:val="2"/>
        <w:rPr>
          <w:rFonts w:ascii="Arial" w:eastAsia="SimSun" w:hAnsi="Arial" w:cs="Arial"/>
          <w:b/>
          <w:color w:val="000000"/>
          <w:kern w:val="1"/>
          <w:lang w:eastAsia="ar-SA"/>
        </w:rPr>
      </w:pPr>
      <w:bookmarkStart w:id="2" w:name="Par368"/>
      <w:bookmarkEnd w:id="2"/>
      <w:r w:rsidRPr="00007BB1">
        <w:rPr>
          <w:rFonts w:ascii="Arial" w:eastAsia="SimSun" w:hAnsi="Arial" w:cs="Arial"/>
          <w:b/>
          <w:color w:val="000000"/>
          <w:kern w:val="1"/>
          <w:lang w:eastAsia="ar-SA"/>
        </w:rPr>
        <w:t>Глава 24. ПОРЯДОК ОСУЩЕСТВЛЕНИЯ ТЕКУЩЕГО КОНТРОЛЯ</w:t>
      </w:r>
    </w:p>
    <w:p w:rsidR="000446D1" w:rsidRPr="00007BB1" w:rsidRDefault="000446D1" w:rsidP="000446D1">
      <w:pPr>
        <w:widowControl w:val="0"/>
        <w:suppressAutoHyphens/>
        <w:autoSpaceDE w:val="0"/>
        <w:autoSpaceDN w:val="0"/>
        <w:adjustRightInd w:val="0"/>
        <w:jc w:val="center"/>
        <w:rPr>
          <w:rFonts w:ascii="Arial" w:eastAsia="SimSun" w:hAnsi="Arial" w:cs="Arial"/>
          <w:b/>
          <w:color w:val="000000"/>
          <w:kern w:val="1"/>
          <w:lang w:eastAsia="ar-SA"/>
        </w:rPr>
      </w:pPr>
      <w:r w:rsidRPr="00007BB1">
        <w:rPr>
          <w:rFonts w:ascii="Arial" w:eastAsia="SimSun" w:hAnsi="Arial" w:cs="Arial"/>
          <w:b/>
          <w:color w:val="000000"/>
          <w:kern w:val="1"/>
          <w:lang w:eastAsia="ar-SA"/>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46D1" w:rsidRPr="00007BB1" w:rsidRDefault="000446D1" w:rsidP="000446D1">
      <w:pPr>
        <w:widowControl w:val="0"/>
        <w:suppressAutoHyphens/>
        <w:autoSpaceDE w:val="0"/>
        <w:autoSpaceDN w:val="0"/>
        <w:adjustRightInd w:val="0"/>
        <w:jc w:val="center"/>
        <w:rPr>
          <w:rFonts w:ascii="Arial" w:eastAsia="SimSun" w:hAnsi="Arial" w:cs="Arial"/>
          <w:b/>
          <w:color w:val="000000"/>
          <w:kern w:val="1"/>
          <w:lang w:eastAsia="ar-SA"/>
        </w:rPr>
      </w:pP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kern w:val="1"/>
          <w:lang w:eastAsia="ko-KR"/>
        </w:rPr>
        <w:t>77.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kern w:val="1"/>
          <w:lang w:eastAsia="ko-KR"/>
        </w:rPr>
        <w:t xml:space="preserve">78. </w:t>
      </w:r>
      <w:r w:rsidRPr="00007BB1">
        <w:rPr>
          <w:rFonts w:ascii="Arial" w:eastAsia="SimSun" w:hAnsi="Arial" w:cs="Arial"/>
          <w:color w:val="000000"/>
          <w:kern w:val="1"/>
          <w:lang w:eastAsia="ar-SA"/>
        </w:rPr>
        <w:t>Основными задачами текущего контроля являются:</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а) обеспечение своевременного и качественного предоставления муниципальной услуги;</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б) выявление нарушений в сроках и качестве предоставления муниципальной услуги;</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в) выявление и устранение причин и условий, способствующих ненадлежащему предоставлению муниципальной услуги;</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г) принятие мер по надлежащему предоставлению муниципальной услуги.</w:t>
      </w:r>
    </w:p>
    <w:p w:rsidR="000446D1" w:rsidRPr="00007BB1" w:rsidRDefault="000446D1" w:rsidP="000446D1">
      <w:pPr>
        <w:suppressAutoHyphens/>
        <w:ind w:firstLine="709"/>
        <w:jc w:val="both"/>
        <w:rPr>
          <w:rFonts w:ascii="Arial" w:eastAsia="SimSun" w:hAnsi="Arial" w:cs="Arial"/>
          <w:color w:val="000000"/>
          <w:kern w:val="1"/>
          <w:lang w:eastAsia="ar-SA"/>
        </w:rPr>
      </w:pPr>
      <w:r w:rsidRPr="00007BB1">
        <w:rPr>
          <w:rFonts w:ascii="Arial" w:eastAsia="SimSun" w:hAnsi="Arial" w:cs="Arial"/>
          <w:kern w:val="1"/>
          <w:lang w:eastAsia="ko-KR"/>
        </w:rPr>
        <w:t>79. Текущий контроль осуществляется на постоянной основе.</w:t>
      </w:r>
    </w:p>
    <w:p w:rsidR="000446D1" w:rsidRPr="00007BB1" w:rsidRDefault="000446D1" w:rsidP="000446D1">
      <w:pPr>
        <w:suppressAutoHyphens/>
        <w:ind w:firstLine="709"/>
        <w:jc w:val="both"/>
        <w:rPr>
          <w:rFonts w:ascii="Arial" w:eastAsia="SimSun" w:hAnsi="Arial" w:cs="Arial"/>
          <w:color w:val="000000"/>
          <w:kern w:val="1"/>
          <w:lang w:eastAsia="ar-SA"/>
        </w:rPr>
      </w:pPr>
    </w:p>
    <w:p w:rsidR="000446D1" w:rsidRPr="00007BB1" w:rsidRDefault="000446D1" w:rsidP="000446D1">
      <w:pPr>
        <w:widowControl w:val="0"/>
        <w:suppressAutoHyphens/>
        <w:autoSpaceDE w:val="0"/>
        <w:autoSpaceDN w:val="0"/>
        <w:adjustRightInd w:val="0"/>
        <w:jc w:val="center"/>
        <w:outlineLvl w:val="2"/>
        <w:rPr>
          <w:rFonts w:ascii="Arial" w:eastAsia="SimSun" w:hAnsi="Arial" w:cs="Arial"/>
          <w:b/>
          <w:color w:val="000000"/>
          <w:kern w:val="1"/>
          <w:lang w:eastAsia="ar-SA"/>
        </w:rPr>
      </w:pPr>
      <w:r w:rsidRPr="00007BB1">
        <w:rPr>
          <w:rFonts w:ascii="Arial" w:eastAsia="SimSun" w:hAnsi="Arial" w:cs="Arial"/>
          <w:b/>
          <w:color w:val="000000"/>
          <w:kern w:val="1"/>
          <w:lang w:eastAsia="ar-SA"/>
        </w:rPr>
        <w:t xml:space="preserve">Глава 25. </w:t>
      </w:r>
      <w:r w:rsidRPr="00007BB1">
        <w:rPr>
          <w:rFonts w:ascii="Arial" w:eastAsia="SimSun" w:hAnsi="Arial" w:cs="Arial"/>
          <w:b/>
          <w:kern w:val="1"/>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0446D1" w:rsidRPr="00007BB1" w:rsidRDefault="000446D1" w:rsidP="000446D1">
      <w:pPr>
        <w:suppressAutoHyphens/>
        <w:autoSpaceDE w:val="0"/>
        <w:ind w:firstLine="709"/>
        <w:jc w:val="both"/>
        <w:rPr>
          <w:rFonts w:ascii="Arial" w:hAnsi="Arial" w:cs="Arial"/>
          <w:color w:val="000000"/>
          <w:kern w:val="1"/>
          <w:lang w:eastAsia="ar-SA"/>
        </w:rPr>
      </w:pPr>
    </w:p>
    <w:p w:rsidR="000446D1" w:rsidRPr="00007BB1" w:rsidRDefault="000446D1" w:rsidP="000446D1">
      <w:pPr>
        <w:tabs>
          <w:tab w:val="num" w:pos="1715"/>
        </w:tabs>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80. Контроль за полнотой и качеством предоставления муниципальной услуги осуществляется в формах:</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1) проведения плановых проверок;</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0446D1" w:rsidRPr="00007BB1" w:rsidRDefault="000446D1" w:rsidP="000446D1">
      <w:pPr>
        <w:tabs>
          <w:tab w:val="num" w:pos="1715"/>
        </w:tabs>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 xml:space="preserve">81.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w:t>
      </w:r>
      <w:r w:rsidRPr="00007BB1">
        <w:rPr>
          <w:rFonts w:ascii="Arial" w:eastAsia="SimSun" w:hAnsi="Arial" w:cs="Arial"/>
          <w:color w:val="000000"/>
          <w:kern w:val="1"/>
          <w:lang w:eastAsia="ar-SA"/>
        </w:rPr>
        <w:lastRenderedPageBreak/>
        <w:t xml:space="preserve">устанавливается планом работы </w:t>
      </w:r>
      <w:r w:rsidRPr="00007BB1">
        <w:rPr>
          <w:rFonts w:ascii="Arial" w:eastAsia="SimSun" w:hAnsi="Arial" w:cs="Arial"/>
          <w:kern w:val="1"/>
          <w:lang w:eastAsia="ar-SA"/>
        </w:rPr>
        <w:t>органа местного самоуправления. При проверке могут рассматриваться все вопросы, связанные</w:t>
      </w:r>
      <w:r w:rsidRPr="00007BB1">
        <w:rPr>
          <w:rFonts w:ascii="Arial" w:eastAsia="SimSun" w:hAnsi="Arial" w:cs="Arial"/>
          <w:color w:val="000000"/>
          <w:kern w:val="1"/>
          <w:lang w:eastAsia="ar-SA"/>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82.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 xml:space="preserve">83.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0" w:history="1">
        <w:r w:rsidRPr="00007BB1">
          <w:rPr>
            <w:rFonts w:ascii="Arial" w:eastAsia="SimSun" w:hAnsi="Arial" w:cs="Arial"/>
            <w:color w:val="000000"/>
            <w:kern w:val="1"/>
            <w:lang w:eastAsia="ar-SA"/>
          </w:rPr>
          <w:t>законодательством</w:t>
        </w:r>
      </w:hyperlink>
      <w:r w:rsidRPr="00007BB1">
        <w:rPr>
          <w:rFonts w:ascii="Arial" w:eastAsia="SimSun" w:hAnsi="Arial" w:cs="Arial"/>
          <w:color w:val="000000"/>
          <w:kern w:val="1"/>
          <w:lang w:eastAsia="ar-SA"/>
        </w:rPr>
        <w:t xml:space="preserve"> Российской Федерации порядке.</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84.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446D1" w:rsidRPr="00007BB1" w:rsidRDefault="000446D1" w:rsidP="000446D1">
      <w:pPr>
        <w:suppressAutoHyphens/>
        <w:autoSpaceDE w:val="0"/>
        <w:ind w:firstLine="709"/>
        <w:jc w:val="center"/>
        <w:rPr>
          <w:rFonts w:ascii="Arial" w:hAnsi="Arial" w:cs="Arial"/>
          <w:bCs/>
          <w:kern w:val="1"/>
          <w:lang w:eastAsia="ar-SA"/>
        </w:rPr>
      </w:pPr>
    </w:p>
    <w:p w:rsidR="000446D1" w:rsidRPr="00007BB1" w:rsidRDefault="000446D1" w:rsidP="000446D1">
      <w:pPr>
        <w:widowControl w:val="0"/>
        <w:suppressAutoHyphens/>
        <w:autoSpaceDE w:val="0"/>
        <w:autoSpaceDN w:val="0"/>
        <w:adjustRightInd w:val="0"/>
        <w:jc w:val="center"/>
        <w:outlineLvl w:val="2"/>
        <w:rPr>
          <w:rFonts w:ascii="Arial" w:eastAsia="SimSun" w:hAnsi="Arial" w:cs="Arial"/>
          <w:b/>
          <w:color w:val="000000"/>
          <w:kern w:val="1"/>
          <w:lang w:eastAsia="ar-SA"/>
        </w:rPr>
      </w:pPr>
      <w:r w:rsidRPr="00007BB1">
        <w:rPr>
          <w:rFonts w:ascii="Arial" w:eastAsia="SimSun" w:hAnsi="Arial" w:cs="Arial"/>
          <w:b/>
          <w:color w:val="000000"/>
          <w:kern w:val="1"/>
          <w:lang w:eastAsia="ar-SA"/>
        </w:rPr>
        <w:t xml:space="preserve">Глава 26. </w:t>
      </w:r>
      <w:r w:rsidRPr="00007BB1">
        <w:rPr>
          <w:rFonts w:ascii="Arial" w:eastAsia="SimSun" w:hAnsi="Arial" w:cs="Arial"/>
          <w:b/>
          <w:kern w:val="1"/>
          <w:lang w:eastAsia="ar-SA"/>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color w:val="000000"/>
          <w:kern w:val="1"/>
          <w:lang w:eastAsia="ar-SA"/>
        </w:rPr>
      </w:pP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85.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ko-KR"/>
        </w:rPr>
      </w:pPr>
      <w:r w:rsidRPr="00007BB1">
        <w:rPr>
          <w:rFonts w:ascii="Arial" w:eastAsia="SimSun" w:hAnsi="Arial" w:cs="Arial"/>
          <w:kern w:val="1"/>
          <w:lang w:eastAsia="ko-KR"/>
        </w:rPr>
        <w:t>86.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ko-KR"/>
        </w:rPr>
      </w:pPr>
    </w:p>
    <w:p w:rsidR="000446D1" w:rsidRPr="00007BB1" w:rsidRDefault="000446D1" w:rsidP="000446D1">
      <w:pPr>
        <w:widowControl w:val="0"/>
        <w:suppressAutoHyphens/>
        <w:autoSpaceDE w:val="0"/>
        <w:autoSpaceDN w:val="0"/>
        <w:adjustRightInd w:val="0"/>
        <w:jc w:val="center"/>
        <w:outlineLvl w:val="2"/>
        <w:rPr>
          <w:rFonts w:ascii="Arial" w:eastAsia="SimSun" w:hAnsi="Arial" w:cs="Arial"/>
          <w:b/>
          <w:kern w:val="1"/>
          <w:lang w:eastAsia="ar-SA"/>
        </w:rPr>
      </w:pPr>
      <w:bookmarkStart w:id="3" w:name="Par397"/>
      <w:bookmarkEnd w:id="3"/>
      <w:r w:rsidRPr="00007BB1">
        <w:rPr>
          <w:rFonts w:ascii="Arial" w:eastAsia="SimSun" w:hAnsi="Arial" w:cs="Arial"/>
          <w:b/>
          <w:color w:val="000000"/>
          <w:kern w:val="1"/>
          <w:lang w:eastAsia="ar-SA"/>
        </w:rPr>
        <w:t xml:space="preserve">Глава 27. </w:t>
      </w:r>
      <w:r w:rsidRPr="00007BB1">
        <w:rPr>
          <w:rFonts w:ascii="Arial" w:eastAsia="SimSun" w:hAnsi="Arial" w:cs="Arial"/>
          <w:b/>
          <w:kern w:val="1"/>
          <w:lang w:eastAsia="ar-SA"/>
        </w:rPr>
        <w:t xml:space="preserve">ПОЛОЖЕНИЯ, ХАРАКТЕРИЗУЮЩИЕ ТРЕБОВАНИЯ К ПОРЯДКУ И ФОРМАМ </w:t>
      </w:r>
      <w:proofErr w:type="gramStart"/>
      <w:r w:rsidRPr="00007BB1">
        <w:rPr>
          <w:rFonts w:ascii="Arial" w:eastAsia="SimSun" w:hAnsi="Arial" w:cs="Arial"/>
          <w:b/>
          <w:kern w:val="1"/>
          <w:lang w:eastAsia="ar-SA"/>
        </w:rPr>
        <w:t>КОНТРОЛЯ ЗА</w:t>
      </w:r>
      <w:proofErr w:type="gramEnd"/>
      <w:r w:rsidRPr="00007BB1">
        <w:rPr>
          <w:rFonts w:ascii="Arial" w:eastAsia="SimSun" w:hAnsi="Arial" w:cs="Arial"/>
          <w:b/>
          <w:kern w:val="1"/>
          <w:lang w:eastAsia="ar-SA"/>
        </w:rPr>
        <w:t xml:space="preserve"> ПРЕДОСТАВЛЕНИЕМ МУНИЦИПАЛЬНОЙ УСЛУГИ, В ТОМ ЧИСЛЕ СО СТОРОНЫ ЗАЯВИТЕЛЕЙ, ИХ ОБЪЕДИНЕНИЙ И ОРГАНИЗАЦИЕЙ</w:t>
      </w:r>
    </w:p>
    <w:p w:rsidR="000446D1" w:rsidRPr="00007BB1" w:rsidRDefault="000446D1" w:rsidP="000446D1">
      <w:pPr>
        <w:widowControl w:val="0"/>
        <w:suppressAutoHyphens/>
        <w:autoSpaceDE w:val="0"/>
        <w:autoSpaceDN w:val="0"/>
        <w:adjustRightInd w:val="0"/>
        <w:jc w:val="center"/>
        <w:outlineLvl w:val="2"/>
        <w:rPr>
          <w:rFonts w:ascii="Arial" w:eastAsia="SimSun" w:hAnsi="Arial" w:cs="Arial"/>
          <w:kern w:val="1"/>
          <w:lang w:eastAsia="ar-SA"/>
        </w:rPr>
      </w:pP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ko-KR"/>
        </w:rPr>
        <w:t xml:space="preserve">87. </w:t>
      </w:r>
      <w:r w:rsidRPr="00007BB1">
        <w:rPr>
          <w:rFonts w:ascii="Arial" w:eastAsia="SimSun" w:hAnsi="Arial" w:cs="Arial"/>
          <w:kern w:val="1"/>
          <w:lang w:eastAsia="ar-SA"/>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 xml:space="preserve">нарушения прав и законных интересов заявителей решением, действием (бездействием) </w:t>
      </w:r>
      <w:r w:rsidRPr="00007BB1">
        <w:rPr>
          <w:rFonts w:ascii="Arial" w:eastAsia="SimSun" w:hAnsi="Arial" w:cs="Arial"/>
          <w:kern w:val="1"/>
          <w:lang w:eastAsia="ko-KR"/>
        </w:rPr>
        <w:t>уполномоченного органа</w:t>
      </w:r>
      <w:r w:rsidRPr="00007BB1">
        <w:rPr>
          <w:rFonts w:ascii="Arial" w:eastAsia="SimSun" w:hAnsi="Arial" w:cs="Arial"/>
          <w:kern w:val="1"/>
          <w:lang w:eastAsia="ar-SA"/>
        </w:rPr>
        <w:t>, его должностных лиц;</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 xml:space="preserve">некорректного поведения должностных лиц </w:t>
      </w:r>
      <w:r w:rsidRPr="00007BB1">
        <w:rPr>
          <w:rFonts w:ascii="Arial" w:eastAsia="SimSun" w:hAnsi="Arial" w:cs="Arial"/>
          <w:kern w:val="1"/>
          <w:lang w:eastAsia="ko-KR"/>
        </w:rPr>
        <w:t>уполномоченного органа</w:t>
      </w:r>
      <w:r w:rsidRPr="00007BB1">
        <w:rPr>
          <w:rFonts w:ascii="Arial" w:eastAsia="SimSun" w:hAnsi="Arial" w:cs="Arial"/>
          <w:kern w:val="1"/>
          <w:lang w:eastAsia="ar-SA"/>
        </w:rPr>
        <w:t>, нарушения правил служебной этики при предоставлении муниципальной услуги.</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88. Информацию, указанную в пункте 87</w:t>
      </w:r>
      <w:hyperlink w:anchor="Par401" w:history="1"/>
      <w:r w:rsidRPr="00007BB1">
        <w:rPr>
          <w:rFonts w:ascii="Arial" w:eastAsia="SimSun" w:hAnsi="Arial" w:cs="Arial"/>
          <w:kern w:val="1"/>
          <w:lang w:eastAsia="ar-SA"/>
        </w:rPr>
        <w:t xml:space="preserve"> настоящего административного регламента, заявители могут сообщить по телефонам </w:t>
      </w:r>
      <w:r w:rsidRPr="00007BB1">
        <w:rPr>
          <w:rFonts w:ascii="Arial" w:eastAsia="SimSun" w:hAnsi="Arial" w:cs="Arial"/>
          <w:kern w:val="1"/>
          <w:lang w:eastAsia="ko-KR"/>
        </w:rPr>
        <w:t>уполномоченного органа</w:t>
      </w:r>
      <w:r w:rsidRPr="00007BB1">
        <w:rPr>
          <w:rFonts w:ascii="Arial" w:eastAsia="SimSun" w:hAnsi="Arial" w:cs="Arial"/>
          <w:kern w:val="1"/>
          <w:lang w:eastAsia="ar-SA"/>
        </w:rPr>
        <w:t>, указанным в пункте 15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89. Контроль за предоставлением муниципальной услуги осуществляется в </w:t>
      </w:r>
      <w:r w:rsidRPr="00007BB1">
        <w:rPr>
          <w:rFonts w:ascii="Arial" w:hAnsi="Arial" w:cs="Arial"/>
          <w:kern w:val="1"/>
          <w:lang w:eastAsia="ko-KR"/>
        </w:rPr>
        <w:lastRenderedPageBreak/>
        <w:t>соответствии с действующим законодательством.</w:t>
      </w:r>
    </w:p>
    <w:p w:rsidR="000446D1" w:rsidRPr="00007BB1" w:rsidRDefault="000446D1" w:rsidP="000446D1">
      <w:pPr>
        <w:widowControl w:val="0"/>
        <w:suppressAutoHyphens/>
        <w:autoSpaceDE w:val="0"/>
        <w:autoSpaceDN w:val="0"/>
        <w:adjustRightInd w:val="0"/>
        <w:jc w:val="center"/>
        <w:outlineLvl w:val="2"/>
        <w:rPr>
          <w:rFonts w:ascii="Arial" w:eastAsia="SimSun" w:hAnsi="Arial" w:cs="Arial"/>
          <w:color w:val="000000"/>
          <w:kern w:val="1"/>
          <w:lang w:eastAsia="ar-SA"/>
        </w:rPr>
      </w:pPr>
    </w:p>
    <w:p w:rsidR="000446D1" w:rsidRPr="00750783" w:rsidRDefault="000446D1" w:rsidP="000446D1">
      <w:pPr>
        <w:widowControl w:val="0"/>
        <w:suppressAutoHyphens/>
        <w:autoSpaceDE w:val="0"/>
        <w:autoSpaceDN w:val="0"/>
        <w:adjustRightInd w:val="0"/>
        <w:jc w:val="center"/>
        <w:outlineLvl w:val="1"/>
        <w:rPr>
          <w:rFonts w:ascii="Arial" w:eastAsia="SimSun" w:hAnsi="Arial" w:cs="Arial"/>
          <w:b/>
          <w:color w:val="000000"/>
          <w:kern w:val="1"/>
          <w:lang w:eastAsia="ar-SA"/>
        </w:rPr>
      </w:pPr>
      <w:r w:rsidRPr="00750783">
        <w:rPr>
          <w:rFonts w:ascii="Arial" w:eastAsia="SimSun" w:hAnsi="Arial" w:cs="Arial"/>
          <w:b/>
          <w:color w:val="000000"/>
          <w:kern w:val="1"/>
          <w:lang w:eastAsia="ar-SA"/>
        </w:rPr>
        <w:t xml:space="preserve">Раздел V. </w:t>
      </w:r>
      <w:r w:rsidRPr="00750783">
        <w:rPr>
          <w:rFonts w:ascii="Arial" w:eastAsia="SimSun" w:hAnsi="Arial" w:cs="Arial"/>
          <w:b/>
          <w:kern w:val="1"/>
          <w:lang w:eastAsia="ar-SA"/>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446D1" w:rsidRPr="00750783" w:rsidRDefault="000446D1" w:rsidP="000446D1">
      <w:pPr>
        <w:widowControl w:val="0"/>
        <w:suppressAutoHyphens/>
        <w:autoSpaceDE w:val="0"/>
        <w:autoSpaceDN w:val="0"/>
        <w:adjustRightInd w:val="0"/>
        <w:jc w:val="center"/>
        <w:rPr>
          <w:rFonts w:ascii="Arial" w:eastAsia="SimSun" w:hAnsi="Arial" w:cs="Arial"/>
          <w:b/>
          <w:color w:val="000000"/>
          <w:kern w:val="1"/>
          <w:lang w:eastAsia="ar-SA"/>
        </w:rPr>
      </w:pPr>
    </w:p>
    <w:p w:rsidR="000446D1" w:rsidRPr="00750783" w:rsidRDefault="000446D1" w:rsidP="000446D1">
      <w:pPr>
        <w:widowControl w:val="0"/>
        <w:suppressAutoHyphens/>
        <w:autoSpaceDE w:val="0"/>
        <w:autoSpaceDN w:val="0"/>
        <w:adjustRightInd w:val="0"/>
        <w:jc w:val="center"/>
        <w:outlineLvl w:val="2"/>
        <w:rPr>
          <w:rFonts w:ascii="Arial" w:eastAsia="SimSun" w:hAnsi="Arial" w:cs="Arial"/>
          <w:b/>
          <w:kern w:val="1"/>
          <w:lang w:eastAsia="ar-SA"/>
        </w:rPr>
      </w:pPr>
      <w:r w:rsidRPr="00750783">
        <w:rPr>
          <w:rFonts w:ascii="Arial" w:eastAsia="SimSun" w:hAnsi="Arial" w:cs="Arial"/>
          <w:b/>
          <w:kern w:val="1"/>
          <w:lang w:eastAsia="ar-SA"/>
        </w:rPr>
        <w:t>Глава 28. ОБЖАЛОВАНИЕ РЕШЕНИЙ И ДЕЙСТВИЙ (БЕЗДЕЙСТВИЯ) УПОЛНОМОЧЕННОГО ОРГАНА, А ТАКЖЕ ДОЛЖНОСТНЫХ ЛИЦ УПОЛНОМОЧЕННОГО ОРГАНА</w:t>
      </w:r>
    </w:p>
    <w:p w:rsidR="000446D1" w:rsidRPr="00007BB1" w:rsidRDefault="000446D1" w:rsidP="000446D1">
      <w:pPr>
        <w:widowControl w:val="0"/>
        <w:suppressAutoHyphens/>
        <w:autoSpaceDE w:val="0"/>
        <w:ind w:firstLine="709"/>
        <w:jc w:val="both"/>
        <w:rPr>
          <w:rFonts w:ascii="Arial" w:hAnsi="Arial" w:cs="Arial"/>
          <w:kern w:val="1"/>
          <w:lang w:eastAsia="ko-KR"/>
        </w:rPr>
      </w:pPr>
    </w:p>
    <w:p w:rsidR="000446D1" w:rsidRPr="00007BB1" w:rsidRDefault="000446D1" w:rsidP="000446D1">
      <w:pPr>
        <w:widowControl w:val="0"/>
        <w:autoSpaceDE w:val="0"/>
        <w:autoSpaceDN w:val="0"/>
        <w:adjustRightInd w:val="0"/>
        <w:ind w:firstLine="709"/>
        <w:jc w:val="both"/>
        <w:rPr>
          <w:rFonts w:ascii="Arial" w:hAnsi="Arial" w:cs="Arial"/>
          <w:kern w:val="1"/>
          <w:lang w:eastAsia="ko-KR"/>
        </w:rPr>
      </w:pPr>
      <w:r w:rsidRPr="00007BB1">
        <w:rPr>
          <w:rFonts w:ascii="Arial" w:hAnsi="Arial" w:cs="Arial"/>
          <w:kern w:val="1"/>
          <w:lang w:eastAsia="ko-KR"/>
        </w:rPr>
        <w:t>90.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92. Информацию о порядке подачи и рассмотрения жалобы заинтересованные лица могут получить:</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на стендах, расположенных в помещениях, занимаемых уполномоченным органом;</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б) на официальном сайте уполномоченного органа в информационно-телекоммуникационной сети «Интернет»: </w:t>
      </w:r>
      <w:r w:rsidRPr="00007BB1">
        <w:rPr>
          <w:rFonts w:ascii="Arial" w:hAnsi="Arial" w:cs="Arial"/>
          <w:color w:val="000099"/>
          <w:kern w:val="1"/>
          <w:lang w:eastAsia="ar-SA"/>
        </w:rPr>
        <w:t>–</w:t>
      </w:r>
      <w:r w:rsidR="004303BE" w:rsidRPr="004303BE">
        <w:rPr>
          <w:color w:val="0000FF"/>
          <w:lang w:eastAsia="ar-SA"/>
        </w:rPr>
        <w:t xml:space="preserve"> </w:t>
      </w:r>
      <w:r w:rsidR="004303BE">
        <w:rPr>
          <w:color w:val="0000FF"/>
          <w:lang w:val="en-US" w:eastAsia="ar-SA"/>
        </w:rPr>
        <w:t>http</w:t>
      </w:r>
      <w:r w:rsidR="004303BE" w:rsidRPr="004303BE">
        <w:rPr>
          <w:color w:val="0000FF"/>
          <w:lang w:eastAsia="ar-SA"/>
        </w:rPr>
        <w:t>//</w:t>
      </w:r>
      <w:proofErr w:type="spellStart"/>
      <w:r w:rsidR="004303BE">
        <w:rPr>
          <w:color w:val="0000FF"/>
          <w:lang w:val="en-US" w:eastAsia="ar-SA"/>
        </w:rPr>
        <w:t>korsuk</w:t>
      </w:r>
      <w:proofErr w:type="spellEnd"/>
      <w:r w:rsidR="004303BE" w:rsidRPr="004303BE">
        <w:rPr>
          <w:color w:val="0000FF"/>
          <w:lang w:eastAsia="ar-SA"/>
        </w:rPr>
        <w:t>.</w:t>
      </w:r>
      <w:proofErr w:type="spellStart"/>
      <w:r w:rsidR="004303BE">
        <w:rPr>
          <w:color w:val="0000FF"/>
          <w:lang w:val="en-US" w:eastAsia="ar-SA"/>
        </w:rPr>
        <w:t>ehirit</w:t>
      </w:r>
      <w:proofErr w:type="spellEnd"/>
      <w:r w:rsidR="004303BE" w:rsidRPr="004303BE">
        <w:rPr>
          <w:color w:val="0000FF"/>
          <w:lang w:eastAsia="ar-SA"/>
        </w:rPr>
        <w:t>.</w:t>
      </w:r>
      <w:proofErr w:type="spellStart"/>
      <w:r w:rsidR="004303BE">
        <w:rPr>
          <w:color w:val="0000FF"/>
          <w:lang w:val="en-US" w:eastAsia="ar-SA"/>
        </w:rPr>
        <w:t>ru</w:t>
      </w:r>
      <w:proofErr w:type="spellEnd"/>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посредством Портала;</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Заинтересованное лицо может обратиться с жалобой, в том числе в следующих случаях:</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нарушение срока регистрации заявления заявителя о предоставлении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нарушение срока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007BB1">
        <w:rPr>
          <w:rFonts w:ascii="Arial" w:hAnsi="Arial" w:cs="Arial"/>
          <w:kern w:val="1"/>
          <w:lang w:eastAsia="ko-KR"/>
        </w:rPr>
        <w:lastRenderedPageBreak/>
        <w:t>исправлений.</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93. Жалоба может быть подана в письменной форме на бумажном носителе, в электронной форме одним из следующих способов:</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лично по адресу: 669</w:t>
      </w:r>
      <w:r w:rsidR="004303BE" w:rsidRPr="004303BE">
        <w:rPr>
          <w:rFonts w:ascii="Arial" w:hAnsi="Arial" w:cs="Arial"/>
          <w:kern w:val="1"/>
          <w:lang w:eastAsia="ko-KR"/>
        </w:rPr>
        <w:t>520</w:t>
      </w:r>
      <w:r w:rsidRPr="00007BB1">
        <w:rPr>
          <w:rFonts w:ascii="Arial" w:hAnsi="Arial" w:cs="Arial"/>
          <w:kern w:val="1"/>
          <w:lang w:eastAsia="ko-KR"/>
        </w:rPr>
        <w:t xml:space="preserve">, Иркутская область, </w:t>
      </w:r>
      <w:r w:rsidR="00750783">
        <w:rPr>
          <w:rFonts w:ascii="Arial" w:hAnsi="Arial" w:cs="Arial"/>
          <w:kern w:val="1"/>
          <w:lang w:eastAsia="ko-KR"/>
        </w:rPr>
        <w:t>Э</w:t>
      </w:r>
      <w:r w:rsidR="00401401" w:rsidRPr="00007BB1">
        <w:rPr>
          <w:rFonts w:ascii="Arial" w:hAnsi="Arial" w:cs="Arial"/>
          <w:kern w:val="1"/>
          <w:lang w:eastAsia="ko-KR"/>
        </w:rPr>
        <w:t xml:space="preserve">хирит-Булагатский </w:t>
      </w:r>
      <w:r w:rsidRPr="00007BB1">
        <w:rPr>
          <w:rFonts w:ascii="Arial" w:hAnsi="Arial" w:cs="Arial"/>
          <w:kern w:val="1"/>
          <w:lang w:eastAsia="ko-KR"/>
        </w:rPr>
        <w:t xml:space="preserve">район, с. </w:t>
      </w:r>
      <w:proofErr w:type="spellStart"/>
      <w:r w:rsidR="004303BE">
        <w:rPr>
          <w:rFonts w:ascii="Arial" w:hAnsi="Arial" w:cs="Arial"/>
          <w:kern w:val="1"/>
          <w:lang w:eastAsia="ko-KR"/>
        </w:rPr>
        <w:t>Корсук</w:t>
      </w:r>
      <w:proofErr w:type="spellEnd"/>
      <w:r w:rsidRPr="00007BB1">
        <w:rPr>
          <w:rFonts w:ascii="Arial" w:hAnsi="Arial" w:cs="Arial"/>
          <w:kern w:val="1"/>
          <w:lang w:eastAsia="ko-KR"/>
        </w:rPr>
        <w:t xml:space="preserve">, ул. </w:t>
      </w:r>
      <w:r w:rsidR="004303BE">
        <w:rPr>
          <w:rFonts w:ascii="Arial" w:hAnsi="Arial" w:cs="Arial"/>
          <w:kern w:val="1"/>
          <w:lang w:eastAsia="ko-KR"/>
        </w:rPr>
        <w:t>Трактовая</w:t>
      </w:r>
      <w:r w:rsidRPr="00007BB1">
        <w:rPr>
          <w:rFonts w:ascii="Arial" w:hAnsi="Arial" w:cs="Arial"/>
          <w:kern w:val="1"/>
          <w:lang w:eastAsia="ko-KR"/>
        </w:rPr>
        <w:t>,</w:t>
      </w:r>
      <w:r w:rsidR="004303BE">
        <w:rPr>
          <w:rFonts w:ascii="Arial" w:hAnsi="Arial" w:cs="Arial"/>
          <w:kern w:val="1"/>
          <w:lang w:eastAsia="ko-KR"/>
        </w:rPr>
        <w:t>8</w:t>
      </w:r>
      <w:r w:rsidRPr="00007BB1">
        <w:rPr>
          <w:rFonts w:ascii="Arial" w:hAnsi="Arial" w:cs="Arial"/>
          <w:kern w:val="1"/>
          <w:lang w:eastAsia="ko-KR"/>
        </w:rPr>
        <w:t>;</w:t>
      </w:r>
    </w:p>
    <w:p w:rsidR="000446D1" w:rsidRPr="00007BB1" w:rsidRDefault="0040140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телефон  </w:t>
      </w:r>
      <w:r w:rsidR="004303BE">
        <w:rPr>
          <w:rFonts w:ascii="Arial" w:hAnsi="Arial" w:cs="Arial"/>
          <w:kern w:val="1"/>
          <w:lang w:eastAsia="ko-KR"/>
        </w:rPr>
        <w:t>8(39541)23-1-24</w:t>
      </w:r>
      <w:r w:rsidR="000446D1" w:rsidRPr="00007BB1">
        <w:rPr>
          <w:rFonts w:ascii="Arial" w:hAnsi="Arial" w:cs="Arial"/>
          <w:kern w:val="1"/>
          <w:lang w:eastAsia="ko-KR"/>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через организации федеральной почтовой связи;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с использованием информационно-телекоммуникационной сети «Интернет»:</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электронная почта: </w:t>
      </w:r>
      <w:proofErr w:type="spellStart"/>
      <w:r w:rsidR="004303BE" w:rsidRPr="004303BE">
        <w:rPr>
          <w:color w:val="0000FF"/>
          <w:lang w:val="en-US" w:eastAsia="ar-SA"/>
        </w:rPr>
        <w:t>korsuk</w:t>
      </w:r>
      <w:proofErr w:type="spellEnd"/>
      <w:r w:rsidR="004303BE" w:rsidRPr="004303BE">
        <w:rPr>
          <w:color w:val="0000FF"/>
          <w:lang w:eastAsia="ar-SA"/>
        </w:rPr>
        <w:t>.</w:t>
      </w:r>
      <w:proofErr w:type="spellStart"/>
      <w:r w:rsidR="004303BE" w:rsidRPr="004303BE">
        <w:rPr>
          <w:color w:val="0000FF"/>
          <w:lang w:val="en-US" w:eastAsia="ar-SA"/>
        </w:rPr>
        <w:t>adm</w:t>
      </w:r>
      <w:proofErr w:type="spellEnd"/>
      <w:r w:rsidR="004303BE" w:rsidRPr="004303BE">
        <w:rPr>
          <w:color w:val="0000FF"/>
          <w:lang w:eastAsia="ar-SA"/>
        </w:rPr>
        <w:t>-</w:t>
      </w:r>
      <w:proofErr w:type="spellStart"/>
      <w:r w:rsidR="004303BE" w:rsidRPr="004303BE">
        <w:rPr>
          <w:color w:val="0000FF"/>
          <w:lang w:val="en-US" w:eastAsia="ar-SA"/>
        </w:rPr>
        <w:t>korsuk</w:t>
      </w:r>
      <w:proofErr w:type="spellEnd"/>
      <w:r w:rsidR="004303BE" w:rsidRPr="004303BE">
        <w:rPr>
          <w:color w:val="0000FF"/>
          <w:lang w:eastAsia="ar-SA"/>
        </w:rPr>
        <w:t>@</w:t>
      </w:r>
      <w:proofErr w:type="spellStart"/>
      <w:r w:rsidR="004303BE" w:rsidRPr="004303BE">
        <w:rPr>
          <w:color w:val="0000FF"/>
          <w:lang w:val="en-US" w:eastAsia="ar-SA"/>
        </w:rPr>
        <w:t>yandex</w:t>
      </w:r>
      <w:proofErr w:type="spellEnd"/>
      <w:r w:rsidR="004303BE" w:rsidRPr="004303BE">
        <w:rPr>
          <w:color w:val="0000FF"/>
          <w:lang w:eastAsia="ar-SA"/>
        </w:rPr>
        <w:t>.</w:t>
      </w:r>
      <w:proofErr w:type="spellStart"/>
      <w:r w:rsidR="004303BE" w:rsidRPr="004303BE">
        <w:rPr>
          <w:color w:val="0000FF"/>
          <w:lang w:val="en-US" w:eastAsia="ar-SA"/>
        </w:rPr>
        <w:t>ru</w:t>
      </w:r>
      <w:proofErr w:type="spellEnd"/>
      <w:r w:rsidRPr="00007BB1">
        <w:rPr>
          <w:rFonts w:ascii="Arial" w:hAnsi="Arial" w:cs="Arial"/>
          <w:kern w:val="1"/>
          <w:lang w:eastAsia="ko-KR"/>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официальный сайт уполномоченного органа: </w:t>
      </w:r>
      <w:r w:rsidR="004303BE" w:rsidRPr="004303BE">
        <w:rPr>
          <w:rFonts w:ascii="Arial" w:eastAsia="MS Mincho" w:hAnsi="Arial" w:cs="Arial"/>
          <w:color w:val="0000FF"/>
          <w:kern w:val="1"/>
          <w:lang w:val="en-US" w:eastAsia="ja-JP"/>
        </w:rPr>
        <w:t>http</w:t>
      </w:r>
      <w:r w:rsidR="004303BE" w:rsidRPr="004303BE">
        <w:rPr>
          <w:rFonts w:ascii="Arial" w:eastAsia="MS Mincho" w:hAnsi="Arial" w:cs="Arial"/>
          <w:color w:val="0000FF"/>
          <w:kern w:val="1"/>
          <w:lang w:eastAsia="ja-JP"/>
        </w:rPr>
        <w:t>//</w:t>
      </w:r>
      <w:proofErr w:type="spellStart"/>
      <w:r w:rsidR="004303BE" w:rsidRPr="004303BE">
        <w:rPr>
          <w:rFonts w:ascii="Arial" w:eastAsia="MS Mincho" w:hAnsi="Arial" w:cs="Arial"/>
          <w:color w:val="0000FF"/>
          <w:kern w:val="1"/>
          <w:lang w:val="en-US" w:eastAsia="ja-JP"/>
        </w:rPr>
        <w:t>korsuk</w:t>
      </w:r>
      <w:proofErr w:type="spellEnd"/>
      <w:r w:rsidR="004303BE" w:rsidRPr="004303BE">
        <w:rPr>
          <w:rFonts w:ascii="Arial" w:eastAsia="MS Mincho" w:hAnsi="Arial" w:cs="Arial"/>
          <w:color w:val="0000FF"/>
          <w:kern w:val="1"/>
          <w:lang w:eastAsia="ja-JP"/>
        </w:rPr>
        <w:t>.</w:t>
      </w:r>
      <w:proofErr w:type="spellStart"/>
      <w:r w:rsidR="004303BE" w:rsidRPr="004303BE">
        <w:rPr>
          <w:rFonts w:ascii="Arial" w:eastAsia="MS Mincho" w:hAnsi="Arial" w:cs="Arial"/>
          <w:color w:val="0000FF"/>
          <w:kern w:val="1"/>
          <w:lang w:val="en-US" w:eastAsia="ja-JP"/>
        </w:rPr>
        <w:t>ehirit</w:t>
      </w:r>
      <w:proofErr w:type="spellEnd"/>
      <w:r w:rsidR="004303BE" w:rsidRPr="004303BE">
        <w:rPr>
          <w:rFonts w:ascii="Arial" w:eastAsia="MS Mincho" w:hAnsi="Arial" w:cs="Arial"/>
          <w:color w:val="0000FF"/>
          <w:kern w:val="1"/>
          <w:lang w:eastAsia="ja-JP"/>
        </w:rPr>
        <w:t>.</w:t>
      </w:r>
      <w:proofErr w:type="spellStart"/>
      <w:r w:rsidR="004303BE" w:rsidRPr="004303BE">
        <w:rPr>
          <w:rFonts w:ascii="Arial" w:eastAsia="MS Mincho" w:hAnsi="Arial" w:cs="Arial"/>
          <w:color w:val="0000FF"/>
          <w:kern w:val="1"/>
          <w:lang w:val="en-US" w:eastAsia="ja-JP"/>
        </w:rPr>
        <w:t>ru</w:t>
      </w:r>
      <w:proofErr w:type="spellEnd"/>
      <w:r w:rsidR="00401401" w:rsidRPr="00007BB1">
        <w:rPr>
          <w:rFonts w:ascii="Arial" w:hAnsi="Arial" w:cs="Arial"/>
          <w:kern w:val="1"/>
          <w:lang w:eastAsia="ko-KR"/>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г) через МФЦ;</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д) посредством Портала</w:t>
      </w:r>
      <w:r w:rsidRPr="00007BB1">
        <w:rPr>
          <w:rFonts w:ascii="Arial" w:hAnsi="Arial" w:cs="Arial"/>
          <w:kern w:val="1"/>
          <w:lang w:eastAsia="ar-SA"/>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Прием жалоб осуществляется в соответствии с графиком приема заявителей.</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95. Жалоба может быть подана при личном приеме заинтересованного лица. Прием заинтересованных лиц в уполномоченном органе осуществляет глава муниципального образования</w:t>
      </w:r>
      <w:r w:rsidR="00401401" w:rsidRPr="00007BB1">
        <w:rPr>
          <w:rFonts w:ascii="Arial" w:hAnsi="Arial" w:cs="Arial"/>
          <w:kern w:val="1"/>
          <w:lang w:eastAsia="ko-KR"/>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96. Прием заинтересованных лиц главой муниципального образования проводится по предварительной записи, которая осуществляется по телефону: 8</w:t>
      </w:r>
      <w:r w:rsidR="004303BE">
        <w:rPr>
          <w:rFonts w:ascii="Arial" w:hAnsi="Arial" w:cs="Arial"/>
          <w:kern w:val="1"/>
          <w:lang w:eastAsia="ko-KR"/>
        </w:rPr>
        <w:t>(39541)23-1-24</w:t>
      </w:r>
      <w:r w:rsidRPr="00007BB1">
        <w:rPr>
          <w:rFonts w:ascii="Arial" w:hAnsi="Arial" w:cs="Arial"/>
          <w:kern w:val="1"/>
          <w:lang w:eastAsia="ko-KR"/>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97. При личном приеме обратившееся заинтересованное лицо предъявляет документ, удостоверяющий его личность.</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98. Жалоба должна содержать:</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w:t>
      </w:r>
      <w:proofErr w:type="gramStart"/>
      <w:r w:rsidRPr="00007BB1">
        <w:rPr>
          <w:rFonts w:ascii="Arial" w:hAnsi="Arial" w:cs="Arial"/>
          <w:kern w:val="1"/>
          <w:lang w:eastAsia="ko-KR"/>
        </w:rPr>
        <w:t>должен быть направлен</w:t>
      </w:r>
      <w:proofErr w:type="gramEnd"/>
      <w:r w:rsidRPr="00007BB1">
        <w:rPr>
          <w:rFonts w:ascii="Arial" w:hAnsi="Arial" w:cs="Arial"/>
          <w:kern w:val="1"/>
          <w:lang w:eastAsia="ko-KR"/>
        </w:rPr>
        <w:t xml:space="preserve"> ответ заинтересованному лицу;</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сведения об обжалуемых решениях и действиях (бездействии) уполномоченного органа, должностного лица уполномоченного органа;</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99. При рассмотрении жалобы:</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в) обеспечивается по просьбе заинтересованного лица представление </w:t>
      </w:r>
      <w:r w:rsidRPr="00007BB1">
        <w:rPr>
          <w:rFonts w:ascii="Arial" w:hAnsi="Arial" w:cs="Arial"/>
          <w:kern w:val="1"/>
          <w:lang w:eastAsia="ko-KR"/>
        </w:rPr>
        <w:lastRenderedPageBreak/>
        <w:t>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0446D1" w:rsidRPr="00007BB1" w:rsidRDefault="000446D1" w:rsidP="000446D1">
      <w:pPr>
        <w:suppressAutoHyphens/>
        <w:autoSpaceDE w:val="0"/>
        <w:autoSpaceDN w:val="0"/>
        <w:adjustRightInd w:val="0"/>
        <w:ind w:firstLine="709"/>
        <w:jc w:val="both"/>
        <w:rPr>
          <w:rFonts w:ascii="Arial" w:eastAsia="SimSun" w:hAnsi="Arial" w:cs="Arial"/>
          <w:kern w:val="1"/>
          <w:lang w:eastAsia="ko-KR"/>
        </w:rPr>
      </w:pPr>
      <w:r w:rsidRPr="00007BB1">
        <w:rPr>
          <w:rFonts w:ascii="Arial" w:eastAsia="SimSun" w:hAnsi="Arial" w:cs="Arial"/>
          <w:kern w:val="1"/>
          <w:lang w:eastAsia="ko-KR"/>
        </w:rPr>
        <w:t>100.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0446D1" w:rsidRPr="00007BB1" w:rsidRDefault="000446D1" w:rsidP="000446D1">
      <w:pPr>
        <w:widowControl w:val="0"/>
        <w:suppressAutoHyphens/>
        <w:autoSpaceDE w:val="0"/>
        <w:ind w:firstLine="709"/>
        <w:jc w:val="both"/>
        <w:rPr>
          <w:rFonts w:ascii="Arial" w:hAnsi="Arial" w:cs="Arial"/>
          <w:kern w:val="1"/>
          <w:lang w:eastAsia="ko-KR"/>
        </w:rPr>
      </w:pPr>
      <w:proofErr w:type="gramStart"/>
      <w:r w:rsidRPr="00007BB1">
        <w:rPr>
          <w:rFonts w:ascii="Arial" w:hAnsi="Arial" w:cs="Arial"/>
          <w:kern w:val="1"/>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101. Порядок рассмотрения отдельных жалоб:</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0446D1" w:rsidRPr="00007BB1" w:rsidRDefault="000446D1" w:rsidP="000446D1">
      <w:pPr>
        <w:widowControl w:val="0"/>
        <w:suppressAutoHyphens/>
        <w:autoSpaceDE w:val="0"/>
        <w:ind w:firstLine="709"/>
        <w:jc w:val="both"/>
        <w:rPr>
          <w:rFonts w:ascii="Arial" w:hAnsi="Arial" w:cs="Arial"/>
          <w:kern w:val="1"/>
          <w:lang w:eastAsia="ko-KR"/>
        </w:rPr>
      </w:pPr>
      <w:proofErr w:type="gramStart"/>
      <w:r w:rsidRPr="00007BB1">
        <w:rPr>
          <w:rFonts w:ascii="Arial" w:hAnsi="Arial" w:cs="Arial"/>
          <w:kern w:val="1"/>
          <w:lang w:eastAsia="ko-KR"/>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0446D1" w:rsidRPr="00007BB1" w:rsidRDefault="000446D1" w:rsidP="000446D1">
      <w:pPr>
        <w:widowControl w:val="0"/>
        <w:suppressAutoHyphens/>
        <w:autoSpaceDE w:val="0"/>
        <w:ind w:firstLine="709"/>
        <w:jc w:val="both"/>
        <w:rPr>
          <w:rFonts w:ascii="Arial" w:hAnsi="Arial" w:cs="Arial"/>
          <w:kern w:val="1"/>
          <w:lang w:eastAsia="ko-KR"/>
        </w:rPr>
      </w:pPr>
      <w:proofErr w:type="gramStart"/>
      <w:r w:rsidRPr="00007BB1">
        <w:rPr>
          <w:rFonts w:ascii="Arial" w:hAnsi="Arial" w:cs="Arial"/>
          <w:kern w:val="1"/>
          <w:lang w:eastAsia="ko-KR"/>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0446D1" w:rsidRPr="00007BB1" w:rsidRDefault="000446D1" w:rsidP="000446D1">
      <w:pPr>
        <w:widowControl w:val="0"/>
        <w:suppressAutoHyphens/>
        <w:autoSpaceDE w:val="0"/>
        <w:ind w:firstLine="709"/>
        <w:jc w:val="both"/>
        <w:rPr>
          <w:rFonts w:ascii="Arial" w:hAnsi="Arial" w:cs="Arial"/>
          <w:kern w:val="1"/>
          <w:lang w:eastAsia="ko-KR"/>
        </w:rPr>
      </w:pPr>
      <w:proofErr w:type="gramStart"/>
      <w:r w:rsidRPr="00007BB1">
        <w:rPr>
          <w:rFonts w:ascii="Arial" w:hAnsi="Arial" w:cs="Arial"/>
          <w:kern w:val="1"/>
          <w:lang w:eastAsia="ko-KR"/>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007BB1">
        <w:rPr>
          <w:rFonts w:ascii="Arial" w:hAnsi="Arial" w:cs="Arial"/>
          <w:kern w:val="1"/>
          <w:lang w:eastAsia="ko-KR"/>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0446D1" w:rsidRPr="00007BB1" w:rsidRDefault="000446D1" w:rsidP="000446D1">
      <w:pPr>
        <w:widowControl w:val="0"/>
        <w:suppressAutoHyphens/>
        <w:autoSpaceDE w:val="0"/>
        <w:ind w:firstLine="709"/>
        <w:jc w:val="both"/>
        <w:rPr>
          <w:rFonts w:ascii="Arial" w:hAnsi="Arial" w:cs="Arial"/>
          <w:kern w:val="1"/>
          <w:lang w:eastAsia="ko-KR"/>
        </w:rPr>
      </w:pPr>
      <w:bookmarkStart w:id="4" w:name="Par509"/>
      <w:bookmarkEnd w:id="4"/>
      <w:r w:rsidRPr="00007BB1">
        <w:rPr>
          <w:rFonts w:ascii="Arial" w:hAnsi="Arial" w:cs="Arial"/>
          <w:kern w:val="1"/>
          <w:lang w:eastAsia="ko-KR"/>
        </w:rPr>
        <w:t>102. По результатам рассмотрения жалобы уполномоченный орган принимает одно из следующих решений:</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w:t>
      </w:r>
      <w:proofErr w:type="gramStart"/>
      <w:r w:rsidRPr="00007BB1">
        <w:rPr>
          <w:rFonts w:ascii="Arial" w:hAnsi="Arial" w:cs="Arial"/>
          <w:kern w:val="1"/>
          <w:lang w:eastAsia="ko-KR"/>
        </w:rPr>
        <w:t>денежных</w:t>
      </w:r>
      <w:proofErr w:type="gramEnd"/>
      <w:r w:rsidRPr="00007BB1">
        <w:rPr>
          <w:rFonts w:ascii="Arial" w:hAnsi="Arial" w:cs="Arial"/>
          <w:kern w:val="1"/>
          <w:lang w:eastAsia="ko-KR"/>
        </w:rPr>
        <w:t xml:space="preserve">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отказывает в удовлетворении жалобы.</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103. Не позднее дня, следующего за днем принятия решения, указанного в пункте 103 настоящего административного регламента, заинтересованному лицу в письменной форме и по его желанию в электронной форме направляется </w:t>
      </w:r>
      <w:r w:rsidRPr="00007BB1">
        <w:rPr>
          <w:rFonts w:ascii="Arial" w:hAnsi="Arial" w:cs="Arial"/>
          <w:kern w:val="1"/>
          <w:lang w:eastAsia="ko-KR"/>
        </w:rPr>
        <w:lastRenderedPageBreak/>
        <w:t>мотивированный ответ о результатах рассмотрения жалобы.</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104. В ответе по результатам рассмотрения жалобы указываются: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фамилия, имя и (если имеется) отчество заинтересованного лица, подавшего жалобу;</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г) основания для принятия решения по жалобе;</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д) принятое по жалобе решение;</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ж) сведения о порядке обжалования принятого по жалобе решения.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105. Основаниями отказа в удовлетворении жалобы являются: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наличие вступившего в законную силу решения суда, арбитражного суда по жалобе о том же предмете и по тем же основаниям;</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подача жалобы лицом, полномочия которого не подтверждены в порядке, установленном законодательством Российской Федерации;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наличие решения по жалобе, принятого ранее в отношении того же заинтересованного лица и по тому же предмету жалобы.</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106. Решение, принятое по результатам рассмотрения жалобы, может быть обжаловано в порядке, установленном законодательством.</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108. Способами информирования заинтересованных лиц о порядке подачи и рассмотрения жалобы являются: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личное обращение заинтересованных лиц в уполномоченный орган;</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через организации федеральной почтовой связи;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с помощью средств электронной связи (направление письма на адрес электронной почты уполномоченный орган);</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kern w:val="1"/>
          <w:lang w:eastAsia="ko-KR"/>
        </w:rPr>
        <w:t>г) с помощью телефонной и факсимильной связи</w:t>
      </w:r>
      <w:r w:rsidRPr="00007BB1">
        <w:rPr>
          <w:rFonts w:ascii="Arial" w:eastAsia="SimSun" w:hAnsi="Arial" w:cs="Arial"/>
          <w:color w:val="000000"/>
          <w:kern w:val="1"/>
          <w:lang w:eastAsia="ar-SA"/>
        </w:rPr>
        <w:t>.</w:t>
      </w:r>
    </w:p>
    <w:p w:rsidR="000446D1" w:rsidRPr="00007BB1" w:rsidRDefault="000446D1" w:rsidP="000446D1">
      <w:pPr>
        <w:widowControl w:val="0"/>
        <w:suppressAutoHyphens/>
        <w:autoSpaceDE w:val="0"/>
        <w:ind w:firstLine="709"/>
        <w:jc w:val="both"/>
        <w:rPr>
          <w:rFonts w:ascii="Arial" w:hAnsi="Arial" w:cs="Arial"/>
          <w:color w:val="000000"/>
        </w:rPr>
      </w:pPr>
    </w:p>
    <w:sectPr w:rsidR="000446D1" w:rsidRPr="00007BB1" w:rsidSect="00007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0A1166"/>
    <w:lvl w:ilvl="0">
      <w:start w:val="1"/>
      <w:numFmt w:val="bullet"/>
      <w:pStyle w:val="a"/>
      <w:lvlText w:val=""/>
      <w:lvlJc w:val="left"/>
      <w:pPr>
        <w:tabs>
          <w:tab w:val="num" w:pos="360"/>
        </w:tabs>
        <w:ind w:left="360" w:hanging="360"/>
      </w:pPr>
      <w:rPr>
        <w:rFonts w:ascii="Symbol" w:hAnsi="Symbol" w:hint="default"/>
      </w:rPr>
    </w:lvl>
  </w:abstractNum>
  <w:abstractNum w:abstractNumId="1">
    <w:nsid w:val="00683864"/>
    <w:multiLevelType w:val="hybridMultilevel"/>
    <w:tmpl w:val="7696D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950BF"/>
    <w:multiLevelType w:val="hybridMultilevel"/>
    <w:tmpl w:val="E800EB92"/>
    <w:lvl w:ilvl="0" w:tplc="6602BA3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071E3C8F"/>
    <w:multiLevelType w:val="multilevel"/>
    <w:tmpl w:val="5A7225A8"/>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nsid w:val="08763D6D"/>
    <w:multiLevelType w:val="multilevel"/>
    <w:tmpl w:val="863E9EF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8BC5706"/>
    <w:multiLevelType w:val="hybridMultilevel"/>
    <w:tmpl w:val="7D2C7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5240C"/>
    <w:multiLevelType w:val="hybridMultilevel"/>
    <w:tmpl w:val="12D4B57E"/>
    <w:lvl w:ilvl="0" w:tplc="761CAFE2">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8164FB"/>
    <w:multiLevelType w:val="hybridMultilevel"/>
    <w:tmpl w:val="A030C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402D3"/>
    <w:multiLevelType w:val="hybridMultilevel"/>
    <w:tmpl w:val="EE62A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B53D15"/>
    <w:multiLevelType w:val="multilevel"/>
    <w:tmpl w:val="283AA7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DE034F"/>
    <w:multiLevelType w:val="hybridMultilevel"/>
    <w:tmpl w:val="60787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FC5C68"/>
    <w:multiLevelType w:val="hybridMultilevel"/>
    <w:tmpl w:val="4EA8D7D0"/>
    <w:lvl w:ilvl="0" w:tplc="C1ECEC54">
      <w:start w:val="1"/>
      <w:numFmt w:val="decimal"/>
      <w:lvlText w:val="%1."/>
      <w:lvlJc w:val="left"/>
      <w:pPr>
        <w:tabs>
          <w:tab w:val="num" w:pos="6090"/>
        </w:tabs>
        <w:ind w:left="6090" w:hanging="1050"/>
      </w:pPr>
      <w:rPr>
        <w:rFonts w:hint="default"/>
      </w:rPr>
    </w:lvl>
    <w:lvl w:ilvl="1" w:tplc="FBA80004">
      <w:start w:val="1"/>
      <w:numFmt w:val="bullet"/>
      <w:lvlText w:val=""/>
      <w:lvlJc w:val="left"/>
      <w:pPr>
        <w:tabs>
          <w:tab w:val="num" w:pos="6120"/>
        </w:tabs>
        <w:ind w:left="6120" w:hanging="360"/>
      </w:pPr>
      <w:rPr>
        <w:rFonts w:ascii="Symbol" w:hAnsi="Symbol" w:hint="default"/>
      </w:r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13">
    <w:nsid w:val="22793F76"/>
    <w:multiLevelType w:val="hybridMultilevel"/>
    <w:tmpl w:val="9A729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C319F7"/>
    <w:multiLevelType w:val="multilevel"/>
    <w:tmpl w:val="7D9649A6"/>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4C131B7"/>
    <w:multiLevelType w:val="multilevel"/>
    <w:tmpl w:val="CE6CBE4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2B41106A"/>
    <w:multiLevelType w:val="hybridMultilevel"/>
    <w:tmpl w:val="9C420A00"/>
    <w:lvl w:ilvl="0" w:tplc="3EC8CCD4">
      <w:start w:val="1"/>
      <w:numFmt w:val="decimal"/>
      <w:lvlText w:val="2.1.%1."/>
      <w:lvlJc w:val="left"/>
      <w:pPr>
        <w:tabs>
          <w:tab w:val="num" w:pos="1475"/>
        </w:tabs>
        <w:ind w:left="1" w:firstLine="709"/>
      </w:pPr>
      <w:rPr>
        <w:rFonts w:hint="default"/>
      </w:rPr>
    </w:lvl>
    <w:lvl w:ilvl="1" w:tplc="6602BA3E">
      <w:start w:val="1"/>
      <w:numFmt w:val="bullet"/>
      <w:lvlText w:val="–"/>
      <w:lvlJc w:val="left"/>
      <w:pPr>
        <w:tabs>
          <w:tab w:val="num" w:pos="1441"/>
        </w:tabs>
        <w:ind w:left="1441" w:hanging="360"/>
      </w:pPr>
      <w:rPr>
        <w:rFonts w:ascii="Courier New" w:hAnsi="Courier New" w:hint="default"/>
      </w:r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7">
    <w:nsid w:val="2CC53982"/>
    <w:multiLevelType w:val="hybridMultilevel"/>
    <w:tmpl w:val="7696D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EF7F56"/>
    <w:multiLevelType w:val="hybridMultilevel"/>
    <w:tmpl w:val="AE6AAD4C"/>
    <w:lvl w:ilvl="0" w:tplc="6602BA3E">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23C51E8"/>
    <w:multiLevelType w:val="hybridMultilevel"/>
    <w:tmpl w:val="ECC2951E"/>
    <w:lvl w:ilvl="0" w:tplc="6602BA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273DBD"/>
    <w:multiLevelType w:val="hybridMultilevel"/>
    <w:tmpl w:val="424251EA"/>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CB0B43"/>
    <w:multiLevelType w:val="hybridMultilevel"/>
    <w:tmpl w:val="F2D43E14"/>
    <w:lvl w:ilvl="0" w:tplc="3E9A27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B1A0DFA"/>
    <w:multiLevelType w:val="multilevel"/>
    <w:tmpl w:val="403A79E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C524C65"/>
    <w:multiLevelType w:val="hybridMultilevel"/>
    <w:tmpl w:val="E830357C"/>
    <w:lvl w:ilvl="0" w:tplc="AA4A67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A321F9"/>
    <w:multiLevelType w:val="multilevel"/>
    <w:tmpl w:val="7F16DF70"/>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DA913EF"/>
    <w:multiLevelType w:val="hybridMultilevel"/>
    <w:tmpl w:val="F3FCB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B06320"/>
    <w:multiLevelType w:val="multilevel"/>
    <w:tmpl w:val="4BE632DC"/>
    <w:lvl w:ilvl="0">
      <w:start w:val="1"/>
      <w:numFmt w:val="decimal"/>
      <w:lvlText w:val="%1."/>
      <w:lvlJc w:val="left"/>
      <w:pPr>
        <w:ind w:left="720" w:hanging="360"/>
      </w:pPr>
      <w:rPr>
        <w:rFonts w:hint="default"/>
      </w:rPr>
    </w:lvl>
    <w:lvl w:ilvl="1">
      <w:start w:val="3"/>
      <w:numFmt w:val="decimal"/>
      <w:isLgl/>
      <w:lvlText w:val="%1.%2."/>
      <w:lvlJc w:val="left"/>
      <w:pPr>
        <w:ind w:left="1536" w:hanging="1125"/>
      </w:pPr>
      <w:rPr>
        <w:rFonts w:hint="default"/>
      </w:rPr>
    </w:lvl>
    <w:lvl w:ilvl="2">
      <w:start w:val="2"/>
      <w:numFmt w:val="decimal"/>
      <w:isLgl/>
      <w:lvlText w:val="%1.%2.%3."/>
      <w:lvlJc w:val="left"/>
      <w:pPr>
        <w:ind w:left="1587" w:hanging="1125"/>
      </w:pPr>
      <w:rPr>
        <w:rFonts w:hint="default"/>
      </w:rPr>
    </w:lvl>
    <w:lvl w:ilvl="3">
      <w:start w:val="3"/>
      <w:numFmt w:val="decimal"/>
      <w:isLgl/>
      <w:lvlText w:val="%1.%2.%3.%4."/>
      <w:lvlJc w:val="left"/>
      <w:pPr>
        <w:ind w:left="1638" w:hanging="1125"/>
      </w:pPr>
      <w:rPr>
        <w:rFonts w:hint="default"/>
      </w:rPr>
    </w:lvl>
    <w:lvl w:ilvl="4">
      <w:start w:val="2"/>
      <w:numFmt w:val="decimal"/>
      <w:isLgl/>
      <w:lvlText w:val="%1.%2.%3.%4.%5."/>
      <w:lvlJc w:val="left"/>
      <w:pPr>
        <w:ind w:left="1689" w:hanging="1125"/>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66" w:hanging="180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abstractNum w:abstractNumId="27">
    <w:nsid w:val="5A787A72"/>
    <w:multiLevelType w:val="multilevel"/>
    <w:tmpl w:val="F3046AE2"/>
    <w:lvl w:ilvl="0">
      <w:start w:val="3"/>
      <w:numFmt w:val="decimal"/>
      <w:lvlText w:val="%1."/>
      <w:lvlJc w:val="left"/>
      <w:pPr>
        <w:ind w:left="1125" w:hanging="1125"/>
      </w:pPr>
      <w:rPr>
        <w:rFonts w:hint="default"/>
      </w:rPr>
    </w:lvl>
    <w:lvl w:ilvl="1">
      <w:start w:val="3"/>
      <w:numFmt w:val="decimal"/>
      <w:lvlText w:val="%1.%2."/>
      <w:lvlJc w:val="left"/>
      <w:pPr>
        <w:ind w:left="1266" w:hanging="1125"/>
      </w:pPr>
      <w:rPr>
        <w:rFonts w:hint="default"/>
      </w:rPr>
    </w:lvl>
    <w:lvl w:ilvl="2">
      <w:start w:val="2"/>
      <w:numFmt w:val="decimal"/>
      <w:lvlText w:val="%1.%2.%3."/>
      <w:lvlJc w:val="left"/>
      <w:pPr>
        <w:ind w:left="1407" w:hanging="1125"/>
      </w:pPr>
      <w:rPr>
        <w:rFonts w:hint="default"/>
      </w:rPr>
    </w:lvl>
    <w:lvl w:ilvl="3">
      <w:start w:val="3"/>
      <w:numFmt w:val="decimal"/>
      <w:lvlText w:val="%1.%2.%3.%4."/>
      <w:lvlJc w:val="left"/>
      <w:pPr>
        <w:ind w:left="1548" w:hanging="1125"/>
      </w:pPr>
      <w:rPr>
        <w:rFonts w:hint="default"/>
      </w:rPr>
    </w:lvl>
    <w:lvl w:ilvl="4">
      <w:start w:val="2"/>
      <w:numFmt w:val="decimal"/>
      <w:lvlText w:val="%1.%2.%3.%4.%5."/>
      <w:lvlJc w:val="left"/>
      <w:pPr>
        <w:ind w:left="2685" w:hanging="1125"/>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8">
    <w:nsid w:val="5DAC5D5D"/>
    <w:multiLevelType w:val="multilevel"/>
    <w:tmpl w:val="CB9E07E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2604AB4"/>
    <w:multiLevelType w:val="multilevel"/>
    <w:tmpl w:val="411C2C04"/>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1350"/>
        </w:tabs>
        <w:ind w:left="1350" w:hanging="720"/>
      </w:pPr>
      <w:rPr>
        <w:rFonts w:hint="default"/>
        <w:b/>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970"/>
        </w:tabs>
        <w:ind w:left="2970" w:hanging="108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4590"/>
        </w:tabs>
        <w:ind w:left="4590" w:hanging="1440"/>
      </w:pPr>
      <w:rPr>
        <w:rFonts w:hint="default"/>
        <w:b/>
      </w:rPr>
    </w:lvl>
    <w:lvl w:ilvl="6">
      <w:start w:val="1"/>
      <w:numFmt w:val="decimal"/>
      <w:lvlText w:val="%1.%2.%3.%4.%5.%6.%7."/>
      <w:lvlJc w:val="left"/>
      <w:pPr>
        <w:tabs>
          <w:tab w:val="num" w:pos="5580"/>
        </w:tabs>
        <w:ind w:left="5580" w:hanging="1800"/>
      </w:pPr>
      <w:rPr>
        <w:rFonts w:hint="default"/>
        <w:b/>
      </w:rPr>
    </w:lvl>
    <w:lvl w:ilvl="7">
      <w:start w:val="1"/>
      <w:numFmt w:val="decimal"/>
      <w:lvlText w:val="%1.%2.%3.%4.%5.%6.%7.%8."/>
      <w:lvlJc w:val="left"/>
      <w:pPr>
        <w:tabs>
          <w:tab w:val="num" w:pos="6210"/>
        </w:tabs>
        <w:ind w:left="6210" w:hanging="1800"/>
      </w:pPr>
      <w:rPr>
        <w:rFonts w:hint="default"/>
        <w:b/>
      </w:rPr>
    </w:lvl>
    <w:lvl w:ilvl="8">
      <w:start w:val="1"/>
      <w:numFmt w:val="decimal"/>
      <w:lvlText w:val="%1.%2.%3.%4.%5.%6.%7.%8.%9."/>
      <w:lvlJc w:val="left"/>
      <w:pPr>
        <w:tabs>
          <w:tab w:val="num" w:pos="7200"/>
        </w:tabs>
        <w:ind w:left="7200" w:hanging="2160"/>
      </w:pPr>
      <w:rPr>
        <w:rFonts w:hint="default"/>
        <w:b/>
      </w:rPr>
    </w:lvl>
  </w:abstractNum>
  <w:abstractNum w:abstractNumId="30">
    <w:nsid w:val="6380040B"/>
    <w:multiLevelType w:val="hybridMultilevel"/>
    <w:tmpl w:val="778840DC"/>
    <w:lvl w:ilvl="0" w:tplc="6602BA3E">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2803C4"/>
    <w:multiLevelType w:val="multilevel"/>
    <w:tmpl w:val="29D40E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66D3C97"/>
    <w:multiLevelType w:val="hybridMultilevel"/>
    <w:tmpl w:val="29CE2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B550C4"/>
    <w:multiLevelType w:val="hybridMultilevel"/>
    <w:tmpl w:val="0D70CB0C"/>
    <w:lvl w:ilvl="0" w:tplc="A4583244">
      <w:start w:val="1"/>
      <w:numFmt w:val="decimal"/>
      <w:lvlText w:val="4.%1."/>
      <w:lvlJc w:val="left"/>
      <w:pPr>
        <w:tabs>
          <w:tab w:val="num" w:pos="124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566A80"/>
    <w:multiLevelType w:val="hybridMultilevel"/>
    <w:tmpl w:val="00F6385C"/>
    <w:lvl w:ilvl="0" w:tplc="0C7E7C88">
      <w:start w:val="1"/>
      <w:numFmt w:val="decimal"/>
      <w:lvlText w:val="2.4.%1."/>
      <w:lvlJc w:val="left"/>
      <w:pPr>
        <w:tabs>
          <w:tab w:val="num" w:pos="147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B049EE"/>
    <w:multiLevelType w:val="hybridMultilevel"/>
    <w:tmpl w:val="D562B080"/>
    <w:lvl w:ilvl="0" w:tplc="A34660A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824AE"/>
    <w:multiLevelType w:val="hybridMultilevel"/>
    <w:tmpl w:val="CFE08446"/>
    <w:lvl w:ilvl="0" w:tplc="04190011">
      <w:start w:val="1"/>
      <w:numFmt w:val="decimal"/>
      <w:lvlText w:val="%1)"/>
      <w:lvlJc w:val="left"/>
      <w:pPr>
        <w:ind w:left="2629" w:hanging="360"/>
      </w:p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7">
    <w:nsid w:val="70750269"/>
    <w:multiLevelType w:val="hybridMultilevel"/>
    <w:tmpl w:val="14461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586534"/>
    <w:multiLevelType w:val="multilevel"/>
    <w:tmpl w:val="7E585D6A"/>
    <w:lvl w:ilvl="0">
      <w:start w:val="2"/>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7A804633"/>
    <w:multiLevelType w:val="hybridMultilevel"/>
    <w:tmpl w:val="C2ACF2AC"/>
    <w:lvl w:ilvl="0" w:tplc="7D78DAFC">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DD23DAF"/>
    <w:multiLevelType w:val="hybridMultilevel"/>
    <w:tmpl w:val="CD4C913A"/>
    <w:lvl w:ilvl="0" w:tplc="248C73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7"/>
  </w:num>
  <w:num w:numId="3">
    <w:abstractNumId w:val="12"/>
  </w:num>
  <w:num w:numId="4">
    <w:abstractNumId w:val="6"/>
  </w:num>
  <w:num w:numId="5">
    <w:abstractNumId w:val="18"/>
  </w:num>
  <w:num w:numId="6">
    <w:abstractNumId w:val="30"/>
  </w:num>
  <w:num w:numId="7">
    <w:abstractNumId w:val="16"/>
  </w:num>
  <w:num w:numId="8">
    <w:abstractNumId w:val="34"/>
  </w:num>
  <w:num w:numId="9">
    <w:abstractNumId w:val="33"/>
  </w:num>
  <w:num w:numId="10">
    <w:abstractNumId w:val="2"/>
  </w:num>
  <w:num w:numId="11">
    <w:abstractNumId w:val="38"/>
  </w:num>
  <w:num w:numId="12">
    <w:abstractNumId w:val="14"/>
  </w:num>
  <w:num w:numId="13">
    <w:abstractNumId w:val="35"/>
  </w:num>
  <w:num w:numId="14">
    <w:abstractNumId w:val="21"/>
  </w:num>
  <w:num w:numId="15">
    <w:abstractNumId w:val="28"/>
  </w:num>
  <w:num w:numId="16">
    <w:abstractNumId w:val="8"/>
  </w:num>
  <w:num w:numId="17">
    <w:abstractNumId w:val="37"/>
  </w:num>
  <w:num w:numId="18">
    <w:abstractNumId w:val="31"/>
  </w:num>
  <w:num w:numId="19">
    <w:abstractNumId w:val="4"/>
  </w:num>
  <w:num w:numId="20">
    <w:abstractNumId w:val="29"/>
  </w:num>
  <w:num w:numId="21">
    <w:abstractNumId w:val="25"/>
  </w:num>
  <w:num w:numId="22">
    <w:abstractNumId w:val="5"/>
  </w:num>
  <w:num w:numId="23">
    <w:abstractNumId w:val="7"/>
  </w:num>
  <w:num w:numId="24">
    <w:abstractNumId w:val="15"/>
  </w:num>
  <w:num w:numId="25">
    <w:abstractNumId w:val="23"/>
  </w:num>
  <w:num w:numId="26">
    <w:abstractNumId w:val="32"/>
  </w:num>
  <w:num w:numId="27">
    <w:abstractNumId w:val="11"/>
  </w:num>
  <w:num w:numId="28">
    <w:abstractNumId w:val="24"/>
  </w:num>
  <w:num w:numId="29">
    <w:abstractNumId w:val="26"/>
  </w:num>
  <w:num w:numId="30">
    <w:abstractNumId w:val="27"/>
  </w:num>
  <w:num w:numId="31">
    <w:abstractNumId w:val="22"/>
  </w:num>
  <w:num w:numId="32">
    <w:abstractNumId w:val="3"/>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0"/>
  </w:num>
  <w:num w:numId="36">
    <w:abstractNumId w:val="40"/>
  </w:num>
  <w:num w:numId="37">
    <w:abstractNumId w:val="9"/>
  </w:num>
  <w:num w:numId="38">
    <w:abstractNumId w:val="39"/>
  </w:num>
  <w:num w:numId="39">
    <w:abstractNumId w:val="36"/>
  </w:num>
  <w:num w:numId="40">
    <w:abstractNumId w:val="1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4E7"/>
    <w:rsid w:val="00007BB1"/>
    <w:rsid w:val="000446D1"/>
    <w:rsid w:val="00054595"/>
    <w:rsid w:val="000D52B8"/>
    <w:rsid w:val="000F57D2"/>
    <w:rsid w:val="000F7C73"/>
    <w:rsid w:val="00262708"/>
    <w:rsid w:val="00297420"/>
    <w:rsid w:val="002A5DD7"/>
    <w:rsid w:val="00380BAF"/>
    <w:rsid w:val="003813FC"/>
    <w:rsid w:val="003871B1"/>
    <w:rsid w:val="003F4B4A"/>
    <w:rsid w:val="003F4D7A"/>
    <w:rsid w:val="00401401"/>
    <w:rsid w:val="004303BE"/>
    <w:rsid w:val="0045062E"/>
    <w:rsid w:val="004C7F82"/>
    <w:rsid w:val="00500EFF"/>
    <w:rsid w:val="00541F00"/>
    <w:rsid w:val="005516A4"/>
    <w:rsid w:val="005758FF"/>
    <w:rsid w:val="005F780D"/>
    <w:rsid w:val="006019F7"/>
    <w:rsid w:val="006603F3"/>
    <w:rsid w:val="00692B0E"/>
    <w:rsid w:val="006A1B86"/>
    <w:rsid w:val="006B1D30"/>
    <w:rsid w:val="006E6332"/>
    <w:rsid w:val="007347A1"/>
    <w:rsid w:val="00750783"/>
    <w:rsid w:val="00795517"/>
    <w:rsid w:val="007E13C5"/>
    <w:rsid w:val="00842D62"/>
    <w:rsid w:val="008553BF"/>
    <w:rsid w:val="00877C35"/>
    <w:rsid w:val="009020B8"/>
    <w:rsid w:val="00A674E7"/>
    <w:rsid w:val="00A84C87"/>
    <w:rsid w:val="00A97810"/>
    <w:rsid w:val="00AF47A1"/>
    <w:rsid w:val="00B170DB"/>
    <w:rsid w:val="00B37975"/>
    <w:rsid w:val="00B9192E"/>
    <w:rsid w:val="00BC6CCB"/>
    <w:rsid w:val="00C04779"/>
    <w:rsid w:val="00C05E7C"/>
    <w:rsid w:val="00C40D50"/>
    <w:rsid w:val="00C540A5"/>
    <w:rsid w:val="00CF3EA5"/>
    <w:rsid w:val="00D47505"/>
    <w:rsid w:val="00D5133D"/>
    <w:rsid w:val="00DA7882"/>
    <w:rsid w:val="00DB48E7"/>
    <w:rsid w:val="00DB72E9"/>
    <w:rsid w:val="00E02873"/>
    <w:rsid w:val="00E61DA3"/>
    <w:rsid w:val="00E958D1"/>
    <w:rsid w:val="00EA1928"/>
    <w:rsid w:val="00ED2FEF"/>
    <w:rsid w:val="00F22515"/>
    <w:rsid w:val="00F332D5"/>
    <w:rsid w:val="00F5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2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74E7"/>
    <w:rPr>
      <w:rFonts w:ascii="Times New Roman" w:eastAsia="Times New Roman" w:hAnsi="Times New Roman"/>
      <w:sz w:val="24"/>
      <w:szCs w:val="24"/>
    </w:rPr>
  </w:style>
  <w:style w:type="paragraph" w:styleId="1">
    <w:name w:val="heading 1"/>
    <w:basedOn w:val="a0"/>
    <w:next w:val="a0"/>
    <w:link w:val="10"/>
    <w:qFormat/>
    <w:locked/>
    <w:rsid w:val="000446D1"/>
    <w:pPr>
      <w:keepNext/>
      <w:spacing w:line="220" w:lineRule="exact"/>
      <w:jc w:val="center"/>
      <w:outlineLvl w:val="0"/>
    </w:pPr>
    <w:rPr>
      <w:rFonts w:ascii="AG Souvenir" w:hAnsi="AG Souvenir"/>
      <w:b/>
      <w:spacing w:val="38"/>
      <w:sz w:val="28"/>
      <w:szCs w:val="20"/>
      <w:lang w:val="x-none" w:eastAsia="x-none"/>
    </w:rPr>
  </w:style>
  <w:style w:type="paragraph" w:styleId="2">
    <w:name w:val="heading 2"/>
    <w:basedOn w:val="a0"/>
    <w:next w:val="a0"/>
    <w:link w:val="20"/>
    <w:qFormat/>
    <w:locked/>
    <w:rsid w:val="000446D1"/>
    <w:pPr>
      <w:keepNext/>
      <w:tabs>
        <w:tab w:val="left" w:pos="2040"/>
      </w:tabs>
      <w:ind w:firstLine="567"/>
      <w:jc w:val="both"/>
      <w:outlineLvl w:val="1"/>
    </w:pPr>
    <w:rPr>
      <w:rFonts w:eastAsia="Arial Unicode MS"/>
      <w:b/>
      <w:bCs/>
      <w:sz w:val="28"/>
      <w:lang w:val="x-none" w:eastAsia="x-none"/>
    </w:rPr>
  </w:style>
  <w:style w:type="paragraph" w:styleId="3">
    <w:name w:val="heading 3"/>
    <w:basedOn w:val="a0"/>
    <w:link w:val="30"/>
    <w:qFormat/>
    <w:rsid w:val="00A674E7"/>
    <w:pPr>
      <w:spacing w:before="100" w:beforeAutospacing="1" w:after="100" w:afterAutospacing="1"/>
      <w:outlineLvl w:val="2"/>
    </w:pPr>
    <w:rPr>
      <w:b/>
      <w:bCs/>
      <w:sz w:val="27"/>
      <w:szCs w:val="27"/>
    </w:rPr>
  </w:style>
  <w:style w:type="paragraph" w:styleId="4">
    <w:name w:val="heading 4"/>
    <w:basedOn w:val="a0"/>
    <w:link w:val="40"/>
    <w:qFormat/>
    <w:rsid w:val="00A674E7"/>
    <w:pPr>
      <w:spacing w:before="100" w:beforeAutospacing="1" w:after="100" w:afterAutospacing="1"/>
      <w:outlineLvl w:val="3"/>
    </w:pPr>
    <w:rPr>
      <w:b/>
      <w:bCs/>
    </w:rPr>
  </w:style>
  <w:style w:type="paragraph" w:styleId="5">
    <w:name w:val="heading 5"/>
    <w:basedOn w:val="a0"/>
    <w:next w:val="a0"/>
    <w:link w:val="50"/>
    <w:qFormat/>
    <w:locked/>
    <w:rsid w:val="000446D1"/>
    <w:pPr>
      <w:keepNext/>
      <w:tabs>
        <w:tab w:val="left" w:pos="2040"/>
      </w:tabs>
      <w:jc w:val="center"/>
      <w:outlineLvl w:val="4"/>
    </w:pPr>
    <w:rPr>
      <w:rFonts w:eastAsia="Arial Unicode MS"/>
      <w:b/>
      <w:bCs/>
      <w:lang w:val="x-none" w:eastAsia="x-none"/>
    </w:rPr>
  </w:style>
  <w:style w:type="paragraph" w:styleId="6">
    <w:name w:val="heading 6"/>
    <w:basedOn w:val="a0"/>
    <w:next w:val="a0"/>
    <w:link w:val="60"/>
    <w:qFormat/>
    <w:locked/>
    <w:rsid w:val="000446D1"/>
    <w:pPr>
      <w:spacing w:before="240" w:after="60"/>
      <w:outlineLvl w:val="5"/>
    </w:pPr>
    <w:rPr>
      <w:b/>
      <w:bCs/>
      <w:sz w:val="22"/>
      <w:szCs w:val="22"/>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A674E7"/>
    <w:rPr>
      <w:rFonts w:ascii="Times New Roman" w:hAnsi="Times New Roman" w:cs="Times New Roman"/>
      <w:b/>
      <w:bCs/>
      <w:sz w:val="27"/>
      <w:szCs w:val="27"/>
      <w:lang w:eastAsia="ru-RU"/>
    </w:rPr>
  </w:style>
  <w:style w:type="character" w:customStyle="1" w:styleId="40">
    <w:name w:val="Заголовок 4 Знак"/>
    <w:link w:val="4"/>
    <w:locked/>
    <w:rsid w:val="00A674E7"/>
    <w:rPr>
      <w:rFonts w:ascii="Times New Roman" w:hAnsi="Times New Roman" w:cs="Times New Roman"/>
      <w:b/>
      <w:bCs/>
      <w:sz w:val="24"/>
      <w:szCs w:val="24"/>
      <w:lang w:eastAsia="ru-RU"/>
    </w:rPr>
  </w:style>
  <w:style w:type="character" w:customStyle="1" w:styleId="a4">
    <w:name w:val="Текст сноски Знак"/>
    <w:link w:val="a5"/>
    <w:uiPriority w:val="99"/>
    <w:semiHidden/>
    <w:locked/>
    <w:rsid w:val="00A674E7"/>
    <w:rPr>
      <w:rFonts w:ascii="Times New Roman" w:hAnsi="Times New Roman" w:cs="Times New Roman"/>
      <w:sz w:val="20"/>
      <w:szCs w:val="20"/>
      <w:lang w:eastAsia="ru-RU"/>
    </w:rPr>
  </w:style>
  <w:style w:type="paragraph" w:styleId="a5">
    <w:name w:val="footnote text"/>
    <w:basedOn w:val="a0"/>
    <w:link w:val="a4"/>
    <w:uiPriority w:val="99"/>
    <w:semiHidden/>
    <w:rsid w:val="00A674E7"/>
    <w:pPr>
      <w:autoSpaceDE w:val="0"/>
      <w:autoSpaceDN w:val="0"/>
    </w:pPr>
    <w:rPr>
      <w:sz w:val="20"/>
      <w:szCs w:val="20"/>
    </w:rPr>
  </w:style>
  <w:style w:type="character" w:customStyle="1" w:styleId="FootnoteTextChar1">
    <w:name w:val="Footnote Text Char1"/>
    <w:uiPriority w:val="99"/>
    <w:semiHidden/>
    <w:locked/>
    <w:rsid w:val="00B37975"/>
    <w:rPr>
      <w:rFonts w:ascii="Times New Roman" w:hAnsi="Times New Roman" w:cs="Times New Roman"/>
      <w:sz w:val="20"/>
      <w:szCs w:val="20"/>
    </w:rPr>
  </w:style>
  <w:style w:type="character" w:customStyle="1" w:styleId="11">
    <w:name w:val="Текст сноски Знак1"/>
    <w:uiPriority w:val="99"/>
    <w:semiHidden/>
    <w:locked/>
    <w:rsid w:val="00A674E7"/>
    <w:rPr>
      <w:rFonts w:ascii="Times New Roman" w:hAnsi="Times New Roman" w:cs="Times New Roman"/>
      <w:sz w:val="20"/>
      <w:szCs w:val="20"/>
      <w:lang w:eastAsia="ru-RU"/>
    </w:rPr>
  </w:style>
  <w:style w:type="character" w:customStyle="1" w:styleId="a6">
    <w:name w:val="Основной текст с отступом Знак"/>
    <w:link w:val="a7"/>
    <w:uiPriority w:val="99"/>
    <w:locked/>
    <w:rsid w:val="00A674E7"/>
    <w:rPr>
      <w:rFonts w:ascii="Times New Roman" w:hAnsi="Times New Roman" w:cs="Times New Roman"/>
      <w:sz w:val="20"/>
      <w:szCs w:val="20"/>
      <w:lang w:eastAsia="ru-RU"/>
    </w:rPr>
  </w:style>
  <w:style w:type="paragraph" w:styleId="a7">
    <w:name w:val="Body Text Indent"/>
    <w:basedOn w:val="a0"/>
    <w:link w:val="a6"/>
    <w:uiPriority w:val="99"/>
    <w:rsid w:val="00A674E7"/>
    <w:pPr>
      <w:autoSpaceDE w:val="0"/>
      <w:autoSpaceDN w:val="0"/>
      <w:spacing w:after="120"/>
      <w:ind w:left="283"/>
    </w:pPr>
    <w:rPr>
      <w:sz w:val="20"/>
      <w:szCs w:val="20"/>
    </w:rPr>
  </w:style>
  <w:style w:type="character" w:customStyle="1" w:styleId="BodyTextIndentChar1">
    <w:name w:val="Body Text Indent Char1"/>
    <w:uiPriority w:val="99"/>
    <w:semiHidden/>
    <w:locked/>
    <w:rsid w:val="00B37975"/>
    <w:rPr>
      <w:rFonts w:ascii="Times New Roman" w:hAnsi="Times New Roman" w:cs="Times New Roman"/>
      <w:sz w:val="24"/>
      <w:szCs w:val="24"/>
    </w:rPr>
  </w:style>
  <w:style w:type="character" w:customStyle="1" w:styleId="12">
    <w:name w:val="Основной текст с отступом Знак1"/>
    <w:uiPriority w:val="99"/>
    <w:semiHidden/>
    <w:locked/>
    <w:rsid w:val="00A674E7"/>
    <w:rPr>
      <w:rFonts w:ascii="Times New Roman" w:hAnsi="Times New Roman" w:cs="Times New Roman"/>
      <w:sz w:val="24"/>
      <w:szCs w:val="24"/>
      <w:lang w:eastAsia="ru-RU"/>
    </w:rPr>
  </w:style>
  <w:style w:type="character" w:customStyle="1" w:styleId="a8">
    <w:name w:val="Гипертекстовая ссылка"/>
    <w:uiPriority w:val="99"/>
    <w:rsid w:val="00A674E7"/>
    <w:rPr>
      <w:rFonts w:cs="Times New Roman"/>
      <w:color w:val="106BBE"/>
    </w:rPr>
  </w:style>
  <w:style w:type="character" w:styleId="a9">
    <w:name w:val="Hyperlink"/>
    <w:rsid w:val="00A674E7"/>
    <w:rPr>
      <w:rFonts w:cs="Times New Roman"/>
      <w:color w:val="0000FF"/>
      <w:u w:val="single"/>
    </w:rPr>
  </w:style>
  <w:style w:type="paragraph" w:customStyle="1" w:styleId="aa">
    <w:name w:val="Прижатый влево"/>
    <w:basedOn w:val="a0"/>
    <w:next w:val="a0"/>
    <w:uiPriority w:val="99"/>
    <w:rsid w:val="00A674E7"/>
    <w:pPr>
      <w:autoSpaceDE w:val="0"/>
      <w:autoSpaceDN w:val="0"/>
      <w:adjustRightInd w:val="0"/>
    </w:pPr>
    <w:rPr>
      <w:rFonts w:ascii="Arial" w:eastAsia="Calibri" w:hAnsi="Arial" w:cs="Arial"/>
      <w:lang w:eastAsia="en-US"/>
    </w:rPr>
  </w:style>
  <w:style w:type="paragraph" w:customStyle="1" w:styleId="ConsPlusNormal">
    <w:name w:val="ConsPlusNormal"/>
    <w:link w:val="ConsPlusNormal0"/>
    <w:rsid w:val="00A674E7"/>
    <w:pPr>
      <w:autoSpaceDE w:val="0"/>
      <w:autoSpaceDN w:val="0"/>
      <w:adjustRightInd w:val="0"/>
    </w:pPr>
    <w:rPr>
      <w:rFonts w:ascii="Arial" w:hAnsi="Arial" w:cs="Arial"/>
      <w:lang w:eastAsia="en-US"/>
    </w:rPr>
  </w:style>
  <w:style w:type="paragraph" w:styleId="ab">
    <w:name w:val="List Paragraph"/>
    <w:basedOn w:val="a0"/>
    <w:uiPriority w:val="34"/>
    <w:qFormat/>
    <w:rsid w:val="00A674E7"/>
    <w:pPr>
      <w:suppressAutoHyphens/>
      <w:spacing w:after="120" w:line="276" w:lineRule="auto"/>
      <w:ind w:left="720"/>
      <w:contextualSpacing/>
    </w:pPr>
    <w:rPr>
      <w:rFonts w:eastAsia="Calibri" w:cs="Calibri"/>
      <w:bCs/>
      <w:kern w:val="1"/>
      <w:lang w:eastAsia="ar-SA"/>
    </w:rPr>
  </w:style>
  <w:style w:type="paragraph" w:styleId="ac">
    <w:name w:val="No Spacing"/>
    <w:uiPriority w:val="1"/>
    <w:qFormat/>
    <w:rsid w:val="00A674E7"/>
    <w:pPr>
      <w:suppressAutoHyphens/>
    </w:pPr>
    <w:rPr>
      <w:rFonts w:ascii="Times New Roman" w:hAnsi="Times New Roman" w:cs="Calibri"/>
      <w:bCs/>
      <w:kern w:val="1"/>
      <w:sz w:val="24"/>
      <w:szCs w:val="24"/>
      <w:lang w:eastAsia="ar-SA"/>
    </w:rPr>
  </w:style>
  <w:style w:type="paragraph" w:customStyle="1" w:styleId="ad">
    <w:name w:val="Комментарий"/>
    <w:basedOn w:val="a0"/>
    <w:next w:val="a0"/>
    <w:uiPriority w:val="99"/>
    <w:rsid w:val="00A674E7"/>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e">
    <w:name w:val="Информация об изменениях документа"/>
    <w:basedOn w:val="ad"/>
    <w:next w:val="a0"/>
    <w:uiPriority w:val="99"/>
    <w:rsid w:val="00A674E7"/>
    <w:rPr>
      <w:i/>
      <w:iCs/>
    </w:rPr>
  </w:style>
  <w:style w:type="table" w:styleId="af">
    <w:name w:val="Table Grid"/>
    <w:basedOn w:val="a2"/>
    <w:uiPriority w:val="99"/>
    <w:rsid w:val="00D513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semiHidden/>
    <w:rsid w:val="003871B1"/>
    <w:rPr>
      <w:rFonts w:ascii="Tahoma" w:hAnsi="Tahoma" w:cs="Tahoma"/>
      <w:sz w:val="16"/>
      <w:szCs w:val="16"/>
    </w:rPr>
  </w:style>
  <w:style w:type="character" w:customStyle="1" w:styleId="af1">
    <w:name w:val="Текст выноски Знак"/>
    <w:link w:val="af0"/>
    <w:semiHidden/>
    <w:locked/>
    <w:rsid w:val="003871B1"/>
    <w:rPr>
      <w:rFonts w:ascii="Tahoma" w:hAnsi="Tahoma" w:cs="Tahoma"/>
      <w:sz w:val="16"/>
      <w:szCs w:val="16"/>
      <w:lang w:eastAsia="ru-RU"/>
    </w:rPr>
  </w:style>
  <w:style w:type="paragraph" w:styleId="af2">
    <w:name w:val="Normal (Web)"/>
    <w:basedOn w:val="a0"/>
    <w:link w:val="af3"/>
    <w:unhideWhenUsed/>
    <w:rsid w:val="00A97810"/>
    <w:pPr>
      <w:spacing w:before="100" w:beforeAutospacing="1" w:after="100" w:afterAutospacing="1"/>
    </w:pPr>
  </w:style>
  <w:style w:type="character" w:customStyle="1" w:styleId="10">
    <w:name w:val="Заголовок 1 Знак"/>
    <w:link w:val="1"/>
    <w:rsid w:val="000446D1"/>
    <w:rPr>
      <w:rFonts w:ascii="AG Souvenir" w:eastAsia="Times New Roman" w:hAnsi="AG Souvenir"/>
      <w:b/>
      <w:spacing w:val="38"/>
      <w:sz w:val="28"/>
      <w:lang w:val="x-none" w:eastAsia="x-none"/>
    </w:rPr>
  </w:style>
  <w:style w:type="character" w:customStyle="1" w:styleId="20">
    <w:name w:val="Заголовок 2 Знак"/>
    <w:link w:val="2"/>
    <w:rsid w:val="000446D1"/>
    <w:rPr>
      <w:rFonts w:ascii="Times New Roman" w:eastAsia="Arial Unicode MS" w:hAnsi="Times New Roman"/>
      <w:b/>
      <w:bCs/>
      <w:sz w:val="28"/>
      <w:szCs w:val="24"/>
      <w:lang w:val="x-none" w:eastAsia="x-none"/>
    </w:rPr>
  </w:style>
  <w:style w:type="character" w:customStyle="1" w:styleId="50">
    <w:name w:val="Заголовок 5 Знак"/>
    <w:link w:val="5"/>
    <w:rsid w:val="000446D1"/>
    <w:rPr>
      <w:rFonts w:ascii="Times New Roman" w:eastAsia="Arial Unicode MS" w:hAnsi="Times New Roman"/>
      <w:b/>
      <w:bCs/>
      <w:sz w:val="24"/>
      <w:szCs w:val="24"/>
      <w:lang w:val="x-none" w:eastAsia="x-none"/>
    </w:rPr>
  </w:style>
  <w:style w:type="character" w:customStyle="1" w:styleId="60">
    <w:name w:val="Заголовок 6 Знак"/>
    <w:link w:val="6"/>
    <w:rsid w:val="000446D1"/>
    <w:rPr>
      <w:rFonts w:ascii="Times New Roman" w:eastAsia="Times New Roman" w:hAnsi="Times New Roman"/>
      <w:b/>
      <w:bCs/>
      <w:sz w:val="22"/>
      <w:szCs w:val="22"/>
      <w:lang w:val="en-US" w:eastAsia="x-none"/>
    </w:rPr>
  </w:style>
  <w:style w:type="numbering" w:customStyle="1" w:styleId="13">
    <w:name w:val="Нет списка1"/>
    <w:next w:val="a3"/>
    <w:uiPriority w:val="99"/>
    <w:semiHidden/>
    <w:unhideWhenUsed/>
    <w:rsid w:val="000446D1"/>
  </w:style>
  <w:style w:type="paragraph" w:styleId="af4">
    <w:name w:val="Title"/>
    <w:basedOn w:val="a0"/>
    <w:link w:val="af5"/>
    <w:qFormat/>
    <w:locked/>
    <w:rsid w:val="000446D1"/>
    <w:pPr>
      <w:ind w:firstLine="567"/>
      <w:jc w:val="center"/>
    </w:pPr>
    <w:rPr>
      <w:b/>
      <w:bCs/>
      <w:sz w:val="28"/>
      <w:lang w:val="x-none" w:eastAsia="x-none"/>
    </w:rPr>
  </w:style>
  <w:style w:type="character" w:customStyle="1" w:styleId="af5">
    <w:name w:val="Название Знак"/>
    <w:link w:val="af4"/>
    <w:rsid w:val="000446D1"/>
    <w:rPr>
      <w:rFonts w:ascii="Times New Roman" w:eastAsia="Times New Roman" w:hAnsi="Times New Roman"/>
      <w:b/>
      <w:bCs/>
      <w:sz w:val="28"/>
      <w:szCs w:val="24"/>
      <w:lang w:val="x-none" w:eastAsia="x-none"/>
    </w:rPr>
  </w:style>
  <w:style w:type="paragraph" w:styleId="af6">
    <w:name w:val="Subtitle"/>
    <w:basedOn w:val="a0"/>
    <w:link w:val="af7"/>
    <w:qFormat/>
    <w:locked/>
    <w:rsid w:val="000446D1"/>
    <w:pPr>
      <w:ind w:firstLine="567"/>
      <w:jc w:val="center"/>
    </w:pPr>
    <w:rPr>
      <w:b/>
      <w:bCs/>
      <w:i/>
      <w:iCs/>
      <w:sz w:val="28"/>
      <w:lang w:val="x-none" w:eastAsia="x-none"/>
    </w:rPr>
  </w:style>
  <w:style w:type="character" w:customStyle="1" w:styleId="af7">
    <w:name w:val="Подзаголовок Знак"/>
    <w:link w:val="af6"/>
    <w:rsid w:val="000446D1"/>
    <w:rPr>
      <w:rFonts w:ascii="Times New Roman" w:eastAsia="Times New Roman" w:hAnsi="Times New Roman"/>
      <w:b/>
      <w:bCs/>
      <w:i/>
      <w:iCs/>
      <w:sz w:val="28"/>
      <w:szCs w:val="24"/>
      <w:lang w:val="x-none" w:eastAsia="x-none"/>
    </w:rPr>
  </w:style>
  <w:style w:type="paragraph" w:styleId="af8">
    <w:name w:val="TOC Heading"/>
    <w:basedOn w:val="1"/>
    <w:next w:val="a0"/>
    <w:uiPriority w:val="39"/>
    <w:semiHidden/>
    <w:unhideWhenUsed/>
    <w:qFormat/>
    <w:rsid w:val="000446D1"/>
    <w:pPr>
      <w:keepLines/>
      <w:spacing w:before="480" w:line="276" w:lineRule="auto"/>
      <w:jc w:val="left"/>
      <w:outlineLvl w:val="9"/>
    </w:pPr>
    <w:rPr>
      <w:rFonts w:ascii="Cambria" w:hAnsi="Cambria"/>
      <w:bCs/>
      <w:color w:val="365F91"/>
      <w:spacing w:val="0"/>
      <w:szCs w:val="28"/>
      <w:lang w:eastAsia="en-US"/>
    </w:rPr>
  </w:style>
  <w:style w:type="table" w:customStyle="1" w:styleId="14">
    <w:name w:val="Сетка таблицы1"/>
    <w:basedOn w:val="a2"/>
    <w:next w:val="af"/>
    <w:uiPriority w:val="39"/>
    <w:rsid w:val="000446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0446D1"/>
    <w:pPr>
      <w:widowControl w:val="0"/>
    </w:pPr>
    <w:rPr>
      <w:rFonts w:ascii="Arial" w:eastAsia="Times New Roman" w:hAnsi="Arial"/>
      <w:b/>
      <w:snapToGrid w:val="0"/>
    </w:rPr>
  </w:style>
  <w:style w:type="paragraph" w:styleId="21">
    <w:name w:val="Body Text 2"/>
    <w:basedOn w:val="a0"/>
    <w:link w:val="22"/>
    <w:rsid w:val="000446D1"/>
    <w:pPr>
      <w:jc w:val="both"/>
    </w:pPr>
    <w:rPr>
      <w:sz w:val="22"/>
      <w:szCs w:val="20"/>
      <w:lang w:val="x-none" w:eastAsia="x-none"/>
    </w:rPr>
  </w:style>
  <w:style w:type="character" w:customStyle="1" w:styleId="22">
    <w:name w:val="Основной текст 2 Знак"/>
    <w:link w:val="21"/>
    <w:rsid w:val="000446D1"/>
    <w:rPr>
      <w:rFonts w:ascii="Times New Roman" w:eastAsia="Times New Roman" w:hAnsi="Times New Roman"/>
      <w:sz w:val="22"/>
      <w:lang w:val="x-none" w:eastAsia="x-none"/>
    </w:rPr>
  </w:style>
  <w:style w:type="paragraph" w:customStyle="1" w:styleId="ConsNonformat">
    <w:name w:val="ConsNonformat"/>
    <w:rsid w:val="000446D1"/>
    <w:pPr>
      <w:widowControl w:val="0"/>
    </w:pPr>
    <w:rPr>
      <w:rFonts w:ascii="Courier New" w:eastAsia="Times New Roman" w:hAnsi="Courier New"/>
      <w:snapToGrid w:val="0"/>
    </w:rPr>
  </w:style>
  <w:style w:type="paragraph" w:styleId="af9">
    <w:name w:val="header"/>
    <w:basedOn w:val="a0"/>
    <w:link w:val="afa"/>
    <w:rsid w:val="000446D1"/>
    <w:pPr>
      <w:tabs>
        <w:tab w:val="center" w:pos="4677"/>
        <w:tab w:val="right" w:pos="9355"/>
      </w:tabs>
    </w:pPr>
    <w:rPr>
      <w:lang w:val="x-none" w:eastAsia="x-none"/>
    </w:rPr>
  </w:style>
  <w:style w:type="character" w:customStyle="1" w:styleId="afa">
    <w:name w:val="Верхний колонтитул Знак"/>
    <w:link w:val="af9"/>
    <w:rsid w:val="000446D1"/>
    <w:rPr>
      <w:rFonts w:ascii="Times New Roman" w:eastAsia="Times New Roman" w:hAnsi="Times New Roman"/>
      <w:sz w:val="24"/>
      <w:szCs w:val="24"/>
      <w:lang w:val="x-none" w:eastAsia="x-none"/>
    </w:rPr>
  </w:style>
  <w:style w:type="character" w:styleId="afb">
    <w:name w:val="page number"/>
    <w:rsid w:val="000446D1"/>
  </w:style>
  <w:style w:type="character" w:customStyle="1" w:styleId="15">
    <w:name w:val="Стиль1 Знак"/>
    <w:link w:val="16"/>
    <w:locked/>
    <w:rsid w:val="000446D1"/>
    <w:rPr>
      <w:spacing w:val="20"/>
    </w:rPr>
  </w:style>
  <w:style w:type="paragraph" w:customStyle="1" w:styleId="16">
    <w:name w:val="Стиль1"/>
    <w:basedOn w:val="a0"/>
    <w:link w:val="15"/>
    <w:qFormat/>
    <w:rsid w:val="000446D1"/>
    <w:pPr>
      <w:widowControl w:val="0"/>
      <w:autoSpaceDE w:val="0"/>
      <w:autoSpaceDN w:val="0"/>
      <w:adjustRightInd w:val="0"/>
      <w:jc w:val="center"/>
    </w:pPr>
    <w:rPr>
      <w:rFonts w:ascii="Calibri" w:eastAsia="Calibri" w:hAnsi="Calibri"/>
      <w:spacing w:val="20"/>
      <w:sz w:val="20"/>
      <w:szCs w:val="20"/>
    </w:rPr>
  </w:style>
  <w:style w:type="paragraph" w:customStyle="1" w:styleId="120">
    <w:name w:val="Обычный + 12 пт"/>
    <w:aliases w:val="не полужирный,не курсив,Справа:  0,02 см,уплотненный на  ...."/>
    <w:basedOn w:val="16"/>
    <w:rsid w:val="000446D1"/>
    <w:rPr>
      <w:b/>
      <w:bCs/>
      <w:sz w:val="32"/>
      <w:szCs w:val="32"/>
    </w:rPr>
  </w:style>
  <w:style w:type="paragraph" w:styleId="23">
    <w:name w:val="Body Text Indent 2"/>
    <w:basedOn w:val="a0"/>
    <w:link w:val="24"/>
    <w:uiPriority w:val="99"/>
    <w:unhideWhenUsed/>
    <w:rsid w:val="000446D1"/>
    <w:pPr>
      <w:spacing w:after="120" w:line="480" w:lineRule="auto"/>
      <w:ind w:left="283"/>
    </w:pPr>
    <w:rPr>
      <w:lang w:val="x-none" w:eastAsia="x-none"/>
    </w:rPr>
  </w:style>
  <w:style w:type="character" w:customStyle="1" w:styleId="24">
    <w:name w:val="Основной текст с отступом 2 Знак"/>
    <w:link w:val="23"/>
    <w:uiPriority w:val="99"/>
    <w:rsid w:val="000446D1"/>
    <w:rPr>
      <w:rFonts w:ascii="Times New Roman" w:eastAsia="Times New Roman" w:hAnsi="Times New Roman"/>
      <w:sz w:val="24"/>
      <w:szCs w:val="24"/>
      <w:lang w:val="x-none" w:eastAsia="x-none"/>
    </w:rPr>
  </w:style>
  <w:style w:type="paragraph" w:styleId="afc">
    <w:name w:val="caption"/>
    <w:basedOn w:val="a0"/>
    <w:next w:val="a0"/>
    <w:qFormat/>
    <w:locked/>
    <w:rsid w:val="000446D1"/>
    <w:pPr>
      <w:spacing w:before="60" w:after="60"/>
      <w:jc w:val="center"/>
    </w:pPr>
    <w:rPr>
      <w:rFonts w:ascii="Courier New" w:hAnsi="Courier New"/>
      <w:b/>
      <w:caps/>
      <w:spacing w:val="20"/>
      <w:sz w:val="48"/>
      <w:szCs w:val="20"/>
    </w:rPr>
  </w:style>
  <w:style w:type="paragraph" w:customStyle="1" w:styleId="ConsPlusNonformat">
    <w:name w:val="ConsPlusNonformat"/>
    <w:rsid w:val="000446D1"/>
    <w:pPr>
      <w:widowControl w:val="0"/>
      <w:autoSpaceDE w:val="0"/>
      <w:autoSpaceDN w:val="0"/>
      <w:adjustRightInd w:val="0"/>
    </w:pPr>
    <w:rPr>
      <w:rFonts w:ascii="Courier New" w:eastAsia="Times New Roman" w:hAnsi="Courier New" w:cs="Courier New"/>
    </w:rPr>
  </w:style>
  <w:style w:type="character" w:customStyle="1" w:styleId="afd">
    <w:name w:val="Схема документа Знак"/>
    <w:link w:val="afe"/>
    <w:semiHidden/>
    <w:rsid w:val="000446D1"/>
    <w:rPr>
      <w:rFonts w:ascii="Tahoma" w:hAnsi="Tahoma" w:cs="Tahoma"/>
      <w:shd w:val="clear" w:color="auto" w:fill="000080"/>
      <w:lang w:val="en-US"/>
    </w:rPr>
  </w:style>
  <w:style w:type="paragraph" w:styleId="afe">
    <w:name w:val="Document Map"/>
    <w:basedOn w:val="a0"/>
    <w:link w:val="afd"/>
    <w:semiHidden/>
    <w:rsid w:val="000446D1"/>
    <w:pPr>
      <w:shd w:val="clear" w:color="auto" w:fill="000080"/>
    </w:pPr>
    <w:rPr>
      <w:rFonts w:ascii="Tahoma" w:eastAsia="Calibri" w:hAnsi="Tahoma" w:cs="Tahoma"/>
      <w:sz w:val="20"/>
      <w:szCs w:val="20"/>
      <w:lang w:val="en-US"/>
    </w:rPr>
  </w:style>
  <w:style w:type="character" w:customStyle="1" w:styleId="17">
    <w:name w:val="Схема документа Знак1"/>
    <w:uiPriority w:val="99"/>
    <w:semiHidden/>
    <w:rsid w:val="000446D1"/>
    <w:rPr>
      <w:rFonts w:ascii="Tahoma" w:eastAsia="Times New Roman" w:hAnsi="Tahoma" w:cs="Tahoma"/>
      <w:sz w:val="16"/>
      <w:szCs w:val="16"/>
    </w:rPr>
  </w:style>
  <w:style w:type="paragraph" w:styleId="aff">
    <w:name w:val="footer"/>
    <w:basedOn w:val="a0"/>
    <w:link w:val="aff0"/>
    <w:rsid w:val="000446D1"/>
    <w:pPr>
      <w:tabs>
        <w:tab w:val="center" w:pos="4677"/>
        <w:tab w:val="right" w:pos="9355"/>
      </w:tabs>
    </w:pPr>
    <w:rPr>
      <w:rFonts w:ascii="Century" w:hAnsi="Century"/>
      <w:sz w:val="20"/>
      <w:szCs w:val="20"/>
      <w:lang w:val="en-US" w:eastAsia="x-none"/>
    </w:rPr>
  </w:style>
  <w:style w:type="character" w:customStyle="1" w:styleId="aff0">
    <w:name w:val="Нижний колонтитул Знак"/>
    <w:link w:val="aff"/>
    <w:rsid w:val="000446D1"/>
    <w:rPr>
      <w:rFonts w:ascii="Century" w:eastAsia="Times New Roman" w:hAnsi="Century"/>
      <w:lang w:val="en-US" w:eastAsia="x-none"/>
    </w:rPr>
  </w:style>
  <w:style w:type="character" w:customStyle="1" w:styleId="fio">
    <w:name w:val="fio"/>
    <w:rsid w:val="000446D1"/>
  </w:style>
  <w:style w:type="paragraph" w:customStyle="1" w:styleId="ConsPlusTitle">
    <w:name w:val="ConsPlusTitle"/>
    <w:rsid w:val="000446D1"/>
    <w:pPr>
      <w:widowControl w:val="0"/>
      <w:autoSpaceDE w:val="0"/>
      <w:autoSpaceDN w:val="0"/>
      <w:adjustRightInd w:val="0"/>
    </w:pPr>
    <w:rPr>
      <w:rFonts w:ascii="Arial" w:eastAsia="Times New Roman" w:hAnsi="Arial" w:cs="Arial"/>
      <w:b/>
      <w:bCs/>
    </w:rPr>
  </w:style>
  <w:style w:type="paragraph" w:customStyle="1" w:styleId="ConsNormal">
    <w:name w:val="ConsNormal"/>
    <w:rsid w:val="000446D1"/>
    <w:pPr>
      <w:widowControl w:val="0"/>
      <w:ind w:firstLine="720"/>
    </w:pPr>
    <w:rPr>
      <w:rFonts w:ascii="Arial" w:eastAsia="Times New Roman" w:hAnsi="Arial"/>
      <w:snapToGrid w:val="0"/>
    </w:rPr>
  </w:style>
  <w:style w:type="character" w:styleId="aff1">
    <w:name w:val="Emphasis"/>
    <w:uiPriority w:val="20"/>
    <w:qFormat/>
    <w:locked/>
    <w:rsid w:val="000446D1"/>
    <w:rPr>
      <w:i/>
      <w:iCs/>
    </w:rPr>
  </w:style>
  <w:style w:type="character" w:customStyle="1" w:styleId="FontStyle46">
    <w:name w:val="Font Style46"/>
    <w:rsid w:val="000446D1"/>
    <w:rPr>
      <w:rFonts w:ascii="Times New Roman" w:hAnsi="Times New Roman" w:cs="Times New Roman"/>
      <w:sz w:val="22"/>
      <w:szCs w:val="22"/>
    </w:rPr>
  </w:style>
  <w:style w:type="paragraph" w:styleId="aff2">
    <w:name w:val="Body Text"/>
    <w:basedOn w:val="a0"/>
    <w:link w:val="aff3"/>
    <w:rsid w:val="000446D1"/>
    <w:pPr>
      <w:jc w:val="both"/>
    </w:pPr>
    <w:rPr>
      <w:lang w:val="x-none" w:eastAsia="x-none"/>
    </w:rPr>
  </w:style>
  <w:style w:type="character" w:customStyle="1" w:styleId="aff3">
    <w:name w:val="Основной текст Знак"/>
    <w:link w:val="aff2"/>
    <w:rsid w:val="000446D1"/>
    <w:rPr>
      <w:rFonts w:ascii="Times New Roman" w:eastAsia="Times New Roman" w:hAnsi="Times New Roman"/>
      <w:sz w:val="24"/>
      <w:szCs w:val="24"/>
      <w:lang w:val="x-none" w:eastAsia="x-none"/>
    </w:rPr>
  </w:style>
  <w:style w:type="paragraph" w:customStyle="1" w:styleId="Style6">
    <w:name w:val="Style6"/>
    <w:basedOn w:val="a0"/>
    <w:rsid w:val="000446D1"/>
    <w:pPr>
      <w:widowControl w:val="0"/>
      <w:autoSpaceDE w:val="0"/>
      <w:autoSpaceDN w:val="0"/>
      <w:adjustRightInd w:val="0"/>
    </w:pPr>
  </w:style>
  <w:style w:type="paragraph" w:customStyle="1" w:styleId="Style3">
    <w:name w:val="Style3"/>
    <w:basedOn w:val="a0"/>
    <w:rsid w:val="000446D1"/>
    <w:pPr>
      <w:widowControl w:val="0"/>
      <w:autoSpaceDE w:val="0"/>
      <w:autoSpaceDN w:val="0"/>
      <w:adjustRightInd w:val="0"/>
    </w:pPr>
  </w:style>
  <w:style w:type="paragraph" w:customStyle="1" w:styleId="Style4">
    <w:name w:val="Style4"/>
    <w:basedOn w:val="a0"/>
    <w:uiPriority w:val="99"/>
    <w:rsid w:val="000446D1"/>
    <w:pPr>
      <w:widowControl w:val="0"/>
      <w:autoSpaceDE w:val="0"/>
      <w:autoSpaceDN w:val="0"/>
      <w:adjustRightInd w:val="0"/>
    </w:pPr>
  </w:style>
  <w:style w:type="paragraph" w:customStyle="1" w:styleId="Style7">
    <w:name w:val="Style7"/>
    <w:basedOn w:val="a0"/>
    <w:rsid w:val="000446D1"/>
    <w:pPr>
      <w:widowControl w:val="0"/>
      <w:autoSpaceDE w:val="0"/>
      <w:autoSpaceDN w:val="0"/>
      <w:adjustRightInd w:val="0"/>
    </w:pPr>
  </w:style>
  <w:style w:type="paragraph" w:customStyle="1" w:styleId="Style10">
    <w:name w:val="Style10"/>
    <w:basedOn w:val="a0"/>
    <w:rsid w:val="000446D1"/>
    <w:pPr>
      <w:widowControl w:val="0"/>
      <w:autoSpaceDE w:val="0"/>
      <w:autoSpaceDN w:val="0"/>
      <w:adjustRightInd w:val="0"/>
    </w:pPr>
  </w:style>
  <w:style w:type="paragraph" w:customStyle="1" w:styleId="Style24">
    <w:name w:val="Style24"/>
    <w:basedOn w:val="a0"/>
    <w:rsid w:val="000446D1"/>
    <w:pPr>
      <w:widowControl w:val="0"/>
      <w:autoSpaceDE w:val="0"/>
      <w:autoSpaceDN w:val="0"/>
      <w:adjustRightInd w:val="0"/>
    </w:pPr>
  </w:style>
  <w:style w:type="character" w:customStyle="1" w:styleId="FontStyle47">
    <w:name w:val="Font Style47"/>
    <w:uiPriority w:val="99"/>
    <w:rsid w:val="000446D1"/>
    <w:rPr>
      <w:rFonts w:ascii="Times New Roman" w:hAnsi="Times New Roman" w:cs="Times New Roman"/>
      <w:i/>
      <w:iCs/>
      <w:sz w:val="22"/>
      <w:szCs w:val="22"/>
    </w:rPr>
  </w:style>
  <w:style w:type="character" w:customStyle="1" w:styleId="FontStyle48">
    <w:name w:val="Font Style48"/>
    <w:uiPriority w:val="99"/>
    <w:rsid w:val="000446D1"/>
    <w:rPr>
      <w:rFonts w:ascii="Times New Roman" w:hAnsi="Times New Roman" w:cs="Times New Roman"/>
      <w:b/>
      <w:bCs/>
      <w:i/>
      <w:iCs/>
      <w:sz w:val="22"/>
      <w:szCs w:val="22"/>
    </w:rPr>
  </w:style>
  <w:style w:type="paragraph" w:customStyle="1" w:styleId="Style22">
    <w:name w:val="Style22"/>
    <w:basedOn w:val="a0"/>
    <w:rsid w:val="000446D1"/>
    <w:pPr>
      <w:widowControl w:val="0"/>
      <w:autoSpaceDE w:val="0"/>
      <w:autoSpaceDN w:val="0"/>
      <w:adjustRightInd w:val="0"/>
    </w:pPr>
  </w:style>
  <w:style w:type="paragraph" w:customStyle="1" w:styleId="Style35">
    <w:name w:val="Style35"/>
    <w:basedOn w:val="a0"/>
    <w:rsid w:val="000446D1"/>
    <w:pPr>
      <w:widowControl w:val="0"/>
      <w:autoSpaceDE w:val="0"/>
      <w:autoSpaceDN w:val="0"/>
      <w:adjustRightInd w:val="0"/>
    </w:pPr>
  </w:style>
  <w:style w:type="paragraph" w:customStyle="1" w:styleId="Style16">
    <w:name w:val="Style16"/>
    <w:basedOn w:val="a0"/>
    <w:rsid w:val="000446D1"/>
    <w:pPr>
      <w:widowControl w:val="0"/>
      <w:autoSpaceDE w:val="0"/>
      <w:autoSpaceDN w:val="0"/>
      <w:adjustRightInd w:val="0"/>
    </w:pPr>
  </w:style>
  <w:style w:type="paragraph" w:customStyle="1" w:styleId="Style18">
    <w:name w:val="Style18"/>
    <w:basedOn w:val="a0"/>
    <w:rsid w:val="000446D1"/>
    <w:pPr>
      <w:widowControl w:val="0"/>
      <w:autoSpaceDE w:val="0"/>
      <w:autoSpaceDN w:val="0"/>
      <w:adjustRightInd w:val="0"/>
    </w:pPr>
  </w:style>
  <w:style w:type="paragraph" w:customStyle="1" w:styleId="Style19">
    <w:name w:val="Style19"/>
    <w:basedOn w:val="a0"/>
    <w:rsid w:val="000446D1"/>
    <w:pPr>
      <w:widowControl w:val="0"/>
      <w:autoSpaceDE w:val="0"/>
      <w:autoSpaceDN w:val="0"/>
      <w:adjustRightInd w:val="0"/>
    </w:pPr>
  </w:style>
  <w:style w:type="paragraph" w:styleId="31">
    <w:name w:val="Body Text 3"/>
    <w:basedOn w:val="a0"/>
    <w:link w:val="32"/>
    <w:rsid w:val="000446D1"/>
    <w:pPr>
      <w:widowControl w:val="0"/>
      <w:autoSpaceDE w:val="0"/>
      <w:autoSpaceDN w:val="0"/>
      <w:adjustRightInd w:val="0"/>
      <w:spacing w:after="120"/>
    </w:pPr>
    <w:rPr>
      <w:rFonts w:ascii="Century" w:hAnsi="Century"/>
      <w:sz w:val="16"/>
      <w:szCs w:val="16"/>
      <w:lang w:val="en-US" w:eastAsia="x-none"/>
    </w:rPr>
  </w:style>
  <w:style w:type="character" w:customStyle="1" w:styleId="32">
    <w:name w:val="Основной текст 3 Знак"/>
    <w:link w:val="31"/>
    <w:rsid w:val="000446D1"/>
    <w:rPr>
      <w:rFonts w:ascii="Century" w:eastAsia="Times New Roman" w:hAnsi="Century"/>
      <w:sz w:val="16"/>
      <w:szCs w:val="16"/>
      <w:lang w:val="en-US" w:eastAsia="x-none"/>
    </w:rPr>
  </w:style>
  <w:style w:type="paragraph" w:customStyle="1" w:styleId="Style25">
    <w:name w:val="Style25"/>
    <w:basedOn w:val="a0"/>
    <w:rsid w:val="000446D1"/>
    <w:pPr>
      <w:widowControl w:val="0"/>
      <w:autoSpaceDE w:val="0"/>
      <w:autoSpaceDN w:val="0"/>
      <w:adjustRightInd w:val="0"/>
    </w:p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0"/>
    <w:rsid w:val="000446D1"/>
    <w:pPr>
      <w:spacing w:after="160" w:line="240" w:lineRule="exact"/>
    </w:pPr>
    <w:rPr>
      <w:rFonts w:ascii="Arial" w:hAnsi="Arial" w:cs="Arial"/>
      <w:sz w:val="20"/>
      <w:szCs w:val="20"/>
      <w:lang w:val="en-US" w:eastAsia="en-US"/>
    </w:rPr>
  </w:style>
  <w:style w:type="character" w:customStyle="1" w:styleId="FontStyle44">
    <w:name w:val="Font Style44"/>
    <w:uiPriority w:val="99"/>
    <w:rsid w:val="000446D1"/>
    <w:rPr>
      <w:rFonts w:ascii="Times New Roman" w:hAnsi="Times New Roman" w:cs="Times New Roman"/>
      <w:b/>
      <w:bCs/>
      <w:sz w:val="26"/>
      <w:szCs w:val="26"/>
    </w:rPr>
  </w:style>
  <w:style w:type="paragraph" w:customStyle="1" w:styleId="aff4">
    <w:name w:val="Таблицы (моноширинный)"/>
    <w:basedOn w:val="a0"/>
    <w:next w:val="a0"/>
    <w:uiPriority w:val="99"/>
    <w:rsid w:val="000446D1"/>
    <w:pPr>
      <w:autoSpaceDE w:val="0"/>
      <w:autoSpaceDN w:val="0"/>
      <w:adjustRightInd w:val="0"/>
      <w:jc w:val="both"/>
    </w:pPr>
    <w:rPr>
      <w:rFonts w:ascii="Courier New" w:hAnsi="Courier New" w:cs="Courier New"/>
      <w:sz w:val="18"/>
      <w:szCs w:val="18"/>
    </w:rPr>
  </w:style>
  <w:style w:type="paragraph" w:customStyle="1" w:styleId="18">
    <w:name w:val="Знак1 Знак Знак Знак"/>
    <w:basedOn w:val="a0"/>
    <w:rsid w:val="000446D1"/>
    <w:pPr>
      <w:spacing w:after="160" w:line="240" w:lineRule="exact"/>
    </w:pPr>
    <w:rPr>
      <w:rFonts w:ascii="Verdana" w:hAnsi="Verdana" w:cs="Verdana"/>
      <w:sz w:val="20"/>
      <w:szCs w:val="20"/>
      <w:lang w:val="en-US" w:eastAsia="en-US"/>
    </w:rPr>
  </w:style>
  <w:style w:type="character" w:customStyle="1" w:styleId="b-serp-urlitem1">
    <w:name w:val="b-serp-url__item1"/>
    <w:rsid w:val="000446D1"/>
  </w:style>
  <w:style w:type="character" w:customStyle="1" w:styleId="aff5">
    <w:name w:val="Цветовое выделение"/>
    <w:uiPriority w:val="99"/>
    <w:rsid w:val="000446D1"/>
    <w:rPr>
      <w:b/>
      <w:color w:val="000080"/>
    </w:rPr>
  </w:style>
  <w:style w:type="character" w:styleId="aff6">
    <w:name w:val="Strong"/>
    <w:qFormat/>
    <w:locked/>
    <w:rsid w:val="000446D1"/>
    <w:rPr>
      <w:rFonts w:cs="Times New Roman"/>
      <w:b/>
      <w:bCs/>
    </w:rPr>
  </w:style>
  <w:style w:type="paragraph" w:customStyle="1" w:styleId="aff7">
    <w:name w:val="Знак Знак Знак"/>
    <w:basedOn w:val="a0"/>
    <w:rsid w:val="000446D1"/>
    <w:pPr>
      <w:spacing w:after="160" w:line="240" w:lineRule="exact"/>
    </w:pPr>
    <w:rPr>
      <w:rFonts w:ascii="Verdana" w:hAnsi="Verdana" w:cs="Verdana"/>
      <w:sz w:val="20"/>
      <w:szCs w:val="20"/>
      <w:lang w:val="en-US" w:eastAsia="en-US"/>
    </w:rPr>
  </w:style>
  <w:style w:type="paragraph" w:customStyle="1" w:styleId="WW-">
    <w:name w:val="WW-Обычный (веб)"/>
    <w:basedOn w:val="a0"/>
    <w:rsid w:val="000446D1"/>
    <w:pPr>
      <w:overflowPunct w:val="0"/>
      <w:spacing w:before="280" w:after="280"/>
    </w:pPr>
    <w:rPr>
      <w:lang w:eastAsia="ar-SA"/>
    </w:rPr>
  </w:style>
  <w:style w:type="paragraph" w:customStyle="1" w:styleId="140">
    <w:name w:val="Обычный + 14 пт"/>
    <w:basedOn w:val="a0"/>
    <w:rsid w:val="000446D1"/>
    <w:pPr>
      <w:autoSpaceDE w:val="0"/>
      <w:autoSpaceDN w:val="0"/>
      <w:adjustRightInd w:val="0"/>
      <w:ind w:firstLine="540"/>
      <w:jc w:val="both"/>
      <w:outlineLvl w:val="1"/>
    </w:pPr>
    <w:rPr>
      <w:spacing w:val="8"/>
      <w:kern w:val="144"/>
      <w:sz w:val="28"/>
      <w:szCs w:val="28"/>
      <w:lang w:eastAsia="ar-SA"/>
    </w:rPr>
  </w:style>
  <w:style w:type="paragraph" w:customStyle="1" w:styleId="ConsPlusCell">
    <w:name w:val="ConsPlusCell"/>
    <w:uiPriority w:val="99"/>
    <w:rsid w:val="000446D1"/>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0446D1"/>
    <w:rPr>
      <w:rFonts w:ascii="Arial" w:hAnsi="Arial" w:cs="Arial"/>
      <w:lang w:eastAsia="en-US"/>
    </w:rPr>
  </w:style>
  <w:style w:type="paragraph" w:customStyle="1" w:styleId="aff8">
    <w:name w:val="Знак Знак Знак Знак Знак Знак Знак Знак Знак Знак Знак Знак Знак Знак Знак"/>
    <w:basedOn w:val="a0"/>
    <w:rsid w:val="000446D1"/>
    <w:pPr>
      <w:spacing w:after="160" w:line="240" w:lineRule="exact"/>
    </w:pPr>
    <w:rPr>
      <w:rFonts w:ascii="Verdana" w:hAnsi="Verdana" w:cs="Verdana"/>
      <w:sz w:val="20"/>
      <w:szCs w:val="20"/>
      <w:lang w:val="en-US" w:eastAsia="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1 Знак"/>
    <w:basedOn w:val="a0"/>
    <w:rsid w:val="000446D1"/>
    <w:pPr>
      <w:spacing w:after="160" w:line="240" w:lineRule="exact"/>
    </w:pPr>
    <w:rPr>
      <w:rFonts w:ascii="Verdana" w:hAnsi="Verdana" w:cs="Verdana"/>
      <w:sz w:val="20"/>
      <w:szCs w:val="20"/>
      <w:lang w:val="en-US" w:eastAsia="en-US"/>
    </w:rPr>
  </w:style>
  <w:style w:type="paragraph" w:customStyle="1" w:styleId="25">
    <w:name w:val="Знак2 Знак Знак Знак Знак Знак Знак Знак Знак Знак Знак"/>
    <w:basedOn w:val="a0"/>
    <w:rsid w:val="000446D1"/>
    <w:pPr>
      <w:widowControl w:val="0"/>
      <w:adjustRightInd w:val="0"/>
      <w:spacing w:after="160" w:line="240" w:lineRule="exact"/>
      <w:jc w:val="right"/>
    </w:pPr>
    <w:rPr>
      <w:sz w:val="20"/>
      <w:szCs w:val="20"/>
      <w:lang w:val="en-GB" w:eastAsia="en-US"/>
    </w:rPr>
  </w:style>
  <w:style w:type="character" w:customStyle="1" w:styleId="ConsPlusNormal1">
    <w:name w:val="ConsPlusNormal Знак Знак"/>
    <w:locked/>
    <w:rsid w:val="000446D1"/>
    <w:rPr>
      <w:rFonts w:ascii="Arial" w:hAnsi="Arial" w:cs="Arial"/>
      <w:lang w:val="ru-RU" w:eastAsia="ru-RU" w:bidi="ar-SA"/>
    </w:rPr>
  </w:style>
  <w:style w:type="paragraph" w:customStyle="1" w:styleId="26">
    <w:name w:val="Знак2 Знак Знак Знак Знак Знак Знак Знак Знак"/>
    <w:basedOn w:val="a0"/>
    <w:rsid w:val="000446D1"/>
    <w:pPr>
      <w:widowControl w:val="0"/>
      <w:adjustRightInd w:val="0"/>
      <w:spacing w:after="160" w:line="240" w:lineRule="exact"/>
      <w:jc w:val="right"/>
    </w:pPr>
    <w:rPr>
      <w:sz w:val="20"/>
      <w:szCs w:val="20"/>
      <w:lang w:val="en-GB" w:eastAsia="en-US"/>
    </w:rPr>
  </w:style>
  <w:style w:type="character" w:customStyle="1" w:styleId="rvts10">
    <w:name w:val="rvts10"/>
    <w:rsid w:val="000446D1"/>
  </w:style>
  <w:style w:type="paragraph" w:customStyle="1" w:styleId="Style17">
    <w:name w:val="Style17"/>
    <w:basedOn w:val="a0"/>
    <w:uiPriority w:val="99"/>
    <w:rsid w:val="000446D1"/>
    <w:pPr>
      <w:widowControl w:val="0"/>
      <w:autoSpaceDE w:val="0"/>
      <w:autoSpaceDN w:val="0"/>
      <w:adjustRightInd w:val="0"/>
      <w:spacing w:line="328" w:lineRule="exact"/>
      <w:ind w:firstLine="727"/>
      <w:jc w:val="both"/>
    </w:pPr>
  </w:style>
  <w:style w:type="character" w:customStyle="1" w:styleId="FontStyle53">
    <w:name w:val="Font Style53"/>
    <w:uiPriority w:val="99"/>
    <w:rsid w:val="000446D1"/>
    <w:rPr>
      <w:rFonts w:ascii="Times New Roman" w:hAnsi="Times New Roman" w:cs="Times New Roman"/>
      <w:sz w:val="26"/>
      <w:szCs w:val="26"/>
    </w:rPr>
  </w:style>
  <w:style w:type="character" w:customStyle="1" w:styleId="FontStyle56">
    <w:name w:val="Font Style56"/>
    <w:uiPriority w:val="99"/>
    <w:rsid w:val="000446D1"/>
    <w:rPr>
      <w:rFonts w:ascii="Times New Roman" w:hAnsi="Times New Roman" w:cs="Times New Roman"/>
      <w:b/>
      <w:bCs/>
      <w:sz w:val="26"/>
      <w:szCs w:val="26"/>
    </w:rPr>
  </w:style>
  <w:style w:type="paragraph" w:customStyle="1" w:styleId="Style31">
    <w:name w:val="Style31"/>
    <w:basedOn w:val="a0"/>
    <w:uiPriority w:val="99"/>
    <w:rsid w:val="000446D1"/>
    <w:pPr>
      <w:widowControl w:val="0"/>
      <w:autoSpaceDE w:val="0"/>
      <w:autoSpaceDN w:val="0"/>
      <w:adjustRightInd w:val="0"/>
      <w:spacing w:line="324" w:lineRule="exact"/>
      <w:jc w:val="center"/>
    </w:pPr>
  </w:style>
  <w:style w:type="character" w:customStyle="1" w:styleId="af3">
    <w:name w:val="Обычный (веб) Знак"/>
    <w:link w:val="af2"/>
    <w:rsid w:val="000446D1"/>
    <w:rPr>
      <w:rFonts w:ascii="Times New Roman" w:eastAsia="Times New Roman" w:hAnsi="Times New Roman"/>
      <w:sz w:val="24"/>
      <w:szCs w:val="24"/>
    </w:rPr>
  </w:style>
  <w:style w:type="paragraph" w:customStyle="1" w:styleId="aff9">
    <w:name w:val="Знак"/>
    <w:basedOn w:val="a0"/>
    <w:rsid w:val="000446D1"/>
    <w:pPr>
      <w:spacing w:before="100" w:beforeAutospacing="1" w:after="100" w:afterAutospacing="1"/>
    </w:pPr>
    <w:rPr>
      <w:rFonts w:ascii="Tahoma" w:hAnsi="Tahoma"/>
      <w:sz w:val="20"/>
      <w:szCs w:val="20"/>
      <w:lang w:val="en-US" w:eastAsia="en-US"/>
    </w:rPr>
  </w:style>
  <w:style w:type="paragraph" w:styleId="a">
    <w:name w:val="List Bullet"/>
    <w:basedOn w:val="a0"/>
    <w:autoRedefine/>
    <w:rsid w:val="000446D1"/>
    <w:pPr>
      <w:numPr>
        <w:numId w:val="34"/>
      </w:numPr>
    </w:pPr>
  </w:style>
  <w:style w:type="paragraph" w:customStyle="1" w:styleId="19">
    <w:name w:val="Знак1"/>
    <w:basedOn w:val="a0"/>
    <w:rsid w:val="000446D1"/>
    <w:pPr>
      <w:widowControl w:val="0"/>
      <w:adjustRightInd w:val="0"/>
      <w:spacing w:after="160" w:line="240" w:lineRule="exact"/>
      <w:jc w:val="right"/>
    </w:pPr>
    <w:rPr>
      <w:sz w:val="20"/>
      <w:szCs w:val="20"/>
      <w:lang w:val="en-GB" w:eastAsia="en-US"/>
    </w:rPr>
  </w:style>
  <w:style w:type="character" w:styleId="affa">
    <w:name w:val="annotation reference"/>
    <w:uiPriority w:val="99"/>
    <w:semiHidden/>
    <w:unhideWhenUsed/>
    <w:rsid w:val="000446D1"/>
    <w:rPr>
      <w:sz w:val="16"/>
      <w:szCs w:val="16"/>
    </w:rPr>
  </w:style>
  <w:style w:type="paragraph" w:styleId="affb">
    <w:name w:val="annotation text"/>
    <w:basedOn w:val="a0"/>
    <w:link w:val="affc"/>
    <w:uiPriority w:val="99"/>
    <w:semiHidden/>
    <w:unhideWhenUsed/>
    <w:rsid w:val="000446D1"/>
    <w:rPr>
      <w:sz w:val="20"/>
      <w:szCs w:val="20"/>
    </w:rPr>
  </w:style>
  <w:style w:type="character" w:customStyle="1" w:styleId="affc">
    <w:name w:val="Текст примечания Знак"/>
    <w:link w:val="affb"/>
    <w:uiPriority w:val="99"/>
    <w:semiHidden/>
    <w:rsid w:val="000446D1"/>
    <w:rPr>
      <w:rFonts w:ascii="Times New Roman" w:eastAsia="Times New Roman" w:hAnsi="Times New Roman"/>
    </w:rPr>
  </w:style>
  <w:style w:type="paragraph" w:styleId="affd">
    <w:name w:val="annotation subject"/>
    <w:basedOn w:val="affb"/>
    <w:next w:val="affb"/>
    <w:link w:val="affe"/>
    <w:uiPriority w:val="99"/>
    <w:semiHidden/>
    <w:unhideWhenUsed/>
    <w:rsid w:val="000446D1"/>
    <w:rPr>
      <w:b/>
      <w:bCs/>
      <w:lang w:val="x-none" w:eastAsia="x-none"/>
    </w:rPr>
  </w:style>
  <w:style w:type="character" w:customStyle="1" w:styleId="affe">
    <w:name w:val="Тема примечания Знак"/>
    <w:link w:val="affd"/>
    <w:uiPriority w:val="99"/>
    <w:semiHidden/>
    <w:rsid w:val="000446D1"/>
    <w:rPr>
      <w:rFonts w:ascii="Times New Roman" w:eastAsia="Times New Roman" w:hAnsi="Times New Roman"/>
      <w:b/>
      <w:bCs/>
      <w:lang w:val="x-none" w:eastAsia="x-none"/>
    </w:rPr>
  </w:style>
  <w:style w:type="paragraph" w:customStyle="1" w:styleId="ConsPlusNormal2">
    <w:name w:val="ConsPlusNormal Знак Знак Знак Знак"/>
    <w:rsid w:val="000446D1"/>
    <w:pPr>
      <w:suppressAutoHyphens/>
      <w:autoSpaceDE w:val="0"/>
      <w:ind w:firstLine="720"/>
    </w:pPr>
    <w:rPr>
      <w:rFonts w:ascii="Arial" w:eastAsia="Times New Roman" w:hAnsi="Arial" w:cs="Arial"/>
      <w:kern w:val="1"/>
      <w:sz w:val="24"/>
      <w:szCs w:val="24"/>
      <w:lang w:eastAsia="ar-SA"/>
    </w:rPr>
  </w:style>
  <w:style w:type="character" w:styleId="afff">
    <w:name w:val="footnote reference"/>
    <w:uiPriority w:val="99"/>
    <w:semiHidden/>
    <w:unhideWhenUsed/>
    <w:rsid w:val="000446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79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39F7153F79A330C083D8EA9D792A9D04F2C35F22DBFB580A04D75D0F9473E7A03F2ADF044D6252FDCFD8kDF6B" TargetMode="External"/><Relationship Id="rId3" Type="http://schemas.openxmlformats.org/officeDocument/2006/relationships/styles" Target="styles.xml"/><Relationship Id="rId7" Type="http://schemas.openxmlformats.org/officeDocument/2006/relationships/hyperlink" Target="http://38.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934FCF9DB2E8E9CA013D5F45859A021CEE58684CC9A4D591105C7FC71V3NCI" TargetMode="External"/><Relationship Id="rId4" Type="http://schemas.microsoft.com/office/2007/relationships/stylesWithEffects" Target="stylesWithEffects.xml"/><Relationship Id="rId9" Type="http://schemas.openxmlformats.org/officeDocument/2006/relationships/hyperlink" Target="consultantplus://offline/ref=C839F7153F79A330C083D8EA9D792A9D04F2C35F22D8FC5A0804D75D0F9473E7A03F2ADF044D6252FDCFDFkDF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E5A8-09E1-41A1-AB11-76904B21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7905</Words>
  <Characters>45064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АДМ.КОРСУК</dc:creator>
  <cp:keywords/>
  <dc:description/>
  <cp:lastModifiedBy>админ</cp:lastModifiedBy>
  <cp:revision>14</cp:revision>
  <cp:lastPrinted>2015-04-17T08:29:00Z</cp:lastPrinted>
  <dcterms:created xsi:type="dcterms:W3CDTF">2017-02-07T06:31:00Z</dcterms:created>
  <dcterms:modified xsi:type="dcterms:W3CDTF">2018-10-10T02:29:00Z</dcterms:modified>
</cp:coreProperties>
</file>