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ПРОЕКТ</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РОССИЙСКАЯ ФЕДЕРАЦИЯ</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ИРКУТСКАЯ ОБЛАСТЬ</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ЭХИРИТ-БУЛАГАТСКИЙ РАЙОН</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МУНИЦИПАЛЬНОЕ ОБРАЗОВАНИЕ</w:t>
      </w:r>
      <w:r>
        <w:rPr>
          <w:rFonts w:ascii="Arial" w:hAnsi="Arial" w:cs="Arial"/>
          <w:b/>
          <w:sz w:val="32"/>
          <w:szCs w:val="24"/>
        </w:rPr>
        <w:t xml:space="preserve"> </w:t>
      </w:r>
      <w:r w:rsidRPr="0074071C">
        <w:rPr>
          <w:rFonts w:ascii="Arial" w:hAnsi="Arial" w:cs="Arial"/>
          <w:b/>
          <w:sz w:val="32"/>
          <w:szCs w:val="24"/>
        </w:rPr>
        <w:t>«</w:t>
      </w:r>
      <w:r w:rsidR="00A345B6">
        <w:rPr>
          <w:rFonts w:ascii="Arial" w:hAnsi="Arial" w:cs="Arial"/>
          <w:b/>
          <w:sz w:val="32"/>
          <w:szCs w:val="24"/>
        </w:rPr>
        <w:t>КОРСУКСКОЕ</w:t>
      </w:r>
      <w:r w:rsidRPr="0074071C">
        <w:rPr>
          <w:rFonts w:ascii="Arial" w:hAnsi="Arial" w:cs="Arial"/>
          <w:b/>
          <w:sz w:val="32"/>
          <w:szCs w:val="24"/>
        </w:rPr>
        <w:t>»</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АДМИНИСТРАЦИЯ</w:t>
      </w:r>
    </w:p>
    <w:p w:rsidR="00616E6A" w:rsidRPr="0074071C" w:rsidRDefault="00616E6A" w:rsidP="00616E6A">
      <w:pPr>
        <w:spacing w:after="0" w:line="240" w:lineRule="auto"/>
        <w:jc w:val="center"/>
        <w:rPr>
          <w:rFonts w:ascii="Arial" w:hAnsi="Arial" w:cs="Arial"/>
          <w:b/>
          <w:sz w:val="32"/>
          <w:szCs w:val="24"/>
        </w:rPr>
      </w:pPr>
      <w:r w:rsidRPr="0074071C">
        <w:rPr>
          <w:rFonts w:ascii="Arial" w:hAnsi="Arial" w:cs="Arial"/>
          <w:b/>
          <w:sz w:val="32"/>
          <w:szCs w:val="24"/>
        </w:rPr>
        <w:t>ПОСТАНОВЛЕНИЕ</w:t>
      </w:r>
    </w:p>
    <w:p w:rsidR="00616E6A" w:rsidRPr="0032621F" w:rsidRDefault="00616E6A" w:rsidP="0032621F">
      <w:pPr>
        <w:spacing w:after="0" w:line="240" w:lineRule="auto"/>
        <w:jc w:val="center"/>
        <w:rPr>
          <w:rFonts w:ascii="Arial" w:hAnsi="Arial" w:cs="Arial"/>
          <w:sz w:val="32"/>
          <w:szCs w:val="32"/>
        </w:rPr>
      </w:pPr>
    </w:p>
    <w:p w:rsidR="0032621F" w:rsidRPr="00260600" w:rsidRDefault="0032621F" w:rsidP="0032621F">
      <w:pPr>
        <w:spacing w:after="0" w:line="240" w:lineRule="auto"/>
        <w:jc w:val="center"/>
        <w:rPr>
          <w:rFonts w:ascii="Arial" w:hAnsi="Arial" w:cs="Arial"/>
          <w:b/>
          <w:sz w:val="32"/>
          <w:szCs w:val="32"/>
        </w:rPr>
      </w:pPr>
      <w:r w:rsidRPr="00260600">
        <w:rPr>
          <w:rFonts w:ascii="Arial" w:hAnsi="Arial" w:cs="Arial"/>
          <w:b/>
          <w:sz w:val="32"/>
          <w:szCs w:val="32"/>
        </w:rPr>
        <w:t xml:space="preserve">О ВНЕСЕНИИ ИЗМЕНЕНИЙ В </w:t>
      </w:r>
      <w:r w:rsidRPr="002255F8">
        <w:rPr>
          <w:rFonts w:ascii="Arial" w:hAnsi="Arial" w:cs="Arial"/>
          <w:b/>
          <w:sz w:val="32"/>
          <w:szCs w:val="32"/>
        </w:rPr>
        <w:t>ПОСТАНОВЛЕНИЕ №</w:t>
      </w:r>
      <w:r w:rsidR="002255F8" w:rsidRPr="002255F8">
        <w:rPr>
          <w:rFonts w:ascii="Arial" w:hAnsi="Arial" w:cs="Arial"/>
          <w:b/>
          <w:sz w:val="32"/>
          <w:szCs w:val="32"/>
        </w:rPr>
        <w:t>56</w:t>
      </w:r>
      <w:r w:rsidRPr="002255F8">
        <w:rPr>
          <w:rFonts w:ascii="Arial" w:hAnsi="Arial" w:cs="Arial"/>
          <w:b/>
          <w:sz w:val="32"/>
          <w:szCs w:val="32"/>
        </w:rPr>
        <w:t xml:space="preserve"> ОТ</w:t>
      </w:r>
      <w:r w:rsidRPr="00260600">
        <w:rPr>
          <w:rFonts w:ascii="Arial" w:hAnsi="Arial" w:cs="Arial"/>
          <w:b/>
          <w:sz w:val="32"/>
          <w:szCs w:val="32"/>
        </w:rPr>
        <w:t xml:space="preserve"> </w:t>
      </w:r>
      <w:r w:rsidR="00F930F2">
        <w:rPr>
          <w:rFonts w:ascii="Arial" w:hAnsi="Arial" w:cs="Arial"/>
          <w:b/>
          <w:sz w:val="32"/>
          <w:szCs w:val="32"/>
        </w:rPr>
        <w:t>1</w:t>
      </w:r>
      <w:r w:rsidR="002255F8">
        <w:rPr>
          <w:rFonts w:ascii="Arial" w:hAnsi="Arial" w:cs="Arial"/>
          <w:b/>
          <w:sz w:val="32"/>
          <w:szCs w:val="32"/>
        </w:rPr>
        <w:t>9</w:t>
      </w:r>
      <w:r w:rsidR="00F930F2">
        <w:rPr>
          <w:rFonts w:ascii="Arial" w:hAnsi="Arial" w:cs="Arial"/>
          <w:b/>
          <w:sz w:val="32"/>
          <w:szCs w:val="32"/>
        </w:rPr>
        <w:t>.1</w:t>
      </w:r>
      <w:r w:rsidR="002255F8">
        <w:rPr>
          <w:rFonts w:ascii="Arial" w:hAnsi="Arial" w:cs="Arial"/>
          <w:b/>
          <w:sz w:val="32"/>
          <w:szCs w:val="32"/>
        </w:rPr>
        <w:t>1</w:t>
      </w:r>
      <w:r w:rsidRPr="00260600">
        <w:rPr>
          <w:rFonts w:ascii="Arial" w:hAnsi="Arial" w:cs="Arial"/>
          <w:b/>
          <w:sz w:val="32"/>
          <w:szCs w:val="32"/>
        </w:rPr>
        <w:t>.2013Г. «ОБ УТВЕРЖДЕНИИ АДМИНИСТРАТИВНОГО РЕГЛАМЕНТА ПРЕДОСТАВЛЕНИЯ МУНИЦИПАЛЬНОЙ УСЛУГИ</w:t>
      </w:r>
      <w:r w:rsidRPr="00260600">
        <w:rPr>
          <w:rFonts w:ascii="Arial" w:hAnsi="Arial" w:cs="Arial"/>
          <w:b/>
          <w:bCs/>
          <w:sz w:val="32"/>
          <w:szCs w:val="32"/>
        </w:rPr>
        <w:t>»</w:t>
      </w:r>
    </w:p>
    <w:p w:rsidR="0032621F" w:rsidRPr="0081084D" w:rsidRDefault="0032621F" w:rsidP="0032621F">
      <w:pPr>
        <w:spacing w:after="0" w:line="240" w:lineRule="auto"/>
        <w:rPr>
          <w:rFonts w:ascii="Times New Roman" w:hAnsi="Times New Roman"/>
          <w:kern w:val="2"/>
          <w:sz w:val="28"/>
          <w:szCs w:val="28"/>
        </w:rPr>
      </w:pPr>
    </w:p>
    <w:p w:rsidR="00616E6A" w:rsidRPr="00E370A3" w:rsidRDefault="0032621F" w:rsidP="0032621F">
      <w:pPr>
        <w:spacing w:after="0" w:line="240" w:lineRule="auto"/>
        <w:ind w:firstLine="709"/>
        <w:jc w:val="both"/>
        <w:rPr>
          <w:rFonts w:ascii="Arial" w:hAnsi="Arial" w:cs="Arial"/>
          <w:sz w:val="24"/>
          <w:szCs w:val="24"/>
        </w:rPr>
      </w:pPr>
      <w:r w:rsidRPr="0032621F">
        <w:rPr>
          <w:rFonts w:ascii="Arial" w:hAnsi="Arial" w:cs="Arial"/>
          <w:kern w:val="2"/>
          <w:sz w:val="24"/>
          <w:szCs w:val="24"/>
        </w:rPr>
        <w:t xml:space="preserve">В соответствии со статьей 55 Градостроительного кодекса Российской Федерации, </w:t>
      </w:r>
      <w:r w:rsidR="00616E6A" w:rsidRPr="0032621F">
        <w:rPr>
          <w:rStyle w:val="a3"/>
          <w:rFonts w:ascii="Arial" w:hAnsi="Arial" w:cs="Arial"/>
          <w:color w:val="auto"/>
          <w:sz w:val="24"/>
          <w:szCs w:val="24"/>
        </w:rPr>
        <w:t>Федеральным</w:t>
      </w:r>
      <w:r w:rsidR="00616E6A" w:rsidRPr="00C24919">
        <w:rPr>
          <w:rStyle w:val="a3"/>
          <w:rFonts w:ascii="Arial" w:hAnsi="Arial" w:cs="Arial"/>
          <w:color w:val="auto"/>
          <w:sz w:val="24"/>
          <w:szCs w:val="24"/>
        </w:rPr>
        <w:t xml:space="preserve"> законом</w:t>
      </w:r>
      <w:r w:rsidR="00616E6A" w:rsidRPr="00C24919">
        <w:rPr>
          <w:rFonts w:ascii="Arial" w:hAnsi="Arial" w:cs="Arial"/>
          <w:sz w:val="24"/>
          <w:szCs w:val="24"/>
        </w:rPr>
        <w:t xml:space="preserve"> от 27.07.2010г. №210-ФЗ «Об организации предоставления государственных и муниципальных услуг», </w:t>
      </w:r>
      <w:r w:rsidR="002255F8" w:rsidRPr="00FE7092">
        <w:rPr>
          <w:rFonts w:ascii="Arial" w:hAnsi="Arial" w:cs="Arial"/>
          <w:sz w:val="24"/>
          <w:szCs w:val="24"/>
        </w:rPr>
        <w:t>Порядком разработки</w:t>
      </w:r>
      <w:r w:rsidR="002255F8">
        <w:rPr>
          <w:rFonts w:ascii="Arial" w:hAnsi="Arial" w:cs="Arial"/>
          <w:sz w:val="24"/>
          <w:szCs w:val="24"/>
        </w:rPr>
        <w:t xml:space="preserve"> и утверждения административных </w:t>
      </w:r>
      <w:r w:rsidR="002255F8" w:rsidRPr="00FE7092">
        <w:rPr>
          <w:rFonts w:ascii="Arial" w:hAnsi="Arial" w:cs="Arial"/>
          <w:sz w:val="24"/>
          <w:szCs w:val="24"/>
        </w:rPr>
        <w:t xml:space="preserve">регламентов предоставления муниципальных </w:t>
      </w:r>
      <w:r w:rsidR="002255F8">
        <w:rPr>
          <w:rFonts w:ascii="Arial" w:hAnsi="Arial" w:cs="Arial"/>
          <w:sz w:val="24"/>
          <w:szCs w:val="24"/>
        </w:rPr>
        <w:t>услуг</w:t>
      </w:r>
      <w:r w:rsidR="002255F8" w:rsidRPr="008334DE">
        <w:rPr>
          <w:rFonts w:ascii="Arial" w:hAnsi="Arial" w:cs="Arial"/>
          <w:sz w:val="24"/>
          <w:szCs w:val="24"/>
        </w:rPr>
        <w:t xml:space="preserve"> </w:t>
      </w:r>
      <w:r w:rsidR="002255F8" w:rsidRPr="00755397">
        <w:rPr>
          <w:rFonts w:ascii="Arial" w:hAnsi="Arial" w:cs="Arial"/>
          <w:sz w:val="24"/>
          <w:szCs w:val="24"/>
        </w:rPr>
        <w:t>муниципального образования «</w:t>
      </w:r>
      <w:r w:rsidR="002255F8">
        <w:rPr>
          <w:rFonts w:ascii="Arial" w:hAnsi="Arial" w:cs="Arial"/>
          <w:sz w:val="24"/>
          <w:szCs w:val="24"/>
        </w:rPr>
        <w:t>Корсукское»</w:t>
      </w:r>
      <w:r w:rsidR="002255F8" w:rsidRPr="00FE7092">
        <w:rPr>
          <w:rFonts w:ascii="Arial" w:hAnsi="Arial" w:cs="Arial"/>
          <w:sz w:val="24"/>
          <w:szCs w:val="24"/>
        </w:rPr>
        <w:t>, утвержденным постановлением администрации муниципального образования «</w:t>
      </w:r>
      <w:r w:rsidR="002255F8">
        <w:rPr>
          <w:rFonts w:ascii="Arial" w:hAnsi="Arial" w:cs="Arial"/>
          <w:sz w:val="24"/>
          <w:szCs w:val="24"/>
        </w:rPr>
        <w:t xml:space="preserve">Корсукское» от </w:t>
      </w:r>
      <w:r w:rsidR="002255F8" w:rsidRPr="00FE7092">
        <w:rPr>
          <w:rFonts w:ascii="Arial" w:hAnsi="Arial" w:cs="Arial"/>
          <w:sz w:val="24"/>
          <w:szCs w:val="24"/>
        </w:rPr>
        <w:t>1</w:t>
      </w:r>
      <w:r w:rsidR="002255F8">
        <w:rPr>
          <w:rFonts w:ascii="Arial" w:hAnsi="Arial" w:cs="Arial"/>
          <w:sz w:val="24"/>
          <w:szCs w:val="24"/>
        </w:rPr>
        <w:t>9.11</w:t>
      </w:r>
      <w:r w:rsidR="002255F8" w:rsidRPr="00FE7092">
        <w:rPr>
          <w:rFonts w:ascii="Arial" w:hAnsi="Arial" w:cs="Arial"/>
          <w:sz w:val="24"/>
          <w:szCs w:val="24"/>
        </w:rPr>
        <w:t>.</w:t>
      </w:r>
      <w:r w:rsidR="002255F8">
        <w:rPr>
          <w:rFonts w:ascii="Arial" w:hAnsi="Arial" w:cs="Arial"/>
          <w:sz w:val="24"/>
          <w:szCs w:val="24"/>
        </w:rPr>
        <w:t>2013г. №38</w:t>
      </w:r>
      <w:r w:rsidR="00F930F2" w:rsidRPr="00766C03">
        <w:rPr>
          <w:rFonts w:ascii="Arial" w:hAnsi="Arial" w:cs="Arial"/>
          <w:sz w:val="24"/>
        </w:rPr>
        <w:t>, руководствуясь</w:t>
      </w:r>
      <w:r w:rsidR="00F930F2" w:rsidRPr="00766C03">
        <w:rPr>
          <w:rFonts w:ascii="Arial" w:hAnsi="Arial" w:cs="Arial"/>
          <w:bCs/>
          <w:kern w:val="2"/>
          <w:sz w:val="28"/>
          <w:szCs w:val="24"/>
        </w:rPr>
        <w:t xml:space="preserve"> </w:t>
      </w:r>
      <w:r w:rsidR="00F930F2" w:rsidRPr="007B0359">
        <w:rPr>
          <w:rFonts w:ascii="Arial" w:hAnsi="Arial" w:cs="Arial"/>
          <w:bCs/>
          <w:kern w:val="2"/>
          <w:sz w:val="24"/>
          <w:szCs w:val="24"/>
        </w:rPr>
        <w:t>Устав</w:t>
      </w:r>
      <w:r w:rsidR="00F930F2">
        <w:rPr>
          <w:rFonts w:ascii="Arial" w:hAnsi="Arial" w:cs="Arial"/>
          <w:bCs/>
          <w:kern w:val="2"/>
          <w:sz w:val="24"/>
          <w:szCs w:val="24"/>
        </w:rPr>
        <w:t>ом</w:t>
      </w:r>
      <w:r w:rsidR="00F930F2" w:rsidRPr="007B0359">
        <w:rPr>
          <w:rFonts w:ascii="Arial" w:hAnsi="Arial" w:cs="Arial"/>
          <w:bCs/>
          <w:kern w:val="2"/>
          <w:sz w:val="24"/>
          <w:szCs w:val="24"/>
        </w:rPr>
        <w:t xml:space="preserve"> </w:t>
      </w:r>
      <w:r w:rsidR="00F930F2" w:rsidRPr="00E370A3">
        <w:rPr>
          <w:rFonts w:ascii="Arial" w:hAnsi="Arial" w:cs="Arial"/>
          <w:sz w:val="24"/>
          <w:szCs w:val="24"/>
        </w:rPr>
        <w:t>муниципа</w:t>
      </w:r>
      <w:r w:rsidR="00F930F2">
        <w:rPr>
          <w:rFonts w:ascii="Arial" w:hAnsi="Arial" w:cs="Arial"/>
          <w:sz w:val="24"/>
          <w:szCs w:val="24"/>
        </w:rPr>
        <w:t>льного образования «</w:t>
      </w:r>
      <w:r w:rsidR="00A345B6">
        <w:rPr>
          <w:rFonts w:ascii="Arial" w:hAnsi="Arial" w:cs="Arial"/>
          <w:sz w:val="24"/>
          <w:szCs w:val="24"/>
        </w:rPr>
        <w:t>Корсукское</w:t>
      </w:r>
      <w:r w:rsidR="00F930F2">
        <w:rPr>
          <w:rFonts w:ascii="Arial" w:hAnsi="Arial" w:cs="Arial"/>
          <w:sz w:val="24"/>
          <w:szCs w:val="24"/>
        </w:rPr>
        <w:t>»</w:t>
      </w:r>
      <w:r w:rsidR="00616E6A" w:rsidRPr="00E370A3">
        <w:rPr>
          <w:rFonts w:ascii="Arial" w:hAnsi="Arial" w:cs="Arial"/>
          <w:sz w:val="24"/>
          <w:szCs w:val="24"/>
        </w:rPr>
        <w:t>, администрация муниципального образования «</w:t>
      </w:r>
      <w:r w:rsidR="00A345B6">
        <w:rPr>
          <w:rFonts w:ascii="Arial" w:hAnsi="Arial" w:cs="Arial"/>
          <w:sz w:val="24"/>
          <w:szCs w:val="24"/>
        </w:rPr>
        <w:t>Корсукское</w:t>
      </w:r>
      <w:r w:rsidR="00616E6A" w:rsidRPr="00E370A3">
        <w:rPr>
          <w:rFonts w:ascii="Arial" w:hAnsi="Arial" w:cs="Arial"/>
          <w:sz w:val="24"/>
          <w:szCs w:val="24"/>
        </w:rPr>
        <w:t>»</w:t>
      </w:r>
    </w:p>
    <w:p w:rsidR="00616E6A" w:rsidRPr="00E370A3" w:rsidRDefault="00616E6A" w:rsidP="00616E6A">
      <w:pPr>
        <w:spacing w:after="0" w:line="240" w:lineRule="auto"/>
        <w:ind w:firstLine="709"/>
        <w:jc w:val="both"/>
        <w:rPr>
          <w:rFonts w:ascii="Arial" w:hAnsi="Arial" w:cs="Arial"/>
          <w:sz w:val="24"/>
          <w:szCs w:val="24"/>
        </w:rPr>
      </w:pPr>
    </w:p>
    <w:p w:rsidR="00616E6A" w:rsidRPr="0074071C" w:rsidRDefault="00616E6A" w:rsidP="00616E6A">
      <w:pPr>
        <w:spacing w:after="0" w:line="240" w:lineRule="auto"/>
        <w:jc w:val="center"/>
        <w:rPr>
          <w:rFonts w:ascii="Arial" w:hAnsi="Arial" w:cs="Arial"/>
          <w:b/>
          <w:sz w:val="30"/>
          <w:szCs w:val="30"/>
        </w:rPr>
      </w:pPr>
      <w:r w:rsidRPr="0074071C">
        <w:rPr>
          <w:rFonts w:ascii="Arial" w:hAnsi="Arial" w:cs="Arial"/>
          <w:b/>
          <w:sz w:val="30"/>
          <w:szCs w:val="30"/>
        </w:rPr>
        <w:t>ПОСТАНОВЛЯЕТ:</w:t>
      </w:r>
    </w:p>
    <w:p w:rsidR="00616E6A" w:rsidRPr="0074071C" w:rsidRDefault="00616E6A" w:rsidP="00616E6A">
      <w:pPr>
        <w:spacing w:after="0" w:line="240" w:lineRule="auto"/>
        <w:ind w:firstLine="709"/>
        <w:jc w:val="both"/>
        <w:rPr>
          <w:rFonts w:ascii="Arial" w:hAnsi="Arial" w:cs="Arial"/>
          <w:sz w:val="24"/>
          <w:szCs w:val="24"/>
        </w:rPr>
      </w:pPr>
    </w:p>
    <w:p w:rsidR="00616E6A" w:rsidRPr="00671D9F" w:rsidRDefault="00616E6A" w:rsidP="00671D9F">
      <w:pPr>
        <w:spacing w:after="0" w:line="240" w:lineRule="auto"/>
        <w:ind w:firstLine="709"/>
        <w:jc w:val="both"/>
      </w:pPr>
      <w:bookmarkStart w:id="0" w:name="sub_1"/>
      <w:r w:rsidRPr="00C24919">
        <w:rPr>
          <w:rFonts w:ascii="Arial" w:hAnsi="Arial" w:cs="Arial"/>
          <w:sz w:val="24"/>
          <w:szCs w:val="24"/>
        </w:rPr>
        <w:t>1. Внести изменения в постановление №</w:t>
      </w:r>
      <w:r w:rsidR="002255F8">
        <w:rPr>
          <w:rFonts w:ascii="Arial" w:hAnsi="Arial" w:cs="Arial"/>
          <w:sz w:val="24"/>
          <w:szCs w:val="24"/>
        </w:rPr>
        <w:t>56</w:t>
      </w:r>
      <w:r w:rsidR="00F930F2">
        <w:rPr>
          <w:rFonts w:ascii="Arial" w:hAnsi="Arial" w:cs="Arial"/>
          <w:sz w:val="24"/>
          <w:szCs w:val="24"/>
        </w:rPr>
        <w:t xml:space="preserve"> от 1</w:t>
      </w:r>
      <w:r w:rsidR="002255F8">
        <w:rPr>
          <w:rFonts w:ascii="Arial" w:hAnsi="Arial" w:cs="Arial"/>
          <w:sz w:val="24"/>
          <w:szCs w:val="24"/>
        </w:rPr>
        <w:t>9</w:t>
      </w:r>
      <w:r w:rsidR="00F930F2">
        <w:rPr>
          <w:rFonts w:ascii="Arial" w:hAnsi="Arial" w:cs="Arial"/>
          <w:sz w:val="24"/>
          <w:szCs w:val="24"/>
        </w:rPr>
        <w:t>.1</w:t>
      </w:r>
      <w:r w:rsidR="002255F8">
        <w:rPr>
          <w:rFonts w:ascii="Arial" w:hAnsi="Arial" w:cs="Arial"/>
          <w:sz w:val="24"/>
          <w:szCs w:val="24"/>
        </w:rPr>
        <w:t>1</w:t>
      </w:r>
      <w:r w:rsidR="00671D9F">
        <w:rPr>
          <w:rFonts w:ascii="Arial" w:hAnsi="Arial" w:cs="Arial"/>
          <w:sz w:val="24"/>
          <w:szCs w:val="24"/>
        </w:rPr>
        <w:t>.2013</w:t>
      </w:r>
      <w:r w:rsidRPr="00C24919">
        <w:rPr>
          <w:rFonts w:ascii="Arial" w:hAnsi="Arial" w:cs="Arial"/>
          <w:sz w:val="24"/>
          <w:szCs w:val="24"/>
        </w:rPr>
        <w:t xml:space="preserve">г. «Об утверждении </w:t>
      </w:r>
      <w:r w:rsidRPr="00671D9F">
        <w:rPr>
          <w:rFonts w:ascii="Arial" w:hAnsi="Arial" w:cs="Arial"/>
          <w:sz w:val="24"/>
          <w:szCs w:val="24"/>
        </w:rPr>
        <w:t>административного регламента предоставления муниципальной услуги»:</w:t>
      </w:r>
    </w:p>
    <w:p w:rsidR="00616E6A" w:rsidRPr="00A3573D" w:rsidRDefault="00616E6A" w:rsidP="00671D9F">
      <w:pPr>
        <w:spacing w:after="0" w:line="240" w:lineRule="auto"/>
        <w:ind w:firstLine="709"/>
        <w:jc w:val="both"/>
        <w:rPr>
          <w:rFonts w:ascii="Arial" w:hAnsi="Arial" w:cs="Arial"/>
          <w:sz w:val="24"/>
          <w:szCs w:val="24"/>
        </w:rPr>
      </w:pPr>
      <w:r w:rsidRPr="00A3573D">
        <w:rPr>
          <w:rFonts w:ascii="Arial" w:hAnsi="Arial" w:cs="Arial"/>
          <w:sz w:val="24"/>
          <w:szCs w:val="24"/>
        </w:rPr>
        <w:t xml:space="preserve">1.1. Наименование постановления изложить в следующей редакции: «Об утверждении административного регламента предоставления муниципальной услуги </w:t>
      </w:r>
      <w:r w:rsidRPr="00A3573D">
        <w:rPr>
          <w:rFonts w:ascii="Arial" w:hAnsi="Arial" w:cs="Arial"/>
          <w:bCs/>
          <w:kern w:val="2"/>
          <w:sz w:val="24"/>
          <w:szCs w:val="24"/>
        </w:rPr>
        <w:t>«</w:t>
      </w:r>
      <w:r w:rsidR="00671D9F">
        <w:rPr>
          <w:rFonts w:ascii="Arial" w:hAnsi="Arial" w:cs="Arial"/>
          <w:bCs/>
          <w:kern w:val="2"/>
          <w:sz w:val="24"/>
          <w:szCs w:val="24"/>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A345B6">
        <w:rPr>
          <w:rFonts w:ascii="Arial" w:hAnsi="Arial" w:cs="Arial"/>
          <w:bCs/>
          <w:kern w:val="2"/>
          <w:sz w:val="24"/>
          <w:szCs w:val="24"/>
        </w:rPr>
        <w:t>Корсукское</w:t>
      </w:r>
      <w:r w:rsidRPr="00A3573D">
        <w:rPr>
          <w:rFonts w:ascii="Arial" w:hAnsi="Arial" w:cs="Arial"/>
          <w:bCs/>
          <w:kern w:val="2"/>
          <w:sz w:val="24"/>
          <w:szCs w:val="24"/>
        </w:rPr>
        <w:t>»</w:t>
      </w:r>
      <w:r w:rsidRPr="00A3573D">
        <w:rPr>
          <w:rFonts w:ascii="Arial" w:hAnsi="Arial" w:cs="Arial"/>
          <w:sz w:val="24"/>
          <w:szCs w:val="24"/>
        </w:rPr>
        <w:t>.</w:t>
      </w:r>
    </w:p>
    <w:p w:rsidR="00616E6A" w:rsidRPr="0027579F" w:rsidRDefault="00616E6A" w:rsidP="00616E6A">
      <w:pPr>
        <w:autoSpaceDE w:val="0"/>
        <w:autoSpaceDN w:val="0"/>
        <w:adjustRightInd w:val="0"/>
        <w:spacing w:after="0" w:line="233" w:lineRule="auto"/>
        <w:ind w:firstLine="709"/>
        <w:jc w:val="both"/>
        <w:rPr>
          <w:rFonts w:ascii="Arial" w:hAnsi="Arial" w:cs="Arial"/>
          <w:bCs/>
          <w:kern w:val="2"/>
          <w:sz w:val="24"/>
          <w:szCs w:val="24"/>
        </w:rPr>
      </w:pPr>
      <w:r w:rsidRPr="00651E09">
        <w:rPr>
          <w:rFonts w:ascii="Arial" w:hAnsi="Arial" w:cs="Arial"/>
          <w:sz w:val="24"/>
          <w:szCs w:val="24"/>
        </w:rPr>
        <w:t xml:space="preserve">1.2. Пункт 1 постановления изложить </w:t>
      </w:r>
      <w:r w:rsidRPr="00831FDF">
        <w:rPr>
          <w:rFonts w:ascii="Arial" w:hAnsi="Arial" w:cs="Arial"/>
          <w:sz w:val="24"/>
          <w:szCs w:val="24"/>
        </w:rPr>
        <w:t xml:space="preserve">в </w:t>
      </w:r>
      <w:r w:rsidRPr="0027579F">
        <w:rPr>
          <w:rFonts w:ascii="Arial" w:hAnsi="Arial" w:cs="Arial"/>
          <w:sz w:val="24"/>
          <w:szCs w:val="24"/>
        </w:rPr>
        <w:t>следующей редакции: «</w:t>
      </w:r>
      <w:r w:rsidRPr="0027579F">
        <w:rPr>
          <w:rFonts w:ascii="Arial" w:hAnsi="Arial" w:cs="Arial"/>
          <w:bCs/>
          <w:kern w:val="2"/>
          <w:sz w:val="24"/>
          <w:szCs w:val="24"/>
        </w:rPr>
        <w:t xml:space="preserve">Утвердить административный регламент предоставления муниципальной услуги </w:t>
      </w:r>
      <w:r w:rsidRPr="00A3573D">
        <w:rPr>
          <w:rFonts w:ascii="Arial" w:hAnsi="Arial" w:cs="Arial"/>
          <w:bCs/>
          <w:kern w:val="2"/>
          <w:sz w:val="24"/>
          <w:szCs w:val="24"/>
        </w:rPr>
        <w:t>«</w:t>
      </w:r>
      <w:r w:rsidR="00FD375B">
        <w:rPr>
          <w:rFonts w:ascii="Arial" w:hAnsi="Arial" w:cs="Arial"/>
          <w:bCs/>
          <w:kern w:val="2"/>
          <w:sz w:val="24"/>
          <w:szCs w:val="24"/>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A345B6">
        <w:rPr>
          <w:rFonts w:ascii="Arial" w:hAnsi="Arial" w:cs="Arial"/>
          <w:bCs/>
          <w:kern w:val="2"/>
          <w:sz w:val="24"/>
          <w:szCs w:val="24"/>
        </w:rPr>
        <w:t>Корсукское</w:t>
      </w:r>
      <w:r w:rsidRPr="00A3573D">
        <w:rPr>
          <w:rFonts w:ascii="Arial" w:hAnsi="Arial" w:cs="Arial"/>
          <w:bCs/>
          <w:kern w:val="2"/>
          <w:sz w:val="24"/>
          <w:szCs w:val="24"/>
        </w:rPr>
        <w:t>»</w:t>
      </w:r>
      <w:r>
        <w:rPr>
          <w:rFonts w:ascii="Arial" w:hAnsi="Arial" w:cs="Arial"/>
          <w:sz w:val="24"/>
          <w:szCs w:val="24"/>
        </w:rPr>
        <w:t xml:space="preserve"> </w:t>
      </w:r>
      <w:r w:rsidRPr="0027579F">
        <w:rPr>
          <w:rFonts w:ascii="Arial" w:hAnsi="Arial" w:cs="Arial"/>
          <w:bCs/>
          <w:kern w:val="2"/>
          <w:sz w:val="24"/>
          <w:szCs w:val="24"/>
        </w:rPr>
        <w:t>(приложение №1)</w:t>
      </w:r>
      <w:r w:rsidRPr="0027579F">
        <w:rPr>
          <w:rFonts w:ascii="Arial" w:hAnsi="Arial" w:cs="Arial"/>
          <w:sz w:val="24"/>
          <w:szCs w:val="24"/>
        </w:rPr>
        <w:t>».</w:t>
      </w:r>
    </w:p>
    <w:p w:rsidR="00616E6A" w:rsidRPr="00651E09" w:rsidRDefault="00616E6A" w:rsidP="00616E6A">
      <w:pPr>
        <w:spacing w:after="0" w:line="240" w:lineRule="auto"/>
        <w:ind w:firstLine="709"/>
        <w:jc w:val="both"/>
        <w:rPr>
          <w:rFonts w:ascii="Arial" w:hAnsi="Arial" w:cs="Arial"/>
          <w:sz w:val="24"/>
          <w:szCs w:val="24"/>
        </w:rPr>
      </w:pPr>
      <w:r w:rsidRPr="0027579F">
        <w:rPr>
          <w:rStyle w:val="a3"/>
          <w:rFonts w:ascii="Arial" w:hAnsi="Arial" w:cs="Arial"/>
          <w:color w:val="auto"/>
          <w:sz w:val="24"/>
          <w:szCs w:val="24"/>
        </w:rPr>
        <w:t>1.3. Административный регламент</w:t>
      </w:r>
      <w:r w:rsidRPr="0027579F">
        <w:rPr>
          <w:rFonts w:ascii="Arial" w:hAnsi="Arial" w:cs="Arial"/>
          <w:sz w:val="24"/>
          <w:szCs w:val="24"/>
        </w:rPr>
        <w:t xml:space="preserve"> предоставления муниципальной</w:t>
      </w:r>
      <w:r w:rsidRPr="00651E09">
        <w:rPr>
          <w:rFonts w:ascii="Arial" w:hAnsi="Arial" w:cs="Arial"/>
          <w:sz w:val="24"/>
          <w:szCs w:val="24"/>
        </w:rPr>
        <w:t xml:space="preserve"> услуги </w:t>
      </w:r>
      <w:r w:rsidRPr="00A3573D">
        <w:rPr>
          <w:rFonts w:ascii="Arial" w:hAnsi="Arial" w:cs="Arial"/>
          <w:bCs/>
          <w:kern w:val="2"/>
          <w:sz w:val="24"/>
          <w:szCs w:val="24"/>
        </w:rPr>
        <w:t>«</w:t>
      </w:r>
      <w:r w:rsidR="00FD375B">
        <w:rPr>
          <w:rFonts w:ascii="Arial" w:hAnsi="Arial" w:cs="Arial"/>
          <w:bCs/>
          <w:kern w:val="2"/>
          <w:sz w:val="24"/>
          <w:szCs w:val="24"/>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A345B6">
        <w:rPr>
          <w:rFonts w:ascii="Arial" w:hAnsi="Arial" w:cs="Arial"/>
          <w:bCs/>
          <w:kern w:val="2"/>
          <w:sz w:val="24"/>
          <w:szCs w:val="24"/>
        </w:rPr>
        <w:t>Корсукское</w:t>
      </w:r>
      <w:r w:rsidRPr="00A3573D">
        <w:rPr>
          <w:rFonts w:ascii="Arial" w:hAnsi="Arial" w:cs="Arial"/>
          <w:bCs/>
          <w:kern w:val="2"/>
          <w:sz w:val="24"/>
          <w:szCs w:val="24"/>
        </w:rPr>
        <w:t>»</w:t>
      </w:r>
      <w:r>
        <w:rPr>
          <w:rFonts w:ascii="Arial" w:hAnsi="Arial" w:cs="Arial"/>
          <w:sz w:val="24"/>
          <w:szCs w:val="24"/>
        </w:rPr>
        <w:t xml:space="preserve"> </w:t>
      </w:r>
      <w:r w:rsidRPr="00651E09">
        <w:rPr>
          <w:rFonts w:ascii="Arial" w:hAnsi="Arial" w:cs="Arial"/>
          <w:sz w:val="24"/>
          <w:szCs w:val="24"/>
        </w:rPr>
        <w:t>изложи</w:t>
      </w:r>
      <w:r>
        <w:rPr>
          <w:rFonts w:ascii="Arial" w:hAnsi="Arial" w:cs="Arial"/>
          <w:sz w:val="24"/>
          <w:szCs w:val="24"/>
        </w:rPr>
        <w:t>ть в новой редакции (приложение №1</w:t>
      </w:r>
      <w:r w:rsidRPr="00651E09">
        <w:rPr>
          <w:rFonts w:ascii="Arial" w:hAnsi="Arial" w:cs="Arial"/>
          <w:sz w:val="24"/>
          <w:szCs w:val="24"/>
        </w:rPr>
        <w:t>).</w:t>
      </w:r>
    </w:p>
    <w:p w:rsidR="00616E6A" w:rsidRPr="0074071C" w:rsidRDefault="00616E6A" w:rsidP="00616E6A">
      <w:pPr>
        <w:spacing w:after="0" w:line="240" w:lineRule="auto"/>
        <w:ind w:firstLine="709"/>
        <w:jc w:val="both"/>
        <w:rPr>
          <w:rFonts w:ascii="Arial" w:hAnsi="Arial" w:cs="Arial"/>
          <w:sz w:val="24"/>
          <w:szCs w:val="24"/>
        </w:rPr>
      </w:pPr>
      <w:r w:rsidRPr="0074071C">
        <w:rPr>
          <w:rFonts w:ascii="Arial" w:hAnsi="Arial" w:cs="Arial"/>
          <w:sz w:val="24"/>
          <w:szCs w:val="24"/>
        </w:rPr>
        <w:t xml:space="preserve">2. Опубликовать настоящее постановление в газете </w:t>
      </w:r>
      <w:r w:rsidR="002255F8">
        <w:rPr>
          <w:rFonts w:ascii="Arial" w:hAnsi="Arial" w:cs="Arial"/>
          <w:sz w:val="24"/>
          <w:szCs w:val="24"/>
        </w:rPr>
        <w:t>«</w:t>
      </w:r>
      <w:r w:rsidR="002255F8" w:rsidRPr="0074071C">
        <w:rPr>
          <w:rFonts w:ascii="Arial" w:hAnsi="Arial" w:cs="Arial"/>
          <w:sz w:val="24"/>
          <w:szCs w:val="24"/>
        </w:rPr>
        <w:t>Вестник</w:t>
      </w:r>
      <w:r w:rsidR="002255F8">
        <w:rPr>
          <w:rFonts w:ascii="Arial" w:hAnsi="Arial" w:cs="Arial"/>
          <w:sz w:val="24"/>
          <w:szCs w:val="24"/>
        </w:rPr>
        <w:t xml:space="preserve"> МО «Корсукское</w:t>
      </w:r>
      <w:r w:rsidR="002255F8" w:rsidRPr="0074071C">
        <w:rPr>
          <w:rFonts w:ascii="Arial" w:hAnsi="Arial" w:cs="Arial"/>
          <w:sz w:val="24"/>
          <w:szCs w:val="24"/>
        </w:rPr>
        <w:t>»</w:t>
      </w:r>
      <w:r w:rsidR="002255F8">
        <w:rPr>
          <w:rFonts w:ascii="Arial" w:hAnsi="Arial" w:cs="Arial"/>
          <w:sz w:val="24"/>
          <w:szCs w:val="24"/>
        </w:rPr>
        <w:t xml:space="preserve"> </w:t>
      </w:r>
      <w:r w:rsidRPr="0074071C">
        <w:rPr>
          <w:rFonts w:ascii="Arial" w:hAnsi="Arial" w:cs="Arial"/>
          <w:sz w:val="24"/>
          <w:szCs w:val="24"/>
        </w:rPr>
        <w:t>и разместить на официальном сайте администрации муниципального образования «</w:t>
      </w:r>
      <w:r w:rsidR="00A345B6">
        <w:rPr>
          <w:rFonts w:ascii="Arial" w:hAnsi="Arial" w:cs="Arial"/>
          <w:sz w:val="24"/>
          <w:szCs w:val="24"/>
        </w:rPr>
        <w:t>Корсукское</w:t>
      </w:r>
      <w:r w:rsidRPr="0074071C">
        <w:rPr>
          <w:rFonts w:ascii="Arial" w:hAnsi="Arial" w:cs="Arial"/>
          <w:sz w:val="24"/>
          <w:szCs w:val="24"/>
        </w:rPr>
        <w:t>»</w:t>
      </w:r>
      <w:r>
        <w:rPr>
          <w:rFonts w:ascii="Arial" w:hAnsi="Arial" w:cs="Arial"/>
          <w:sz w:val="24"/>
          <w:szCs w:val="24"/>
        </w:rPr>
        <w:t xml:space="preserve"> </w:t>
      </w:r>
      <w:r w:rsidRPr="0074071C">
        <w:rPr>
          <w:rFonts w:ascii="Arial" w:hAnsi="Arial" w:cs="Arial"/>
          <w:sz w:val="24"/>
          <w:szCs w:val="24"/>
        </w:rPr>
        <w:t>в информационно-телекоммуникационной сети «Интернет».</w:t>
      </w:r>
    </w:p>
    <w:p w:rsidR="00616E6A" w:rsidRPr="0074071C" w:rsidRDefault="00616E6A" w:rsidP="00616E6A">
      <w:pPr>
        <w:spacing w:after="0" w:line="240" w:lineRule="auto"/>
        <w:ind w:firstLine="709"/>
        <w:jc w:val="both"/>
        <w:rPr>
          <w:rFonts w:ascii="Arial" w:hAnsi="Arial" w:cs="Arial"/>
          <w:sz w:val="24"/>
          <w:szCs w:val="24"/>
        </w:rPr>
      </w:pPr>
      <w:r w:rsidRPr="0074071C">
        <w:rPr>
          <w:rFonts w:ascii="Arial" w:hAnsi="Arial" w:cs="Arial"/>
          <w:sz w:val="24"/>
          <w:szCs w:val="24"/>
        </w:rPr>
        <w:t>3. Настоящее постановление вступает в силу со дня его официального опубликования.</w:t>
      </w:r>
    </w:p>
    <w:bookmarkEnd w:id="0"/>
    <w:p w:rsidR="00616E6A" w:rsidRPr="0074071C" w:rsidRDefault="00616E6A" w:rsidP="00616E6A">
      <w:pPr>
        <w:spacing w:after="0" w:line="240" w:lineRule="auto"/>
        <w:ind w:firstLine="709"/>
        <w:jc w:val="both"/>
        <w:rPr>
          <w:rFonts w:ascii="Arial" w:hAnsi="Arial" w:cs="Arial"/>
          <w:sz w:val="24"/>
          <w:szCs w:val="24"/>
        </w:rPr>
      </w:pPr>
      <w:r w:rsidRPr="0074071C">
        <w:rPr>
          <w:rFonts w:ascii="Arial" w:hAnsi="Arial" w:cs="Arial"/>
          <w:sz w:val="24"/>
          <w:szCs w:val="24"/>
        </w:rPr>
        <w:lastRenderedPageBreak/>
        <w:t xml:space="preserve">4. Контроль за исполнением настоящего постановления оставляю за собой. </w:t>
      </w:r>
    </w:p>
    <w:p w:rsidR="00616E6A" w:rsidRPr="0074071C" w:rsidRDefault="00616E6A" w:rsidP="00616E6A">
      <w:pPr>
        <w:spacing w:after="0" w:line="240" w:lineRule="auto"/>
        <w:ind w:firstLine="709"/>
        <w:jc w:val="both"/>
        <w:rPr>
          <w:rFonts w:ascii="Arial" w:hAnsi="Arial" w:cs="Arial"/>
          <w:sz w:val="24"/>
          <w:szCs w:val="24"/>
        </w:rPr>
      </w:pPr>
    </w:p>
    <w:p w:rsidR="00616E6A" w:rsidRPr="0074071C" w:rsidRDefault="00616E6A" w:rsidP="00616E6A">
      <w:pPr>
        <w:spacing w:after="0" w:line="240" w:lineRule="auto"/>
        <w:ind w:firstLine="709"/>
        <w:jc w:val="both"/>
        <w:rPr>
          <w:rFonts w:ascii="Arial" w:hAnsi="Arial" w:cs="Arial"/>
          <w:sz w:val="24"/>
          <w:szCs w:val="24"/>
        </w:rPr>
      </w:pPr>
    </w:p>
    <w:p w:rsidR="00616E6A" w:rsidRPr="0074071C" w:rsidRDefault="00616E6A" w:rsidP="00616E6A">
      <w:pPr>
        <w:spacing w:after="0" w:line="240" w:lineRule="auto"/>
        <w:jc w:val="both"/>
        <w:rPr>
          <w:rFonts w:ascii="Arial" w:hAnsi="Arial" w:cs="Arial"/>
          <w:sz w:val="24"/>
          <w:szCs w:val="24"/>
        </w:rPr>
      </w:pPr>
      <w:r w:rsidRPr="0074071C">
        <w:rPr>
          <w:rFonts w:ascii="Arial" w:hAnsi="Arial" w:cs="Arial"/>
          <w:sz w:val="24"/>
          <w:szCs w:val="24"/>
        </w:rPr>
        <w:t>Глава муниципального образования</w:t>
      </w:r>
    </w:p>
    <w:p w:rsidR="00616E6A" w:rsidRPr="0074071C" w:rsidRDefault="00616E6A" w:rsidP="00616E6A">
      <w:pPr>
        <w:spacing w:after="0" w:line="240" w:lineRule="auto"/>
        <w:jc w:val="both"/>
        <w:rPr>
          <w:rFonts w:ascii="Arial" w:hAnsi="Arial" w:cs="Arial"/>
          <w:sz w:val="24"/>
          <w:szCs w:val="24"/>
        </w:rPr>
      </w:pPr>
      <w:r w:rsidRPr="0074071C">
        <w:rPr>
          <w:rFonts w:ascii="Arial" w:hAnsi="Arial" w:cs="Arial"/>
          <w:sz w:val="24"/>
          <w:szCs w:val="24"/>
        </w:rPr>
        <w:t>«</w:t>
      </w:r>
      <w:r w:rsidR="00A345B6">
        <w:rPr>
          <w:rFonts w:ascii="Arial" w:hAnsi="Arial" w:cs="Arial"/>
          <w:sz w:val="24"/>
          <w:szCs w:val="24"/>
        </w:rPr>
        <w:t>Корсукское</w:t>
      </w:r>
      <w:r w:rsidRPr="0074071C">
        <w:rPr>
          <w:rFonts w:ascii="Arial" w:hAnsi="Arial" w:cs="Arial"/>
          <w:sz w:val="24"/>
          <w:szCs w:val="24"/>
        </w:rPr>
        <w:t>»</w:t>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Pr="0074071C">
        <w:rPr>
          <w:rFonts w:ascii="Arial" w:hAnsi="Arial" w:cs="Arial"/>
          <w:sz w:val="24"/>
          <w:szCs w:val="24"/>
        </w:rPr>
        <w:tab/>
      </w:r>
      <w:r w:rsidR="002255F8">
        <w:rPr>
          <w:rFonts w:ascii="Arial" w:hAnsi="Arial" w:cs="Arial"/>
          <w:sz w:val="24"/>
          <w:szCs w:val="24"/>
        </w:rPr>
        <w:tab/>
        <w:t>В.В. Баршуе</w:t>
      </w:r>
      <w:r w:rsidR="00F930F2">
        <w:rPr>
          <w:rFonts w:ascii="Arial" w:hAnsi="Arial" w:cs="Arial"/>
          <w:sz w:val="24"/>
          <w:szCs w:val="24"/>
        </w:rPr>
        <w:t>в</w:t>
      </w:r>
    </w:p>
    <w:p w:rsidR="00616E6A" w:rsidRPr="0074071C" w:rsidRDefault="00616E6A" w:rsidP="00616E6A">
      <w:pPr>
        <w:spacing w:after="0" w:line="240" w:lineRule="auto"/>
        <w:ind w:firstLine="709"/>
        <w:jc w:val="both"/>
        <w:rPr>
          <w:rFonts w:ascii="Arial" w:hAnsi="Arial" w:cs="Arial"/>
          <w:sz w:val="24"/>
          <w:szCs w:val="24"/>
        </w:rPr>
      </w:pPr>
    </w:p>
    <w:p w:rsidR="00616E6A" w:rsidRPr="0074071C" w:rsidRDefault="00616E6A" w:rsidP="00616E6A">
      <w:pPr>
        <w:spacing w:after="0" w:line="240" w:lineRule="auto"/>
        <w:ind w:firstLine="709"/>
        <w:jc w:val="both"/>
        <w:rPr>
          <w:rFonts w:ascii="Arial" w:hAnsi="Arial" w:cs="Arial"/>
          <w:sz w:val="24"/>
          <w:szCs w:val="24"/>
        </w:rPr>
      </w:pPr>
    </w:p>
    <w:p w:rsidR="00616E6A" w:rsidRPr="003041C7" w:rsidRDefault="00616E6A" w:rsidP="00616E6A">
      <w:pPr>
        <w:spacing w:after="0" w:line="240" w:lineRule="auto"/>
        <w:ind w:firstLine="709"/>
        <w:jc w:val="right"/>
        <w:rPr>
          <w:rFonts w:ascii="Courier New" w:hAnsi="Courier New" w:cs="Courier New"/>
        </w:rPr>
      </w:pPr>
      <w:r w:rsidRPr="003041C7">
        <w:rPr>
          <w:rFonts w:ascii="Courier New" w:hAnsi="Courier New" w:cs="Courier New"/>
        </w:rPr>
        <w:t>Приложение №1</w:t>
      </w:r>
    </w:p>
    <w:p w:rsidR="00616E6A" w:rsidRPr="003041C7" w:rsidRDefault="00616E6A" w:rsidP="00616E6A">
      <w:pPr>
        <w:spacing w:after="0" w:line="240" w:lineRule="auto"/>
        <w:ind w:firstLine="709"/>
        <w:jc w:val="right"/>
        <w:rPr>
          <w:rFonts w:ascii="Courier New" w:hAnsi="Courier New" w:cs="Courier New"/>
        </w:rPr>
      </w:pPr>
      <w:r w:rsidRPr="003041C7">
        <w:rPr>
          <w:rFonts w:ascii="Courier New" w:hAnsi="Courier New" w:cs="Courier New"/>
        </w:rPr>
        <w:t xml:space="preserve">к постановлению администрации муниципального </w:t>
      </w:r>
    </w:p>
    <w:p w:rsidR="00616E6A" w:rsidRPr="003041C7" w:rsidRDefault="00616E6A" w:rsidP="00616E6A">
      <w:pPr>
        <w:spacing w:after="0" w:line="240" w:lineRule="auto"/>
        <w:ind w:firstLine="709"/>
        <w:jc w:val="right"/>
        <w:rPr>
          <w:rFonts w:ascii="Courier New" w:hAnsi="Courier New" w:cs="Courier New"/>
          <w:sz w:val="20"/>
        </w:rPr>
      </w:pPr>
      <w:r w:rsidRPr="003041C7">
        <w:rPr>
          <w:rFonts w:ascii="Courier New" w:hAnsi="Courier New" w:cs="Courier New"/>
        </w:rPr>
        <w:t>образования «</w:t>
      </w:r>
      <w:r w:rsidR="00A345B6">
        <w:rPr>
          <w:rFonts w:ascii="Courier New" w:hAnsi="Courier New" w:cs="Courier New"/>
        </w:rPr>
        <w:t>Корсукское</w:t>
      </w:r>
      <w:r w:rsidRPr="003041C7">
        <w:rPr>
          <w:rFonts w:ascii="Courier New" w:hAnsi="Courier New" w:cs="Courier New"/>
        </w:rPr>
        <w:t>»</w:t>
      </w:r>
      <w:r w:rsidRPr="003041C7">
        <w:rPr>
          <w:rFonts w:ascii="Courier New" w:hAnsi="Courier New" w:cs="Courier New"/>
          <w:sz w:val="20"/>
        </w:rPr>
        <w:t xml:space="preserve"> </w:t>
      </w:r>
      <w:r w:rsidRPr="003041C7">
        <w:rPr>
          <w:rFonts w:ascii="Courier New" w:hAnsi="Courier New" w:cs="Courier New"/>
        </w:rPr>
        <w:t>от 00.00.2019г.№00</w:t>
      </w:r>
    </w:p>
    <w:p w:rsidR="00616E6A" w:rsidRPr="00A3573D" w:rsidRDefault="00616E6A" w:rsidP="00FD375B">
      <w:pPr>
        <w:autoSpaceDE w:val="0"/>
        <w:autoSpaceDN w:val="0"/>
        <w:spacing w:after="0" w:line="240" w:lineRule="auto"/>
        <w:jc w:val="center"/>
        <w:rPr>
          <w:rFonts w:ascii="Arial" w:eastAsia="Times New Roman" w:hAnsi="Arial" w:cs="Arial"/>
          <w:b/>
          <w:kern w:val="2"/>
          <w:sz w:val="30"/>
          <w:szCs w:val="30"/>
        </w:rPr>
      </w:pPr>
    </w:p>
    <w:p w:rsidR="00CC5A21" w:rsidRDefault="00FD375B" w:rsidP="00FD375B">
      <w:pPr>
        <w:spacing w:after="0" w:line="240" w:lineRule="auto"/>
        <w:jc w:val="center"/>
        <w:rPr>
          <w:rFonts w:ascii="Arial" w:hAnsi="Arial" w:cs="Arial"/>
          <w:bCs/>
          <w:kern w:val="2"/>
          <w:sz w:val="30"/>
          <w:szCs w:val="30"/>
        </w:rPr>
      </w:pPr>
      <w:r w:rsidRPr="00FD375B">
        <w:rPr>
          <w:rFonts w:ascii="Arial" w:eastAsia="Times New Roman" w:hAnsi="Arial" w:cs="Arial"/>
          <w:kern w:val="2"/>
          <w:sz w:val="30"/>
          <w:szCs w:val="30"/>
        </w:rPr>
        <w:t>АДМИНИСТРАТИВНЫЙ РЕГЛАМЕНТ ПРЕДОСТАВЛЕНИЯ</w:t>
      </w:r>
      <w:r w:rsidRPr="00FD375B">
        <w:rPr>
          <w:rFonts w:ascii="Arial" w:hAnsi="Arial" w:cs="Arial"/>
          <w:sz w:val="30"/>
          <w:szCs w:val="30"/>
        </w:rPr>
        <w:t xml:space="preserve"> МУНИЦИПАЛЬНОЙ УСЛУГИ </w:t>
      </w:r>
      <w:r w:rsidRPr="00FD375B">
        <w:rPr>
          <w:rFonts w:ascii="Arial" w:hAnsi="Arial" w:cs="Arial"/>
          <w:bCs/>
          <w:kern w:val="2"/>
          <w:sz w:val="30"/>
          <w:szCs w:val="30"/>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A345B6">
        <w:rPr>
          <w:rFonts w:ascii="Arial" w:hAnsi="Arial" w:cs="Arial"/>
          <w:bCs/>
          <w:kern w:val="2"/>
          <w:sz w:val="30"/>
          <w:szCs w:val="30"/>
        </w:rPr>
        <w:t>КОРСУКСКОЕ</w:t>
      </w:r>
      <w:r w:rsidRPr="00FD375B">
        <w:rPr>
          <w:rFonts w:ascii="Arial" w:hAnsi="Arial" w:cs="Arial"/>
          <w:bCs/>
          <w:kern w:val="2"/>
          <w:sz w:val="30"/>
          <w:szCs w:val="30"/>
        </w:rPr>
        <w:t>»</w:t>
      </w:r>
    </w:p>
    <w:p w:rsidR="00A86A16" w:rsidRDefault="00A86A16" w:rsidP="00A86A16">
      <w:pPr>
        <w:spacing w:after="0" w:line="240" w:lineRule="auto"/>
        <w:rPr>
          <w:rFonts w:ascii="Times New Roman" w:eastAsia="Times New Roman" w:hAnsi="Times New Roman"/>
          <w:b/>
          <w:kern w:val="2"/>
          <w:sz w:val="28"/>
          <w:szCs w:val="28"/>
        </w:rPr>
      </w:pPr>
    </w:p>
    <w:p w:rsidR="00A86A16" w:rsidRPr="00A86A16" w:rsidRDefault="00A86A16" w:rsidP="00A86A16">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РАЗДЕЛ I. ОБЩИЕ ПОЛОЖЕНИЯ</w:t>
      </w:r>
    </w:p>
    <w:p w:rsidR="00A86A16" w:rsidRPr="00A86A16" w:rsidRDefault="00A86A16" w:rsidP="00A86A16">
      <w:pPr>
        <w:spacing w:after="0" w:line="240" w:lineRule="auto"/>
        <w:ind w:firstLine="709"/>
        <w:jc w:val="center"/>
        <w:rPr>
          <w:rFonts w:ascii="Arial" w:eastAsia="Times New Roman" w:hAnsi="Arial" w:cs="Arial"/>
          <w:kern w:val="2"/>
          <w:sz w:val="24"/>
          <w:szCs w:val="24"/>
        </w:rPr>
      </w:pPr>
    </w:p>
    <w:p w:rsidR="00A86A16" w:rsidRPr="00A86A16" w:rsidRDefault="00A86A16" w:rsidP="00A86A16">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 Предмет регулирования административного регламента</w:t>
      </w:r>
    </w:p>
    <w:p w:rsidR="00A86A16" w:rsidRPr="00A86A16" w:rsidRDefault="00A86A16" w:rsidP="00A86A16">
      <w:pPr>
        <w:spacing w:after="0" w:line="240" w:lineRule="auto"/>
        <w:ind w:firstLine="709"/>
        <w:jc w:val="center"/>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 Настоящий административный регламент </w:t>
      </w:r>
      <w:r w:rsidRPr="00A86A16">
        <w:rPr>
          <w:rFonts w:ascii="Arial" w:hAnsi="Arial" w:cs="Arial"/>
          <w:bCs/>
          <w:kern w:val="2"/>
          <w:sz w:val="24"/>
          <w:szCs w:val="24"/>
        </w:rPr>
        <w:t>предоставления муниципальной услуги «</w:t>
      </w:r>
      <w:r w:rsidRPr="00A86A16">
        <w:rPr>
          <w:rFonts w:ascii="Arial" w:eastAsia="Arial" w:hAnsi="Arial" w:cs="Arial"/>
          <w:sz w:val="24"/>
          <w:szCs w:val="24"/>
          <w:lang w:eastAsia="zh-CN"/>
        </w:rPr>
        <w:t xml:space="preserve">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147601" w:rsidRPr="00147601">
        <w:rPr>
          <w:rFonts w:ascii="Arial" w:hAnsi="Arial" w:cs="Arial"/>
          <w:kern w:val="2"/>
          <w:sz w:val="24"/>
          <w:szCs w:val="24"/>
        </w:rPr>
        <w:t>«</w:t>
      </w:r>
      <w:r w:rsidR="00A345B6">
        <w:rPr>
          <w:rFonts w:ascii="Arial" w:hAnsi="Arial" w:cs="Arial"/>
          <w:kern w:val="2"/>
          <w:sz w:val="24"/>
          <w:szCs w:val="24"/>
        </w:rPr>
        <w:t>Корсукское</w:t>
      </w:r>
      <w:r w:rsidRPr="00147601">
        <w:rPr>
          <w:rFonts w:ascii="Arial" w:eastAsia="Arial" w:hAnsi="Arial" w:cs="Arial"/>
          <w:sz w:val="24"/>
          <w:szCs w:val="24"/>
          <w:lang w:eastAsia="zh-CN"/>
        </w:rPr>
        <w:t>»</w:t>
      </w:r>
      <w:r w:rsidRPr="00A86A16">
        <w:rPr>
          <w:rFonts w:ascii="Arial" w:hAnsi="Arial" w:cs="Arial"/>
          <w:bCs/>
          <w:kern w:val="2"/>
          <w:sz w:val="24"/>
          <w:szCs w:val="24"/>
        </w:rPr>
        <w:t xml:space="preserve"> (далее – административный регламент) </w:t>
      </w:r>
      <w:r w:rsidRPr="00A86A16">
        <w:rPr>
          <w:rFonts w:ascii="Arial" w:eastAsia="Times New Roman" w:hAnsi="Arial" w:cs="Arial"/>
          <w:kern w:val="2"/>
          <w:sz w:val="24"/>
          <w:szCs w:val="24"/>
        </w:rPr>
        <w:t xml:space="preserve">устанавливает порядок и стандарт предоставления муниципальной услуги, в том числе </w:t>
      </w:r>
      <w:r w:rsidRPr="00A86A16">
        <w:rPr>
          <w:rFonts w:ascii="Arial" w:hAnsi="Arial" w:cs="Arial"/>
          <w:bCs/>
          <w:kern w:val="2"/>
          <w:sz w:val="24"/>
          <w:szCs w:val="24"/>
        </w:rPr>
        <w:t xml:space="preserve">порядок взаимодействия администрации муниципального образования </w:t>
      </w:r>
      <w:r w:rsidR="00147601" w:rsidRPr="00147601">
        <w:rPr>
          <w:rFonts w:ascii="Arial" w:hAnsi="Arial" w:cs="Arial"/>
          <w:kern w:val="2"/>
          <w:sz w:val="24"/>
          <w:szCs w:val="24"/>
        </w:rPr>
        <w:t>«</w:t>
      </w:r>
      <w:r w:rsidR="00A345B6">
        <w:rPr>
          <w:rFonts w:ascii="Arial" w:hAnsi="Arial" w:cs="Arial"/>
          <w:kern w:val="2"/>
          <w:sz w:val="24"/>
          <w:szCs w:val="24"/>
        </w:rPr>
        <w:t>Корсукское</w:t>
      </w:r>
      <w:r w:rsidR="00147601" w:rsidRPr="00147601">
        <w:rPr>
          <w:rFonts w:ascii="Arial" w:eastAsia="Arial" w:hAnsi="Arial" w:cs="Arial"/>
          <w:sz w:val="24"/>
          <w:szCs w:val="24"/>
          <w:lang w:eastAsia="zh-CN"/>
        </w:rPr>
        <w:t>»</w:t>
      </w:r>
      <w:r w:rsidR="00147601" w:rsidRPr="00A86A16">
        <w:rPr>
          <w:rFonts w:ascii="Arial" w:hAnsi="Arial" w:cs="Arial"/>
          <w:bCs/>
          <w:kern w:val="2"/>
          <w:sz w:val="24"/>
          <w:szCs w:val="24"/>
        </w:rPr>
        <w:t xml:space="preserve"> </w:t>
      </w:r>
      <w:r w:rsidRPr="00A86A16">
        <w:rPr>
          <w:rFonts w:ascii="Arial" w:hAnsi="Arial" w:cs="Arial"/>
          <w:bCs/>
          <w:kern w:val="2"/>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A86A16">
        <w:rPr>
          <w:rFonts w:ascii="Arial" w:eastAsia="Arial" w:hAnsi="Arial" w:cs="Arial"/>
          <w:sz w:val="24"/>
          <w:szCs w:val="24"/>
          <w:lang w:eastAsia="zh-CN"/>
        </w:rPr>
        <w:t xml:space="preserve">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147601" w:rsidRPr="00147601">
        <w:rPr>
          <w:rFonts w:ascii="Arial" w:hAnsi="Arial" w:cs="Arial"/>
          <w:kern w:val="2"/>
          <w:sz w:val="24"/>
          <w:szCs w:val="24"/>
        </w:rPr>
        <w:t>«</w:t>
      </w:r>
      <w:r w:rsidR="00A345B6">
        <w:rPr>
          <w:rFonts w:ascii="Arial" w:hAnsi="Arial" w:cs="Arial"/>
          <w:kern w:val="2"/>
          <w:sz w:val="24"/>
          <w:szCs w:val="24"/>
        </w:rPr>
        <w:t>Корсукское</w:t>
      </w:r>
      <w:r w:rsidR="00147601" w:rsidRPr="00147601">
        <w:rPr>
          <w:rFonts w:ascii="Arial" w:eastAsia="Arial" w:hAnsi="Arial" w:cs="Arial"/>
          <w:sz w:val="24"/>
          <w:szCs w:val="24"/>
          <w:lang w:eastAsia="zh-CN"/>
        </w:rPr>
        <w:t>»</w:t>
      </w:r>
      <w:r w:rsidRPr="00A86A16">
        <w:rPr>
          <w:rFonts w:ascii="Arial" w:eastAsia="Times New Roman" w:hAnsi="Arial" w:cs="Arial"/>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BB0D38">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 Круг заявителей</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3. Заявителями на предоставление муниципальной услуги являются юридические лица, физические лица, </w:t>
      </w:r>
      <w:r w:rsidRPr="00A86A16">
        <w:rPr>
          <w:rFonts w:ascii="Arial" w:eastAsia="Times New Roman" w:hAnsi="Arial" w:cs="Arial"/>
          <w:color w:val="181818"/>
          <w:sz w:val="24"/>
          <w:szCs w:val="24"/>
        </w:rPr>
        <w:t xml:space="preserve">являющиеся застройщиками в соответствии с градостроительным законодательством Российской Федерации </w:t>
      </w:r>
      <w:r w:rsidRPr="00A86A16">
        <w:rPr>
          <w:rFonts w:ascii="Arial" w:eastAsia="Times New Roman" w:hAnsi="Arial" w:cs="Arial"/>
          <w:kern w:val="2"/>
          <w:sz w:val="24"/>
          <w:szCs w:val="24"/>
        </w:rPr>
        <w:t>(далее – заявители).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BB0D38">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3. Требования к порядку информирования</w:t>
      </w:r>
      <w:r w:rsidR="00BB0D38">
        <w:rPr>
          <w:rFonts w:ascii="Arial" w:eastAsia="Times New Roman" w:hAnsi="Arial" w:cs="Arial"/>
          <w:kern w:val="2"/>
          <w:sz w:val="24"/>
          <w:szCs w:val="24"/>
        </w:rPr>
        <w:t xml:space="preserve"> </w:t>
      </w:r>
      <w:r w:rsidRPr="00A86A16">
        <w:rPr>
          <w:rFonts w:ascii="Arial" w:eastAsia="Times New Roman" w:hAnsi="Arial" w:cs="Arial"/>
          <w:kern w:val="2"/>
          <w:sz w:val="24"/>
          <w:szCs w:val="24"/>
        </w:rPr>
        <w:t>о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при личном контакте с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2255F8" w:rsidRPr="001677ED">
        <w:rPr>
          <w:rFonts w:ascii="Arial" w:hAnsi="Arial" w:cs="Arial"/>
          <w:color w:val="000000" w:themeColor="text1"/>
          <w:sz w:val="24"/>
          <w:szCs w:val="24"/>
        </w:rPr>
        <w:t xml:space="preserve">http://korsuk.ehirit.ru </w:t>
      </w:r>
      <w:r w:rsidRPr="00A86A16">
        <w:rPr>
          <w:rFonts w:ascii="Arial" w:eastAsia="Times New Roman" w:hAnsi="Arial" w:cs="Arial"/>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w:t>
      </w:r>
      <w:r w:rsidRPr="006704A8">
        <w:rPr>
          <w:rFonts w:ascii="Arial" w:eastAsia="Times New Roman" w:hAnsi="Arial" w:cs="Arial"/>
          <w:kern w:val="2"/>
          <w:sz w:val="24"/>
          <w:szCs w:val="24"/>
        </w:rPr>
        <w:t xml:space="preserve">администрации </w:t>
      </w:r>
      <w:r w:rsidR="002255F8" w:rsidRPr="001677ED">
        <w:rPr>
          <w:rFonts w:ascii="Arial" w:hAnsi="Arial" w:cs="Arial"/>
          <w:sz w:val="24"/>
          <w:szCs w:val="24"/>
          <w:shd w:val="clear" w:color="auto" w:fill="FFFFFF"/>
        </w:rPr>
        <w:t>korsuk.adm-korsuk@yandex.ru</w:t>
      </w:r>
      <w:r w:rsidR="006704A8" w:rsidRPr="006704A8">
        <w:rPr>
          <w:rFonts w:ascii="Arial" w:eastAsia="Times New Roman" w:hAnsi="Arial" w:cs="Arial"/>
          <w:kern w:val="2"/>
          <w:sz w:val="24"/>
          <w:szCs w:val="24"/>
        </w:rPr>
        <w:t xml:space="preserve"> </w:t>
      </w:r>
      <w:r w:rsidRPr="006704A8">
        <w:rPr>
          <w:rFonts w:ascii="Arial" w:eastAsia="Times New Roman" w:hAnsi="Arial" w:cs="Arial"/>
          <w:kern w:val="2"/>
          <w:sz w:val="24"/>
          <w:szCs w:val="24"/>
        </w:rPr>
        <w:t>(далее</w:t>
      </w:r>
      <w:r w:rsidRPr="00A86A16">
        <w:rPr>
          <w:rFonts w:ascii="Arial" w:eastAsia="Times New Roman" w:hAnsi="Arial" w:cs="Arial"/>
          <w:kern w:val="2"/>
          <w:sz w:val="24"/>
          <w:szCs w:val="24"/>
        </w:rPr>
        <w:t xml:space="preserve"> – электронная почта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письменно в случае письменного обращения заявителя или его представителя.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w:t>
      </w:r>
      <w:r w:rsidRPr="00A86A16">
        <w:rPr>
          <w:rFonts w:ascii="Arial" w:eastAsia="Times New Roman" w:hAnsi="Arial" w:cs="Arial"/>
          <w:kern w:val="2"/>
          <w:sz w:val="24"/>
          <w:szCs w:val="24"/>
        </w:rPr>
        <w:lastRenderedPageBreak/>
        <w:t>информацию о месте их нахождения, графике работы, контактных телефонах, а также о МФЦ, осуществляющих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о порядке предоставления муниципальной услуги и ходе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 перечне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о времени приема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о сроке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об основаниях отказа в приеме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 об основаниях отказа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 актуальность;</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2) своевременность;</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3) четкость и доступность в изложении информации;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4) полнота информации;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5) соответствие информации требованиям законодательства.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2255F8">
        <w:rPr>
          <w:rFonts w:ascii="Arial" w:hAnsi="Arial" w:cs="Arial"/>
          <w:color w:val="000000" w:themeColor="text1"/>
          <w:sz w:val="24"/>
          <w:szCs w:val="24"/>
          <w:lang w:eastAsia="en-US"/>
        </w:rPr>
        <w:t>83954123124</w:t>
      </w:r>
      <w:r w:rsidRPr="00A86A16">
        <w:rPr>
          <w:rFonts w:ascii="Arial" w:eastAsia="Times New Roman" w:hAnsi="Arial" w:cs="Arial"/>
          <w:i/>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lastRenderedPageBreak/>
        <w:t>Днем регистрации обращения является день его поступления в администрацию.</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hAnsi="Arial" w:cs="Arial"/>
          <w:kern w:val="2"/>
          <w:sz w:val="24"/>
          <w:szCs w:val="24"/>
        </w:rPr>
        <w:t>15.</w:t>
      </w:r>
      <w:r w:rsidRPr="00A86A16">
        <w:rPr>
          <w:rFonts w:ascii="Arial" w:eastAsia="Times New Roman" w:hAnsi="Arial" w:cs="Arial"/>
          <w:kern w:val="2"/>
          <w:sz w:val="24"/>
          <w:szCs w:val="24"/>
        </w:rPr>
        <w:t xml:space="preserve"> Информация о месте нахождения и графике работы администрации, а также МФЦ, контактные телефоны, адрес официального сайта администрации в сети «Интернет» </w:t>
      </w:r>
      <w:r w:rsidR="002255F8" w:rsidRPr="001677ED">
        <w:rPr>
          <w:rFonts w:ascii="Arial" w:hAnsi="Arial" w:cs="Arial"/>
          <w:color w:val="000000" w:themeColor="text1"/>
          <w:sz w:val="24"/>
          <w:szCs w:val="24"/>
        </w:rPr>
        <w:t>http://korsuk.ehirit.ru</w:t>
      </w:r>
      <w:r w:rsidR="006704A8" w:rsidRPr="00F350DB">
        <w:rPr>
          <w:rFonts w:ascii="Arial" w:eastAsia="Times New Roman" w:hAnsi="Arial" w:cs="Arial"/>
          <w:kern w:val="2"/>
          <w:sz w:val="24"/>
          <w:szCs w:val="24"/>
        </w:rPr>
        <w:t xml:space="preserve"> </w:t>
      </w:r>
      <w:r w:rsidRPr="00A86A16">
        <w:rPr>
          <w:rFonts w:ascii="Arial" w:eastAsia="Times New Roman" w:hAnsi="Arial" w:cs="Arial"/>
          <w:kern w:val="2"/>
          <w:sz w:val="24"/>
          <w:szCs w:val="24"/>
        </w:rPr>
        <w:t>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на официальном сайте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eastAsia="Times New Roman" w:hAnsi="Arial" w:cs="Arial"/>
          <w:kern w:val="2"/>
          <w:sz w:val="24"/>
          <w:szCs w:val="24"/>
        </w:rPr>
        <w:t>2) на Портале</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16. На информационных стендах, расположенных в помещениях, занимаемых администрацией, размещается следующая информация: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 перечне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о времени приема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о сроке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об основаниях отказа в приеме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 об основаниях отказа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 текст настоящего 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EC1967">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РАЗДЕЛ II. СТАНДАРТ ПРЕДОСТАВЛЕНИЯ</w:t>
      </w:r>
      <w:r w:rsidRPr="00A86A16">
        <w:rPr>
          <w:rFonts w:ascii="Arial" w:eastAsia="Times New Roman" w:hAnsi="Arial" w:cs="Arial"/>
          <w:kern w:val="2"/>
          <w:sz w:val="24"/>
          <w:szCs w:val="24"/>
        </w:rPr>
        <w:br/>
        <w:t>МУНИЦИПАЛЬНОЙ УСЛУГИ</w:t>
      </w:r>
    </w:p>
    <w:p w:rsidR="00A86A16" w:rsidRPr="00A86A16" w:rsidRDefault="00A86A16" w:rsidP="00EC1967">
      <w:pPr>
        <w:spacing w:after="0" w:line="240" w:lineRule="auto"/>
        <w:ind w:firstLine="709"/>
        <w:jc w:val="center"/>
        <w:rPr>
          <w:rFonts w:ascii="Arial" w:eastAsia="Times New Roman" w:hAnsi="Arial" w:cs="Arial"/>
          <w:kern w:val="2"/>
          <w:sz w:val="24"/>
          <w:szCs w:val="24"/>
        </w:rPr>
      </w:pPr>
    </w:p>
    <w:p w:rsidR="00A86A16" w:rsidRPr="00A86A16" w:rsidRDefault="00A86A16" w:rsidP="00EC1967">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4. Наименование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Arial" w:hAnsi="Arial" w:cs="Arial"/>
          <w:sz w:val="24"/>
          <w:szCs w:val="24"/>
          <w:lang w:eastAsia="zh-CN"/>
        </w:rPr>
      </w:pPr>
      <w:r w:rsidRPr="00A86A16">
        <w:rPr>
          <w:rFonts w:ascii="Arial" w:eastAsia="Times New Roman" w:hAnsi="Arial" w:cs="Arial"/>
          <w:kern w:val="2"/>
          <w:sz w:val="24"/>
          <w:szCs w:val="24"/>
        </w:rPr>
        <w:t>18. Под муниципальной услугой в настоящем административном регламенте понимается в</w:t>
      </w:r>
      <w:r w:rsidRPr="00A86A16">
        <w:rPr>
          <w:rFonts w:ascii="Arial" w:eastAsia="Arial" w:hAnsi="Arial" w:cs="Arial"/>
          <w:sz w:val="24"/>
          <w:szCs w:val="24"/>
          <w:lang w:eastAsia="zh-CN"/>
        </w:rPr>
        <w:t xml:space="preserve">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EC1967">
        <w:rPr>
          <w:rFonts w:ascii="Arial" w:hAnsi="Arial" w:cs="Arial"/>
          <w:kern w:val="2"/>
          <w:sz w:val="24"/>
          <w:szCs w:val="24"/>
        </w:rPr>
        <w:t>«</w:t>
      </w:r>
      <w:r w:rsidR="00A345B6">
        <w:rPr>
          <w:rFonts w:ascii="Arial" w:hAnsi="Arial" w:cs="Arial"/>
          <w:kern w:val="2"/>
          <w:sz w:val="24"/>
          <w:szCs w:val="24"/>
        </w:rPr>
        <w:t>Корсукское</w:t>
      </w:r>
      <w:r w:rsidR="00EC1967">
        <w:rPr>
          <w:rFonts w:ascii="Arial" w:hAnsi="Arial" w:cs="Arial"/>
          <w:kern w:val="2"/>
          <w:sz w:val="24"/>
          <w:szCs w:val="24"/>
        </w:rPr>
        <w:t>»</w:t>
      </w:r>
      <w:r w:rsidRPr="00A86A16">
        <w:rPr>
          <w:rFonts w:ascii="Arial" w:eastAsia="Arial" w:hAnsi="Arial" w:cs="Arial"/>
          <w:sz w:val="24"/>
          <w:szCs w:val="24"/>
          <w:lang w:eastAsia="zh-CN"/>
        </w:rPr>
        <w:t>.</w:t>
      </w:r>
    </w:p>
    <w:p w:rsidR="00A86A16" w:rsidRPr="00A86A16" w:rsidRDefault="00A86A16" w:rsidP="00A86A16">
      <w:pPr>
        <w:spacing w:after="0" w:line="240" w:lineRule="auto"/>
        <w:ind w:firstLine="709"/>
        <w:jc w:val="both"/>
        <w:rPr>
          <w:rFonts w:ascii="Arial" w:eastAsia="Times New Roman" w:hAnsi="Arial" w:cs="Arial"/>
          <w:strike/>
          <w:color w:val="FF0000"/>
          <w:kern w:val="2"/>
          <w:sz w:val="24"/>
          <w:szCs w:val="24"/>
        </w:rPr>
      </w:pPr>
    </w:p>
    <w:p w:rsidR="00A86A16" w:rsidRPr="00A86A16" w:rsidRDefault="00A86A16" w:rsidP="00EC1967">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5. Наименование органа местного самоуправления,</w:t>
      </w:r>
      <w:r w:rsidRPr="00A86A16">
        <w:rPr>
          <w:rFonts w:ascii="Arial" w:eastAsia="Times New Roman" w:hAnsi="Arial" w:cs="Arial"/>
          <w:kern w:val="2"/>
          <w:sz w:val="24"/>
          <w:szCs w:val="24"/>
        </w:rPr>
        <w:br/>
        <w:t>предоставляющего муниципальную услугу</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19. Органом местного самоуправления, предоставляющим муниципальную услугу, является администрация.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20. В предоставлении муниципальной услуги участвуют:</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2) </w:t>
      </w:r>
      <w:r w:rsidRPr="00A86A16">
        <w:rPr>
          <w:rFonts w:ascii="Arial" w:hAnsi="Arial" w:cs="Arial"/>
          <w:sz w:val="24"/>
          <w:szCs w:val="24"/>
        </w:rPr>
        <w:t>орган федерального государственного строительного надзора (</w:t>
      </w:r>
      <w:r w:rsidRPr="00A86A16">
        <w:rPr>
          <w:rFonts w:ascii="Arial" w:hAnsi="Arial" w:cs="Arial"/>
          <w:color w:val="000000"/>
          <w:sz w:val="24"/>
          <w:szCs w:val="24"/>
          <w:shd w:val="clear" w:color="auto" w:fill="FFFFFF"/>
        </w:rPr>
        <w:t xml:space="preserve">Енисейское управление Федеральной службы по экологическому, технологическому и атомному надзору) или орган регионального </w:t>
      </w:r>
      <w:r w:rsidRPr="00A86A16">
        <w:rPr>
          <w:rFonts w:ascii="Arial" w:hAnsi="Arial" w:cs="Arial"/>
          <w:sz w:val="24"/>
          <w:szCs w:val="24"/>
        </w:rPr>
        <w:t>государственного строительного надзора</w:t>
      </w:r>
      <w:r w:rsidRPr="00A86A16">
        <w:rPr>
          <w:rFonts w:ascii="Arial" w:hAnsi="Arial" w:cs="Arial"/>
          <w:color w:val="000000"/>
          <w:sz w:val="24"/>
          <w:szCs w:val="24"/>
          <w:shd w:val="clear" w:color="auto" w:fill="FFFFFF"/>
        </w:rPr>
        <w:t xml:space="preserve"> </w:t>
      </w:r>
      <w:r w:rsidRPr="00A86A16">
        <w:rPr>
          <w:rFonts w:ascii="Arial" w:eastAsia="Times New Roman" w:hAnsi="Arial" w:cs="Arial"/>
          <w:kern w:val="2"/>
          <w:sz w:val="24"/>
          <w:szCs w:val="24"/>
        </w:rPr>
        <w:t>(С</w:t>
      </w:r>
      <w:r w:rsidRPr="00A86A16">
        <w:rPr>
          <w:rFonts w:ascii="Arial" w:hAnsi="Arial" w:cs="Arial"/>
          <w:sz w:val="24"/>
          <w:szCs w:val="24"/>
        </w:rPr>
        <w:t>лужба государственного строительного надзора Иркутской области);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 Управление Федеральной службы по надзору в сфере природопользования по Иркутской области;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4) </w:t>
      </w:r>
      <w:r w:rsidRPr="00A86A16">
        <w:rPr>
          <w:rFonts w:ascii="Arial" w:hAnsi="Arial" w:cs="Arial"/>
          <w:color w:val="000000"/>
          <w:sz w:val="24"/>
          <w:szCs w:val="24"/>
          <w:shd w:val="clear" w:color="auto" w:fill="FFFFFF"/>
        </w:rPr>
        <w:t>Служба по охране объектов культурного наследия Иркутской области.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21. При предоставлении муниципальной услуги администрация не вправе требовать от заявителей или их представителей:</w:t>
      </w:r>
    </w:p>
    <w:p w:rsidR="00A86A16" w:rsidRPr="00A86A16" w:rsidRDefault="00A86A16" w:rsidP="00A86A16">
      <w:pPr>
        <w:spacing w:after="0" w:line="240" w:lineRule="auto"/>
        <w:ind w:firstLine="709"/>
        <w:jc w:val="both"/>
        <w:rPr>
          <w:rFonts w:ascii="Arial" w:eastAsia="Times New Roman" w:hAnsi="Arial" w:cs="Arial"/>
          <w:i/>
          <w:kern w:val="2"/>
          <w:sz w:val="24"/>
          <w:szCs w:val="24"/>
        </w:rPr>
      </w:pPr>
      <w:r w:rsidRPr="00A86A16">
        <w:rPr>
          <w:rFonts w:ascii="Arial" w:eastAsia="Times New Roman" w:hAnsi="Arial" w:cs="Arial"/>
          <w:kern w:val="2"/>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C44898" w:rsidRPr="000B2144">
        <w:rPr>
          <w:rFonts w:ascii="Arial" w:hAnsi="Arial" w:cs="Arial"/>
          <w:sz w:val="24"/>
          <w:szCs w:val="24"/>
        </w:rPr>
        <w:t xml:space="preserve">Думы </w:t>
      </w:r>
      <w:r w:rsidR="00C44898" w:rsidRPr="000B2144">
        <w:rPr>
          <w:rFonts w:ascii="Arial" w:eastAsia="Times New Roman" w:hAnsi="Arial" w:cs="Arial"/>
          <w:kern w:val="2"/>
          <w:sz w:val="24"/>
          <w:szCs w:val="24"/>
        </w:rPr>
        <w:t>муниципального образования</w:t>
      </w:r>
      <w:r w:rsidR="00C44898" w:rsidRPr="000B2144">
        <w:rPr>
          <w:rFonts w:ascii="Arial" w:hAnsi="Arial" w:cs="Arial"/>
          <w:sz w:val="24"/>
          <w:szCs w:val="24"/>
        </w:rPr>
        <w:t xml:space="preserve"> «</w:t>
      </w:r>
      <w:r w:rsidR="00A345B6">
        <w:rPr>
          <w:rFonts w:ascii="Arial" w:hAnsi="Arial" w:cs="Arial"/>
          <w:sz w:val="24"/>
          <w:szCs w:val="24"/>
        </w:rPr>
        <w:t>Корсукское</w:t>
      </w:r>
      <w:r w:rsidR="00C44898" w:rsidRPr="000B2144">
        <w:rPr>
          <w:rFonts w:ascii="Arial" w:hAnsi="Arial" w:cs="Arial"/>
          <w:sz w:val="24"/>
          <w:szCs w:val="24"/>
        </w:rPr>
        <w:t xml:space="preserve">» </w:t>
      </w:r>
      <w:r w:rsidR="00C72C90" w:rsidRPr="003D4AA3">
        <w:rPr>
          <w:rFonts w:ascii="Arial" w:hAnsi="Arial" w:cs="Arial"/>
          <w:color w:val="000000" w:themeColor="text1"/>
          <w:sz w:val="24"/>
          <w:szCs w:val="24"/>
        </w:rPr>
        <w:t xml:space="preserve">от </w:t>
      </w:r>
      <w:r w:rsidR="0001386A" w:rsidRPr="008B7FE5">
        <w:rPr>
          <w:rFonts w:ascii="Arial" w:hAnsi="Arial" w:cs="Arial"/>
          <w:sz w:val="24"/>
          <w:szCs w:val="24"/>
        </w:rPr>
        <w:t>28.04.2012г</w:t>
      </w:r>
      <w:r w:rsidR="0001386A" w:rsidRPr="008B7FE5">
        <w:rPr>
          <w:rFonts w:ascii="Arial" w:hAnsi="Arial" w:cs="Arial"/>
          <w:i/>
          <w:sz w:val="24"/>
          <w:szCs w:val="24"/>
        </w:rPr>
        <w:t>.</w:t>
      </w:r>
      <w:r w:rsidR="0001386A" w:rsidRPr="008B7FE5">
        <w:rPr>
          <w:rFonts w:ascii="Arial" w:hAnsi="Arial" w:cs="Arial"/>
          <w:sz w:val="24"/>
          <w:szCs w:val="24"/>
        </w:rPr>
        <w:t>№9</w:t>
      </w:r>
      <w:r w:rsidR="00C44898">
        <w:rPr>
          <w:rFonts w:ascii="Arial" w:hAnsi="Arial" w:cs="Arial"/>
          <w:color w:val="000000" w:themeColor="text1"/>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5139F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6. Описание результата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lastRenderedPageBreak/>
        <w:t>22. Результатом предоставления муниципальной услуги является: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1) </w:t>
      </w:r>
      <w:r w:rsidRPr="00A86A16">
        <w:rPr>
          <w:rFonts w:ascii="Arial" w:hAnsi="Arial" w:cs="Arial"/>
          <w:sz w:val="24"/>
          <w:szCs w:val="24"/>
        </w:rPr>
        <w:t>разрешение на ввод объекта в эксплуатацию</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kern w:val="2"/>
          <w:sz w:val="24"/>
          <w:szCs w:val="24"/>
        </w:rPr>
        <w:t xml:space="preserve">2) уведомление об </w:t>
      </w:r>
      <w:r w:rsidRPr="00A86A16">
        <w:rPr>
          <w:rFonts w:ascii="Arial" w:hAnsi="Arial" w:cs="Arial"/>
          <w:sz w:val="24"/>
          <w:szCs w:val="24"/>
        </w:rPr>
        <w:t>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hAnsi="Arial" w:cs="Arial"/>
          <w:kern w:val="2"/>
          <w:sz w:val="24"/>
          <w:szCs w:val="24"/>
        </w:rPr>
      </w:pPr>
    </w:p>
    <w:p w:rsidR="00A86A16" w:rsidRPr="00A86A16" w:rsidRDefault="00A86A16" w:rsidP="005139F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7. Срок предоставления муниципальной услуги, в том числе</w:t>
      </w:r>
      <w:r w:rsidRPr="00A86A16">
        <w:rPr>
          <w:rFonts w:ascii="Arial" w:eastAsia="Times New Roman" w:hAnsi="Arial" w:cs="Arial"/>
          <w:kern w:val="2"/>
          <w:sz w:val="24"/>
          <w:szCs w:val="24"/>
        </w:rPr>
        <w:br/>
        <w:t>с учетом необходимости обращения в организации, участвующие</w:t>
      </w:r>
      <w:r w:rsidRPr="00A86A16">
        <w:rPr>
          <w:rFonts w:ascii="Arial" w:eastAsia="Times New Roman" w:hAnsi="Arial" w:cs="Arial"/>
          <w:kern w:val="2"/>
          <w:sz w:val="24"/>
          <w:szCs w:val="24"/>
        </w:rPr>
        <w:br/>
        <w:t>в предоставлении муниципальной услуги, срок выдачи (направления) документов, являющихся результатом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23. Муниципальная услуга предоставляется в течение 7 рабочих дней со дня регистрации запроса о предоставлении муниципальной услуги в администрации. </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24. Р</w:t>
      </w:r>
      <w:r w:rsidRPr="00A86A16">
        <w:rPr>
          <w:rFonts w:ascii="Arial" w:hAnsi="Arial" w:cs="Arial"/>
          <w:sz w:val="24"/>
          <w:szCs w:val="24"/>
        </w:rPr>
        <w:t>азрешение на ввод объекта в эксплуатацию</w:t>
      </w:r>
      <w:r w:rsidRPr="00A86A16">
        <w:rPr>
          <w:rFonts w:ascii="Arial" w:eastAsia="Times New Roman" w:hAnsi="Arial" w:cs="Arial"/>
          <w:kern w:val="2"/>
          <w:sz w:val="24"/>
          <w:szCs w:val="24"/>
        </w:rPr>
        <w:t xml:space="preserve"> или </w:t>
      </w:r>
      <w:r w:rsidRPr="00A86A16">
        <w:rPr>
          <w:rFonts w:ascii="Arial" w:hAnsi="Arial" w:cs="Arial"/>
          <w:kern w:val="2"/>
          <w:sz w:val="24"/>
          <w:szCs w:val="24"/>
        </w:rPr>
        <w:t xml:space="preserve">уведомление об </w:t>
      </w:r>
      <w:r w:rsidRPr="00A86A16">
        <w:rPr>
          <w:rFonts w:ascii="Arial" w:hAnsi="Arial" w:cs="Arial"/>
          <w:sz w:val="24"/>
          <w:szCs w:val="24"/>
        </w:rPr>
        <w:t>отказе в выдаче разрешения на ввод объекта в эксплуатацию</w:t>
      </w:r>
      <w:r w:rsidRPr="00A86A16">
        <w:rPr>
          <w:rFonts w:ascii="Arial" w:eastAsia="Times New Roman" w:hAnsi="Arial" w:cs="Arial"/>
          <w:kern w:val="2"/>
          <w:sz w:val="24"/>
          <w:szCs w:val="24"/>
        </w:rPr>
        <w:t xml:space="preserve"> выдается (направляется) заявителю или его представителю в течение одного рабочего дня со дня их подписания уполномоченным лицом.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5139F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8. Нормативные правовые акты, регулирующие</w:t>
      </w:r>
      <w:r w:rsidRPr="00A86A16">
        <w:rPr>
          <w:rFonts w:ascii="Arial" w:eastAsia="Times New Roman" w:hAnsi="Arial" w:cs="Arial"/>
          <w:kern w:val="2"/>
          <w:sz w:val="24"/>
          <w:szCs w:val="24"/>
        </w:rPr>
        <w:br/>
        <w:t>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и на Портале.</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5139F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9. Исчерпывающий перечень документов, необходимых</w:t>
      </w:r>
      <w:r w:rsidRPr="00A86A16">
        <w:rPr>
          <w:rFonts w:ascii="Arial" w:eastAsia="Times New Roman" w:hAnsi="Arial" w:cs="Arial"/>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A86A16">
        <w:rPr>
          <w:rFonts w:ascii="Arial" w:eastAsia="Times New Roman" w:hAnsi="Arial" w:cs="Arial"/>
          <w:kern w:val="2"/>
          <w:sz w:val="24"/>
          <w:szCs w:val="24"/>
        </w:rPr>
        <w:br/>
        <w:t>и обязательными для предоставления муниципальной услуги,</w:t>
      </w:r>
    </w:p>
    <w:p w:rsidR="00A86A16" w:rsidRPr="00A86A16" w:rsidRDefault="00A86A16" w:rsidP="005139F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подлежащих представлению заявителем или его представителем,</w:t>
      </w:r>
      <w:r w:rsidRPr="00A86A16">
        <w:rPr>
          <w:rFonts w:ascii="Arial" w:eastAsia="Times New Roman" w:hAnsi="Arial" w:cs="Arial"/>
          <w:kern w:val="2"/>
          <w:sz w:val="24"/>
          <w:szCs w:val="24"/>
        </w:rPr>
        <w:br/>
        <w:t>способы их получения заявителем или его представителем,</w:t>
      </w:r>
      <w:r w:rsidRPr="00A86A16">
        <w:rPr>
          <w:rFonts w:ascii="Arial" w:eastAsia="Times New Roman" w:hAnsi="Arial" w:cs="Arial"/>
          <w:kern w:val="2"/>
          <w:sz w:val="24"/>
          <w:szCs w:val="24"/>
        </w:rPr>
        <w:br/>
        <w:t>в том числе в электронной форме, порядок их представления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26. </w:t>
      </w:r>
      <w:r w:rsidRPr="00A86A16">
        <w:rPr>
          <w:rFonts w:ascii="Arial" w:hAnsi="Arial" w:cs="Arial"/>
          <w:kern w:val="2"/>
          <w:sz w:val="24"/>
          <w:szCs w:val="24"/>
        </w:rPr>
        <w:t>Для п</w:t>
      </w:r>
      <w:r w:rsidRPr="00A86A16">
        <w:rPr>
          <w:rFonts w:ascii="Arial" w:hAnsi="Arial" w:cs="Arial"/>
          <w:bCs/>
          <w:kern w:val="2"/>
          <w:sz w:val="24"/>
          <w:szCs w:val="24"/>
        </w:rPr>
        <w:t xml:space="preserve">редоставления муниципальной услуги </w:t>
      </w:r>
      <w:r w:rsidRPr="00A86A16">
        <w:rPr>
          <w:rFonts w:ascii="Arial" w:hAnsi="Arial" w:cs="Arial"/>
          <w:kern w:val="2"/>
          <w:sz w:val="24"/>
          <w:szCs w:val="24"/>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A86A16">
        <w:rPr>
          <w:rFonts w:ascii="Arial" w:hAnsi="Arial" w:cs="Arial"/>
          <w:sz w:val="24"/>
          <w:szCs w:val="24"/>
        </w:rPr>
        <w:t xml:space="preserve">выдаче разрешения на ввод объекта в эксплуатацию </w:t>
      </w:r>
      <w:r w:rsidRPr="00A86A16">
        <w:rPr>
          <w:rFonts w:ascii="Arial" w:hAnsi="Arial" w:cs="Arial"/>
          <w:kern w:val="2"/>
          <w:sz w:val="24"/>
          <w:szCs w:val="24"/>
        </w:rPr>
        <w:t>(далее – заявление) по форме согласно приложению к настоящему административному регламенту</w:t>
      </w:r>
      <w:r w:rsidRPr="00A86A16">
        <w:rPr>
          <w:rFonts w:ascii="Arial" w:hAnsi="Arial" w:cs="Arial"/>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27. К заявлению заявитель или его представитель прилагает следующие документы:</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bCs/>
          <w:sz w:val="24"/>
          <w:szCs w:val="24"/>
        </w:rPr>
        <w:t xml:space="preserve">1) </w:t>
      </w:r>
      <w:r w:rsidRPr="00A86A16">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2)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акт отсутствует в распоряжении органов государственной власти, органов местного </w:t>
      </w:r>
      <w:r w:rsidRPr="00A86A16">
        <w:rPr>
          <w:rFonts w:ascii="Arial" w:hAnsi="Arial" w:cs="Arial"/>
          <w:sz w:val="24"/>
          <w:szCs w:val="24"/>
        </w:rPr>
        <w:lastRenderedPageBreak/>
        <w:t>самоуправления либо подведомственных государственным органам или органам местного самоуправления организаций;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bCs/>
          <w:sz w:val="24"/>
          <w:szCs w:val="24"/>
        </w:rPr>
        <w:t xml:space="preserve">3) </w:t>
      </w:r>
      <w:r w:rsidRPr="00A86A16">
        <w:rPr>
          <w:rFonts w:ascii="Arial" w:hAnsi="Arial" w:cs="Arial"/>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указанная схема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7) технический план объекта капитального строительства, подготовленный в соответствии с Федеральным</w:t>
      </w:r>
      <w:r w:rsidR="00D5142C">
        <w:rPr>
          <w:rFonts w:ascii="Arial" w:hAnsi="Arial" w:cs="Arial"/>
          <w:sz w:val="24"/>
          <w:szCs w:val="24"/>
        </w:rPr>
        <w:t xml:space="preserve"> законом от 13 июля 2015 года №</w:t>
      </w:r>
      <w:r w:rsidRPr="00A86A16">
        <w:rPr>
          <w:rFonts w:ascii="Arial" w:hAnsi="Arial" w:cs="Arial"/>
          <w:sz w:val="24"/>
          <w:szCs w:val="24"/>
        </w:rPr>
        <w:t>218-ФЗ «О государственной регистрации недвижимости»;</w:t>
      </w:r>
    </w:p>
    <w:p w:rsidR="00A86A16" w:rsidRPr="00A86A16" w:rsidRDefault="00A86A16" w:rsidP="00A86A16">
      <w:pPr>
        <w:spacing w:after="0" w:line="240" w:lineRule="auto"/>
        <w:ind w:firstLine="709"/>
        <w:jc w:val="both"/>
        <w:rPr>
          <w:rFonts w:ascii="Arial" w:hAnsi="Arial" w:cs="Arial"/>
          <w:bCs/>
          <w:sz w:val="24"/>
          <w:szCs w:val="24"/>
        </w:rPr>
      </w:pPr>
      <w:r w:rsidRPr="00A86A16">
        <w:rPr>
          <w:rFonts w:ascii="Arial" w:hAnsi="Arial" w:cs="Arial"/>
          <w:bCs/>
          <w:sz w:val="24"/>
          <w:szCs w:val="24"/>
        </w:rPr>
        <w:t>8) документ, подтверждающий полномочия представителя заявителя, в случае, если заявление направлено представителем заявителя;</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bCs/>
          <w:sz w:val="24"/>
          <w:szCs w:val="24"/>
        </w:rPr>
        <w:t>9) документ, удостоверяющий личность заявителя или его представителя.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sz w:val="24"/>
          <w:szCs w:val="24"/>
        </w:rPr>
        <w:t xml:space="preserve">28. </w:t>
      </w:r>
      <w:r w:rsidRPr="00A86A16">
        <w:rPr>
          <w:rFonts w:ascii="Arial" w:hAnsi="Arial" w:cs="Arial"/>
          <w:kern w:val="2"/>
          <w:sz w:val="24"/>
          <w:szCs w:val="24"/>
        </w:rPr>
        <w:t xml:space="preserve">Способы получения заявителем </w:t>
      </w:r>
      <w:r w:rsidRPr="00A86A16">
        <w:rPr>
          <w:rFonts w:ascii="Arial" w:eastAsia="Times New Roman" w:hAnsi="Arial" w:cs="Arial"/>
          <w:kern w:val="2"/>
          <w:sz w:val="24"/>
          <w:szCs w:val="24"/>
        </w:rPr>
        <w:t xml:space="preserve">или его представителем </w:t>
      </w:r>
      <w:r w:rsidRPr="00A86A16">
        <w:rPr>
          <w:rFonts w:ascii="Arial" w:hAnsi="Arial" w:cs="Arial"/>
          <w:kern w:val="2"/>
          <w:sz w:val="24"/>
          <w:szCs w:val="24"/>
        </w:rPr>
        <w:t>документов, указанных в пункте 27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kern w:val="2"/>
          <w:sz w:val="24"/>
          <w:szCs w:val="24"/>
        </w:rPr>
        <w:t>1) для получения документа, указанного в подпункте 2 пункта 27 настоящего административного регламента, заявитель или его представитель обращается к подрядчику, осуществившему строительство объекта капитального строительства;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2) для получения документов, указанных в подпунктах 3, 4, 5 пункта 27 настоящего административного регламента, заявитель лично обращается к лицам, </w:t>
      </w:r>
      <w:r w:rsidRPr="00A86A16">
        <w:rPr>
          <w:rFonts w:ascii="Arial" w:hAnsi="Arial" w:cs="Arial"/>
          <w:kern w:val="2"/>
          <w:sz w:val="24"/>
          <w:szCs w:val="24"/>
        </w:rPr>
        <w:lastRenderedPageBreak/>
        <w:t>указанным в подпунктах 3, 4, 5 пункта 27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kern w:val="2"/>
          <w:sz w:val="24"/>
          <w:szCs w:val="24"/>
        </w:rPr>
        <w:t>3) для получения документа, указанного в подпункте 6 пункта 27 настоящего административного регламента, заявитель или его представитель обращается в страховую организацию;</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kern w:val="2"/>
          <w:sz w:val="24"/>
          <w:szCs w:val="24"/>
        </w:rPr>
        <w:t>4) для получения документа, указанного в подпункте 7 пункта 25 настоящего административного регламента, заявитель или его представитель обращается</w:t>
      </w:r>
      <w:r w:rsidRPr="00A86A16">
        <w:rPr>
          <w:rFonts w:ascii="Arial" w:hAnsi="Arial" w:cs="Arial"/>
          <w:sz w:val="24"/>
          <w:szCs w:val="24"/>
        </w:rPr>
        <w:t xml:space="preserve"> к кадастровому инженеру;</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5) для получения документа, указанного в подпункте 8 пункта 25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hAnsi="Arial" w:cs="Arial"/>
          <w:kern w:val="2"/>
          <w:sz w:val="24"/>
          <w:szCs w:val="24"/>
        </w:rPr>
        <w:t xml:space="preserve">29. Заявитель или его представитель представляет (направляет) заявление и документы, указанные в пункте 27 настоящего административного регламента, </w:t>
      </w:r>
      <w:r w:rsidRPr="00A86A16">
        <w:rPr>
          <w:rFonts w:ascii="Arial" w:eastAsia="Times New Roman" w:hAnsi="Arial" w:cs="Arial"/>
          <w:kern w:val="2"/>
          <w:sz w:val="24"/>
          <w:szCs w:val="24"/>
        </w:rPr>
        <w:t>одним из следующих способов: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путем личного обращения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через личный кабинет на Портале;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через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В соответствии с постановлением Правительства Иркутской о</w:t>
      </w:r>
      <w:r w:rsidR="008A0EF0">
        <w:rPr>
          <w:rFonts w:ascii="Arial" w:eastAsia="Times New Roman" w:hAnsi="Arial" w:cs="Arial"/>
          <w:kern w:val="2"/>
          <w:sz w:val="24"/>
          <w:szCs w:val="24"/>
        </w:rPr>
        <w:t>бласти от 9 октября 2017 года №</w:t>
      </w:r>
      <w:r w:rsidRPr="00A86A16">
        <w:rPr>
          <w:rFonts w:ascii="Arial" w:eastAsia="Times New Roman" w:hAnsi="Arial" w:cs="Arial"/>
          <w:kern w:val="2"/>
          <w:sz w:val="24"/>
          <w:szCs w:val="24"/>
        </w:rPr>
        <w:t>639-пп «О направлении документов, необходимых для выдачи разрешения на строительство и разрешения на ввод в эксплуатацию,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sidR="009C52FF">
        <w:rPr>
          <w:rFonts w:ascii="Arial" w:eastAsia="Times New Roman" w:hAnsi="Arial" w:cs="Arial"/>
          <w:kern w:val="2"/>
          <w:sz w:val="24"/>
          <w:szCs w:val="24"/>
        </w:rPr>
        <w:t xml:space="preserve">, документы, предусмотренные </w:t>
      </w:r>
      <w:r w:rsidRPr="00A86A16">
        <w:rPr>
          <w:rFonts w:ascii="Arial" w:eastAsia="Times New Roman" w:hAnsi="Arial" w:cs="Arial"/>
          <w:kern w:val="2"/>
          <w:sz w:val="24"/>
          <w:szCs w:val="24"/>
        </w:rPr>
        <w:t>пунктом</w:t>
      </w:r>
      <w:r w:rsidR="009C52FF">
        <w:rPr>
          <w:rFonts w:ascii="Arial" w:eastAsia="Times New Roman" w:hAnsi="Arial" w:cs="Arial"/>
          <w:kern w:val="2"/>
          <w:sz w:val="24"/>
          <w:szCs w:val="24"/>
        </w:rPr>
        <w:t xml:space="preserve"> 27 </w:t>
      </w:r>
      <w:r w:rsidRPr="00A86A16">
        <w:rPr>
          <w:rFonts w:ascii="Arial" w:eastAsia="Times New Roman" w:hAnsi="Arial" w:cs="Arial"/>
          <w:kern w:val="2"/>
          <w:sz w:val="24"/>
          <w:szCs w:val="24"/>
        </w:rPr>
        <w:t>настоящего административного регламента, направляются в администрацию исключительно в электронной форме в порядке, установленном Правительством Российской Федерации.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30.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w:t>
      </w:r>
      <w:r w:rsidR="008A0EF0">
        <w:rPr>
          <w:rFonts w:ascii="Arial" w:eastAsia="Times New Roman" w:hAnsi="Arial" w:cs="Arial"/>
          <w:kern w:val="2"/>
          <w:sz w:val="24"/>
          <w:szCs w:val="24"/>
        </w:rPr>
        <w:t>№</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w:t>
      </w:r>
      <w:r w:rsidR="009C52FF">
        <w:rPr>
          <w:rFonts w:ascii="Arial" w:eastAsia="Times New Roman" w:hAnsi="Arial" w:cs="Arial"/>
          <w:kern w:val="2"/>
          <w:sz w:val="24"/>
          <w:szCs w:val="24"/>
        </w:rPr>
        <w:t>№</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w:t>
      </w:r>
      <w:r w:rsidRPr="00A86A16">
        <w:rPr>
          <w:rFonts w:ascii="Arial" w:eastAsia="Times New Roman" w:hAnsi="Arial" w:cs="Arial"/>
          <w:kern w:val="2"/>
          <w:sz w:val="24"/>
          <w:szCs w:val="24"/>
        </w:rPr>
        <w:lastRenderedPageBreak/>
        <w:t>муниципальных услуг, заявитель или его представитель подает в МФЦ одновременно с комплексным запросом самостоятельно.</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31. При предоставлении муниципальной услуги администрация не вправе требовать от заявителей или их представителей документы, не указанные в пунктах 26, 27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32. Требования к документам, представляемым заявителем</w:t>
      </w:r>
      <w:r w:rsidRPr="00A86A16">
        <w:rPr>
          <w:rFonts w:ascii="Arial" w:hAnsi="Arial" w:cs="Arial"/>
          <w:sz w:val="24"/>
          <w:szCs w:val="24"/>
        </w:rPr>
        <w:t xml:space="preserve"> </w:t>
      </w:r>
      <w:r w:rsidRPr="00A86A16">
        <w:rPr>
          <w:rFonts w:ascii="Arial" w:eastAsia="Times New Roman" w:hAnsi="Arial" w:cs="Arial"/>
          <w:kern w:val="2"/>
          <w:sz w:val="24"/>
          <w:szCs w:val="24"/>
        </w:rPr>
        <w:t>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72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тексты документов должны быть написаны разборчиво;</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документы не должны иметь подчисток, приписок, зачеркнутых слов и не оговоренных в них исправлений;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документы не должны быть исполнены карандашом;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9C52F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10. Исчерпывающий перечень документов, необходимых</w:t>
      </w:r>
    </w:p>
    <w:p w:rsidR="00A86A16" w:rsidRPr="00A86A16" w:rsidRDefault="00A86A16" w:rsidP="009C52F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в соответствии с нормативными правовыми актами для предоставления</w:t>
      </w:r>
      <w:r w:rsidRPr="00A86A16">
        <w:rPr>
          <w:rFonts w:ascii="Arial" w:eastAsia="Times New Roman" w:hAnsi="Arial" w:cs="Arial"/>
          <w:kern w:val="2"/>
          <w:sz w:val="24"/>
          <w:szCs w:val="24"/>
        </w:rPr>
        <w:br/>
        <w:t>муниципальной услуги, которые находятся в распоряжении</w:t>
      </w:r>
    </w:p>
    <w:p w:rsidR="00A86A16" w:rsidRPr="00A86A16" w:rsidRDefault="00A86A16" w:rsidP="009C52F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государственных органов, органов местного самоуправления</w:t>
      </w:r>
      <w:r w:rsidRPr="00A86A16">
        <w:rPr>
          <w:rFonts w:ascii="Arial" w:eastAsia="Times New Roman" w:hAnsi="Arial" w:cs="Arial"/>
          <w:kern w:val="2"/>
          <w:sz w:val="24"/>
          <w:szCs w:val="24"/>
        </w:rPr>
        <w:br/>
        <w:t>и иных органов, участвующих в предоставлении муниципальной</w:t>
      </w:r>
      <w:r w:rsidRPr="00A86A16">
        <w:rPr>
          <w:rFonts w:ascii="Arial" w:eastAsia="Times New Roman" w:hAnsi="Arial" w:cs="Arial"/>
          <w:kern w:val="2"/>
          <w:sz w:val="24"/>
          <w:szCs w:val="24"/>
        </w:rPr>
        <w:br/>
        <w:t>услуги, и которые заявитель или его представитель вправе представить,</w:t>
      </w:r>
      <w:r w:rsidRPr="00A86A16">
        <w:rPr>
          <w:rFonts w:ascii="Arial" w:eastAsia="Times New Roman" w:hAnsi="Arial" w:cs="Arial"/>
          <w:kern w:val="2"/>
          <w:sz w:val="24"/>
          <w:szCs w:val="24"/>
        </w:rPr>
        <w:br/>
        <w:t>а также способы их получения заявителями или их представителями,</w:t>
      </w:r>
    </w:p>
    <w:p w:rsidR="00A86A16" w:rsidRPr="00A86A16" w:rsidRDefault="00A86A16" w:rsidP="009C52F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в том числе в электронной форме, порядок их представления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bookmarkStart w:id="1" w:name="Par232"/>
      <w:bookmarkEnd w:id="1"/>
      <w:r w:rsidRPr="00A86A16">
        <w:rPr>
          <w:rFonts w:ascii="Arial" w:eastAsia="Times New Roman" w:hAnsi="Arial" w:cs="Arial"/>
          <w:kern w:val="2"/>
          <w:sz w:val="24"/>
          <w:szCs w:val="24"/>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1) </w:t>
      </w:r>
      <w:r w:rsidRPr="00A86A16">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color w:val="181818"/>
          <w:sz w:val="24"/>
          <w:szCs w:val="24"/>
        </w:rPr>
        <w:t xml:space="preserve">2) </w:t>
      </w:r>
      <w:r w:rsidRPr="00A86A16">
        <w:rPr>
          <w:rFonts w:ascii="Arial" w:hAnsi="Arial" w:cs="Arial"/>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 разрешение на строительство;</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w:t>
      </w:r>
      <w:r w:rsidRPr="00A86A16">
        <w:rPr>
          <w:rFonts w:ascii="Arial" w:hAnsi="Arial" w:cs="Arial"/>
          <w:sz w:val="24"/>
          <w:szCs w:val="24"/>
        </w:rPr>
        <w:lastRenderedPageBreak/>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5)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00870A78">
        <w:rPr>
          <w:rFonts w:ascii="Arial" w:hAnsi="Arial" w:cs="Arial"/>
          <w:sz w:val="24"/>
          <w:szCs w:val="24"/>
        </w:rPr>
        <w:t xml:space="preserve"> законом от 25 июня 2002 года №</w:t>
      </w:r>
      <w:r w:rsidRPr="00A86A16">
        <w:rPr>
          <w:rFonts w:ascii="Arial" w:hAnsi="Arial" w:cs="Arial"/>
          <w:sz w:val="24"/>
          <w:szCs w:val="24"/>
        </w:rPr>
        <w:t>73-ФЗ «Об объектах культурного наследия (памятниках истории и культуры) народов Российской Федерации» – в случае проведения реставрации, консервации, ремонта этого объекта и его приспособления для современного использования.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eastAsia="Times New Roman" w:hAnsi="Arial" w:cs="Arial"/>
          <w:kern w:val="2"/>
          <w:sz w:val="24"/>
          <w:szCs w:val="24"/>
        </w:rPr>
        <w:t xml:space="preserve">34. Для получения документов, указанных в пункте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20 и 91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с запросом </w:t>
      </w:r>
      <w:r w:rsidRPr="00A86A16">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35. Заявитель или его представитель вправе представить в администрацию документы, указанные в пункте 33 настоящего административного регламента, способами, установленными в пункте 29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eastAsia="Times New Roman" w:hAnsi="Arial" w:cs="Arial"/>
          <w:kern w:val="2"/>
          <w:sz w:val="24"/>
          <w:szCs w:val="24"/>
        </w:rPr>
        <w:t>В соответствии с постановлением Правительства Иркутской о</w:t>
      </w:r>
      <w:r w:rsidR="00D00782">
        <w:rPr>
          <w:rFonts w:ascii="Arial" w:eastAsia="Times New Roman" w:hAnsi="Arial" w:cs="Arial"/>
          <w:kern w:val="2"/>
          <w:sz w:val="24"/>
          <w:szCs w:val="24"/>
        </w:rPr>
        <w:t>бласти от 9 октября 2017 года №</w:t>
      </w:r>
      <w:r w:rsidRPr="00A86A16">
        <w:rPr>
          <w:rFonts w:ascii="Arial" w:eastAsia="Times New Roman" w:hAnsi="Arial" w:cs="Arial"/>
          <w:kern w:val="2"/>
          <w:sz w:val="24"/>
          <w:szCs w:val="24"/>
        </w:rPr>
        <w:t>639-пп «О направлении документов, необходимых для выдачи разрешения на строительство и разрешения на ввод в эксплуатацию,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33 настоящего административного регламента, направляются в администрацию исключительно в электронной форме в порядке, установленном Правительством Российской Федерации.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36. Администрация при предоставлении муниципальной услуги не вправе требовать от заявителей или их представителей: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w:t>
      </w:r>
      <w:r w:rsidRPr="00A86A16">
        <w:rPr>
          <w:rFonts w:ascii="Arial" w:eastAsia="Times New Roman" w:hAnsi="Arial" w:cs="Arial"/>
          <w:kern w:val="2"/>
          <w:sz w:val="24"/>
          <w:szCs w:val="24"/>
        </w:rPr>
        <w:lastRenderedPageBreak/>
        <w:t>муниципальными правовыми актами, за исключением документов, включенных в определенный частью 6 статьи 7 Федеральног</w:t>
      </w:r>
      <w:r w:rsidR="00D00782">
        <w:rPr>
          <w:rFonts w:ascii="Arial" w:eastAsia="Times New Roman" w:hAnsi="Arial" w:cs="Arial"/>
          <w:kern w:val="2"/>
          <w:sz w:val="24"/>
          <w:szCs w:val="24"/>
        </w:rPr>
        <w:t>о закона от 27 июля 2010 года №</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ФЗ «Об организации предоставления государственных и муниципальных услуг» перечень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D00782">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11. Перечень оснований для отказа в приеме документов,</w:t>
      </w:r>
      <w:r w:rsidRPr="00A86A16">
        <w:rPr>
          <w:rFonts w:ascii="Arial" w:eastAsia="Times New Roman" w:hAnsi="Arial" w:cs="Arial"/>
          <w:kern w:val="2"/>
          <w:sz w:val="24"/>
          <w:szCs w:val="24"/>
        </w:rPr>
        <w:br/>
        <w:t>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37. </w:t>
      </w:r>
      <w:r w:rsidRPr="00A86A16">
        <w:rPr>
          <w:rFonts w:ascii="Arial" w:hAnsi="Arial" w:cs="Arial"/>
          <w:sz w:val="24"/>
          <w:szCs w:val="24"/>
        </w:rPr>
        <w:t>Основаниями для отказа в приеме документов являются:</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1) несоответствие представленных заявителем или его представителем документов требованиям, указанным в пункте 32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2)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38.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85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39. 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253C5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12. Перечень оснований для приостановления</w:t>
      </w:r>
    </w:p>
    <w:p w:rsidR="00A86A16" w:rsidRPr="00A86A16" w:rsidRDefault="00A86A16" w:rsidP="00253C5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или отказа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40.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A86A16" w:rsidRPr="00A86A16" w:rsidRDefault="00A86A16" w:rsidP="00A86A16">
      <w:pPr>
        <w:spacing w:after="0" w:line="240" w:lineRule="auto"/>
        <w:ind w:firstLine="709"/>
        <w:jc w:val="both"/>
        <w:rPr>
          <w:rFonts w:ascii="Arial" w:eastAsia="Times New Roman" w:hAnsi="Arial" w:cs="Arial"/>
          <w:kern w:val="2"/>
          <w:sz w:val="24"/>
          <w:szCs w:val="24"/>
          <w:highlight w:val="yellow"/>
        </w:rPr>
      </w:pPr>
    </w:p>
    <w:p w:rsidR="00A86A16" w:rsidRPr="00A86A16" w:rsidRDefault="00A86A16" w:rsidP="00253C5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13. Перечень услуг, которые являются необходимыми</w:t>
      </w:r>
      <w:r w:rsidRPr="00A86A16">
        <w:rPr>
          <w:rFonts w:ascii="Arial" w:eastAsia="Times New Roman" w:hAnsi="Arial" w:cs="Arial"/>
          <w:kern w:val="2"/>
          <w:sz w:val="24"/>
          <w:szCs w:val="24"/>
        </w:rPr>
        <w:br/>
        <w:t>и обязательными для предоставления муниципальной услуги,</w:t>
      </w:r>
    </w:p>
    <w:p w:rsidR="00A86A16" w:rsidRPr="00A86A16" w:rsidRDefault="00A86A16" w:rsidP="00253C5F">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lastRenderedPageBreak/>
        <w:t>в том числе сведения о документе (документах), выдаваемом (выдаваемых) организациями, участвующими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bCs/>
          <w:kern w:val="2"/>
          <w:sz w:val="24"/>
          <w:szCs w:val="24"/>
        </w:rPr>
      </w:pPr>
      <w:r w:rsidRPr="00A86A16">
        <w:rPr>
          <w:rFonts w:ascii="Arial" w:eastAsia="Times New Roman" w:hAnsi="Arial" w:cs="Arial"/>
          <w:kern w:val="2"/>
          <w:sz w:val="24"/>
          <w:szCs w:val="24"/>
        </w:rPr>
        <w:t xml:space="preserve">41. В соответствии с Перечнем услуг, которые являются необходимыми и обязательными для предоставления муниципальных услуг, </w:t>
      </w:r>
      <w:r w:rsidRPr="001529D5">
        <w:rPr>
          <w:rFonts w:ascii="Arial" w:eastAsia="Times New Roman" w:hAnsi="Arial" w:cs="Arial"/>
          <w:kern w:val="2"/>
          <w:sz w:val="24"/>
          <w:szCs w:val="24"/>
        </w:rPr>
        <w:t xml:space="preserve">утвержденным решением </w:t>
      </w:r>
      <w:r w:rsidR="001529D5" w:rsidRPr="001529D5">
        <w:rPr>
          <w:rFonts w:ascii="Arial" w:hAnsi="Arial" w:cs="Arial"/>
          <w:sz w:val="24"/>
          <w:szCs w:val="24"/>
        </w:rPr>
        <w:t>Думы муниципального образования «</w:t>
      </w:r>
      <w:r w:rsidR="00A345B6">
        <w:rPr>
          <w:rFonts w:ascii="Arial" w:hAnsi="Arial" w:cs="Arial"/>
          <w:sz w:val="24"/>
          <w:szCs w:val="24"/>
        </w:rPr>
        <w:t>Корсукское</w:t>
      </w:r>
      <w:r w:rsidR="001529D5" w:rsidRPr="001529D5">
        <w:rPr>
          <w:rFonts w:ascii="Arial" w:hAnsi="Arial" w:cs="Arial"/>
          <w:sz w:val="24"/>
          <w:szCs w:val="24"/>
        </w:rPr>
        <w:t xml:space="preserve">» </w:t>
      </w:r>
      <w:r w:rsidR="0076207A" w:rsidRPr="003D4AA3">
        <w:rPr>
          <w:rFonts w:ascii="Arial" w:hAnsi="Arial" w:cs="Arial"/>
          <w:color w:val="000000" w:themeColor="text1"/>
          <w:sz w:val="24"/>
          <w:szCs w:val="24"/>
        </w:rPr>
        <w:t xml:space="preserve">от </w:t>
      </w:r>
      <w:r w:rsidR="0043265E" w:rsidRPr="008B7FE5">
        <w:rPr>
          <w:rFonts w:ascii="Arial" w:hAnsi="Arial" w:cs="Arial"/>
          <w:sz w:val="24"/>
          <w:szCs w:val="24"/>
        </w:rPr>
        <w:t>28.04.2012г</w:t>
      </w:r>
      <w:r w:rsidR="0043265E" w:rsidRPr="008B7FE5">
        <w:rPr>
          <w:rFonts w:ascii="Arial" w:hAnsi="Arial" w:cs="Arial"/>
          <w:i/>
          <w:sz w:val="24"/>
          <w:szCs w:val="24"/>
        </w:rPr>
        <w:t>.</w:t>
      </w:r>
      <w:r w:rsidR="0043265E" w:rsidRPr="008B7FE5">
        <w:rPr>
          <w:rFonts w:ascii="Arial" w:hAnsi="Arial" w:cs="Arial"/>
          <w:sz w:val="24"/>
          <w:szCs w:val="24"/>
        </w:rPr>
        <w:t>№9</w:t>
      </w:r>
      <w:r w:rsidR="001529D5" w:rsidRPr="001529D5">
        <w:rPr>
          <w:rFonts w:ascii="Arial" w:hAnsi="Arial" w:cs="Arial"/>
          <w:color w:val="000000" w:themeColor="text1"/>
          <w:sz w:val="24"/>
          <w:szCs w:val="24"/>
        </w:rPr>
        <w:t>,</w:t>
      </w:r>
      <w:r w:rsidR="001529D5">
        <w:rPr>
          <w:rFonts w:ascii="Arial" w:hAnsi="Arial" w:cs="Arial"/>
          <w:i/>
          <w:color w:val="000000" w:themeColor="text1"/>
          <w:sz w:val="24"/>
          <w:szCs w:val="24"/>
        </w:rPr>
        <w:t xml:space="preserve"> </w:t>
      </w:r>
      <w:r w:rsidRPr="00A86A16">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отсутствуют.</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FA7549">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14</w:t>
      </w:r>
      <w:bookmarkStart w:id="2" w:name="Par277"/>
      <w:bookmarkEnd w:id="2"/>
      <w:r w:rsidRPr="00A86A16">
        <w:rPr>
          <w:rFonts w:ascii="Arial" w:eastAsia="Times New Roman" w:hAnsi="Arial" w:cs="Arial"/>
          <w:kern w:val="2"/>
          <w:sz w:val="24"/>
          <w:szCs w:val="24"/>
        </w:rPr>
        <w:t>. Порядок, размер и основания взимания</w:t>
      </w:r>
      <w:r w:rsidRPr="00A86A16">
        <w:rPr>
          <w:rFonts w:ascii="Arial" w:eastAsia="Times New Roman" w:hAnsi="Arial" w:cs="Arial"/>
          <w:kern w:val="2"/>
          <w:sz w:val="24"/>
          <w:szCs w:val="24"/>
        </w:rPr>
        <w:br/>
        <w:t>государственной пошлины или иной платы, взимаемой</w:t>
      </w:r>
      <w:r w:rsidRPr="00A86A16">
        <w:rPr>
          <w:rFonts w:ascii="Arial" w:eastAsia="Times New Roman" w:hAnsi="Arial" w:cs="Arial"/>
          <w:kern w:val="2"/>
          <w:sz w:val="24"/>
          <w:szCs w:val="24"/>
        </w:rPr>
        <w:br/>
        <w:t>за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42. Муниципальная услуга предоставляется без взимания государственной пошлины или иной платы.</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их должностных лиц администрации, работников МФЦ, плата с заявителя или его представителя не взимается.</w:t>
      </w:r>
    </w:p>
    <w:p w:rsidR="00A86A16" w:rsidRPr="00A86A16" w:rsidRDefault="00A86A16" w:rsidP="004928D9">
      <w:pPr>
        <w:spacing w:after="0" w:line="240" w:lineRule="auto"/>
        <w:ind w:firstLine="709"/>
        <w:jc w:val="center"/>
        <w:rPr>
          <w:rFonts w:ascii="Arial" w:eastAsia="Times New Roman" w:hAnsi="Arial" w:cs="Arial"/>
          <w:kern w:val="2"/>
          <w:sz w:val="24"/>
          <w:szCs w:val="24"/>
        </w:rPr>
      </w:pPr>
    </w:p>
    <w:p w:rsidR="00A86A16" w:rsidRPr="00A86A16" w:rsidRDefault="00A86A16" w:rsidP="004928D9">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15. Порядок, размер и основания взимания платы</w:t>
      </w:r>
      <w:r w:rsidRPr="00A86A16">
        <w:rPr>
          <w:rFonts w:ascii="Arial" w:eastAsia="Times New Roman" w:hAnsi="Arial" w:cs="Arial"/>
          <w:kern w:val="2"/>
          <w:sz w:val="24"/>
          <w:szCs w:val="24"/>
        </w:rPr>
        <w:br/>
        <w:t>за предоставление услуг, которые являются необходимыми</w:t>
      </w:r>
      <w:r w:rsidRPr="00A86A16">
        <w:rPr>
          <w:rFonts w:ascii="Arial" w:eastAsia="Times New Roman" w:hAnsi="Arial" w:cs="Arial"/>
          <w:kern w:val="2"/>
          <w:sz w:val="24"/>
          <w:szCs w:val="24"/>
        </w:rPr>
        <w:br/>
        <w:t>и обязательными для предоставления муниципальной услуги,</w:t>
      </w:r>
      <w:r w:rsidRPr="00A86A16">
        <w:rPr>
          <w:rFonts w:ascii="Arial" w:eastAsia="Times New Roman" w:hAnsi="Arial" w:cs="Arial"/>
          <w:kern w:val="2"/>
          <w:sz w:val="24"/>
          <w:szCs w:val="24"/>
        </w:rPr>
        <w:br/>
        <w:t>включая информацию о методике расчета размера такой платы</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44. Плата за услуги, которые являются необходимыми и обязательными для предоставления муниципальной услуги, отсутствует.</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4928D9">
      <w:pPr>
        <w:spacing w:after="0" w:line="240" w:lineRule="auto"/>
        <w:ind w:firstLine="709"/>
        <w:jc w:val="center"/>
        <w:rPr>
          <w:rFonts w:ascii="Arial" w:eastAsia="Times New Roman" w:hAnsi="Arial" w:cs="Arial"/>
          <w:kern w:val="2"/>
          <w:sz w:val="24"/>
          <w:szCs w:val="24"/>
        </w:rPr>
      </w:pPr>
      <w:bookmarkStart w:id="3" w:name="Par285"/>
      <w:bookmarkEnd w:id="3"/>
      <w:r w:rsidRPr="00A86A16">
        <w:rPr>
          <w:rFonts w:ascii="Arial" w:eastAsia="Times New Roman" w:hAnsi="Arial" w:cs="Arial"/>
          <w:kern w:val="2"/>
          <w:sz w:val="24"/>
          <w:szCs w:val="24"/>
        </w:rPr>
        <w:t>Глава 16. Максимальный срок ожидания в очереди при подаче заявления</w:t>
      </w:r>
      <w:r w:rsidRPr="00A86A16">
        <w:rPr>
          <w:rFonts w:ascii="Arial" w:eastAsia="Times New Roman" w:hAnsi="Arial" w:cs="Arial"/>
          <w:kern w:val="2"/>
          <w:sz w:val="24"/>
          <w:szCs w:val="24"/>
        </w:rPr>
        <w:br/>
        <w:t>и при получении результата предоставления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45. Максимальное время ожидания в очереди при подаче заявления и документов не должно превышать 15 минут.</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46. Максимальное время ожидания в очереди при получении результата муниципальной услуги не должно превышать 15 минут.</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4928D9">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17. Срок и порядок регистрации заявления, в том числе в электронной форме</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47. Регистрацию заявления</w:t>
      </w:r>
      <w:r w:rsidR="005E0C13">
        <w:rPr>
          <w:rFonts w:ascii="Arial" w:eastAsia="Times New Roman" w:hAnsi="Arial" w:cs="Arial"/>
          <w:kern w:val="2"/>
          <w:sz w:val="24"/>
          <w:szCs w:val="24"/>
        </w:rPr>
        <w:t xml:space="preserve"> </w:t>
      </w:r>
      <w:r w:rsidRPr="00A86A16">
        <w:rPr>
          <w:rFonts w:ascii="Arial" w:eastAsia="Times New Roman" w:hAnsi="Arial" w:cs="Arial"/>
          <w:kern w:val="2"/>
          <w:sz w:val="24"/>
          <w:szCs w:val="24"/>
        </w:rPr>
        <w:t xml:space="preserve">осуществляет должностное лицо администрации, ответственное за прием и регистрацию документов, в том числе в электронной форме, в </w:t>
      </w:r>
      <w:r w:rsidR="00572F69" w:rsidRPr="00A22F53">
        <w:rPr>
          <w:rFonts w:ascii="Arial" w:hAnsi="Arial" w:cs="Arial"/>
          <w:sz w:val="24"/>
          <w:szCs w:val="24"/>
        </w:rPr>
        <w:t>Журнале регистрации входящей корреспонденции</w:t>
      </w:r>
      <w:r w:rsidR="00572F69" w:rsidRPr="00A86A16">
        <w:rPr>
          <w:rFonts w:ascii="Arial" w:eastAsia="Times New Roman" w:hAnsi="Arial" w:cs="Arial"/>
          <w:kern w:val="2"/>
          <w:sz w:val="24"/>
          <w:szCs w:val="24"/>
        </w:rPr>
        <w:t xml:space="preserve"> </w:t>
      </w:r>
      <w:r w:rsidRPr="00A86A16">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48. Срок регистрации представленного в администрацию </w:t>
      </w:r>
      <w:r w:rsidRPr="00A86A16">
        <w:rPr>
          <w:rFonts w:ascii="Arial" w:eastAsia="Times New Roman" w:hAnsi="Arial" w:cs="Arial"/>
          <w:kern w:val="2"/>
          <w:sz w:val="24"/>
          <w:szCs w:val="24"/>
        </w:rPr>
        <w:t>заявления</w:t>
      </w:r>
      <w:r w:rsidRPr="00A86A16">
        <w:rPr>
          <w:rFonts w:ascii="Arial" w:hAnsi="Arial" w:cs="Arial"/>
          <w:kern w:val="2"/>
          <w:sz w:val="24"/>
          <w:szCs w:val="24"/>
        </w:rPr>
        <w:t xml:space="preserve"> при непосредственном обращении заявителя </w:t>
      </w:r>
      <w:r w:rsidRPr="00A86A16">
        <w:rPr>
          <w:rFonts w:ascii="Arial" w:eastAsia="Times New Roman" w:hAnsi="Arial" w:cs="Arial"/>
          <w:kern w:val="2"/>
          <w:sz w:val="24"/>
          <w:szCs w:val="24"/>
        </w:rPr>
        <w:t xml:space="preserve">или его представителя </w:t>
      </w:r>
      <w:r w:rsidRPr="00A86A16">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lastRenderedPageBreak/>
        <w:t xml:space="preserve">49. Днем регистрации заявления является день его поступления в администрацию (до 16-00). При поступлении </w:t>
      </w:r>
      <w:r w:rsidRPr="00A86A16">
        <w:rPr>
          <w:rFonts w:ascii="Arial" w:eastAsia="Times New Roman" w:hAnsi="Arial" w:cs="Arial"/>
          <w:kern w:val="2"/>
          <w:sz w:val="24"/>
          <w:szCs w:val="24"/>
        </w:rPr>
        <w:t>заявления</w:t>
      </w:r>
      <w:r w:rsidRPr="00A86A16">
        <w:rPr>
          <w:rFonts w:ascii="Arial" w:hAnsi="Arial" w:cs="Arial"/>
          <w:kern w:val="2"/>
          <w:sz w:val="24"/>
          <w:szCs w:val="24"/>
        </w:rPr>
        <w:t xml:space="preserve"> после 16-00 его регистрация осуществляется следующим рабочим днем.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1317D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18. Требования к помещениям, в которых</w:t>
      </w:r>
      <w:r w:rsidRPr="00A86A16">
        <w:rPr>
          <w:rFonts w:ascii="Arial" w:eastAsia="Times New Roman" w:hAnsi="Arial" w:cs="Arial"/>
          <w:kern w:val="2"/>
          <w:sz w:val="24"/>
          <w:szCs w:val="24"/>
        </w:rPr>
        <w:br/>
        <w:t>предоставляется муниципальная услуга</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51. Администрация обеспечивает инвалидам (включая инвалидов, использующих кресла-коляски и собак-проводников):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58. Места для заполнения документов оборудуются информационными стендами, стульями и столами для возможности оформления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59. Информационные стенды размещаются на видном, доступном для заявителей и их представителей месте и призваны обеспечить заявителя или его </w:t>
      </w:r>
      <w:r w:rsidRPr="00A86A16">
        <w:rPr>
          <w:rFonts w:ascii="Arial" w:eastAsia="Times New Roman" w:hAnsi="Arial" w:cs="Arial"/>
          <w:kern w:val="2"/>
          <w:sz w:val="24"/>
          <w:szCs w:val="24"/>
        </w:rPr>
        <w:lastRenderedPageBreak/>
        <w:t>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1317D0" w:rsidRDefault="00A86A16" w:rsidP="001317D0">
      <w:pPr>
        <w:spacing w:after="0" w:line="240" w:lineRule="auto"/>
        <w:ind w:firstLine="709"/>
        <w:jc w:val="center"/>
        <w:rPr>
          <w:rFonts w:ascii="Arial" w:hAnsi="Arial" w:cs="Arial"/>
          <w:kern w:val="2"/>
          <w:sz w:val="24"/>
          <w:szCs w:val="24"/>
        </w:rPr>
      </w:pPr>
      <w:r w:rsidRPr="00A86A16">
        <w:rPr>
          <w:rFonts w:ascii="Arial" w:eastAsia="Times New Roman" w:hAnsi="Arial" w:cs="Arial"/>
          <w:kern w:val="2"/>
          <w:sz w:val="24"/>
          <w:szCs w:val="24"/>
        </w:rPr>
        <w:t xml:space="preserve">Глава 19. </w:t>
      </w:r>
      <w:r w:rsidRPr="00A86A16">
        <w:rPr>
          <w:rFonts w:ascii="Arial" w:hAnsi="Arial" w:cs="Arial"/>
          <w:kern w:val="2"/>
          <w:sz w:val="24"/>
          <w:szCs w:val="24"/>
        </w:rPr>
        <w:t>Показатели доступности и качества муниципальной услуги,</w:t>
      </w:r>
      <w:r w:rsidRPr="00A86A16">
        <w:rPr>
          <w:rFonts w:ascii="Arial" w:hAnsi="Arial" w:cs="Arial"/>
          <w:kern w:val="2"/>
          <w:sz w:val="24"/>
          <w:szCs w:val="24"/>
        </w:rPr>
        <w:br/>
        <w:t>в том числе количество взаимодействий заявителя с должностными</w:t>
      </w:r>
      <w:r w:rsidRPr="00A86A16">
        <w:rPr>
          <w:rFonts w:ascii="Arial" w:hAnsi="Arial" w:cs="Arial"/>
          <w:kern w:val="2"/>
          <w:sz w:val="24"/>
          <w:szCs w:val="24"/>
        </w:rPr>
        <w:br/>
        <w:t>лицами при предоставлении муниципальной услуги и их</w:t>
      </w:r>
      <w:r w:rsidRPr="00A86A16">
        <w:rPr>
          <w:rFonts w:ascii="Arial" w:hAnsi="Arial" w:cs="Arial"/>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317D0">
        <w:rPr>
          <w:rFonts w:ascii="Arial" w:hAnsi="Arial" w:cs="Arial"/>
          <w:kern w:val="2"/>
          <w:sz w:val="24"/>
          <w:szCs w:val="24"/>
        </w:rPr>
        <w:t xml:space="preserve"> </w:t>
      </w:r>
      <w:r w:rsidRPr="00A86A16">
        <w:rPr>
          <w:rFonts w:ascii="Arial" w:hAnsi="Arial" w:cs="Arial"/>
          <w:kern w:val="2"/>
          <w:sz w:val="24"/>
          <w:szCs w:val="24"/>
        </w:rPr>
        <w:t>числе в полном объеме), посредством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60. Основными показателями доступности и качества муниципальной услуги являются: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соблюдение требований к местам предоставления муниципальной услуги, их транспортной доступности;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возможность представления </w:t>
      </w:r>
      <w:r w:rsidRPr="00A86A16">
        <w:rPr>
          <w:rFonts w:ascii="Arial" w:hAnsi="Arial" w:cs="Arial"/>
          <w:kern w:val="2"/>
          <w:sz w:val="24"/>
          <w:szCs w:val="24"/>
        </w:rPr>
        <w:t>уведомления о планируемом строительстве</w:t>
      </w:r>
      <w:r w:rsidRPr="00A86A16">
        <w:rPr>
          <w:rFonts w:ascii="Arial" w:eastAsia="Times New Roman" w:hAnsi="Arial" w:cs="Arial"/>
          <w:kern w:val="2"/>
          <w:sz w:val="24"/>
          <w:szCs w:val="24"/>
        </w:rPr>
        <w:t xml:space="preserve"> и документов, необходимых для предоставления муниципальной услуги, через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среднее время ожидания в очереди при подаче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количество взаимодействий заявителя или его представителя с должностными лицами, их продолжительность;</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возможность получения информации о ходе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для подачи документов, необходимых для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для получения результата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видов взаимодействия.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eastAsia="Times New Roman" w:hAnsi="Arial" w:cs="Arial"/>
          <w:kern w:val="2"/>
          <w:sz w:val="24"/>
          <w:szCs w:val="24"/>
        </w:rPr>
        <w:lastRenderedPageBreak/>
        <w:t xml:space="preserve">Заявителю, подавшему заявление через Портал, </w:t>
      </w:r>
      <w:r w:rsidRPr="00A86A16">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1317D0">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67.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прием заявления и документов, представленных заявителем или его представителем, в том числе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обработка заявления и представленных документов, в том числе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направление заявления и документов, представленных заявителем или его представителем,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A86A16" w:rsidRPr="00A86A16" w:rsidRDefault="00A86A16" w:rsidP="00A86A16">
      <w:pPr>
        <w:spacing w:after="0" w:line="240" w:lineRule="auto"/>
        <w:ind w:firstLine="709"/>
        <w:jc w:val="both"/>
        <w:rPr>
          <w:rFonts w:ascii="Arial" w:hAnsi="Arial" w:cs="Arial"/>
          <w:i/>
          <w:kern w:val="2"/>
          <w:sz w:val="24"/>
          <w:szCs w:val="24"/>
        </w:rPr>
      </w:pPr>
      <w:r w:rsidRPr="00A86A16">
        <w:rPr>
          <w:rFonts w:ascii="Arial" w:eastAsia="Times New Roman" w:hAnsi="Arial" w:cs="Arial"/>
          <w:kern w:val="2"/>
          <w:sz w:val="24"/>
          <w:szCs w:val="24"/>
        </w:rPr>
        <w:t xml:space="preserve">68. </w:t>
      </w:r>
      <w:r w:rsidRPr="00A86A16">
        <w:rPr>
          <w:rFonts w:ascii="Arial" w:hAnsi="Arial" w:cs="Arial"/>
          <w:kern w:val="2"/>
          <w:sz w:val="24"/>
          <w:szCs w:val="24"/>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w:t>
      </w:r>
      <w:r w:rsidRPr="00A01CCF">
        <w:rPr>
          <w:rFonts w:ascii="Arial" w:hAnsi="Arial" w:cs="Arial"/>
          <w:kern w:val="2"/>
          <w:sz w:val="24"/>
          <w:szCs w:val="24"/>
        </w:rPr>
        <w:t>муниципальных услуг, утвержденным постановлением</w:t>
      </w:r>
      <w:r w:rsidRPr="00A01CCF">
        <w:rPr>
          <w:rFonts w:ascii="Arial" w:eastAsia="Times New Roman" w:hAnsi="Arial" w:cs="Arial"/>
          <w:kern w:val="2"/>
          <w:sz w:val="24"/>
          <w:szCs w:val="24"/>
        </w:rPr>
        <w:t xml:space="preserve"> администрации </w:t>
      </w:r>
      <w:r w:rsidR="00A01CCF" w:rsidRPr="00A01CCF">
        <w:rPr>
          <w:rFonts w:ascii="Arial" w:eastAsia="Times New Roman" w:hAnsi="Arial" w:cs="Arial"/>
          <w:kern w:val="2"/>
          <w:sz w:val="24"/>
          <w:szCs w:val="24"/>
        </w:rPr>
        <w:t xml:space="preserve">от </w:t>
      </w:r>
      <w:r w:rsidR="003F73AD">
        <w:rPr>
          <w:rFonts w:ascii="Arial" w:eastAsia="Times New Roman" w:hAnsi="Arial" w:cs="Arial"/>
          <w:kern w:val="2"/>
          <w:sz w:val="24"/>
          <w:szCs w:val="24"/>
        </w:rPr>
        <w:t>13.05.2019г. №22</w:t>
      </w:r>
      <w:r w:rsidRPr="00A01CCF">
        <w:rPr>
          <w:rFonts w:ascii="Arial" w:eastAsia="Times New Roman" w:hAnsi="Arial" w:cs="Arial"/>
          <w:kern w:val="2"/>
          <w:sz w:val="24"/>
          <w:szCs w:val="24"/>
        </w:rPr>
        <w:t xml:space="preserve">, предусматривающим </w:t>
      </w:r>
      <w:r w:rsidRPr="00A01CCF">
        <w:rPr>
          <w:rFonts w:ascii="Arial" w:hAnsi="Arial" w:cs="Arial"/>
          <w:kern w:val="2"/>
          <w:sz w:val="24"/>
          <w:szCs w:val="24"/>
        </w:rPr>
        <w:t>пять этапов:</w:t>
      </w:r>
    </w:p>
    <w:p w:rsidR="00A01CCF" w:rsidRPr="00F67E6C" w:rsidRDefault="00A01CCF" w:rsidP="00A01CCF">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 этап </w:t>
      </w:r>
      <w:r>
        <w:rPr>
          <w:rFonts w:ascii="Arial" w:eastAsia="Calibri" w:hAnsi="Arial" w:cs="Arial"/>
          <w:kern w:val="2"/>
          <w:sz w:val="24"/>
          <w:szCs w:val="24"/>
        </w:rPr>
        <w:t xml:space="preserve">(до </w:t>
      </w:r>
      <w:r w:rsidRPr="0093753E">
        <w:rPr>
          <w:rFonts w:ascii="Arial" w:eastAsia="Calibri" w:hAnsi="Arial" w:cs="Arial"/>
          <w:kern w:val="2"/>
          <w:sz w:val="24"/>
          <w:szCs w:val="24"/>
        </w:rPr>
        <w:t>30.05.2019г.</w:t>
      </w:r>
      <w:r>
        <w:rPr>
          <w:rFonts w:ascii="Arial" w:eastAsia="Calibri" w:hAnsi="Arial" w:cs="Arial"/>
          <w:kern w:val="2"/>
          <w:sz w:val="24"/>
          <w:szCs w:val="24"/>
        </w:rPr>
        <w:t xml:space="preserve">) </w:t>
      </w:r>
      <w:r w:rsidRPr="0093753E">
        <w:rPr>
          <w:rFonts w:ascii="Arial" w:eastAsia="Calibri" w:hAnsi="Arial" w:cs="Arial"/>
          <w:kern w:val="2"/>
          <w:sz w:val="24"/>
          <w:szCs w:val="24"/>
        </w:rPr>
        <w:t>–</w:t>
      </w:r>
      <w:r w:rsidRPr="00F67E6C">
        <w:rPr>
          <w:rFonts w:ascii="Arial" w:eastAsia="Calibri" w:hAnsi="Arial" w:cs="Arial"/>
          <w:kern w:val="2"/>
          <w:sz w:val="24"/>
          <w:szCs w:val="24"/>
        </w:rPr>
        <w:t xml:space="preserve"> возможность получения информации о муниципальной услуге </w:t>
      </w:r>
      <w:r>
        <w:rPr>
          <w:rFonts w:ascii="Arial" w:eastAsia="Calibri" w:hAnsi="Arial" w:cs="Arial"/>
          <w:kern w:val="2"/>
          <w:sz w:val="24"/>
          <w:szCs w:val="24"/>
        </w:rPr>
        <w:t>на официальном сайте администрации</w:t>
      </w:r>
      <w:r w:rsidRPr="00F67E6C">
        <w:rPr>
          <w:rFonts w:ascii="Arial" w:eastAsia="Calibri" w:hAnsi="Arial" w:cs="Arial"/>
          <w:kern w:val="2"/>
          <w:sz w:val="24"/>
          <w:szCs w:val="24"/>
        </w:rPr>
        <w:t>;</w:t>
      </w:r>
    </w:p>
    <w:p w:rsidR="00A01CCF" w:rsidRPr="00F67E6C" w:rsidRDefault="00A01CCF" w:rsidP="00A01CCF">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II </w:t>
      </w:r>
      <w:r w:rsidRPr="00C27CCF">
        <w:rPr>
          <w:rFonts w:ascii="Arial" w:eastAsia="Calibri" w:hAnsi="Arial" w:cs="Arial"/>
          <w:kern w:val="2"/>
          <w:sz w:val="24"/>
          <w:szCs w:val="24"/>
        </w:rPr>
        <w:t>этап (до 10.06.2019г.)</w:t>
      </w:r>
      <w:r>
        <w:rPr>
          <w:rFonts w:ascii="Arial" w:eastAsia="Calibri" w:hAnsi="Arial" w:cs="Arial"/>
          <w:kern w:val="2"/>
          <w:sz w:val="24"/>
          <w:szCs w:val="24"/>
        </w:rPr>
        <w:t xml:space="preserve"> </w:t>
      </w:r>
      <w:r w:rsidRPr="00C27CCF">
        <w:rPr>
          <w:rFonts w:ascii="Arial" w:eastAsia="Calibri" w:hAnsi="Arial" w:cs="Arial"/>
          <w:kern w:val="2"/>
          <w:sz w:val="24"/>
          <w:szCs w:val="24"/>
        </w:rPr>
        <w:t>– возможность</w:t>
      </w:r>
      <w:r w:rsidRPr="00F67E6C">
        <w:rPr>
          <w:rFonts w:ascii="Arial" w:eastAsia="Calibri" w:hAnsi="Arial" w:cs="Arial"/>
          <w:kern w:val="2"/>
          <w:sz w:val="24"/>
          <w:szCs w:val="24"/>
        </w:rPr>
        <w:t xml:space="preserve"> копирования и заполнения в электронном виде форм </w:t>
      </w:r>
      <w:r w:rsidRPr="00F67E6C">
        <w:rPr>
          <w:rFonts w:ascii="Arial" w:eastAsia="Times New Roman" w:hAnsi="Arial" w:cs="Arial"/>
          <w:kern w:val="2"/>
          <w:sz w:val="24"/>
          <w:szCs w:val="24"/>
        </w:rPr>
        <w:t xml:space="preserve">заявления </w:t>
      </w:r>
      <w:r w:rsidRPr="00F67E6C">
        <w:rPr>
          <w:rFonts w:ascii="Arial" w:eastAsia="Calibri" w:hAnsi="Arial" w:cs="Arial"/>
          <w:kern w:val="2"/>
          <w:sz w:val="24"/>
          <w:szCs w:val="24"/>
        </w:rPr>
        <w:t>и иных документов, необходимых для получения муниципальной услуги, размещенных на Портале;</w:t>
      </w:r>
    </w:p>
    <w:p w:rsidR="00A01CCF" w:rsidRPr="00F67E6C" w:rsidRDefault="00A01CCF" w:rsidP="00A01CCF">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III </w:t>
      </w:r>
      <w:r w:rsidRPr="00C27CCF">
        <w:rPr>
          <w:rFonts w:ascii="Arial" w:eastAsia="Calibri" w:hAnsi="Arial" w:cs="Arial"/>
          <w:kern w:val="2"/>
          <w:sz w:val="24"/>
          <w:szCs w:val="24"/>
        </w:rPr>
        <w:t>этап (до 30.12.2019г.)</w:t>
      </w:r>
      <w:r w:rsidRPr="00F67E6C">
        <w:rPr>
          <w:rFonts w:ascii="Arial" w:eastAsia="Calibri" w:hAnsi="Arial" w:cs="Arial"/>
          <w:kern w:val="2"/>
          <w:sz w:val="24"/>
          <w:szCs w:val="24"/>
        </w:rPr>
        <w:t xml:space="preserve"> – возможность в целях получения муниципальной услуги представления документов в электронном виде с использованием Портала;</w:t>
      </w:r>
    </w:p>
    <w:p w:rsidR="00A01CCF" w:rsidRPr="00F67E6C" w:rsidRDefault="00A01CCF" w:rsidP="00A01CCF">
      <w:pPr>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IV этап</w:t>
      </w:r>
      <w:r>
        <w:rPr>
          <w:rFonts w:ascii="Arial" w:eastAsia="Calibri" w:hAnsi="Arial" w:cs="Arial"/>
          <w:kern w:val="2"/>
          <w:sz w:val="24"/>
          <w:szCs w:val="24"/>
        </w:rPr>
        <w:t xml:space="preserve"> </w:t>
      </w:r>
      <w:r w:rsidRPr="00C27CCF">
        <w:rPr>
          <w:rFonts w:ascii="Arial" w:eastAsia="Calibri" w:hAnsi="Arial" w:cs="Arial"/>
          <w:kern w:val="2"/>
          <w:sz w:val="24"/>
          <w:szCs w:val="24"/>
        </w:rPr>
        <w:t>(до 30.12.2019г.)</w:t>
      </w:r>
      <w:r w:rsidRPr="00F67E6C">
        <w:rPr>
          <w:rFonts w:ascii="Arial" w:eastAsia="Calibri" w:hAnsi="Arial" w:cs="Arial"/>
          <w:kern w:val="2"/>
          <w:sz w:val="24"/>
          <w:szCs w:val="24"/>
        </w:rPr>
        <w:t xml:space="preserve"> – возможность осуществления мониторинга хода предоставления муниципальной услуги с использованием Портала;</w:t>
      </w:r>
    </w:p>
    <w:p w:rsidR="00A01CCF" w:rsidRPr="00F67E6C" w:rsidRDefault="00A01CCF" w:rsidP="00A01CCF">
      <w:pPr>
        <w:autoSpaceDE w:val="0"/>
        <w:autoSpaceDN w:val="0"/>
        <w:adjustRightInd w:val="0"/>
        <w:spacing w:after="0" w:line="240" w:lineRule="auto"/>
        <w:ind w:firstLine="709"/>
        <w:jc w:val="both"/>
        <w:rPr>
          <w:rFonts w:ascii="Arial" w:eastAsia="Times New Roman" w:hAnsi="Arial" w:cs="Arial"/>
          <w:kern w:val="2"/>
          <w:sz w:val="24"/>
          <w:szCs w:val="24"/>
        </w:rPr>
      </w:pPr>
      <w:r w:rsidRPr="00F67E6C">
        <w:rPr>
          <w:rFonts w:ascii="Arial" w:eastAsia="Calibri" w:hAnsi="Arial" w:cs="Arial"/>
          <w:kern w:val="2"/>
          <w:sz w:val="24"/>
          <w:szCs w:val="24"/>
          <w:lang w:val="en-US"/>
        </w:rPr>
        <w:t>V</w:t>
      </w:r>
      <w:r w:rsidRPr="00F67E6C">
        <w:rPr>
          <w:rFonts w:ascii="Arial" w:eastAsia="Calibri" w:hAnsi="Arial" w:cs="Arial"/>
          <w:kern w:val="2"/>
          <w:sz w:val="24"/>
          <w:szCs w:val="24"/>
        </w:rPr>
        <w:t xml:space="preserve"> этап</w:t>
      </w:r>
      <w:r>
        <w:rPr>
          <w:rFonts w:ascii="Arial" w:eastAsia="Calibri" w:hAnsi="Arial" w:cs="Arial"/>
          <w:kern w:val="2"/>
          <w:sz w:val="24"/>
          <w:szCs w:val="24"/>
        </w:rPr>
        <w:t xml:space="preserve"> </w:t>
      </w:r>
      <w:r w:rsidRPr="00C27CCF">
        <w:rPr>
          <w:rFonts w:ascii="Arial" w:eastAsia="Calibri" w:hAnsi="Arial" w:cs="Arial"/>
          <w:kern w:val="2"/>
          <w:sz w:val="24"/>
          <w:szCs w:val="24"/>
        </w:rPr>
        <w:t>(</w:t>
      </w:r>
      <w:r>
        <w:rPr>
          <w:rFonts w:ascii="Arial" w:eastAsia="Calibri" w:hAnsi="Arial" w:cs="Arial"/>
          <w:kern w:val="2"/>
          <w:sz w:val="24"/>
          <w:szCs w:val="24"/>
        </w:rPr>
        <w:t xml:space="preserve">до </w:t>
      </w:r>
      <w:r w:rsidRPr="00C27CCF">
        <w:rPr>
          <w:rFonts w:ascii="Arial" w:eastAsia="Calibri" w:hAnsi="Arial" w:cs="Arial"/>
          <w:kern w:val="2"/>
          <w:sz w:val="24"/>
          <w:szCs w:val="24"/>
        </w:rPr>
        <w:t>30.12.2019г.)</w:t>
      </w:r>
      <w:r>
        <w:rPr>
          <w:rFonts w:ascii="Arial" w:eastAsia="Calibri" w:hAnsi="Arial" w:cs="Arial"/>
          <w:i/>
          <w:kern w:val="2"/>
          <w:sz w:val="24"/>
          <w:szCs w:val="24"/>
        </w:rPr>
        <w:t xml:space="preserve"> </w:t>
      </w:r>
      <w:r w:rsidRPr="00F67E6C">
        <w:rPr>
          <w:rFonts w:ascii="Arial" w:eastAsia="Calibri" w:hAnsi="Arial" w:cs="Arial"/>
          <w:i/>
          <w:kern w:val="2"/>
          <w:sz w:val="24"/>
          <w:szCs w:val="24"/>
        </w:rPr>
        <w:t xml:space="preserve">– </w:t>
      </w:r>
      <w:r w:rsidRPr="00F67E6C">
        <w:rPr>
          <w:rFonts w:ascii="Arial" w:eastAsia="Calibri" w:hAnsi="Arial" w:cs="Arial"/>
          <w:kern w:val="2"/>
          <w:sz w:val="24"/>
          <w:szCs w:val="24"/>
        </w:rPr>
        <w:t>возможность получения результата предоставления муниципальной услуги в электронном виде с использованием Портала.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eastAsia="Times New Roman" w:hAnsi="Arial" w:cs="Arial"/>
          <w:kern w:val="2"/>
          <w:sz w:val="24"/>
          <w:szCs w:val="24"/>
        </w:rPr>
        <w:t xml:space="preserve">69. </w:t>
      </w:r>
      <w:r w:rsidRPr="00A86A16">
        <w:rPr>
          <w:rFonts w:ascii="Arial" w:hAnsi="Arial" w:cs="Arial"/>
          <w:kern w:val="2"/>
          <w:sz w:val="24"/>
          <w:szCs w:val="24"/>
        </w:rPr>
        <w:t xml:space="preserve">Доступ к информации о сроках и порядке предоставления муниципальной услуги, размещенной на Портале, осуществляется без </w:t>
      </w:r>
      <w:r w:rsidRPr="00A86A16">
        <w:rPr>
          <w:rFonts w:ascii="Arial" w:hAnsi="Arial" w:cs="Arial"/>
          <w:kern w:val="2"/>
          <w:sz w:val="24"/>
          <w:szCs w:val="24"/>
        </w:rPr>
        <w:lastRenderedPageBreak/>
        <w:t xml:space="preserve">выполнения заявителем </w:t>
      </w:r>
      <w:r w:rsidRPr="00A86A16">
        <w:rPr>
          <w:rFonts w:ascii="Arial" w:eastAsia="Times New Roman" w:hAnsi="Arial" w:cs="Arial"/>
          <w:kern w:val="2"/>
          <w:sz w:val="24"/>
          <w:szCs w:val="24"/>
        </w:rPr>
        <w:t xml:space="preserve">или его представителем </w:t>
      </w:r>
      <w:r w:rsidRPr="00A86A16">
        <w:rPr>
          <w:rFonts w:ascii="Arial" w:hAnsi="Arial" w:cs="Arial"/>
          <w:kern w:val="2"/>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Pr="00A86A16">
        <w:rPr>
          <w:rFonts w:ascii="Arial" w:eastAsia="Times New Roman" w:hAnsi="Arial" w:cs="Arial"/>
          <w:kern w:val="2"/>
          <w:sz w:val="24"/>
          <w:szCs w:val="24"/>
        </w:rPr>
        <w:t xml:space="preserve">или его представителя </w:t>
      </w:r>
      <w:r w:rsidRPr="00A86A16">
        <w:rPr>
          <w:rFonts w:ascii="Arial" w:hAnsi="Arial" w:cs="Arial"/>
          <w:kern w:val="2"/>
          <w:sz w:val="24"/>
          <w:szCs w:val="24"/>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A86A16">
        <w:rPr>
          <w:rFonts w:ascii="Arial" w:eastAsia="Times New Roman" w:hAnsi="Arial" w:cs="Arial"/>
          <w:kern w:val="2"/>
          <w:sz w:val="24"/>
          <w:szCs w:val="24"/>
        </w:rPr>
        <w:t xml:space="preserve">или его представителя </w:t>
      </w:r>
      <w:r w:rsidRPr="00A86A16">
        <w:rPr>
          <w:rFonts w:ascii="Arial" w:hAnsi="Arial" w:cs="Arial"/>
          <w:kern w:val="2"/>
          <w:sz w:val="24"/>
          <w:szCs w:val="24"/>
        </w:rPr>
        <w:t>или предоставление ими персональных данных.</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71.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Подача заявителем заявления в форме электронного документа посредством электронной почты осуществляется в виде файлов в формате doc, docx, txt, xls, xlsx, rtf.</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72. При обращении за предоставлением муниципальной услуги в электронной форме заявитель</w:t>
      </w:r>
      <w:r w:rsidRPr="00A86A16">
        <w:rPr>
          <w:rFonts w:ascii="Arial" w:eastAsia="Times New Roman" w:hAnsi="Arial" w:cs="Arial"/>
          <w:kern w:val="2"/>
          <w:sz w:val="24"/>
          <w:szCs w:val="24"/>
        </w:rPr>
        <w:t xml:space="preserve"> </w:t>
      </w:r>
      <w:r w:rsidRPr="00A86A16">
        <w:rPr>
          <w:rFonts w:ascii="Arial" w:hAnsi="Arial" w:cs="Arial"/>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73. При направлении </w:t>
      </w:r>
      <w:r w:rsidRPr="00A86A16">
        <w:rPr>
          <w:rFonts w:ascii="Arial" w:hAnsi="Arial" w:cs="Arial"/>
          <w:kern w:val="2"/>
          <w:sz w:val="24"/>
          <w:szCs w:val="24"/>
        </w:rPr>
        <w:t>заявления</w:t>
      </w:r>
      <w:r w:rsidRPr="00A86A16">
        <w:rPr>
          <w:rFonts w:ascii="Arial" w:eastAsia="Times New Roman" w:hAnsi="Arial" w:cs="Arial"/>
          <w:kern w:val="2"/>
          <w:sz w:val="24"/>
          <w:szCs w:val="24"/>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0100FB">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РАЗДЕЛ III. СОСТАВ, ПОСЛЕДОВАТЕЛЬНОСТЬ И СРОКИ ВЫПОЛН</w:t>
      </w:r>
      <w:r w:rsidR="000100FB">
        <w:rPr>
          <w:rFonts w:ascii="Arial" w:eastAsia="Times New Roman" w:hAnsi="Arial" w:cs="Arial"/>
          <w:kern w:val="2"/>
          <w:sz w:val="24"/>
          <w:szCs w:val="24"/>
        </w:rPr>
        <w:t xml:space="preserve">ЕНИЯ АДМИНИСТРАТИВНЫХ ПРОЦЕДУР, </w:t>
      </w:r>
      <w:r w:rsidRPr="00A86A16">
        <w:rPr>
          <w:rFonts w:ascii="Arial" w:eastAsia="Times New Roman" w:hAnsi="Arial" w:cs="Arial"/>
          <w:kern w:val="2"/>
          <w:sz w:val="24"/>
          <w:szCs w:val="24"/>
        </w:rPr>
        <w:t>ТРЕБОВАНИЯ К ПОРЯДКУ ИХ ВЫПОЛНЕНИЯ, В ТОМ ЧИСЛЕ ОСОБЕННОСТИ ВЫПОЛНЕНИЯ АДМИНИСТРАТИВНЫХ ПРОЦЕДУР</w:t>
      </w:r>
      <w:r w:rsidR="000100FB">
        <w:rPr>
          <w:rFonts w:ascii="Arial" w:eastAsia="Times New Roman" w:hAnsi="Arial" w:cs="Arial"/>
          <w:kern w:val="2"/>
          <w:sz w:val="24"/>
          <w:szCs w:val="24"/>
        </w:rPr>
        <w:t xml:space="preserve"> </w:t>
      </w:r>
      <w:r w:rsidRPr="00A86A16">
        <w:rPr>
          <w:rFonts w:ascii="Arial" w:eastAsia="Times New Roman" w:hAnsi="Arial" w:cs="Arial"/>
          <w:kern w:val="2"/>
          <w:sz w:val="24"/>
          <w:szCs w:val="24"/>
        </w:rPr>
        <w:t>В ЭЛЕКТРОННОЙ ФОРМЕ, А ТАКЖЕ ОСОБЕННОСТИ ВЫПОЛНЕНИЯ АДМИНИСТРАТИВНЫХ ПРОЦЕДУР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0100FB">
      <w:pPr>
        <w:spacing w:after="0" w:line="240" w:lineRule="auto"/>
        <w:ind w:firstLine="709"/>
        <w:jc w:val="center"/>
        <w:rPr>
          <w:rFonts w:ascii="Arial" w:eastAsia="Times New Roman" w:hAnsi="Arial" w:cs="Arial"/>
          <w:kern w:val="2"/>
          <w:sz w:val="24"/>
          <w:szCs w:val="24"/>
        </w:rPr>
      </w:pPr>
      <w:bookmarkStart w:id="4" w:name="Par343"/>
      <w:bookmarkEnd w:id="4"/>
      <w:r w:rsidRPr="00A86A16">
        <w:rPr>
          <w:rFonts w:ascii="Arial" w:eastAsia="Times New Roman" w:hAnsi="Arial" w:cs="Arial"/>
          <w:kern w:val="2"/>
          <w:sz w:val="24"/>
          <w:szCs w:val="24"/>
        </w:rPr>
        <w:t>Глава 21. Состав и последовательность административных процедур</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74. Предоставление муниципальной услуги включает в себя следующие административные процедуры:</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 прием и регистрация </w:t>
      </w:r>
      <w:r w:rsidRPr="00A86A16">
        <w:rPr>
          <w:rFonts w:ascii="Arial" w:hAnsi="Arial" w:cs="Arial"/>
          <w:kern w:val="2"/>
          <w:sz w:val="24"/>
          <w:szCs w:val="24"/>
        </w:rPr>
        <w:t>заявления</w:t>
      </w:r>
      <w:r w:rsidRPr="00A86A16">
        <w:rPr>
          <w:rFonts w:ascii="Arial" w:eastAsia="Times New Roman" w:hAnsi="Arial" w:cs="Arial"/>
          <w:kern w:val="2"/>
          <w:sz w:val="24"/>
          <w:szCs w:val="24"/>
        </w:rPr>
        <w:t xml:space="preserve"> и документов, представленных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формирование и направление межведомственных запросов в органы, участвующие в предоставлении муниципальной услуги;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3) принятие </w:t>
      </w:r>
      <w:r w:rsidRPr="00A86A16">
        <w:rPr>
          <w:rFonts w:ascii="Arial" w:hAnsi="Arial" w:cs="Arial"/>
          <w:sz w:val="24"/>
          <w:szCs w:val="24"/>
        </w:rPr>
        <w:t>решения о выдаче разрешения на ввод объекта в эксплуатацию или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выдача (направление) заявителю или его представителю результата муниципальной услуги или уведомления об отказе в приеме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75. В электронной форме при предоставлении муниципальной услуги осуществляются следующие административные процедуры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 xml:space="preserve">1) прием </w:t>
      </w:r>
      <w:r w:rsidRPr="00A86A16">
        <w:rPr>
          <w:rFonts w:ascii="Arial" w:hAnsi="Arial" w:cs="Arial"/>
          <w:kern w:val="2"/>
          <w:sz w:val="24"/>
          <w:szCs w:val="24"/>
        </w:rPr>
        <w:t>заявления</w:t>
      </w:r>
      <w:r w:rsidRPr="00A86A16">
        <w:rPr>
          <w:rFonts w:ascii="Arial" w:eastAsia="Times New Roman" w:hAnsi="Arial" w:cs="Arial"/>
          <w:kern w:val="2"/>
          <w:sz w:val="24"/>
          <w:szCs w:val="24"/>
        </w:rPr>
        <w:t xml:space="preserve"> и документов, представленных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формирование и направление межведомственных запросов в органы, участвующие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76. При предоставлении муниципальной услуги МФЦ выполняет следующие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прием заявления и документов, представленных заявителем или его представителем, в том числе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обработка заявления и представленных документов, в том числе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направление заявления и документов, представленных заявителем или его представителем,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0100FB">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22. Прием, регистрация заявления и документов,</w:t>
      </w:r>
      <w:r w:rsidRPr="00A86A16">
        <w:rPr>
          <w:rFonts w:ascii="Arial" w:eastAsia="Times New Roman" w:hAnsi="Arial" w:cs="Arial"/>
          <w:kern w:val="2"/>
          <w:sz w:val="24"/>
          <w:szCs w:val="24"/>
        </w:rPr>
        <w:br/>
        <w:t>представленных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bookmarkStart w:id="5" w:name="Par355"/>
      <w:bookmarkEnd w:id="5"/>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77.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w:t>
      </w:r>
    </w:p>
    <w:p w:rsidR="00A86A16" w:rsidRPr="00A86A16" w:rsidRDefault="00A86A16" w:rsidP="00A86A16">
      <w:pPr>
        <w:spacing w:after="0" w:line="240" w:lineRule="auto"/>
        <w:ind w:firstLine="709"/>
        <w:jc w:val="both"/>
        <w:rPr>
          <w:rFonts w:ascii="Arial" w:eastAsia="Times New Roman" w:hAnsi="Arial" w:cs="Arial"/>
          <w:i/>
          <w:kern w:val="2"/>
          <w:sz w:val="24"/>
          <w:szCs w:val="24"/>
        </w:rPr>
      </w:pPr>
      <w:r w:rsidRPr="00A86A16">
        <w:rPr>
          <w:rFonts w:ascii="Arial" w:eastAsia="Times New Roman" w:hAnsi="Arial" w:cs="Arial"/>
          <w:kern w:val="2"/>
          <w:sz w:val="24"/>
          <w:szCs w:val="24"/>
        </w:rPr>
        <w:t>78.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A86A16" w:rsidRPr="000100FB" w:rsidRDefault="00A86A16" w:rsidP="000100FB">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79. В день поступления (получения через организации почтовой связи, по адресу электронной почты администрации, от МФЦ) </w:t>
      </w:r>
      <w:r w:rsidRPr="00A86A16">
        <w:rPr>
          <w:rFonts w:ascii="Arial" w:hAnsi="Arial" w:cs="Arial"/>
          <w:kern w:val="2"/>
          <w:sz w:val="24"/>
          <w:szCs w:val="24"/>
        </w:rPr>
        <w:t>заявление</w:t>
      </w:r>
      <w:r w:rsidRPr="00A86A16">
        <w:rPr>
          <w:rFonts w:ascii="Arial" w:eastAsia="Times New Roman" w:hAnsi="Arial" w:cs="Arial"/>
          <w:kern w:val="2"/>
          <w:sz w:val="24"/>
          <w:szCs w:val="24"/>
        </w:rPr>
        <w:t xml:space="preserve"> регистрируется должностным лицом администрации, ответственным за регистрацию входящей корреспонденции, в </w:t>
      </w:r>
      <w:r w:rsidR="000100FB" w:rsidRPr="00A22F53">
        <w:rPr>
          <w:rFonts w:ascii="Arial" w:hAnsi="Arial" w:cs="Arial"/>
          <w:sz w:val="24"/>
          <w:szCs w:val="24"/>
        </w:rPr>
        <w:t>Журнале регистрации входящей корреспонденции</w:t>
      </w:r>
      <w:r w:rsidR="000100FB">
        <w:rPr>
          <w:rFonts w:ascii="Arial" w:hAnsi="Arial" w:cs="Arial"/>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80</w:t>
      </w:r>
      <w:r w:rsidRPr="00A86A16">
        <w:rPr>
          <w:rFonts w:ascii="Arial" w:eastAsia="Times New Roman" w:hAnsi="Arial" w:cs="Arial"/>
          <w:i/>
          <w:kern w:val="2"/>
          <w:sz w:val="24"/>
          <w:szCs w:val="24"/>
        </w:rPr>
        <w:t xml:space="preserve">. </w:t>
      </w:r>
      <w:r w:rsidRPr="00A86A16">
        <w:rPr>
          <w:rFonts w:ascii="Arial" w:eastAsia="Times New Roman" w:hAnsi="Arial" w:cs="Arial"/>
          <w:kern w:val="2"/>
          <w:sz w:val="24"/>
          <w:szCs w:val="24"/>
        </w:rPr>
        <w:t xml:space="preserve">Срок регистрации представленного в администрацию </w:t>
      </w:r>
      <w:r w:rsidRPr="00A86A16">
        <w:rPr>
          <w:rFonts w:ascii="Arial" w:hAnsi="Arial" w:cs="Arial"/>
          <w:kern w:val="2"/>
          <w:sz w:val="24"/>
          <w:szCs w:val="24"/>
        </w:rPr>
        <w:t>заявления при</w:t>
      </w:r>
      <w:r w:rsidRPr="00A86A16">
        <w:rPr>
          <w:rFonts w:ascii="Arial" w:eastAsia="Times New Roman" w:hAnsi="Arial" w:cs="Arial"/>
          <w:kern w:val="2"/>
          <w:sz w:val="24"/>
          <w:szCs w:val="24"/>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81. Должностное лицо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37 </w:t>
      </w:r>
      <w:r w:rsidRPr="00A86A16">
        <w:rPr>
          <w:rFonts w:ascii="Arial" w:hAnsi="Arial" w:cs="Arial"/>
          <w:sz w:val="24"/>
          <w:szCs w:val="24"/>
        </w:rPr>
        <w:t xml:space="preserve">настоящего </w:t>
      </w:r>
      <w:r w:rsidRPr="00A86A16">
        <w:rPr>
          <w:rFonts w:ascii="Arial" w:hAnsi="Arial" w:cs="Arial"/>
          <w:sz w:val="24"/>
          <w:szCs w:val="24"/>
        </w:rPr>
        <w:lastRenderedPageBreak/>
        <w:t>административного регламента,</w:t>
      </w:r>
      <w:r w:rsidRPr="00A86A16">
        <w:rPr>
          <w:rFonts w:ascii="Arial" w:eastAsia="Times New Roman" w:hAnsi="Arial" w:cs="Arial"/>
          <w:kern w:val="2"/>
          <w:sz w:val="24"/>
          <w:szCs w:val="24"/>
        </w:rPr>
        <w:t xml:space="preserve"> в срок </w:t>
      </w:r>
      <w:r w:rsidRPr="00A86A16">
        <w:rPr>
          <w:rFonts w:ascii="Arial" w:hAnsi="Arial" w:cs="Arial"/>
          <w:sz w:val="24"/>
          <w:szCs w:val="24"/>
        </w:rPr>
        <w:t>не позднее двух рабочих дней со дня получения заявления и документов</w:t>
      </w:r>
      <w:r w:rsidRPr="00A86A16">
        <w:rPr>
          <w:rFonts w:ascii="Arial" w:eastAsia="Times New Roman" w:hAnsi="Arial" w:cs="Arial"/>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82. В случае поступления заявления, подписанного усиленной квалифицированной электронной подписью, должностным лицом </w:t>
      </w:r>
      <w:r w:rsidRPr="00A86A16">
        <w:rPr>
          <w:rFonts w:ascii="Arial" w:hAnsi="Arial" w:cs="Arial"/>
          <w:sz w:val="24"/>
          <w:szCs w:val="24"/>
        </w:rPr>
        <w:t>администрации</w:t>
      </w:r>
      <w:r w:rsidRPr="00A86A16">
        <w:rPr>
          <w:rFonts w:ascii="Arial" w:eastAsia="Times New Roman" w:hAnsi="Arial" w:cs="Arial"/>
          <w:kern w:val="2"/>
          <w:sz w:val="24"/>
          <w:szCs w:val="24"/>
        </w:rPr>
        <w:t>, ответственным за прием и регистрацию документов, в ходе проверки, предусмотренной пунктом 81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A86A16">
        <w:rPr>
          <w:rFonts w:ascii="Arial" w:hAnsi="Arial" w:cs="Arial"/>
          <w:kern w:val="2"/>
          <w:sz w:val="24"/>
          <w:szCs w:val="24"/>
        </w:rPr>
        <w:t>заявления</w:t>
      </w:r>
      <w:r w:rsidRPr="00A86A16">
        <w:rPr>
          <w:rFonts w:ascii="Arial" w:eastAsia="Times New Roman" w:hAnsi="Arial" w:cs="Arial"/>
          <w:kern w:val="2"/>
          <w:sz w:val="24"/>
          <w:szCs w:val="24"/>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AD6643">
        <w:rPr>
          <w:rFonts w:ascii="Arial" w:eastAsia="Times New Roman" w:hAnsi="Arial" w:cs="Arial"/>
          <w:kern w:val="2"/>
          <w:sz w:val="24"/>
          <w:szCs w:val="24"/>
        </w:rPr>
        <w:t>законом от 6 апреля 2011 года №</w:t>
      </w:r>
      <w:r w:rsidRPr="00A86A16">
        <w:rPr>
          <w:rFonts w:ascii="Arial" w:eastAsia="Times New Roman" w:hAnsi="Arial" w:cs="Arial"/>
          <w:kern w:val="2"/>
          <w:sz w:val="24"/>
          <w:szCs w:val="24"/>
        </w:rPr>
        <w:t>63-ФЗ «Об электронной подписи», и с использованием квалифицированного сертификата лица, подписавшего запрос и прилагаемые к нему документы;</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83. Проверка усиленной квалифицированной электронной подписи может осуществляться должностным лицом </w:t>
      </w:r>
      <w:r w:rsidRPr="00A86A16">
        <w:rPr>
          <w:rFonts w:ascii="Arial" w:hAnsi="Arial" w:cs="Arial"/>
          <w:sz w:val="24"/>
          <w:szCs w:val="24"/>
        </w:rPr>
        <w:t>администрации</w:t>
      </w:r>
      <w:r w:rsidRPr="00A86A16">
        <w:rPr>
          <w:rFonts w:ascii="Arial" w:eastAsia="Times New Roman" w:hAnsi="Arial" w:cs="Arial"/>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84. В случае выявления в представленных документах хотя бы одного из обстоятельств, предусмотренных пунктом 37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 xml:space="preserve"> должностное лицо, указанное в пункте 79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 не позднее срока, предусмотренного пунктом 81 настоящего административного регламента, принимает решение об отказе в приеме документов.</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85. В случае отказа в приеме документов, поданных путем личного обращения, </w:t>
      </w:r>
      <w:r w:rsidRPr="00A86A16">
        <w:rPr>
          <w:rFonts w:ascii="Arial" w:eastAsia="Times New Roman" w:hAnsi="Arial" w:cs="Arial"/>
          <w:kern w:val="2"/>
          <w:sz w:val="24"/>
          <w:szCs w:val="24"/>
        </w:rPr>
        <w:t xml:space="preserve">должностное лицо, указанное в пункте 79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w:t>
      </w:r>
      <w:r w:rsidRPr="00A86A16">
        <w:rPr>
          <w:rFonts w:ascii="Arial" w:hAnsi="Arial" w:cs="Arial"/>
          <w:sz w:val="24"/>
          <w:szCs w:val="24"/>
        </w:rPr>
        <w:t xml:space="preserve"> выдает (направляет) заявителю в течение трех </w:t>
      </w:r>
      <w:r w:rsidRPr="00A86A16">
        <w:rPr>
          <w:rFonts w:ascii="Arial" w:hAnsi="Arial" w:cs="Arial"/>
          <w:sz w:val="24"/>
          <w:szCs w:val="24"/>
        </w:rPr>
        <w:lastRenderedPageBreak/>
        <w:t>рабочих дней со дня получения заявления и документов письменное уведомление об отказе в приеме документов с указанием причин отказа.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 В случае отказа в приеме документов, поданных через организации почтовой связи, </w:t>
      </w:r>
      <w:r w:rsidRPr="00A86A16">
        <w:rPr>
          <w:rFonts w:ascii="Arial" w:eastAsia="Times New Roman" w:hAnsi="Arial" w:cs="Arial"/>
          <w:kern w:val="2"/>
          <w:sz w:val="24"/>
          <w:szCs w:val="24"/>
        </w:rPr>
        <w:t xml:space="preserve">должностное лицо, указанное в пункте 79 </w:t>
      </w:r>
      <w:r w:rsidRPr="00A86A16">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A86A16">
        <w:rPr>
          <w:rFonts w:ascii="Arial" w:eastAsia="Times New Roman" w:hAnsi="Arial" w:cs="Arial"/>
          <w:kern w:val="2"/>
          <w:sz w:val="24"/>
          <w:szCs w:val="24"/>
        </w:rPr>
        <w:t xml:space="preserve">должностное лицо, указанное в пункте 79 </w:t>
      </w:r>
      <w:r w:rsidRPr="00A86A16">
        <w:rPr>
          <w:rFonts w:ascii="Arial" w:hAnsi="Arial" w:cs="Arial"/>
          <w:sz w:val="24"/>
          <w:szCs w:val="24"/>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В случае отказа в приеме документов, поданных через МФЦ, </w:t>
      </w:r>
      <w:r w:rsidRPr="00A86A16">
        <w:rPr>
          <w:rFonts w:ascii="Arial" w:eastAsia="Times New Roman" w:hAnsi="Arial" w:cs="Arial"/>
          <w:kern w:val="2"/>
          <w:sz w:val="24"/>
          <w:szCs w:val="24"/>
        </w:rPr>
        <w:t xml:space="preserve">должностное лицо, указанное в пункте 79 </w:t>
      </w:r>
      <w:r w:rsidRPr="00A86A16">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86. При отсутствии в представленных заявителем документах оснований, предусмотренных пунктом 37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 xml:space="preserve">, должностное лицо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указанное в пункте 79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 xml:space="preserve">, не позднее срока, предусмотренного пунктом 81 настоящего административного регламента, принимает решение о передаче представленных документов должностному лицу </w:t>
      </w:r>
      <w:r w:rsidRPr="00A86A16">
        <w:rPr>
          <w:rFonts w:ascii="Arial" w:hAnsi="Arial" w:cs="Arial"/>
          <w:sz w:val="24"/>
          <w:szCs w:val="24"/>
        </w:rPr>
        <w:t>администрации</w:t>
      </w:r>
      <w:r w:rsidRPr="00A86A16">
        <w:rPr>
          <w:rFonts w:ascii="Arial" w:eastAsia="Times New Roman" w:hAnsi="Arial" w:cs="Arial"/>
          <w:kern w:val="2"/>
          <w:sz w:val="24"/>
          <w:szCs w:val="24"/>
        </w:rPr>
        <w:t>, ответственному за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87. В случае принятия указанного в пункте 86 </w:t>
      </w:r>
      <w:r w:rsidRPr="00A86A16">
        <w:rPr>
          <w:rFonts w:ascii="Arial" w:hAnsi="Arial" w:cs="Arial"/>
          <w:sz w:val="24"/>
          <w:szCs w:val="24"/>
        </w:rPr>
        <w:t>настоящего административного регламента</w:t>
      </w:r>
      <w:r w:rsidRPr="00A86A16">
        <w:rPr>
          <w:rFonts w:ascii="Arial" w:eastAsia="Times New Roman" w:hAnsi="Arial" w:cs="Arial"/>
          <w:kern w:val="2"/>
          <w:sz w:val="24"/>
          <w:szCs w:val="24"/>
        </w:rPr>
        <w:t xml:space="preserve"> решения должностное лицо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A86A16">
        <w:rPr>
          <w:rFonts w:ascii="Arial" w:hAnsi="Arial" w:cs="Arial"/>
          <w:sz w:val="24"/>
          <w:szCs w:val="24"/>
        </w:rPr>
        <w:t>администрацией</w:t>
      </w:r>
      <w:r w:rsidRPr="00A86A16">
        <w:rPr>
          <w:rFonts w:ascii="Arial" w:eastAsia="Times New Roman" w:hAnsi="Arial" w:cs="Arial"/>
          <w:kern w:val="2"/>
          <w:sz w:val="24"/>
          <w:szCs w:val="24"/>
        </w:rPr>
        <w:t xml:space="preserve"> документов. Второй экземпляр расписки приобщается к представленным в </w:t>
      </w:r>
      <w:r w:rsidRPr="00A86A16">
        <w:rPr>
          <w:rFonts w:ascii="Arial" w:hAnsi="Arial" w:cs="Arial"/>
          <w:sz w:val="24"/>
          <w:szCs w:val="24"/>
        </w:rPr>
        <w:t>администрацию</w:t>
      </w:r>
      <w:r w:rsidRPr="00A86A16">
        <w:rPr>
          <w:rFonts w:ascii="Arial" w:eastAsia="Times New Roman" w:hAnsi="Arial" w:cs="Arial"/>
          <w:kern w:val="2"/>
          <w:sz w:val="24"/>
          <w:szCs w:val="24"/>
        </w:rPr>
        <w:t xml:space="preserve"> документам.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В случае поступления заявления и прилагаемых к нему документов в электронной форме должностное лицо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ответственное за прием и регистрацию документов, направляет заявителю уведомление о поступлении в </w:t>
      </w:r>
      <w:r w:rsidRPr="00A86A16">
        <w:rPr>
          <w:rFonts w:ascii="Arial" w:hAnsi="Arial" w:cs="Arial"/>
          <w:sz w:val="24"/>
          <w:szCs w:val="24"/>
        </w:rPr>
        <w:t>администрацию</w:t>
      </w:r>
      <w:r w:rsidRPr="00A86A16">
        <w:rPr>
          <w:rFonts w:ascii="Arial" w:eastAsia="Times New Roman" w:hAnsi="Arial" w:cs="Arial"/>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A86A16">
        <w:rPr>
          <w:rFonts w:ascii="Arial" w:hAnsi="Arial" w:cs="Arial"/>
          <w:sz w:val="24"/>
          <w:szCs w:val="24"/>
        </w:rPr>
        <w:t>администрацию</w:t>
      </w:r>
      <w:r w:rsidRPr="00A86A16">
        <w:rPr>
          <w:rFonts w:ascii="Arial" w:eastAsia="Times New Roman" w:hAnsi="Arial" w:cs="Arial"/>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в течение трех рабочих дней со дня получения </w:t>
      </w:r>
      <w:r w:rsidRPr="00A86A16">
        <w:rPr>
          <w:rFonts w:ascii="Arial" w:hAnsi="Arial" w:cs="Arial"/>
          <w:sz w:val="24"/>
          <w:szCs w:val="24"/>
        </w:rPr>
        <w:t>администрацией</w:t>
      </w:r>
      <w:r w:rsidRPr="00A86A16">
        <w:rPr>
          <w:rFonts w:ascii="Arial" w:eastAsia="Times New Roman" w:hAnsi="Arial" w:cs="Arial"/>
          <w:kern w:val="2"/>
          <w:sz w:val="24"/>
          <w:szCs w:val="24"/>
        </w:rPr>
        <w:t xml:space="preserve"> документов.</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88. Результатом административной процедуры является прием </w:t>
      </w:r>
      <w:r w:rsidRPr="00A86A16">
        <w:rPr>
          <w:rFonts w:ascii="Arial" w:hAnsi="Arial" w:cs="Arial"/>
          <w:sz w:val="24"/>
          <w:szCs w:val="24"/>
        </w:rPr>
        <w:t xml:space="preserve">представленных заявителем документов </w:t>
      </w:r>
      <w:r w:rsidRPr="00A86A16">
        <w:rPr>
          <w:rFonts w:ascii="Arial" w:eastAsia="Times New Roman" w:hAnsi="Arial" w:cs="Arial"/>
          <w:kern w:val="2"/>
          <w:sz w:val="24"/>
          <w:szCs w:val="24"/>
        </w:rPr>
        <w:t xml:space="preserve">и их </w:t>
      </w:r>
      <w:r w:rsidRPr="00A86A16">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lastRenderedPageBreak/>
        <w:t xml:space="preserve">89. Способом фиксации результата административной процедуры является регистрация должностным лицом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A86A16">
        <w:rPr>
          <w:rFonts w:ascii="Arial" w:hAnsi="Arial" w:cs="Arial"/>
          <w:sz w:val="24"/>
          <w:szCs w:val="24"/>
        </w:rPr>
        <w:t>администрации</w:t>
      </w:r>
      <w:r w:rsidRPr="00A86A16">
        <w:rPr>
          <w:rFonts w:ascii="Arial" w:eastAsia="Times New Roman" w:hAnsi="Arial" w:cs="Arial"/>
          <w:kern w:val="2"/>
          <w:sz w:val="24"/>
          <w:szCs w:val="24"/>
        </w:rPr>
        <w:t xml:space="preserve">, ответственному за предоставление муниципальной услуги, в </w:t>
      </w:r>
      <w:r w:rsidR="00E77116" w:rsidRPr="007B0359">
        <w:rPr>
          <w:rFonts w:ascii="Arial" w:eastAsia="Times New Roman" w:hAnsi="Arial" w:cs="Arial"/>
          <w:kern w:val="2"/>
          <w:sz w:val="24"/>
          <w:szCs w:val="24"/>
        </w:rPr>
        <w:t>журнале входящей корреспонденции</w:t>
      </w:r>
      <w:r w:rsidR="00E77116" w:rsidRPr="00A86A16">
        <w:rPr>
          <w:rFonts w:ascii="Arial" w:hAnsi="Arial" w:cs="Arial"/>
          <w:sz w:val="24"/>
          <w:szCs w:val="24"/>
        </w:rPr>
        <w:t xml:space="preserve"> </w:t>
      </w:r>
      <w:r w:rsidRPr="00A86A16">
        <w:rPr>
          <w:rFonts w:ascii="Arial" w:hAnsi="Arial" w:cs="Arial"/>
          <w:sz w:val="24"/>
          <w:szCs w:val="24"/>
        </w:rPr>
        <w:t xml:space="preserve">либо уведомления об отказе в приеме представленных документов. </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D6643">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23. Формирование и направление межведомственных запросов</w:t>
      </w:r>
      <w:r w:rsidRPr="00A86A16">
        <w:rPr>
          <w:rFonts w:ascii="Arial" w:eastAsia="Times New Roman" w:hAnsi="Arial" w:cs="Arial"/>
          <w:kern w:val="2"/>
          <w:sz w:val="24"/>
          <w:szCs w:val="24"/>
        </w:rPr>
        <w:br/>
        <w:t>в органы, участвующие в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90. Основанием для начала административной процедуры является непредставление заявителем хотя бы одного из документов, указанных в пункте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при условии его (их) отсутствия в распоряжении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91. Должностное лицо </w:t>
      </w:r>
      <w:r w:rsidRPr="00A86A16">
        <w:rPr>
          <w:rFonts w:ascii="Arial" w:hAnsi="Arial" w:cs="Arial"/>
          <w:sz w:val="24"/>
          <w:szCs w:val="24"/>
        </w:rPr>
        <w:t>администрации</w:t>
      </w:r>
      <w:r w:rsidRPr="00A86A16">
        <w:rPr>
          <w:rFonts w:ascii="Arial" w:eastAsia="Times New Roman" w:hAnsi="Arial" w:cs="Arial"/>
          <w:kern w:val="2"/>
          <w:sz w:val="24"/>
          <w:szCs w:val="24"/>
        </w:rPr>
        <w:t>,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а в случае подачи запроса через МФЦ работник МФЦ в течение одного рабочего дня со дня обращения заявителя или его представителя с заявлением в МФЦ формирует и направляет межведомственные запросы:</w:t>
      </w:r>
    </w:p>
    <w:p w:rsidR="00A86A16" w:rsidRPr="00A86A16" w:rsidRDefault="00A86A16" w:rsidP="00A86A16">
      <w:pPr>
        <w:spacing w:after="0" w:line="240" w:lineRule="auto"/>
        <w:ind w:firstLine="709"/>
        <w:jc w:val="both"/>
        <w:rPr>
          <w:rFonts w:ascii="Arial" w:eastAsia="Times New Roman" w:hAnsi="Arial" w:cs="Arial"/>
          <w:color w:val="181818"/>
          <w:sz w:val="24"/>
          <w:szCs w:val="24"/>
        </w:rPr>
      </w:pPr>
      <w:r w:rsidRPr="00A86A16">
        <w:rPr>
          <w:rFonts w:ascii="Arial" w:eastAsia="Times New Roman" w:hAnsi="Arial" w:cs="Arial"/>
          <w:kern w:val="2"/>
          <w:sz w:val="24"/>
          <w:szCs w:val="24"/>
        </w:rPr>
        <w:t xml:space="preserve">1)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 </w:t>
      </w:r>
      <w:r w:rsidRPr="00A86A16">
        <w:rPr>
          <w:rFonts w:ascii="Arial" w:hAnsi="Arial" w:cs="Arial"/>
          <w:sz w:val="24"/>
          <w:szCs w:val="24"/>
        </w:rPr>
        <w:t>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r w:rsidRPr="00A86A16">
        <w:rPr>
          <w:rFonts w:ascii="Arial" w:eastAsia="Times New Roman" w:hAnsi="Arial" w:cs="Arial"/>
          <w:color w:val="181818"/>
          <w:sz w:val="24"/>
          <w:szCs w:val="24"/>
        </w:rPr>
        <w:t>;</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color w:val="181818"/>
          <w:sz w:val="24"/>
          <w:szCs w:val="24"/>
        </w:rPr>
        <w:t xml:space="preserve">2) в </w:t>
      </w:r>
      <w:r w:rsidRPr="00A86A16">
        <w:rPr>
          <w:rFonts w:ascii="Arial" w:hAnsi="Arial" w:cs="Arial"/>
          <w:sz w:val="24"/>
          <w:szCs w:val="24"/>
        </w:rPr>
        <w:t>орган федерального государственного строительного надзора (</w:t>
      </w:r>
      <w:r w:rsidRPr="00A86A16">
        <w:rPr>
          <w:rFonts w:ascii="Arial" w:hAnsi="Arial" w:cs="Arial"/>
          <w:color w:val="000000"/>
          <w:sz w:val="24"/>
          <w:szCs w:val="24"/>
          <w:shd w:val="clear" w:color="auto" w:fill="FFFFFF"/>
        </w:rPr>
        <w:t xml:space="preserve">Енисейское управление Федеральной службы по экологическому, технологическому и атомному надзору) или орган регионального </w:t>
      </w:r>
      <w:r w:rsidRPr="00A86A16">
        <w:rPr>
          <w:rFonts w:ascii="Arial" w:hAnsi="Arial" w:cs="Arial"/>
          <w:sz w:val="24"/>
          <w:szCs w:val="24"/>
        </w:rPr>
        <w:t>государственного строительного надзора</w:t>
      </w:r>
      <w:r w:rsidRPr="00A86A16">
        <w:rPr>
          <w:rFonts w:ascii="Arial" w:hAnsi="Arial" w:cs="Arial"/>
          <w:color w:val="000000"/>
          <w:sz w:val="24"/>
          <w:szCs w:val="24"/>
          <w:shd w:val="clear" w:color="auto" w:fill="FFFFFF"/>
        </w:rPr>
        <w:t xml:space="preserve"> </w:t>
      </w:r>
      <w:r w:rsidRPr="00A86A16">
        <w:rPr>
          <w:rFonts w:ascii="Arial" w:eastAsia="Times New Roman" w:hAnsi="Arial" w:cs="Arial"/>
          <w:kern w:val="2"/>
          <w:sz w:val="24"/>
          <w:szCs w:val="24"/>
        </w:rPr>
        <w:t>(С</w:t>
      </w:r>
      <w:r w:rsidRPr="00A86A16">
        <w:rPr>
          <w:rFonts w:ascii="Arial" w:hAnsi="Arial" w:cs="Arial"/>
          <w:sz w:val="24"/>
          <w:szCs w:val="24"/>
        </w:rPr>
        <w:t>лужба государственного строительного надзора Иркутской области) – в целях получения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 в Управление Федеральной службы по надзору в сфере природопользования по Иркутской области – в целях получения заключения, выдаваемого в случаях, предусмотренных частью 7 статьи 54 Градостроительного кодекса Российской Федерации;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4) в С</w:t>
      </w:r>
      <w:r w:rsidRPr="00A86A16">
        <w:rPr>
          <w:rFonts w:ascii="Arial" w:hAnsi="Arial" w:cs="Arial"/>
          <w:color w:val="000000"/>
          <w:sz w:val="24"/>
          <w:szCs w:val="24"/>
          <w:shd w:val="clear" w:color="auto" w:fill="FFFFFF"/>
        </w:rPr>
        <w:t xml:space="preserve">лужбу по       охране       объектов культурного   наследия Иркутской области </w:t>
      </w:r>
      <w:r w:rsidRPr="00A86A16">
        <w:rPr>
          <w:rFonts w:ascii="Arial" w:hAnsi="Arial" w:cs="Arial"/>
          <w:sz w:val="24"/>
          <w:szCs w:val="24"/>
        </w:rPr>
        <w:t>– в целях получения акта приемки выполненных работ по сохранению объекта культурного наследия, утвержденного соответствующим органом охраны объектов культурного наследия, определенным Федеральным</w:t>
      </w:r>
      <w:r w:rsidR="00E77116">
        <w:rPr>
          <w:rFonts w:ascii="Arial" w:hAnsi="Arial" w:cs="Arial"/>
          <w:sz w:val="24"/>
          <w:szCs w:val="24"/>
        </w:rPr>
        <w:t xml:space="preserve"> законом от 25 июня 2002 года №</w:t>
      </w:r>
      <w:r w:rsidRPr="00A86A16">
        <w:rPr>
          <w:rFonts w:ascii="Arial" w:hAnsi="Arial" w:cs="Arial"/>
          <w:sz w:val="24"/>
          <w:szCs w:val="24"/>
        </w:rPr>
        <w:t>73-ФЗ «Об объектах культурного наследия (памятниках истории и культуры) народов Российской Федерации» – в случае проведения реставрации, консервации, ремонта этого объекта и его приспособления для современного использования.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92. Межведомственный запрос о представлении документов, указанных в пункте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формируется в соответствии с требованиями статьи 7</w:t>
      </w:r>
      <w:r w:rsidRPr="00A86A16">
        <w:rPr>
          <w:rFonts w:ascii="Arial" w:eastAsia="Times New Roman" w:hAnsi="Arial" w:cs="Arial"/>
          <w:kern w:val="2"/>
          <w:sz w:val="24"/>
          <w:szCs w:val="24"/>
          <w:vertAlign w:val="superscript"/>
        </w:rPr>
        <w:t>2</w:t>
      </w:r>
      <w:r w:rsidRPr="00A86A16">
        <w:rPr>
          <w:rFonts w:ascii="Arial" w:eastAsia="Times New Roman" w:hAnsi="Arial" w:cs="Arial"/>
          <w:kern w:val="2"/>
          <w:sz w:val="24"/>
          <w:szCs w:val="24"/>
        </w:rPr>
        <w:t xml:space="preserve"> Федерального закона от 27 июля 2010 года </w:t>
      </w:r>
      <w:r w:rsidR="00967CAE">
        <w:rPr>
          <w:rFonts w:ascii="Arial" w:eastAsia="Times New Roman" w:hAnsi="Arial" w:cs="Arial"/>
          <w:kern w:val="2"/>
          <w:sz w:val="24"/>
          <w:szCs w:val="24"/>
        </w:rPr>
        <w:t>№</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ФЗ «Об организации предоставления государственных и муниципальных услуг».</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93.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94.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967CAE">
        <w:rPr>
          <w:rFonts w:ascii="Arial" w:eastAsia="Times New Roman" w:hAnsi="Arial" w:cs="Arial"/>
          <w:kern w:val="2"/>
          <w:sz w:val="24"/>
          <w:szCs w:val="24"/>
        </w:rPr>
        <w:t>Журнале регистрации входящей корреспонденции</w:t>
      </w:r>
      <w:r w:rsidRPr="00A86A16">
        <w:rPr>
          <w:rFonts w:ascii="Arial" w:eastAsia="Times New Roman" w:hAnsi="Arial" w:cs="Arial"/>
          <w:i/>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95. Результатом административной процедуры является получение в рамках межведомственного взаимодействия информации (документов), указанных в пункте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967CAE">
        <w:rPr>
          <w:rFonts w:ascii="Arial" w:eastAsia="Times New Roman" w:hAnsi="Arial" w:cs="Arial"/>
          <w:kern w:val="2"/>
          <w:sz w:val="24"/>
          <w:szCs w:val="24"/>
        </w:rPr>
        <w:t>Журнале регистрации входящей корреспонденции</w:t>
      </w:r>
      <w:r w:rsidRPr="00A86A16">
        <w:rPr>
          <w:rFonts w:ascii="Arial" w:eastAsia="Times New Roman" w:hAnsi="Arial" w:cs="Arial"/>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967CAE">
      <w:pPr>
        <w:spacing w:after="0" w:line="240" w:lineRule="auto"/>
        <w:ind w:firstLine="709"/>
        <w:jc w:val="center"/>
        <w:rPr>
          <w:rFonts w:ascii="Arial" w:hAnsi="Arial" w:cs="Arial"/>
          <w:sz w:val="24"/>
          <w:szCs w:val="24"/>
        </w:rPr>
      </w:pPr>
      <w:r w:rsidRPr="00A86A16">
        <w:rPr>
          <w:rFonts w:ascii="Arial" w:eastAsia="Times New Roman" w:hAnsi="Arial" w:cs="Arial"/>
          <w:kern w:val="2"/>
          <w:sz w:val="24"/>
          <w:szCs w:val="24"/>
        </w:rPr>
        <w:t xml:space="preserve">Глава 24. Принятие </w:t>
      </w:r>
      <w:r w:rsidRPr="00A86A16">
        <w:rPr>
          <w:rFonts w:ascii="Arial" w:hAnsi="Arial" w:cs="Arial"/>
          <w:sz w:val="24"/>
          <w:szCs w:val="24"/>
        </w:rPr>
        <w:t>решения о выдаче разрешения</w:t>
      </w:r>
      <w:r w:rsidRPr="00A86A16">
        <w:rPr>
          <w:rFonts w:ascii="Arial" w:hAnsi="Arial" w:cs="Arial"/>
          <w:sz w:val="24"/>
          <w:szCs w:val="24"/>
        </w:rPr>
        <w:br/>
        <w:t>на ввод объекта в эксплуатацию или об отказе</w:t>
      </w:r>
      <w:r w:rsidR="00967CAE">
        <w:rPr>
          <w:rFonts w:ascii="Arial" w:hAnsi="Arial" w:cs="Arial"/>
          <w:sz w:val="24"/>
          <w:szCs w:val="24"/>
        </w:rPr>
        <w:t xml:space="preserve"> </w:t>
      </w:r>
      <w:r w:rsidRPr="00A86A16">
        <w:rPr>
          <w:rFonts w:ascii="Arial" w:hAnsi="Arial" w:cs="Arial"/>
          <w:sz w:val="24"/>
          <w:szCs w:val="24"/>
        </w:rPr>
        <w:t>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97.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98. Должностное лицо администрации, ответственное за предоставление муниципальной услуги, в течение двух рабочих дней со дня получения в рамках межведомственного взаимодействия информации (документов), указанных в пункте 33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но не позднее шести рабочих дней со дня поступления заявления в администрацию,</w:t>
      </w:r>
      <w:r w:rsidRPr="00A86A16">
        <w:rPr>
          <w:rFonts w:ascii="Arial" w:hAnsi="Arial" w:cs="Arial"/>
          <w:sz w:val="24"/>
          <w:szCs w:val="24"/>
        </w:rPr>
        <w:t xml:space="preserve"> рассматривает поступившее </w:t>
      </w:r>
      <w:r w:rsidRPr="00A86A16">
        <w:rPr>
          <w:rFonts w:ascii="Arial" w:hAnsi="Arial" w:cs="Arial"/>
          <w:kern w:val="2"/>
          <w:sz w:val="24"/>
          <w:szCs w:val="24"/>
        </w:rPr>
        <w:t>заявление</w:t>
      </w:r>
      <w:r w:rsidRPr="00A86A16">
        <w:rPr>
          <w:rFonts w:ascii="Arial" w:hAnsi="Arial" w:cs="Arial"/>
          <w:sz w:val="24"/>
          <w:szCs w:val="24"/>
        </w:rPr>
        <w:t xml:space="preserve"> и документы,</w:t>
      </w:r>
      <w:r w:rsidRPr="00A86A16">
        <w:rPr>
          <w:rFonts w:ascii="Arial" w:eastAsia="Times New Roman" w:hAnsi="Arial" w:cs="Arial"/>
          <w:kern w:val="2"/>
          <w:sz w:val="24"/>
          <w:szCs w:val="24"/>
        </w:rPr>
        <w:t xml:space="preserve"> проводит </w:t>
      </w:r>
      <w:r w:rsidRPr="00A86A16">
        <w:rPr>
          <w:rFonts w:ascii="Arial" w:hAnsi="Arial" w:cs="Arial"/>
          <w:sz w:val="24"/>
          <w:szCs w:val="24"/>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w:t>
      </w:r>
      <w:r w:rsidRPr="00A86A16">
        <w:rPr>
          <w:rFonts w:ascii="Arial" w:hAnsi="Arial" w:cs="Arial"/>
          <w:sz w:val="24"/>
          <w:szCs w:val="24"/>
        </w:rPr>
        <w:lastRenderedPageBreak/>
        <w:t>Федерации, осмотр такого объекта администрацией, выдавшей разрешение на строительство, не проводится.</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 xml:space="preserve">99. В ходе рассмотрения поступившего </w:t>
      </w:r>
      <w:r w:rsidRPr="00A86A16">
        <w:rPr>
          <w:rFonts w:ascii="Arial" w:hAnsi="Arial" w:cs="Arial"/>
          <w:kern w:val="2"/>
          <w:sz w:val="24"/>
          <w:szCs w:val="24"/>
        </w:rPr>
        <w:t>заявления</w:t>
      </w:r>
      <w:r w:rsidRPr="00A86A16">
        <w:rPr>
          <w:rFonts w:ascii="Arial" w:hAnsi="Arial" w:cs="Arial"/>
          <w:sz w:val="24"/>
          <w:szCs w:val="24"/>
        </w:rPr>
        <w:t xml:space="preserve"> и документов д</w:t>
      </w:r>
      <w:r w:rsidRPr="00A86A16">
        <w:rPr>
          <w:rFonts w:ascii="Arial" w:eastAsia="Times New Roman" w:hAnsi="Arial" w:cs="Arial"/>
          <w:kern w:val="2"/>
          <w:sz w:val="24"/>
          <w:szCs w:val="24"/>
        </w:rPr>
        <w:t xml:space="preserve">олжностное лицо администрации, ответственное за предоставление муниципальной услуги, в срок, указанный в пункте 98 административного регламента, </w:t>
      </w:r>
      <w:r w:rsidRPr="00A86A16">
        <w:rPr>
          <w:rFonts w:ascii="Arial" w:hAnsi="Arial" w:cs="Arial"/>
          <w:sz w:val="24"/>
          <w:szCs w:val="24"/>
        </w:rPr>
        <w:t xml:space="preserve">проверяет наличие или отсутствие оснований для отказа в выдаче разрешения на ввод объекта в эксплуатацию, указанных в пункте 100 </w:t>
      </w:r>
      <w:r w:rsidRPr="00A86A16">
        <w:rPr>
          <w:rFonts w:ascii="Arial" w:hAnsi="Arial" w:cs="Arial"/>
          <w:kern w:val="2"/>
          <w:sz w:val="24"/>
          <w:szCs w:val="24"/>
        </w:rPr>
        <w:t xml:space="preserve">настоящего </w:t>
      </w:r>
      <w:r w:rsidRPr="00A86A16">
        <w:rPr>
          <w:rFonts w:ascii="Arial" w:hAnsi="Arial" w:cs="Arial"/>
          <w:sz w:val="24"/>
          <w:szCs w:val="24"/>
        </w:rPr>
        <w:t xml:space="preserve">административного регламента и по результатам этих рассмотрения, проверки, а также осмотра объекта капитального строительства принимает решение о выдаче разрешения на ввод объекта в эксплуатацию или при наличии оснований, указанных в пункте 100 </w:t>
      </w:r>
      <w:r w:rsidRPr="00A86A16">
        <w:rPr>
          <w:rFonts w:ascii="Arial" w:hAnsi="Arial" w:cs="Arial"/>
          <w:kern w:val="2"/>
          <w:sz w:val="24"/>
          <w:szCs w:val="24"/>
        </w:rPr>
        <w:t xml:space="preserve">настоящего </w:t>
      </w:r>
      <w:r w:rsidRPr="00A86A16">
        <w:rPr>
          <w:rFonts w:ascii="Arial" w:hAnsi="Arial" w:cs="Arial"/>
          <w:sz w:val="24"/>
          <w:szCs w:val="24"/>
        </w:rPr>
        <w:t>административного регламента, решение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hAnsi="Arial" w:cs="Arial"/>
          <w:sz w:val="24"/>
          <w:szCs w:val="24"/>
        </w:rPr>
        <w:t xml:space="preserve">100. </w:t>
      </w:r>
      <w:r w:rsidRPr="00A86A16">
        <w:rPr>
          <w:rFonts w:ascii="Arial" w:eastAsia="Times New Roman" w:hAnsi="Arial" w:cs="Arial"/>
          <w:kern w:val="2"/>
          <w:sz w:val="24"/>
          <w:szCs w:val="24"/>
        </w:rPr>
        <w:t>Основания для отказа в выдаче разрешения на ввод объекта в эксплуатацию:</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1) отсутствие документов, указанных в пунктах 26, 27, 33 административного регламента;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hAnsi="Arial" w:cs="Arial"/>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86A16" w:rsidRPr="00A86A16" w:rsidRDefault="00A86A16" w:rsidP="00A86A16">
      <w:pPr>
        <w:spacing w:after="0" w:line="240" w:lineRule="auto"/>
        <w:ind w:firstLine="709"/>
        <w:jc w:val="both"/>
        <w:rPr>
          <w:rFonts w:ascii="Arial" w:hAnsi="Arial" w:cs="Arial"/>
          <w:sz w:val="24"/>
          <w:szCs w:val="24"/>
        </w:rPr>
      </w:pPr>
      <w:r w:rsidRPr="00A86A16">
        <w:rPr>
          <w:rFonts w:ascii="Arial" w:eastAsia="Times New Roman" w:hAnsi="Arial" w:cs="Arial"/>
          <w:kern w:val="2"/>
          <w:sz w:val="24"/>
          <w:szCs w:val="24"/>
        </w:rPr>
        <w:t xml:space="preserve">101. По результатам указанных в пункте 99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рассмотрения и проверки заявления и документов должностное лицо администрации, ответственное за предоставление муниципальной услуги, в срок, предусмотренный пунктом 98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подготавливает один из следующих документов (в двух экземплярах):</w:t>
      </w:r>
      <w:bookmarkStart w:id="6" w:name="_GoBack"/>
      <w:bookmarkEnd w:id="6"/>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sz w:val="24"/>
          <w:szCs w:val="24"/>
        </w:rPr>
        <w:t>1) разрешение на ввод объекта в эксплуатацию по форме, утвержденной Приказом Минстроя России от 19 февраля 2015 года №117/пр «Об утверждении формы разрешения на строительство и формы разрешения на ввод объекта в эксплуатацию»;</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lastRenderedPageBreak/>
        <w:t>2) уведомление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102. После подготовки документа, указанного в пункте 101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в течение 1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103. Критерием принятия решения о выдаче разрешения на ввод объекта в эксплуатацию или об отказе в выдаче разрешения на ввод объекта в эксплуатацию является наличие или отсутствие оснований, предусмотренных пунктом 100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104. Результатом административной процедуры является разрешение на ввод объекта в эксплуатацию или уведомление об отказе в выдаче разрешения на ввод объекта в эксплуатацию</w:t>
      </w:r>
      <w:r w:rsidRPr="00A86A16">
        <w:rPr>
          <w:rFonts w:ascii="Arial" w:hAnsi="Arial" w:cs="Arial"/>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105. Способом фиксации результата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r w:rsidRPr="00A86A16">
        <w:rPr>
          <w:rFonts w:ascii="Arial" w:hAnsi="Arial" w:cs="Arial"/>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981E75">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25. Выдача (направление) заявителю или его представителю</w:t>
      </w:r>
      <w:r w:rsidRPr="00A86A16">
        <w:rPr>
          <w:rFonts w:ascii="Arial" w:eastAsia="Times New Roman" w:hAnsi="Arial" w:cs="Arial"/>
          <w:kern w:val="2"/>
          <w:sz w:val="24"/>
          <w:szCs w:val="24"/>
        </w:rPr>
        <w:br/>
        <w:t>результата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106. Основанием для начала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107. Должностное лицо администрации, ответственное за направление (выдачу) заявителю или его представителю результата муниципальной услуги, в течение 1 рабочего дня со дня подписания разрешения на ввод объекта в эксплуатацию или уведомления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снимает и заверяет своей подписью копии с документов, предусмотренных пунктами 27, 33 настоящего административного регламента и представленных в администрацию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направляет один экземпляр разрешения на ввод объекта в эксплуатацию или уведомления об отказе в выдаче разрешения на ввод объекта в эксплуатацию, а также подлинники документов, предусмотренных пунктами 27, 33 настоящего административного регламента,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его лично.</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108. При личном получении разрешения на ввод объекта в эксплуатацию или уведомления об отказе в выдаче разрешения на ввод объекта в эксплуатацию</w:t>
      </w:r>
      <w:r w:rsidRPr="00A86A16">
        <w:rPr>
          <w:rFonts w:ascii="Arial" w:hAnsi="Arial" w:cs="Arial"/>
          <w:sz w:val="24"/>
          <w:szCs w:val="24"/>
        </w:rPr>
        <w:t xml:space="preserve"> </w:t>
      </w:r>
      <w:r w:rsidRPr="00A86A16">
        <w:rPr>
          <w:rFonts w:ascii="Arial" w:eastAsia="Times New Roman" w:hAnsi="Arial" w:cs="Arial"/>
          <w:kern w:val="2"/>
          <w:sz w:val="24"/>
          <w:szCs w:val="24"/>
        </w:rPr>
        <w:t xml:space="preserve">заявитель или его представитель расписывается в их получении в </w:t>
      </w:r>
      <w:r w:rsidR="00981E75" w:rsidRPr="00EE6860">
        <w:rPr>
          <w:rFonts w:ascii="Arial" w:hAnsi="Arial" w:cs="Arial"/>
          <w:sz w:val="24"/>
          <w:szCs w:val="24"/>
        </w:rPr>
        <w:t>Журнале регистрации исходящей корреспонденции</w:t>
      </w:r>
      <w:r w:rsidR="00981E75">
        <w:rPr>
          <w:rFonts w:ascii="Arial" w:hAnsi="Arial" w:cs="Arial"/>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109. Результатом административной процедуры является направление (выдача) заявителю или его представителю разрешения на ввод объекта в эксплуатацию или уведомления об отказе в выдаче разрешения на ввод объекта в эксплуатацию.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110. В случае, если заявление представлялось через МФЦ,</w:t>
      </w:r>
      <w:r w:rsidRPr="00A86A16">
        <w:rPr>
          <w:rFonts w:ascii="Arial" w:hAnsi="Arial" w:cs="Arial"/>
          <w:sz w:val="24"/>
          <w:szCs w:val="24"/>
        </w:rPr>
        <w:t xml:space="preserve"> </w:t>
      </w:r>
      <w:r w:rsidRPr="00A86A16">
        <w:rPr>
          <w:rFonts w:ascii="Arial" w:eastAsia="Times New Roman" w:hAnsi="Arial" w:cs="Arial"/>
          <w:kern w:val="2"/>
          <w:sz w:val="24"/>
          <w:szCs w:val="24"/>
        </w:rPr>
        <w:t xml:space="preserve">разрешение на ввод объекта в эксплуатацию или уведомление об отказе в выдаче разрешения на ввод объекта в эксплуатацию направляются должностным лицом администрации, ответственным за направление (выдачу) заявителю результата муниципальной </w:t>
      </w:r>
      <w:r w:rsidRPr="00A86A16">
        <w:rPr>
          <w:rFonts w:ascii="Arial" w:eastAsia="Times New Roman" w:hAnsi="Arial" w:cs="Arial"/>
          <w:kern w:val="2"/>
          <w:sz w:val="24"/>
          <w:szCs w:val="24"/>
        </w:rPr>
        <w:lastRenderedPageBreak/>
        <w:t xml:space="preserve">услуги, в сроки, указанные в пункте 107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в МФЦ для предоставления заявителю или его представителю.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111.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981E75" w:rsidRPr="00EE6860">
        <w:rPr>
          <w:rFonts w:ascii="Arial" w:hAnsi="Arial" w:cs="Arial"/>
          <w:sz w:val="24"/>
          <w:szCs w:val="24"/>
        </w:rPr>
        <w:t>Журнале регистрации исходящей корреспонденции</w:t>
      </w:r>
      <w:r w:rsidR="00981E75" w:rsidRPr="00961418">
        <w:rPr>
          <w:rFonts w:ascii="Arial" w:hAnsi="Arial" w:cs="Arial"/>
          <w:kern w:val="2"/>
          <w:sz w:val="24"/>
          <w:szCs w:val="24"/>
        </w:rPr>
        <w:t xml:space="preserve"> </w:t>
      </w:r>
      <w:r w:rsidRPr="00A86A16">
        <w:rPr>
          <w:rFonts w:ascii="Arial" w:eastAsia="Times New Roman" w:hAnsi="Arial" w:cs="Arial"/>
          <w:kern w:val="2"/>
          <w:sz w:val="24"/>
          <w:szCs w:val="24"/>
        </w:rPr>
        <w:t>отметки о направлении заявителю или его представителю разрешения на ввод объекта в эксплуатацию, уведомления об отказе в выдаче разрешения на ввод объекта в эксплуатацию, или в МФЦ, или о получении указанного документа лично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D91D95">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26. Особенности выполнения административных действий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112.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113. Информация, указанная в пункте 112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предоставляется МФЦ:</w:t>
      </w:r>
    </w:p>
    <w:p w:rsidR="00D91D95"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w:t>
      </w:r>
      <w:r w:rsidRPr="00D91D95">
        <w:rPr>
          <w:rFonts w:ascii="Arial" w:eastAsia="Times New Roman" w:hAnsi="Arial" w:cs="Arial"/>
          <w:kern w:val="2"/>
          <w:sz w:val="24"/>
          <w:szCs w:val="24"/>
        </w:rPr>
        <w:t xml:space="preserve">Интернет» </w:t>
      </w:r>
      <w:hyperlink r:id="rId6" w:history="1">
        <w:r w:rsidR="00D91D95" w:rsidRPr="00D91D95">
          <w:rPr>
            <w:rStyle w:val="af2"/>
            <w:rFonts w:ascii="Arial" w:eastAsia="Times New Roman" w:hAnsi="Arial" w:cs="Arial"/>
            <w:color w:val="auto"/>
            <w:kern w:val="2"/>
            <w:sz w:val="24"/>
            <w:szCs w:val="24"/>
            <w:u w:val="none"/>
          </w:rPr>
          <w:t>http://мфц38.рф</w:t>
        </w:r>
      </w:hyperlink>
      <w:r w:rsidR="00D91D95" w:rsidRPr="00D91D95">
        <w:rPr>
          <w:rFonts w:ascii="Arial" w:eastAsia="Times New Roman" w:hAnsi="Arial" w:cs="Arial"/>
          <w:kern w:val="2"/>
          <w:sz w:val="24"/>
          <w:szCs w:val="24"/>
        </w:rPr>
        <w:t>;</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114. МФЦ предоставляет информацию: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по общим вопросам предоставления муниципальных услуг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по вопросам, указанным в пункте 9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о ходе рассмотрения запроса о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w:t>
      </w:r>
      <w:r w:rsidR="002C0391">
        <w:rPr>
          <w:rFonts w:ascii="Arial" w:eastAsia="Times New Roman" w:hAnsi="Arial" w:cs="Arial"/>
          <w:kern w:val="2"/>
          <w:sz w:val="24"/>
          <w:szCs w:val="24"/>
        </w:rPr>
        <w:t>№</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г) перечень результатов государственных и (или) муниципальных услуг, входящих в комплексный запрос.</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115.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Предварительная запись на прием в МФЦ осуществляется по телефону или через официальный сайт МФЦ в сети «Интернет».</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116.</w:t>
      </w:r>
      <w:r w:rsidRPr="00A86A16">
        <w:rPr>
          <w:rFonts w:ascii="Arial" w:hAnsi="Arial" w:cs="Arial"/>
          <w:kern w:val="2"/>
          <w:sz w:val="24"/>
          <w:szCs w:val="24"/>
        </w:rPr>
        <w:t xml:space="preserve"> </w:t>
      </w:r>
      <w:r w:rsidRPr="00A86A16">
        <w:rPr>
          <w:rFonts w:ascii="Arial" w:eastAsia="Times New Roman" w:hAnsi="Arial" w:cs="Arial"/>
          <w:kern w:val="2"/>
          <w:sz w:val="24"/>
          <w:szCs w:val="24"/>
        </w:rPr>
        <w:t xml:space="preserve">В случае подачи заявления посредством МФЦ (за исключением случая, предусмотренного пунктом 119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определяет предмет обращения;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устанавливает личность заявителя или личность и полномочия представителя заявителя;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проводит проверку правильности заполнения формы заявления;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4) проводит проверку полноты пакета документов и соответствия документов требованиям, указанным в пункте 32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направляет пакет документов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а) в электронном виде (в составе пакетов электронных дел) – в день обращения заявителя или его представителя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117. В случае если при приеме документов от заявителя или его представителя работник МФЦ выявляет несоответствие документа (документов) требованиям, указанным в пункте 32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118.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Каждый экземпляр расписки подписывается работником МФЦ и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119.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устанавливает личность заявителя или личность и полномочия представителя заявителя;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w:t>
      </w:r>
      <w:r w:rsidR="002C0391">
        <w:rPr>
          <w:rFonts w:ascii="Arial" w:eastAsia="Times New Roman" w:hAnsi="Arial" w:cs="Arial"/>
          <w:kern w:val="2"/>
          <w:sz w:val="24"/>
          <w:szCs w:val="24"/>
        </w:rPr>
        <w:t>№</w:t>
      </w:r>
      <w:r w:rsidRPr="00A86A16">
        <w:rPr>
          <w:rFonts w:ascii="Arial" w:eastAsia="Times New Roman" w:hAnsi="Arial" w:cs="Arial"/>
          <w:kern w:val="2"/>
          <w:sz w:val="24"/>
          <w:szCs w:val="24"/>
        </w:rPr>
        <w:t>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120.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116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121. В случае подачи заявителем или его представителем заявления об исправлении технической ошибки, указанного в пункте 123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посредством МФЦ, работник МФЦ осуществляет прием указанного заявления и осуществляет следующие действия: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устанавливает личность заявителя или личность и полномочия представителя заявителя;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направляет заявление об исправлении технической ошибки в администрацию: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а) в электронном виде – в день обращения заявителя или его представителя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122. При получении МФЦ разрешения на ввод объекта в эксплуатацию, уведомления об отказе в выдаче разрешения на ввод объекта в эксплуатацию или одного из документов, указанных в пункте 133 настоящего административного регламента,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После выдачи разрешения на ввод объекта в эксплуатацию, уведомления об отказе в выдаче разрешения на ввод объекта в эксплуатацию или одного из документов, указанных в пункте 133 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2C0391">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27. Исправление допущенных опечаток и ошибок в выданных</w:t>
      </w:r>
      <w:r w:rsidRPr="00A86A16">
        <w:rPr>
          <w:rFonts w:ascii="Arial" w:eastAsia="Times New Roman" w:hAnsi="Arial" w:cs="Arial"/>
          <w:kern w:val="2"/>
          <w:sz w:val="24"/>
          <w:szCs w:val="24"/>
        </w:rPr>
        <w:br/>
        <w:t>в результате предоставления муниципальной услуги документах</w:t>
      </w:r>
    </w:p>
    <w:p w:rsidR="00A86A16" w:rsidRPr="00A86A16" w:rsidRDefault="00A86A16" w:rsidP="002C0391">
      <w:pPr>
        <w:spacing w:after="0" w:line="240" w:lineRule="auto"/>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123.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разрешении на ввод объекта в эксплуатацию или уведомлении об отказе в выдаче разрешения на ввод объекта в эксплуатацию </w:t>
      </w:r>
      <w:r w:rsidRPr="00A86A16">
        <w:rPr>
          <w:rFonts w:ascii="Arial" w:eastAsia="Times New Roman" w:hAnsi="Arial" w:cs="Arial"/>
          <w:kern w:val="2"/>
          <w:sz w:val="24"/>
          <w:szCs w:val="24"/>
        </w:rPr>
        <w:lastRenderedPageBreak/>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124. Заявление об исправлении технической ошибки подается заявителем или его представителем в администрацию одним из способов, указанным в пункте 29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и</w:t>
      </w:r>
      <w:r w:rsidR="00477B82">
        <w:rPr>
          <w:rFonts w:ascii="Arial" w:eastAsia="Times New Roman" w:hAnsi="Arial" w:cs="Arial"/>
          <w:kern w:val="2"/>
          <w:sz w:val="24"/>
          <w:szCs w:val="24"/>
        </w:rPr>
        <w:t xml:space="preserve"> направляется должностному лицу,</w:t>
      </w:r>
      <w:r w:rsidRPr="00A86A16">
        <w:rPr>
          <w:rFonts w:ascii="Arial" w:eastAsia="Times New Roman" w:hAnsi="Arial" w:cs="Arial"/>
          <w:kern w:val="2"/>
          <w:sz w:val="24"/>
          <w:szCs w:val="24"/>
        </w:rPr>
        <w:t xml:space="preserve"> ответственному за предоставление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126.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об исправлении технической ошибки;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об отсутствии технической ошибки.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127. Критерием принятия решения, указанного в пункте 126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128. В случае принятия решения, указанного в подпункте 1 пункта 126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разрешения на ввод объекта в эксплуатацию или уведомления об отказе в выдаче разрешения на ввод объекта в эксплуатацию с исправленной технической ошибкой.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129.</w:t>
      </w:r>
      <w:r w:rsidRPr="00A86A16">
        <w:rPr>
          <w:rFonts w:ascii="Arial" w:hAnsi="Arial" w:cs="Arial"/>
          <w:kern w:val="2"/>
          <w:sz w:val="24"/>
          <w:szCs w:val="24"/>
        </w:rPr>
        <w:t xml:space="preserve"> </w:t>
      </w:r>
      <w:r w:rsidRPr="00A86A16">
        <w:rPr>
          <w:rFonts w:ascii="Arial" w:eastAsia="Times New Roman" w:hAnsi="Arial" w:cs="Arial"/>
          <w:kern w:val="2"/>
          <w:sz w:val="24"/>
          <w:szCs w:val="24"/>
        </w:rPr>
        <w:t xml:space="preserve">В случае принятия решения, указанного в подпункте 2 пункта 126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130.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разрешения на ввод объекта в эксплуатацию или проекта уведомления об отказе в выдаче разрешения на ввод объекта в эксплуатацию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131. Глава администрации немедленно после подписания документа, указанного в пункте 130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132.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130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направляет указанный документ заявителю или его представителю почтовым отправлением по почтовому адресу, </w:t>
      </w:r>
      <w:r w:rsidRPr="00A86A16">
        <w:rPr>
          <w:rFonts w:ascii="Arial" w:eastAsia="Times New Roman" w:hAnsi="Arial" w:cs="Arial"/>
          <w:kern w:val="2"/>
          <w:sz w:val="24"/>
          <w:szCs w:val="24"/>
        </w:rPr>
        <w:lastRenderedPageBreak/>
        <w:t>указанному в заявлении об исправлении технической ошибки, либо по обращению заявителя или его представителя – вручает его лично.</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130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 xml:space="preserve">административного регламента, направляет указанный документ в МФЦ. </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133.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в случае наличия технической ошибки в выданном в результате предоставления муниципальной услуги документе – разрешение на ввод объекта в эксплуатацию или уведомление об отказе в выдаче разрешения на ввод объекта в эксплуатацию с исправленной технической ошибкой;</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134.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745BC1" w:rsidRPr="00EE6860">
        <w:rPr>
          <w:rFonts w:ascii="Arial" w:hAnsi="Arial" w:cs="Arial"/>
          <w:sz w:val="24"/>
          <w:szCs w:val="24"/>
        </w:rPr>
        <w:t>Журнале регистрации исходящей корреспонденции</w:t>
      </w:r>
      <w:r w:rsidR="00745BC1" w:rsidRPr="00961418">
        <w:rPr>
          <w:rFonts w:ascii="Arial" w:hAnsi="Arial" w:cs="Arial"/>
          <w:kern w:val="2"/>
          <w:sz w:val="24"/>
          <w:szCs w:val="24"/>
        </w:rPr>
        <w:t xml:space="preserve"> </w:t>
      </w:r>
      <w:r w:rsidRPr="00A86A16">
        <w:rPr>
          <w:rFonts w:ascii="Arial" w:eastAsia="Times New Roman" w:hAnsi="Arial" w:cs="Arial"/>
          <w:kern w:val="2"/>
          <w:sz w:val="24"/>
          <w:szCs w:val="24"/>
        </w:rPr>
        <w:t>отметки о направлении разрешения на ввод объекта в эксплуатацию или уведомления об отказе в выдаче разрешения на ввод объекта в эксплуатацию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477B82">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РАЗДЕЛ IV. ФОРМЫ КОНТРОЛЯ ЗА ПРЕДОСТАВЛЕНИЕМ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477B82">
      <w:pPr>
        <w:spacing w:after="0" w:line="240" w:lineRule="auto"/>
        <w:ind w:firstLine="709"/>
        <w:jc w:val="center"/>
        <w:rPr>
          <w:rFonts w:ascii="Arial" w:eastAsia="Times New Roman" w:hAnsi="Arial" w:cs="Arial"/>
          <w:kern w:val="2"/>
          <w:sz w:val="24"/>
          <w:szCs w:val="24"/>
        </w:rPr>
      </w:pPr>
      <w:bookmarkStart w:id="7" w:name="Par413"/>
      <w:bookmarkEnd w:id="7"/>
      <w:r w:rsidRPr="00A86A16">
        <w:rPr>
          <w:rFonts w:ascii="Arial" w:eastAsia="Times New Roman" w:hAnsi="Arial" w:cs="Arial"/>
          <w:kern w:val="2"/>
          <w:sz w:val="24"/>
          <w:szCs w:val="24"/>
        </w:rPr>
        <w:t>Глава 28. Порядок осуществления текущего контроля за соблюдением</w:t>
      </w:r>
      <w:r w:rsidRPr="00A86A16">
        <w:rPr>
          <w:rFonts w:ascii="Arial" w:eastAsia="Times New Roman" w:hAnsi="Arial" w:cs="Arial"/>
          <w:kern w:val="2"/>
          <w:sz w:val="24"/>
          <w:szCs w:val="24"/>
        </w:rPr>
        <w:br/>
        <w:t xml:space="preserve">и исполнением ответственными должностными лицами положений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и иных нормативных</w:t>
      </w:r>
      <w:r w:rsidR="00477B82">
        <w:rPr>
          <w:rFonts w:ascii="Arial" w:eastAsia="Times New Roman" w:hAnsi="Arial" w:cs="Arial"/>
          <w:kern w:val="2"/>
          <w:sz w:val="24"/>
          <w:szCs w:val="24"/>
        </w:rPr>
        <w:t xml:space="preserve"> </w:t>
      </w:r>
      <w:r w:rsidRPr="00A86A16">
        <w:rPr>
          <w:rFonts w:ascii="Arial" w:eastAsia="Times New Roman" w:hAnsi="Arial" w:cs="Arial"/>
          <w:kern w:val="2"/>
          <w:sz w:val="24"/>
          <w:szCs w:val="24"/>
        </w:rPr>
        <w:t>правовых актов, устанавливающих требования к предоставлению муниципальной услуги, а также за принятием ими решений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 xml:space="preserve">135.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A86A16">
        <w:rPr>
          <w:rFonts w:ascii="Arial" w:eastAsia="Times New Roman" w:hAnsi="Arial" w:cs="Arial"/>
          <w:kern w:val="2"/>
          <w:sz w:val="24"/>
          <w:szCs w:val="24"/>
        </w:rPr>
        <w:t>или их представителей</w:t>
      </w:r>
      <w:r w:rsidRPr="00A86A16">
        <w:rPr>
          <w:rFonts w:ascii="Arial" w:eastAsia="Times New Roman" w:hAnsi="Arial" w:cs="Arial"/>
          <w:kern w:val="2"/>
          <w:sz w:val="24"/>
          <w:szCs w:val="24"/>
          <w:lang w:eastAsia="ko-KR"/>
        </w:rPr>
        <w:t>.</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kern w:val="2"/>
          <w:sz w:val="24"/>
          <w:szCs w:val="24"/>
          <w:lang w:eastAsia="ko-KR"/>
        </w:rPr>
        <w:t>136. </w:t>
      </w:r>
      <w:r w:rsidRPr="00A86A16">
        <w:rPr>
          <w:rFonts w:ascii="Arial" w:eastAsia="Times New Roman" w:hAnsi="Arial" w:cs="Arial"/>
          <w:color w:val="000000"/>
          <w:kern w:val="2"/>
          <w:sz w:val="24"/>
          <w:szCs w:val="24"/>
        </w:rPr>
        <w:t>Основными задачами текущего контроля являются:</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color w:val="000000"/>
          <w:kern w:val="2"/>
          <w:sz w:val="24"/>
          <w:szCs w:val="24"/>
        </w:rPr>
        <w:t>1) обеспечение своевременного и качественного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color w:val="000000"/>
          <w:kern w:val="2"/>
          <w:sz w:val="24"/>
          <w:szCs w:val="24"/>
        </w:rPr>
        <w:t>2) выявление нарушений в сроках и качестве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color w:val="000000"/>
          <w:kern w:val="2"/>
          <w:sz w:val="24"/>
          <w:szCs w:val="24"/>
        </w:rPr>
        <w:lastRenderedPageBreak/>
        <w:t>4) принятие мер по надлежащему предоставлению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137. Текущий контроль осуществляется на постоянной основе.</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p>
    <w:p w:rsidR="00A86A16" w:rsidRPr="00A86A16" w:rsidRDefault="00A86A16" w:rsidP="00E86ED2">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29. Порядок и периодичность осуществления плановых</w:t>
      </w:r>
      <w:r w:rsidRPr="00A86A16">
        <w:rPr>
          <w:rFonts w:ascii="Arial" w:eastAsia="Times New Roman" w:hAnsi="Arial" w:cs="Arial"/>
          <w:kern w:val="2"/>
          <w:sz w:val="24"/>
          <w:szCs w:val="24"/>
        </w:rPr>
        <w:br/>
        <w:t>и внеплановых проверок полноты и качества предоставления</w:t>
      </w:r>
      <w:r w:rsidRPr="00A86A16">
        <w:rPr>
          <w:rFonts w:ascii="Arial" w:eastAsia="Times New Roman" w:hAnsi="Arial" w:cs="Arial"/>
          <w:kern w:val="2"/>
          <w:sz w:val="24"/>
          <w:szCs w:val="24"/>
        </w:rPr>
        <w:br/>
        <w:t>муниципальной услуги, в том числе порядок и формы контроля</w:t>
      </w:r>
      <w:r w:rsidRPr="00A86A16">
        <w:rPr>
          <w:rFonts w:ascii="Arial" w:eastAsia="Times New Roman" w:hAnsi="Arial" w:cs="Arial"/>
          <w:kern w:val="2"/>
          <w:sz w:val="24"/>
          <w:szCs w:val="24"/>
        </w:rPr>
        <w:br/>
        <w:t>за полнотой и качеством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138.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bookmarkStart w:id="8" w:name="Par427"/>
      <w:bookmarkEnd w:id="8"/>
      <w:r w:rsidRPr="00A86A16">
        <w:rPr>
          <w:rFonts w:ascii="Arial" w:eastAsia="Times New Roman" w:hAnsi="Arial" w:cs="Arial"/>
          <w:color w:val="000000"/>
          <w:kern w:val="2"/>
          <w:sz w:val="24"/>
          <w:szCs w:val="24"/>
        </w:rPr>
        <w:t>139. 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A86A16" w:rsidRPr="00A86A16" w:rsidRDefault="00A86A16" w:rsidP="00A86A16">
      <w:pPr>
        <w:spacing w:after="0" w:line="240" w:lineRule="auto"/>
        <w:ind w:firstLine="709"/>
        <w:jc w:val="both"/>
        <w:rPr>
          <w:rFonts w:ascii="Arial" w:eastAsia="Times New Roman" w:hAnsi="Arial" w:cs="Arial"/>
          <w:color w:val="000000"/>
          <w:kern w:val="2"/>
          <w:sz w:val="24"/>
          <w:szCs w:val="24"/>
        </w:rPr>
      </w:pPr>
      <w:r w:rsidRPr="00A86A16">
        <w:rPr>
          <w:rFonts w:ascii="Arial" w:eastAsia="Times New Roman" w:hAnsi="Arial" w:cs="Arial"/>
          <w:color w:val="000000"/>
          <w:kern w:val="2"/>
          <w:sz w:val="24"/>
          <w:szCs w:val="24"/>
        </w:rPr>
        <w:t>140. Контроль за полн</w:t>
      </w:r>
      <w:r w:rsidRPr="00A86A16">
        <w:rPr>
          <w:rFonts w:ascii="Arial" w:eastAsia="Times New Roman" w:hAnsi="Arial" w:cs="Arial"/>
          <w:kern w:val="2"/>
          <w:sz w:val="24"/>
          <w:szCs w:val="24"/>
        </w:rPr>
        <w:t>отой и качеством предоставления должностными лицами администрации муниципа</w:t>
      </w:r>
      <w:r w:rsidRPr="00A86A16">
        <w:rPr>
          <w:rFonts w:ascii="Arial" w:eastAsia="Times New Roman" w:hAnsi="Arial" w:cs="Arial"/>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color w:val="000000"/>
          <w:kern w:val="2"/>
          <w:sz w:val="24"/>
          <w:szCs w:val="24"/>
        </w:rPr>
        <w:t xml:space="preserve">141. </w:t>
      </w:r>
      <w:r w:rsidRPr="00A86A16">
        <w:rPr>
          <w:rFonts w:ascii="Arial" w:eastAsia="Times New Roman" w:hAnsi="Arial" w:cs="Arial"/>
          <w:kern w:val="2"/>
          <w:sz w:val="24"/>
          <w:szCs w:val="24"/>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bookmarkStart w:id="9" w:name="Par439"/>
      <w:bookmarkEnd w:id="9"/>
      <w:r w:rsidRPr="00A86A16">
        <w:rPr>
          <w:rFonts w:ascii="Arial" w:eastAsia="Times New Roman" w:hAnsi="Arial" w:cs="Arial"/>
          <w:kern w:val="2"/>
          <w:sz w:val="24"/>
          <w:szCs w:val="24"/>
        </w:rPr>
        <w:t>Глава 30. Ответственность должностных лиц администрации</w:t>
      </w:r>
      <w:r w:rsidRPr="00A86A16">
        <w:rPr>
          <w:rFonts w:ascii="Arial" w:eastAsia="Times New Roman" w:hAnsi="Arial" w:cs="Arial"/>
          <w:kern w:val="2"/>
          <w:sz w:val="24"/>
          <w:szCs w:val="24"/>
        </w:rPr>
        <w:br/>
        <w:t>за решения и действия (бездействие), принимаемые (осуществляемые)</w:t>
      </w:r>
      <w:r w:rsidRPr="00A86A16">
        <w:rPr>
          <w:rFonts w:ascii="Arial" w:eastAsia="Times New Roman" w:hAnsi="Arial" w:cs="Arial"/>
          <w:kern w:val="2"/>
          <w:sz w:val="24"/>
          <w:szCs w:val="24"/>
        </w:rPr>
        <w:br/>
        <w:t>ими в ходе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 xml:space="preserve">142. Обязанность соблюдения положений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lang w:eastAsia="ko-KR"/>
        </w:rPr>
        <w:t>административного регламента закрепляется в должностных инструкциях должностных лиц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 xml:space="preserve">143. При выявлении нарушений прав заявителей или их представителей в связи с исполнением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bookmarkStart w:id="10" w:name="Par447"/>
      <w:bookmarkEnd w:id="10"/>
      <w:r w:rsidRPr="00A86A16">
        <w:rPr>
          <w:rFonts w:ascii="Arial" w:eastAsia="Times New Roman" w:hAnsi="Arial" w:cs="Arial"/>
          <w:kern w:val="2"/>
          <w:sz w:val="24"/>
          <w:szCs w:val="24"/>
        </w:rPr>
        <w:t>Глава 31. Положения, характеризующие требования к порядку</w:t>
      </w:r>
      <w:r w:rsidRPr="00A86A16">
        <w:rPr>
          <w:rFonts w:ascii="Arial" w:eastAsia="Times New Roman" w:hAnsi="Arial" w:cs="Arial"/>
          <w:kern w:val="2"/>
          <w:sz w:val="24"/>
          <w:szCs w:val="24"/>
        </w:rPr>
        <w:br/>
        <w:t>и формам контроля за предоставлением муниципальной услуги,</w:t>
      </w:r>
      <w:r w:rsidRPr="00A86A16">
        <w:rPr>
          <w:rFonts w:ascii="Arial" w:eastAsia="Times New Roman" w:hAnsi="Arial" w:cs="Arial"/>
          <w:kern w:val="2"/>
          <w:sz w:val="24"/>
          <w:szCs w:val="24"/>
        </w:rPr>
        <w:br/>
        <w:t>в том числе со стороны граждан, их объединений и организаций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lang w:eastAsia="ko-KR"/>
        </w:rPr>
        <w:t>144. </w:t>
      </w:r>
      <w:r w:rsidRPr="00A86A16">
        <w:rPr>
          <w:rFonts w:ascii="Arial" w:eastAsia="Times New Roman"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 xml:space="preserve">2) нарушения положений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t>3) некорректного поведения должностных лиц</w:t>
      </w:r>
      <w:r w:rsidRPr="00A86A16">
        <w:rPr>
          <w:rFonts w:ascii="Arial" w:eastAsia="Times New Roman" w:hAnsi="Arial" w:cs="Arial"/>
          <w:kern w:val="2"/>
          <w:sz w:val="24"/>
          <w:szCs w:val="24"/>
          <w:lang w:eastAsia="ko-KR"/>
        </w:rPr>
        <w:t xml:space="preserve"> администрации</w:t>
      </w:r>
      <w:r w:rsidRPr="00A86A16">
        <w:rPr>
          <w:rFonts w:ascii="Arial" w:eastAsia="Times New Roman" w:hAnsi="Arial" w:cs="Arial"/>
          <w:kern w:val="2"/>
          <w:sz w:val="24"/>
          <w:szCs w:val="24"/>
        </w:rPr>
        <w:t>, нарушения правил служебной этики при предоставлении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r w:rsidRPr="00A86A16">
        <w:rPr>
          <w:rFonts w:ascii="Arial" w:eastAsia="Times New Roman" w:hAnsi="Arial" w:cs="Arial"/>
          <w:kern w:val="2"/>
          <w:sz w:val="24"/>
          <w:szCs w:val="24"/>
        </w:rPr>
        <w:lastRenderedPageBreak/>
        <w:t xml:space="preserve">145. Информацию, указанную в пункте 144 </w:t>
      </w:r>
      <w:r w:rsidRPr="00A86A16">
        <w:rPr>
          <w:rFonts w:ascii="Arial" w:hAnsi="Arial" w:cs="Arial"/>
          <w:kern w:val="2"/>
          <w:sz w:val="24"/>
          <w:szCs w:val="24"/>
        </w:rPr>
        <w:t xml:space="preserve">настоящего </w:t>
      </w:r>
      <w:r w:rsidRPr="00A86A16">
        <w:rPr>
          <w:rFonts w:ascii="Arial" w:eastAsia="Times New Roman" w:hAnsi="Arial" w:cs="Arial"/>
          <w:kern w:val="2"/>
          <w:sz w:val="24"/>
          <w:szCs w:val="24"/>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146. Контроль за предоставлением муниципальной услуги осуществляется в соответствии с действующим законодательством.</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lang w:eastAsia="ko-KR"/>
        </w:rPr>
        <w:t xml:space="preserve">147. </w:t>
      </w:r>
      <w:r w:rsidRPr="00A86A16">
        <w:rPr>
          <w:rFonts w:ascii="Arial" w:eastAsia="Times New Roman"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A86A16" w:rsidRPr="00A86A16" w:rsidRDefault="00A86A16" w:rsidP="00A86A16">
      <w:pPr>
        <w:spacing w:after="0" w:line="240" w:lineRule="auto"/>
        <w:ind w:firstLine="709"/>
        <w:jc w:val="both"/>
        <w:rPr>
          <w:rFonts w:ascii="Arial" w:eastAsia="Times New Roman" w:hAnsi="Arial" w:cs="Arial"/>
          <w:kern w:val="2"/>
          <w:sz w:val="24"/>
          <w:szCs w:val="24"/>
          <w:lang w:eastAsia="ko-KR"/>
        </w:rPr>
      </w:pPr>
      <w:r w:rsidRPr="00A86A16">
        <w:rPr>
          <w:rFonts w:ascii="Arial" w:eastAsia="Times New Roman"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86A16" w:rsidRPr="00A86A16" w:rsidRDefault="00A86A16" w:rsidP="005F29F4">
      <w:pPr>
        <w:spacing w:after="0" w:line="240" w:lineRule="auto"/>
        <w:ind w:firstLine="709"/>
        <w:jc w:val="center"/>
        <w:rPr>
          <w:rFonts w:ascii="Arial" w:eastAsia="Times New Roman" w:hAnsi="Arial" w:cs="Arial"/>
          <w:kern w:val="2"/>
          <w:sz w:val="24"/>
          <w:szCs w:val="24"/>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РАЗДЕЛ V. ДОСУДЕБНЫЙ (ВНЕСУДЕБНЫЙ) ПОРЯДОК</w:t>
      </w:r>
      <w:r w:rsidRPr="00A86A16">
        <w:rPr>
          <w:rFonts w:ascii="Arial" w:eastAsia="Times New Roman" w:hAnsi="Arial" w:cs="Arial"/>
          <w:kern w:val="2"/>
          <w:sz w:val="24"/>
          <w:szCs w:val="24"/>
        </w:rPr>
        <w:br/>
        <w:t>ОБЖАЛОВАНИЯ РЕШЕНИЙ И ДЕЙСТВИЙ (БЕЗДЕЙСТВИЯ)</w:t>
      </w:r>
      <w:r w:rsidRPr="00A86A16">
        <w:rPr>
          <w:rFonts w:ascii="Arial" w:eastAsia="Times New Roman" w:hAnsi="Arial" w:cs="Arial"/>
          <w:kern w:val="2"/>
          <w:sz w:val="24"/>
          <w:szCs w:val="24"/>
        </w:rPr>
        <w:br/>
        <w:t>АДМИНИСТРАЦИИ, МФЦ, А ТАКЖЕ ИХ ДОЛЖНОСТНЫХ ЛИЦ, РАБОТНИКОВ</w:t>
      </w:r>
    </w:p>
    <w:p w:rsidR="00A86A16" w:rsidRPr="00A86A16" w:rsidRDefault="00A86A16" w:rsidP="005F29F4">
      <w:pPr>
        <w:spacing w:after="0" w:line="240" w:lineRule="auto"/>
        <w:ind w:firstLine="709"/>
        <w:jc w:val="center"/>
        <w:rPr>
          <w:rFonts w:ascii="Arial" w:eastAsia="Times New Roman" w:hAnsi="Arial" w:cs="Arial"/>
          <w:kern w:val="2"/>
          <w:sz w:val="24"/>
          <w:szCs w:val="24"/>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32. Информация для заинтересованных лиц</w:t>
      </w:r>
      <w:r w:rsidRPr="00A86A16">
        <w:rPr>
          <w:rFonts w:ascii="Arial" w:eastAsia="Times New Roman" w:hAnsi="Arial" w:cs="Arial"/>
          <w:kern w:val="2"/>
          <w:sz w:val="24"/>
          <w:szCs w:val="24"/>
        </w:rPr>
        <w:br/>
        <w:t xml:space="preserve">об их праве на досудебное (внесудебное) обжалование действий (бездействия) и (или) решений, принятых </w:t>
      </w:r>
      <w:r w:rsidR="005F29F4">
        <w:rPr>
          <w:rFonts w:ascii="Arial" w:eastAsia="Times New Roman" w:hAnsi="Arial" w:cs="Arial"/>
          <w:kern w:val="2"/>
          <w:sz w:val="24"/>
          <w:szCs w:val="24"/>
        </w:rPr>
        <w:t xml:space="preserve">(осуществленных) </w:t>
      </w:r>
      <w:r w:rsidRPr="00A86A16">
        <w:rPr>
          <w:rFonts w:ascii="Arial" w:eastAsia="Times New Roman" w:hAnsi="Arial" w:cs="Arial"/>
          <w:kern w:val="2"/>
          <w:sz w:val="24"/>
          <w:szCs w:val="24"/>
        </w:rPr>
        <w:t>в ходе предоставления муниципальной услуги</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148. Заявитель или его представитель вправе подать жалобу на решение и (или) действие (бездействие) администрации, МФЦ, а также муниципальных служащих администрации, работников МФЦ (далее – жалоба).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149. Заявитель или его представитель может обратиться с жалобой, в том числе в следующих случаях:</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 нарушение срока регистрации запроса о предоставлении муниципальной услуги, комплексного запроса;</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2) нарушение срока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3) требование у заявителя </w:t>
      </w:r>
      <w:r w:rsidRPr="00A86A16">
        <w:rPr>
          <w:rFonts w:ascii="Arial" w:eastAsia="Times New Roman" w:hAnsi="Arial" w:cs="Arial"/>
          <w:kern w:val="2"/>
          <w:sz w:val="24"/>
          <w:szCs w:val="24"/>
        </w:rPr>
        <w:t xml:space="preserve">или его представителя </w:t>
      </w:r>
      <w:r w:rsidRPr="00A86A16">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A86A16">
        <w:rPr>
          <w:rFonts w:ascii="Arial" w:eastAsia="Times New Roman" w:hAnsi="Arial" w:cs="Arial"/>
          <w:kern w:val="2"/>
          <w:sz w:val="24"/>
          <w:szCs w:val="24"/>
        </w:rPr>
        <w:t>или его представителя</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5) отказ в предоставлении муниципальной услуги, </w:t>
      </w:r>
      <w:r w:rsidRPr="00A86A16">
        <w:rPr>
          <w:rFonts w:ascii="Arial" w:hAnsi="Arial" w:cs="Arial"/>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7) отказ администрации, должностного лица администрации,</w:t>
      </w:r>
      <w:r w:rsidRPr="00A86A16">
        <w:rPr>
          <w:rFonts w:ascii="Arial" w:hAnsi="Arial" w:cs="Arial"/>
          <w:sz w:val="24"/>
          <w:szCs w:val="24"/>
          <w:highlight w:val="yellow"/>
        </w:rPr>
        <w:t xml:space="preserve"> </w:t>
      </w:r>
      <w:r w:rsidRPr="00A86A16">
        <w:rPr>
          <w:rFonts w:ascii="Arial" w:hAnsi="Arial" w:cs="Arial"/>
          <w:sz w:val="24"/>
          <w:szCs w:val="24"/>
        </w:rPr>
        <w:t>многофункционального центра, работника многофункционального центра</w:t>
      </w:r>
      <w:r w:rsidRPr="00A86A16">
        <w:rPr>
          <w:rFonts w:ascii="Arial" w:hAnsi="Arial" w:cs="Arial"/>
          <w:kern w:val="2"/>
          <w:sz w:val="24"/>
          <w:szCs w:val="24"/>
        </w:rPr>
        <w:t xml:space="preserve"> в исправлении допущенных ими опечаток и ошибок в выданных в результате </w:t>
      </w:r>
      <w:r w:rsidRPr="00A86A16">
        <w:rPr>
          <w:rFonts w:ascii="Arial" w:hAnsi="Arial" w:cs="Arial"/>
          <w:kern w:val="2"/>
          <w:sz w:val="24"/>
          <w:szCs w:val="24"/>
        </w:rPr>
        <w:lastRenderedPageBreak/>
        <w:t>предоставления муниципальной услуги документах либо нарушение установленного срока таких исправлений;</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9) приостановление предоставления муниципальной услуги, </w:t>
      </w:r>
      <w:r w:rsidRPr="00A86A16">
        <w:rPr>
          <w:rFonts w:ascii="Arial" w:hAnsi="Arial" w:cs="Arial"/>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A86A16">
        <w:rPr>
          <w:rFonts w:ascii="Arial" w:eastAsia="Times New Roman" w:hAnsi="Arial" w:cs="Arial"/>
          <w:kern w:val="2"/>
          <w:sz w:val="24"/>
          <w:szCs w:val="24"/>
        </w:rPr>
        <w:t xml:space="preserve">Федерального закона от 27 июля 2010 года </w:t>
      </w:r>
      <w:r w:rsidR="005F29F4">
        <w:rPr>
          <w:rFonts w:ascii="Arial" w:eastAsia="Times New Roman" w:hAnsi="Arial" w:cs="Arial"/>
          <w:kern w:val="2"/>
          <w:sz w:val="24"/>
          <w:szCs w:val="24"/>
        </w:rPr>
        <w:t>№</w:t>
      </w:r>
      <w:r w:rsidRPr="00A86A16">
        <w:rPr>
          <w:rFonts w:ascii="Arial" w:eastAsia="Times New Roman" w:hAnsi="Arial" w:cs="Arial"/>
          <w:kern w:val="2"/>
          <w:sz w:val="24"/>
          <w:szCs w:val="24"/>
        </w:rPr>
        <w:t>210</w:t>
      </w:r>
      <w:r w:rsidRPr="00A86A16">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A86A16">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150. В случаях, указанных в подпунктах 2, 5, 7, 9 и 10 пункта 149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151. Рассмотрение жалобы осуществляется в порядке и сроки, установленные статьей 11</w:t>
      </w:r>
      <w:r w:rsidRPr="00A86A16">
        <w:rPr>
          <w:rFonts w:ascii="Arial" w:hAnsi="Arial" w:cs="Arial"/>
          <w:kern w:val="2"/>
          <w:sz w:val="24"/>
          <w:szCs w:val="24"/>
          <w:vertAlign w:val="superscript"/>
        </w:rPr>
        <w:t>1</w:t>
      </w:r>
      <w:r w:rsidRPr="00A86A16">
        <w:rPr>
          <w:rFonts w:ascii="Arial" w:hAnsi="Arial" w:cs="Arial"/>
          <w:kern w:val="2"/>
          <w:sz w:val="24"/>
          <w:szCs w:val="24"/>
        </w:rPr>
        <w:t xml:space="preserve"> Федерального закона от 27 июля 2010 года №210</w:t>
      </w:r>
      <w:r w:rsidRPr="00A86A16">
        <w:rPr>
          <w:rFonts w:ascii="Arial" w:hAnsi="Arial" w:cs="Arial"/>
          <w:kern w:val="2"/>
          <w:sz w:val="24"/>
          <w:szCs w:val="24"/>
        </w:rPr>
        <w:noBreakHyphen/>
        <w:t>ФЗ «Об организации предоставления государственных и муниципальных услуг».</w:t>
      </w:r>
    </w:p>
    <w:p w:rsidR="00A86A16" w:rsidRPr="00A86A16" w:rsidRDefault="00A86A16" w:rsidP="00A86A16">
      <w:pPr>
        <w:spacing w:after="0" w:line="240" w:lineRule="auto"/>
        <w:ind w:firstLine="709"/>
        <w:jc w:val="both"/>
        <w:rPr>
          <w:rFonts w:ascii="Arial" w:hAnsi="Arial" w:cs="Arial"/>
          <w:kern w:val="2"/>
          <w:sz w:val="24"/>
          <w:szCs w:val="24"/>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33. Органы государственной власти, органы местного</w:t>
      </w:r>
      <w:r w:rsidRPr="00A86A16">
        <w:rPr>
          <w:rFonts w:ascii="Arial" w:eastAsia="Times New Roman" w:hAnsi="Arial" w:cs="Arial"/>
          <w:kern w:val="2"/>
          <w:sz w:val="24"/>
          <w:szCs w:val="24"/>
        </w:rPr>
        <w:br/>
        <w:t>самоуправления, организации и уполномоченные на рассмотрение</w:t>
      </w:r>
      <w:r w:rsidR="005F29F4">
        <w:rPr>
          <w:rFonts w:ascii="Arial" w:eastAsia="Times New Roman" w:hAnsi="Arial" w:cs="Arial"/>
          <w:kern w:val="2"/>
          <w:sz w:val="24"/>
          <w:szCs w:val="24"/>
        </w:rPr>
        <w:t xml:space="preserve"> </w:t>
      </w:r>
      <w:r w:rsidRPr="00A86A16">
        <w:rPr>
          <w:rFonts w:ascii="Arial" w:eastAsia="Times New Roman" w:hAnsi="Arial" w:cs="Arial"/>
          <w:kern w:val="2"/>
          <w:sz w:val="24"/>
          <w:szCs w:val="24"/>
        </w:rPr>
        <w:t>жалобы лица, которым может быть направлена жалоба заявителя</w:t>
      </w:r>
      <w:r w:rsidR="005F29F4">
        <w:rPr>
          <w:rFonts w:ascii="Arial" w:eastAsia="Times New Roman" w:hAnsi="Arial" w:cs="Arial"/>
          <w:kern w:val="2"/>
          <w:sz w:val="24"/>
          <w:szCs w:val="24"/>
        </w:rPr>
        <w:t xml:space="preserve"> </w:t>
      </w:r>
      <w:r w:rsidRPr="00A86A16">
        <w:rPr>
          <w:rFonts w:ascii="Arial" w:eastAsia="Times New Roman" w:hAnsi="Arial" w:cs="Arial"/>
          <w:kern w:val="2"/>
          <w:sz w:val="24"/>
          <w:szCs w:val="24"/>
        </w:rPr>
        <w:t>или его представителя в досудебном (внесудебном) порядке</w:t>
      </w:r>
    </w:p>
    <w:p w:rsidR="00A86A16" w:rsidRPr="00A86A16" w:rsidRDefault="00A86A16" w:rsidP="00A86A16">
      <w:pPr>
        <w:spacing w:after="0" w:line="240" w:lineRule="auto"/>
        <w:ind w:firstLine="709"/>
        <w:jc w:val="both"/>
        <w:rPr>
          <w:rFonts w:ascii="Arial" w:hAnsi="Arial" w:cs="Arial"/>
          <w:kern w:val="2"/>
          <w:sz w:val="24"/>
          <w:szCs w:val="24"/>
        </w:rPr>
      </w:pP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152. Жалобы на решения и (или) действия (бездействие) главы администрации подаются главе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153. Жалобы на решения и (или) действия (бездействие) должностных лиц и муниципальных служащих администрации подаются главе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154. Жалобы на решения и (или) действия (бездействие) работника МФЦ подаются руководителю этого МФЦ.</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155. Жалобы на решения и (или)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A86A16" w:rsidRPr="00A86A16" w:rsidRDefault="00A86A16" w:rsidP="00A86A16">
      <w:pPr>
        <w:spacing w:after="0" w:line="240" w:lineRule="auto"/>
        <w:ind w:firstLine="709"/>
        <w:jc w:val="both"/>
        <w:rPr>
          <w:rFonts w:ascii="Arial" w:hAnsi="Arial" w:cs="Arial"/>
          <w:b/>
          <w:bCs/>
          <w:kern w:val="2"/>
          <w:sz w:val="24"/>
          <w:szCs w:val="24"/>
        </w:rPr>
      </w:pPr>
    </w:p>
    <w:p w:rsidR="00A86A16" w:rsidRPr="00A86A16" w:rsidRDefault="00A86A16" w:rsidP="005F29F4">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34. Способы информирования заявителей или их представителей о порядке подачи и рассмотрения жалобы, в том числе с использованием</w:t>
      </w:r>
      <w:r w:rsidRPr="00A86A16">
        <w:rPr>
          <w:rFonts w:ascii="Arial" w:eastAsia="Times New Roman" w:hAnsi="Arial" w:cs="Arial"/>
          <w:kern w:val="2"/>
          <w:sz w:val="24"/>
          <w:szCs w:val="24"/>
        </w:rPr>
        <w:br/>
        <w:t>единого портала государственных и муниципальных услуг (функций)</w:t>
      </w:r>
    </w:p>
    <w:p w:rsidR="00A86A16" w:rsidRPr="00A86A16" w:rsidRDefault="00A86A16" w:rsidP="00A86A16">
      <w:pPr>
        <w:spacing w:after="0" w:line="240" w:lineRule="auto"/>
        <w:ind w:firstLine="709"/>
        <w:jc w:val="both"/>
        <w:rPr>
          <w:rFonts w:ascii="Arial" w:eastAsia="Times New Roman" w:hAnsi="Arial" w:cs="Arial"/>
          <w:kern w:val="2"/>
          <w:sz w:val="24"/>
          <w:szCs w:val="24"/>
        </w:rPr>
      </w:pP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156. Информацию о порядке подачи и рассмотрения жалобы заявитель и его представитель могут получить:</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 на информационных стендах, расположенных в помещениях, занимаемых администрацией;</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2) на официальном сайте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3) на Портале;</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4) на официальном сайте МФЦ;</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5) в МФЦ на информационных стендах или лично у работника МФЦ;</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lastRenderedPageBreak/>
        <w:t xml:space="preserve">6) путем обращения заявителя или его представителя в администрацию лично, </w:t>
      </w:r>
      <w:r w:rsidRPr="00A86A16">
        <w:rPr>
          <w:rFonts w:ascii="Arial" w:eastAsia="Times New Roman" w:hAnsi="Arial" w:cs="Arial"/>
          <w:kern w:val="2"/>
          <w:sz w:val="24"/>
          <w:szCs w:val="24"/>
        </w:rPr>
        <w:t>через организации почтовой связи,</w:t>
      </w:r>
      <w:r w:rsidRPr="00A86A16">
        <w:rPr>
          <w:rFonts w:ascii="Arial" w:hAnsi="Arial" w:cs="Arial"/>
          <w:kern w:val="2"/>
          <w:sz w:val="24"/>
          <w:szCs w:val="24"/>
        </w:rPr>
        <w:t xml:space="preserve"> с использованием телефонной связи или по электронной почте администрации.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157. При обращении заявителя или его представителя в администрацию лично,</w:t>
      </w:r>
      <w:r w:rsidRPr="00A86A16">
        <w:rPr>
          <w:rFonts w:ascii="Arial" w:eastAsia="Times New Roman" w:hAnsi="Arial" w:cs="Arial"/>
          <w:kern w:val="2"/>
          <w:sz w:val="24"/>
          <w:szCs w:val="24"/>
        </w:rPr>
        <w:t xml:space="preserve"> через организации почтовой связи,</w:t>
      </w:r>
      <w:r w:rsidRPr="00A86A16">
        <w:rPr>
          <w:rFonts w:ascii="Arial" w:hAnsi="Arial" w:cs="Arial"/>
          <w:kern w:val="2"/>
          <w:sz w:val="24"/>
          <w:szCs w:val="24"/>
        </w:rPr>
        <w:t xml:space="preserve">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A86A16" w:rsidRPr="00A86A16" w:rsidRDefault="00A86A16" w:rsidP="00A86A16">
      <w:pPr>
        <w:spacing w:after="0" w:line="240" w:lineRule="auto"/>
        <w:ind w:firstLine="709"/>
        <w:jc w:val="both"/>
        <w:rPr>
          <w:rFonts w:ascii="Arial" w:hAnsi="Arial" w:cs="Arial"/>
          <w:b/>
          <w:bCs/>
          <w:kern w:val="2"/>
          <w:sz w:val="24"/>
          <w:szCs w:val="24"/>
        </w:rPr>
      </w:pPr>
    </w:p>
    <w:p w:rsidR="00A86A16" w:rsidRPr="00A86A16" w:rsidRDefault="00A86A16" w:rsidP="00DB4601">
      <w:pPr>
        <w:spacing w:after="0" w:line="240" w:lineRule="auto"/>
        <w:ind w:firstLine="709"/>
        <w:jc w:val="center"/>
        <w:rPr>
          <w:rFonts w:ascii="Arial" w:eastAsia="Times New Roman" w:hAnsi="Arial" w:cs="Arial"/>
          <w:kern w:val="2"/>
          <w:sz w:val="24"/>
          <w:szCs w:val="24"/>
        </w:rPr>
      </w:pPr>
      <w:r w:rsidRPr="00A86A16">
        <w:rPr>
          <w:rFonts w:ascii="Arial" w:eastAsia="Times New Roman" w:hAnsi="Arial" w:cs="Arial"/>
          <w:kern w:val="2"/>
          <w:sz w:val="24"/>
          <w:szCs w:val="24"/>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DB4601">
        <w:rPr>
          <w:rFonts w:ascii="Arial" w:eastAsia="Times New Roman" w:hAnsi="Arial" w:cs="Arial"/>
          <w:kern w:val="2"/>
          <w:sz w:val="24"/>
          <w:szCs w:val="24"/>
        </w:rPr>
        <w:t xml:space="preserve"> </w:t>
      </w:r>
      <w:r w:rsidRPr="00A86A16">
        <w:rPr>
          <w:rFonts w:ascii="Arial" w:eastAsia="Times New Roman" w:hAnsi="Arial" w:cs="Arial"/>
          <w:kern w:val="2"/>
          <w:sz w:val="24"/>
          <w:szCs w:val="24"/>
        </w:rPr>
        <w:t>в ходе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p>
    <w:p w:rsidR="00A86A16" w:rsidRPr="00A86A16" w:rsidRDefault="00A86A16" w:rsidP="00A86A16">
      <w:pPr>
        <w:spacing w:after="0" w:line="240" w:lineRule="auto"/>
        <w:ind w:firstLine="709"/>
        <w:jc w:val="both"/>
        <w:rPr>
          <w:rFonts w:ascii="Arial" w:hAnsi="Arial" w:cs="Arial"/>
          <w:kern w:val="2"/>
          <w:sz w:val="24"/>
          <w:szCs w:val="24"/>
        </w:rPr>
      </w:pPr>
      <w:bookmarkStart w:id="11" w:name="Par28"/>
      <w:bookmarkEnd w:id="11"/>
      <w:r w:rsidRPr="00A86A16">
        <w:rPr>
          <w:rFonts w:ascii="Arial" w:hAnsi="Arial" w:cs="Arial"/>
          <w:kern w:val="2"/>
          <w:sz w:val="24"/>
          <w:szCs w:val="24"/>
        </w:rPr>
        <w:t>158.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 xml:space="preserve">1) Федеральный закон от 27 июля 2010 года </w:t>
      </w:r>
      <w:r w:rsidR="00DB4601">
        <w:rPr>
          <w:rFonts w:ascii="Arial" w:hAnsi="Arial" w:cs="Arial"/>
          <w:kern w:val="2"/>
          <w:sz w:val="24"/>
          <w:szCs w:val="24"/>
        </w:rPr>
        <w:t>№</w:t>
      </w:r>
      <w:r w:rsidRPr="00A86A16">
        <w:rPr>
          <w:rFonts w:ascii="Arial" w:hAnsi="Arial" w:cs="Arial"/>
          <w:kern w:val="2"/>
          <w:sz w:val="24"/>
          <w:szCs w:val="24"/>
        </w:rPr>
        <w:t>210-ФЗ «Об организации предоставления государственных и муниципальных услуг»</w:t>
      </w:r>
      <w:r w:rsidR="00B46BEC">
        <w:rPr>
          <w:rFonts w:ascii="Arial" w:hAnsi="Arial" w:cs="Arial"/>
          <w:kern w:val="2"/>
          <w:sz w:val="24"/>
          <w:szCs w:val="24"/>
        </w:rPr>
        <w:t>.</w:t>
      </w:r>
    </w:p>
    <w:p w:rsidR="00A86A16" w:rsidRPr="00A86A16" w:rsidRDefault="00A86A16" w:rsidP="00A86A16">
      <w:pPr>
        <w:spacing w:after="0" w:line="240" w:lineRule="auto"/>
        <w:ind w:firstLine="709"/>
        <w:jc w:val="both"/>
        <w:rPr>
          <w:rFonts w:ascii="Arial" w:hAnsi="Arial" w:cs="Arial"/>
          <w:kern w:val="2"/>
          <w:sz w:val="24"/>
          <w:szCs w:val="24"/>
        </w:rPr>
      </w:pPr>
      <w:r w:rsidRPr="00A86A16">
        <w:rPr>
          <w:rFonts w:ascii="Arial" w:hAnsi="Arial" w:cs="Arial"/>
          <w:kern w:val="2"/>
          <w:sz w:val="24"/>
          <w:szCs w:val="24"/>
        </w:rPr>
        <w:t>159. Информация, содержащаяся в настоящем разделе, подлежит размещению на Портале.</w:t>
      </w:r>
    </w:p>
    <w:p w:rsidR="00A86A16" w:rsidRPr="00A86A16" w:rsidRDefault="00A86A16" w:rsidP="00A86A16">
      <w:pPr>
        <w:spacing w:after="0" w:line="240" w:lineRule="auto"/>
        <w:ind w:firstLine="709"/>
        <w:jc w:val="both"/>
        <w:rPr>
          <w:rFonts w:ascii="Arial" w:hAnsi="Arial" w:cs="Arial"/>
          <w:kern w:val="2"/>
          <w:sz w:val="24"/>
          <w:szCs w:val="24"/>
        </w:rPr>
      </w:pPr>
    </w:p>
    <w:p w:rsidR="00A86A16" w:rsidRDefault="00A86A16" w:rsidP="00A86A16">
      <w:pPr>
        <w:autoSpaceDE w:val="0"/>
        <w:autoSpaceDN w:val="0"/>
        <w:adjustRightInd w:val="0"/>
        <w:spacing w:after="0" w:line="240" w:lineRule="auto"/>
        <w:ind w:left="4536"/>
        <w:jc w:val="center"/>
        <w:rPr>
          <w:rFonts w:ascii="Times New Roman" w:eastAsia="Times New Roman" w:hAnsi="Times New Roman"/>
          <w:kern w:val="2"/>
          <w:sz w:val="28"/>
          <w:szCs w:val="28"/>
        </w:rPr>
        <w:sectPr w:rsidR="00A86A16" w:rsidSect="0001386A">
          <w:headerReference w:type="default" r:id="rId7"/>
          <w:footnotePr>
            <w:numRestart w:val="eachPage"/>
          </w:footnotePr>
          <w:pgSz w:w="11906" w:h="16838"/>
          <w:pgMar w:top="1134" w:right="851" w:bottom="1134" w:left="1701" w:header="709" w:footer="709" w:gutter="0"/>
          <w:pgNumType w:start="1"/>
          <w:cols w:space="708"/>
          <w:titlePg/>
          <w:docGrid w:linePitch="360"/>
        </w:sectPr>
      </w:pPr>
    </w:p>
    <w:p w:rsidR="00A86A16" w:rsidRPr="00B46BEC" w:rsidRDefault="00A86A16" w:rsidP="00A86A16">
      <w:pPr>
        <w:autoSpaceDE w:val="0"/>
        <w:autoSpaceDN w:val="0"/>
        <w:adjustRightInd w:val="0"/>
        <w:spacing w:after="0" w:line="240" w:lineRule="auto"/>
        <w:ind w:left="4820"/>
        <w:rPr>
          <w:rFonts w:ascii="Courier New" w:eastAsia="Times New Roman" w:hAnsi="Courier New" w:cs="Courier New"/>
          <w:kern w:val="2"/>
          <w:szCs w:val="28"/>
        </w:rPr>
      </w:pPr>
      <w:r w:rsidRPr="00B46BEC">
        <w:rPr>
          <w:rFonts w:ascii="Courier New" w:eastAsia="Times New Roman" w:hAnsi="Courier New" w:cs="Courier New"/>
          <w:kern w:val="2"/>
          <w:szCs w:val="28"/>
        </w:rPr>
        <w:lastRenderedPageBreak/>
        <w:t>Приложение</w:t>
      </w:r>
      <w:r w:rsidR="00B46BEC" w:rsidRPr="00B46BEC">
        <w:rPr>
          <w:rFonts w:ascii="Courier New" w:eastAsia="Times New Roman" w:hAnsi="Courier New" w:cs="Courier New"/>
          <w:kern w:val="2"/>
          <w:szCs w:val="28"/>
        </w:rPr>
        <w:t xml:space="preserve"> №1</w:t>
      </w:r>
    </w:p>
    <w:p w:rsidR="00A86A16" w:rsidRPr="00B46BEC" w:rsidRDefault="00A86A16" w:rsidP="00B46BEC">
      <w:pPr>
        <w:spacing w:after="0" w:line="240" w:lineRule="auto"/>
        <w:ind w:left="4820"/>
        <w:rPr>
          <w:rFonts w:ascii="Courier New" w:hAnsi="Courier New" w:cs="Courier New"/>
          <w:bCs/>
          <w:kern w:val="2"/>
          <w:sz w:val="16"/>
          <w:szCs w:val="20"/>
        </w:rPr>
      </w:pPr>
      <w:r w:rsidRPr="00B46BEC">
        <w:rPr>
          <w:rFonts w:ascii="Courier New" w:eastAsia="Times New Roman" w:hAnsi="Courier New" w:cs="Courier New"/>
          <w:kern w:val="2"/>
          <w:szCs w:val="28"/>
        </w:rPr>
        <w:t xml:space="preserve">к административному регламенту предоставления муниципальной услуги </w:t>
      </w:r>
      <w:r w:rsidRPr="00B46BEC">
        <w:rPr>
          <w:rFonts w:ascii="Courier New" w:hAnsi="Courier New" w:cs="Courier New"/>
          <w:bCs/>
          <w:kern w:val="2"/>
          <w:szCs w:val="28"/>
        </w:rPr>
        <w:t>«</w:t>
      </w:r>
      <w:r w:rsidRPr="00B46BEC">
        <w:rPr>
          <w:rFonts w:ascii="Courier New" w:eastAsia="Arial" w:hAnsi="Courier New" w:cs="Courier New"/>
          <w:szCs w:val="28"/>
          <w:lang w:eastAsia="zh-CN"/>
        </w:rPr>
        <w:t xml:space="preserve">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w:t>
      </w:r>
      <w:r w:rsidR="00B46BEC" w:rsidRPr="00B46BEC">
        <w:rPr>
          <w:rFonts w:ascii="Courier New" w:hAnsi="Courier New" w:cs="Courier New"/>
          <w:kern w:val="2"/>
          <w:szCs w:val="28"/>
        </w:rPr>
        <w:t>«</w:t>
      </w:r>
      <w:r w:rsidR="00A345B6">
        <w:rPr>
          <w:rFonts w:ascii="Courier New" w:hAnsi="Courier New" w:cs="Courier New"/>
          <w:kern w:val="2"/>
          <w:szCs w:val="28"/>
        </w:rPr>
        <w:t>Корсукское</w:t>
      </w:r>
      <w:r w:rsidRPr="00B46BEC">
        <w:rPr>
          <w:rFonts w:ascii="Courier New" w:eastAsia="Arial" w:hAnsi="Courier New" w:cs="Courier New"/>
          <w:szCs w:val="28"/>
          <w:lang w:eastAsia="zh-CN"/>
        </w:rPr>
        <w:t>»</w:t>
      </w:r>
    </w:p>
    <w:p w:rsidR="00A86A16" w:rsidRPr="00EA1B8F" w:rsidRDefault="00A86A16" w:rsidP="00A86A16">
      <w:pPr>
        <w:spacing w:after="0" w:line="240" w:lineRule="auto"/>
        <w:ind w:left="4820"/>
        <w:jc w:val="both"/>
        <w:rPr>
          <w:rFonts w:ascii="Times New Roman" w:eastAsia="Times New Roman" w:hAnsi="Times New Roman"/>
          <w:kern w:val="2"/>
          <w:sz w:val="28"/>
          <w:szCs w:val="28"/>
        </w:rPr>
      </w:pPr>
    </w:p>
    <w:tbl>
      <w:tblPr>
        <w:tblW w:w="0" w:type="auto"/>
        <w:tblLook w:val="04A0"/>
      </w:tblPr>
      <w:tblGrid>
        <w:gridCol w:w="4785"/>
        <w:gridCol w:w="4786"/>
      </w:tblGrid>
      <w:tr w:rsidR="00A86A16" w:rsidRPr="00B46BEC" w:rsidTr="0001386A">
        <w:tc>
          <w:tcPr>
            <w:tcW w:w="4785" w:type="dxa"/>
          </w:tcPr>
          <w:p w:rsidR="00A86A16" w:rsidRPr="00B46BEC" w:rsidRDefault="00A86A16" w:rsidP="0001386A">
            <w:pPr>
              <w:spacing w:after="0" w:line="240" w:lineRule="auto"/>
              <w:jc w:val="both"/>
              <w:rPr>
                <w:rFonts w:ascii="Arial" w:eastAsia="Times New Roman" w:hAnsi="Arial" w:cs="Arial"/>
                <w:b/>
                <w:bCs/>
                <w:kern w:val="2"/>
                <w:sz w:val="24"/>
                <w:szCs w:val="24"/>
              </w:rPr>
            </w:pPr>
          </w:p>
        </w:tc>
        <w:tc>
          <w:tcPr>
            <w:tcW w:w="4786" w:type="dxa"/>
          </w:tcPr>
          <w:p w:rsidR="00A86A16" w:rsidRPr="00B46BEC" w:rsidRDefault="00A86A16" w:rsidP="00B46BEC">
            <w:pPr>
              <w:spacing w:after="0" w:line="240" w:lineRule="auto"/>
              <w:jc w:val="both"/>
              <w:rPr>
                <w:rFonts w:ascii="Arial" w:eastAsia="Times New Roman" w:hAnsi="Arial" w:cs="Arial"/>
                <w:bCs/>
                <w:i/>
                <w:kern w:val="2"/>
                <w:sz w:val="24"/>
                <w:szCs w:val="24"/>
              </w:rPr>
            </w:pPr>
            <w:r w:rsidRPr="0076207A">
              <w:rPr>
                <w:rFonts w:ascii="Arial" w:eastAsia="Times New Roman" w:hAnsi="Arial" w:cs="Arial"/>
                <w:bCs/>
                <w:kern w:val="2"/>
                <w:sz w:val="24"/>
                <w:szCs w:val="24"/>
              </w:rPr>
              <w:t>В администраци</w:t>
            </w:r>
            <w:r w:rsidR="00B46BEC" w:rsidRPr="0076207A">
              <w:rPr>
                <w:rFonts w:ascii="Arial" w:eastAsia="Times New Roman" w:hAnsi="Arial" w:cs="Arial"/>
                <w:bCs/>
                <w:kern w:val="2"/>
                <w:sz w:val="24"/>
                <w:szCs w:val="24"/>
              </w:rPr>
              <w:t>ю</w:t>
            </w:r>
            <w:r w:rsidRPr="0076207A">
              <w:rPr>
                <w:rFonts w:ascii="Arial" w:eastAsia="Times New Roman" w:hAnsi="Arial" w:cs="Arial"/>
                <w:bCs/>
                <w:kern w:val="2"/>
                <w:sz w:val="24"/>
                <w:szCs w:val="24"/>
              </w:rPr>
              <w:t xml:space="preserve"> муниципального образования</w:t>
            </w:r>
            <w:r w:rsidR="00B46BEC" w:rsidRPr="0076207A">
              <w:rPr>
                <w:rFonts w:ascii="Arial" w:eastAsia="Times New Roman" w:hAnsi="Arial" w:cs="Arial"/>
                <w:bCs/>
                <w:kern w:val="2"/>
                <w:sz w:val="24"/>
                <w:szCs w:val="24"/>
              </w:rPr>
              <w:t xml:space="preserve"> «</w:t>
            </w:r>
            <w:r w:rsidR="00A345B6">
              <w:rPr>
                <w:rFonts w:ascii="Arial" w:eastAsia="Times New Roman" w:hAnsi="Arial" w:cs="Arial"/>
                <w:bCs/>
                <w:kern w:val="2"/>
                <w:sz w:val="24"/>
                <w:szCs w:val="24"/>
              </w:rPr>
              <w:t>Корсукское</w:t>
            </w:r>
            <w:r w:rsidR="00B46BEC" w:rsidRPr="00B46BEC">
              <w:rPr>
                <w:rFonts w:ascii="Arial" w:eastAsia="Times New Roman" w:hAnsi="Arial" w:cs="Arial"/>
                <w:bCs/>
                <w:kern w:val="2"/>
                <w:sz w:val="24"/>
                <w:szCs w:val="24"/>
              </w:rPr>
              <w:t>»</w:t>
            </w:r>
          </w:p>
        </w:tc>
      </w:tr>
      <w:tr w:rsidR="00A86A16" w:rsidRPr="00B46BEC" w:rsidTr="0001386A">
        <w:tc>
          <w:tcPr>
            <w:tcW w:w="4785" w:type="dxa"/>
          </w:tcPr>
          <w:p w:rsidR="00A86A16" w:rsidRPr="00B46BEC" w:rsidRDefault="00A86A16" w:rsidP="0001386A">
            <w:pPr>
              <w:spacing w:after="0" w:line="240" w:lineRule="auto"/>
              <w:jc w:val="both"/>
              <w:rPr>
                <w:rFonts w:ascii="Arial" w:eastAsia="Times New Roman" w:hAnsi="Arial" w:cs="Arial"/>
                <w:b/>
                <w:bCs/>
                <w:kern w:val="2"/>
                <w:sz w:val="24"/>
                <w:szCs w:val="24"/>
              </w:rPr>
            </w:pPr>
          </w:p>
        </w:tc>
        <w:tc>
          <w:tcPr>
            <w:tcW w:w="4786" w:type="dxa"/>
          </w:tcPr>
          <w:p w:rsidR="00A86A16" w:rsidRPr="00B46BEC" w:rsidRDefault="00A86A16" w:rsidP="0001386A">
            <w:pPr>
              <w:spacing w:after="0" w:line="240" w:lineRule="auto"/>
              <w:jc w:val="both"/>
              <w:rPr>
                <w:rFonts w:ascii="Arial" w:eastAsia="Times New Roman" w:hAnsi="Arial" w:cs="Arial"/>
                <w:bCs/>
                <w:kern w:val="2"/>
                <w:sz w:val="24"/>
                <w:szCs w:val="24"/>
              </w:rPr>
            </w:pPr>
            <w:r w:rsidRPr="00B46BEC">
              <w:rPr>
                <w:rFonts w:ascii="Arial" w:eastAsia="Times New Roman" w:hAnsi="Arial" w:cs="Arial"/>
                <w:bCs/>
                <w:kern w:val="2"/>
                <w:sz w:val="24"/>
                <w:szCs w:val="24"/>
              </w:rPr>
              <w:t>От _____________________________</w:t>
            </w:r>
          </w:p>
          <w:p w:rsidR="00A86A16" w:rsidRPr="00B46BEC" w:rsidRDefault="00A86A16" w:rsidP="00893736">
            <w:pPr>
              <w:spacing w:after="0" w:line="240" w:lineRule="auto"/>
              <w:jc w:val="both"/>
              <w:rPr>
                <w:rFonts w:ascii="Arial" w:eastAsia="Times New Roman" w:hAnsi="Arial" w:cs="Arial"/>
                <w:bCs/>
                <w:kern w:val="2"/>
                <w:sz w:val="24"/>
                <w:szCs w:val="24"/>
              </w:rPr>
            </w:pPr>
            <w:r w:rsidRPr="00B46BEC">
              <w:rPr>
                <w:rFonts w:ascii="Arial" w:eastAsia="Times New Roman" w:hAnsi="Arial" w:cs="Arial"/>
                <w:bCs/>
                <w:kern w:val="2"/>
                <w:sz w:val="24"/>
                <w:szCs w:val="24"/>
              </w:rPr>
              <w:t>(</w:t>
            </w:r>
            <w:r w:rsidRPr="00B46BEC">
              <w:rPr>
                <w:rFonts w:ascii="Arial" w:eastAsia="Times New Roman" w:hAnsi="Arial" w:cs="Arial"/>
                <w:bCs/>
                <w:i/>
                <w:kern w:val="2"/>
                <w:sz w:val="24"/>
                <w:szCs w:val="24"/>
              </w:rPr>
              <w:t>указываются сведения о заявителе)</w:t>
            </w:r>
          </w:p>
        </w:tc>
      </w:tr>
    </w:tbl>
    <w:p w:rsidR="00A86A16" w:rsidRPr="00B46BEC" w:rsidRDefault="00A86A16" w:rsidP="00A86A16">
      <w:pPr>
        <w:spacing w:after="0" w:line="240" w:lineRule="auto"/>
        <w:ind w:left="5529" w:firstLine="141"/>
        <w:jc w:val="both"/>
        <w:rPr>
          <w:rFonts w:ascii="Arial" w:eastAsia="Times New Roman" w:hAnsi="Arial" w:cs="Arial"/>
          <w:kern w:val="2"/>
          <w:sz w:val="24"/>
          <w:szCs w:val="24"/>
        </w:rPr>
      </w:pPr>
    </w:p>
    <w:p w:rsidR="00A86A16" w:rsidRPr="00E568B8" w:rsidRDefault="00A86A16" w:rsidP="00A86A16">
      <w:pPr>
        <w:spacing w:after="0" w:line="240" w:lineRule="auto"/>
        <w:ind w:left="5529" w:firstLine="141"/>
        <w:jc w:val="both"/>
        <w:rPr>
          <w:rFonts w:ascii="Times New Roman" w:eastAsia="Times New Roman" w:hAnsi="Times New Roman"/>
          <w:kern w:val="2"/>
          <w:sz w:val="28"/>
          <w:szCs w:val="28"/>
        </w:rPr>
      </w:pPr>
    </w:p>
    <w:p w:rsidR="00A86A16" w:rsidRPr="00B46BEC" w:rsidRDefault="00A86A16" w:rsidP="00A86A16">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B46BEC">
        <w:rPr>
          <w:rFonts w:ascii="Arial" w:hAnsi="Arial" w:cs="Arial"/>
          <w:b/>
          <w:bCs/>
          <w:color w:val="auto"/>
          <w:kern w:val="2"/>
          <w:sz w:val="24"/>
          <w:szCs w:val="24"/>
        </w:rPr>
        <w:t>ЗАЯВЛЕНИЕ</w:t>
      </w:r>
    </w:p>
    <w:p w:rsidR="00A86A16" w:rsidRPr="00B46BEC" w:rsidRDefault="00A86A16" w:rsidP="00A86A16">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B46BEC">
        <w:rPr>
          <w:rFonts w:ascii="Arial" w:eastAsia="Calibri" w:hAnsi="Arial" w:cs="Arial"/>
          <w:b/>
          <w:bCs/>
          <w:color w:val="auto"/>
          <w:sz w:val="24"/>
          <w:szCs w:val="24"/>
        </w:rPr>
        <w:t>о выдаче разрешения на ввод объекта в эксплуатацию</w:t>
      </w:r>
    </w:p>
    <w:p w:rsidR="00A86A16" w:rsidRPr="00B46BEC" w:rsidRDefault="00A86A16" w:rsidP="00A86A16">
      <w:pPr>
        <w:spacing w:after="0" w:line="240" w:lineRule="auto"/>
        <w:jc w:val="both"/>
        <w:rPr>
          <w:rFonts w:ascii="Arial" w:eastAsia="Times New Roman" w:hAnsi="Arial" w:cs="Arial"/>
          <w:kern w:val="2"/>
          <w:sz w:val="24"/>
          <w:szCs w:val="24"/>
        </w:rPr>
      </w:pPr>
    </w:p>
    <w:p w:rsidR="00A86A16" w:rsidRPr="00B46BEC" w:rsidRDefault="00A86A16" w:rsidP="00A86A16">
      <w:pPr>
        <w:ind w:firstLine="709"/>
        <w:jc w:val="both"/>
        <w:rPr>
          <w:rFonts w:ascii="Arial" w:hAnsi="Arial" w:cs="Arial"/>
          <w:sz w:val="24"/>
          <w:szCs w:val="24"/>
        </w:rPr>
      </w:pPr>
      <w:r w:rsidRPr="00B46BEC">
        <w:rPr>
          <w:rFonts w:ascii="Arial" w:hAnsi="Arial" w:cs="Arial"/>
          <w:sz w:val="24"/>
          <w:szCs w:val="24"/>
        </w:rPr>
        <w:t>Прошу выдать разрешение на ввод в эксплуатацию законченного строительством (реконструкцией) объекта капитального строительства</w:t>
      </w:r>
    </w:p>
    <w:p w:rsidR="00A86A16" w:rsidRPr="00B46BEC" w:rsidRDefault="00A86A16" w:rsidP="00A86A16">
      <w:pPr>
        <w:rPr>
          <w:rFonts w:ascii="Arial" w:hAnsi="Arial" w:cs="Arial"/>
          <w:sz w:val="24"/>
          <w:szCs w:val="24"/>
        </w:rPr>
      </w:pPr>
      <w:r w:rsidRPr="00B46BEC">
        <w:rPr>
          <w:rFonts w:ascii="Arial" w:hAnsi="Arial" w:cs="Arial"/>
          <w:sz w:val="24"/>
          <w:szCs w:val="24"/>
        </w:rPr>
        <w:t>__________________________________________________________________</w:t>
      </w:r>
    </w:p>
    <w:p w:rsidR="00A86A16" w:rsidRPr="00B46BEC" w:rsidRDefault="00A86A16" w:rsidP="00A86A16">
      <w:pPr>
        <w:spacing w:after="0" w:line="240" w:lineRule="auto"/>
        <w:rPr>
          <w:rFonts w:ascii="Arial" w:hAnsi="Arial" w:cs="Arial"/>
          <w:sz w:val="24"/>
          <w:szCs w:val="24"/>
        </w:rPr>
      </w:pPr>
      <w:r w:rsidRPr="00B46BEC">
        <w:rPr>
          <w:rFonts w:ascii="Arial" w:hAnsi="Arial" w:cs="Arial"/>
          <w:sz w:val="24"/>
          <w:szCs w:val="24"/>
        </w:rPr>
        <w:t>__________________________________________________________________</w:t>
      </w:r>
    </w:p>
    <w:p w:rsidR="00A86A16" w:rsidRPr="00B46BEC" w:rsidRDefault="00A86A16" w:rsidP="00A86A16">
      <w:pPr>
        <w:spacing w:after="0" w:line="240" w:lineRule="auto"/>
        <w:jc w:val="both"/>
        <w:rPr>
          <w:rFonts w:ascii="Arial" w:hAnsi="Arial" w:cs="Arial"/>
          <w:sz w:val="24"/>
          <w:szCs w:val="24"/>
        </w:rPr>
      </w:pPr>
      <w:r w:rsidRPr="00B46BEC">
        <w:rPr>
          <w:rFonts w:ascii="Arial" w:hAnsi="Arial" w:cs="Arial"/>
          <w:sz w:val="24"/>
          <w:szCs w:val="24"/>
        </w:rPr>
        <w:t>(указывается наименование объекта в точном соответствии с наименованием объекта, указанным в разрешении на строительство (реконструкцию)</w:t>
      </w:r>
    </w:p>
    <w:p w:rsidR="00A86A16" w:rsidRPr="00B46BEC" w:rsidRDefault="00A86A16" w:rsidP="00A86A16">
      <w:pPr>
        <w:suppressAutoHyphens/>
        <w:spacing w:after="0" w:line="240" w:lineRule="auto"/>
        <w:rPr>
          <w:rFonts w:ascii="Arial" w:hAnsi="Arial" w:cs="Arial"/>
          <w:sz w:val="24"/>
          <w:szCs w:val="24"/>
        </w:rPr>
      </w:pPr>
      <w:r w:rsidRPr="00B46BEC">
        <w:rPr>
          <w:rFonts w:ascii="Arial" w:hAnsi="Arial" w:cs="Arial"/>
          <w:sz w:val="24"/>
          <w:szCs w:val="24"/>
        </w:rPr>
        <w:t xml:space="preserve">расположенного по адресу:___________________________________________ </w:t>
      </w:r>
    </w:p>
    <w:p w:rsidR="00A86A16" w:rsidRPr="00B46BEC" w:rsidRDefault="00A86A16" w:rsidP="00893736">
      <w:pPr>
        <w:spacing w:after="0" w:line="240" w:lineRule="auto"/>
        <w:ind w:left="2124" w:firstLine="708"/>
        <w:rPr>
          <w:rFonts w:ascii="Arial" w:hAnsi="Arial" w:cs="Arial"/>
          <w:sz w:val="24"/>
          <w:szCs w:val="24"/>
        </w:rPr>
      </w:pPr>
      <w:r w:rsidRPr="00B46BEC">
        <w:rPr>
          <w:rFonts w:ascii="Arial" w:hAnsi="Arial" w:cs="Arial"/>
          <w:sz w:val="24"/>
          <w:szCs w:val="24"/>
        </w:rPr>
        <w:t>(указывается почтовый или строительный адрес объекта)</w:t>
      </w:r>
    </w:p>
    <w:p w:rsidR="00A86A16" w:rsidRPr="00B46BEC" w:rsidRDefault="00A86A16" w:rsidP="00A86A16">
      <w:pPr>
        <w:pStyle w:val="1"/>
        <w:keepNext w:val="0"/>
        <w:keepLines w:val="0"/>
        <w:autoSpaceDE w:val="0"/>
        <w:autoSpaceDN w:val="0"/>
        <w:adjustRightInd w:val="0"/>
        <w:spacing w:before="0" w:line="240" w:lineRule="auto"/>
        <w:jc w:val="both"/>
        <w:rPr>
          <w:rFonts w:ascii="Arial" w:eastAsia="Calibri" w:hAnsi="Arial" w:cs="Arial"/>
          <w:bCs/>
          <w:color w:val="auto"/>
          <w:sz w:val="24"/>
          <w:szCs w:val="24"/>
        </w:rPr>
      </w:pPr>
      <w:r w:rsidRPr="00B46BEC">
        <w:rPr>
          <w:rFonts w:ascii="Arial" w:eastAsia="Calibri" w:hAnsi="Arial" w:cs="Arial"/>
          <w:bCs/>
          <w:color w:val="auto"/>
          <w:sz w:val="24"/>
          <w:szCs w:val="24"/>
        </w:rPr>
        <w:t>кадастровый номер объекта (при наличии) ________________________________</w:t>
      </w:r>
    </w:p>
    <w:p w:rsidR="00A86A16" w:rsidRPr="00B46BEC" w:rsidRDefault="00A86A16" w:rsidP="00A86A16">
      <w:pPr>
        <w:pStyle w:val="1"/>
        <w:keepNext w:val="0"/>
        <w:keepLines w:val="0"/>
        <w:autoSpaceDE w:val="0"/>
        <w:autoSpaceDN w:val="0"/>
        <w:adjustRightInd w:val="0"/>
        <w:spacing w:before="0" w:line="240" w:lineRule="auto"/>
        <w:jc w:val="both"/>
        <w:rPr>
          <w:rFonts w:ascii="Arial" w:eastAsia="Calibri" w:hAnsi="Arial" w:cs="Arial"/>
          <w:color w:val="auto"/>
          <w:sz w:val="24"/>
          <w:szCs w:val="24"/>
        </w:rPr>
      </w:pPr>
      <w:r w:rsidRPr="00B46BEC">
        <w:rPr>
          <w:rFonts w:ascii="Arial" w:eastAsia="Calibri" w:hAnsi="Arial" w:cs="Arial"/>
          <w:bCs/>
          <w:color w:val="auto"/>
          <w:sz w:val="24"/>
          <w:szCs w:val="24"/>
        </w:rPr>
        <w:t>на земельном участке (земельных участках) с кадастровым номером</w:t>
      </w:r>
      <w:r w:rsidRPr="00B46BEC">
        <w:rPr>
          <w:rFonts w:ascii="Arial" w:eastAsia="Calibri" w:hAnsi="Arial" w:cs="Arial"/>
          <w:color w:val="auto"/>
          <w:sz w:val="24"/>
          <w:szCs w:val="24"/>
        </w:rPr>
        <w:t xml:space="preserve"> _____________________________________________________________________________________ </w:t>
      </w:r>
    </w:p>
    <w:p w:rsidR="00A86A16" w:rsidRPr="00B46BEC" w:rsidRDefault="00A86A16" w:rsidP="00A86A16">
      <w:pPr>
        <w:pStyle w:val="1"/>
        <w:keepNext w:val="0"/>
        <w:keepLines w:val="0"/>
        <w:autoSpaceDE w:val="0"/>
        <w:autoSpaceDN w:val="0"/>
        <w:adjustRightInd w:val="0"/>
        <w:spacing w:before="0" w:line="240" w:lineRule="auto"/>
        <w:ind w:firstLine="709"/>
        <w:jc w:val="both"/>
        <w:rPr>
          <w:rFonts w:ascii="Arial" w:eastAsia="Calibri" w:hAnsi="Arial" w:cs="Arial"/>
          <w:bCs/>
          <w:color w:val="auto"/>
          <w:sz w:val="24"/>
          <w:szCs w:val="24"/>
        </w:rPr>
      </w:pPr>
      <w:r w:rsidRPr="00B46BEC">
        <w:rPr>
          <w:rFonts w:ascii="Arial" w:eastAsia="Calibri" w:hAnsi="Arial" w:cs="Arial"/>
          <w:bCs/>
          <w:color w:val="auto"/>
          <w:sz w:val="24"/>
          <w:szCs w:val="24"/>
        </w:rPr>
        <w:t>В отношении объекта капитального строительства выдано разрешение на строительство (реконструкцию), № _____, дата выдачи __________.</w:t>
      </w:r>
    </w:p>
    <w:p w:rsidR="00A86A16" w:rsidRPr="00B46BEC" w:rsidRDefault="00A86A16" w:rsidP="00A86A16">
      <w:pPr>
        <w:keepNext/>
        <w:spacing w:after="0" w:line="240" w:lineRule="auto"/>
        <w:ind w:right="-142"/>
        <w:jc w:val="both"/>
        <w:rPr>
          <w:rFonts w:ascii="Arial" w:eastAsia="Times New Roman" w:hAnsi="Arial" w:cs="Arial"/>
          <w:kern w:val="2"/>
          <w:sz w:val="24"/>
          <w:szCs w:val="24"/>
        </w:rPr>
      </w:pPr>
    </w:p>
    <w:p w:rsidR="00A86A16" w:rsidRPr="00B46BEC" w:rsidRDefault="00A86A16" w:rsidP="00A86A16">
      <w:pPr>
        <w:keepNext/>
        <w:spacing w:after="0" w:line="240" w:lineRule="auto"/>
        <w:ind w:right="-142"/>
        <w:jc w:val="both"/>
        <w:rPr>
          <w:rFonts w:ascii="Arial" w:eastAsia="Times New Roman" w:hAnsi="Arial" w:cs="Arial"/>
          <w:kern w:val="2"/>
          <w:sz w:val="24"/>
          <w:szCs w:val="24"/>
        </w:rPr>
      </w:pPr>
      <w:r w:rsidRPr="00B46BEC">
        <w:rPr>
          <w:rFonts w:ascii="Arial" w:eastAsia="Times New Roman" w:hAnsi="Arial" w:cs="Arial"/>
          <w:kern w:val="2"/>
          <w:sz w:val="24"/>
          <w:szCs w:val="24"/>
        </w:rPr>
        <w:t>К заявлению прилагаются:</w:t>
      </w:r>
    </w:p>
    <w:tbl>
      <w:tblPr>
        <w:tblW w:w="9039" w:type="dxa"/>
        <w:tblLook w:val="01E0"/>
      </w:tblPr>
      <w:tblGrid>
        <w:gridCol w:w="534"/>
        <w:gridCol w:w="8211"/>
        <w:gridCol w:w="294"/>
      </w:tblGrid>
      <w:tr w:rsidR="00A86A16" w:rsidRPr="00B46BEC" w:rsidTr="0001386A">
        <w:tc>
          <w:tcPr>
            <w:tcW w:w="534"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1)</w:t>
            </w:r>
          </w:p>
        </w:tc>
        <w:tc>
          <w:tcPr>
            <w:tcW w:w="8211" w:type="dxa"/>
            <w:tcBorders>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294" w:type="dxa"/>
          </w:tcPr>
          <w:p w:rsidR="00A86A16" w:rsidRPr="00B46BEC" w:rsidRDefault="00A86A16" w:rsidP="0001386A">
            <w:pPr>
              <w:spacing w:after="0" w:line="240" w:lineRule="auto"/>
              <w:jc w:val="both"/>
              <w:rPr>
                <w:rFonts w:ascii="Arial" w:eastAsia="Times New Roman" w:hAnsi="Arial" w:cs="Arial"/>
                <w:kern w:val="2"/>
                <w:sz w:val="24"/>
                <w:szCs w:val="24"/>
                <w:lang w:val="en-US"/>
              </w:rPr>
            </w:pPr>
            <w:r w:rsidRPr="00B46BEC">
              <w:rPr>
                <w:rFonts w:ascii="Arial" w:eastAsia="Times New Roman" w:hAnsi="Arial" w:cs="Arial"/>
                <w:kern w:val="2"/>
                <w:sz w:val="24"/>
                <w:szCs w:val="24"/>
                <w:lang w:val="en-US"/>
              </w:rPr>
              <w:t>;</w:t>
            </w:r>
          </w:p>
        </w:tc>
      </w:tr>
      <w:tr w:rsidR="00A86A16" w:rsidRPr="00B46BEC" w:rsidTr="0001386A">
        <w:tc>
          <w:tcPr>
            <w:tcW w:w="534"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2)</w:t>
            </w:r>
          </w:p>
        </w:tc>
        <w:tc>
          <w:tcPr>
            <w:tcW w:w="8211" w:type="dxa"/>
            <w:tcBorders>
              <w:top w:val="single" w:sz="4" w:space="0" w:color="auto"/>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294" w:type="dxa"/>
          </w:tcPr>
          <w:p w:rsidR="00A86A16" w:rsidRPr="00B46BEC" w:rsidRDefault="00A86A16" w:rsidP="0001386A">
            <w:pPr>
              <w:spacing w:after="0" w:line="240" w:lineRule="auto"/>
              <w:jc w:val="both"/>
              <w:rPr>
                <w:rFonts w:ascii="Arial" w:eastAsia="Times New Roman" w:hAnsi="Arial" w:cs="Arial"/>
                <w:kern w:val="2"/>
                <w:sz w:val="24"/>
                <w:szCs w:val="24"/>
                <w:lang w:val="en-US"/>
              </w:rPr>
            </w:pPr>
            <w:r w:rsidRPr="00B46BEC">
              <w:rPr>
                <w:rFonts w:ascii="Arial" w:eastAsia="Times New Roman" w:hAnsi="Arial" w:cs="Arial"/>
                <w:kern w:val="2"/>
                <w:sz w:val="24"/>
                <w:szCs w:val="24"/>
                <w:lang w:val="en-US"/>
              </w:rPr>
              <w:t>;</w:t>
            </w:r>
          </w:p>
        </w:tc>
      </w:tr>
      <w:tr w:rsidR="00A86A16" w:rsidRPr="00B46BEC" w:rsidTr="0001386A">
        <w:tc>
          <w:tcPr>
            <w:tcW w:w="534"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3)</w:t>
            </w:r>
          </w:p>
        </w:tc>
        <w:tc>
          <w:tcPr>
            <w:tcW w:w="8211" w:type="dxa"/>
            <w:tcBorders>
              <w:top w:val="single" w:sz="4" w:space="0" w:color="auto"/>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294" w:type="dxa"/>
          </w:tcPr>
          <w:p w:rsidR="00A86A16" w:rsidRPr="00B46BEC" w:rsidRDefault="00A86A16" w:rsidP="0001386A">
            <w:pPr>
              <w:spacing w:after="0" w:line="240" w:lineRule="auto"/>
              <w:jc w:val="both"/>
              <w:rPr>
                <w:rFonts w:ascii="Arial" w:eastAsia="Times New Roman" w:hAnsi="Arial" w:cs="Arial"/>
                <w:kern w:val="2"/>
                <w:sz w:val="24"/>
                <w:szCs w:val="24"/>
                <w:lang w:val="en-US"/>
              </w:rPr>
            </w:pPr>
            <w:r w:rsidRPr="00B46BEC">
              <w:rPr>
                <w:rFonts w:ascii="Arial" w:eastAsia="Times New Roman" w:hAnsi="Arial" w:cs="Arial"/>
                <w:kern w:val="2"/>
                <w:sz w:val="24"/>
                <w:szCs w:val="24"/>
                <w:lang w:val="en-US"/>
              </w:rPr>
              <w:t>.</w:t>
            </w:r>
          </w:p>
        </w:tc>
      </w:tr>
    </w:tbl>
    <w:p w:rsidR="00A86A16" w:rsidRPr="00B46BEC" w:rsidRDefault="00A86A16" w:rsidP="00A86A16">
      <w:pPr>
        <w:spacing w:after="0" w:line="240" w:lineRule="auto"/>
        <w:jc w:val="both"/>
        <w:rPr>
          <w:rFonts w:ascii="Arial" w:eastAsia="Times New Roman" w:hAnsi="Arial" w:cs="Arial"/>
          <w:kern w:val="2"/>
          <w:sz w:val="24"/>
          <w:szCs w:val="24"/>
        </w:rPr>
      </w:pPr>
    </w:p>
    <w:tbl>
      <w:tblPr>
        <w:tblW w:w="0" w:type="auto"/>
        <w:tblLayout w:type="fixed"/>
        <w:tblLook w:val="01E0"/>
      </w:tblPr>
      <w:tblGrid>
        <w:gridCol w:w="314"/>
        <w:gridCol w:w="503"/>
        <w:gridCol w:w="337"/>
        <w:gridCol w:w="1789"/>
        <w:gridCol w:w="567"/>
        <w:gridCol w:w="426"/>
        <w:gridCol w:w="401"/>
        <w:gridCol w:w="733"/>
        <w:gridCol w:w="3969"/>
      </w:tblGrid>
      <w:tr w:rsidR="00A86A16" w:rsidRPr="00B46BEC" w:rsidTr="0001386A">
        <w:tc>
          <w:tcPr>
            <w:tcW w:w="314"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w:t>
            </w:r>
          </w:p>
        </w:tc>
        <w:tc>
          <w:tcPr>
            <w:tcW w:w="503" w:type="dxa"/>
            <w:tcBorders>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337"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w:t>
            </w:r>
          </w:p>
        </w:tc>
        <w:tc>
          <w:tcPr>
            <w:tcW w:w="1789" w:type="dxa"/>
            <w:tcBorders>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567"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20</w:t>
            </w:r>
          </w:p>
        </w:tc>
        <w:tc>
          <w:tcPr>
            <w:tcW w:w="426" w:type="dxa"/>
            <w:tcBorders>
              <w:bottom w:val="single" w:sz="4" w:space="0" w:color="auto"/>
            </w:tcBorders>
          </w:tcPr>
          <w:p w:rsidR="00A86A16" w:rsidRPr="00B46BEC" w:rsidRDefault="00A86A16" w:rsidP="0001386A">
            <w:pPr>
              <w:spacing w:after="0" w:line="240" w:lineRule="auto"/>
              <w:jc w:val="both"/>
              <w:rPr>
                <w:rFonts w:ascii="Arial" w:eastAsia="Times New Roman" w:hAnsi="Arial" w:cs="Arial"/>
                <w:kern w:val="2"/>
                <w:sz w:val="24"/>
                <w:szCs w:val="24"/>
              </w:rPr>
            </w:pPr>
          </w:p>
        </w:tc>
        <w:tc>
          <w:tcPr>
            <w:tcW w:w="401" w:type="dxa"/>
          </w:tcPr>
          <w:p w:rsidR="00A86A16" w:rsidRPr="00B46BEC" w:rsidRDefault="00A86A16" w:rsidP="0001386A">
            <w:pPr>
              <w:spacing w:after="0" w:line="240" w:lineRule="auto"/>
              <w:jc w:val="both"/>
              <w:rPr>
                <w:rFonts w:ascii="Arial" w:eastAsia="Times New Roman" w:hAnsi="Arial" w:cs="Arial"/>
                <w:kern w:val="2"/>
                <w:sz w:val="24"/>
                <w:szCs w:val="24"/>
              </w:rPr>
            </w:pPr>
            <w:r w:rsidRPr="00B46BEC">
              <w:rPr>
                <w:rFonts w:ascii="Arial" w:eastAsia="Times New Roman" w:hAnsi="Arial" w:cs="Arial"/>
                <w:kern w:val="2"/>
                <w:sz w:val="24"/>
                <w:szCs w:val="24"/>
              </w:rPr>
              <w:t>г.</w:t>
            </w:r>
          </w:p>
        </w:tc>
        <w:tc>
          <w:tcPr>
            <w:tcW w:w="733" w:type="dxa"/>
          </w:tcPr>
          <w:p w:rsidR="00A86A16" w:rsidRPr="00B46BEC" w:rsidRDefault="00A86A16" w:rsidP="0001386A">
            <w:pPr>
              <w:spacing w:after="0" w:line="240" w:lineRule="auto"/>
              <w:jc w:val="both"/>
              <w:rPr>
                <w:rFonts w:ascii="Arial" w:eastAsia="Times New Roman" w:hAnsi="Arial" w:cs="Arial"/>
                <w:kern w:val="2"/>
                <w:sz w:val="24"/>
                <w:szCs w:val="24"/>
              </w:rPr>
            </w:pPr>
          </w:p>
        </w:tc>
        <w:tc>
          <w:tcPr>
            <w:tcW w:w="3969" w:type="dxa"/>
            <w:tcBorders>
              <w:bottom w:val="single" w:sz="4" w:space="0" w:color="auto"/>
            </w:tcBorders>
          </w:tcPr>
          <w:p w:rsidR="00A86A16" w:rsidRPr="00B46BEC" w:rsidRDefault="00A86A16" w:rsidP="0001386A">
            <w:pPr>
              <w:spacing w:after="0" w:line="240" w:lineRule="auto"/>
              <w:ind w:right="-108"/>
              <w:jc w:val="both"/>
              <w:rPr>
                <w:rFonts w:ascii="Arial" w:eastAsia="Times New Roman" w:hAnsi="Arial" w:cs="Arial"/>
                <w:kern w:val="2"/>
                <w:sz w:val="24"/>
                <w:szCs w:val="24"/>
              </w:rPr>
            </w:pPr>
          </w:p>
        </w:tc>
      </w:tr>
      <w:tr w:rsidR="00A86A16" w:rsidRPr="00B46BEC" w:rsidTr="0001386A">
        <w:tc>
          <w:tcPr>
            <w:tcW w:w="314" w:type="dxa"/>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503" w:type="dxa"/>
            <w:tcBorders>
              <w:top w:val="single" w:sz="4" w:space="0" w:color="auto"/>
            </w:tcBorders>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337" w:type="dxa"/>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1789" w:type="dxa"/>
            <w:tcBorders>
              <w:top w:val="single" w:sz="4" w:space="0" w:color="auto"/>
            </w:tcBorders>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567" w:type="dxa"/>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426" w:type="dxa"/>
            <w:tcBorders>
              <w:top w:val="single" w:sz="4" w:space="0" w:color="auto"/>
            </w:tcBorders>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401" w:type="dxa"/>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733" w:type="dxa"/>
          </w:tcPr>
          <w:p w:rsidR="00A86A16" w:rsidRPr="00B46BEC" w:rsidRDefault="00A86A16" w:rsidP="0001386A">
            <w:pPr>
              <w:spacing w:after="0" w:line="240" w:lineRule="auto"/>
              <w:jc w:val="center"/>
              <w:rPr>
                <w:rFonts w:ascii="Arial" w:eastAsia="Times New Roman" w:hAnsi="Arial" w:cs="Arial"/>
                <w:kern w:val="2"/>
                <w:sz w:val="24"/>
                <w:szCs w:val="24"/>
              </w:rPr>
            </w:pPr>
          </w:p>
        </w:tc>
        <w:tc>
          <w:tcPr>
            <w:tcW w:w="3969" w:type="dxa"/>
            <w:tcBorders>
              <w:top w:val="single" w:sz="4" w:space="0" w:color="auto"/>
            </w:tcBorders>
          </w:tcPr>
          <w:p w:rsidR="00A86A16" w:rsidRPr="00B46BEC" w:rsidRDefault="00A86A16" w:rsidP="0001386A">
            <w:pPr>
              <w:spacing w:after="0" w:line="240" w:lineRule="auto"/>
              <w:ind w:right="-108"/>
              <w:jc w:val="center"/>
              <w:rPr>
                <w:rFonts w:ascii="Arial" w:eastAsia="Times New Roman" w:hAnsi="Arial" w:cs="Arial"/>
                <w:color w:val="000000"/>
                <w:kern w:val="2"/>
                <w:sz w:val="24"/>
                <w:szCs w:val="24"/>
              </w:rPr>
            </w:pPr>
            <w:r w:rsidRPr="00B46BEC">
              <w:rPr>
                <w:rFonts w:ascii="Arial" w:eastAsia="Times New Roman" w:hAnsi="Arial" w:cs="Arial"/>
                <w:color w:val="000000"/>
                <w:kern w:val="2"/>
                <w:sz w:val="24"/>
                <w:szCs w:val="24"/>
              </w:rPr>
              <w:t>(подпись заявителя или</w:t>
            </w:r>
            <w:r w:rsidRPr="00B46BEC">
              <w:rPr>
                <w:rFonts w:ascii="Arial" w:eastAsia="Times New Roman" w:hAnsi="Arial" w:cs="Arial"/>
                <w:color w:val="000000"/>
                <w:kern w:val="2"/>
                <w:sz w:val="24"/>
                <w:szCs w:val="24"/>
              </w:rPr>
              <w:br/>
              <w:t>представителя заявителя)</w:t>
            </w:r>
          </w:p>
        </w:tc>
      </w:tr>
    </w:tbl>
    <w:p w:rsidR="00A86A16" w:rsidRPr="00B46BEC" w:rsidRDefault="00A86A16" w:rsidP="00A86A16">
      <w:pPr>
        <w:spacing w:after="0" w:line="240" w:lineRule="auto"/>
        <w:ind w:firstLine="720"/>
        <w:jc w:val="both"/>
        <w:rPr>
          <w:rFonts w:ascii="Arial" w:eastAsia="Times New Roman" w:hAnsi="Arial" w:cs="Arial"/>
          <w:kern w:val="2"/>
          <w:sz w:val="24"/>
          <w:szCs w:val="24"/>
        </w:rPr>
      </w:pPr>
    </w:p>
    <w:p w:rsidR="00A86A16" w:rsidRPr="00B46BEC" w:rsidRDefault="00A86A16" w:rsidP="00A86A16">
      <w:pPr>
        <w:autoSpaceDE w:val="0"/>
        <w:autoSpaceDN w:val="0"/>
        <w:adjustRightInd w:val="0"/>
        <w:spacing w:after="0" w:line="240" w:lineRule="auto"/>
        <w:ind w:firstLine="709"/>
        <w:jc w:val="both"/>
        <w:rPr>
          <w:rFonts w:ascii="Arial" w:hAnsi="Arial" w:cs="Arial"/>
          <w:kern w:val="2"/>
          <w:sz w:val="24"/>
          <w:szCs w:val="24"/>
        </w:rPr>
      </w:pPr>
    </w:p>
    <w:p w:rsidR="0001571F" w:rsidRPr="00B46BEC" w:rsidRDefault="0001571F" w:rsidP="00FD375B">
      <w:pPr>
        <w:spacing w:after="0" w:line="240" w:lineRule="auto"/>
        <w:jc w:val="center"/>
        <w:rPr>
          <w:rFonts w:ascii="Arial" w:hAnsi="Arial" w:cs="Arial"/>
          <w:sz w:val="24"/>
          <w:szCs w:val="24"/>
        </w:rPr>
      </w:pPr>
    </w:p>
    <w:sectPr w:rsidR="0001571F" w:rsidRPr="00B46BEC" w:rsidSect="00053B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2C" w:rsidRDefault="0058722C" w:rsidP="00A86A16">
      <w:pPr>
        <w:spacing w:after="0" w:line="240" w:lineRule="auto"/>
      </w:pPr>
      <w:r>
        <w:separator/>
      </w:r>
    </w:p>
  </w:endnote>
  <w:endnote w:type="continuationSeparator" w:id="1">
    <w:p w:rsidR="0058722C" w:rsidRDefault="0058722C" w:rsidP="00A86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2C" w:rsidRDefault="0058722C" w:rsidP="00A86A16">
      <w:pPr>
        <w:spacing w:after="0" w:line="240" w:lineRule="auto"/>
      </w:pPr>
      <w:r>
        <w:separator/>
      </w:r>
    </w:p>
  </w:footnote>
  <w:footnote w:type="continuationSeparator" w:id="1">
    <w:p w:rsidR="0058722C" w:rsidRDefault="0058722C" w:rsidP="00A86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A" w:rsidRPr="00B14374" w:rsidRDefault="0001386A" w:rsidP="0001386A">
    <w:pPr>
      <w:pStyle w:val="aa"/>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3F73AD">
      <w:rPr>
        <w:rFonts w:ascii="Times New Roman" w:hAnsi="Times New Roman"/>
        <w:noProof/>
        <w:sz w:val="24"/>
        <w:szCs w:val="24"/>
      </w:rPr>
      <w:t>22</w:t>
    </w:r>
    <w:r w:rsidRPr="00B14374">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616E6A"/>
    <w:rsid w:val="000100FB"/>
    <w:rsid w:val="0001386A"/>
    <w:rsid w:val="0001571F"/>
    <w:rsid w:val="00053B92"/>
    <w:rsid w:val="00094BDC"/>
    <w:rsid w:val="001317D0"/>
    <w:rsid w:val="00147601"/>
    <w:rsid w:val="001529D5"/>
    <w:rsid w:val="002255F8"/>
    <w:rsid w:val="00253C5F"/>
    <w:rsid w:val="00260600"/>
    <w:rsid w:val="002C0391"/>
    <w:rsid w:val="0032621F"/>
    <w:rsid w:val="003C72E8"/>
    <w:rsid w:val="003F73AD"/>
    <w:rsid w:val="0043265E"/>
    <w:rsid w:val="00477B82"/>
    <w:rsid w:val="004928D9"/>
    <w:rsid w:val="005139F0"/>
    <w:rsid w:val="005268DB"/>
    <w:rsid w:val="00572F69"/>
    <w:rsid w:val="0058722C"/>
    <w:rsid w:val="005E0C13"/>
    <w:rsid w:val="005F29F4"/>
    <w:rsid w:val="00616E6A"/>
    <w:rsid w:val="00644F6C"/>
    <w:rsid w:val="006704A8"/>
    <w:rsid w:val="00671D9F"/>
    <w:rsid w:val="006862A3"/>
    <w:rsid w:val="006F0E02"/>
    <w:rsid w:val="00745BC1"/>
    <w:rsid w:val="0076207A"/>
    <w:rsid w:val="00770AFD"/>
    <w:rsid w:val="00870A78"/>
    <w:rsid w:val="00874F66"/>
    <w:rsid w:val="00893736"/>
    <w:rsid w:val="008A0EF0"/>
    <w:rsid w:val="00967CAE"/>
    <w:rsid w:val="00981E75"/>
    <w:rsid w:val="009C52FF"/>
    <w:rsid w:val="009D38B8"/>
    <w:rsid w:val="009E7FF7"/>
    <w:rsid w:val="00A01CCF"/>
    <w:rsid w:val="00A345B6"/>
    <w:rsid w:val="00A54B44"/>
    <w:rsid w:val="00A82692"/>
    <w:rsid w:val="00A86A16"/>
    <w:rsid w:val="00AD6643"/>
    <w:rsid w:val="00B46BEC"/>
    <w:rsid w:val="00BB0D38"/>
    <w:rsid w:val="00BC053A"/>
    <w:rsid w:val="00C44898"/>
    <w:rsid w:val="00C72C90"/>
    <w:rsid w:val="00CC5A21"/>
    <w:rsid w:val="00D00782"/>
    <w:rsid w:val="00D5142C"/>
    <w:rsid w:val="00D91D95"/>
    <w:rsid w:val="00DB4601"/>
    <w:rsid w:val="00E40876"/>
    <w:rsid w:val="00E77116"/>
    <w:rsid w:val="00E86ED2"/>
    <w:rsid w:val="00EC1967"/>
    <w:rsid w:val="00F930F2"/>
    <w:rsid w:val="00FA7549"/>
    <w:rsid w:val="00FD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92"/>
  </w:style>
  <w:style w:type="paragraph" w:styleId="1">
    <w:name w:val="heading 1"/>
    <w:basedOn w:val="a"/>
    <w:next w:val="a"/>
    <w:link w:val="10"/>
    <w:uiPriority w:val="9"/>
    <w:qFormat/>
    <w:rsid w:val="00A86A16"/>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16E6A"/>
    <w:rPr>
      <w:rFonts w:cs="Times New Roman"/>
      <w:color w:val="106BBE"/>
    </w:rPr>
  </w:style>
  <w:style w:type="paragraph" w:customStyle="1" w:styleId="ConsPlusTitle">
    <w:name w:val="ConsPlusTitle"/>
    <w:uiPriority w:val="99"/>
    <w:rsid w:val="00616E6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uiPriority w:val="9"/>
    <w:rsid w:val="00A86A16"/>
    <w:rPr>
      <w:rFonts w:ascii="Cambria" w:eastAsia="Times New Roman" w:hAnsi="Cambria" w:cs="Times New Roman"/>
      <w:color w:val="365F91"/>
      <w:sz w:val="32"/>
      <w:szCs w:val="32"/>
    </w:rPr>
  </w:style>
  <w:style w:type="paragraph" w:customStyle="1" w:styleId="ConsPlusNormal">
    <w:name w:val="ConsPlusNormal"/>
    <w:rsid w:val="00A86A16"/>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footnote text"/>
    <w:basedOn w:val="a"/>
    <w:link w:val="a5"/>
    <w:uiPriority w:val="99"/>
    <w:unhideWhenUsed/>
    <w:rsid w:val="00A86A16"/>
    <w:pPr>
      <w:spacing w:after="0" w:line="240" w:lineRule="auto"/>
      <w:ind w:firstLine="720"/>
      <w:jc w:val="both"/>
    </w:pPr>
    <w:rPr>
      <w:rFonts w:ascii="Tms Rmn" w:eastAsia="Times New Roman" w:hAnsi="Tms Rmn" w:cs="Times New Roman"/>
      <w:sz w:val="20"/>
      <w:szCs w:val="20"/>
    </w:rPr>
  </w:style>
  <w:style w:type="character" w:customStyle="1" w:styleId="a5">
    <w:name w:val="Текст сноски Знак"/>
    <w:basedOn w:val="a0"/>
    <w:link w:val="a4"/>
    <w:uiPriority w:val="99"/>
    <w:rsid w:val="00A86A16"/>
    <w:rPr>
      <w:rFonts w:ascii="Tms Rmn" w:eastAsia="Times New Roman" w:hAnsi="Tms Rmn" w:cs="Times New Roman"/>
      <w:sz w:val="20"/>
      <w:szCs w:val="20"/>
    </w:rPr>
  </w:style>
  <w:style w:type="character" w:styleId="a6">
    <w:name w:val="footnote reference"/>
    <w:uiPriority w:val="99"/>
    <w:semiHidden/>
    <w:unhideWhenUsed/>
    <w:rsid w:val="00A86A16"/>
    <w:rPr>
      <w:vertAlign w:val="superscript"/>
    </w:rPr>
  </w:style>
  <w:style w:type="paragraph" w:styleId="a7">
    <w:name w:val="Balloon Text"/>
    <w:basedOn w:val="a"/>
    <w:link w:val="a8"/>
    <w:uiPriority w:val="99"/>
    <w:semiHidden/>
    <w:unhideWhenUsed/>
    <w:rsid w:val="00A86A16"/>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A86A16"/>
    <w:rPr>
      <w:rFonts w:ascii="Tahoma" w:eastAsia="Calibri" w:hAnsi="Tahoma" w:cs="Times New Roman"/>
      <w:sz w:val="16"/>
      <w:szCs w:val="16"/>
    </w:rPr>
  </w:style>
  <w:style w:type="table" w:styleId="a9">
    <w:name w:val="Table Grid"/>
    <w:basedOn w:val="a1"/>
    <w:uiPriority w:val="59"/>
    <w:rsid w:val="00A86A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86A16"/>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A86A16"/>
    <w:rPr>
      <w:rFonts w:ascii="Calibri" w:eastAsia="Calibri" w:hAnsi="Calibri" w:cs="Times New Roman"/>
      <w:lang w:eastAsia="en-US"/>
    </w:rPr>
  </w:style>
  <w:style w:type="paragraph" w:styleId="ac">
    <w:name w:val="footer"/>
    <w:basedOn w:val="a"/>
    <w:link w:val="ad"/>
    <w:uiPriority w:val="99"/>
    <w:unhideWhenUsed/>
    <w:rsid w:val="00A86A16"/>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A86A16"/>
    <w:rPr>
      <w:rFonts w:ascii="Calibri" w:eastAsia="Calibri" w:hAnsi="Calibri" w:cs="Times New Roman"/>
      <w:lang w:eastAsia="en-US"/>
    </w:rPr>
  </w:style>
  <w:style w:type="paragraph" w:styleId="ae">
    <w:name w:val="endnote text"/>
    <w:basedOn w:val="a"/>
    <w:link w:val="af"/>
    <w:uiPriority w:val="99"/>
    <w:semiHidden/>
    <w:unhideWhenUsed/>
    <w:rsid w:val="00A86A16"/>
    <w:rPr>
      <w:rFonts w:ascii="Calibri" w:eastAsia="Calibri" w:hAnsi="Calibri" w:cs="Times New Roman"/>
      <w:sz w:val="20"/>
      <w:szCs w:val="20"/>
      <w:lang w:eastAsia="en-US"/>
    </w:rPr>
  </w:style>
  <w:style w:type="character" w:customStyle="1" w:styleId="af">
    <w:name w:val="Текст концевой сноски Знак"/>
    <w:basedOn w:val="a0"/>
    <w:link w:val="ae"/>
    <w:uiPriority w:val="99"/>
    <w:semiHidden/>
    <w:rsid w:val="00A86A16"/>
    <w:rPr>
      <w:rFonts w:ascii="Calibri" w:eastAsia="Calibri" w:hAnsi="Calibri" w:cs="Times New Roman"/>
      <w:sz w:val="20"/>
      <w:szCs w:val="20"/>
      <w:lang w:eastAsia="en-US"/>
    </w:rPr>
  </w:style>
  <w:style w:type="character" w:styleId="af0">
    <w:name w:val="endnote reference"/>
    <w:uiPriority w:val="99"/>
    <w:semiHidden/>
    <w:unhideWhenUsed/>
    <w:rsid w:val="00A86A16"/>
    <w:rPr>
      <w:vertAlign w:val="superscript"/>
    </w:rPr>
  </w:style>
  <w:style w:type="character" w:styleId="af1">
    <w:name w:val="Strong"/>
    <w:uiPriority w:val="22"/>
    <w:qFormat/>
    <w:rsid w:val="00A86A16"/>
    <w:rPr>
      <w:b/>
      <w:bCs/>
    </w:rPr>
  </w:style>
  <w:style w:type="character" w:styleId="af2">
    <w:name w:val="Hyperlink"/>
    <w:uiPriority w:val="99"/>
    <w:semiHidden/>
    <w:unhideWhenUsed/>
    <w:rsid w:val="00A86A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4;&#1092;&#1094;38.&#1088;&#10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35</Pages>
  <Words>15085</Words>
  <Characters>85988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2019-07-29T09:02:00Z</dcterms:created>
  <dcterms:modified xsi:type="dcterms:W3CDTF">2019-08-21T09:36:00Z</dcterms:modified>
</cp:coreProperties>
</file>