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9E" w:rsidRPr="00B2199E" w:rsidRDefault="00B2199E" w:rsidP="00B2199E">
      <w:pPr>
        <w:jc w:val="center"/>
        <w:rPr>
          <w:rFonts w:ascii="Arial" w:eastAsia="Calibri" w:hAnsi="Arial" w:cs="Arial"/>
          <w:b/>
          <w:sz w:val="32"/>
        </w:rPr>
      </w:pPr>
      <w:r w:rsidRPr="00B2199E">
        <w:rPr>
          <w:rFonts w:ascii="Arial" w:eastAsia="Calibri" w:hAnsi="Arial" w:cs="Arial"/>
          <w:b/>
          <w:sz w:val="32"/>
        </w:rPr>
        <w:t>10.11.2022Г. №</w:t>
      </w:r>
      <w:r>
        <w:rPr>
          <w:rFonts w:ascii="Arial" w:eastAsia="Calibri" w:hAnsi="Arial" w:cs="Arial"/>
          <w:b/>
          <w:sz w:val="32"/>
        </w:rPr>
        <w:t>25</w:t>
      </w:r>
    </w:p>
    <w:p w:rsidR="00522AAC" w:rsidRPr="001C6DBB" w:rsidRDefault="00522AAC" w:rsidP="00522AAC">
      <w:pPr>
        <w:pStyle w:val="a7"/>
        <w:rPr>
          <w:rFonts w:ascii="Arial" w:hAnsi="Arial" w:cs="Arial"/>
          <w:bCs w:val="0"/>
        </w:rPr>
      </w:pPr>
      <w:r w:rsidRPr="001C6DBB">
        <w:rPr>
          <w:rFonts w:ascii="Arial" w:hAnsi="Arial" w:cs="Arial"/>
          <w:bCs w:val="0"/>
        </w:rPr>
        <w:t>РОССИЙСКАЯ ФЕДЕРАЦИЯ</w:t>
      </w:r>
    </w:p>
    <w:p w:rsidR="00522AAC" w:rsidRPr="001C6DBB" w:rsidRDefault="00522AAC" w:rsidP="00522AAC">
      <w:pPr>
        <w:pStyle w:val="a7"/>
        <w:rPr>
          <w:rFonts w:ascii="Arial" w:hAnsi="Arial" w:cs="Arial"/>
          <w:bCs w:val="0"/>
        </w:rPr>
      </w:pPr>
      <w:r w:rsidRPr="001C6DBB">
        <w:rPr>
          <w:rFonts w:ascii="Arial" w:hAnsi="Arial" w:cs="Arial"/>
          <w:bCs w:val="0"/>
        </w:rPr>
        <w:t>ИРКУТСКАЯ ОБЛАСТЬ</w:t>
      </w:r>
    </w:p>
    <w:p w:rsidR="00522AAC" w:rsidRPr="001C6DBB" w:rsidRDefault="00522AAC" w:rsidP="00522AAC">
      <w:pPr>
        <w:pStyle w:val="a7"/>
        <w:rPr>
          <w:rFonts w:ascii="Arial" w:hAnsi="Arial" w:cs="Arial"/>
          <w:bCs w:val="0"/>
        </w:rPr>
      </w:pPr>
      <w:r w:rsidRPr="001C6DBB">
        <w:rPr>
          <w:rFonts w:ascii="Arial" w:hAnsi="Arial" w:cs="Arial"/>
          <w:bCs w:val="0"/>
        </w:rPr>
        <w:t>ЭХИРИТ-БУЛАГАТСКИЙ МУНИЦИПАЛЬНЫЙ РАЙОН</w:t>
      </w:r>
    </w:p>
    <w:p w:rsidR="00522AAC" w:rsidRPr="001C6DBB" w:rsidRDefault="00522AAC" w:rsidP="00522AAC">
      <w:pPr>
        <w:pStyle w:val="a7"/>
        <w:rPr>
          <w:rFonts w:ascii="Arial" w:hAnsi="Arial" w:cs="Arial"/>
          <w:bCs w:val="0"/>
        </w:rPr>
      </w:pPr>
      <w:r w:rsidRPr="001C6DBB">
        <w:rPr>
          <w:rFonts w:ascii="Arial" w:hAnsi="Arial" w:cs="Arial"/>
        </w:rPr>
        <w:t>МУНИЦИПАЛЬНОЕ ОБРАЗОВАНИЕ «</w:t>
      </w:r>
      <w:r w:rsidR="00A32B51" w:rsidRPr="00A32B51">
        <w:rPr>
          <w:rFonts w:ascii="Arial" w:hAnsi="Arial" w:cs="Arial"/>
        </w:rPr>
        <w:t>КОРСУКСКОЕ</w:t>
      </w:r>
      <w:r w:rsidRPr="001C6DBB">
        <w:rPr>
          <w:rFonts w:ascii="Arial" w:hAnsi="Arial" w:cs="Arial"/>
        </w:rPr>
        <w:t>»</w:t>
      </w:r>
    </w:p>
    <w:p w:rsidR="00522AAC" w:rsidRPr="001C6DBB" w:rsidRDefault="00522AAC" w:rsidP="00522AAC">
      <w:pPr>
        <w:pStyle w:val="a7"/>
        <w:rPr>
          <w:rFonts w:ascii="Arial" w:hAnsi="Arial" w:cs="Arial"/>
        </w:rPr>
      </w:pPr>
      <w:r w:rsidRPr="001C6DBB">
        <w:rPr>
          <w:rFonts w:ascii="Arial" w:hAnsi="Arial" w:cs="Arial"/>
        </w:rPr>
        <w:t>ДУМА</w:t>
      </w:r>
    </w:p>
    <w:p w:rsidR="00522AAC" w:rsidRPr="001C6DBB" w:rsidRDefault="00522AAC" w:rsidP="00522AAC">
      <w:pPr>
        <w:pStyle w:val="a7"/>
        <w:rPr>
          <w:rFonts w:ascii="Arial" w:hAnsi="Arial" w:cs="Arial"/>
          <w:b w:val="0"/>
        </w:rPr>
      </w:pPr>
      <w:r w:rsidRPr="001C6DBB">
        <w:rPr>
          <w:rFonts w:ascii="Arial" w:hAnsi="Arial" w:cs="Arial"/>
        </w:rPr>
        <w:t>РЕШЕНИЕ</w:t>
      </w:r>
    </w:p>
    <w:p w:rsidR="00522AAC" w:rsidRPr="001C6DBB" w:rsidRDefault="00522AAC" w:rsidP="00522AAC">
      <w:pPr>
        <w:autoSpaceDE w:val="0"/>
        <w:autoSpaceDN w:val="0"/>
        <w:adjustRightInd w:val="0"/>
        <w:jc w:val="center"/>
        <w:rPr>
          <w:rFonts w:ascii="Arial" w:hAnsi="Arial" w:cs="Arial"/>
          <w:b/>
          <w:bCs/>
          <w:kern w:val="2"/>
          <w:sz w:val="28"/>
          <w:szCs w:val="28"/>
        </w:rPr>
      </w:pPr>
    </w:p>
    <w:p w:rsidR="00522AAC" w:rsidRPr="00944129" w:rsidRDefault="00522AAC" w:rsidP="00522AAC">
      <w:pPr>
        <w:autoSpaceDE w:val="0"/>
        <w:autoSpaceDN w:val="0"/>
        <w:adjustRightInd w:val="0"/>
        <w:jc w:val="center"/>
        <w:rPr>
          <w:rFonts w:ascii="Arial" w:hAnsi="Arial" w:cs="Arial"/>
          <w:b/>
          <w:sz w:val="32"/>
          <w:szCs w:val="32"/>
        </w:rPr>
      </w:pPr>
      <w:r w:rsidRPr="00944129">
        <w:rPr>
          <w:rFonts w:ascii="Arial" w:hAnsi="Arial" w:cs="Arial"/>
          <w:b/>
          <w:bCs/>
          <w:kern w:val="2"/>
          <w:sz w:val="32"/>
          <w:szCs w:val="32"/>
        </w:rPr>
        <w:t xml:space="preserve">ОБ УТВЕРЖДЕНИИ </w:t>
      </w:r>
      <w:r w:rsidRPr="00944129">
        <w:rPr>
          <w:rFonts w:ascii="Arial" w:hAnsi="Arial" w:cs="Arial"/>
          <w:b/>
          <w:sz w:val="32"/>
          <w:szCs w:val="32"/>
        </w:rPr>
        <w:t>ПОЛОЖЕНИЯ О ПОРЯДКЕ ОРГАНИЗАЦИИ И ОСУЩЕСТВЛЕНИЯ ТЕРРИТОРИАЛЬНОГО ОБЩЕСТВЕННОГО САМОУПРАВЛЕНИЯ В МУНИЦИПАЛЬНОМ ОБРАЗОВАНИИ «</w:t>
      </w:r>
      <w:r w:rsidR="00A32B51" w:rsidRPr="00A32B51">
        <w:rPr>
          <w:rFonts w:ascii="Arial" w:hAnsi="Arial" w:cs="Arial"/>
          <w:b/>
          <w:sz w:val="32"/>
          <w:szCs w:val="32"/>
        </w:rPr>
        <w:t>КОРСУКСКОЕ</w:t>
      </w:r>
      <w:r w:rsidRPr="00944129">
        <w:rPr>
          <w:rFonts w:ascii="Arial" w:hAnsi="Arial" w:cs="Arial"/>
          <w:b/>
          <w:sz w:val="32"/>
          <w:szCs w:val="32"/>
        </w:rPr>
        <w:t>»</w:t>
      </w:r>
    </w:p>
    <w:p w:rsidR="00522AAC" w:rsidRPr="001C6DBB" w:rsidRDefault="00522AAC" w:rsidP="00522AAC">
      <w:pPr>
        <w:autoSpaceDE w:val="0"/>
        <w:autoSpaceDN w:val="0"/>
        <w:adjustRightInd w:val="0"/>
        <w:jc w:val="both"/>
        <w:rPr>
          <w:rFonts w:ascii="Arial" w:hAnsi="Arial" w:cs="Arial"/>
        </w:rPr>
      </w:pPr>
    </w:p>
    <w:p w:rsidR="00522AAC" w:rsidRDefault="00522AAC" w:rsidP="00522AAC">
      <w:pPr>
        <w:autoSpaceDE w:val="0"/>
        <w:autoSpaceDN w:val="0"/>
        <w:adjustRightInd w:val="0"/>
        <w:ind w:firstLine="709"/>
        <w:jc w:val="both"/>
        <w:rPr>
          <w:rFonts w:ascii="Arial" w:hAnsi="Arial" w:cs="Arial"/>
        </w:rPr>
      </w:pPr>
      <w:r w:rsidRPr="00944129">
        <w:rPr>
          <w:rFonts w:ascii="Arial" w:hAnsi="Arial" w:cs="Arial"/>
        </w:rPr>
        <w:t>В соответствии с п. 12 ст. 16 Устава муниципального образования «</w:t>
      </w:r>
      <w:r w:rsidR="00A32B51" w:rsidRPr="00A32B51">
        <w:rPr>
          <w:rFonts w:ascii="Arial" w:hAnsi="Arial" w:cs="Arial"/>
        </w:rPr>
        <w:t>Корсукское</w:t>
      </w:r>
      <w:r w:rsidRPr="00944129">
        <w:rPr>
          <w:rFonts w:ascii="Arial" w:hAnsi="Arial" w:cs="Arial"/>
        </w:rPr>
        <w:t>», Дума муниципального образования «</w:t>
      </w:r>
      <w:r w:rsidR="00A32B51" w:rsidRPr="00A32B51">
        <w:rPr>
          <w:rFonts w:ascii="Arial" w:hAnsi="Arial" w:cs="Arial"/>
        </w:rPr>
        <w:t>Корсукское</w:t>
      </w:r>
      <w:r w:rsidRPr="00944129">
        <w:rPr>
          <w:rFonts w:ascii="Arial" w:hAnsi="Arial" w:cs="Arial"/>
        </w:rPr>
        <w:t xml:space="preserve">», </w:t>
      </w:r>
    </w:p>
    <w:p w:rsidR="00522AAC" w:rsidRDefault="00522AAC" w:rsidP="00522AAC">
      <w:pPr>
        <w:autoSpaceDE w:val="0"/>
        <w:autoSpaceDN w:val="0"/>
        <w:adjustRightInd w:val="0"/>
        <w:ind w:firstLine="709"/>
        <w:jc w:val="both"/>
        <w:rPr>
          <w:rFonts w:ascii="Arial" w:hAnsi="Arial" w:cs="Arial"/>
        </w:rPr>
      </w:pPr>
    </w:p>
    <w:p w:rsidR="00522AAC" w:rsidRDefault="00522AAC" w:rsidP="00522AAC">
      <w:pPr>
        <w:autoSpaceDE w:val="0"/>
        <w:autoSpaceDN w:val="0"/>
        <w:adjustRightInd w:val="0"/>
        <w:ind w:firstLine="709"/>
        <w:jc w:val="center"/>
        <w:rPr>
          <w:rFonts w:ascii="Arial" w:hAnsi="Arial" w:cs="Arial"/>
          <w:b/>
          <w:sz w:val="30"/>
          <w:szCs w:val="30"/>
        </w:rPr>
      </w:pPr>
      <w:r>
        <w:rPr>
          <w:rFonts w:ascii="Arial" w:hAnsi="Arial" w:cs="Arial"/>
          <w:b/>
          <w:sz w:val="30"/>
          <w:szCs w:val="30"/>
        </w:rPr>
        <w:t>РЕШИЛА</w:t>
      </w:r>
      <w:r w:rsidRPr="00944129">
        <w:rPr>
          <w:rFonts w:ascii="Arial" w:hAnsi="Arial" w:cs="Arial"/>
          <w:b/>
          <w:sz w:val="30"/>
          <w:szCs w:val="30"/>
        </w:rPr>
        <w:t>:</w:t>
      </w:r>
    </w:p>
    <w:p w:rsidR="00522AAC" w:rsidRPr="00944129" w:rsidRDefault="00522AAC" w:rsidP="00522AAC">
      <w:pPr>
        <w:autoSpaceDE w:val="0"/>
        <w:autoSpaceDN w:val="0"/>
        <w:adjustRightInd w:val="0"/>
        <w:ind w:firstLine="709"/>
        <w:jc w:val="center"/>
        <w:rPr>
          <w:rFonts w:ascii="Arial" w:hAnsi="Arial" w:cs="Arial"/>
          <w:b/>
          <w:sz w:val="30"/>
          <w:szCs w:val="30"/>
        </w:rPr>
      </w:pPr>
    </w:p>
    <w:p w:rsidR="00522AAC" w:rsidRPr="00944129" w:rsidRDefault="00522AAC" w:rsidP="00522AAC">
      <w:pPr>
        <w:autoSpaceDE w:val="0"/>
        <w:autoSpaceDN w:val="0"/>
        <w:adjustRightInd w:val="0"/>
        <w:ind w:firstLine="709"/>
        <w:jc w:val="both"/>
        <w:rPr>
          <w:rFonts w:ascii="Arial" w:hAnsi="Arial" w:cs="Arial"/>
          <w:b/>
          <w:i/>
          <w:kern w:val="2"/>
        </w:rPr>
      </w:pPr>
      <w:r w:rsidRPr="00944129">
        <w:rPr>
          <w:rFonts w:ascii="Arial" w:hAnsi="Arial" w:cs="Arial"/>
        </w:rPr>
        <w:t>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00A32B51" w:rsidRPr="00A32B51">
        <w:rPr>
          <w:rFonts w:ascii="Arial" w:hAnsi="Arial" w:cs="Arial"/>
        </w:rPr>
        <w:t>Корсукское</w:t>
      </w:r>
      <w:r w:rsidRPr="00944129">
        <w:rPr>
          <w:rFonts w:ascii="Arial" w:hAnsi="Arial" w:cs="Arial"/>
        </w:rPr>
        <w:t>».</w:t>
      </w:r>
    </w:p>
    <w:p w:rsidR="00B2199E" w:rsidRDefault="00522AAC" w:rsidP="00522AAC">
      <w:pPr>
        <w:autoSpaceDE w:val="0"/>
        <w:autoSpaceDN w:val="0"/>
        <w:adjustRightInd w:val="0"/>
        <w:ind w:firstLine="709"/>
        <w:jc w:val="both"/>
        <w:rPr>
          <w:rFonts w:ascii="Arial" w:eastAsia="Calibri" w:hAnsi="Arial" w:cs="Arial"/>
          <w:color w:val="000000"/>
          <w:lang w:eastAsia="en-US"/>
        </w:rPr>
      </w:pPr>
      <w:r w:rsidRPr="00944129">
        <w:rPr>
          <w:rFonts w:ascii="Arial" w:hAnsi="Arial" w:cs="Arial"/>
        </w:rPr>
        <w:t xml:space="preserve">2. </w:t>
      </w:r>
      <w:r w:rsidR="00B2199E" w:rsidRPr="00B2199E">
        <w:rPr>
          <w:rFonts w:ascii="Arial" w:eastAsia="Calibri" w:hAnsi="Arial" w:cs="Arial"/>
          <w:color w:val="000000"/>
          <w:lang w:eastAsia="en-US"/>
        </w:rPr>
        <w:t>Опубликовать настоящее решение</w:t>
      </w:r>
      <w:r w:rsidR="00B2199E" w:rsidRPr="00B2199E">
        <w:rPr>
          <w:rFonts w:ascii="Arial" w:eastAsia="Calibri" w:hAnsi="Arial" w:cs="Arial"/>
          <w:i/>
          <w:iCs/>
          <w:color w:val="000000"/>
          <w:lang w:eastAsia="en-US"/>
        </w:rPr>
        <w:t> </w:t>
      </w:r>
      <w:r w:rsidR="00B2199E" w:rsidRPr="00B2199E">
        <w:rPr>
          <w:rFonts w:ascii="Arial" w:eastAsia="Calibri" w:hAnsi="Arial" w:cs="Arial"/>
          <w:color w:val="000000"/>
          <w:lang w:eastAsia="en-US"/>
        </w:rPr>
        <w:t>в газете «Вестник МО «Корсукское» и разместить на официальном сайте муниципального образования «Корсукское» в информационно - телекоммуникационной сети «Интернет».</w:t>
      </w:r>
    </w:p>
    <w:p w:rsidR="00522AAC" w:rsidRPr="00944129" w:rsidRDefault="00522AAC" w:rsidP="00522AAC">
      <w:pPr>
        <w:autoSpaceDE w:val="0"/>
        <w:autoSpaceDN w:val="0"/>
        <w:adjustRightInd w:val="0"/>
        <w:ind w:firstLine="709"/>
        <w:jc w:val="both"/>
        <w:rPr>
          <w:rFonts w:ascii="Arial" w:hAnsi="Arial" w:cs="Arial"/>
        </w:rPr>
      </w:pPr>
      <w:r>
        <w:rPr>
          <w:rFonts w:ascii="Arial" w:hAnsi="Arial" w:cs="Arial"/>
        </w:rPr>
        <w:t xml:space="preserve">3. </w:t>
      </w:r>
      <w:r w:rsidRPr="00944129">
        <w:rPr>
          <w:rFonts w:ascii="Arial" w:hAnsi="Arial" w:cs="Arial"/>
        </w:rPr>
        <w:t>Настоящее решение вступает в силу через десять календарных дней после дня его официального опубликования.</w:t>
      </w:r>
    </w:p>
    <w:p w:rsidR="00522AAC" w:rsidRPr="00944129" w:rsidRDefault="00522AAC" w:rsidP="00522AAC">
      <w:pPr>
        <w:autoSpaceDE w:val="0"/>
        <w:autoSpaceDN w:val="0"/>
        <w:adjustRightInd w:val="0"/>
        <w:jc w:val="both"/>
        <w:rPr>
          <w:rFonts w:ascii="Arial" w:hAnsi="Arial" w:cs="Arial"/>
          <w:kern w:val="2"/>
        </w:rPr>
      </w:pPr>
    </w:p>
    <w:p w:rsidR="00522AAC" w:rsidRDefault="00522AAC" w:rsidP="00522AAC">
      <w:pPr>
        <w:autoSpaceDE w:val="0"/>
        <w:autoSpaceDN w:val="0"/>
        <w:adjustRightInd w:val="0"/>
        <w:jc w:val="both"/>
        <w:rPr>
          <w:rFonts w:ascii="Arial" w:hAnsi="Arial" w:cs="Arial"/>
          <w:kern w:val="2"/>
        </w:rPr>
      </w:pPr>
    </w:p>
    <w:p w:rsidR="00B2199E" w:rsidRDefault="00B2199E" w:rsidP="00522AAC">
      <w:pPr>
        <w:autoSpaceDE w:val="0"/>
        <w:autoSpaceDN w:val="0"/>
        <w:adjustRightInd w:val="0"/>
        <w:jc w:val="both"/>
        <w:rPr>
          <w:rFonts w:ascii="Arial" w:hAnsi="Arial" w:cs="Arial"/>
          <w:kern w:val="2"/>
        </w:rPr>
      </w:pPr>
    </w:p>
    <w:p w:rsidR="00B2199E" w:rsidRPr="00944129" w:rsidRDefault="00B2199E" w:rsidP="00522AAC">
      <w:pPr>
        <w:autoSpaceDE w:val="0"/>
        <w:autoSpaceDN w:val="0"/>
        <w:adjustRightInd w:val="0"/>
        <w:jc w:val="both"/>
        <w:rPr>
          <w:rFonts w:ascii="Arial" w:hAnsi="Arial" w:cs="Arial"/>
          <w:kern w:val="2"/>
        </w:rPr>
      </w:pPr>
    </w:p>
    <w:p w:rsidR="00B2199E" w:rsidRPr="00B2199E" w:rsidRDefault="00B2199E" w:rsidP="00B2199E">
      <w:pPr>
        <w:jc w:val="both"/>
        <w:rPr>
          <w:rFonts w:ascii="Arial" w:hAnsi="Arial" w:cs="Arial"/>
          <w:color w:val="000000"/>
        </w:rPr>
      </w:pPr>
      <w:r w:rsidRPr="00B2199E">
        <w:rPr>
          <w:rFonts w:ascii="Arial" w:hAnsi="Arial" w:cs="Arial"/>
          <w:color w:val="000000"/>
        </w:rPr>
        <w:t>Председатель Думы муниципального</w:t>
      </w:r>
    </w:p>
    <w:p w:rsidR="00B2199E" w:rsidRPr="00B2199E" w:rsidRDefault="00B2199E" w:rsidP="00B2199E">
      <w:pPr>
        <w:jc w:val="both"/>
        <w:rPr>
          <w:rFonts w:ascii="Arial" w:hAnsi="Arial" w:cs="Arial"/>
          <w:color w:val="000000"/>
        </w:rPr>
      </w:pPr>
      <w:r w:rsidRPr="00B2199E">
        <w:rPr>
          <w:rFonts w:ascii="Arial" w:hAnsi="Arial" w:cs="Arial"/>
          <w:color w:val="000000"/>
        </w:rPr>
        <w:t>образования «Корсукское»</w:t>
      </w:r>
    </w:p>
    <w:p w:rsidR="00B2199E" w:rsidRPr="00B2199E" w:rsidRDefault="00B2199E" w:rsidP="00B2199E">
      <w:pPr>
        <w:jc w:val="both"/>
        <w:rPr>
          <w:rFonts w:ascii="Arial" w:hAnsi="Arial" w:cs="Arial"/>
          <w:color w:val="000000"/>
        </w:rPr>
      </w:pPr>
      <w:r w:rsidRPr="00B2199E">
        <w:rPr>
          <w:rFonts w:ascii="Arial" w:hAnsi="Arial" w:cs="Arial"/>
          <w:color w:val="000000"/>
        </w:rPr>
        <w:t>Глава муниципального образования</w:t>
      </w:r>
    </w:p>
    <w:p w:rsidR="00B2199E" w:rsidRPr="00B2199E" w:rsidRDefault="00B2199E" w:rsidP="00B2199E">
      <w:pPr>
        <w:jc w:val="both"/>
        <w:rPr>
          <w:rFonts w:ascii="Arial" w:hAnsi="Arial" w:cs="Arial"/>
          <w:color w:val="000000"/>
        </w:rPr>
      </w:pPr>
      <w:r w:rsidRPr="00B2199E">
        <w:rPr>
          <w:rFonts w:ascii="Arial" w:hAnsi="Arial" w:cs="Arial"/>
          <w:color w:val="000000"/>
        </w:rPr>
        <w:t>«</w:t>
      </w:r>
      <w:proofErr w:type="gramStart"/>
      <w:r w:rsidRPr="00B2199E">
        <w:rPr>
          <w:rFonts w:ascii="Arial" w:hAnsi="Arial" w:cs="Arial"/>
          <w:color w:val="000000"/>
        </w:rPr>
        <w:t>Корсукское»   </w:t>
      </w:r>
      <w:proofErr w:type="gramEnd"/>
      <w:r w:rsidRPr="00B2199E">
        <w:rPr>
          <w:rFonts w:ascii="Arial" w:hAnsi="Arial" w:cs="Arial"/>
          <w:color w:val="000000"/>
        </w:rPr>
        <w:t xml:space="preserve">                                                                                         Е.А. </w:t>
      </w:r>
      <w:proofErr w:type="spellStart"/>
      <w:r w:rsidRPr="00B2199E">
        <w:rPr>
          <w:rFonts w:ascii="Arial" w:hAnsi="Arial" w:cs="Arial"/>
          <w:color w:val="000000"/>
        </w:rPr>
        <w:t>Хаптахаев</w:t>
      </w:r>
      <w:proofErr w:type="spellEnd"/>
    </w:p>
    <w:p w:rsidR="00522AAC" w:rsidRPr="00944129" w:rsidRDefault="00522AAC" w:rsidP="00522AAC">
      <w:pPr>
        <w:autoSpaceDE w:val="0"/>
        <w:autoSpaceDN w:val="0"/>
        <w:adjustRightInd w:val="0"/>
        <w:jc w:val="both"/>
        <w:rPr>
          <w:rFonts w:ascii="Arial" w:hAnsi="Arial" w:cs="Arial"/>
          <w:kern w:val="2"/>
        </w:rPr>
      </w:pPr>
    </w:p>
    <w:tbl>
      <w:tblPr>
        <w:tblW w:w="9648" w:type="dxa"/>
        <w:tblLook w:val="04A0" w:firstRow="1" w:lastRow="0" w:firstColumn="1" w:lastColumn="0" w:noHBand="0" w:noVBand="1"/>
      </w:tblPr>
      <w:tblGrid>
        <w:gridCol w:w="4785"/>
        <w:gridCol w:w="4863"/>
      </w:tblGrid>
      <w:tr w:rsidR="00522AAC" w:rsidRPr="001C6DBB" w:rsidTr="000C25DE">
        <w:tc>
          <w:tcPr>
            <w:tcW w:w="4785" w:type="dxa"/>
          </w:tcPr>
          <w:p w:rsidR="00522AAC" w:rsidRPr="001C6DBB" w:rsidRDefault="00522AAC" w:rsidP="000C25DE">
            <w:pPr>
              <w:autoSpaceDE w:val="0"/>
              <w:autoSpaceDN w:val="0"/>
              <w:adjustRightInd w:val="0"/>
              <w:spacing w:line="216" w:lineRule="auto"/>
              <w:rPr>
                <w:rFonts w:ascii="Arial" w:hAnsi="Arial" w:cs="Arial"/>
                <w:kern w:val="2"/>
                <w:sz w:val="28"/>
                <w:szCs w:val="28"/>
              </w:rPr>
            </w:pPr>
          </w:p>
        </w:tc>
        <w:tc>
          <w:tcPr>
            <w:tcW w:w="4863" w:type="dxa"/>
          </w:tcPr>
          <w:p w:rsidR="00522AAC" w:rsidRPr="001C6DBB" w:rsidRDefault="00522AAC" w:rsidP="000C25DE">
            <w:pPr>
              <w:autoSpaceDE w:val="0"/>
              <w:autoSpaceDN w:val="0"/>
              <w:adjustRightInd w:val="0"/>
              <w:spacing w:line="216" w:lineRule="auto"/>
              <w:rPr>
                <w:rFonts w:ascii="Arial" w:hAnsi="Arial" w:cs="Arial"/>
                <w:kern w:val="2"/>
                <w:sz w:val="28"/>
                <w:szCs w:val="28"/>
              </w:rPr>
            </w:pPr>
          </w:p>
        </w:tc>
      </w:tr>
    </w:tbl>
    <w:p w:rsidR="00522AAC" w:rsidRPr="001C6DBB" w:rsidRDefault="00522AAC" w:rsidP="00522AAC">
      <w:pPr>
        <w:pStyle w:val="ConsPlusTitle"/>
        <w:widowControl/>
        <w:jc w:val="center"/>
        <w:rPr>
          <w:rFonts w:ascii="Arial" w:hAnsi="Arial" w:cs="Arial"/>
          <w:kern w:val="2"/>
          <w:sz w:val="28"/>
          <w:szCs w:val="28"/>
        </w:rPr>
      </w:pPr>
    </w:p>
    <w:p w:rsidR="00522AAC" w:rsidRDefault="00522AAC" w:rsidP="00522AAC">
      <w:pPr>
        <w:pStyle w:val="ConsPlusTitle"/>
        <w:widowControl/>
        <w:jc w:val="center"/>
        <w:rPr>
          <w:rFonts w:ascii="Arial" w:hAnsi="Arial" w:cs="Arial"/>
          <w:kern w:val="2"/>
          <w:sz w:val="28"/>
          <w:szCs w:val="28"/>
        </w:rPr>
      </w:pPr>
    </w:p>
    <w:p w:rsidR="00522AAC" w:rsidRDefault="00522AAC" w:rsidP="00522AAC">
      <w:pPr>
        <w:pStyle w:val="ConsPlusTitle"/>
        <w:widowControl/>
        <w:jc w:val="center"/>
        <w:rPr>
          <w:rFonts w:ascii="Arial" w:hAnsi="Arial" w:cs="Arial"/>
          <w:kern w:val="2"/>
          <w:sz w:val="28"/>
          <w:szCs w:val="28"/>
        </w:rPr>
      </w:pPr>
    </w:p>
    <w:p w:rsidR="00522AAC" w:rsidRDefault="00522AAC" w:rsidP="00522AAC">
      <w:pPr>
        <w:pStyle w:val="ConsPlusTitle"/>
        <w:widowControl/>
        <w:jc w:val="center"/>
        <w:rPr>
          <w:rFonts w:ascii="Arial" w:hAnsi="Arial" w:cs="Arial"/>
          <w:kern w:val="2"/>
          <w:sz w:val="28"/>
          <w:szCs w:val="28"/>
        </w:rPr>
      </w:pPr>
    </w:p>
    <w:p w:rsidR="00522AAC" w:rsidRPr="001C6DBB" w:rsidRDefault="00522AAC" w:rsidP="00522AAC">
      <w:pPr>
        <w:pStyle w:val="ConsPlusTitle"/>
        <w:widowControl/>
        <w:jc w:val="center"/>
        <w:rPr>
          <w:rFonts w:ascii="Arial" w:hAnsi="Arial" w:cs="Arial"/>
          <w:kern w:val="2"/>
          <w:sz w:val="28"/>
          <w:szCs w:val="28"/>
        </w:rPr>
        <w:sectPr w:rsidR="00522AAC" w:rsidRPr="001C6DBB" w:rsidSect="00DC1B6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tbl>
      <w:tblPr>
        <w:tblW w:w="0" w:type="auto"/>
        <w:tblInd w:w="4584" w:type="dxa"/>
        <w:tblLook w:val="00A0" w:firstRow="1" w:lastRow="0" w:firstColumn="1" w:lastColumn="0" w:noHBand="0" w:noVBand="0"/>
      </w:tblPr>
      <w:tblGrid>
        <w:gridCol w:w="4880"/>
      </w:tblGrid>
      <w:tr w:rsidR="00522AAC" w:rsidRPr="001C6DBB" w:rsidTr="000C25DE">
        <w:tc>
          <w:tcPr>
            <w:tcW w:w="4880"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tblGrid>
            <w:tr w:rsidR="00B2199E" w:rsidRPr="001D7438" w:rsidTr="00F56D85">
              <w:tc>
                <w:tcPr>
                  <w:tcW w:w="4439" w:type="dxa"/>
                </w:tcPr>
                <w:p w:rsidR="00B2199E" w:rsidRDefault="00B2199E" w:rsidP="00B2199E">
                  <w:pPr>
                    <w:suppressAutoHyphens/>
                    <w:ind w:firstLine="36"/>
                    <w:jc w:val="right"/>
                    <w:rPr>
                      <w:rFonts w:ascii="Courier New" w:hAnsi="Courier New" w:cs="Courier New"/>
                      <w:kern w:val="2"/>
                    </w:rPr>
                  </w:pPr>
                  <w:r w:rsidRPr="00B40BC4">
                    <w:rPr>
                      <w:rFonts w:ascii="Courier New" w:hAnsi="Courier New" w:cs="Courier New"/>
                      <w:kern w:val="2"/>
                    </w:rPr>
                    <w:lastRenderedPageBreak/>
                    <w:t>УТВЕРЖДЕНЫ</w:t>
                  </w:r>
                  <w:r>
                    <w:rPr>
                      <w:rFonts w:ascii="Courier New" w:hAnsi="Courier New" w:cs="Courier New"/>
                      <w:kern w:val="2"/>
                    </w:rPr>
                    <w:t xml:space="preserve"> </w:t>
                  </w:r>
                  <w:r w:rsidRPr="00B40BC4">
                    <w:rPr>
                      <w:rFonts w:ascii="Courier New" w:hAnsi="Courier New" w:cs="Courier New"/>
                      <w:kern w:val="2"/>
                    </w:rPr>
                    <w:t xml:space="preserve">решением </w:t>
                  </w:r>
                </w:p>
                <w:p w:rsidR="00B2199E" w:rsidRPr="00B40BC4" w:rsidRDefault="00B2199E" w:rsidP="00B2199E">
                  <w:pPr>
                    <w:suppressAutoHyphens/>
                    <w:ind w:firstLine="36"/>
                    <w:jc w:val="right"/>
                    <w:rPr>
                      <w:rFonts w:ascii="Courier New" w:hAnsi="Courier New" w:cs="Courier New"/>
                      <w:kern w:val="2"/>
                    </w:rPr>
                  </w:pPr>
                  <w:r w:rsidRPr="00B40BC4">
                    <w:rPr>
                      <w:rFonts w:ascii="Courier New" w:hAnsi="Courier New" w:cs="Courier New"/>
                    </w:rPr>
                    <w:t>Думы МО «Корсукское»</w:t>
                  </w:r>
                </w:p>
                <w:p w:rsidR="00B2199E" w:rsidRPr="00B40BC4" w:rsidRDefault="00B2199E" w:rsidP="00B2199E">
                  <w:pPr>
                    <w:autoSpaceDE w:val="0"/>
                    <w:autoSpaceDN w:val="0"/>
                    <w:adjustRightInd w:val="0"/>
                    <w:jc w:val="right"/>
                    <w:outlineLvl w:val="0"/>
                    <w:rPr>
                      <w:rFonts w:ascii="Courier New" w:hAnsi="Courier New" w:cs="Courier New"/>
                    </w:rPr>
                  </w:pPr>
                  <w:r w:rsidRPr="00B40BC4">
                    <w:rPr>
                      <w:rFonts w:ascii="Courier New" w:hAnsi="Courier New" w:cs="Courier New"/>
                    </w:rPr>
                    <w:t xml:space="preserve">от </w:t>
                  </w:r>
                  <w:r>
                    <w:rPr>
                      <w:rFonts w:ascii="Courier New" w:hAnsi="Courier New" w:cs="Courier New"/>
                    </w:rPr>
                    <w:t>10.11</w:t>
                  </w:r>
                  <w:r w:rsidRPr="00B40BC4">
                    <w:rPr>
                      <w:rFonts w:ascii="Courier New" w:hAnsi="Courier New" w:cs="Courier New"/>
                    </w:rPr>
                    <w:t>.</w:t>
                  </w:r>
                  <w:r>
                    <w:rPr>
                      <w:rFonts w:ascii="Courier New" w:hAnsi="Courier New" w:cs="Courier New"/>
                    </w:rPr>
                    <w:t>2022г.№25</w:t>
                  </w:r>
                </w:p>
                <w:p w:rsidR="00B2199E" w:rsidRPr="001D7438" w:rsidRDefault="00B2199E" w:rsidP="00B2199E">
                  <w:pPr>
                    <w:suppressAutoHyphens/>
                    <w:autoSpaceDE w:val="0"/>
                    <w:autoSpaceDN w:val="0"/>
                    <w:adjustRightInd w:val="0"/>
                    <w:rPr>
                      <w:kern w:val="2"/>
                      <w:sz w:val="28"/>
                      <w:szCs w:val="28"/>
                    </w:rPr>
                  </w:pPr>
                </w:p>
              </w:tc>
            </w:tr>
          </w:tbl>
          <w:p w:rsidR="00522AAC" w:rsidRPr="001C6DBB" w:rsidRDefault="00522AAC" w:rsidP="000C25DE">
            <w:pPr>
              <w:jc w:val="right"/>
              <w:rPr>
                <w:rFonts w:ascii="Arial" w:hAnsi="Arial" w:cs="Arial"/>
                <w:sz w:val="28"/>
                <w:szCs w:val="28"/>
              </w:rPr>
            </w:pPr>
          </w:p>
        </w:tc>
      </w:tr>
    </w:tbl>
    <w:p w:rsidR="00522AAC" w:rsidRPr="001C6DBB" w:rsidRDefault="00522AAC" w:rsidP="00522AAC">
      <w:pPr>
        <w:keepNext/>
        <w:jc w:val="center"/>
        <w:rPr>
          <w:rFonts w:ascii="Arial" w:hAnsi="Arial" w:cs="Arial"/>
          <w:b/>
          <w:sz w:val="28"/>
          <w:szCs w:val="28"/>
        </w:rPr>
      </w:pPr>
    </w:p>
    <w:p w:rsidR="00522AAC" w:rsidRPr="00B2199E" w:rsidRDefault="00522AAC" w:rsidP="00522AAC">
      <w:pPr>
        <w:jc w:val="center"/>
        <w:rPr>
          <w:rFonts w:ascii="Arial" w:hAnsi="Arial" w:cs="Arial"/>
          <w:b/>
          <w:sz w:val="30"/>
          <w:szCs w:val="30"/>
        </w:rPr>
      </w:pPr>
      <w:r w:rsidRPr="00B2199E">
        <w:rPr>
          <w:rFonts w:ascii="Arial" w:hAnsi="Arial" w:cs="Arial"/>
          <w:b/>
          <w:sz w:val="30"/>
          <w:szCs w:val="30"/>
        </w:rPr>
        <w:t>ПОЛОЖЕНИЕ</w:t>
      </w:r>
      <w:r w:rsidRPr="00B2199E">
        <w:rPr>
          <w:rFonts w:ascii="Arial" w:hAnsi="Arial" w:cs="Arial"/>
          <w:b/>
          <w:sz w:val="30"/>
          <w:szCs w:val="30"/>
        </w:rPr>
        <w:br/>
        <w:t>О ПОРЯДКЕ ОРГАНИЗАЦИИ И ОСУЩЕСТВЛЕНИЯ ТЕРРИТОРИАЛЬНОГО ОБЩЕСТВЕННОГО САМОУПРАВЛЕНИЯ</w:t>
      </w:r>
      <w:r w:rsidRPr="00B2199E">
        <w:rPr>
          <w:rFonts w:ascii="Arial" w:hAnsi="Arial" w:cs="Arial"/>
          <w:b/>
          <w:sz w:val="30"/>
          <w:szCs w:val="30"/>
        </w:rPr>
        <w:br/>
        <w:t xml:space="preserve">В МУНИЦИПАЛЬНОМ ОБРАЗОВАНИИ </w:t>
      </w:r>
      <w:r w:rsidR="00A32B51" w:rsidRPr="00B2199E">
        <w:rPr>
          <w:rFonts w:ascii="Arial" w:hAnsi="Arial" w:cs="Arial"/>
          <w:b/>
          <w:sz w:val="30"/>
          <w:szCs w:val="30"/>
        </w:rPr>
        <w:t>«КОРСУКСКОЕ»</w:t>
      </w:r>
    </w:p>
    <w:p w:rsidR="00522AAC" w:rsidRPr="001C6DBB" w:rsidRDefault="00522AAC" w:rsidP="00522AAC">
      <w:pPr>
        <w:autoSpaceDE w:val="0"/>
        <w:autoSpaceDN w:val="0"/>
        <w:adjustRightInd w:val="0"/>
        <w:jc w:val="center"/>
        <w:outlineLvl w:val="1"/>
        <w:rPr>
          <w:rFonts w:ascii="Arial" w:hAnsi="Arial" w:cs="Arial"/>
          <w:sz w:val="28"/>
          <w:szCs w:val="28"/>
        </w:rPr>
      </w:pPr>
    </w:p>
    <w:p w:rsidR="00522AAC" w:rsidRPr="00B2199E" w:rsidRDefault="00522AAC" w:rsidP="00522AAC">
      <w:pPr>
        <w:keepNext/>
        <w:autoSpaceDE w:val="0"/>
        <w:autoSpaceDN w:val="0"/>
        <w:adjustRightInd w:val="0"/>
        <w:jc w:val="center"/>
        <w:outlineLvl w:val="1"/>
        <w:rPr>
          <w:rFonts w:ascii="Arial" w:hAnsi="Arial" w:cs="Arial"/>
          <w:b/>
        </w:rPr>
      </w:pPr>
      <w:r w:rsidRPr="00B2199E">
        <w:rPr>
          <w:rFonts w:ascii="Arial" w:hAnsi="Arial" w:cs="Arial"/>
          <w:b/>
        </w:rPr>
        <w:t>Глава 1. ОБЩИЕ</w:t>
      </w:r>
      <w:bookmarkStart w:id="0" w:name="_GoBack"/>
      <w:bookmarkEnd w:id="0"/>
      <w:r w:rsidRPr="00B2199E">
        <w:rPr>
          <w:rFonts w:ascii="Arial" w:hAnsi="Arial" w:cs="Arial"/>
          <w:b/>
        </w:rPr>
        <w:t xml:space="preserve"> ПОЛОЖЕНИЯ</w:t>
      </w:r>
    </w:p>
    <w:p w:rsidR="00522AAC" w:rsidRPr="00B2199E" w:rsidRDefault="00522AAC" w:rsidP="00522AAC">
      <w:pPr>
        <w:keepNext/>
        <w:autoSpaceDE w:val="0"/>
        <w:autoSpaceDN w:val="0"/>
        <w:adjustRightInd w:val="0"/>
        <w:ind w:firstLine="540"/>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1. Правовая основа и предмет правового регулирования</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A32B51" w:rsidRPr="00B2199E">
        <w:rPr>
          <w:rFonts w:ascii="Arial" w:hAnsi="Arial" w:cs="Arial"/>
        </w:rPr>
        <w:t>Корсукское</w:t>
      </w:r>
      <w:r w:rsidRPr="00B2199E">
        <w:rPr>
          <w:rFonts w:ascii="Arial" w:hAnsi="Arial" w:cs="Arial"/>
        </w:rPr>
        <w:t>» устанавливает порядок организации и осуществления территориального общественного самоуправления в муниципальном образовании «</w:t>
      </w:r>
      <w:r w:rsidR="00A32B51" w:rsidRPr="00B2199E">
        <w:rPr>
          <w:rFonts w:ascii="Arial" w:hAnsi="Arial" w:cs="Arial"/>
        </w:rPr>
        <w:t>Корсукское</w:t>
      </w:r>
      <w:r w:rsidRPr="00B2199E">
        <w:rPr>
          <w:rFonts w:ascii="Arial" w:hAnsi="Arial" w:cs="Arial"/>
        </w:rPr>
        <w:t xml:space="preserve">» как одной из правовых форм участия населения в осуществлении местного самоуправления. </w:t>
      </w:r>
    </w:p>
    <w:p w:rsidR="00522AAC" w:rsidRPr="00B2199E" w:rsidRDefault="00522AAC" w:rsidP="00522AAC">
      <w:pPr>
        <w:autoSpaceDE w:val="0"/>
        <w:autoSpaceDN w:val="0"/>
        <w:adjustRightInd w:val="0"/>
        <w:ind w:firstLine="709"/>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2. Понятие территориального общественного самоуправления</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ind w:firstLine="709"/>
        <w:jc w:val="both"/>
        <w:rPr>
          <w:rFonts w:ascii="Arial" w:hAnsi="Arial" w:cs="Arial"/>
        </w:rPr>
      </w:pPr>
      <w:r w:rsidRPr="00B2199E">
        <w:rPr>
          <w:rFonts w:ascii="Arial" w:hAnsi="Arial" w:cs="Arial"/>
        </w:rPr>
        <w:t xml:space="preserve">1. Территориальное общественное самоуправление – это самоорганизация граждан по месту их жительства на части </w:t>
      </w:r>
      <w:proofErr w:type="gramStart"/>
      <w:r w:rsidRPr="00B2199E">
        <w:rPr>
          <w:rFonts w:ascii="Arial" w:hAnsi="Arial" w:cs="Arial"/>
        </w:rPr>
        <w:t>территории  муниципального</w:t>
      </w:r>
      <w:proofErr w:type="gramEnd"/>
      <w:r w:rsidRPr="00B2199E">
        <w:rPr>
          <w:rFonts w:ascii="Arial" w:hAnsi="Arial" w:cs="Arial"/>
        </w:rPr>
        <w:t xml:space="preserve"> образования «</w:t>
      </w:r>
      <w:r w:rsidR="00A32B51" w:rsidRPr="00B2199E">
        <w:rPr>
          <w:rFonts w:ascii="Arial" w:hAnsi="Arial" w:cs="Arial"/>
        </w:rPr>
        <w:t>Корсукское</w:t>
      </w:r>
      <w:r w:rsidRPr="00B2199E">
        <w:rPr>
          <w:rFonts w:ascii="Arial" w:hAnsi="Arial" w:cs="Arial"/>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22AAC" w:rsidRPr="00B2199E" w:rsidRDefault="00522AAC" w:rsidP="00522AAC">
      <w:pPr>
        <w:autoSpaceDE w:val="0"/>
        <w:autoSpaceDN w:val="0"/>
        <w:adjustRightInd w:val="0"/>
        <w:ind w:firstLine="709"/>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3. Принципы осуществления территориального общественного самоуправления</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Основными принципами осуществления территориального общественного самоуправления в муниципальном образовании «</w:t>
      </w:r>
      <w:r w:rsidR="00A32B51" w:rsidRPr="00B2199E">
        <w:rPr>
          <w:rFonts w:ascii="Arial" w:hAnsi="Arial" w:cs="Arial"/>
        </w:rPr>
        <w:t>Корсукское</w:t>
      </w:r>
      <w:r w:rsidRPr="00B2199E">
        <w:rPr>
          <w:rFonts w:ascii="Arial" w:hAnsi="Arial" w:cs="Arial"/>
        </w:rPr>
        <w:t>» являются:</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 xml:space="preserve">1) законность осуществления территориального общественного самоуправления; </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2) широкое участие граждан в осуществлении территориального общественного самоуправления;</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3) добровольность участия граждан в осуществлении территориального общественного самоуправления;</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4) выборность органов территориального общественного самоуправления гражданами, проживающими на соответствующей территории;</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lastRenderedPageBreak/>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6) гласность и учет мнения граждан, проживающих на соответствующей территории;</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8) взаимодействие органов территориального общественного самоуправления с органами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autoSpaceDE w:val="0"/>
        <w:autoSpaceDN w:val="0"/>
        <w:adjustRightInd w:val="0"/>
        <w:ind w:firstLine="709"/>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4. Цель, задачи, основные направления деятельности территориального общественного самоуправления</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2. Задачами территориального общественного самоуправления являются:</w:t>
      </w:r>
    </w:p>
    <w:p w:rsidR="00522AAC" w:rsidRPr="00B2199E" w:rsidRDefault="00522AAC" w:rsidP="00522AAC">
      <w:pPr>
        <w:ind w:firstLine="709"/>
        <w:jc w:val="both"/>
        <w:rPr>
          <w:rFonts w:ascii="Arial" w:hAnsi="Arial" w:cs="Arial"/>
        </w:rPr>
      </w:pPr>
      <w:r w:rsidRPr="00B2199E">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522AAC" w:rsidRPr="00B2199E" w:rsidRDefault="00522AAC" w:rsidP="00522AAC">
      <w:pPr>
        <w:ind w:firstLine="709"/>
        <w:jc w:val="both"/>
        <w:rPr>
          <w:rFonts w:ascii="Arial" w:hAnsi="Arial" w:cs="Arial"/>
        </w:rPr>
      </w:pPr>
      <w:r w:rsidRPr="00B2199E">
        <w:rPr>
          <w:rFonts w:ascii="Arial" w:hAnsi="Arial" w:cs="Arial"/>
        </w:rPr>
        <w:t>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вопросов местного значения;</w:t>
      </w:r>
    </w:p>
    <w:p w:rsidR="00522AAC" w:rsidRPr="00B2199E" w:rsidRDefault="00522AAC" w:rsidP="00522AAC">
      <w:pPr>
        <w:ind w:firstLine="709"/>
        <w:jc w:val="both"/>
        <w:rPr>
          <w:rFonts w:ascii="Arial" w:hAnsi="Arial" w:cs="Arial"/>
        </w:rPr>
      </w:pPr>
      <w:r w:rsidRPr="00B2199E">
        <w:rPr>
          <w:rFonts w:ascii="Arial" w:hAnsi="Arial" w:cs="Arial"/>
        </w:rPr>
        <w:t>3) содействие органам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в решении вопросов местного значения.</w:t>
      </w:r>
    </w:p>
    <w:p w:rsidR="00522AAC" w:rsidRPr="00B2199E" w:rsidRDefault="00522AAC" w:rsidP="00522AAC">
      <w:pPr>
        <w:ind w:firstLine="709"/>
        <w:jc w:val="both"/>
        <w:rPr>
          <w:rFonts w:ascii="Arial" w:hAnsi="Arial" w:cs="Arial"/>
        </w:rPr>
      </w:pPr>
      <w:r w:rsidRPr="00B2199E">
        <w:rPr>
          <w:rFonts w:ascii="Arial" w:hAnsi="Arial" w:cs="Arial"/>
        </w:rPr>
        <w:t>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Федерации следующие направления деятельности:</w:t>
      </w:r>
    </w:p>
    <w:p w:rsidR="00522AAC" w:rsidRPr="00B2199E" w:rsidRDefault="00522AAC" w:rsidP="00522AAC">
      <w:pPr>
        <w:ind w:firstLine="709"/>
        <w:jc w:val="both"/>
        <w:rPr>
          <w:rFonts w:ascii="Arial" w:hAnsi="Arial" w:cs="Arial"/>
          <w:bCs/>
        </w:rPr>
      </w:pPr>
      <w:r w:rsidRPr="00B2199E">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 xml:space="preserve">3) внесение предложений в </w:t>
      </w:r>
      <w:r w:rsidRPr="00B2199E">
        <w:rPr>
          <w:rFonts w:ascii="Arial" w:hAnsi="Arial" w:cs="Arial"/>
        </w:rPr>
        <w:t>Думу муниципального образования «</w:t>
      </w:r>
      <w:r w:rsidR="00A32B51" w:rsidRPr="00B2199E">
        <w:rPr>
          <w:rFonts w:ascii="Arial" w:hAnsi="Arial" w:cs="Arial"/>
        </w:rPr>
        <w:t>Корсукское</w:t>
      </w:r>
      <w:r w:rsidRPr="00B2199E">
        <w:rPr>
          <w:rFonts w:ascii="Arial" w:hAnsi="Arial" w:cs="Arial"/>
        </w:rPr>
        <w:t xml:space="preserve">» </w:t>
      </w:r>
      <w:r w:rsidRPr="00B2199E">
        <w:rPr>
          <w:rFonts w:ascii="Arial" w:hAnsi="Arial" w:cs="Arial"/>
          <w:bCs/>
        </w:rPr>
        <w:t xml:space="preserve">или главе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 xml:space="preserve">» </w:t>
      </w:r>
      <w:r w:rsidRPr="00B2199E">
        <w:rPr>
          <w:rFonts w:ascii="Arial" w:hAnsi="Arial" w:cs="Arial"/>
          <w:bCs/>
        </w:rPr>
        <w:t xml:space="preserve">о проведении опроса граждан на всей территории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 xml:space="preserve">» </w:t>
      </w:r>
      <w:r w:rsidRPr="00B2199E">
        <w:rPr>
          <w:rFonts w:ascii="Arial" w:hAnsi="Arial" w:cs="Arial"/>
          <w:bCs/>
        </w:rPr>
        <w:t xml:space="preserve">или на части его территории </w:t>
      </w:r>
      <w:r w:rsidRPr="00B2199E">
        <w:rPr>
          <w:rFonts w:ascii="Arial" w:hAnsi="Arial" w:cs="Arial"/>
        </w:rPr>
        <w:t>для выявления их мнения</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4) благоустройство соответствующей территории;</w:t>
      </w:r>
    </w:p>
    <w:p w:rsidR="00522AAC" w:rsidRPr="00B2199E" w:rsidRDefault="00522AAC" w:rsidP="00522AAC">
      <w:pPr>
        <w:ind w:firstLine="709"/>
        <w:jc w:val="both"/>
        <w:rPr>
          <w:rFonts w:ascii="Arial" w:hAnsi="Arial" w:cs="Arial"/>
          <w:bCs/>
        </w:rPr>
      </w:pPr>
      <w:r w:rsidRPr="00B2199E">
        <w:rPr>
          <w:rFonts w:ascii="Arial" w:hAnsi="Arial" w:cs="Arial"/>
          <w:bCs/>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522AAC" w:rsidRPr="00B2199E" w:rsidRDefault="00522AAC" w:rsidP="00522AAC">
      <w:pPr>
        <w:ind w:firstLine="709"/>
        <w:jc w:val="both"/>
        <w:rPr>
          <w:rFonts w:ascii="Arial" w:hAnsi="Arial" w:cs="Arial"/>
          <w:bCs/>
        </w:rPr>
      </w:pPr>
      <w:r w:rsidRPr="00B2199E">
        <w:rPr>
          <w:rFonts w:ascii="Arial" w:hAnsi="Arial" w:cs="Arial"/>
          <w:bCs/>
        </w:rPr>
        <w:t>6) общественный контроль в области охраны окружающей среды и за выполнением санитарных правил на соответствующей территории;</w:t>
      </w:r>
    </w:p>
    <w:p w:rsidR="00522AAC" w:rsidRPr="00B2199E" w:rsidRDefault="00522AAC" w:rsidP="00522AAC">
      <w:pPr>
        <w:ind w:firstLine="709"/>
        <w:jc w:val="both"/>
        <w:rPr>
          <w:rFonts w:ascii="Arial" w:hAnsi="Arial" w:cs="Arial"/>
          <w:bCs/>
        </w:rPr>
      </w:pPr>
      <w:r w:rsidRPr="00B2199E">
        <w:rPr>
          <w:rFonts w:ascii="Arial" w:hAnsi="Arial" w:cs="Arial"/>
          <w:bCs/>
        </w:rPr>
        <w:t>7) общественный земельный контроль на соответствующей территории;</w:t>
      </w:r>
    </w:p>
    <w:p w:rsidR="00522AAC" w:rsidRPr="00B2199E" w:rsidRDefault="00522AAC" w:rsidP="00522AAC">
      <w:pPr>
        <w:ind w:firstLine="709"/>
        <w:jc w:val="both"/>
        <w:rPr>
          <w:rFonts w:ascii="Arial" w:hAnsi="Arial" w:cs="Arial"/>
          <w:bCs/>
        </w:rPr>
      </w:pPr>
      <w:r w:rsidRPr="00B2199E">
        <w:rPr>
          <w:rFonts w:ascii="Arial" w:hAnsi="Arial" w:cs="Arial"/>
          <w:bCs/>
        </w:rPr>
        <w:t xml:space="preserve">8) участие в деятельности по развитию сферы образования в </w:t>
      </w:r>
      <w:r w:rsidRPr="00B2199E">
        <w:rPr>
          <w:rFonts w:ascii="Arial" w:hAnsi="Arial" w:cs="Arial"/>
        </w:rPr>
        <w:t>муниципальном образовании</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 xml:space="preserve">9) участие в деятельности по развитию сферы культуры в </w:t>
      </w:r>
      <w:r w:rsidRPr="00B2199E">
        <w:rPr>
          <w:rFonts w:ascii="Arial" w:hAnsi="Arial" w:cs="Arial"/>
        </w:rPr>
        <w:t>муниципальном образовании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 xml:space="preserve">10) участие в деятельности по развитию сферы здравоохранения в </w:t>
      </w:r>
      <w:r w:rsidRPr="00B2199E">
        <w:rPr>
          <w:rFonts w:ascii="Arial" w:hAnsi="Arial" w:cs="Arial"/>
        </w:rPr>
        <w:t>муниципальном образовании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lastRenderedPageBreak/>
        <w:t xml:space="preserve">11) участие в деятельности по развитию сферы физической культуры и спорта в </w:t>
      </w:r>
      <w:r w:rsidRPr="00B2199E">
        <w:rPr>
          <w:rFonts w:ascii="Arial" w:hAnsi="Arial" w:cs="Arial"/>
        </w:rPr>
        <w:t>муниципальном образовании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522AAC" w:rsidRPr="00B2199E" w:rsidRDefault="00522AAC" w:rsidP="00522AAC">
      <w:pPr>
        <w:ind w:firstLine="709"/>
        <w:jc w:val="both"/>
        <w:rPr>
          <w:rFonts w:ascii="Arial" w:hAnsi="Arial" w:cs="Arial"/>
          <w:bCs/>
        </w:rPr>
      </w:pPr>
      <w:r w:rsidRPr="00B2199E">
        <w:rPr>
          <w:rFonts w:ascii="Arial" w:hAnsi="Arial" w:cs="Arial"/>
          <w:bCs/>
        </w:rPr>
        <w:t xml:space="preserve">13) участие в организации и осуществлении мероприятий по работе с детьми и молодежью в </w:t>
      </w:r>
      <w:r w:rsidRPr="00B2199E">
        <w:rPr>
          <w:rFonts w:ascii="Arial" w:hAnsi="Arial" w:cs="Arial"/>
        </w:rPr>
        <w:t>муниципальном образовании «</w:t>
      </w:r>
      <w:r w:rsidR="00A32B51" w:rsidRPr="00B2199E">
        <w:rPr>
          <w:rFonts w:ascii="Arial" w:hAnsi="Arial" w:cs="Arial"/>
        </w:rPr>
        <w:t>Корсукское</w:t>
      </w:r>
      <w:r w:rsidRPr="00B2199E">
        <w:rPr>
          <w:rFonts w:ascii="Arial" w:hAnsi="Arial" w:cs="Arial"/>
        </w:rPr>
        <w:t xml:space="preserve">» </w:t>
      </w:r>
      <w:r w:rsidRPr="00B2199E">
        <w:rPr>
          <w:rFonts w:ascii="Arial" w:hAnsi="Arial" w:cs="Arial"/>
          <w:bCs/>
        </w:rPr>
        <w:t>без вмешательства в деятельность государственных, негосударственных и муниципальных образовательных учреждений;</w:t>
      </w:r>
    </w:p>
    <w:p w:rsidR="00522AAC" w:rsidRPr="00B2199E" w:rsidRDefault="00522AAC" w:rsidP="00522AAC">
      <w:pPr>
        <w:ind w:firstLine="709"/>
        <w:jc w:val="both"/>
        <w:rPr>
          <w:rFonts w:ascii="Arial" w:hAnsi="Arial" w:cs="Arial"/>
          <w:bCs/>
        </w:rPr>
      </w:pPr>
      <w:r w:rsidRPr="00B2199E">
        <w:rPr>
          <w:rFonts w:ascii="Arial" w:hAnsi="Arial" w:cs="Arial"/>
          <w:bCs/>
        </w:rPr>
        <w:t xml:space="preserve">14) содействие осуществлению благотворительной деятельности в </w:t>
      </w:r>
      <w:r w:rsidRPr="00B2199E">
        <w:rPr>
          <w:rFonts w:ascii="Arial" w:hAnsi="Arial" w:cs="Arial"/>
        </w:rPr>
        <w:t>муниципальном образовании «</w:t>
      </w:r>
      <w:r w:rsidR="00A32B51" w:rsidRPr="00B2199E">
        <w:rPr>
          <w:rFonts w:ascii="Arial" w:hAnsi="Arial" w:cs="Arial"/>
        </w:rPr>
        <w:t>Корсукское</w:t>
      </w:r>
      <w:r w:rsidRPr="00B2199E">
        <w:rPr>
          <w:rFonts w:ascii="Arial" w:hAnsi="Arial" w:cs="Arial"/>
        </w:rPr>
        <w:t>»</w:t>
      </w:r>
      <w:r w:rsidRPr="00B2199E">
        <w:rPr>
          <w:rFonts w:ascii="Arial" w:hAnsi="Arial" w:cs="Arial"/>
          <w:bCs/>
        </w:rPr>
        <w:t xml:space="preserve">; </w:t>
      </w:r>
    </w:p>
    <w:p w:rsidR="00522AAC" w:rsidRPr="00B2199E" w:rsidRDefault="00522AAC" w:rsidP="00522AAC">
      <w:pPr>
        <w:ind w:firstLine="709"/>
        <w:jc w:val="both"/>
        <w:rPr>
          <w:rFonts w:ascii="Arial" w:hAnsi="Arial" w:cs="Arial"/>
          <w:bCs/>
          <w:i/>
        </w:rPr>
      </w:pPr>
      <w:r w:rsidRPr="00B2199E">
        <w:rPr>
          <w:rFonts w:ascii="Arial" w:hAnsi="Arial" w:cs="Arial"/>
          <w:bCs/>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522AAC" w:rsidRPr="00B2199E" w:rsidRDefault="00522AAC" w:rsidP="00522AAC">
      <w:pPr>
        <w:ind w:firstLine="709"/>
        <w:jc w:val="both"/>
        <w:rPr>
          <w:rFonts w:ascii="Arial" w:hAnsi="Arial" w:cs="Arial"/>
          <w:bCs/>
        </w:rPr>
      </w:pPr>
      <w:r w:rsidRPr="00B2199E">
        <w:rPr>
          <w:rFonts w:ascii="Arial" w:hAnsi="Arial" w:cs="Arial"/>
          <w:bCs/>
        </w:rPr>
        <w:t>16) участие в обеспечении первичных мер пожарной безопасности на соответствующей территории;</w:t>
      </w:r>
    </w:p>
    <w:p w:rsidR="00522AAC" w:rsidRPr="00B2199E" w:rsidRDefault="00522AAC" w:rsidP="00522AAC">
      <w:pPr>
        <w:ind w:firstLine="709"/>
        <w:jc w:val="both"/>
        <w:rPr>
          <w:rFonts w:ascii="Arial" w:hAnsi="Arial" w:cs="Arial"/>
          <w:bCs/>
        </w:rPr>
      </w:pPr>
      <w:r w:rsidRPr="00B2199E">
        <w:rPr>
          <w:rFonts w:ascii="Arial" w:hAnsi="Arial" w:cs="Arial"/>
          <w:bCs/>
        </w:rPr>
        <w:t xml:space="preserve">17) участие в мероприятиях по предупреждению и ликвидации последствий чрезвычайных ситуаций в границах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p>
    <w:p w:rsidR="00522AAC" w:rsidRPr="00B2199E" w:rsidRDefault="00522AAC" w:rsidP="00522AAC">
      <w:pPr>
        <w:ind w:firstLine="709"/>
        <w:jc w:val="both"/>
        <w:rPr>
          <w:rFonts w:ascii="Arial" w:hAnsi="Arial" w:cs="Arial"/>
          <w:bCs/>
        </w:rPr>
      </w:pPr>
      <w:r w:rsidRPr="00B2199E">
        <w:rPr>
          <w:rFonts w:ascii="Arial" w:hAnsi="Arial" w:cs="Arial"/>
          <w:bCs/>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bCs/>
        </w:rPr>
        <w:t>,</w:t>
      </w:r>
      <w:r w:rsidRPr="00B2199E">
        <w:rPr>
          <w:rFonts w:ascii="Arial" w:hAnsi="Arial" w:cs="Arial"/>
          <w:bCs/>
          <w:i/>
        </w:rPr>
        <w:t xml:space="preserve"> </w:t>
      </w:r>
      <w:r w:rsidRPr="00B2199E">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522AAC" w:rsidRPr="00B2199E" w:rsidRDefault="00522AAC" w:rsidP="00522AAC">
      <w:pPr>
        <w:ind w:firstLine="709"/>
        <w:jc w:val="both"/>
        <w:rPr>
          <w:rFonts w:ascii="Arial" w:hAnsi="Arial" w:cs="Arial"/>
          <w:bCs/>
        </w:rPr>
      </w:pPr>
      <w:r w:rsidRPr="00B2199E">
        <w:rPr>
          <w:rFonts w:ascii="Arial" w:hAnsi="Arial" w:cs="Arial"/>
          <w:bCs/>
        </w:rPr>
        <w:t xml:space="preserve">19) иные направления деятельности, предусмотренные федеральными законами, Уставом </w:t>
      </w:r>
      <w:r w:rsidRPr="00B2199E">
        <w:rPr>
          <w:rFonts w:ascii="Arial" w:hAnsi="Arial" w:cs="Arial"/>
        </w:rPr>
        <w:t>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bCs/>
        </w:rPr>
        <w:t>, уставом территориального общественного самоуправления.</w:t>
      </w:r>
    </w:p>
    <w:p w:rsidR="00522AAC" w:rsidRPr="00B2199E" w:rsidRDefault="00522AAC" w:rsidP="00522AAC">
      <w:pPr>
        <w:autoSpaceDE w:val="0"/>
        <w:autoSpaceDN w:val="0"/>
        <w:adjustRightInd w:val="0"/>
        <w:ind w:firstLine="709"/>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1"/>
        <w:rPr>
          <w:rFonts w:ascii="Arial" w:hAnsi="Arial" w:cs="Arial"/>
          <w:b/>
        </w:rPr>
      </w:pPr>
      <w:r w:rsidRPr="00B2199E">
        <w:rPr>
          <w:rFonts w:ascii="Arial" w:hAnsi="Arial" w:cs="Arial"/>
          <w:b/>
        </w:rPr>
        <w:t>Статья 5. Право граждан на осуществление территориального общественного самоуправления</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3. Иностранные граждане, достигшие шестнадцатилетнего </w:t>
      </w:r>
      <w:proofErr w:type="gramStart"/>
      <w:r w:rsidRPr="00B2199E">
        <w:rPr>
          <w:rFonts w:ascii="Arial" w:hAnsi="Arial" w:cs="Arial"/>
        </w:rPr>
        <w:t>возраста,  постоянно</w:t>
      </w:r>
      <w:proofErr w:type="gramEnd"/>
      <w:r w:rsidRPr="00B2199E">
        <w:rPr>
          <w:rFonts w:ascii="Arial" w:hAnsi="Arial" w:cs="Arial"/>
        </w:rPr>
        <w:t xml:space="preserve"> или преимущественно проживающие на территории муниципального образования «</w:t>
      </w:r>
      <w:r w:rsidR="00A32B51" w:rsidRPr="00B2199E">
        <w:rPr>
          <w:rFonts w:ascii="Arial" w:hAnsi="Arial" w:cs="Arial"/>
        </w:rPr>
        <w:t>Корсукское</w:t>
      </w:r>
      <w:r w:rsidRPr="00B2199E">
        <w:rPr>
          <w:rFonts w:ascii="Arial" w:hAnsi="Arial" w:cs="Arial"/>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lastRenderedPageBreak/>
        <w:t>4. Граждане, проживающие на территории муниципального образования «</w:t>
      </w:r>
      <w:r w:rsidR="00A32B51" w:rsidRPr="00B2199E">
        <w:rPr>
          <w:rFonts w:ascii="Arial" w:hAnsi="Arial" w:cs="Arial"/>
        </w:rPr>
        <w:t>Корсукское</w:t>
      </w:r>
      <w:r w:rsidRPr="00B2199E">
        <w:rPr>
          <w:rFonts w:ascii="Arial" w:hAnsi="Arial" w:cs="Arial"/>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jc w:val="center"/>
        <w:outlineLvl w:val="2"/>
        <w:rPr>
          <w:rFonts w:ascii="Arial" w:hAnsi="Arial" w:cs="Arial"/>
          <w:b/>
        </w:rPr>
      </w:pPr>
      <w:r w:rsidRPr="00B2199E">
        <w:rPr>
          <w:rFonts w:ascii="Arial" w:hAnsi="Arial" w:cs="Arial"/>
          <w:b/>
        </w:rPr>
        <w:t>Глава 2. ОРГАНИЗАЦИЯ ТЕРРИТОРИАЛЬНОГО</w:t>
      </w:r>
      <w:r w:rsidRPr="00B2199E">
        <w:rPr>
          <w:rFonts w:ascii="Arial" w:hAnsi="Arial" w:cs="Arial"/>
          <w:b/>
        </w:rPr>
        <w:br/>
        <w:t>ОБЩЕСТВЕННОГО САМОУПРАВЛЕНИЯ</w:t>
      </w:r>
    </w:p>
    <w:p w:rsidR="00522AAC" w:rsidRPr="00B2199E" w:rsidRDefault="00522AAC" w:rsidP="00522AAC">
      <w:pPr>
        <w:ind w:firstLine="709"/>
        <w:jc w:val="both"/>
        <w:rPr>
          <w:rFonts w:ascii="Arial" w:hAnsi="Arial" w:cs="Arial"/>
        </w:rPr>
      </w:pPr>
    </w:p>
    <w:p w:rsidR="00522AAC" w:rsidRPr="00B2199E" w:rsidRDefault="00522AAC" w:rsidP="00522AAC">
      <w:pPr>
        <w:keepNext/>
        <w:ind w:firstLine="709"/>
        <w:jc w:val="both"/>
        <w:rPr>
          <w:rFonts w:ascii="Arial" w:hAnsi="Arial" w:cs="Arial"/>
          <w:b/>
        </w:rPr>
      </w:pPr>
      <w:r w:rsidRPr="00B2199E">
        <w:rPr>
          <w:rFonts w:ascii="Arial" w:hAnsi="Arial" w:cs="Arial"/>
          <w:b/>
        </w:rPr>
        <w:t>Статья 6. Инициатива организации территориального общественного самоуправления</w:t>
      </w:r>
    </w:p>
    <w:p w:rsidR="00522AAC" w:rsidRPr="00B2199E" w:rsidRDefault="00522AAC" w:rsidP="00522AAC">
      <w:pPr>
        <w:keepNext/>
        <w:ind w:firstLine="709"/>
        <w:jc w:val="both"/>
        <w:rPr>
          <w:rFonts w:ascii="Arial" w:hAnsi="Arial" w:cs="Arial"/>
        </w:rPr>
      </w:pPr>
    </w:p>
    <w:p w:rsidR="00522AAC" w:rsidRPr="00B2199E" w:rsidRDefault="00522AAC" w:rsidP="00522AAC">
      <w:pPr>
        <w:ind w:firstLine="709"/>
        <w:jc w:val="both"/>
        <w:rPr>
          <w:rFonts w:ascii="Arial" w:hAnsi="Arial" w:cs="Arial"/>
        </w:rPr>
      </w:pPr>
      <w:r w:rsidRPr="00B2199E">
        <w:rPr>
          <w:rFonts w:ascii="Arial" w:hAnsi="Arial" w:cs="Arial"/>
        </w:rPr>
        <w:t>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муниципального образования «</w:t>
      </w:r>
      <w:r w:rsidR="00A32B51" w:rsidRPr="00B2199E">
        <w:rPr>
          <w:rFonts w:ascii="Arial" w:hAnsi="Arial" w:cs="Arial"/>
        </w:rPr>
        <w:t>Корсукское</w:t>
      </w:r>
      <w:r w:rsidRPr="00B2199E">
        <w:rPr>
          <w:rFonts w:ascii="Arial" w:hAnsi="Arial" w:cs="Arial"/>
        </w:rPr>
        <w:t>», на которой предполагается осуществлять территориальное общественное самоуправление.</w:t>
      </w:r>
    </w:p>
    <w:p w:rsidR="00522AAC" w:rsidRPr="00B2199E" w:rsidRDefault="00522AAC" w:rsidP="00522AAC">
      <w:pPr>
        <w:ind w:firstLine="709"/>
        <w:jc w:val="both"/>
        <w:rPr>
          <w:rFonts w:ascii="Arial" w:hAnsi="Arial" w:cs="Arial"/>
        </w:rPr>
      </w:pPr>
      <w:r w:rsidRPr="00B2199E">
        <w:rPr>
          <w:rFonts w:ascii="Arial" w:hAnsi="Arial" w:cs="Arial"/>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3 человек.</w:t>
      </w:r>
    </w:p>
    <w:p w:rsidR="00522AAC" w:rsidRPr="00B2199E" w:rsidRDefault="00522AAC" w:rsidP="00522AAC">
      <w:pPr>
        <w:ind w:firstLine="709"/>
        <w:jc w:val="both"/>
        <w:rPr>
          <w:rFonts w:ascii="Arial" w:hAnsi="Arial" w:cs="Arial"/>
        </w:rPr>
      </w:pPr>
      <w:r w:rsidRPr="00B2199E">
        <w:rPr>
          <w:rFonts w:ascii="Arial" w:hAnsi="Arial" w:cs="Arial"/>
        </w:rPr>
        <w:t>3. Инициативная группа граждан:</w:t>
      </w:r>
    </w:p>
    <w:p w:rsidR="00522AAC" w:rsidRPr="00B2199E" w:rsidRDefault="00522AAC" w:rsidP="00522AAC">
      <w:pPr>
        <w:ind w:firstLine="709"/>
        <w:jc w:val="both"/>
        <w:rPr>
          <w:rFonts w:ascii="Arial" w:hAnsi="Arial" w:cs="Arial"/>
        </w:rPr>
      </w:pPr>
      <w:r w:rsidRPr="00B2199E">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522AAC" w:rsidRPr="00B2199E" w:rsidRDefault="00522AAC" w:rsidP="00522AAC">
      <w:pPr>
        <w:ind w:firstLine="709"/>
        <w:jc w:val="both"/>
        <w:rPr>
          <w:rFonts w:ascii="Arial" w:hAnsi="Arial" w:cs="Arial"/>
        </w:rPr>
      </w:pPr>
      <w:r w:rsidRPr="00B2199E">
        <w:rPr>
          <w:rFonts w:ascii="Arial" w:hAnsi="Arial" w:cs="Arial"/>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522AAC" w:rsidRPr="00B2199E" w:rsidRDefault="00522AAC" w:rsidP="00522AAC">
      <w:pPr>
        <w:ind w:firstLine="709"/>
        <w:jc w:val="both"/>
        <w:rPr>
          <w:rFonts w:ascii="Arial" w:hAnsi="Arial" w:cs="Arial"/>
        </w:rPr>
      </w:pPr>
      <w:r w:rsidRPr="00B2199E">
        <w:rPr>
          <w:rFonts w:ascii="Arial" w:hAnsi="Arial" w:cs="Arial"/>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4) обращается по вопросам организации территориального общественного самоуправления в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ind w:firstLine="709"/>
        <w:jc w:val="both"/>
        <w:rPr>
          <w:rFonts w:ascii="Arial" w:hAnsi="Arial" w:cs="Arial"/>
        </w:rPr>
      </w:pPr>
      <w:r w:rsidRPr="00B2199E">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522AAC" w:rsidRPr="00B2199E" w:rsidRDefault="00522AAC" w:rsidP="00522AAC">
      <w:pPr>
        <w:ind w:firstLine="709"/>
        <w:jc w:val="both"/>
        <w:rPr>
          <w:rFonts w:ascii="Arial" w:hAnsi="Arial" w:cs="Arial"/>
        </w:rPr>
      </w:pPr>
      <w:r w:rsidRPr="00B2199E">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4. Председатель инициативной группы граждан:</w:t>
      </w:r>
    </w:p>
    <w:p w:rsidR="00522AAC" w:rsidRPr="00B2199E" w:rsidRDefault="00522AAC" w:rsidP="00522AAC">
      <w:pPr>
        <w:ind w:firstLine="709"/>
        <w:jc w:val="both"/>
        <w:rPr>
          <w:rFonts w:ascii="Arial" w:hAnsi="Arial" w:cs="Arial"/>
        </w:rPr>
      </w:pPr>
      <w:r w:rsidRPr="00B2199E">
        <w:rPr>
          <w:rFonts w:ascii="Arial" w:hAnsi="Arial" w:cs="Arial"/>
        </w:rPr>
        <w:t>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Думу муниципального образования «</w:t>
      </w:r>
      <w:r w:rsidR="00A32B51" w:rsidRPr="00B2199E">
        <w:rPr>
          <w:rFonts w:ascii="Arial" w:hAnsi="Arial" w:cs="Arial"/>
        </w:rPr>
        <w:t>Корсукское</w:t>
      </w:r>
      <w:r w:rsidRPr="00B2199E">
        <w:rPr>
          <w:rFonts w:ascii="Arial" w:hAnsi="Arial" w:cs="Arial"/>
        </w:rPr>
        <w:t>» и главу муниципального</w:t>
      </w:r>
      <w:r w:rsidR="00A32B51" w:rsidRPr="00B2199E">
        <w:rPr>
          <w:rFonts w:ascii="Arial" w:hAnsi="Arial" w:cs="Arial"/>
        </w:rPr>
        <w:t xml:space="preserve"> образования</w:t>
      </w:r>
      <w:r w:rsidRPr="00B2199E">
        <w:rPr>
          <w:rFonts w:ascii="Arial" w:hAnsi="Arial" w:cs="Arial"/>
        </w:rPr>
        <w:t xml:space="preserve"> «</w:t>
      </w:r>
      <w:proofErr w:type="gramStart"/>
      <w:r w:rsidR="00A32B51" w:rsidRPr="00B2199E">
        <w:rPr>
          <w:rFonts w:ascii="Arial" w:hAnsi="Arial" w:cs="Arial"/>
        </w:rPr>
        <w:t>Корсукское</w:t>
      </w:r>
      <w:r w:rsidRPr="00B2199E">
        <w:rPr>
          <w:rFonts w:ascii="Arial" w:hAnsi="Arial" w:cs="Arial"/>
        </w:rPr>
        <w:t xml:space="preserve">» </w:t>
      </w:r>
      <w:r w:rsidRPr="00B2199E">
        <w:rPr>
          <w:rFonts w:ascii="Arial" w:hAnsi="Arial" w:cs="Arial"/>
          <w:i/>
        </w:rPr>
        <w:t xml:space="preserve"> </w:t>
      </w:r>
      <w:r w:rsidRPr="00B2199E">
        <w:rPr>
          <w:rFonts w:ascii="Arial" w:hAnsi="Arial" w:cs="Arial"/>
        </w:rPr>
        <w:t>в</w:t>
      </w:r>
      <w:proofErr w:type="gramEnd"/>
      <w:r w:rsidRPr="00B2199E">
        <w:rPr>
          <w:rFonts w:ascii="Arial" w:hAnsi="Arial" w:cs="Arial"/>
        </w:rPr>
        <w:t xml:space="preserve">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 xml:space="preserve">2) организует, открывает и ведет учредительное собрание граждан или учредительную конференцию граждан (собрания делегатов) до избрания </w:t>
      </w:r>
      <w:r w:rsidRPr="00B2199E">
        <w:rPr>
          <w:rFonts w:ascii="Arial" w:hAnsi="Arial" w:cs="Arial"/>
        </w:rPr>
        <w:lastRenderedPageBreak/>
        <w:t>председателя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p>
    <w:p w:rsidR="00522AAC" w:rsidRPr="00B2199E" w:rsidRDefault="00522AAC" w:rsidP="00522AAC">
      <w:pPr>
        <w:keepNext/>
        <w:ind w:firstLine="709"/>
        <w:jc w:val="both"/>
        <w:rPr>
          <w:rFonts w:ascii="Arial" w:hAnsi="Arial" w:cs="Arial"/>
          <w:b/>
        </w:rPr>
      </w:pPr>
      <w:r w:rsidRPr="00B2199E">
        <w:rPr>
          <w:rFonts w:ascii="Arial" w:hAnsi="Arial" w:cs="Arial"/>
          <w:b/>
        </w:rPr>
        <w:t>Статья 7. Порядок организации и проведения учредительного собрания граждан или учредительной конференции граждан (собрания делегатов)</w:t>
      </w:r>
    </w:p>
    <w:p w:rsidR="00522AAC" w:rsidRPr="00B2199E" w:rsidRDefault="00522AAC" w:rsidP="00522AAC">
      <w:pPr>
        <w:keepNext/>
        <w:ind w:firstLine="709"/>
        <w:jc w:val="both"/>
        <w:rPr>
          <w:rFonts w:ascii="Arial" w:hAnsi="Arial" w:cs="Arial"/>
        </w:rPr>
      </w:pPr>
    </w:p>
    <w:p w:rsidR="00522AAC" w:rsidRPr="00B2199E" w:rsidRDefault="00522AAC" w:rsidP="00522AAC">
      <w:pPr>
        <w:ind w:firstLine="709"/>
        <w:jc w:val="both"/>
        <w:rPr>
          <w:rFonts w:ascii="Arial" w:hAnsi="Arial" w:cs="Arial"/>
        </w:rPr>
      </w:pPr>
      <w:r w:rsidRPr="00B2199E">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522AAC" w:rsidRPr="00B2199E" w:rsidRDefault="00522AAC" w:rsidP="00522AAC">
      <w:pPr>
        <w:ind w:firstLine="709"/>
        <w:jc w:val="both"/>
        <w:rPr>
          <w:rFonts w:ascii="Arial" w:hAnsi="Arial" w:cs="Arial"/>
        </w:rPr>
      </w:pPr>
      <w:r w:rsidRPr="00B2199E">
        <w:rPr>
          <w:rFonts w:ascii="Arial" w:hAnsi="Arial" w:cs="Arial"/>
        </w:rPr>
        <w:t>2. Учредительное собрание граждан проводится, если количество граждан, проживающих на соответствующей территории, не превышает 200 человек. В иных случаях проводится учредительная конференция граждан (собрание делегатов).</w:t>
      </w:r>
    </w:p>
    <w:p w:rsidR="00522AAC" w:rsidRPr="00B2199E" w:rsidRDefault="00522AAC" w:rsidP="00522AAC">
      <w:pPr>
        <w:ind w:firstLine="709"/>
        <w:jc w:val="both"/>
        <w:rPr>
          <w:rFonts w:ascii="Arial" w:hAnsi="Arial" w:cs="Arial"/>
        </w:rPr>
      </w:pPr>
      <w:r w:rsidRPr="00B2199E">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522AAC" w:rsidRPr="00B2199E" w:rsidRDefault="00522AAC" w:rsidP="00522AAC">
      <w:pPr>
        <w:ind w:firstLine="709"/>
        <w:jc w:val="both"/>
        <w:rPr>
          <w:rFonts w:ascii="Arial" w:hAnsi="Arial" w:cs="Arial"/>
        </w:rPr>
      </w:pPr>
      <w:r w:rsidRPr="00B2199E">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2) необходимость организации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3) определение наименования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4) определение организационно-правовой формы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5) принятие решения о направлении письменного предложения в Думу муниципального образования «</w:t>
      </w:r>
      <w:r w:rsidR="00A32B51" w:rsidRPr="00B2199E">
        <w:rPr>
          <w:rFonts w:ascii="Arial" w:hAnsi="Arial" w:cs="Arial"/>
        </w:rPr>
        <w:t>Корсукское</w:t>
      </w:r>
      <w:r w:rsidRPr="00B2199E">
        <w:rPr>
          <w:rFonts w:ascii="Arial" w:hAnsi="Arial" w:cs="Arial"/>
        </w:rPr>
        <w:t>» об установлении границ территории, на которой предполагается осуществление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6) установление структуры органов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7) принятие устава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8) избрание органов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9) иные вопросы по организации и осуществлению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522AAC" w:rsidRPr="00B2199E" w:rsidRDefault="00522AAC" w:rsidP="00522AAC">
      <w:pPr>
        <w:ind w:firstLine="709"/>
        <w:jc w:val="both"/>
        <w:rPr>
          <w:rFonts w:ascii="Arial" w:hAnsi="Arial" w:cs="Arial"/>
        </w:rPr>
      </w:pPr>
      <w:r w:rsidRPr="00B2199E">
        <w:rPr>
          <w:rFonts w:ascii="Arial" w:hAnsi="Arial" w:cs="Arial"/>
        </w:rPr>
        <w:t>Представительство делегатов на учредительной конференции (собрании делегатов) не может быть менее:</w:t>
      </w:r>
    </w:p>
    <w:p w:rsidR="00522AAC" w:rsidRPr="00B2199E" w:rsidRDefault="00522AAC" w:rsidP="00522AAC">
      <w:pPr>
        <w:ind w:firstLine="709"/>
        <w:jc w:val="both"/>
        <w:rPr>
          <w:rFonts w:ascii="Arial" w:hAnsi="Arial" w:cs="Arial"/>
        </w:rPr>
      </w:pPr>
      <w:r w:rsidRPr="00B2199E">
        <w:rPr>
          <w:rFonts w:ascii="Arial" w:hAnsi="Arial" w:cs="Arial"/>
        </w:rPr>
        <w:t>1) 1 делегата от 25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500 граждан, обладающих правом на осуществление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2) 1 делегат от 50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501 граждан, обладающих правом на осуществление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lastRenderedPageBreak/>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522AAC" w:rsidRPr="00B2199E" w:rsidRDefault="00522AAC" w:rsidP="00522AAC">
      <w:pPr>
        <w:ind w:firstLine="709"/>
        <w:jc w:val="both"/>
        <w:rPr>
          <w:rFonts w:ascii="Arial" w:hAnsi="Arial" w:cs="Arial"/>
        </w:rPr>
      </w:pPr>
      <w:r w:rsidRPr="00B2199E">
        <w:rPr>
          <w:rFonts w:ascii="Arial" w:hAnsi="Arial" w:cs="Arial"/>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2AAC" w:rsidRPr="00B2199E" w:rsidRDefault="00522AAC" w:rsidP="00522AAC">
      <w:pPr>
        <w:ind w:firstLine="709"/>
        <w:jc w:val="both"/>
        <w:rPr>
          <w:rFonts w:ascii="Arial" w:hAnsi="Arial" w:cs="Arial"/>
        </w:rPr>
      </w:pPr>
      <w:r w:rsidRPr="00B2199E">
        <w:rPr>
          <w:rFonts w:ascii="Arial" w:hAnsi="Arial" w:cs="Arial"/>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22AAC" w:rsidRPr="00B2199E" w:rsidRDefault="00522AAC" w:rsidP="00522AAC">
      <w:pPr>
        <w:ind w:firstLine="709"/>
        <w:jc w:val="both"/>
        <w:rPr>
          <w:rFonts w:ascii="Arial" w:hAnsi="Arial" w:cs="Arial"/>
        </w:rPr>
      </w:pPr>
      <w:r w:rsidRPr="00B2199E">
        <w:rPr>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522AAC" w:rsidRPr="00B2199E" w:rsidRDefault="00522AAC" w:rsidP="00522AAC">
      <w:pPr>
        <w:ind w:firstLine="709"/>
        <w:jc w:val="both"/>
        <w:rPr>
          <w:rFonts w:ascii="Arial" w:hAnsi="Arial" w:cs="Arial"/>
        </w:rPr>
      </w:pPr>
      <w:r w:rsidRPr="00B2199E">
        <w:rPr>
          <w:rFonts w:ascii="Arial" w:hAnsi="Arial" w:cs="Arial"/>
        </w:rPr>
        <w:t xml:space="preserve">Протокол учредительного собрания граждан или </w:t>
      </w:r>
      <w:proofErr w:type="gramStart"/>
      <w:r w:rsidRPr="00B2199E">
        <w:rPr>
          <w:rFonts w:ascii="Arial" w:hAnsi="Arial" w:cs="Arial"/>
        </w:rPr>
        <w:t>учредительной  конференции</w:t>
      </w:r>
      <w:proofErr w:type="gramEnd"/>
      <w:r w:rsidRPr="00B2199E">
        <w:rPr>
          <w:rFonts w:ascii="Arial" w:hAnsi="Arial" w:cs="Arial"/>
        </w:rPr>
        <w:t xml:space="preserve"> граждан (собрания делегатов) ведется секретарем учредительного собрания граждан или учредительной конференции граждан (собрания делегатов). </w:t>
      </w:r>
    </w:p>
    <w:p w:rsidR="00522AAC" w:rsidRPr="00B2199E" w:rsidRDefault="00522AAC" w:rsidP="00522AAC">
      <w:pPr>
        <w:ind w:firstLine="709"/>
        <w:jc w:val="both"/>
        <w:rPr>
          <w:rFonts w:ascii="Arial" w:hAnsi="Arial" w:cs="Arial"/>
        </w:rPr>
      </w:pPr>
      <w:r w:rsidRPr="00B2199E">
        <w:rPr>
          <w:rFonts w:ascii="Arial" w:hAnsi="Arial" w:cs="Arial"/>
        </w:rPr>
        <w:t xml:space="preserve">Протокол учредительного собрания граждан или </w:t>
      </w:r>
      <w:proofErr w:type="gramStart"/>
      <w:r w:rsidRPr="00B2199E">
        <w:rPr>
          <w:rFonts w:ascii="Arial" w:hAnsi="Arial" w:cs="Arial"/>
        </w:rPr>
        <w:t>учредительной  конференции</w:t>
      </w:r>
      <w:proofErr w:type="gramEnd"/>
      <w:r w:rsidRPr="00B2199E">
        <w:rPr>
          <w:rFonts w:ascii="Arial" w:hAnsi="Arial" w:cs="Arial"/>
        </w:rPr>
        <w:t xml:space="preserve">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522AAC" w:rsidRPr="00B2199E" w:rsidRDefault="00522AAC" w:rsidP="00522AAC">
      <w:pPr>
        <w:ind w:firstLine="709"/>
        <w:jc w:val="both"/>
        <w:rPr>
          <w:rFonts w:ascii="Arial" w:hAnsi="Arial" w:cs="Arial"/>
        </w:rPr>
      </w:pPr>
      <w:r w:rsidRPr="00B2199E">
        <w:rPr>
          <w:rFonts w:ascii="Arial" w:hAnsi="Arial" w:cs="Arial"/>
        </w:rPr>
        <w:t>10.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522AAC" w:rsidRPr="00B2199E" w:rsidRDefault="00522AAC" w:rsidP="00522AAC">
      <w:pPr>
        <w:ind w:firstLine="709"/>
        <w:jc w:val="both"/>
        <w:rPr>
          <w:rFonts w:ascii="Arial" w:hAnsi="Arial" w:cs="Arial"/>
        </w:rPr>
      </w:pPr>
      <w:r w:rsidRPr="00B2199E">
        <w:rPr>
          <w:rFonts w:ascii="Arial" w:hAnsi="Arial" w:cs="Arial"/>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522AAC" w:rsidRPr="00B2199E" w:rsidRDefault="00522AAC" w:rsidP="00522AAC">
      <w:pPr>
        <w:ind w:firstLine="709"/>
        <w:jc w:val="both"/>
        <w:rPr>
          <w:rFonts w:ascii="Arial" w:hAnsi="Arial" w:cs="Arial"/>
        </w:rPr>
      </w:pP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t xml:space="preserve">Статья 8. Порядок установления границ территории, на которой осуществляется территориальное общественное самоуправление </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Территориальное общественное самоуправление осуществляется на определенной части территории муниципального образования «</w:t>
      </w:r>
      <w:r w:rsidR="00A32B51" w:rsidRPr="00B2199E">
        <w:rPr>
          <w:rFonts w:ascii="Arial" w:hAnsi="Arial" w:cs="Arial"/>
        </w:rPr>
        <w:t>Корсукское</w:t>
      </w:r>
      <w:r w:rsidRPr="00B2199E">
        <w:rPr>
          <w:rFonts w:ascii="Arial" w:hAnsi="Arial" w:cs="Arial"/>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w:t>
      </w:r>
      <w:r w:rsidR="00A32B51" w:rsidRPr="00B2199E">
        <w:rPr>
          <w:rFonts w:ascii="Arial" w:hAnsi="Arial" w:cs="Arial"/>
        </w:rPr>
        <w:t>Корсукское</w:t>
      </w:r>
      <w:r w:rsidRPr="00B2199E">
        <w:rPr>
          <w:rFonts w:ascii="Arial" w:hAnsi="Arial" w:cs="Arial"/>
        </w:rPr>
        <w:t xml:space="preserve">» по письменному предложению учредительного собрания граждан или учредительной конференции граждан </w:t>
      </w:r>
      <w:r w:rsidRPr="00B2199E">
        <w:rPr>
          <w:rFonts w:ascii="Arial" w:hAnsi="Arial" w:cs="Arial"/>
        </w:rPr>
        <w:lastRenderedPageBreak/>
        <w:t>(собрания делегатов), подписанному председателем и секретарем этого (этой) собрания (конференции) граждан.</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неразрывность территории, на которой предполагается осуществление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4. Предложение, предусмотренное пунктом 2 настоящей статьи, с приложенными к нему документами в день его поступления в Думу муниципального образования «</w:t>
      </w:r>
      <w:r w:rsidR="00A32B51" w:rsidRPr="00B2199E">
        <w:rPr>
          <w:rFonts w:ascii="Arial" w:hAnsi="Arial" w:cs="Arial"/>
        </w:rPr>
        <w:t>Корсукское</w:t>
      </w:r>
      <w:r w:rsidRPr="00B2199E">
        <w:rPr>
          <w:rFonts w:ascii="Arial" w:hAnsi="Arial" w:cs="Arial"/>
        </w:rPr>
        <w:t>» регистрируется в порядке, установленном Думой</w:t>
      </w:r>
      <w:r w:rsidR="00F83E1A" w:rsidRPr="00B2199E">
        <w:rPr>
          <w:rFonts w:ascii="Arial" w:hAnsi="Arial" w:cs="Arial"/>
        </w:rPr>
        <w:t xml:space="preserve"> МО</w:t>
      </w:r>
      <w:r w:rsidRPr="00B2199E">
        <w:rPr>
          <w:rFonts w:ascii="Arial" w:hAnsi="Arial" w:cs="Arial"/>
        </w:rPr>
        <w:t xml:space="preserve"> «</w:t>
      </w:r>
      <w:r w:rsidR="00A32B51" w:rsidRPr="00B2199E">
        <w:rPr>
          <w:rFonts w:ascii="Arial" w:hAnsi="Arial" w:cs="Arial"/>
        </w:rPr>
        <w:t>Корсукское</w:t>
      </w:r>
      <w:r w:rsidRPr="00B2199E">
        <w:rPr>
          <w:rFonts w:ascii="Arial" w:hAnsi="Arial" w:cs="Arial"/>
        </w:rPr>
        <w:t>» для регистрации входящей корреспонденции.</w:t>
      </w:r>
    </w:p>
    <w:p w:rsidR="00522AAC" w:rsidRPr="00B2199E" w:rsidRDefault="00522AAC" w:rsidP="00522AAC">
      <w:pPr>
        <w:autoSpaceDE w:val="0"/>
        <w:autoSpaceDN w:val="0"/>
        <w:adjustRightInd w:val="0"/>
        <w:ind w:firstLine="709"/>
        <w:jc w:val="both"/>
        <w:rPr>
          <w:rFonts w:ascii="Arial" w:hAnsi="Arial" w:cs="Arial"/>
          <w:color w:val="FF0000"/>
        </w:rPr>
      </w:pPr>
      <w:r w:rsidRPr="00B2199E">
        <w:rPr>
          <w:rFonts w:ascii="Arial" w:hAnsi="Arial" w:cs="Arial"/>
        </w:rPr>
        <w:t>5. Дума муниципального образования «</w:t>
      </w:r>
      <w:r w:rsidR="00A32B51" w:rsidRPr="00B2199E">
        <w:rPr>
          <w:rFonts w:ascii="Arial" w:hAnsi="Arial" w:cs="Arial"/>
        </w:rPr>
        <w:t>Корсукское</w:t>
      </w:r>
      <w:r w:rsidRPr="00B2199E">
        <w:rPr>
          <w:rFonts w:ascii="Arial" w:hAnsi="Arial" w:cs="Arial"/>
        </w:rPr>
        <w:t>» в течение 30 календарных дней со дня регистрации его поступления принимает следующие виды решений:</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решение об установлении границ территории, на которой предполагается осуществление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Решение, указанное в подпунктах 1, 2 настоящего пункта, в течение 2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Думой муниципального образования «</w:t>
      </w:r>
      <w:r w:rsidR="00A32B51" w:rsidRPr="00B2199E">
        <w:rPr>
          <w:rFonts w:ascii="Arial" w:hAnsi="Arial" w:cs="Arial"/>
        </w:rPr>
        <w:t>Корсукское</w:t>
      </w:r>
      <w:r w:rsidRPr="00B2199E">
        <w:rPr>
          <w:rFonts w:ascii="Arial" w:hAnsi="Arial" w:cs="Arial"/>
        </w:rPr>
        <w:t>» в случае несоответствия предложенных населением границ территории пункту 3 настоящей статьи.</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lastRenderedPageBreak/>
        <w:t xml:space="preserve">Статья 9. Порядок изменения границ территории, на которой осуществляется территориальное общественное самоуправление </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522AAC" w:rsidRPr="00B2199E" w:rsidRDefault="00522AAC" w:rsidP="00522AAC">
      <w:pPr>
        <w:ind w:firstLine="709"/>
        <w:jc w:val="both"/>
        <w:rPr>
          <w:rFonts w:ascii="Arial" w:hAnsi="Arial" w:cs="Arial"/>
        </w:rPr>
      </w:pPr>
      <w:r w:rsidRPr="00B2199E">
        <w:rPr>
          <w:rFonts w:ascii="Arial" w:hAnsi="Arial" w:cs="Arial"/>
        </w:rPr>
        <w:t>Изменение границ территории, на которой осуществляется территориальное общественное самоуправление, реализуется путем:</w:t>
      </w:r>
    </w:p>
    <w:p w:rsidR="00522AAC" w:rsidRPr="00B2199E" w:rsidRDefault="00522AAC" w:rsidP="00522AAC">
      <w:pPr>
        <w:ind w:firstLine="709"/>
        <w:jc w:val="both"/>
        <w:rPr>
          <w:rFonts w:ascii="Arial" w:hAnsi="Arial" w:cs="Arial"/>
        </w:rPr>
      </w:pPr>
      <w:r w:rsidRPr="00B2199E">
        <w:rPr>
          <w:rFonts w:ascii="Arial" w:hAnsi="Arial" w:cs="Arial"/>
        </w:rPr>
        <w:t>1) выхода территории из состава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2) разделения территории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3) присоединения территории к территориальному общественному самоуправлению;</w:t>
      </w:r>
    </w:p>
    <w:p w:rsidR="00522AAC" w:rsidRPr="00B2199E" w:rsidRDefault="00522AAC" w:rsidP="00522AAC">
      <w:pPr>
        <w:ind w:firstLine="709"/>
        <w:jc w:val="both"/>
        <w:rPr>
          <w:rFonts w:ascii="Arial" w:hAnsi="Arial" w:cs="Arial"/>
        </w:rPr>
      </w:pPr>
      <w:r w:rsidRPr="00B2199E">
        <w:rPr>
          <w:rFonts w:ascii="Arial" w:hAnsi="Arial" w:cs="Arial"/>
        </w:rPr>
        <w:t>4) объединения территориальных общественных самоуправлений.</w:t>
      </w:r>
    </w:p>
    <w:p w:rsidR="00522AAC" w:rsidRPr="00B2199E" w:rsidRDefault="00522AAC" w:rsidP="00522AAC">
      <w:pPr>
        <w:ind w:firstLine="709"/>
        <w:jc w:val="both"/>
        <w:rPr>
          <w:rFonts w:ascii="Arial" w:hAnsi="Arial" w:cs="Arial"/>
        </w:rPr>
      </w:pPr>
      <w:r w:rsidRPr="00B2199E">
        <w:rPr>
          <w:rFonts w:ascii="Arial" w:hAnsi="Arial" w:cs="Arial"/>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522AAC" w:rsidRPr="00B2199E" w:rsidRDefault="00522AAC" w:rsidP="00522AAC">
      <w:pPr>
        <w:ind w:firstLine="709"/>
        <w:jc w:val="both"/>
        <w:rPr>
          <w:rFonts w:ascii="Arial" w:hAnsi="Arial" w:cs="Arial"/>
        </w:rPr>
      </w:pPr>
      <w:r w:rsidRPr="00B2199E">
        <w:rPr>
          <w:rFonts w:ascii="Arial" w:hAnsi="Arial" w:cs="Arial"/>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522AAC" w:rsidRPr="00B2199E" w:rsidRDefault="00522AAC" w:rsidP="00522AAC">
      <w:pPr>
        <w:ind w:firstLine="709"/>
        <w:jc w:val="both"/>
        <w:rPr>
          <w:rFonts w:ascii="Arial" w:hAnsi="Arial" w:cs="Arial"/>
        </w:rPr>
      </w:pPr>
      <w:r w:rsidRPr="00B2199E">
        <w:rPr>
          <w:rFonts w:ascii="Arial" w:hAnsi="Arial" w:cs="Arial"/>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522AAC" w:rsidRPr="00B2199E" w:rsidRDefault="00522AAC" w:rsidP="00522AAC">
      <w:pPr>
        <w:ind w:firstLine="709"/>
        <w:jc w:val="both"/>
        <w:rPr>
          <w:rFonts w:ascii="Arial" w:hAnsi="Arial" w:cs="Arial"/>
        </w:rPr>
      </w:pPr>
      <w:r w:rsidRPr="00B2199E">
        <w:rPr>
          <w:rFonts w:ascii="Arial" w:hAnsi="Arial" w:cs="Arial"/>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522AAC" w:rsidRPr="00B2199E" w:rsidRDefault="00522AAC" w:rsidP="00522AAC">
      <w:pPr>
        <w:ind w:firstLine="709"/>
        <w:jc w:val="both"/>
        <w:rPr>
          <w:rFonts w:ascii="Arial" w:hAnsi="Arial" w:cs="Arial"/>
        </w:rPr>
      </w:pPr>
      <w:r w:rsidRPr="00B2199E">
        <w:rPr>
          <w:rFonts w:ascii="Arial" w:hAnsi="Arial" w:cs="Arial"/>
        </w:rPr>
        <w:t xml:space="preserve">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w:t>
      </w:r>
      <w:r w:rsidRPr="00B2199E">
        <w:rPr>
          <w:rFonts w:ascii="Arial" w:hAnsi="Arial" w:cs="Arial"/>
        </w:rPr>
        <w:lastRenderedPageBreak/>
        <w:t>территориального общественного самоуправления, должны соответствовать требованиям подпунктов 1, 3 пункта 3 статьи 8 настоящего Положения.</w:t>
      </w:r>
    </w:p>
    <w:p w:rsidR="00522AAC" w:rsidRPr="00B2199E" w:rsidRDefault="00522AAC" w:rsidP="00522AAC">
      <w:pPr>
        <w:ind w:firstLine="709"/>
        <w:jc w:val="both"/>
        <w:rPr>
          <w:rFonts w:ascii="Arial" w:hAnsi="Arial" w:cs="Arial"/>
        </w:rPr>
      </w:pPr>
      <w:r w:rsidRPr="00B2199E">
        <w:rPr>
          <w:rFonts w:ascii="Arial" w:hAnsi="Arial" w:cs="Arial"/>
        </w:rPr>
        <w:t>8. С целью изменения границ территории территориального общественного самоуправления в Думу муниципального образования «</w:t>
      </w:r>
      <w:r w:rsidR="00A32B51" w:rsidRPr="00B2199E">
        <w:rPr>
          <w:rFonts w:ascii="Arial" w:hAnsi="Arial" w:cs="Arial"/>
        </w:rPr>
        <w:t>Корсукское</w:t>
      </w:r>
      <w:r w:rsidRPr="00B2199E">
        <w:rPr>
          <w:rFonts w:ascii="Arial" w:hAnsi="Arial" w:cs="Arial"/>
        </w:rPr>
        <w:t>»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9. Дума муниципального образования «</w:t>
      </w:r>
      <w:r w:rsidR="00A32B51" w:rsidRPr="00B2199E">
        <w:rPr>
          <w:rFonts w:ascii="Arial" w:hAnsi="Arial" w:cs="Arial"/>
        </w:rPr>
        <w:t>Корсукское</w:t>
      </w:r>
      <w:r w:rsidRPr="00B2199E">
        <w:rPr>
          <w:rFonts w:ascii="Arial" w:hAnsi="Arial" w:cs="Arial"/>
        </w:rPr>
        <w:t>»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522AAC" w:rsidRPr="00B2199E" w:rsidRDefault="00522AAC" w:rsidP="00522AAC">
      <w:pPr>
        <w:ind w:firstLine="709"/>
        <w:jc w:val="both"/>
        <w:rPr>
          <w:rFonts w:ascii="Arial" w:hAnsi="Arial" w:cs="Arial"/>
        </w:rPr>
      </w:pPr>
      <w:r w:rsidRPr="00B2199E">
        <w:rPr>
          <w:rFonts w:ascii="Arial" w:hAnsi="Arial" w:cs="Arial"/>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ind w:firstLine="709"/>
        <w:jc w:val="both"/>
        <w:rPr>
          <w:rFonts w:ascii="Arial" w:hAnsi="Arial" w:cs="Arial"/>
        </w:rPr>
      </w:pPr>
      <w:r w:rsidRPr="00B2199E">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522AAC" w:rsidRPr="00B2199E" w:rsidRDefault="00522AAC" w:rsidP="00522AAC">
      <w:pPr>
        <w:ind w:firstLine="709"/>
        <w:jc w:val="both"/>
        <w:rPr>
          <w:rFonts w:ascii="Arial" w:hAnsi="Arial" w:cs="Arial"/>
        </w:rPr>
      </w:pPr>
    </w:p>
    <w:p w:rsidR="00522AAC" w:rsidRPr="00B2199E" w:rsidRDefault="00522AAC" w:rsidP="00522AAC">
      <w:pPr>
        <w:keepNext/>
        <w:jc w:val="center"/>
        <w:rPr>
          <w:rFonts w:ascii="Arial" w:hAnsi="Arial" w:cs="Arial"/>
        </w:rPr>
      </w:pPr>
      <w:r w:rsidRPr="00B2199E">
        <w:rPr>
          <w:rFonts w:ascii="Arial" w:hAnsi="Arial" w:cs="Arial"/>
          <w:b/>
        </w:rPr>
        <w:t>Глава 3. УСТАВ ТЕРРИТОРИАЛЬНОГО</w:t>
      </w:r>
      <w:r w:rsidRPr="00B2199E">
        <w:rPr>
          <w:rFonts w:ascii="Arial" w:hAnsi="Arial" w:cs="Arial"/>
          <w:b/>
        </w:rPr>
        <w:br/>
        <w:t>ОБЩЕСТВЕННОГО САМОУПРАВЛЕНИЯ</w:t>
      </w:r>
      <w:r w:rsidRPr="00B2199E">
        <w:rPr>
          <w:rFonts w:ascii="Arial" w:hAnsi="Arial" w:cs="Arial"/>
        </w:rPr>
        <w:t xml:space="preserve"> </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10. Содержание устава территориального общественного самоуправления</w:t>
      </w:r>
    </w:p>
    <w:p w:rsidR="00522AAC" w:rsidRPr="00B2199E" w:rsidRDefault="00522AAC" w:rsidP="00522AAC">
      <w:pPr>
        <w:keepNext/>
        <w:autoSpaceDE w:val="0"/>
        <w:autoSpaceDN w:val="0"/>
        <w:adjustRightInd w:val="0"/>
        <w:ind w:firstLine="709"/>
        <w:jc w:val="both"/>
        <w:rPr>
          <w:rFonts w:ascii="Arial" w:hAnsi="Arial" w:cs="Arial"/>
          <w:b/>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В уставе территориального общественного самоуправления устанавливаются: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территория, на которой осуществляется территориальное общественное самоуправление;</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цели, задачи, формы и основные направления деятельности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4) порядок принятия решений;</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5) порядок прекращения осуществления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Дополнительные требования к уставу территориального общественного самоуправления органами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устанавливаться не могут.</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lastRenderedPageBreak/>
        <w:t>Статья 11. Орган местного самоуправления, регистрирующий устав территориального общественного самоуправления</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Устав территориального общественного самоуправления регистрируется уполномоченным органом местного самоуправления (далее – уполномоченный орган) в порядке, установленным муниципальным правовым актом муниципального образования «</w:t>
      </w:r>
      <w:r w:rsidR="00A32B51" w:rsidRPr="00B2199E">
        <w:rPr>
          <w:rFonts w:ascii="Arial" w:hAnsi="Arial" w:cs="Arial"/>
        </w:rPr>
        <w:t>Корсукское</w:t>
      </w:r>
      <w:r w:rsidRPr="00B2199E">
        <w:rPr>
          <w:rFonts w:ascii="Arial" w:hAnsi="Arial" w:cs="Arial"/>
        </w:rPr>
        <w:t>». Уполномоченный орган определяется правовым актом главы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keepNext/>
        <w:jc w:val="center"/>
        <w:rPr>
          <w:rFonts w:ascii="Arial" w:hAnsi="Arial" w:cs="Arial"/>
          <w:b/>
        </w:rPr>
      </w:pPr>
      <w:r w:rsidRPr="00B2199E">
        <w:rPr>
          <w:rFonts w:ascii="Arial" w:hAnsi="Arial" w:cs="Arial"/>
          <w:b/>
        </w:rPr>
        <w:t>Глава 4. ОРГАНИЗАЦИОННЫЕ ОСНОВЫ ТЕРРИТОРИАЛЬНОГО ОБЩЕСТВЕННОГО САМОУПРАВЛЕНИЯ</w:t>
      </w:r>
    </w:p>
    <w:p w:rsidR="00522AAC" w:rsidRPr="00B2199E" w:rsidRDefault="00522AAC" w:rsidP="00522AAC">
      <w:pPr>
        <w:keepNext/>
        <w:autoSpaceDE w:val="0"/>
        <w:autoSpaceDN w:val="0"/>
        <w:adjustRightInd w:val="0"/>
        <w:ind w:firstLine="709"/>
        <w:jc w:val="both"/>
        <w:outlineLvl w:val="0"/>
        <w:rPr>
          <w:rFonts w:ascii="Arial" w:hAnsi="Arial" w:cs="Arial"/>
        </w:rPr>
      </w:pPr>
    </w:p>
    <w:p w:rsidR="00522AAC" w:rsidRPr="00B2199E" w:rsidRDefault="00522AAC" w:rsidP="00522AAC">
      <w:pPr>
        <w:keepNext/>
        <w:autoSpaceDE w:val="0"/>
        <w:autoSpaceDN w:val="0"/>
        <w:adjustRightInd w:val="0"/>
        <w:ind w:firstLine="709"/>
        <w:jc w:val="both"/>
        <w:outlineLvl w:val="0"/>
        <w:rPr>
          <w:rFonts w:ascii="Arial" w:hAnsi="Arial" w:cs="Arial"/>
          <w:b/>
        </w:rPr>
      </w:pPr>
      <w:r w:rsidRPr="00B2199E">
        <w:rPr>
          <w:rFonts w:ascii="Arial" w:hAnsi="Arial" w:cs="Arial"/>
          <w:b/>
        </w:rPr>
        <w:t>Статья 12. Собрания граждан и конференции граждан (собрания делегатов)</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outlineLvl w:val="0"/>
        <w:rPr>
          <w:rFonts w:ascii="Arial" w:hAnsi="Arial" w:cs="Arial"/>
        </w:rPr>
      </w:pPr>
      <w:r w:rsidRPr="00B2199E">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201 человек.</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К исключительной компетенции собрания граждан и конференции граждан (собрания делегатов) относятся: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установление структуры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принятие устава территориального общественного самоуправления, внесение в него изменений и дополнений;</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избрание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4) определение основных направлений деятельности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5) утверждение сметы доходов и расходов территориального общественного самоуправления и отчета о ее исполнении;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6) рассмотрение и утверждение отчетов о деятельности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w:t>
      </w:r>
      <w:r w:rsidR="00A32B51" w:rsidRPr="00B2199E">
        <w:rPr>
          <w:rFonts w:ascii="Arial" w:hAnsi="Arial" w:cs="Arial"/>
        </w:rPr>
        <w:t>Корсукское</w:t>
      </w:r>
      <w:r w:rsidRPr="00B2199E">
        <w:rPr>
          <w:rFonts w:ascii="Arial" w:hAnsi="Arial" w:cs="Arial"/>
        </w:rPr>
        <w:t>», предложений о проведении опросов граждан, проживающих на всей территории муниципального образования «</w:t>
      </w:r>
      <w:r w:rsidR="00A32B51" w:rsidRPr="00B2199E">
        <w:rPr>
          <w:rFonts w:ascii="Arial" w:hAnsi="Arial" w:cs="Arial"/>
        </w:rPr>
        <w:t>Корсукское</w:t>
      </w:r>
      <w:r w:rsidRPr="00B2199E">
        <w:rPr>
          <w:rFonts w:ascii="Arial" w:hAnsi="Arial" w:cs="Arial"/>
        </w:rPr>
        <w:t>» или части его территории, коллективных обращений в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522AAC" w:rsidRPr="00B2199E" w:rsidRDefault="00522AAC" w:rsidP="00522AAC">
      <w:pPr>
        <w:tabs>
          <w:tab w:val="left" w:pos="5580"/>
        </w:tabs>
        <w:ind w:firstLine="709"/>
        <w:jc w:val="both"/>
        <w:rPr>
          <w:rFonts w:ascii="Arial" w:hAnsi="Arial" w:cs="Arial"/>
        </w:rPr>
      </w:pPr>
      <w:r w:rsidRPr="00B2199E">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6.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xml:space="preserve">» вправе направить для участия в собрании граждан или </w:t>
      </w:r>
      <w:r w:rsidRPr="00B2199E">
        <w:rPr>
          <w:rFonts w:ascii="Arial" w:hAnsi="Arial" w:cs="Arial"/>
        </w:rPr>
        <w:lastRenderedPageBreak/>
        <w:t>конференции граждан (собрании делегатов) своих представителей с правом совещательного голоса.</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t xml:space="preserve">Статья 13. Органы территориального общественного самоуправления </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Органами территориального общественного самоуправления являются: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исполнительный орган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иные органы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Органы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представляют интересы населения, проживающего на соответствующей территории;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обеспечивают исполнение решений, принятых на собраниях и конференциях граждан (собраниях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w:t>
      </w:r>
      <w:r w:rsidR="00A32B51" w:rsidRPr="00B2199E">
        <w:rPr>
          <w:rFonts w:ascii="Arial" w:hAnsi="Arial" w:cs="Arial"/>
        </w:rPr>
        <w:t>Корсукское</w:t>
      </w:r>
      <w:r w:rsidRPr="00B2199E">
        <w:rPr>
          <w:rFonts w:ascii="Arial" w:hAnsi="Arial" w:cs="Arial"/>
        </w:rPr>
        <w:t>»;</w:t>
      </w:r>
    </w:p>
    <w:p w:rsidR="00A32B51"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4) вправе вносить в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проекты муниципальных правовых актов муниципального образования «</w:t>
      </w:r>
      <w:r w:rsidR="00A32B51" w:rsidRPr="00B2199E">
        <w:rPr>
          <w:rFonts w:ascii="Arial" w:hAnsi="Arial" w:cs="Arial"/>
        </w:rPr>
        <w:t>Корсукское</w:t>
      </w:r>
      <w:r w:rsidRPr="00B2199E">
        <w:rPr>
          <w:rFonts w:ascii="Arial" w:hAnsi="Arial" w:cs="Arial"/>
        </w:rPr>
        <w:t>», подлежащие обязательному рассмотрению этими органами и должностными лицами местного самоуправления, к компетенции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 которых отнесено принятие указанных актов.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 </w:t>
      </w: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Основаниями прекращения полномочий органа территориального общественного самоуправления являются: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истечение срока полномочий органа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прекращение осуществления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lastRenderedPageBreak/>
        <w:t>2. Основаниями прекращения полномочий члена органа территориального общественного самоуправления являются: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4) прекращение полномочий органа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8) смерть члена органа территориального общественного самоуправления.</w:t>
      </w:r>
    </w:p>
    <w:p w:rsidR="00522AAC" w:rsidRPr="00B2199E" w:rsidRDefault="00522AAC" w:rsidP="00522AAC">
      <w:pPr>
        <w:ind w:firstLine="709"/>
        <w:jc w:val="both"/>
        <w:rPr>
          <w:rFonts w:ascii="Arial" w:hAnsi="Arial" w:cs="Arial"/>
        </w:rPr>
      </w:pPr>
    </w:p>
    <w:p w:rsidR="00522AAC" w:rsidRPr="00B2199E" w:rsidRDefault="00522AAC" w:rsidP="00522AAC">
      <w:pPr>
        <w:keepNext/>
        <w:ind w:firstLine="709"/>
        <w:jc w:val="both"/>
        <w:rPr>
          <w:rFonts w:ascii="Arial" w:hAnsi="Arial" w:cs="Arial"/>
          <w:b/>
        </w:rPr>
      </w:pPr>
      <w:r w:rsidRPr="00B2199E">
        <w:rPr>
          <w:rFonts w:ascii="Arial" w:hAnsi="Arial" w:cs="Arial"/>
          <w:b/>
        </w:rPr>
        <w:t>Статья 15. Основания и порядок прекращения осуществления территориального общественного самоуправления</w:t>
      </w:r>
    </w:p>
    <w:p w:rsidR="00522AAC" w:rsidRPr="00B2199E" w:rsidRDefault="00522AAC" w:rsidP="00522AAC">
      <w:pPr>
        <w:keepNext/>
        <w:ind w:firstLine="709"/>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1. Основаниями прекращения осуществления территориального общественного самоуправления являются: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Исполнительный орган территориального общественного самоуправления в течение пяти календарных дней со дня принятия решения, указанного в подпункте 1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уполномоченный орган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 в средствах </w:t>
      </w:r>
      <w:r w:rsidRPr="00B2199E">
        <w:rPr>
          <w:rFonts w:ascii="Arial" w:hAnsi="Arial" w:cs="Arial"/>
        </w:rPr>
        <w:lastRenderedPageBreak/>
        <w:t>массовой информации или обнародования иным доступным для информирования граждан способом.</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Уполномоченный орган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522AAC" w:rsidRPr="00B2199E" w:rsidRDefault="00522AAC" w:rsidP="00522AAC">
      <w:pPr>
        <w:autoSpaceDE w:val="0"/>
        <w:autoSpaceDN w:val="0"/>
        <w:adjustRightInd w:val="0"/>
        <w:ind w:firstLine="709"/>
        <w:jc w:val="center"/>
        <w:rPr>
          <w:rFonts w:ascii="Arial" w:hAnsi="Arial" w:cs="Arial"/>
          <w:b/>
          <w:strike/>
        </w:rPr>
      </w:pPr>
    </w:p>
    <w:p w:rsidR="00522AAC" w:rsidRPr="00B2199E" w:rsidRDefault="00522AAC" w:rsidP="00522AAC">
      <w:pPr>
        <w:keepNext/>
        <w:autoSpaceDE w:val="0"/>
        <w:autoSpaceDN w:val="0"/>
        <w:adjustRightInd w:val="0"/>
        <w:jc w:val="center"/>
        <w:rPr>
          <w:rFonts w:ascii="Arial" w:hAnsi="Arial" w:cs="Arial"/>
          <w:b/>
        </w:rPr>
      </w:pPr>
      <w:r w:rsidRPr="00B2199E">
        <w:rPr>
          <w:rFonts w:ascii="Arial" w:hAnsi="Arial" w:cs="Arial"/>
          <w:b/>
        </w:rPr>
        <w:t>Глава 5.</w:t>
      </w:r>
      <w:r w:rsidRPr="00B2199E">
        <w:rPr>
          <w:rFonts w:ascii="Arial" w:hAnsi="Arial" w:cs="Arial"/>
        </w:rPr>
        <w:t xml:space="preserve"> </w:t>
      </w:r>
      <w:r w:rsidRPr="00B2199E">
        <w:rPr>
          <w:rFonts w:ascii="Arial" w:hAnsi="Arial" w:cs="Arial"/>
          <w:b/>
        </w:rPr>
        <w:t>ЭКОНОМИЧЕСКИЕ ОСНОВЫ ТЕРРИТОРИАЛЬНОГО ОБЩЕСТВЕННОГО САМОУПРАВЛЕНИЯ, ЯВЛЯЮЩЕГОСЯ ЮРИДИЧЕСКИМ ЛИЦОМ</w:t>
      </w:r>
    </w:p>
    <w:p w:rsidR="00522AAC" w:rsidRPr="00B2199E" w:rsidRDefault="00522AAC" w:rsidP="00522AAC">
      <w:pPr>
        <w:keepNext/>
        <w:ind w:firstLine="709"/>
        <w:jc w:val="both"/>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16. Имущество и денежные средства территориального общественного самоуправления, являющегося юридическим лицом</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A32B51" w:rsidRPr="00B2199E">
        <w:rPr>
          <w:rFonts w:ascii="Arial" w:hAnsi="Arial" w:cs="Arial"/>
        </w:rPr>
        <w:t>Корсукское</w:t>
      </w:r>
      <w:r w:rsidRPr="00B2199E">
        <w:rPr>
          <w:rFonts w:ascii="Arial" w:hAnsi="Arial" w:cs="Arial"/>
        </w:rPr>
        <w:t>» в порядке и на условиях, предусмотренных бюджетным законодательством, муниципальными правовыми актами 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i/>
        </w:rPr>
        <w:t>.</w:t>
      </w:r>
    </w:p>
    <w:p w:rsidR="00522AAC" w:rsidRPr="00B2199E" w:rsidRDefault="00522AAC" w:rsidP="00522AAC">
      <w:pPr>
        <w:autoSpaceDE w:val="0"/>
        <w:autoSpaceDN w:val="0"/>
        <w:adjustRightInd w:val="0"/>
        <w:ind w:firstLine="709"/>
        <w:jc w:val="both"/>
        <w:outlineLvl w:val="2"/>
        <w:rPr>
          <w:rFonts w:ascii="Arial" w:hAnsi="Arial" w:cs="Arial"/>
        </w:rPr>
      </w:pPr>
      <w:r w:rsidRPr="00B2199E">
        <w:rPr>
          <w:rFonts w:ascii="Arial" w:hAnsi="Arial" w:cs="Arial"/>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3.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
    <w:p w:rsidR="00522AAC" w:rsidRPr="00B2199E" w:rsidRDefault="00522AAC" w:rsidP="00522AAC">
      <w:pPr>
        <w:autoSpaceDE w:val="0"/>
        <w:autoSpaceDN w:val="0"/>
        <w:adjustRightInd w:val="0"/>
        <w:ind w:firstLine="709"/>
        <w:jc w:val="both"/>
        <w:rPr>
          <w:rFonts w:ascii="Arial" w:hAnsi="Arial" w:cs="Arial"/>
          <w:b/>
        </w:rPr>
      </w:pP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t>Статья 17. Экономическая и хозяйственная деятельность территориального общественного самоуправления, являющегося юридическим лицом</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lastRenderedPageBreak/>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522AAC" w:rsidRPr="00B2199E" w:rsidRDefault="00522AAC" w:rsidP="00522AAC">
      <w:pPr>
        <w:ind w:firstLine="709"/>
        <w:rPr>
          <w:rFonts w:ascii="Arial" w:hAnsi="Arial" w:cs="Arial"/>
          <w:b/>
        </w:rPr>
      </w:pPr>
    </w:p>
    <w:p w:rsidR="00522AAC" w:rsidRPr="00B2199E" w:rsidRDefault="00522AAC" w:rsidP="00522AAC">
      <w:pPr>
        <w:keepNext/>
        <w:jc w:val="center"/>
        <w:rPr>
          <w:rFonts w:ascii="Arial" w:hAnsi="Arial" w:cs="Arial"/>
          <w:b/>
        </w:rPr>
      </w:pPr>
      <w:r w:rsidRPr="00B2199E">
        <w:rPr>
          <w:rFonts w:ascii="Arial" w:hAnsi="Arial" w:cs="Arial"/>
          <w:b/>
        </w:rPr>
        <w:t xml:space="preserve">Глава 6. ГАРАНТИИ ОСУЩЕСТВЛЕНИЯ </w:t>
      </w:r>
      <w:proofErr w:type="gramStart"/>
      <w:r w:rsidRPr="00B2199E">
        <w:rPr>
          <w:rFonts w:ascii="Arial" w:hAnsi="Arial" w:cs="Arial"/>
          <w:b/>
        </w:rPr>
        <w:t>ТЕРРИТОРИАЛЬНОГО  ОБЩЕСТВЕННОГО</w:t>
      </w:r>
      <w:proofErr w:type="gramEnd"/>
      <w:r w:rsidRPr="00B2199E">
        <w:rPr>
          <w:rFonts w:ascii="Arial" w:hAnsi="Arial" w:cs="Arial"/>
          <w:b/>
        </w:rPr>
        <w:t xml:space="preserve"> САМОУПРАВЛЕНИЯ. ОТВЕТСТВЕННОСТЬ </w:t>
      </w:r>
      <w:proofErr w:type="gramStart"/>
      <w:r w:rsidRPr="00B2199E">
        <w:rPr>
          <w:rFonts w:ascii="Arial" w:hAnsi="Arial" w:cs="Arial"/>
          <w:b/>
        </w:rPr>
        <w:t>ТЕРРИТОРИАЛЬНОГО  ОБЩЕСТВЕННОГО</w:t>
      </w:r>
      <w:proofErr w:type="gramEnd"/>
      <w:r w:rsidRPr="00B2199E">
        <w:rPr>
          <w:rFonts w:ascii="Arial" w:hAnsi="Arial" w:cs="Arial"/>
          <w:b/>
        </w:rPr>
        <w:t xml:space="preserve"> САМОУПРАВЛЕНИЯ</w:t>
      </w:r>
    </w:p>
    <w:p w:rsidR="00522AAC" w:rsidRPr="00B2199E" w:rsidRDefault="00522AAC" w:rsidP="00522AAC">
      <w:pPr>
        <w:keepNext/>
        <w:autoSpaceDE w:val="0"/>
        <w:autoSpaceDN w:val="0"/>
        <w:adjustRightInd w:val="0"/>
        <w:ind w:firstLine="709"/>
        <w:jc w:val="both"/>
        <w:outlineLvl w:val="2"/>
        <w:rPr>
          <w:rFonts w:ascii="Arial" w:hAnsi="Arial" w:cs="Arial"/>
        </w:rPr>
      </w:pPr>
    </w:p>
    <w:p w:rsidR="00522AAC" w:rsidRPr="00B2199E" w:rsidRDefault="00522AAC" w:rsidP="00522AAC">
      <w:pPr>
        <w:keepNext/>
        <w:autoSpaceDE w:val="0"/>
        <w:autoSpaceDN w:val="0"/>
        <w:adjustRightInd w:val="0"/>
        <w:ind w:firstLine="709"/>
        <w:jc w:val="both"/>
        <w:outlineLvl w:val="2"/>
        <w:rPr>
          <w:rFonts w:ascii="Arial" w:hAnsi="Arial" w:cs="Arial"/>
          <w:b/>
        </w:rPr>
      </w:pPr>
      <w:r w:rsidRPr="00B2199E">
        <w:rPr>
          <w:rFonts w:ascii="Arial" w:hAnsi="Arial" w:cs="Arial"/>
          <w:b/>
        </w:rPr>
        <w:t>Статья 18. Гарантии осуществления территориального общественного самоуправления</w:t>
      </w:r>
    </w:p>
    <w:p w:rsidR="00522AAC" w:rsidRPr="00B2199E" w:rsidRDefault="00522AAC" w:rsidP="00522AAC">
      <w:pPr>
        <w:keepNext/>
        <w:ind w:firstLine="709"/>
        <w:rPr>
          <w:rFonts w:ascii="Arial" w:hAnsi="Arial" w:cs="Arial"/>
        </w:rPr>
      </w:pPr>
    </w:p>
    <w:p w:rsidR="00522AAC" w:rsidRPr="00B2199E" w:rsidRDefault="00522AAC" w:rsidP="00522AAC">
      <w:pPr>
        <w:ind w:firstLine="709"/>
        <w:jc w:val="both"/>
        <w:rPr>
          <w:rFonts w:ascii="Arial" w:hAnsi="Arial" w:cs="Arial"/>
        </w:rPr>
      </w:pPr>
      <w:r w:rsidRPr="00B2199E">
        <w:rPr>
          <w:rFonts w:ascii="Arial" w:hAnsi="Arial" w:cs="Arial"/>
        </w:rPr>
        <w:t>1.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содействуют становлению, развитию и осуществлению территориального общественного самоуправления в соответствии с законодательством.</w:t>
      </w:r>
    </w:p>
    <w:p w:rsidR="00522AAC" w:rsidRPr="00B2199E" w:rsidRDefault="00522AAC" w:rsidP="00522AAC">
      <w:pPr>
        <w:ind w:firstLine="709"/>
        <w:jc w:val="both"/>
        <w:rPr>
          <w:rFonts w:ascii="Arial" w:hAnsi="Arial" w:cs="Arial"/>
        </w:rPr>
      </w:pPr>
      <w:r w:rsidRPr="00B2199E">
        <w:rPr>
          <w:rFonts w:ascii="Arial" w:hAnsi="Arial" w:cs="Arial"/>
        </w:rPr>
        <w:t>2. Не допускается установление муниципальными правовыми актами муниципального образования «</w:t>
      </w:r>
      <w:r w:rsidR="00A32B51" w:rsidRPr="00B2199E">
        <w:rPr>
          <w:rFonts w:ascii="Arial" w:hAnsi="Arial" w:cs="Arial"/>
        </w:rPr>
        <w:t>Корсукское</w:t>
      </w:r>
      <w:r w:rsidRPr="00B2199E">
        <w:rPr>
          <w:rFonts w:ascii="Arial" w:hAnsi="Arial" w:cs="Arial"/>
        </w:rPr>
        <w:t xml:space="preserve">» иных, кроме </w:t>
      </w:r>
      <w:proofErr w:type="gramStart"/>
      <w:r w:rsidRPr="00B2199E">
        <w:rPr>
          <w:rFonts w:ascii="Arial" w:hAnsi="Arial" w:cs="Arial"/>
        </w:rPr>
        <w:t>предусмотренных  федеральными</w:t>
      </w:r>
      <w:proofErr w:type="gramEnd"/>
      <w:r w:rsidRPr="00B2199E">
        <w:rPr>
          <w:rFonts w:ascii="Arial" w:hAnsi="Arial" w:cs="Arial"/>
        </w:rPr>
        <w:t xml:space="preserve">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3. Вмешательство органов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522AAC" w:rsidRPr="00B2199E" w:rsidRDefault="00522AAC" w:rsidP="00522AAC">
      <w:pPr>
        <w:ind w:firstLine="709"/>
        <w:rPr>
          <w:rFonts w:ascii="Arial" w:hAnsi="Arial" w:cs="Arial"/>
        </w:rPr>
      </w:pPr>
    </w:p>
    <w:p w:rsidR="00522AAC" w:rsidRPr="00B2199E" w:rsidRDefault="00522AAC" w:rsidP="00522AAC">
      <w:pPr>
        <w:keepNext/>
        <w:autoSpaceDE w:val="0"/>
        <w:autoSpaceDN w:val="0"/>
        <w:adjustRightInd w:val="0"/>
        <w:ind w:firstLine="709"/>
        <w:jc w:val="both"/>
        <w:rPr>
          <w:rFonts w:ascii="Arial" w:hAnsi="Arial" w:cs="Arial"/>
          <w:b/>
        </w:rPr>
      </w:pPr>
      <w:r w:rsidRPr="00B2199E">
        <w:rPr>
          <w:rFonts w:ascii="Arial" w:hAnsi="Arial" w:cs="Arial"/>
          <w:b/>
        </w:rPr>
        <w:t>Статья 19. Взаимоотношения органов местного самоуправления муниципального образования «</w:t>
      </w:r>
      <w:r w:rsidR="00A32B51" w:rsidRPr="00B2199E">
        <w:rPr>
          <w:rFonts w:ascii="Arial" w:hAnsi="Arial" w:cs="Arial"/>
          <w:b/>
        </w:rPr>
        <w:t>Корсукское</w:t>
      </w:r>
      <w:r w:rsidRPr="00B2199E">
        <w:rPr>
          <w:rFonts w:ascii="Arial" w:hAnsi="Arial" w:cs="Arial"/>
          <w:b/>
        </w:rPr>
        <w:t>»</w:t>
      </w:r>
      <w:r w:rsidRPr="00B2199E">
        <w:rPr>
          <w:rFonts w:ascii="Arial" w:hAnsi="Arial" w:cs="Arial"/>
        </w:rPr>
        <w:t xml:space="preserve"> </w:t>
      </w:r>
      <w:r w:rsidRPr="00B2199E">
        <w:rPr>
          <w:rFonts w:ascii="Arial" w:hAnsi="Arial" w:cs="Arial"/>
          <w:b/>
        </w:rPr>
        <w:t>с органами территориального общественного самоуправления</w:t>
      </w:r>
    </w:p>
    <w:p w:rsidR="00522AAC" w:rsidRPr="00B2199E" w:rsidRDefault="00522AAC" w:rsidP="00522AAC">
      <w:pPr>
        <w:keepNext/>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оказывают:</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содействие гражданам, проживающим на территории муниципального образования «</w:t>
      </w:r>
      <w:r w:rsidR="00A32B51" w:rsidRPr="00B2199E">
        <w:rPr>
          <w:rFonts w:ascii="Arial" w:hAnsi="Arial" w:cs="Arial"/>
        </w:rPr>
        <w:t>Корсукское</w:t>
      </w:r>
      <w:r w:rsidRPr="00B2199E">
        <w:rPr>
          <w:rFonts w:ascii="Arial" w:hAnsi="Arial" w:cs="Arial"/>
        </w:rPr>
        <w:t>»</w:t>
      </w:r>
      <w:r w:rsidRPr="00B2199E">
        <w:rPr>
          <w:rFonts w:ascii="Arial" w:hAnsi="Arial" w:cs="Arial"/>
          <w:i/>
        </w:rPr>
        <w:t>,</w:t>
      </w:r>
      <w:r w:rsidRPr="00B2199E">
        <w:rPr>
          <w:rFonts w:ascii="Arial" w:hAnsi="Arial" w:cs="Arial"/>
        </w:rPr>
        <w:t xml:space="preserve"> в осуществлении права на территориальное общественное самоуправление;</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lastRenderedPageBreak/>
        <w:t>4) помощь органам территориального общественного самоуправления в проведении собраний граждан или конференций граждан (собраний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5) содействие в выполнении решений собраний граждан и конференций граждан (собраний делегатов), принятых в пределах их компетенции.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w:t>
      </w:r>
      <w:r w:rsidR="00A32B51" w:rsidRPr="00B2199E">
        <w:rPr>
          <w:rFonts w:ascii="Arial" w:hAnsi="Arial" w:cs="Arial"/>
        </w:rPr>
        <w:t>Корсукское</w:t>
      </w:r>
      <w:r w:rsidRPr="00B2199E">
        <w:rPr>
          <w:rFonts w:ascii="Arial" w:hAnsi="Arial" w:cs="Arial"/>
        </w:rPr>
        <w:t>»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522AAC" w:rsidRPr="00B2199E" w:rsidRDefault="00522AAC" w:rsidP="00522AAC">
      <w:pPr>
        <w:autoSpaceDE w:val="0"/>
        <w:autoSpaceDN w:val="0"/>
        <w:adjustRightInd w:val="0"/>
        <w:ind w:firstLine="709"/>
        <w:rPr>
          <w:rFonts w:ascii="Arial" w:hAnsi="Arial" w:cs="Arial"/>
        </w:rPr>
      </w:pPr>
    </w:p>
    <w:p w:rsidR="00522AAC" w:rsidRPr="00B2199E" w:rsidRDefault="00522AAC" w:rsidP="00522AAC">
      <w:pPr>
        <w:keepNext/>
        <w:ind w:firstLine="709"/>
        <w:jc w:val="both"/>
        <w:rPr>
          <w:rFonts w:ascii="Arial" w:hAnsi="Arial" w:cs="Arial"/>
          <w:b/>
        </w:rPr>
      </w:pPr>
      <w:r w:rsidRPr="00B2199E">
        <w:rPr>
          <w:rFonts w:ascii="Arial" w:hAnsi="Arial" w:cs="Arial"/>
          <w:b/>
        </w:rPr>
        <w:t>Статья 20. Контроль за деятельностью органов территориального общественного самоуправления</w:t>
      </w:r>
    </w:p>
    <w:p w:rsidR="00522AAC" w:rsidRPr="00B2199E" w:rsidRDefault="00522AAC" w:rsidP="00522AAC">
      <w:pPr>
        <w:keepNext/>
        <w:ind w:firstLine="709"/>
        <w:jc w:val="both"/>
        <w:rPr>
          <w:rFonts w:ascii="Arial" w:hAnsi="Arial" w:cs="Arial"/>
        </w:rPr>
      </w:pPr>
    </w:p>
    <w:p w:rsidR="00522AAC" w:rsidRPr="00B2199E" w:rsidRDefault="00522AAC" w:rsidP="00522AAC">
      <w:pPr>
        <w:ind w:firstLine="709"/>
        <w:jc w:val="both"/>
        <w:rPr>
          <w:rFonts w:ascii="Arial" w:hAnsi="Arial" w:cs="Arial"/>
        </w:rPr>
      </w:pPr>
      <w:r w:rsidRPr="00B2199E">
        <w:rPr>
          <w:rFonts w:ascii="Arial" w:hAnsi="Arial" w:cs="Arial"/>
        </w:rPr>
        <w:t>1. Органы территориального общественного самоуправления отчитываются о своей деятельности не реже одного раза в год на собраниях граждан или конференциях граждан (собраниях делегатов).</w:t>
      </w:r>
    </w:p>
    <w:p w:rsidR="00522AAC" w:rsidRPr="00B2199E" w:rsidRDefault="00522AAC" w:rsidP="00522AAC">
      <w:pPr>
        <w:ind w:firstLine="709"/>
        <w:jc w:val="both"/>
        <w:rPr>
          <w:rFonts w:ascii="Arial" w:hAnsi="Arial" w:cs="Arial"/>
        </w:rPr>
      </w:pPr>
      <w:r w:rsidRPr="00B2199E">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522AAC" w:rsidRPr="00B2199E" w:rsidRDefault="00522AAC" w:rsidP="00522AAC">
      <w:pPr>
        <w:ind w:firstLine="709"/>
        <w:jc w:val="both"/>
        <w:rPr>
          <w:rFonts w:ascii="Arial" w:hAnsi="Arial" w:cs="Arial"/>
          <w:b/>
        </w:rPr>
      </w:pPr>
    </w:p>
    <w:p w:rsidR="00522AAC" w:rsidRPr="00B2199E" w:rsidRDefault="00522AAC" w:rsidP="00522AAC">
      <w:pPr>
        <w:keepNext/>
        <w:ind w:firstLine="709"/>
        <w:jc w:val="both"/>
        <w:rPr>
          <w:rFonts w:ascii="Arial" w:hAnsi="Arial" w:cs="Arial"/>
          <w:b/>
        </w:rPr>
      </w:pPr>
      <w:r w:rsidRPr="00B2199E">
        <w:rPr>
          <w:rFonts w:ascii="Arial" w:hAnsi="Arial" w:cs="Arial"/>
          <w:b/>
        </w:rPr>
        <w:t xml:space="preserve">Статья 21. Ответственность органов территориального общественного самоуправления </w:t>
      </w:r>
    </w:p>
    <w:p w:rsidR="00522AAC" w:rsidRPr="00B2199E" w:rsidRDefault="00522AAC" w:rsidP="00522AAC">
      <w:pPr>
        <w:keepNext/>
        <w:ind w:firstLine="709"/>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522AAC" w:rsidRPr="00B2199E" w:rsidRDefault="00522AAC" w:rsidP="00522AAC">
      <w:pPr>
        <w:autoSpaceDE w:val="0"/>
        <w:autoSpaceDN w:val="0"/>
        <w:adjustRightInd w:val="0"/>
        <w:jc w:val="both"/>
        <w:rPr>
          <w:rFonts w:ascii="Arial" w:hAnsi="Arial" w:cs="Arial"/>
        </w:rPr>
      </w:pPr>
    </w:p>
    <w:p w:rsidR="00522AAC" w:rsidRPr="00B2199E" w:rsidRDefault="00522AAC" w:rsidP="00522AAC">
      <w:pPr>
        <w:spacing w:after="200" w:line="276" w:lineRule="auto"/>
        <w:rPr>
          <w:rFonts w:ascii="Arial" w:hAnsi="Arial" w:cs="Arial"/>
        </w:rPr>
        <w:sectPr w:rsidR="00522AAC" w:rsidRPr="00B2199E" w:rsidSect="000E6F9C">
          <w:pgSz w:w="11906" w:h="16838"/>
          <w:pgMar w:top="1134" w:right="850" w:bottom="1134" w:left="1701" w:header="708" w:footer="708" w:gutter="0"/>
          <w:pgNumType w:start="1"/>
          <w:cols w:space="708"/>
          <w:titlePg/>
          <w:docGrid w:linePitch="360"/>
        </w:sectPr>
      </w:pPr>
    </w:p>
    <w:p w:rsidR="00522AAC" w:rsidRPr="00B2199E" w:rsidRDefault="00522AAC" w:rsidP="00B2199E">
      <w:pPr>
        <w:ind w:left="4253"/>
        <w:jc w:val="right"/>
        <w:rPr>
          <w:rFonts w:ascii="Arial" w:hAnsi="Arial" w:cs="Arial"/>
        </w:rPr>
      </w:pPr>
      <w:r w:rsidRPr="00B2199E">
        <w:rPr>
          <w:rFonts w:ascii="Arial" w:hAnsi="Arial" w:cs="Arial"/>
        </w:rPr>
        <w:lastRenderedPageBreak/>
        <w:t>Приложение</w:t>
      </w:r>
    </w:p>
    <w:p w:rsidR="00522AAC" w:rsidRPr="00B2199E" w:rsidRDefault="00522AAC" w:rsidP="00B2199E">
      <w:pPr>
        <w:autoSpaceDE w:val="0"/>
        <w:autoSpaceDN w:val="0"/>
        <w:adjustRightInd w:val="0"/>
        <w:ind w:left="4253"/>
        <w:jc w:val="right"/>
        <w:rPr>
          <w:rFonts w:ascii="Arial" w:hAnsi="Arial" w:cs="Arial"/>
        </w:rPr>
      </w:pPr>
      <w:r w:rsidRPr="00B2199E">
        <w:rPr>
          <w:rFonts w:ascii="Arial" w:hAnsi="Arial" w:cs="Arial"/>
        </w:rPr>
        <w:t>к Положению о порядке организации</w:t>
      </w:r>
      <w:r w:rsidRPr="00B2199E">
        <w:rPr>
          <w:rFonts w:ascii="Arial" w:hAnsi="Arial" w:cs="Arial"/>
        </w:rPr>
        <w:br/>
        <w:t xml:space="preserve">и осуществления территориального </w:t>
      </w:r>
    </w:p>
    <w:p w:rsidR="00522AAC" w:rsidRPr="00B2199E" w:rsidRDefault="00522AAC" w:rsidP="00B2199E">
      <w:pPr>
        <w:autoSpaceDE w:val="0"/>
        <w:autoSpaceDN w:val="0"/>
        <w:adjustRightInd w:val="0"/>
        <w:ind w:left="4253"/>
        <w:jc w:val="right"/>
        <w:rPr>
          <w:rFonts w:ascii="Arial" w:hAnsi="Arial" w:cs="Arial"/>
        </w:rPr>
      </w:pPr>
      <w:r w:rsidRPr="00B2199E">
        <w:rPr>
          <w:rFonts w:ascii="Arial" w:hAnsi="Arial" w:cs="Arial"/>
        </w:rPr>
        <w:t xml:space="preserve">общественного самоуправления </w:t>
      </w:r>
    </w:p>
    <w:p w:rsidR="00522AAC" w:rsidRPr="00B2199E" w:rsidRDefault="00522AAC" w:rsidP="00B2199E">
      <w:pPr>
        <w:autoSpaceDE w:val="0"/>
        <w:autoSpaceDN w:val="0"/>
        <w:adjustRightInd w:val="0"/>
        <w:ind w:left="4253"/>
        <w:jc w:val="right"/>
        <w:rPr>
          <w:rFonts w:ascii="Arial" w:hAnsi="Arial" w:cs="Arial"/>
        </w:rPr>
      </w:pPr>
      <w:r w:rsidRPr="00B2199E">
        <w:rPr>
          <w:rFonts w:ascii="Arial" w:hAnsi="Arial" w:cs="Arial"/>
        </w:rPr>
        <w:t xml:space="preserve">в муниципальном образовании </w:t>
      </w:r>
    </w:p>
    <w:p w:rsidR="00522AAC" w:rsidRPr="00B2199E" w:rsidRDefault="00522AAC" w:rsidP="00B2199E">
      <w:pPr>
        <w:autoSpaceDE w:val="0"/>
        <w:autoSpaceDN w:val="0"/>
        <w:adjustRightInd w:val="0"/>
        <w:ind w:left="4253"/>
        <w:jc w:val="right"/>
        <w:rPr>
          <w:rFonts w:ascii="Arial" w:hAnsi="Arial" w:cs="Arial"/>
          <w:bCs/>
        </w:rPr>
      </w:pPr>
      <w:r w:rsidRPr="00B2199E">
        <w:rPr>
          <w:rFonts w:ascii="Arial" w:hAnsi="Arial" w:cs="Arial"/>
        </w:rPr>
        <w:t>«</w:t>
      </w:r>
      <w:r w:rsidR="00A32B51" w:rsidRPr="00B2199E">
        <w:rPr>
          <w:rFonts w:ascii="Arial" w:hAnsi="Arial" w:cs="Arial"/>
        </w:rPr>
        <w:t>Корсукское</w:t>
      </w:r>
      <w:r w:rsidRPr="00B2199E">
        <w:rPr>
          <w:rFonts w:ascii="Arial" w:hAnsi="Arial" w:cs="Arial"/>
        </w:rPr>
        <w:t>»</w:t>
      </w:r>
    </w:p>
    <w:p w:rsidR="00522AAC" w:rsidRPr="00B2199E" w:rsidRDefault="00522AAC" w:rsidP="00522AAC">
      <w:pPr>
        <w:tabs>
          <w:tab w:val="left" w:pos="7590"/>
        </w:tabs>
        <w:ind w:left="4253"/>
        <w:rPr>
          <w:rFonts w:ascii="Arial" w:hAnsi="Arial" w:cs="Arial"/>
        </w:rPr>
      </w:pPr>
    </w:p>
    <w:p w:rsidR="00522AAC" w:rsidRPr="00B2199E" w:rsidRDefault="00522AAC" w:rsidP="00522AAC">
      <w:pPr>
        <w:tabs>
          <w:tab w:val="left" w:pos="2250"/>
        </w:tabs>
        <w:rPr>
          <w:rFonts w:ascii="Arial" w:hAnsi="Arial" w:cs="Arial"/>
        </w:rPr>
      </w:pPr>
    </w:p>
    <w:p w:rsidR="00522AAC" w:rsidRPr="00B2199E" w:rsidRDefault="00522AAC" w:rsidP="00522AAC">
      <w:pPr>
        <w:tabs>
          <w:tab w:val="left" w:pos="2250"/>
        </w:tabs>
        <w:jc w:val="center"/>
        <w:rPr>
          <w:rFonts w:ascii="Arial" w:hAnsi="Arial" w:cs="Arial"/>
          <w:b/>
        </w:rPr>
      </w:pPr>
      <w:r w:rsidRPr="00B2199E">
        <w:rPr>
          <w:rFonts w:ascii="Arial" w:hAnsi="Arial" w:cs="Arial"/>
          <w:b/>
        </w:rPr>
        <w:t>ПРИМЕРНАЯ ФОРМА ПРОТОКОЛА</w:t>
      </w:r>
      <w:r w:rsidRPr="00B2199E">
        <w:rPr>
          <w:rFonts w:ascii="Arial" w:hAnsi="Arial" w:cs="Arial"/>
          <w:b/>
        </w:rPr>
        <w:br/>
        <w:t>УЧРЕДИТЕЛЬНОГО СОБРАНИЯ ГРАЖДАН ИЛИ УЧРЕДИТЕЛЬНОЙ КОНФЕРЕНЦИИ ГРАЖДАН</w:t>
      </w:r>
      <w:r w:rsidRPr="00B2199E">
        <w:rPr>
          <w:rFonts w:ascii="Arial" w:hAnsi="Arial" w:cs="Arial"/>
          <w:b/>
        </w:rPr>
        <w:br/>
        <w:t>(СОБРАНИЯ ДЕЛЕГАТОВ)</w:t>
      </w:r>
    </w:p>
    <w:p w:rsidR="00522AAC" w:rsidRPr="00B2199E" w:rsidRDefault="00522AAC" w:rsidP="00522AAC">
      <w:pPr>
        <w:autoSpaceDE w:val="0"/>
        <w:autoSpaceDN w:val="0"/>
        <w:adjustRightInd w:val="0"/>
        <w:ind w:firstLine="709"/>
        <w:rPr>
          <w:rFonts w:ascii="Arial" w:hAnsi="Arial" w:cs="Arial"/>
        </w:rPr>
      </w:pPr>
      <w:r w:rsidRPr="00B2199E">
        <w:rPr>
          <w:rFonts w:ascii="Arial" w:hAnsi="Arial" w:cs="Arial"/>
        </w:rPr>
        <w:t xml:space="preserve">________________________________ </w:t>
      </w:r>
    </w:p>
    <w:p w:rsidR="00522AAC" w:rsidRPr="00B2199E" w:rsidRDefault="00522AAC" w:rsidP="00522AAC">
      <w:pPr>
        <w:autoSpaceDE w:val="0"/>
        <w:autoSpaceDN w:val="0"/>
        <w:adjustRightInd w:val="0"/>
        <w:ind w:firstLine="709"/>
        <w:rPr>
          <w:rFonts w:ascii="Arial" w:hAnsi="Arial" w:cs="Arial"/>
          <w:i/>
        </w:rPr>
      </w:pPr>
      <w:r w:rsidRPr="00B2199E">
        <w:rPr>
          <w:rFonts w:ascii="Arial" w:hAnsi="Arial" w:cs="Arial"/>
        </w:rPr>
        <w:t>(</w:t>
      </w:r>
      <w:r w:rsidRPr="00B2199E">
        <w:rPr>
          <w:rFonts w:ascii="Arial" w:hAnsi="Arial" w:cs="Arial"/>
          <w:i/>
        </w:rPr>
        <w:t xml:space="preserve">наименование муниципального образования </w:t>
      </w:r>
    </w:p>
    <w:p w:rsidR="00522AAC" w:rsidRPr="00B2199E" w:rsidRDefault="00522AAC" w:rsidP="00522AAC">
      <w:pPr>
        <w:autoSpaceDE w:val="0"/>
        <w:autoSpaceDN w:val="0"/>
        <w:adjustRightInd w:val="0"/>
        <w:ind w:firstLine="709"/>
        <w:rPr>
          <w:rFonts w:ascii="Arial" w:hAnsi="Arial" w:cs="Arial"/>
        </w:rPr>
      </w:pPr>
      <w:r w:rsidRPr="00B2199E">
        <w:rPr>
          <w:rFonts w:ascii="Arial" w:hAnsi="Arial" w:cs="Arial"/>
          <w:i/>
        </w:rPr>
        <w:t>в соответствии с уставом муниципального образования</w:t>
      </w:r>
      <w:r w:rsidRPr="00B2199E">
        <w:rPr>
          <w:rFonts w:ascii="Arial" w:hAnsi="Arial" w:cs="Arial"/>
        </w:rPr>
        <w:t xml:space="preserve">)      </w:t>
      </w:r>
    </w:p>
    <w:p w:rsidR="00522AAC" w:rsidRPr="00B2199E" w:rsidRDefault="00522AAC" w:rsidP="00522AAC">
      <w:pPr>
        <w:pStyle w:val="ConsPlusNonformat"/>
        <w:ind w:firstLine="709"/>
        <w:rPr>
          <w:rFonts w:ascii="Arial" w:hAnsi="Arial" w:cs="Arial"/>
          <w:sz w:val="24"/>
          <w:szCs w:val="24"/>
        </w:rPr>
      </w:pPr>
      <w:r w:rsidRPr="00B2199E">
        <w:rPr>
          <w:rFonts w:ascii="Arial" w:hAnsi="Arial" w:cs="Arial"/>
          <w:sz w:val="24"/>
          <w:szCs w:val="24"/>
        </w:rPr>
        <w:t>«__» ________ 20__ г.</w:t>
      </w:r>
    </w:p>
    <w:p w:rsidR="00522AAC" w:rsidRPr="00B2199E" w:rsidRDefault="00522AAC" w:rsidP="00522AAC">
      <w:pPr>
        <w:pStyle w:val="ConsPlusNonformat"/>
        <w:ind w:firstLine="709"/>
        <w:rPr>
          <w:rFonts w:ascii="Arial" w:hAnsi="Arial" w:cs="Arial"/>
          <w:sz w:val="24"/>
          <w:szCs w:val="24"/>
        </w:rPr>
      </w:pPr>
      <w:r w:rsidRPr="00B2199E">
        <w:rPr>
          <w:rFonts w:ascii="Arial" w:hAnsi="Arial" w:cs="Arial"/>
          <w:sz w:val="24"/>
          <w:szCs w:val="24"/>
        </w:rPr>
        <w:t xml:space="preserve">ул. _____________________________, д. ____ </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Всего граждан, проживающих на соответствующей территории ____ чел.</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Присутствует _______ чел.</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(Всего избрано ____ делегатов конференции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Присутствует ____ делегатов конференции).</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2. Об организации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3. О наименовании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4. Об определении организационно-правовой формы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522AAC" w:rsidRPr="00B2199E" w:rsidRDefault="00522AAC" w:rsidP="00522AAC">
      <w:pPr>
        <w:ind w:firstLine="709"/>
        <w:jc w:val="both"/>
        <w:rPr>
          <w:rFonts w:ascii="Arial" w:hAnsi="Arial" w:cs="Arial"/>
        </w:rPr>
      </w:pPr>
      <w:r w:rsidRPr="00B2199E">
        <w:rPr>
          <w:rFonts w:ascii="Arial" w:hAnsi="Arial" w:cs="Arial"/>
        </w:rPr>
        <w:t>6. Об установлении структуры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7. Об утверждении устава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8. Об избрании исполнительного органа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9. Об избрании руководителя исполнительного органа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 «за»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Повестка дня принимается.</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 xml:space="preserve">РЕШИЛИ: Избрать председателем учредительного собрания граждан или учредительной конференции граждан (собрания </w:t>
      </w:r>
      <w:proofErr w:type="gramStart"/>
      <w:r w:rsidRPr="00B2199E">
        <w:rPr>
          <w:rFonts w:ascii="Arial" w:hAnsi="Arial" w:cs="Arial"/>
        </w:rPr>
        <w:t>делегатов)  _</w:t>
      </w:r>
      <w:proofErr w:type="gramEnd"/>
      <w:r w:rsidRPr="00B2199E">
        <w:rPr>
          <w:rFonts w:ascii="Arial" w:hAnsi="Arial" w:cs="Arial"/>
        </w:rPr>
        <w:t>_________, секретарем учредительного собрания граждан или учредительной конференции граждан (собрания делегатов) 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РЕШИЛИ: Создать территориальное общественное самоуправление.</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третьему вопросу СЛУШАЛИ: ____</w:t>
      </w:r>
      <w:proofErr w:type="gramStart"/>
      <w:r w:rsidRPr="00B2199E">
        <w:rPr>
          <w:rFonts w:ascii="Arial" w:hAnsi="Arial" w:cs="Arial"/>
        </w:rPr>
        <w:t>_ ,</w:t>
      </w:r>
      <w:proofErr w:type="gramEnd"/>
      <w:r w:rsidRPr="00B2199E">
        <w:rPr>
          <w:rFonts w:ascii="Arial" w:hAnsi="Arial" w:cs="Arial"/>
        </w:rPr>
        <w:t xml:space="preserve"> который предложил утвердить территориальному общественному самоуправлению наименование: «_______________».</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РЕШИЛИ: Утвердить наименование: «____________».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lastRenderedPageBreak/>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РЕШИЛИ: Утвердить устав территориального общественного самоуправления.</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Решение принято.</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____________________________________________________________</w:t>
      </w:r>
    </w:p>
    <w:p w:rsidR="00522AAC" w:rsidRPr="00B2199E" w:rsidRDefault="00522AAC" w:rsidP="00522AAC">
      <w:pPr>
        <w:autoSpaceDE w:val="0"/>
        <w:autoSpaceDN w:val="0"/>
        <w:adjustRightInd w:val="0"/>
        <w:ind w:firstLine="709"/>
        <w:jc w:val="both"/>
        <w:rPr>
          <w:rFonts w:ascii="Arial" w:hAnsi="Arial" w:cs="Arial"/>
        </w:rPr>
      </w:pP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РЕШИЛИ: Избрать контрольно-ревизионный орган территориального общественного самоуправления в предложенном составе.</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Голосовали:</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t>«за» – _____; «против» – ____; «воздержались» – ____.</w:t>
      </w:r>
    </w:p>
    <w:p w:rsidR="00522AAC" w:rsidRPr="00B2199E" w:rsidRDefault="00522AAC" w:rsidP="00522AAC">
      <w:pPr>
        <w:autoSpaceDE w:val="0"/>
        <w:autoSpaceDN w:val="0"/>
        <w:adjustRightInd w:val="0"/>
        <w:ind w:firstLine="709"/>
        <w:jc w:val="both"/>
        <w:rPr>
          <w:rFonts w:ascii="Arial" w:hAnsi="Arial" w:cs="Arial"/>
        </w:rPr>
      </w:pPr>
      <w:r w:rsidRPr="00B2199E">
        <w:rPr>
          <w:rFonts w:ascii="Arial" w:hAnsi="Arial" w:cs="Arial"/>
        </w:rPr>
        <w:lastRenderedPageBreak/>
        <w:t>Решение принято.</w:t>
      </w:r>
    </w:p>
    <w:p w:rsidR="00522AAC" w:rsidRPr="00B2199E" w:rsidRDefault="00522AAC" w:rsidP="00522AAC">
      <w:pPr>
        <w:autoSpaceDE w:val="0"/>
        <w:autoSpaceDN w:val="0"/>
        <w:adjustRightInd w:val="0"/>
        <w:ind w:firstLine="540"/>
        <w:jc w:val="both"/>
        <w:rPr>
          <w:rFonts w:ascii="Arial" w:hAnsi="Arial" w:cs="Arial"/>
        </w:rPr>
      </w:pPr>
    </w:p>
    <w:p w:rsidR="00522AAC" w:rsidRPr="00B2199E" w:rsidRDefault="00522AAC" w:rsidP="00522AAC">
      <w:pPr>
        <w:pStyle w:val="ConsPlusNonformat"/>
        <w:jc w:val="both"/>
        <w:rPr>
          <w:rFonts w:ascii="Arial" w:hAnsi="Arial" w:cs="Arial"/>
          <w:sz w:val="24"/>
          <w:szCs w:val="24"/>
        </w:rPr>
      </w:pPr>
      <w:r w:rsidRPr="00B2199E">
        <w:rPr>
          <w:rFonts w:ascii="Arial" w:hAnsi="Arial" w:cs="Arial"/>
          <w:sz w:val="24"/>
          <w:szCs w:val="24"/>
        </w:rPr>
        <w:t xml:space="preserve">Председатель учредительного собрания граждан или учредительной конференции граждан (собрания </w:t>
      </w:r>
      <w:proofErr w:type="gramStart"/>
      <w:r w:rsidRPr="00B2199E">
        <w:rPr>
          <w:rFonts w:ascii="Arial" w:hAnsi="Arial" w:cs="Arial"/>
          <w:sz w:val="24"/>
          <w:szCs w:val="24"/>
        </w:rPr>
        <w:t xml:space="preserve">делегатов)   </w:t>
      </w:r>
      <w:proofErr w:type="gramEnd"/>
      <w:r w:rsidRPr="00B2199E">
        <w:rPr>
          <w:rFonts w:ascii="Arial" w:hAnsi="Arial" w:cs="Arial"/>
          <w:sz w:val="24"/>
          <w:szCs w:val="24"/>
        </w:rPr>
        <w:t xml:space="preserve">   _______________________ Ф.И.О.</w:t>
      </w:r>
    </w:p>
    <w:p w:rsidR="00522AAC" w:rsidRPr="00B2199E" w:rsidRDefault="00522AAC" w:rsidP="00522AAC">
      <w:pPr>
        <w:pStyle w:val="ConsPlusNonformat"/>
        <w:rPr>
          <w:rFonts w:ascii="Arial" w:hAnsi="Arial" w:cs="Arial"/>
          <w:sz w:val="24"/>
          <w:szCs w:val="24"/>
        </w:rPr>
      </w:pPr>
      <w:r w:rsidRPr="00B2199E">
        <w:rPr>
          <w:rFonts w:ascii="Arial" w:hAnsi="Arial" w:cs="Arial"/>
          <w:sz w:val="24"/>
          <w:szCs w:val="24"/>
        </w:rPr>
        <w:t xml:space="preserve">                                                                           (подпись)  </w:t>
      </w:r>
    </w:p>
    <w:p w:rsidR="00522AAC" w:rsidRPr="00B2199E" w:rsidRDefault="00522AAC" w:rsidP="00522AAC">
      <w:pPr>
        <w:pStyle w:val="ConsPlusNonformat"/>
        <w:rPr>
          <w:rFonts w:ascii="Arial" w:hAnsi="Arial" w:cs="Arial"/>
          <w:sz w:val="24"/>
          <w:szCs w:val="24"/>
        </w:rPr>
      </w:pPr>
    </w:p>
    <w:p w:rsidR="00522AAC" w:rsidRPr="00B2199E" w:rsidRDefault="00522AAC" w:rsidP="00522AAC">
      <w:pPr>
        <w:pStyle w:val="ConsPlusNonformat"/>
        <w:jc w:val="both"/>
        <w:rPr>
          <w:rFonts w:ascii="Arial" w:hAnsi="Arial" w:cs="Arial"/>
          <w:sz w:val="24"/>
          <w:szCs w:val="24"/>
        </w:rPr>
      </w:pPr>
      <w:r w:rsidRPr="00B2199E">
        <w:rPr>
          <w:rFonts w:ascii="Arial" w:hAnsi="Arial" w:cs="Arial"/>
          <w:sz w:val="24"/>
          <w:szCs w:val="24"/>
        </w:rPr>
        <w:t xml:space="preserve">Секретарь учредительного собрания граждан или учредительной конференции граждан (собрания </w:t>
      </w:r>
      <w:proofErr w:type="gramStart"/>
      <w:r w:rsidRPr="00B2199E">
        <w:rPr>
          <w:rFonts w:ascii="Arial" w:hAnsi="Arial" w:cs="Arial"/>
          <w:sz w:val="24"/>
          <w:szCs w:val="24"/>
        </w:rPr>
        <w:t xml:space="preserve">делегатов)   </w:t>
      </w:r>
      <w:proofErr w:type="gramEnd"/>
      <w:r w:rsidRPr="00B2199E">
        <w:rPr>
          <w:rFonts w:ascii="Arial" w:hAnsi="Arial" w:cs="Arial"/>
          <w:sz w:val="24"/>
          <w:szCs w:val="24"/>
        </w:rPr>
        <w:t xml:space="preserve">   ______________________ Ф.И.О.</w:t>
      </w:r>
    </w:p>
    <w:p w:rsidR="00522AAC" w:rsidRPr="00B2199E" w:rsidRDefault="00522AAC" w:rsidP="00522AAC">
      <w:pPr>
        <w:pStyle w:val="ConsPlusNonformat"/>
        <w:jc w:val="both"/>
        <w:rPr>
          <w:rFonts w:ascii="Arial" w:hAnsi="Arial" w:cs="Arial"/>
          <w:sz w:val="24"/>
          <w:szCs w:val="24"/>
        </w:rPr>
      </w:pPr>
      <w:r w:rsidRPr="00B2199E">
        <w:rPr>
          <w:rFonts w:ascii="Arial" w:hAnsi="Arial" w:cs="Arial"/>
          <w:sz w:val="24"/>
          <w:szCs w:val="24"/>
        </w:rPr>
        <w:t xml:space="preserve">                                                          (подпись)</w:t>
      </w:r>
    </w:p>
    <w:p w:rsidR="00522AAC" w:rsidRPr="00B2199E" w:rsidRDefault="00522AAC" w:rsidP="00522AAC">
      <w:pPr>
        <w:pStyle w:val="ConsPlusNonformat"/>
        <w:jc w:val="both"/>
        <w:rPr>
          <w:rFonts w:ascii="Arial" w:hAnsi="Arial" w:cs="Arial"/>
          <w:sz w:val="24"/>
          <w:szCs w:val="24"/>
        </w:rPr>
      </w:pPr>
      <w:r w:rsidRPr="00B2199E">
        <w:rPr>
          <w:rFonts w:ascii="Arial" w:hAnsi="Arial" w:cs="Arial"/>
          <w:sz w:val="24"/>
          <w:szCs w:val="24"/>
        </w:rPr>
        <w:t>«__» _________ 20__ г.</w:t>
      </w:r>
    </w:p>
    <w:p w:rsidR="004F3B50" w:rsidRPr="00B2199E" w:rsidRDefault="004F3B50" w:rsidP="00522AAC">
      <w:pPr>
        <w:rPr>
          <w:rFonts w:ascii="Arial" w:hAnsi="Arial" w:cs="Arial"/>
        </w:rPr>
      </w:pPr>
    </w:p>
    <w:sectPr w:rsidR="004F3B50" w:rsidRPr="00B2199E"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60" w:rsidRDefault="00903E60">
      <w:r>
        <w:separator/>
      </w:r>
    </w:p>
  </w:endnote>
  <w:endnote w:type="continuationSeparator" w:id="0">
    <w:p w:rsidR="00903E60" w:rsidRDefault="009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9" w:rsidRDefault="00903E60">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9" w:rsidRDefault="00903E60">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9" w:rsidRDefault="00903E6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60" w:rsidRDefault="00903E60">
      <w:r>
        <w:separator/>
      </w:r>
    </w:p>
  </w:footnote>
  <w:footnote w:type="continuationSeparator" w:id="0">
    <w:p w:rsidR="00903E60" w:rsidRDefault="00903E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9" w:rsidRDefault="00903E6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95696"/>
      <w:docPartObj>
        <w:docPartGallery w:val="Page Numbers (Top of Page)"/>
        <w:docPartUnique/>
      </w:docPartObj>
    </w:sdtPr>
    <w:sdtEndPr>
      <w:rPr>
        <w:rFonts w:ascii="Times New Roman" w:hAnsi="Times New Roman" w:cs="Times New Roman"/>
        <w:sz w:val="24"/>
        <w:szCs w:val="24"/>
      </w:rPr>
    </w:sdtEndPr>
    <w:sdtContent>
      <w:p w:rsidR="00CB3F95" w:rsidRPr="00150ED0" w:rsidRDefault="00903E60" w:rsidP="00DC1B65">
        <w:pPr>
          <w:pStyle w:val="a5"/>
          <w:jc w:val="center"/>
          <w:rPr>
            <w:rFonts w:ascii="Times New Roman" w:hAnsi="Times New Roman" w:cs="Times New Roman"/>
            <w:sz w:val="24"/>
            <w:szCs w:val="24"/>
          </w:rPr>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29" w:rsidRDefault="00903E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AC"/>
    <w:rsid w:val="000A1793"/>
    <w:rsid w:val="002B5784"/>
    <w:rsid w:val="00487AFE"/>
    <w:rsid w:val="004F3B50"/>
    <w:rsid w:val="00522AAC"/>
    <w:rsid w:val="005C6F89"/>
    <w:rsid w:val="008E0D3B"/>
    <w:rsid w:val="00903E60"/>
    <w:rsid w:val="00A15184"/>
    <w:rsid w:val="00A32B51"/>
    <w:rsid w:val="00B2199E"/>
    <w:rsid w:val="00B55ACF"/>
    <w:rsid w:val="00ED04A0"/>
    <w:rsid w:val="00F8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B7AB"/>
  <w15:docId w15:val="{F71D6358-E37F-41FC-8E04-C36241FC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ind w:left="1775"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AAC"/>
    <w:pPr>
      <w:spacing w:before="0" w:beforeAutospacing="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22AAC"/>
    <w:pPr>
      <w:autoSpaceDE w:val="0"/>
      <w:autoSpaceDN w:val="0"/>
      <w:adjustRightInd w:val="0"/>
      <w:spacing w:before="0" w:beforeAutospacing="0"/>
      <w:ind w:left="0" w:firstLine="0"/>
      <w:jc w:val="left"/>
    </w:pPr>
    <w:rPr>
      <w:rFonts w:ascii="Courier New" w:eastAsia="Times New Roman" w:hAnsi="Courier New" w:cs="Courier New"/>
      <w:sz w:val="20"/>
      <w:szCs w:val="20"/>
      <w:lang w:eastAsia="ru-RU"/>
    </w:rPr>
  </w:style>
  <w:style w:type="paragraph" w:styleId="a3">
    <w:name w:val="footer"/>
    <w:basedOn w:val="a"/>
    <w:link w:val="a4"/>
    <w:rsid w:val="00522AAC"/>
    <w:pPr>
      <w:tabs>
        <w:tab w:val="center" w:pos="4677"/>
        <w:tab w:val="right" w:pos="9355"/>
      </w:tabs>
    </w:pPr>
  </w:style>
  <w:style w:type="character" w:customStyle="1" w:styleId="a4">
    <w:name w:val="Нижний колонтитул Знак"/>
    <w:basedOn w:val="a0"/>
    <w:link w:val="a3"/>
    <w:rsid w:val="00522AA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22AA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22AAC"/>
  </w:style>
  <w:style w:type="paragraph" w:customStyle="1" w:styleId="ConsPlusTitle">
    <w:name w:val="ConsPlusTitle"/>
    <w:rsid w:val="00522AAC"/>
    <w:pPr>
      <w:widowControl w:val="0"/>
      <w:autoSpaceDE w:val="0"/>
      <w:autoSpaceDN w:val="0"/>
      <w:adjustRightInd w:val="0"/>
      <w:spacing w:before="0" w:beforeAutospacing="0"/>
      <w:ind w:left="0" w:firstLine="0"/>
      <w:jc w:val="left"/>
    </w:pPr>
    <w:rPr>
      <w:rFonts w:ascii="Times New Roman" w:eastAsia="Times New Roman" w:hAnsi="Times New Roman" w:cs="Times New Roman"/>
      <w:b/>
      <w:bCs/>
      <w:sz w:val="24"/>
      <w:szCs w:val="24"/>
      <w:lang w:eastAsia="ru-RU"/>
    </w:rPr>
  </w:style>
  <w:style w:type="paragraph" w:styleId="a7">
    <w:name w:val="Body Text"/>
    <w:basedOn w:val="a"/>
    <w:link w:val="a8"/>
    <w:rsid w:val="00522AAC"/>
    <w:pPr>
      <w:jc w:val="center"/>
    </w:pPr>
    <w:rPr>
      <w:b/>
      <w:bCs/>
      <w:sz w:val="32"/>
      <w:szCs w:val="20"/>
    </w:rPr>
  </w:style>
  <w:style w:type="character" w:customStyle="1" w:styleId="a8">
    <w:name w:val="Основной текст Знак"/>
    <w:basedOn w:val="a0"/>
    <w:link w:val="a7"/>
    <w:rsid w:val="00522AAC"/>
    <w:rPr>
      <w:rFonts w:ascii="Times New Roman" w:eastAsia="Times New Roman" w:hAnsi="Times New Roman" w:cs="Times New Roman"/>
      <w:b/>
      <w:bCs/>
      <w:sz w:val="32"/>
      <w:szCs w:val="20"/>
      <w:lang w:eastAsia="ru-RU"/>
    </w:rPr>
  </w:style>
  <w:style w:type="table" w:styleId="a9">
    <w:name w:val="Table Grid"/>
    <w:basedOn w:val="a1"/>
    <w:uiPriority w:val="59"/>
    <w:rsid w:val="00B2199E"/>
    <w:pPr>
      <w:spacing w:before="0" w:beforeAutospacing="0"/>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7182</Words>
  <Characters>40943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123</cp:lastModifiedBy>
  <cp:revision>6</cp:revision>
  <dcterms:created xsi:type="dcterms:W3CDTF">2022-09-21T01:04:00Z</dcterms:created>
  <dcterms:modified xsi:type="dcterms:W3CDTF">2022-12-02T02:41:00Z</dcterms:modified>
</cp:coreProperties>
</file>