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50" w:rsidRDefault="00781E14">
      <w:pPr>
        <w:shd w:val="clear" w:color="auto" w:fill="FFFFFF"/>
        <w:spacing w:line="240" w:lineRule="auto"/>
        <w:ind w:right="192" w:firstLine="0"/>
        <w:jc w:val="center"/>
        <w:rPr>
          <w:rFonts w:ascii="Times New Roman" w:hAnsi="Times New Roman"/>
          <w:b/>
          <w:bCs/>
          <w:iCs/>
          <w:color w:val="000000"/>
          <w:spacing w:val="2"/>
          <w:sz w:val="32"/>
          <w:szCs w:val="32"/>
        </w:rPr>
      </w:pPr>
      <w:bookmarkStart w:id="0" w:name="OLE_LINK1"/>
      <w:r>
        <w:rPr>
          <w:rFonts w:ascii="Times New Roman" w:hAnsi="Times New Roman"/>
          <w:noProof/>
          <w:color w:val="000000"/>
        </w:rPr>
        <w:drawing>
          <wp:anchor distT="0" distB="0" distL="114300" distR="114300" simplePos="0" relativeHeight="251657728" behindDoc="1" locked="0" layoutInCell="1" allowOverlap="1">
            <wp:simplePos x="0" y="0"/>
            <wp:positionH relativeFrom="column">
              <wp:posOffset>-23495</wp:posOffset>
            </wp:positionH>
            <wp:positionV relativeFrom="paragraph">
              <wp:posOffset>-53975</wp:posOffset>
            </wp:positionV>
            <wp:extent cx="734060" cy="760095"/>
            <wp:effectExtent l="0" t="0" r="0" b="0"/>
            <wp:wrapTight wrapText="bothSides">
              <wp:wrapPolygon edited="0">
                <wp:start x="0" y="0"/>
                <wp:lineTo x="0" y="21113"/>
                <wp:lineTo x="21301" y="21113"/>
                <wp:lineTo x="21301" y="0"/>
                <wp:lineTo x="0" y="0"/>
              </wp:wrapPolygon>
            </wp:wrapTight>
            <wp:docPr id="18" name="Рисунок 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E5950">
        <w:rPr>
          <w:rFonts w:ascii="Times New Roman" w:hAnsi="Times New Roman"/>
          <w:b/>
          <w:bCs/>
          <w:iCs/>
          <w:color w:val="000000"/>
          <w:spacing w:val="2"/>
          <w:sz w:val="32"/>
          <w:szCs w:val="32"/>
        </w:rPr>
        <w:t>Общество с ограниченной ответственностью</w:t>
      </w:r>
    </w:p>
    <w:p w:rsidR="008E5950" w:rsidRDefault="008E5950">
      <w:pPr>
        <w:shd w:val="clear" w:color="auto" w:fill="FFFFFF"/>
        <w:spacing w:line="240" w:lineRule="auto"/>
        <w:ind w:left="-31" w:right="192" w:firstLine="0"/>
        <w:jc w:val="center"/>
        <w:rPr>
          <w:rFonts w:ascii="Times New Roman" w:hAnsi="Times New Roman"/>
          <w:b/>
          <w:bCs/>
          <w:iCs/>
          <w:color w:val="000000"/>
          <w:spacing w:val="2"/>
          <w:sz w:val="28"/>
          <w:szCs w:val="28"/>
        </w:rPr>
      </w:pPr>
      <w:r>
        <w:rPr>
          <w:rFonts w:ascii="Times New Roman" w:hAnsi="Times New Roman"/>
          <w:b/>
          <w:bCs/>
          <w:iCs/>
          <w:color w:val="000000"/>
          <w:spacing w:val="2"/>
          <w:sz w:val="32"/>
          <w:szCs w:val="32"/>
        </w:rPr>
        <w:t>«Проектно-планировочная мастерская «Мастер-План»</w:t>
      </w:r>
    </w:p>
    <w:p w:rsidR="008E5950" w:rsidRDefault="008E5950">
      <w:pPr>
        <w:tabs>
          <w:tab w:val="left" w:pos="7619"/>
        </w:tabs>
        <w:spacing w:line="240" w:lineRule="auto"/>
        <w:ind w:left="851" w:firstLine="0"/>
        <w:jc w:val="center"/>
        <w:rPr>
          <w:rFonts w:ascii="Times New Roman" w:hAnsi="Times New Roman"/>
          <w:b/>
          <w:color w:val="000000"/>
          <w:sz w:val="28"/>
          <w:szCs w:val="28"/>
        </w:rPr>
      </w:pPr>
    </w:p>
    <w:tbl>
      <w:tblPr>
        <w:tblW w:w="0" w:type="auto"/>
        <w:tblInd w:w="-318" w:type="dxa"/>
        <w:tblLayout w:type="fixed"/>
        <w:tblLook w:val="0000" w:firstRow="0" w:lastRow="0" w:firstColumn="0" w:lastColumn="0" w:noHBand="0" w:noVBand="0"/>
      </w:tblPr>
      <w:tblGrid>
        <w:gridCol w:w="10173"/>
      </w:tblGrid>
      <w:tr w:rsidR="008E5950">
        <w:tc>
          <w:tcPr>
            <w:tcW w:w="10173" w:type="dxa"/>
          </w:tcPr>
          <w:p w:rsidR="008E5950" w:rsidRDefault="008E5950">
            <w:pPr>
              <w:spacing w:line="240" w:lineRule="auto"/>
              <w:ind w:left="90" w:firstLine="0"/>
              <w:jc w:val="center"/>
              <w:rPr>
                <w:rFonts w:ascii="Times New Roman" w:hAnsi="Times New Roman"/>
                <w:color w:val="000000"/>
                <w:sz w:val="28"/>
                <w:szCs w:val="28"/>
              </w:rPr>
            </w:pPr>
            <w:r>
              <w:rPr>
                <w:rFonts w:ascii="Times New Roman" w:hAnsi="Times New Roman"/>
                <w:color w:val="000000"/>
                <w:sz w:val="28"/>
                <w:szCs w:val="28"/>
              </w:rPr>
              <w:t>Регистрационный номер в реестре</w:t>
            </w:r>
          </w:p>
          <w:p w:rsidR="008E5950" w:rsidRDefault="008E5950">
            <w:pPr>
              <w:spacing w:line="240" w:lineRule="auto"/>
              <w:ind w:left="90" w:firstLine="0"/>
              <w:jc w:val="center"/>
              <w:rPr>
                <w:rFonts w:ascii="Times New Roman" w:hAnsi="Times New Roman"/>
                <w:color w:val="000000"/>
                <w:sz w:val="28"/>
                <w:szCs w:val="28"/>
              </w:rPr>
            </w:pPr>
            <w:r>
              <w:rPr>
                <w:rFonts w:ascii="Times New Roman" w:hAnsi="Times New Roman"/>
                <w:color w:val="000000"/>
                <w:sz w:val="28"/>
                <w:szCs w:val="28"/>
              </w:rPr>
              <w:t xml:space="preserve"> № 0049-2009-1073808024850-П-52 от 11.12.2009г.</w:t>
            </w:r>
          </w:p>
          <w:p w:rsidR="008E5950" w:rsidRDefault="008E5950">
            <w:pPr>
              <w:spacing w:line="240" w:lineRule="auto"/>
              <w:ind w:left="90" w:firstLine="0"/>
              <w:jc w:val="center"/>
              <w:rPr>
                <w:rFonts w:ascii="Times New Roman" w:hAnsi="Times New Roman"/>
                <w:color w:val="000000"/>
                <w:sz w:val="28"/>
                <w:szCs w:val="28"/>
              </w:rPr>
            </w:pPr>
            <w:r>
              <w:rPr>
                <w:rFonts w:ascii="Times New Roman" w:hAnsi="Times New Roman"/>
                <w:color w:val="000000"/>
                <w:sz w:val="28"/>
                <w:szCs w:val="28"/>
              </w:rPr>
              <w:t xml:space="preserve">Ассоциации саморегулируемой организации </w:t>
            </w:r>
          </w:p>
          <w:p w:rsidR="008E5950" w:rsidRDefault="008E5950">
            <w:pPr>
              <w:spacing w:line="240" w:lineRule="auto"/>
              <w:ind w:left="90" w:firstLine="0"/>
              <w:jc w:val="center"/>
              <w:rPr>
                <w:rFonts w:ascii="Times New Roman" w:hAnsi="Times New Roman"/>
                <w:b/>
                <w:bCs/>
                <w:color w:val="000000"/>
                <w:sz w:val="36"/>
                <w:szCs w:val="36"/>
              </w:rPr>
            </w:pPr>
            <w:r>
              <w:rPr>
                <w:rFonts w:ascii="Times New Roman" w:hAnsi="Times New Roman"/>
                <w:color w:val="000000"/>
                <w:sz w:val="28"/>
                <w:szCs w:val="28"/>
              </w:rPr>
              <w:t>«Байкальское общество архитекторов и инженеров»</w:t>
            </w:r>
          </w:p>
        </w:tc>
      </w:tr>
      <w:tr w:rsidR="008E5950">
        <w:tc>
          <w:tcPr>
            <w:tcW w:w="10173" w:type="dxa"/>
          </w:tcPr>
          <w:p w:rsidR="008E5950" w:rsidRDefault="008E5950">
            <w:pPr>
              <w:spacing w:line="240" w:lineRule="auto"/>
              <w:ind w:left="90" w:firstLine="0"/>
              <w:jc w:val="center"/>
              <w:rPr>
                <w:rFonts w:ascii="Times New Roman" w:hAnsi="Times New Roman"/>
                <w:color w:val="000000"/>
                <w:sz w:val="28"/>
                <w:szCs w:val="28"/>
                <w:highlight w:val="yellow"/>
              </w:rPr>
            </w:pPr>
          </w:p>
          <w:p w:rsidR="008E5950" w:rsidRDefault="008E5950">
            <w:pPr>
              <w:spacing w:line="240" w:lineRule="auto"/>
              <w:ind w:firstLine="0"/>
              <w:jc w:val="center"/>
              <w:rPr>
                <w:rFonts w:ascii="Times New Roman" w:hAnsi="Times New Roman"/>
                <w:color w:val="000000"/>
                <w:sz w:val="28"/>
                <w:szCs w:val="28"/>
                <w:highlight w:val="yellow"/>
              </w:rPr>
            </w:pPr>
            <w:r>
              <w:rPr>
                <w:rFonts w:ascii="Times New Roman" w:hAnsi="Times New Roman"/>
                <w:sz w:val="28"/>
                <w:szCs w:val="28"/>
              </w:rPr>
              <w:t>Заказчик – Администрация муниципаль</w:t>
            </w:r>
            <w:r w:rsidR="00105718">
              <w:rPr>
                <w:rFonts w:ascii="Times New Roman" w:hAnsi="Times New Roman"/>
                <w:sz w:val="28"/>
                <w:szCs w:val="28"/>
              </w:rPr>
              <w:t>ного образования «Корсукское</w:t>
            </w:r>
            <w:r>
              <w:rPr>
                <w:rFonts w:ascii="Times New Roman" w:hAnsi="Times New Roman"/>
                <w:sz w:val="28"/>
                <w:szCs w:val="28"/>
              </w:rPr>
              <w:t>»</w:t>
            </w:r>
          </w:p>
        </w:tc>
      </w:tr>
    </w:tbl>
    <w:p w:rsidR="008E5950" w:rsidRDefault="008E5950">
      <w:pPr>
        <w:spacing w:line="240" w:lineRule="auto"/>
        <w:ind w:firstLine="0"/>
        <w:jc w:val="center"/>
        <w:rPr>
          <w:rFonts w:ascii="Times New Roman" w:hAnsi="Times New Roman"/>
          <w:color w:val="000000"/>
          <w:sz w:val="28"/>
          <w:szCs w:val="28"/>
          <w:highlight w:val="yellow"/>
        </w:rPr>
      </w:pPr>
    </w:p>
    <w:p w:rsidR="008E5950" w:rsidRDefault="008E5950">
      <w:pPr>
        <w:spacing w:line="240" w:lineRule="auto"/>
        <w:ind w:left="90" w:firstLine="0"/>
        <w:jc w:val="center"/>
        <w:rPr>
          <w:rFonts w:ascii="Times New Roman" w:hAnsi="Times New Roman"/>
          <w:color w:val="000000"/>
          <w:sz w:val="28"/>
          <w:szCs w:val="28"/>
          <w:highlight w:val="yellow"/>
        </w:rPr>
      </w:pPr>
    </w:p>
    <w:p w:rsidR="008E5950" w:rsidRDefault="008E5950">
      <w:pPr>
        <w:spacing w:line="240" w:lineRule="auto"/>
        <w:ind w:left="90" w:firstLine="0"/>
        <w:jc w:val="center"/>
        <w:rPr>
          <w:rFonts w:ascii="Times New Roman" w:hAnsi="Times New Roman"/>
          <w:color w:val="000000"/>
          <w:sz w:val="28"/>
          <w:szCs w:val="28"/>
          <w:highlight w:val="yellow"/>
        </w:rPr>
      </w:pPr>
    </w:p>
    <w:p w:rsidR="008E5950" w:rsidRDefault="008E5950">
      <w:pPr>
        <w:spacing w:line="240" w:lineRule="auto"/>
        <w:ind w:left="90" w:firstLine="0"/>
        <w:jc w:val="center"/>
        <w:rPr>
          <w:rFonts w:ascii="Times New Roman" w:hAnsi="Times New Roman"/>
          <w:color w:val="000000"/>
          <w:sz w:val="28"/>
          <w:szCs w:val="28"/>
          <w:highlight w:val="yellow"/>
        </w:rPr>
      </w:pPr>
    </w:p>
    <w:p w:rsidR="008E5950" w:rsidRDefault="008E5950">
      <w:pPr>
        <w:spacing w:line="240" w:lineRule="auto"/>
        <w:ind w:left="90" w:firstLine="0"/>
        <w:jc w:val="center"/>
        <w:rPr>
          <w:rFonts w:ascii="Times New Roman" w:hAnsi="Times New Roman"/>
          <w:color w:val="000000"/>
          <w:sz w:val="28"/>
          <w:szCs w:val="28"/>
          <w:highlight w:val="yellow"/>
        </w:rPr>
      </w:pPr>
    </w:p>
    <w:p w:rsidR="008E5950" w:rsidRDefault="008E5950">
      <w:pPr>
        <w:spacing w:line="240" w:lineRule="auto"/>
        <w:ind w:left="90" w:firstLine="0"/>
        <w:jc w:val="center"/>
        <w:rPr>
          <w:rFonts w:ascii="Times New Roman" w:hAnsi="Times New Roman"/>
          <w:color w:val="000000"/>
          <w:sz w:val="28"/>
          <w:szCs w:val="28"/>
          <w:highlight w:val="yellow"/>
        </w:rPr>
      </w:pPr>
    </w:p>
    <w:p w:rsidR="008E5950" w:rsidRDefault="008E5950">
      <w:pPr>
        <w:spacing w:line="240" w:lineRule="auto"/>
        <w:ind w:left="90" w:firstLine="0"/>
        <w:jc w:val="center"/>
        <w:rPr>
          <w:rFonts w:ascii="Times New Roman" w:hAnsi="Times New Roman"/>
          <w:color w:val="000000"/>
          <w:sz w:val="28"/>
          <w:szCs w:val="28"/>
          <w:highlight w:val="yellow"/>
        </w:rPr>
      </w:pPr>
    </w:p>
    <w:p w:rsidR="008E5950" w:rsidRDefault="008E5950" w:rsidP="00547C3C">
      <w:pPr>
        <w:spacing w:line="240" w:lineRule="auto"/>
        <w:rPr>
          <w:rFonts w:ascii="Times New Roman" w:hAnsi="Times New Roman"/>
          <w:color w:val="000000"/>
          <w:sz w:val="28"/>
          <w:szCs w:val="28"/>
          <w:highlight w:val="yellow"/>
        </w:rPr>
      </w:pPr>
    </w:p>
    <w:p w:rsidR="008E5950" w:rsidRDefault="008E5950">
      <w:pPr>
        <w:spacing w:line="240" w:lineRule="auto"/>
        <w:ind w:left="90" w:firstLine="0"/>
        <w:jc w:val="center"/>
        <w:rPr>
          <w:rFonts w:ascii="Times New Roman" w:hAnsi="Times New Roman"/>
          <w:color w:val="000000"/>
          <w:sz w:val="28"/>
          <w:szCs w:val="28"/>
          <w:highlight w:val="yellow"/>
        </w:rPr>
      </w:pPr>
    </w:p>
    <w:p w:rsidR="008E5950" w:rsidRDefault="008E5950">
      <w:pPr>
        <w:spacing w:line="240" w:lineRule="auto"/>
        <w:ind w:left="90" w:firstLine="0"/>
        <w:jc w:val="center"/>
        <w:rPr>
          <w:rFonts w:ascii="Times New Roman" w:hAnsi="Times New Roman"/>
          <w:color w:val="000000"/>
          <w:sz w:val="28"/>
          <w:szCs w:val="28"/>
          <w:highlight w:val="yellow"/>
        </w:rPr>
      </w:pPr>
    </w:p>
    <w:tbl>
      <w:tblPr>
        <w:tblW w:w="0" w:type="auto"/>
        <w:tblInd w:w="-318" w:type="dxa"/>
        <w:tblLayout w:type="fixed"/>
        <w:tblLook w:val="0000" w:firstRow="0" w:lastRow="0" w:firstColumn="0" w:lastColumn="0" w:noHBand="0" w:noVBand="0"/>
      </w:tblPr>
      <w:tblGrid>
        <w:gridCol w:w="318"/>
        <w:gridCol w:w="9616"/>
        <w:gridCol w:w="241"/>
      </w:tblGrid>
      <w:tr w:rsidR="008E5950">
        <w:tc>
          <w:tcPr>
            <w:tcW w:w="10175" w:type="dxa"/>
            <w:gridSpan w:val="3"/>
          </w:tcPr>
          <w:p w:rsidR="008E5950" w:rsidRDefault="008E5950">
            <w:pPr>
              <w:tabs>
                <w:tab w:val="left" w:pos="14635"/>
              </w:tabs>
              <w:suppressAutoHyphens/>
              <w:spacing w:line="240" w:lineRule="auto"/>
              <w:ind w:firstLine="0"/>
              <w:jc w:val="center"/>
              <w:rPr>
                <w:rFonts w:ascii="Times New Roman" w:hAnsi="Times New Roman"/>
                <w:b/>
                <w:sz w:val="32"/>
                <w:szCs w:val="32"/>
                <w:highlight w:val="yellow"/>
              </w:rPr>
            </w:pPr>
            <w:r>
              <w:rPr>
                <w:rFonts w:ascii="Times New Roman" w:hAnsi="Times New Roman"/>
                <w:b/>
                <w:bCs/>
                <w:color w:val="000000"/>
                <w:sz w:val="32"/>
                <w:szCs w:val="32"/>
              </w:rPr>
              <w:t>ВНЕСЕНИЕ ИЗМЕНЕНИЙ В ГЕНЕРАЛЬНЫЙ ПЛАН МУНИЦИПАЛЬНОГО ОБРАЗОВАНИЯ «</w:t>
            </w:r>
            <w:r w:rsidR="00105718">
              <w:rPr>
                <w:rFonts w:ascii="Times New Roman" w:hAnsi="Times New Roman"/>
                <w:b/>
                <w:bCs/>
                <w:color w:val="000000"/>
                <w:sz w:val="32"/>
                <w:szCs w:val="32"/>
              </w:rPr>
              <w:t>КОРСУКСКОЕ</w:t>
            </w:r>
            <w:r>
              <w:rPr>
                <w:rFonts w:ascii="Times New Roman" w:hAnsi="Times New Roman"/>
                <w:b/>
                <w:bCs/>
                <w:color w:val="000000"/>
                <w:sz w:val="32"/>
                <w:szCs w:val="32"/>
              </w:rPr>
              <w:t xml:space="preserve">» ЭХИРИТ-БУЛАГАТСКОГО РАЙОНА ИРКУТСКОЙ ОБЛАСТИ </w:t>
            </w:r>
          </w:p>
          <w:p w:rsidR="008E5950" w:rsidRDefault="008E5950">
            <w:pPr>
              <w:tabs>
                <w:tab w:val="left" w:pos="14635"/>
              </w:tabs>
              <w:suppressAutoHyphens/>
              <w:spacing w:line="240" w:lineRule="auto"/>
              <w:ind w:firstLine="0"/>
              <w:jc w:val="center"/>
              <w:rPr>
                <w:rFonts w:ascii="Times New Roman" w:hAnsi="Times New Roman"/>
                <w:b/>
                <w:color w:val="000000"/>
                <w:sz w:val="36"/>
                <w:szCs w:val="36"/>
                <w:highlight w:val="yellow"/>
              </w:rPr>
            </w:pPr>
          </w:p>
        </w:tc>
      </w:tr>
      <w:tr w:rsidR="008E5950">
        <w:trPr>
          <w:gridBefore w:val="1"/>
          <w:gridAfter w:val="1"/>
          <w:wBefore w:w="318" w:type="dxa"/>
          <w:wAfter w:w="241" w:type="dxa"/>
          <w:trHeight w:val="1242"/>
        </w:trPr>
        <w:tc>
          <w:tcPr>
            <w:tcW w:w="9616" w:type="dxa"/>
            <w:vAlign w:val="center"/>
          </w:tcPr>
          <w:p w:rsidR="00547C3C" w:rsidRPr="00547C3C" w:rsidRDefault="00547C3C" w:rsidP="00547C3C">
            <w:pPr>
              <w:ind w:left="567"/>
              <w:rPr>
                <w:rFonts w:ascii="Times New Roman" w:hAnsi="Times New Roman"/>
                <w:i/>
                <w:sz w:val="28"/>
                <w:szCs w:val="28"/>
              </w:rPr>
            </w:pPr>
            <w:r w:rsidRPr="00547C3C">
              <w:rPr>
                <w:rFonts w:ascii="Times New Roman" w:hAnsi="Times New Roman"/>
                <w:i/>
                <w:sz w:val="28"/>
                <w:szCs w:val="28"/>
              </w:rPr>
              <w:t>ДОКУМЕНТ ТЕРРИТОРИАЛЬНОГО ПЛАНИРОВАНИЯ</w:t>
            </w:r>
          </w:p>
          <w:p w:rsidR="008E5950" w:rsidRDefault="008E5950">
            <w:pPr>
              <w:spacing w:line="240" w:lineRule="auto"/>
              <w:ind w:firstLine="0"/>
              <w:jc w:val="center"/>
              <w:rPr>
                <w:rFonts w:ascii="Times New Roman" w:hAnsi="Times New Roman"/>
                <w:i/>
                <w:color w:val="000000"/>
                <w:sz w:val="28"/>
                <w:szCs w:val="28"/>
                <w:highlight w:val="yellow"/>
              </w:rPr>
            </w:pPr>
          </w:p>
          <w:p w:rsidR="008E5950" w:rsidRDefault="008E5950">
            <w:pPr>
              <w:spacing w:line="240" w:lineRule="auto"/>
              <w:ind w:firstLine="0"/>
              <w:jc w:val="center"/>
              <w:rPr>
                <w:rFonts w:ascii="Times New Roman" w:hAnsi="Times New Roman"/>
                <w:b/>
                <w:bCs/>
                <w:color w:val="000000"/>
                <w:sz w:val="32"/>
                <w:szCs w:val="32"/>
                <w:highlight w:val="yellow"/>
              </w:rPr>
            </w:pPr>
          </w:p>
          <w:p w:rsidR="008E5950" w:rsidRDefault="008E5950">
            <w:pPr>
              <w:spacing w:line="240" w:lineRule="auto"/>
              <w:ind w:firstLine="0"/>
              <w:jc w:val="center"/>
              <w:rPr>
                <w:rFonts w:ascii="Times New Roman" w:hAnsi="Times New Roman"/>
                <w:b/>
                <w:bCs/>
                <w:color w:val="000000"/>
                <w:sz w:val="32"/>
                <w:szCs w:val="32"/>
              </w:rPr>
            </w:pPr>
            <w:r>
              <w:rPr>
                <w:rFonts w:ascii="Times New Roman" w:hAnsi="Times New Roman"/>
                <w:b/>
                <w:bCs/>
                <w:color w:val="000000"/>
                <w:sz w:val="32"/>
                <w:szCs w:val="32"/>
              </w:rPr>
              <w:t xml:space="preserve">Книга 1. </w:t>
            </w:r>
            <w:r>
              <w:rPr>
                <w:rFonts w:ascii="Times New Roman" w:hAnsi="Times New Roman"/>
                <w:b/>
                <w:sz w:val="32"/>
              </w:rPr>
              <w:t>Положение о территориальном планировании</w:t>
            </w:r>
          </w:p>
          <w:p w:rsidR="008E5950" w:rsidRDefault="008E5950">
            <w:pPr>
              <w:ind w:firstLine="0"/>
              <w:jc w:val="center"/>
              <w:rPr>
                <w:rFonts w:ascii="Times New Roman" w:hAnsi="Times New Roman"/>
                <w:b/>
                <w:bCs/>
                <w:i/>
                <w:color w:val="000000"/>
                <w:sz w:val="36"/>
                <w:highlight w:val="yellow"/>
              </w:rPr>
            </w:pPr>
          </w:p>
        </w:tc>
      </w:tr>
    </w:tbl>
    <w:p w:rsidR="008E5950" w:rsidRDefault="008E5950">
      <w:pPr>
        <w:suppressAutoHyphens/>
        <w:spacing w:line="240" w:lineRule="auto"/>
        <w:ind w:firstLine="0"/>
        <w:jc w:val="center"/>
        <w:rPr>
          <w:rFonts w:ascii="Times New Roman" w:hAnsi="Times New Roman"/>
          <w:b/>
          <w:color w:val="000000"/>
          <w:sz w:val="32"/>
          <w:szCs w:val="32"/>
        </w:rPr>
      </w:pPr>
      <w:r>
        <w:rPr>
          <w:rFonts w:ascii="Times New Roman" w:hAnsi="Times New Roman"/>
          <w:b/>
          <w:color w:val="000000"/>
          <w:sz w:val="32"/>
          <w:szCs w:val="32"/>
        </w:rPr>
        <w:t xml:space="preserve">     </w:t>
      </w:r>
    </w:p>
    <w:p w:rsidR="008E5950" w:rsidRDefault="008E5950">
      <w:pPr>
        <w:spacing w:line="240" w:lineRule="auto"/>
        <w:ind w:firstLine="0"/>
        <w:rPr>
          <w:rFonts w:ascii="Times New Roman" w:hAnsi="Times New Roman"/>
          <w:b/>
          <w:color w:val="000000"/>
          <w:sz w:val="28"/>
          <w:szCs w:val="28"/>
          <w:highlight w:val="yellow"/>
        </w:rPr>
      </w:pPr>
    </w:p>
    <w:p w:rsidR="008E5950" w:rsidRDefault="00105718">
      <w:pPr>
        <w:spacing w:line="240" w:lineRule="auto"/>
        <w:ind w:firstLine="0"/>
        <w:jc w:val="center"/>
        <w:rPr>
          <w:rFonts w:ascii="Times New Roman" w:hAnsi="Times New Roman"/>
          <w:b/>
          <w:color w:val="000000"/>
          <w:sz w:val="28"/>
          <w:szCs w:val="28"/>
        </w:rPr>
      </w:pPr>
      <w:r>
        <w:rPr>
          <w:rFonts w:ascii="Times New Roman" w:hAnsi="Times New Roman"/>
          <w:b/>
          <w:color w:val="000000"/>
          <w:sz w:val="28"/>
          <w:szCs w:val="28"/>
        </w:rPr>
        <w:t>145</w:t>
      </w:r>
      <w:r w:rsidR="008E5950">
        <w:rPr>
          <w:rFonts w:ascii="Times New Roman" w:hAnsi="Times New Roman"/>
          <w:b/>
          <w:color w:val="000000"/>
          <w:sz w:val="28"/>
          <w:szCs w:val="28"/>
        </w:rPr>
        <w:t>-18-измГП-УЧ-Кн1</w:t>
      </w:r>
    </w:p>
    <w:p w:rsidR="008E5950" w:rsidRDefault="008E5950">
      <w:pPr>
        <w:spacing w:line="240" w:lineRule="auto"/>
        <w:ind w:firstLine="0"/>
        <w:jc w:val="center"/>
        <w:rPr>
          <w:rFonts w:ascii="Times New Roman" w:hAnsi="Times New Roman"/>
          <w:b/>
          <w:color w:val="000000"/>
          <w:sz w:val="28"/>
          <w:szCs w:val="28"/>
          <w:highlight w:val="yellow"/>
        </w:rPr>
      </w:pPr>
    </w:p>
    <w:p w:rsidR="008E5950" w:rsidRDefault="008E5950">
      <w:pPr>
        <w:spacing w:line="240" w:lineRule="auto"/>
        <w:ind w:firstLine="0"/>
        <w:jc w:val="center"/>
        <w:rPr>
          <w:rFonts w:ascii="Times New Roman" w:hAnsi="Times New Roman"/>
          <w:b/>
          <w:color w:val="000000"/>
          <w:sz w:val="28"/>
          <w:szCs w:val="28"/>
          <w:highlight w:val="yellow"/>
        </w:rPr>
      </w:pPr>
    </w:p>
    <w:p w:rsidR="008E5950" w:rsidRDefault="008E5950">
      <w:pPr>
        <w:spacing w:line="240" w:lineRule="auto"/>
        <w:ind w:firstLine="0"/>
        <w:jc w:val="center"/>
        <w:rPr>
          <w:rFonts w:ascii="Times New Roman" w:hAnsi="Times New Roman"/>
          <w:b/>
          <w:color w:val="000000"/>
          <w:sz w:val="28"/>
          <w:szCs w:val="28"/>
          <w:highlight w:val="yellow"/>
        </w:rPr>
      </w:pPr>
    </w:p>
    <w:p w:rsidR="008E5950" w:rsidRDefault="008E5950">
      <w:pPr>
        <w:spacing w:line="240" w:lineRule="auto"/>
        <w:ind w:firstLine="0"/>
        <w:jc w:val="center"/>
        <w:rPr>
          <w:rFonts w:ascii="Times New Roman" w:hAnsi="Times New Roman"/>
          <w:b/>
          <w:color w:val="000000"/>
          <w:sz w:val="28"/>
          <w:szCs w:val="28"/>
          <w:highlight w:val="yellow"/>
        </w:rPr>
      </w:pPr>
    </w:p>
    <w:p w:rsidR="008E5950" w:rsidRDefault="008E5950">
      <w:pPr>
        <w:spacing w:line="240" w:lineRule="auto"/>
        <w:ind w:firstLine="0"/>
        <w:jc w:val="center"/>
        <w:rPr>
          <w:rFonts w:ascii="Times New Roman" w:hAnsi="Times New Roman"/>
          <w:b/>
          <w:color w:val="000000"/>
          <w:sz w:val="28"/>
          <w:szCs w:val="28"/>
          <w:highlight w:val="yellow"/>
        </w:rPr>
      </w:pPr>
    </w:p>
    <w:p w:rsidR="008E5950" w:rsidRDefault="008E5950" w:rsidP="00547C3C">
      <w:pPr>
        <w:spacing w:line="240" w:lineRule="auto"/>
        <w:ind w:firstLine="0"/>
        <w:rPr>
          <w:rFonts w:ascii="Times New Roman" w:hAnsi="Times New Roman"/>
          <w:b/>
          <w:color w:val="000000"/>
          <w:sz w:val="28"/>
          <w:szCs w:val="28"/>
          <w:highlight w:val="yellow"/>
        </w:rPr>
      </w:pPr>
    </w:p>
    <w:p w:rsidR="008E5950" w:rsidRDefault="008E5950">
      <w:pPr>
        <w:spacing w:line="240" w:lineRule="auto"/>
        <w:ind w:firstLine="0"/>
        <w:jc w:val="center"/>
        <w:rPr>
          <w:rFonts w:ascii="Times New Roman" w:hAnsi="Times New Roman"/>
          <w:b/>
          <w:color w:val="000000"/>
          <w:sz w:val="28"/>
          <w:szCs w:val="28"/>
          <w:highlight w:val="yellow"/>
        </w:rPr>
      </w:pPr>
    </w:p>
    <w:p w:rsidR="008E5950" w:rsidRDefault="008E5950">
      <w:pPr>
        <w:spacing w:line="240" w:lineRule="auto"/>
        <w:ind w:firstLine="0"/>
        <w:jc w:val="center"/>
        <w:rPr>
          <w:rFonts w:ascii="Times New Roman" w:hAnsi="Times New Roman"/>
          <w:b/>
          <w:color w:val="000000"/>
          <w:sz w:val="28"/>
          <w:szCs w:val="28"/>
          <w:highlight w:val="yellow"/>
        </w:rPr>
      </w:pPr>
    </w:p>
    <w:p w:rsidR="008E5950" w:rsidRDefault="008E5950">
      <w:pPr>
        <w:spacing w:line="240" w:lineRule="auto"/>
        <w:ind w:firstLine="0"/>
        <w:jc w:val="center"/>
        <w:rPr>
          <w:rFonts w:ascii="Times New Roman" w:hAnsi="Times New Roman"/>
          <w:b/>
          <w:color w:val="000000"/>
          <w:sz w:val="28"/>
          <w:szCs w:val="28"/>
          <w:highlight w:val="yellow"/>
        </w:rPr>
      </w:pPr>
    </w:p>
    <w:p w:rsidR="008E5950" w:rsidRDefault="008E5950">
      <w:pPr>
        <w:spacing w:line="240" w:lineRule="auto"/>
        <w:ind w:firstLine="0"/>
        <w:jc w:val="center"/>
        <w:rPr>
          <w:rFonts w:ascii="Times New Roman" w:hAnsi="Times New Roman"/>
          <w:b/>
          <w:color w:val="000000"/>
          <w:sz w:val="28"/>
          <w:szCs w:val="28"/>
          <w:highlight w:val="yellow"/>
        </w:rPr>
      </w:pPr>
    </w:p>
    <w:p w:rsidR="008E5950" w:rsidRDefault="008E5950">
      <w:pPr>
        <w:spacing w:line="240" w:lineRule="auto"/>
        <w:ind w:firstLine="0"/>
        <w:jc w:val="center"/>
        <w:rPr>
          <w:rFonts w:ascii="Times New Roman" w:hAnsi="Times New Roman"/>
          <w:b/>
          <w:color w:val="000000"/>
          <w:sz w:val="28"/>
          <w:szCs w:val="28"/>
          <w:highlight w:val="yellow"/>
        </w:rPr>
      </w:pPr>
    </w:p>
    <w:p w:rsidR="008E5950" w:rsidRDefault="008E5950">
      <w:pPr>
        <w:spacing w:line="240" w:lineRule="auto"/>
        <w:ind w:firstLine="0"/>
        <w:jc w:val="center"/>
        <w:rPr>
          <w:rFonts w:ascii="Times New Roman" w:hAnsi="Times New Roman"/>
          <w:b/>
          <w:color w:val="000000"/>
          <w:sz w:val="28"/>
          <w:szCs w:val="28"/>
          <w:highlight w:val="yellow"/>
        </w:rPr>
      </w:pPr>
    </w:p>
    <w:p w:rsidR="008E5950" w:rsidRDefault="008E5950">
      <w:pPr>
        <w:shd w:val="clear" w:color="auto" w:fill="FFFFFF"/>
        <w:spacing w:line="240" w:lineRule="auto"/>
        <w:ind w:right="192" w:firstLine="0"/>
        <w:jc w:val="center"/>
        <w:rPr>
          <w:rFonts w:ascii="Times New Roman" w:hAnsi="Times New Roman"/>
          <w:b/>
          <w:color w:val="000000"/>
          <w:sz w:val="28"/>
          <w:szCs w:val="28"/>
        </w:rPr>
        <w:sectPr w:rsidR="008E5950">
          <w:headerReference w:type="default" r:id="rId8"/>
          <w:headerReference w:type="first" r:id="rId9"/>
          <w:footerReference w:type="first" r:id="rId10"/>
          <w:pgSz w:w="11906" w:h="16838"/>
          <w:pgMar w:top="680" w:right="566" w:bottom="568" w:left="1701" w:header="284" w:footer="284" w:gutter="0"/>
          <w:pgNumType w:start="4"/>
          <w:cols w:space="720"/>
          <w:titlePg/>
          <w:docGrid w:linePitch="360"/>
        </w:sectPr>
      </w:pPr>
      <w:r>
        <w:rPr>
          <w:rFonts w:ascii="Times New Roman" w:hAnsi="Times New Roman"/>
          <w:b/>
          <w:color w:val="000000"/>
          <w:sz w:val="28"/>
          <w:szCs w:val="28"/>
        </w:rPr>
        <w:t>2018</w:t>
      </w:r>
    </w:p>
    <w:p w:rsidR="008E5950" w:rsidRDefault="00781E14">
      <w:pPr>
        <w:shd w:val="clear" w:color="auto" w:fill="FFFFFF"/>
        <w:spacing w:line="240" w:lineRule="auto"/>
        <w:ind w:right="192" w:firstLine="0"/>
        <w:jc w:val="center"/>
        <w:rPr>
          <w:rFonts w:ascii="Times New Roman" w:hAnsi="Times New Roman"/>
          <w:b/>
          <w:color w:val="000000"/>
          <w:sz w:val="28"/>
          <w:szCs w:val="28"/>
        </w:rPr>
      </w:pPr>
      <w:r>
        <w:rPr>
          <w:rFonts w:ascii="Times New Roman" w:hAnsi="Times New Roman"/>
          <w:noProof/>
          <w:color w:val="000000"/>
        </w:rPr>
        <w:lastRenderedPageBreak/>
        <w:drawing>
          <wp:anchor distT="0" distB="0" distL="114300" distR="114300" simplePos="0" relativeHeight="251656704" behindDoc="1" locked="0" layoutInCell="1" allowOverlap="1">
            <wp:simplePos x="0" y="0"/>
            <wp:positionH relativeFrom="column">
              <wp:posOffset>-23495</wp:posOffset>
            </wp:positionH>
            <wp:positionV relativeFrom="paragraph">
              <wp:posOffset>-53975</wp:posOffset>
            </wp:positionV>
            <wp:extent cx="734060" cy="760095"/>
            <wp:effectExtent l="0" t="0" r="0" b="0"/>
            <wp:wrapTight wrapText="bothSides">
              <wp:wrapPolygon edited="0">
                <wp:start x="0" y="0"/>
                <wp:lineTo x="0" y="21113"/>
                <wp:lineTo x="21301" y="21113"/>
                <wp:lineTo x="21301" y="0"/>
                <wp:lineTo x="0" y="0"/>
              </wp:wrapPolygon>
            </wp:wrapTight>
            <wp:docPr id="17" name="Рисунок 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E5950">
        <w:rPr>
          <w:rFonts w:ascii="Times New Roman" w:hAnsi="Times New Roman"/>
          <w:b/>
          <w:bCs/>
          <w:iCs/>
          <w:color w:val="000000"/>
          <w:spacing w:val="2"/>
          <w:sz w:val="32"/>
          <w:szCs w:val="32"/>
        </w:rPr>
        <w:t>Общество с ограниченной ответственностью</w:t>
      </w:r>
    </w:p>
    <w:p w:rsidR="008E5950" w:rsidRDefault="008E5950">
      <w:pPr>
        <w:shd w:val="clear" w:color="auto" w:fill="FFFFFF"/>
        <w:spacing w:line="240" w:lineRule="auto"/>
        <w:ind w:left="-31" w:right="192" w:firstLine="0"/>
        <w:jc w:val="center"/>
        <w:rPr>
          <w:rFonts w:ascii="Times New Roman" w:hAnsi="Times New Roman"/>
          <w:b/>
          <w:bCs/>
          <w:iCs/>
          <w:color w:val="000000"/>
          <w:spacing w:val="2"/>
          <w:sz w:val="28"/>
          <w:szCs w:val="28"/>
        </w:rPr>
      </w:pPr>
      <w:r>
        <w:rPr>
          <w:rFonts w:ascii="Times New Roman" w:hAnsi="Times New Roman"/>
          <w:b/>
          <w:bCs/>
          <w:iCs/>
          <w:color w:val="000000"/>
          <w:spacing w:val="2"/>
          <w:sz w:val="32"/>
          <w:szCs w:val="32"/>
        </w:rPr>
        <w:t>«Проектно-планировочная мастерская «Мастер-План»</w:t>
      </w:r>
    </w:p>
    <w:p w:rsidR="008E5950" w:rsidRDefault="008E5950">
      <w:pPr>
        <w:tabs>
          <w:tab w:val="left" w:pos="7619"/>
        </w:tabs>
        <w:spacing w:line="240" w:lineRule="auto"/>
        <w:ind w:left="851" w:firstLine="0"/>
        <w:jc w:val="center"/>
        <w:rPr>
          <w:rFonts w:ascii="Times New Roman" w:hAnsi="Times New Roman"/>
          <w:b/>
          <w:color w:val="000000"/>
          <w:sz w:val="28"/>
          <w:szCs w:val="28"/>
          <w:highlight w:val="yellow"/>
        </w:rPr>
      </w:pPr>
    </w:p>
    <w:tbl>
      <w:tblPr>
        <w:tblW w:w="0" w:type="auto"/>
        <w:tblInd w:w="-318" w:type="dxa"/>
        <w:tblLayout w:type="fixed"/>
        <w:tblLook w:val="0000" w:firstRow="0" w:lastRow="0" w:firstColumn="0" w:lastColumn="0" w:noHBand="0" w:noVBand="0"/>
      </w:tblPr>
      <w:tblGrid>
        <w:gridCol w:w="10173"/>
      </w:tblGrid>
      <w:tr w:rsidR="008E5950">
        <w:tc>
          <w:tcPr>
            <w:tcW w:w="10173" w:type="dxa"/>
          </w:tcPr>
          <w:p w:rsidR="008E5950" w:rsidRDefault="008E5950">
            <w:pPr>
              <w:spacing w:line="240" w:lineRule="auto"/>
              <w:ind w:left="90" w:firstLine="0"/>
              <w:jc w:val="center"/>
              <w:rPr>
                <w:rFonts w:ascii="Times New Roman" w:hAnsi="Times New Roman"/>
                <w:color w:val="000000"/>
                <w:sz w:val="28"/>
                <w:szCs w:val="28"/>
              </w:rPr>
            </w:pPr>
            <w:r>
              <w:rPr>
                <w:rFonts w:ascii="Times New Roman" w:hAnsi="Times New Roman"/>
                <w:color w:val="000000"/>
                <w:sz w:val="28"/>
                <w:szCs w:val="28"/>
              </w:rPr>
              <w:t>Регистрационный номер в реестре</w:t>
            </w:r>
          </w:p>
          <w:p w:rsidR="008E5950" w:rsidRDefault="008E5950">
            <w:pPr>
              <w:spacing w:line="240" w:lineRule="auto"/>
              <w:ind w:left="90" w:firstLine="0"/>
              <w:jc w:val="center"/>
              <w:rPr>
                <w:rFonts w:ascii="Times New Roman" w:hAnsi="Times New Roman"/>
                <w:color w:val="000000"/>
                <w:sz w:val="28"/>
                <w:szCs w:val="28"/>
              </w:rPr>
            </w:pPr>
            <w:r>
              <w:rPr>
                <w:rFonts w:ascii="Times New Roman" w:hAnsi="Times New Roman"/>
                <w:color w:val="000000"/>
                <w:sz w:val="28"/>
                <w:szCs w:val="28"/>
              </w:rPr>
              <w:t xml:space="preserve"> № 0049-2009-1073808024850-П-52 от 11.12.2009г.</w:t>
            </w:r>
          </w:p>
          <w:p w:rsidR="008E5950" w:rsidRDefault="008E5950">
            <w:pPr>
              <w:spacing w:line="240" w:lineRule="auto"/>
              <w:ind w:left="90" w:firstLine="0"/>
              <w:jc w:val="center"/>
              <w:rPr>
                <w:rFonts w:ascii="Times New Roman" w:hAnsi="Times New Roman"/>
                <w:color w:val="000000"/>
                <w:sz w:val="28"/>
                <w:szCs w:val="28"/>
              </w:rPr>
            </w:pPr>
            <w:r>
              <w:rPr>
                <w:rFonts w:ascii="Times New Roman" w:hAnsi="Times New Roman"/>
                <w:color w:val="000000"/>
                <w:sz w:val="28"/>
                <w:szCs w:val="28"/>
              </w:rPr>
              <w:t xml:space="preserve">Ассоциации саморегулируемой организации </w:t>
            </w:r>
          </w:p>
          <w:p w:rsidR="008E5950" w:rsidRDefault="008E5950">
            <w:pPr>
              <w:spacing w:line="240" w:lineRule="auto"/>
              <w:ind w:left="90" w:firstLine="0"/>
              <w:jc w:val="center"/>
              <w:rPr>
                <w:rFonts w:ascii="Times New Roman" w:hAnsi="Times New Roman"/>
                <w:b/>
                <w:bCs/>
                <w:color w:val="000000"/>
                <w:sz w:val="36"/>
                <w:szCs w:val="36"/>
                <w:highlight w:val="yellow"/>
              </w:rPr>
            </w:pPr>
            <w:r>
              <w:rPr>
                <w:rFonts w:ascii="Times New Roman" w:hAnsi="Times New Roman"/>
                <w:color w:val="000000"/>
                <w:sz w:val="28"/>
                <w:szCs w:val="28"/>
              </w:rPr>
              <w:t>«Байкальское общество архитекторов и инженеров»</w:t>
            </w:r>
          </w:p>
        </w:tc>
      </w:tr>
      <w:tr w:rsidR="008E5950">
        <w:tc>
          <w:tcPr>
            <w:tcW w:w="10173" w:type="dxa"/>
          </w:tcPr>
          <w:p w:rsidR="008E5950" w:rsidRDefault="008E5950">
            <w:pPr>
              <w:spacing w:line="240" w:lineRule="auto"/>
              <w:ind w:left="90" w:firstLine="0"/>
              <w:jc w:val="center"/>
              <w:rPr>
                <w:rFonts w:ascii="Times New Roman" w:hAnsi="Times New Roman"/>
                <w:color w:val="000000"/>
                <w:sz w:val="28"/>
                <w:szCs w:val="28"/>
                <w:highlight w:val="yellow"/>
              </w:rPr>
            </w:pPr>
          </w:p>
          <w:p w:rsidR="008E5950" w:rsidRDefault="008E5950">
            <w:pPr>
              <w:spacing w:line="240" w:lineRule="auto"/>
              <w:ind w:firstLine="0"/>
              <w:jc w:val="center"/>
              <w:rPr>
                <w:rFonts w:ascii="Times New Roman" w:hAnsi="Times New Roman"/>
                <w:color w:val="000000"/>
                <w:sz w:val="28"/>
                <w:szCs w:val="28"/>
                <w:highlight w:val="yellow"/>
              </w:rPr>
            </w:pPr>
            <w:r>
              <w:rPr>
                <w:rFonts w:ascii="Times New Roman" w:hAnsi="Times New Roman"/>
                <w:sz w:val="28"/>
                <w:szCs w:val="28"/>
              </w:rPr>
              <w:t>Заказчик – Администрация муниципаль</w:t>
            </w:r>
            <w:r w:rsidR="00105718">
              <w:rPr>
                <w:rFonts w:ascii="Times New Roman" w:hAnsi="Times New Roman"/>
                <w:sz w:val="28"/>
                <w:szCs w:val="28"/>
              </w:rPr>
              <w:t>ного образования «Корсукское</w:t>
            </w:r>
            <w:r>
              <w:rPr>
                <w:rFonts w:ascii="Times New Roman" w:hAnsi="Times New Roman"/>
                <w:sz w:val="28"/>
                <w:szCs w:val="28"/>
              </w:rPr>
              <w:t>»</w:t>
            </w:r>
          </w:p>
        </w:tc>
      </w:tr>
    </w:tbl>
    <w:p w:rsidR="008E5950" w:rsidRDefault="008E5950">
      <w:pPr>
        <w:spacing w:line="240" w:lineRule="auto"/>
        <w:ind w:firstLine="0"/>
        <w:jc w:val="center"/>
        <w:rPr>
          <w:rFonts w:ascii="Times New Roman" w:hAnsi="Times New Roman"/>
          <w:color w:val="000000"/>
          <w:sz w:val="28"/>
          <w:szCs w:val="28"/>
          <w:highlight w:val="yellow"/>
        </w:rPr>
      </w:pPr>
    </w:p>
    <w:p w:rsidR="008E5950" w:rsidRDefault="008E5950">
      <w:pPr>
        <w:spacing w:line="240" w:lineRule="auto"/>
        <w:ind w:left="90" w:firstLine="0"/>
        <w:jc w:val="center"/>
        <w:rPr>
          <w:rFonts w:ascii="Times New Roman" w:hAnsi="Times New Roman"/>
          <w:color w:val="000000"/>
          <w:sz w:val="28"/>
          <w:szCs w:val="28"/>
          <w:highlight w:val="yellow"/>
        </w:rPr>
      </w:pPr>
    </w:p>
    <w:p w:rsidR="008E5950" w:rsidRDefault="008E5950">
      <w:pPr>
        <w:spacing w:line="240" w:lineRule="auto"/>
        <w:ind w:left="90" w:firstLine="0"/>
        <w:jc w:val="center"/>
        <w:rPr>
          <w:rFonts w:ascii="Times New Roman" w:hAnsi="Times New Roman"/>
          <w:color w:val="000000"/>
          <w:sz w:val="28"/>
          <w:szCs w:val="28"/>
          <w:highlight w:val="yellow"/>
        </w:rPr>
      </w:pPr>
    </w:p>
    <w:p w:rsidR="008E5950" w:rsidRDefault="008E5950">
      <w:pPr>
        <w:spacing w:line="240" w:lineRule="auto"/>
        <w:ind w:left="90" w:firstLine="0"/>
        <w:jc w:val="center"/>
        <w:rPr>
          <w:rFonts w:ascii="Times New Roman" w:hAnsi="Times New Roman"/>
          <w:color w:val="000000"/>
          <w:sz w:val="28"/>
          <w:szCs w:val="28"/>
          <w:highlight w:val="yellow"/>
        </w:rPr>
      </w:pPr>
    </w:p>
    <w:p w:rsidR="008E5950" w:rsidRDefault="008E5950" w:rsidP="00547C3C">
      <w:pPr>
        <w:spacing w:line="240" w:lineRule="auto"/>
        <w:ind w:firstLine="0"/>
        <w:rPr>
          <w:rFonts w:ascii="Times New Roman" w:hAnsi="Times New Roman"/>
          <w:color w:val="000000"/>
          <w:sz w:val="28"/>
          <w:szCs w:val="28"/>
          <w:highlight w:val="yellow"/>
        </w:rPr>
      </w:pPr>
    </w:p>
    <w:p w:rsidR="008E5950" w:rsidRDefault="008E5950">
      <w:pPr>
        <w:spacing w:line="240" w:lineRule="auto"/>
        <w:ind w:left="90" w:firstLine="0"/>
        <w:jc w:val="center"/>
        <w:rPr>
          <w:rFonts w:ascii="Times New Roman" w:hAnsi="Times New Roman"/>
          <w:color w:val="000000"/>
          <w:sz w:val="28"/>
          <w:szCs w:val="28"/>
          <w:highlight w:val="yellow"/>
        </w:rPr>
      </w:pPr>
    </w:p>
    <w:p w:rsidR="008E5950" w:rsidRDefault="008E5950">
      <w:pPr>
        <w:spacing w:line="240" w:lineRule="auto"/>
        <w:ind w:left="90" w:firstLine="0"/>
        <w:jc w:val="center"/>
        <w:rPr>
          <w:rFonts w:ascii="Times New Roman" w:hAnsi="Times New Roman"/>
          <w:color w:val="000000"/>
          <w:sz w:val="28"/>
          <w:szCs w:val="28"/>
          <w:highlight w:val="yellow"/>
        </w:rPr>
      </w:pPr>
    </w:p>
    <w:p w:rsidR="008E5950" w:rsidRDefault="008E5950">
      <w:pPr>
        <w:spacing w:line="240" w:lineRule="auto"/>
        <w:ind w:left="90" w:firstLine="0"/>
        <w:jc w:val="center"/>
        <w:rPr>
          <w:rFonts w:ascii="Times New Roman" w:hAnsi="Times New Roman"/>
          <w:color w:val="000000"/>
          <w:sz w:val="28"/>
          <w:szCs w:val="28"/>
          <w:highlight w:val="yellow"/>
        </w:rPr>
      </w:pPr>
    </w:p>
    <w:tbl>
      <w:tblPr>
        <w:tblW w:w="0" w:type="auto"/>
        <w:tblInd w:w="-318" w:type="dxa"/>
        <w:tblLayout w:type="fixed"/>
        <w:tblLook w:val="0000" w:firstRow="0" w:lastRow="0" w:firstColumn="0" w:lastColumn="0" w:noHBand="0" w:noVBand="0"/>
      </w:tblPr>
      <w:tblGrid>
        <w:gridCol w:w="317"/>
        <w:gridCol w:w="9616"/>
        <w:gridCol w:w="240"/>
      </w:tblGrid>
      <w:tr w:rsidR="008E5950">
        <w:tc>
          <w:tcPr>
            <w:tcW w:w="10173" w:type="dxa"/>
            <w:gridSpan w:val="3"/>
          </w:tcPr>
          <w:p w:rsidR="008E5950" w:rsidRDefault="008E5950">
            <w:pPr>
              <w:tabs>
                <w:tab w:val="left" w:pos="14635"/>
              </w:tabs>
              <w:suppressAutoHyphens/>
              <w:spacing w:line="240" w:lineRule="auto"/>
              <w:ind w:firstLine="0"/>
              <w:jc w:val="center"/>
              <w:rPr>
                <w:rFonts w:ascii="Times New Roman" w:hAnsi="Times New Roman"/>
                <w:b/>
                <w:sz w:val="32"/>
                <w:szCs w:val="32"/>
                <w:highlight w:val="yellow"/>
              </w:rPr>
            </w:pPr>
            <w:r>
              <w:rPr>
                <w:rFonts w:ascii="Times New Roman" w:hAnsi="Times New Roman"/>
                <w:b/>
                <w:bCs/>
                <w:color w:val="000000"/>
                <w:sz w:val="32"/>
                <w:szCs w:val="32"/>
              </w:rPr>
              <w:t>ВНЕСЕНИЕ ИЗМЕНЕНИЙ В ГЕНЕРАЛЬНЫЙ ПЛАН МУНИЦИПАЛЬНОГО ОБРАЗОВАНИЯ «</w:t>
            </w:r>
            <w:r w:rsidR="00105718">
              <w:rPr>
                <w:rFonts w:ascii="Times New Roman" w:hAnsi="Times New Roman"/>
                <w:b/>
                <w:bCs/>
                <w:color w:val="000000"/>
                <w:sz w:val="32"/>
                <w:szCs w:val="32"/>
              </w:rPr>
              <w:t>КОРСУКСКОЕ</w:t>
            </w:r>
            <w:r>
              <w:rPr>
                <w:rFonts w:ascii="Times New Roman" w:hAnsi="Times New Roman"/>
                <w:b/>
                <w:bCs/>
                <w:color w:val="000000"/>
                <w:sz w:val="32"/>
                <w:szCs w:val="32"/>
              </w:rPr>
              <w:t xml:space="preserve">» ЭХИРИТ-БУЛАГАТСКОГО РАЙОНА ИРКУТСКОЙ ОБЛАСТИ </w:t>
            </w:r>
          </w:p>
          <w:p w:rsidR="008E5950" w:rsidRDefault="008E5950">
            <w:pPr>
              <w:tabs>
                <w:tab w:val="left" w:pos="14635"/>
              </w:tabs>
              <w:suppressAutoHyphens/>
              <w:spacing w:line="240" w:lineRule="auto"/>
              <w:ind w:firstLine="0"/>
              <w:jc w:val="center"/>
              <w:rPr>
                <w:rFonts w:ascii="Times New Roman" w:hAnsi="Times New Roman"/>
                <w:b/>
                <w:sz w:val="32"/>
                <w:szCs w:val="32"/>
                <w:highlight w:val="yellow"/>
              </w:rPr>
            </w:pPr>
          </w:p>
          <w:p w:rsidR="00547C3C" w:rsidRPr="00547C3C" w:rsidRDefault="00547C3C" w:rsidP="00547C3C">
            <w:pPr>
              <w:ind w:left="567"/>
              <w:rPr>
                <w:rFonts w:ascii="Times New Roman" w:hAnsi="Times New Roman"/>
                <w:i/>
                <w:sz w:val="28"/>
                <w:szCs w:val="28"/>
              </w:rPr>
            </w:pPr>
            <w:r w:rsidRPr="00547C3C">
              <w:rPr>
                <w:rFonts w:ascii="Times New Roman" w:hAnsi="Times New Roman"/>
                <w:i/>
                <w:sz w:val="28"/>
                <w:szCs w:val="28"/>
              </w:rPr>
              <w:t>ДОКУМЕНТ ТЕРРИТОРИАЛЬНОГО ПЛАНИРОВАНИЯ</w:t>
            </w:r>
          </w:p>
          <w:p w:rsidR="008E5950" w:rsidRDefault="008E5950">
            <w:pPr>
              <w:tabs>
                <w:tab w:val="left" w:pos="14635"/>
              </w:tabs>
              <w:suppressAutoHyphens/>
              <w:spacing w:line="240" w:lineRule="auto"/>
              <w:ind w:firstLine="0"/>
              <w:jc w:val="center"/>
              <w:rPr>
                <w:rFonts w:ascii="Times New Roman" w:hAnsi="Times New Roman"/>
                <w:b/>
                <w:color w:val="000000"/>
                <w:sz w:val="36"/>
                <w:szCs w:val="36"/>
                <w:highlight w:val="yellow"/>
              </w:rPr>
            </w:pPr>
          </w:p>
        </w:tc>
      </w:tr>
      <w:tr w:rsidR="008E5950">
        <w:trPr>
          <w:gridBefore w:val="1"/>
          <w:gridAfter w:val="1"/>
          <w:wBefore w:w="317" w:type="dxa"/>
          <w:wAfter w:w="240" w:type="dxa"/>
          <w:trHeight w:val="1242"/>
        </w:trPr>
        <w:tc>
          <w:tcPr>
            <w:tcW w:w="9616" w:type="dxa"/>
            <w:vAlign w:val="center"/>
          </w:tcPr>
          <w:p w:rsidR="008E5950" w:rsidRDefault="008E5950">
            <w:pPr>
              <w:spacing w:line="240" w:lineRule="auto"/>
              <w:ind w:firstLine="0"/>
              <w:jc w:val="center"/>
              <w:rPr>
                <w:rFonts w:ascii="Times New Roman" w:hAnsi="Times New Roman"/>
                <w:i/>
                <w:color w:val="000000"/>
                <w:sz w:val="28"/>
                <w:szCs w:val="28"/>
                <w:highlight w:val="yellow"/>
              </w:rPr>
            </w:pPr>
          </w:p>
          <w:p w:rsidR="008E5950" w:rsidRDefault="008E5950">
            <w:pPr>
              <w:spacing w:line="240" w:lineRule="auto"/>
              <w:ind w:firstLine="0"/>
              <w:jc w:val="center"/>
              <w:rPr>
                <w:rFonts w:ascii="Times New Roman" w:hAnsi="Times New Roman"/>
                <w:b/>
                <w:bCs/>
                <w:color w:val="000000"/>
                <w:sz w:val="32"/>
                <w:szCs w:val="32"/>
                <w:highlight w:val="yellow"/>
              </w:rPr>
            </w:pPr>
          </w:p>
          <w:p w:rsidR="008E5950" w:rsidRDefault="008E5950">
            <w:pPr>
              <w:spacing w:line="240" w:lineRule="auto"/>
              <w:ind w:firstLine="0"/>
              <w:jc w:val="center"/>
              <w:rPr>
                <w:rFonts w:ascii="Times New Roman" w:hAnsi="Times New Roman"/>
                <w:b/>
                <w:bCs/>
                <w:color w:val="000000"/>
                <w:sz w:val="32"/>
                <w:szCs w:val="32"/>
              </w:rPr>
            </w:pPr>
            <w:r>
              <w:rPr>
                <w:rFonts w:ascii="Times New Roman" w:hAnsi="Times New Roman"/>
                <w:b/>
                <w:bCs/>
                <w:color w:val="000000"/>
                <w:sz w:val="32"/>
                <w:szCs w:val="32"/>
              </w:rPr>
              <w:t xml:space="preserve">Книга 1. </w:t>
            </w:r>
            <w:r>
              <w:rPr>
                <w:rFonts w:ascii="Times New Roman" w:hAnsi="Times New Roman"/>
                <w:b/>
                <w:sz w:val="32"/>
              </w:rPr>
              <w:t>Положение о территориальном планировании</w:t>
            </w:r>
          </w:p>
          <w:p w:rsidR="008E5950" w:rsidRDefault="008E5950">
            <w:pPr>
              <w:ind w:firstLine="0"/>
              <w:jc w:val="center"/>
              <w:rPr>
                <w:rFonts w:ascii="Times New Roman" w:hAnsi="Times New Roman"/>
                <w:b/>
                <w:bCs/>
                <w:i/>
                <w:color w:val="000000"/>
                <w:sz w:val="36"/>
                <w:highlight w:val="yellow"/>
              </w:rPr>
            </w:pPr>
          </w:p>
        </w:tc>
      </w:tr>
    </w:tbl>
    <w:p w:rsidR="008E5950" w:rsidRDefault="008E5950">
      <w:pPr>
        <w:suppressAutoHyphens/>
        <w:spacing w:line="240" w:lineRule="auto"/>
        <w:ind w:firstLine="0"/>
        <w:jc w:val="center"/>
        <w:rPr>
          <w:rFonts w:ascii="Times New Roman" w:hAnsi="Times New Roman"/>
          <w:b/>
          <w:color w:val="000000"/>
          <w:sz w:val="32"/>
          <w:szCs w:val="32"/>
        </w:rPr>
      </w:pPr>
      <w:r>
        <w:rPr>
          <w:rFonts w:ascii="Times New Roman" w:hAnsi="Times New Roman"/>
          <w:b/>
          <w:color w:val="000000"/>
          <w:sz w:val="32"/>
          <w:szCs w:val="32"/>
        </w:rPr>
        <w:t xml:space="preserve">     </w:t>
      </w:r>
    </w:p>
    <w:p w:rsidR="008E5950" w:rsidRDefault="008E5950">
      <w:pPr>
        <w:spacing w:line="240" w:lineRule="auto"/>
        <w:ind w:firstLine="0"/>
        <w:rPr>
          <w:rFonts w:ascii="Times New Roman" w:hAnsi="Times New Roman"/>
          <w:b/>
          <w:color w:val="000000"/>
          <w:sz w:val="28"/>
          <w:szCs w:val="28"/>
        </w:rPr>
      </w:pPr>
    </w:p>
    <w:p w:rsidR="008E5950" w:rsidRDefault="00105718">
      <w:pPr>
        <w:spacing w:line="240" w:lineRule="auto"/>
        <w:ind w:firstLine="0"/>
        <w:jc w:val="center"/>
        <w:rPr>
          <w:rFonts w:ascii="Times New Roman" w:hAnsi="Times New Roman"/>
          <w:b/>
          <w:color w:val="000000"/>
          <w:sz w:val="28"/>
          <w:szCs w:val="28"/>
        </w:rPr>
      </w:pPr>
      <w:r>
        <w:rPr>
          <w:rFonts w:ascii="Times New Roman" w:hAnsi="Times New Roman"/>
          <w:b/>
          <w:color w:val="000000"/>
          <w:sz w:val="28"/>
          <w:szCs w:val="28"/>
        </w:rPr>
        <w:t>145</w:t>
      </w:r>
      <w:r w:rsidR="008E5950">
        <w:rPr>
          <w:rFonts w:ascii="Times New Roman" w:hAnsi="Times New Roman"/>
          <w:b/>
          <w:color w:val="000000"/>
          <w:sz w:val="28"/>
          <w:szCs w:val="28"/>
        </w:rPr>
        <w:t>-18-измГП-УЧ-Кн1</w:t>
      </w:r>
    </w:p>
    <w:p w:rsidR="008E5950" w:rsidRDefault="008E5950">
      <w:pPr>
        <w:spacing w:line="240" w:lineRule="auto"/>
        <w:ind w:firstLine="0"/>
        <w:jc w:val="center"/>
        <w:rPr>
          <w:rFonts w:ascii="Times New Roman" w:hAnsi="Times New Roman"/>
          <w:b/>
          <w:color w:val="000000"/>
          <w:sz w:val="28"/>
          <w:szCs w:val="28"/>
        </w:rPr>
      </w:pPr>
    </w:p>
    <w:p w:rsidR="008E5950" w:rsidRDefault="008E5950">
      <w:pPr>
        <w:spacing w:line="240" w:lineRule="auto"/>
        <w:ind w:firstLine="0"/>
        <w:jc w:val="center"/>
        <w:rPr>
          <w:rFonts w:ascii="Times New Roman" w:hAnsi="Times New Roman"/>
          <w:b/>
          <w:color w:val="000000"/>
          <w:sz w:val="28"/>
          <w:szCs w:val="28"/>
        </w:rPr>
      </w:pPr>
    </w:p>
    <w:p w:rsidR="008E5950" w:rsidRDefault="008E5950">
      <w:pPr>
        <w:spacing w:line="240" w:lineRule="auto"/>
        <w:ind w:firstLine="0"/>
        <w:jc w:val="center"/>
        <w:rPr>
          <w:rFonts w:ascii="Times New Roman" w:hAnsi="Times New Roman"/>
          <w:b/>
          <w:color w:val="000000"/>
          <w:sz w:val="28"/>
          <w:szCs w:val="28"/>
        </w:rPr>
      </w:pPr>
    </w:p>
    <w:p w:rsidR="008E5950" w:rsidRDefault="008E5950">
      <w:pPr>
        <w:spacing w:line="240" w:lineRule="auto"/>
        <w:ind w:firstLine="0"/>
        <w:jc w:val="center"/>
        <w:rPr>
          <w:rFonts w:ascii="Times New Roman" w:hAnsi="Times New Roman"/>
          <w:b/>
          <w:color w:val="000000"/>
          <w:sz w:val="28"/>
          <w:szCs w:val="28"/>
        </w:rPr>
      </w:pPr>
    </w:p>
    <w:tbl>
      <w:tblPr>
        <w:tblW w:w="0" w:type="auto"/>
        <w:tblLayout w:type="fixed"/>
        <w:tblLook w:val="0000" w:firstRow="0" w:lastRow="0" w:firstColumn="0" w:lastColumn="0" w:noHBand="0" w:noVBand="0"/>
      </w:tblPr>
      <w:tblGrid>
        <w:gridCol w:w="4917"/>
        <w:gridCol w:w="4938"/>
      </w:tblGrid>
      <w:tr w:rsidR="008E5950">
        <w:tc>
          <w:tcPr>
            <w:tcW w:w="4917" w:type="dxa"/>
          </w:tcPr>
          <w:p w:rsidR="008E5950" w:rsidRDefault="008E5950">
            <w:pPr>
              <w:spacing w:line="240" w:lineRule="auto"/>
              <w:ind w:firstLine="0"/>
              <w:rPr>
                <w:rFonts w:ascii="Times New Roman" w:hAnsi="Times New Roman"/>
                <w:color w:val="000000"/>
                <w:sz w:val="32"/>
                <w:szCs w:val="32"/>
              </w:rPr>
            </w:pPr>
            <w:r>
              <w:rPr>
                <w:rFonts w:ascii="Times New Roman" w:hAnsi="Times New Roman"/>
                <w:color w:val="000000"/>
                <w:sz w:val="32"/>
                <w:szCs w:val="32"/>
              </w:rPr>
              <w:t>Генеральный директор</w:t>
            </w:r>
          </w:p>
          <w:p w:rsidR="008E5950" w:rsidRDefault="008E5950">
            <w:pPr>
              <w:spacing w:line="240" w:lineRule="auto"/>
              <w:ind w:firstLine="0"/>
              <w:rPr>
                <w:rFonts w:ascii="Times New Roman" w:hAnsi="Times New Roman"/>
                <w:b/>
                <w:color w:val="000000"/>
                <w:sz w:val="32"/>
                <w:szCs w:val="32"/>
              </w:rPr>
            </w:pPr>
          </w:p>
        </w:tc>
        <w:tc>
          <w:tcPr>
            <w:tcW w:w="4938" w:type="dxa"/>
          </w:tcPr>
          <w:p w:rsidR="008E5950" w:rsidRDefault="008E5950">
            <w:pPr>
              <w:spacing w:line="240" w:lineRule="auto"/>
              <w:ind w:right="709" w:firstLine="0"/>
              <w:jc w:val="right"/>
              <w:rPr>
                <w:rFonts w:ascii="Times New Roman" w:hAnsi="Times New Roman"/>
                <w:b/>
                <w:color w:val="000000"/>
                <w:sz w:val="32"/>
                <w:szCs w:val="32"/>
              </w:rPr>
            </w:pPr>
            <w:r>
              <w:rPr>
                <w:rFonts w:ascii="Times New Roman" w:hAnsi="Times New Roman"/>
                <w:color w:val="000000"/>
                <w:sz w:val="32"/>
                <w:szCs w:val="32"/>
              </w:rPr>
              <w:t>Протасова М.В.</w:t>
            </w:r>
          </w:p>
        </w:tc>
      </w:tr>
      <w:tr w:rsidR="008E5950">
        <w:tc>
          <w:tcPr>
            <w:tcW w:w="4917" w:type="dxa"/>
          </w:tcPr>
          <w:p w:rsidR="008E5950" w:rsidRDefault="008E5950">
            <w:pPr>
              <w:spacing w:line="240" w:lineRule="auto"/>
              <w:ind w:firstLine="0"/>
              <w:rPr>
                <w:rFonts w:ascii="Times New Roman" w:hAnsi="Times New Roman"/>
                <w:b/>
                <w:color w:val="000000"/>
                <w:sz w:val="32"/>
                <w:szCs w:val="32"/>
              </w:rPr>
            </w:pPr>
            <w:r>
              <w:rPr>
                <w:rFonts w:ascii="Times New Roman" w:hAnsi="Times New Roman"/>
                <w:color w:val="000000"/>
                <w:sz w:val="32"/>
                <w:szCs w:val="32"/>
              </w:rPr>
              <w:t>Управляющий проектом</w:t>
            </w:r>
          </w:p>
        </w:tc>
        <w:tc>
          <w:tcPr>
            <w:tcW w:w="4938" w:type="dxa"/>
          </w:tcPr>
          <w:p w:rsidR="008E5950" w:rsidRDefault="008E5950">
            <w:pPr>
              <w:spacing w:line="240" w:lineRule="auto"/>
              <w:ind w:right="709" w:firstLine="0"/>
              <w:jc w:val="right"/>
              <w:rPr>
                <w:rFonts w:ascii="Times New Roman" w:hAnsi="Times New Roman"/>
                <w:color w:val="000000"/>
                <w:sz w:val="32"/>
                <w:szCs w:val="32"/>
              </w:rPr>
            </w:pPr>
            <w:r>
              <w:rPr>
                <w:rFonts w:ascii="Times New Roman" w:hAnsi="Times New Roman"/>
                <w:color w:val="000000"/>
                <w:sz w:val="32"/>
                <w:szCs w:val="32"/>
              </w:rPr>
              <w:t xml:space="preserve">     Горячая М.В.</w:t>
            </w:r>
          </w:p>
          <w:p w:rsidR="008E5950" w:rsidRDefault="008E5950">
            <w:pPr>
              <w:spacing w:line="240" w:lineRule="auto"/>
              <w:ind w:right="709" w:firstLine="0"/>
              <w:jc w:val="right"/>
              <w:rPr>
                <w:rFonts w:ascii="Times New Roman" w:hAnsi="Times New Roman"/>
                <w:color w:val="000000"/>
                <w:sz w:val="32"/>
                <w:szCs w:val="32"/>
              </w:rPr>
            </w:pPr>
            <w:r>
              <w:rPr>
                <w:rFonts w:ascii="Times New Roman" w:hAnsi="Times New Roman"/>
                <w:color w:val="000000"/>
                <w:sz w:val="32"/>
                <w:szCs w:val="32"/>
              </w:rPr>
              <w:t xml:space="preserve">                   </w:t>
            </w:r>
          </w:p>
        </w:tc>
      </w:tr>
    </w:tbl>
    <w:p w:rsidR="008E5950" w:rsidRDefault="008E5950">
      <w:pPr>
        <w:shd w:val="clear" w:color="auto" w:fill="FFFFFF"/>
        <w:spacing w:line="240" w:lineRule="auto"/>
        <w:ind w:right="192" w:firstLine="0"/>
        <w:jc w:val="center"/>
        <w:rPr>
          <w:rFonts w:ascii="Times New Roman" w:hAnsi="Times New Roman"/>
          <w:b/>
          <w:color w:val="000000"/>
          <w:sz w:val="28"/>
          <w:szCs w:val="28"/>
        </w:rPr>
      </w:pPr>
    </w:p>
    <w:p w:rsidR="008E5950" w:rsidRDefault="008E5950">
      <w:pPr>
        <w:shd w:val="clear" w:color="auto" w:fill="FFFFFF"/>
        <w:spacing w:line="240" w:lineRule="auto"/>
        <w:ind w:right="192" w:firstLine="0"/>
        <w:jc w:val="center"/>
        <w:rPr>
          <w:rFonts w:ascii="Times New Roman" w:hAnsi="Times New Roman"/>
          <w:b/>
          <w:color w:val="000000"/>
          <w:sz w:val="28"/>
          <w:szCs w:val="28"/>
        </w:rPr>
      </w:pPr>
    </w:p>
    <w:p w:rsidR="008E5950" w:rsidRDefault="008E5950">
      <w:pPr>
        <w:shd w:val="clear" w:color="auto" w:fill="FFFFFF"/>
        <w:spacing w:line="240" w:lineRule="auto"/>
        <w:ind w:right="192" w:firstLine="0"/>
        <w:jc w:val="center"/>
        <w:rPr>
          <w:rFonts w:ascii="Times New Roman" w:hAnsi="Times New Roman"/>
          <w:b/>
          <w:color w:val="000000"/>
          <w:sz w:val="28"/>
          <w:szCs w:val="28"/>
        </w:rPr>
      </w:pPr>
    </w:p>
    <w:p w:rsidR="008E5950" w:rsidRDefault="008E5950">
      <w:pPr>
        <w:shd w:val="clear" w:color="auto" w:fill="FFFFFF"/>
        <w:spacing w:line="240" w:lineRule="auto"/>
        <w:ind w:right="192" w:firstLine="0"/>
        <w:jc w:val="center"/>
        <w:rPr>
          <w:rFonts w:ascii="Times New Roman" w:hAnsi="Times New Roman"/>
          <w:b/>
          <w:color w:val="000000"/>
          <w:sz w:val="28"/>
          <w:szCs w:val="28"/>
        </w:rPr>
      </w:pPr>
    </w:p>
    <w:p w:rsidR="008E5950" w:rsidRDefault="008E5950">
      <w:pPr>
        <w:shd w:val="clear" w:color="auto" w:fill="FFFFFF"/>
        <w:spacing w:line="240" w:lineRule="auto"/>
        <w:ind w:right="192" w:firstLine="0"/>
        <w:jc w:val="center"/>
        <w:rPr>
          <w:rFonts w:ascii="Times New Roman" w:hAnsi="Times New Roman"/>
          <w:b/>
          <w:color w:val="000000"/>
          <w:sz w:val="28"/>
          <w:szCs w:val="28"/>
        </w:rPr>
      </w:pPr>
    </w:p>
    <w:p w:rsidR="008E5950" w:rsidRDefault="008E5950">
      <w:pPr>
        <w:shd w:val="clear" w:color="auto" w:fill="FFFFFF"/>
        <w:spacing w:line="240" w:lineRule="auto"/>
        <w:ind w:right="192" w:firstLine="0"/>
        <w:jc w:val="center"/>
        <w:rPr>
          <w:rFonts w:ascii="Times New Roman" w:hAnsi="Times New Roman"/>
          <w:color w:val="000000"/>
          <w:sz w:val="28"/>
          <w:szCs w:val="28"/>
        </w:rPr>
      </w:pPr>
      <w:r>
        <w:rPr>
          <w:rFonts w:ascii="Times New Roman" w:hAnsi="Times New Roman"/>
          <w:b/>
          <w:color w:val="000000"/>
          <w:sz w:val="28"/>
          <w:szCs w:val="28"/>
        </w:rPr>
        <w:t>2018</w:t>
      </w:r>
    </w:p>
    <w:p w:rsidR="008E5950" w:rsidRDefault="008E5950">
      <w:pPr>
        <w:spacing w:line="240" w:lineRule="auto"/>
        <w:jc w:val="center"/>
        <w:rPr>
          <w:rFonts w:ascii="Times New Roman" w:hAnsi="Times New Roman"/>
          <w:b/>
          <w:color w:val="000000"/>
          <w:sz w:val="28"/>
          <w:szCs w:val="28"/>
          <w:highlight w:val="yellow"/>
        </w:rPr>
        <w:sectPr w:rsidR="008E5950">
          <w:headerReference w:type="first" r:id="rId11"/>
          <w:footerReference w:type="first" r:id="rId12"/>
          <w:pgSz w:w="11906" w:h="16838"/>
          <w:pgMar w:top="680" w:right="566" w:bottom="568" w:left="1701" w:header="284" w:footer="284" w:gutter="0"/>
          <w:pgNumType w:start="4"/>
          <w:cols w:space="720"/>
          <w:titlePg/>
          <w:docGrid w:linePitch="360"/>
        </w:sectPr>
      </w:pPr>
    </w:p>
    <w:p w:rsidR="008E5950" w:rsidRDefault="008E5950">
      <w:pPr>
        <w:spacing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Содержание</w:t>
      </w:r>
    </w:p>
    <w:p w:rsidR="008E5950" w:rsidRDefault="008E5950">
      <w:pPr>
        <w:spacing w:line="240" w:lineRule="auto"/>
        <w:jc w:val="center"/>
        <w:rPr>
          <w:rFonts w:ascii="Times New Roman" w:hAnsi="Times New Roman"/>
          <w:b/>
          <w:color w:val="000000"/>
          <w:sz w:val="28"/>
          <w:szCs w:val="28"/>
          <w:highlight w:val="yellow"/>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3"/>
        <w:gridCol w:w="5662"/>
        <w:gridCol w:w="1743"/>
      </w:tblGrid>
      <w:tr w:rsidR="008E5950">
        <w:trPr>
          <w:trHeight w:val="665"/>
          <w:jc w:val="center"/>
        </w:trPr>
        <w:tc>
          <w:tcPr>
            <w:tcW w:w="2233" w:type="dxa"/>
            <w:tcBorders>
              <w:bottom w:val="single" w:sz="12" w:space="0" w:color="auto"/>
            </w:tcBorders>
            <w:vAlign w:val="center"/>
          </w:tcPr>
          <w:p w:rsidR="008E5950" w:rsidRDefault="008E5950">
            <w:pPr>
              <w:pStyle w:val="afa"/>
              <w:rPr>
                <w:rFonts w:ascii="Times New Roman" w:hAnsi="Times New Roman"/>
                <w:b w:val="0"/>
                <w:color w:val="000000"/>
                <w:sz w:val="22"/>
                <w:szCs w:val="22"/>
              </w:rPr>
            </w:pPr>
            <w:r>
              <w:rPr>
                <w:rFonts w:ascii="Times New Roman" w:hAnsi="Times New Roman"/>
                <w:i w:val="0"/>
                <w:color w:val="000000"/>
                <w:sz w:val="22"/>
                <w:szCs w:val="22"/>
              </w:rPr>
              <w:t>Обозначение</w:t>
            </w:r>
          </w:p>
        </w:tc>
        <w:tc>
          <w:tcPr>
            <w:tcW w:w="5662" w:type="dxa"/>
            <w:tcBorders>
              <w:bottom w:val="single" w:sz="12" w:space="0" w:color="auto"/>
            </w:tcBorders>
            <w:vAlign w:val="center"/>
          </w:tcPr>
          <w:p w:rsidR="008E5950" w:rsidRDefault="008E5950">
            <w:pPr>
              <w:pStyle w:val="afa"/>
              <w:rPr>
                <w:rFonts w:ascii="Times New Roman" w:hAnsi="Times New Roman"/>
                <w:b w:val="0"/>
                <w:color w:val="000000"/>
                <w:sz w:val="22"/>
                <w:szCs w:val="22"/>
              </w:rPr>
            </w:pPr>
            <w:r>
              <w:rPr>
                <w:rFonts w:ascii="Times New Roman" w:hAnsi="Times New Roman"/>
                <w:i w:val="0"/>
                <w:color w:val="000000"/>
                <w:sz w:val="22"/>
                <w:szCs w:val="22"/>
              </w:rPr>
              <w:t>Наименование</w:t>
            </w:r>
          </w:p>
        </w:tc>
        <w:tc>
          <w:tcPr>
            <w:tcW w:w="1743" w:type="dxa"/>
            <w:tcBorders>
              <w:bottom w:val="single" w:sz="12" w:space="0" w:color="auto"/>
            </w:tcBorders>
            <w:vAlign w:val="center"/>
          </w:tcPr>
          <w:p w:rsidR="008E5950" w:rsidRDefault="008E5950">
            <w:pPr>
              <w:pStyle w:val="afa"/>
              <w:rPr>
                <w:rFonts w:ascii="Times New Roman" w:hAnsi="Times New Roman"/>
                <w:b w:val="0"/>
                <w:color w:val="000000"/>
                <w:sz w:val="22"/>
                <w:szCs w:val="22"/>
              </w:rPr>
            </w:pPr>
            <w:r>
              <w:rPr>
                <w:rFonts w:ascii="Times New Roman" w:hAnsi="Times New Roman"/>
                <w:i w:val="0"/>
                <w:color w:val="000000"/>
                <w:sz w:val="22"/>
                <w:szCs w:val="22"/>
              </w:rPr>
              <w:t>Нумерация</w:t>
            </w:r>
          </w:p>
        </w:tc>
      </w:tr>
      <w:tr w:rsidR="008E5950">
        <w:trPr>
          <w:jc w:val="center"/>
        </w:trPr>
        <w:tc>
          <w:tcPr>
            <w:tcW w:w="2233" w:type="dxa"/>
            <w:tcBorders>
              <w:top w:val="single" w:sz="12" w:space="0" w:color="auto"/>
            </w:tcBorders>
            <w:vAlign w:val="center"/>
          </w:tcPr>
          <w:p w:rsidR="008E5950" w:rsidRDefault="00B27EE1">
            <w:pPr>
              <w:spacing w:line="240" w:lineRule="auto"/>
              <w:ind w:firstLine="0"/>
              <w:jc w:val="center"/>
              <w:rPr>
                <w:rFonts w:ascii="Times New Roman" w:hAnsi="Times New Roman"/>
                <w:b/>
                <w:color w:val="000000"/>
                <w:sz w:val="22"/>
                <w:szCs w:val="22"/>
              </w:rPr>
            </w:pPr>
            <w:r>
              <w:rPr>
                <w:rFonts w:ascii="Times New Roman" w:hAnsi="Times New Roman"/>
                <w:color w:val="000000"/>
                <w:spacing w:val="-6"/>
                <w:sz w:val="22"/>
                <w:szCs w:val="22"/>
              </w:rPr>
              <w:t>145</w:t>
            </w:r>
            <w:r w:rsidR="008E5950">
              <w:rPr>
                <w:rFonts w:ascii="Times New Roman" w:hAnsi="Times New Roman"/>
                <w:color w:val="000000"/>
                <w:spacing w:val="-6"/>
                <w:sz w:val="22"/>
                <w:szCs w:val="22"/>
              </w:rPr>
              <w:t>-18-измГП-УЧ-Кн1-СП</w:t>
            </w:r>
          </w:p>
        </w:tc>
        <w:tc>
          <w:tcPr>
            <w:tcW w:w="5662" w:type="dxa"/>
            <w:tcBorders>
              <w:top w:val="single" w:sz="12" w:space="0" w:color="auto"/>
            </w:tcBorders>
            <w:vAlign w:val="center"/>
          </w:tcPr>
          <w:p w:rsidR="008E5950" w:rsidRDefault="008E5950">
            <w:pPr>
              <w:spacing w:line="240" w:lineRule="auto"/>
              <w:ind w:firstLine="0"/>
              <w:rPr>
                <w:rFonts w:ascii="Times New Roman" w:hAnsi="Times New Roman"/>
                <w:b/>
                <w:color w:val="000000"/>
                <w:sz w:val="22"/>
                <w:szCs w:val="22"/>
              </w:rPr>
            </w:pPr>
            <w:r>
              <w:rPr>
                <w:rFonts w:ascii="Times New Roman" w:hAnsi="Times New Roman"/>
                <w:b/>
                <w:bCs/>
                <w:iCs/>
                <w:color w:val="000000"/>
                <w:spacing w:val="-6"/>
                <w:sz w:val="22"/>
                <w:szCs w:val="22"/>
              </w:rPr>
              <w:t>Состав проекта</w:t>
            </w:r>
          </w:p>
        </w:tc>
        <w:tc>
          <w:tcPr>
            <w:tcW w:w="1743" w:type="dxa"/>
            <w:tcBorders>
              <w:top w:val="single" w:sz="12" w:space="0" w:color="auto"/>
            </w:tcBorders>
            <w:vAlign w:val="center"/>
          </w:tcPr>
          <w:p w:rsidR="008E5950" w:rsidRDefault="008E5950">
            <w:pPr>
              <w:spacing w:line="240" w:lineRule="auto"/>
              <w:ind w:firstLine="0"/>
              <w:jc w:val="center"/>
              <w:rPr>
                <w:rFonts w:ascii="Times New Roman" w:hAnsi="Times New Roman"/>
                <w:b/>
                <w:color w:val="000000"/>
                <w:sz w:val="22"/>
                <w:szCs w:val="22"/>
                <w:highlight w:val="yellow"/>
              </w:rPr>
            </w:pPr>
          </w:p>
        </w:tc>
      </w:tr>
      <w:tr w:rsidR="008E5950">
        <w:trPr>
          <w:jc w:val="center"/>
        </w:trPr>
        <w:tc>
          <w:tcPr>
            <w:tcW w:w="2233" w:type="dxa"/>
            <w:vAlign w:val="center"/>
          </w:tcPr>
          <w:p w:rsidR="008E5950" w:rsidRDefault="00B27EE1">
            <w:pPr>
              <w:spacing w:line="240" w:lineRule="auto"/>
              <w:ind w:firstLine="0"/>
              <w:jc w:val="center"/>
              <w:rPr>
                <w:rFonts w:ascii="Times New Roman" w:hAnsi="Times New Roman"/>
                <w:b/>
                <w:color w:val="000000"/>
                <w:sz w:val="22"/>
                <w:szCs w:val="22"/>
              </w:rPr>
            </w:pPr>
            <w:r>
              <w:rPr>
                <w:rFonts w:ascii="Times New Roman" w:hAnsi="Times New Roman"/>
                <w:color w:val="000000"/>
                <w:spacing w:val="-6"/>
                <w:sz w:val="22"/>
                <w:szCs w:val="22"/>
              </w:rPr>
              <w:t>145</w:t>
            </w:r>
            <w:r w:rsidR="008E5950">
              <w:rPr>
                <w:rFonts w:ascii="Times New Roman" w:hAnsi="Times New Roman"/>
                <w:color w:val="000000"/>
                <w:spacing w:val="-6"/>
                <w:sz w:val="22"/>
                <w:szCs w:val="22"/>
              </w:rPr>
              <w:t>-18-измГП-УЧ-Кн1-СК</w:t>
            </w:r>
          </w:p>
        </w:tc>
        <w:tc>
          <w:tcPr>
            <w:tcW w:w="5662" w:type="dxa"/>
            <w:vAlign w:val="center"/>
          </w:tcPr>
          <w:p w:rsidR="008E5950" w:rsidRDefault="008E5950">
            <w:pPr>
              <w:spacing w:line="240" w:lineRule="auto"/>
              <w:ind w:firstLine="0"/>
              <w:rPr>
                <w:rFonts w:ascii="Times New Roman" w:hAnsi="Times New Roman"/>
                <w:b/>
                <w:color w:val="000000"/>
                <w:sz w:val="22"/>
                <w:szCs w:val="22"/>
              </w:rPr>
            </w:pPr>
            <w:r>
              <w:rPr>
                <w:rFonts w:ascii="Times New Roman" w:hAnsi="Times New Roman"/>
                <w:b/>
                <w:color w:val="000000"/>
                <w:spacing w:val="-6"/>
                <w:sz w:val="22"/>
                <w:szCs w:val="22"/>
              </w:rPr>
              <w:t>Состав коллектива</w:t>
            </w:r>
          </w:p>
        </w:tc>
        <w:tc>
          <w:tcPr>
            <w:tcW w:w="1743" w:type="dxa"/>
            <w:vAlign w:val="center"/>
          </w:tcPr>
          <w:p w:rsidR="008E5950" w:rsidRDefault="008E5950">
            <w:pPr>
              <w:spacing w:line="240" w:lineRule="auto"/>
              <w:ind w:firstLine="0"/>
              <w:jc w:val="center"/>
              <w:rPr>
                <w:rFonts w:ascii="Times New Roman" w:hAnsi="Times New Roman"/>
                <w:b/>
                <w:color w:val="000000"/>
                <w:sz w:val="22"/>
                <w:szCs w:val="22"/>
                <w:highlight w:val="yellow"/>
              </w:rPr>
            </w:pPr>
          </w:p>
        </w:tc>
      </w:tr>
      <w:tr w:rsidR="00DE6178">
        <w:trPr>
          <w:jc w:val="center"/>
        </w:trPr>
        <w:tc>
          <w:tcPr>
            <w:tcW w:w="2233" w:type="dxa"/>
            <w:vAlign w:val="center"/>
          </w:tcPr>
          <w:p w:rsidR="00DE6178" w:rsidRDefault="00DE6178">
            <w:pPr>
              <w:spacing w:line="240" w:lineRule="auto"/>
              <w:ind w:firstLine="0"/>
              <w:jc w:val="center"/>
              <w:rPr>
                <w:rFonts w:ascii="Times New Roman" w:hAnsi="Times New Roman"/>
                <w:color w:val="000000"/>
                <w:spacing w:val="-6"/>
                <w:sz w:val="22"/>
                <w:szCs w:val="22"/>
              </w:rPr>
            </w:pPr>
            <w:r>
              <w:rPr>
                <w:rFonts w:ascii="Times New Roman" w:hAnsi="Times New Roman"/>
                <w:color w:val="000000"/>
                <w:spacing w:val="-6"/>
                <w:sz w:val="22"/>
                <w:szCs w:val="22"/>
              </w:rPr>
              <w:t>145-18-измГП-УЧ-Кн1-Т</w:t>
            </w:r>
          </w:p>
        </w:tc>
        <w:tc>
          <w:tcPr>
            <w:tcW w:w="5662" w:type="dxa"/>
            <w:vAlign w:val="center"/>
          </w:tcPr>
          <w:p w:rsidR="00DE6178" w:rsidRDefault="00402403" w:rsidP="00402403">
            <w:pPr>
              <w:spacing w:line="240" w:lineRule="auto"/>
              <w:ind w:firstLine="0"/>
              <w:rPr>
                <w:rFonts w:ascii="Times New Roman" w:hAnsi="Times New Roman"/>
                <w:b/>
                <w:color w:val="000000"/>
                <w:spacing w:val="-6"/>
                <w:sz w:val="22"/>
                <w:szCs w:val="22"/>
              </w:rPr>
            </w:pPr>
            <w:r w:rsidRPr="00402403">
              <w:rPr>
                <w:rFonts w:ascii="Times New Roman" w:hAnsi="Times New Roman"/>
                <w:b/>
                <w:color w:val="000000"/>
                <w:spacing w:val="-6"/>
                <w:sz w:val="22"/>
                <w:szCs w:val="22"/>
              </w:rPr>
              <w:t>Раздел 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p>
        </w:tc>
        <w:tc>
          <w:tcPr>
            <w:tcW w:w="1743" w:type="dxa"/>
            <w:vAlign w:val="center"/>
          </w:tcPr>
          <w:p w:rsidR="00DE6178" w:rsidRDefault="00245253">
            <w:pPr>
              <w:spacing w:line="240" w:lineRule="auto"/>
              <w:ind w:firstLine="0"/>
              <w:jc w:val="center"/>
              <w:rPr>
                <w:rFonts w:ascii="Times New Roman" w:hAnsi="Times New Roman"/>
                <w:bCs/>
                <w:color w:val="000000"/>
                <w:sz w:val="22"/>
                <w:szCs w:val="22"/>
              </w:rPr>
            </w:pPr>
            <w:r>
              <w:rPr>
                <w:rFonts w:ascii="Times New Roman" w:hAnsi="Times New Roman"/>
                <w:bCs/>
                <w:color w:val="000000"/>
                <w:sz w:val="22"/>
                <w:szCs w:val="22"/>
              </w:rPr>
              <w:t>4</w:t>
            </w:r>
          </w:p>
        </w:tc>
      </w:tr>
      <w:tr w:rsidR="008E5950">
        <w:trPr>
          <w:jc w:val="center"/>
        </w:trPr>
        <w:tc>
          <w:tcPr>
            <w:tcW w:w="2233" w:type="dxa"/>
            <w:vAlign w:val="center"/>
          </w:tcPr>
          <w:p w:rsidR="008E5950" w:rsidRDefault="008E5950">
            <w:pPr>
              <w:spacing w:line="240" w:lineRule="auto"/>
              <w:ind w:firstLine="0"/>
              <w:jc w:val="center"/>
              <w:rPr>
                <w:rFonts w:ascii="Times New Roman" w:hAnsi="Times New Roman"/>
                <w:b/>
                <w:color w:val="000000"/>
                <w:sz w:val="22"/>
                <w:szCs w:val="22"/>
                <w:highlight w:val="yellow"/>
              </w:rPr>
            </w:pPr>
          </w:p>
        </w:tc>
        <w:tc>
          <w:tcPr>
            <w:tcW w:w="5662" w:type="dxa"/>
            <w:vAlign w:val="center"/>
          </w:tcPr>
          <w:p w:rsidR="008E5950" w:rsidRDefault="00402403">
            <w:pPr>
              <w:spacing w:line="240" w:lineRule="auto"/>
              <w:ind w:firstLine="0"/>
              <w:rPr>
                <w:rFonts w:ascii="Times New Roman" w:hAnsi="Times New Roman"/>
                <w:b/>
                <w:color w:val="000000"/>
                <w:sz w:val="22"/>
                <w:szCs w:val="22"/>
              </w:rPr>
            </w:pPr>
            <w:r>
              <w:rPr>
                <w:rFonts w:ascii="Times New Roman" w:hAnsi="Times New Roman"/>
                <w:b/>
                <w:color w:val="000000"/>
                <w:spacing w:val="-6"/>
                <w:sz w:val="22"/>
                <w:szCs w:val="22"/>
              </w:rPr>
              <w:t>Раздел 2</w:t>
            </w:r>
            <w:r w:rsidR="008E5950">
              <w:rPr>
                <w:rFonts w:ascii="Times New Roman" w:hAnsi="Times New Roman"/>
                <w:b/>
                <w:color w:val="000000"/>
                <w:spacing w:val="-6"/>
                <w:sz w:val="22"/>
                <w:szCs w:val="22"/>
              </w:rPr>
              <w:t>. Сведения о планируемых для размещения объектов федерального значения, объектов регионального значения, объектов местного значения муниципального района, их основные характеристики, их местоположение, а также характеристики зон с особыми условиями использования территорий</w:t>
            </w:r>
          </w:p>
        </w:tc>
        <w:tc>
          <w:tcPr>
            <w:tcW w:w="1743" w:type="dxa"/>
            <w:vAlign w:val="center"/>
          </w:tcPr>
          <w:p w:rsidR="008E5950" w:rsidRDefault="008E5950">
            <w:pPr>
              <w:spacing w:line="240" w:lineRule="auto"/>
              <w:ind w:firstLine="0"/>
              <w:jc w:val="center"/>
              <w:rPr>
                <w:rFonts w:ascii="Times New Roman" w:hAnsi="Times New Roman"/>
                <w:b/>
                <w:color w:val="000000"/>
                <w:sz w:val="22"/>
                <w:szCs w:val="22"/>
              </w:rPr>
            </w:pPr>
            <w:r>
              <w:rPr>
                <w:rFonts w:ascii="Times New Roman" w:hAnsi="Times New Roman"/>
                <w:color w:val="000000"/>
                <w:spacing w:val="-6"/>
                <w:sz w:val="22"/>
                <w:szCs w:val="22"/>
              </w:rPr>
              <w:t>7</w:t>
            </w:r>
          </w:p>
        </w:tc>
      </w:tr>
      <w:tr w:rsidR="008E5950">
        <w:trPr>
          <w:jc w:val="center"/>
        </w:trPr>
        <w:tc>
          <w:tcPr>
            <w:tcW w:w="2233" w:type="dxa"/>
            <w:vAlign w:val="center"/>
          </w:tcPr>
          <w:p w:rsidR="008E5950" w:rsidRDefault="008E5950">
            <w:pPr>
              <w:spacing w:line="240" w:lineRule="auto"/>
              <w:ind w:firstLine="0"/>
              <w:jc w:val="center"/>
              <w:rPr>
                <w:rFonts w:ascii="Times New Roman" w:hAnsi="Times New Roman"/>
                <w:b/>
                <w:color w:val="000000"/>
                <w:sz w:val="22"/>
                <w:szCs w:val="22"/>
                <w:highlight w:val="yellow"/>
              </w:rPr>
            </w:pPr>
          </w:p>
        </w:tc>
        <w:tc>
          <w:tcPr>
            <w:tcW w:w="5662" w:type="dxa"/>
            <w:vAlign w:val="center"/>
          </w:tcPr>
          <w:p w:rsidR="008E5950" w:rsidRDefault="008E5950">
            <w:pPr>
              <w:spacing w:line="240" w:lineRule="auto"/>
              <w:ind w:firstLine="0"/>
              <w:rPr>
                <w:rFonts w:ascii="Times New Roman" w:hAnsi="Times New Roman"/>
                <w:b/>
                <w:color w:val="000000"/>
                <w:sz w:val="22"/>
                <w:szCs w:val="22"/>
              </w:rPr>
            </w:pPr>
            <w:r>
              <w:rPr>
                <w:rFonts w:ascii="Times New Roman" w:hAnsi="Times New Roman"/>
                <w:b/>
                <w:color w:val="000000"/>
                <w:spacing w:val="-6"/>
                <w:sz w:val="22"/>
                <w:szCs w:val="22"/>
              </w:rPr>
              <w:t>Раздел 3. Параметры функциональных зон</w:t>
            </w:r>
          </w:p>
        </w:tc>
        <w:tc>
          <w:tcPr>
            <w:tcW w:w="1743" w:type="dxa"/>
            <w:vAlign w:val="center"/>
          </w:tcPr>
          <w:p w:rsidR="008E5950" w:rsidRDefault="008E5950">
            <w:pPr>
              <w:spacing w:line="240" w:lineRule="auto"/>
              <w:ind w:firstLine="0"/>
              <w:jc w:val="center"/>
              <w:rPr>
                <w:rFonts w:ascii="Times New Roman" w:hAnsi="Times New Roman"/>
                <w:b/>
                <w:color w:val="000000"/>
                <w:sz w:val="22"/>
                <w:szCs w:val="22"/>
              </w:rPr>
            </w:pPr>
            <w:r>
              <w:rPr>
                <w:rFonts w:ascii="Times New Roman" w:hAnsi="Times New Roman"/>
                <w:color w:val="000000"/>
                <w:spacing w:val="-6"/>
                <w:sz w:val="22"/>
                <w:szCs w:val="22"/>
              </w:rPr>
              <w:t>10</w:t>
            </w:r>
          </w:p>
        </w:tc>
      </w:tr>
    </w:tbl>
    <w:p w:rsidR="008E5950" w:rsidRDefault="008E5950">
      <w:pPr>
        <w:spacing w:line="240" w:lineRule="auto"/>
        <w:jc w:val="center"/>
        <w:rPr>
          <w:rFonts w:ascii="Times New Roman" w:hAnsi="Times New Roman"/>
          <w:b/>
          <w:color w:val="000000"/>
          <w:sz w:val="28"/>
          <w:szCs w:val="28"/>
          <w:highlight w:val="yellow"/>
        </w:rPr>
      </w:pPr>
    </w:p>
    <w:p w:rsidR="008E5950" w:rsidRDefault="008E5950">
      <w:pPr>
        <w:pStyle w:val="afff9"/>
        <w:spacing w:before="120" w:after="120" w:line="240" w:lineRule="auto"/>
        <w:ind w:firstLine="0"/>
        <w:rPr>
          <w:rFonts w:ascii="Times New Roman" w:hAnsi="Times New Roman"/>
          <w:color w:val="000000"/>
          <w:sz w:val="28"/>
          <w:szCs w:val="28"/>
          <w:highlight w:val="yellow"/>
        </w:rPr>
        <w:sectPr w:rsidR="008E5950">
          <w:headerReference w:type="default" r:id="rId13"/>
          <w:footerReference w:type="default" r:id="rId14"/>
          <w:headerReference w:type="first" r:id="rId15"/>
          <w:footerReference w:type="first" r:id="rId16"/>
          <w:pgSz w:w="11906" w:h="16838"/>
          <w:pgMar w:top="680" w:right="566" w:bottom="2977" w:left="1701" w:header="284" w:footer="127" w:gutter="0"/>
          <w:pgNumType w:start="1"/>
          <w:cols w:space="720"/>
          <w:titlePg/>
          <w:docGrid w:linePitch="360"/>
        </w:sectPr>
      </w:pPr>
    </w:p>
    <w:p w:rsidR="008E5950" w:rsidRDefault="008E5950">
      <w:pPr>
        <w:pStyle w:val="afff9"/>
        <w:spacing w:before="120" w:after="120" w:line="240" w:lineRule="auto"/>
        <w:ind w:firstLine="0"/>
        <w:rPr>
          <w:rFonts w:ascii="Times New Roman" w:hAnsi="Times New Roman"/>
          <w:color w:val="000000"/>
          <w:sz w:val="28"/>
          <w:szCs w:val="28"/>
        </w:rPr>
      </w:pPr>
      <w:r>
        <w:rPr>
          <w:rFonts w:ascii="Times New Roman" w:hAnsi="Times New Roman"/>
          <w:color w:val="000000"/>
          <w:sz w:val="28"/>
          <w:szCs w:val="28"/>
        </w:rPr>
        <w:lastRenderedPageBreak/>
        <w:t>Состав проекта</w:t>
      </w:r>
    </w:p>
    <w:p w:rsidR="008E5950" w:rsidRDefault="008E5950">
      <w:pPr>
        <w:suppressAutoHyphens/>
        <w:spacing w:beforeLines="50" w:before="120" w:after="120" w:line="240" w:lineRule="auto"/>
        <w:ind w:firstLine="709"/>
        <w:rPr>
          <w:rFonts w:ascii="Times New Roman" w:hAnsi="Times New Roman"/>
          <w:b/>
          <w:bCs/>
          <w:color w:val="000000"/>
          <w:sz w:val="24"/>
          <w:szCs w:val="24"/>
        </w:rPr>
      </w:pPr>
      <w:r>
        <w:rPr>
          <w:rFonts w:ascii="Times New Roman" w:hAnsi="Times New Roman"/>
          <w:b/>
          <w:bCs/>
          <w:color w:val="000000"/>
          <w:sz w:val="24"/>
          <w:szCs w:val="24"/>
        </w:rPr>
        <w:t>«Внесение изменений в генеральный план муниципального образования «</w:t>
      </w:r>
      <w:r w:rsidR="00B27EE1">
        <w:rPr>
          <w:rFonts w:ascii="Times New Roman" w:hAnsi="Times New Roman"/>
          <w:b/>
          <w:bCs/>
          <w:color w:val="000000"/>
          <w:sz w:val="24"/>
          <w:szCs w:val="24"/>
        </w:rPr>
        <w:t>Корсукское</w:t>
      </w:r>
      <w:r>
        <w:rPr>
          <w:rFonts w:ascii="Times New Roman" w:hAnsi="Times New Roman"/>
          <w:b/>
          <w:bCs/>
          <w:color w:val="000000"/>
          <w:sz w:val="24"/>
          <w:szCs w:val="24"/>
        </w:rPr>
        <w:t xml:space="preserve">» Эхирит-Булагатского района Иркутской области» </w:t>
      </w: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6"/>
        <w:gridCol w:w="1628"/>
        <w:gridCol w:w="4650"/>
        <w:gridCol w:w="1584"/>
        <w:gridCol w:w="1125"/>
      </w:tblGrid>
      <w:tr w:rsidR="00B27EE1" w:rsidTr="004D4BF8">
        <w:trPr>
          <w:trHeight w:val="284"/>
          <w:tblHeader/>
        </w:trPr>
        <w:tc>
          <w:tcPr>
            <w:tcW w:w="876" w:type="dxa"/>
            <w:tcBorders>
              <w:top w:val="single" w:sz="12" w:space="0" w:color="auto"/>
              <w:bottom w:val="single" w:sz="12" w:space="0" w:color="auto"/>
            </w:tcBorders>
            <w:vAlign w:val="center"/>
          </w:tcPr>
          <w:p w:rsidR="00B27EE1" w:rsidRPr="00B27EE1" w:rsidRDefault="00B27EE1" w:rsidP="004D4BF8">
            <w:pPr>
              <w:suppressAutoHyphens/>
              <w:spacing w:line="240" w:lineRule="auto"/>
              <w:ind w:firstLine="0"/>
              <w:jc w:val="center"/>
              <w:rPr>
                <w:rFonts w:ascii="Times New Roman" w:eastAsia="Times New Roman" w:hAnsi="Times New Roman"/>
                <w:b/>
                <w:color w:val="000000"/>
                <w:sz w:val="22"/>
                <w:szCs w:val="22"/>
              </w:rPr>
            </w:pPr>
          </w:p>
          <w:p w:rsidR="00B27EE1" w:rsidRPr="00B27EE1" w:rsidRDefault="00781E14" w:rsidP="004D4BF8">
            <w:pPr>
              <w:suppressAutoHyphens/>
              <w:spacing w:line="240" w:lineRule="auto"/>
              <w:ind w:firstLine="0"/>
              <w:jc w:val="center"/>
              <w:rPr>
                <w:rFonts w:ascii="Times New Roman" w:eastAsia="Times New Roman" w:hAnsi="Times New Roman"/>
                <w:b/>
                <w:color w:val="000000"/>
                <w:sz w:val="22"/>
                <w:szCs w:val="22"/>
              </w:rPr>
            </w:pPr>
            <w:r w:rsidRPr="00B27EE1">
              <w:rPr>
                <w:rFonts w:ascii="Times New Roman" w:eastAsia="Times New Roman" w:hAnsi="Times New Roman"/>
                <w:b/>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6874510</wp:posOffset>
                      </wp:positionH>
                      <wp:positionV relativeFrom="paragraph">
                        <wp:posOffset>68580</wp:posOffset>
                      </wp:positionV>
                      <wp:extent cx="342900" cy="282575"/>
                      <wp:effectExtent l="0" t="0" r="0" b="3175"/>
                      <wp:wrapNone/>
                      <wp:docPr id="6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6A12" w:rsidRDefault="00AF6A12" w:rsidP="00B27EE1">
                                  <w:pPr>
                                    <w:rPr>
                                      <w:b/>
                                      <w:bCs/>
                                    </w:rPr>
                                  </w:pPr>
                                  <w:r>
                                    <w:rPr>
                                      <w:b/>
                                      <w:bCs/>
                                    </w:rPr>
                                    <w:t>2</w:t>
                                  </w:r>
                                </w:p>
                                <w:p w:rsidR="00AF6A12" w:rsidRDefault="00AF6A12" w:rsidP="00B27EE1">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41.3pt;margin-top:5.4pt;width:27pt;height: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" filled="f" strokeweight="2pt">
                      <v:textbox>
                        <w:txbxContent>
                          <w:p w:rsidR="00AF6A12" w:rsidRDefault="00AF6A12" w:rsidP="00B27EE1">
                            <w:pPr>
                              <w:rPr>
                                <w:b/>
                                <w:bCs/>
                              </w:rPr>
                            </w:pPr>
                            <w:r>
                              <w:rPr>
                                <w:b/>
                                <w:bCs/>
                              </w:rPr>
                              <w:t>2</w:t>
                            </w:r>
                          </w:p>
                          <w:p w:rsidR="00AF6A12" w:rsidRDefault="00AF6A12" w:rsidP="00B27EE1">
                            <w:pPr>
                              <w:rPr>
                                <w:b/>
                                <w:bCs/>
                              </w:rPr>
                            </w:pPr>
                          </w:p>
                        </w:txbxContent>
                      </v:textbox>
                    </v:shape>
                  </w:pict>
                </mc:Fallback>
              </mc:AlternateContent>
            </w:r>
            <w:r w:rsidR="00B27EE1" w:rsidRPr="00B27EE1">
              <w:rPr>
                <w:rFonts w:ascii="Times New Roman" w:eastAsia="Times New Roman" w:hAnsi="Times New Roman"/>
                <w:b/>
                <w:color w:val="000000"/>
                <w:sz w:val="22"/>
                <w:szCs w:val="22"/>
              </w:rPr>
              <w:t>Номер тома</w:t>
            </w:r>
          </w:p>
        </w:tc>
        <w:tc>
          <w:tcPr>
            <w:tcW w:w="1628" w:type="dxa"/>
            <w:tcBorders>
              <w:top w:val="single" w:sz="12" w:space="0" w:color="auto"/>
              <w:bottom w:val="single" w:sz="12" w:space="0" w:color="auto"/>
            </w:tcBorders>
            <w:vAlign w:val="center"/>
          </w:tcPr>
          <w:p w:rsidR="00B27EE1" w:rsidRPr="00B27EE1" w:rsidRDefault="00B27EE1" w:rsidP="004D4BF8">
            <w:pPr>
              <w:suppressAutoHyphens/>
              <w:spacing w:line="240" w:lineRule="auto"/>
              <w:ind w:firstLine="0"/>
              <w:jc w:val="center"/>
              <w:rPr>
                <w:rFonts w:ascii="Times New Roman" w:eastAsia="Times New Roman" w:hAnsi="Times New Roman"/>
                <w:b/>
                <w:color w:val="000000"/>
                <w:sz w:val="22"/>
                <w:szCs w:val="22"/>
              </w:rPr>
            </w:pPr>
            <w:r w:rsidRPr="00B27EE1">
              <w:rPr>
                <w:rFonts w:ascii="Times New Roman" w:eastAsia="Times New Roman" w:hAnsi="Times New Roman"/>
                <w:b/>
                <w:color w:val="000000"/>
                <w:sz w:val="22"/>
                <w:szCs w:val="22"/>
              </w:rPr>
              <w:t>Обозначение</w:t>
            </w:r>
          </w:p>
        </w:tc>
        <w:tc>
          <w:tcPr>
            <w:tcW w:w="4650" w:type="dxa"/>
            <w:tcBorders>
              <w:top w:val="single" w:sz="12" w:space="0" w:color="auto"/>
              <w:bottom w:val="single" w:sz="12" w:space="0" w:color="auto"/>
            </w:tcBorders>
            <w:vAlign w:val="center"/>
          </w:tcPr>
          <w:p w:rsidR="00B27EE1" w:rsidRPr="00B27EE1" w:rsidRDefault="00B27EE1" w:rsidP="004D4BF8">
            <w:pPr>
              <w:keepNext/>
              <w:tabs>
                <w:tab w:val="left" w:pos="2197"/>
              </w:tabs>
              <w:suppressAutoHyphens/>
              <w:spacing w:line="240" w:lineRule="auto"/>
              <w:ind w:firstLine="0"/>
              <w:jc w:val="center"/>
              <w:textAlignment w:val="baseline"/>
              <w:outlineLvl w:val="1"/>
              <w:rPr>
                <w:rFonts w:ascii="Times New Roman" w:eastAsia="Times New Roman" w:hAnsi="Times New Roman"/>
                <w:b/>
                <w:color w:val="000000"/>
                <w:sz w:val="22"/>
                <w:szCs w:val="22"/>
              </w:rPr>
            </w:pPr>
            <w:r w:rsidRPr="00B27EE1">
              <w:rPr>
                <w:rFonts w:ascii="Times New Roman" w:eastAsia="Times New Roman" w:hAnsi="Times New Roman"/>
                <w:b/>
                <w:color w:val="000000"/>
                <w:sz w:val="22"/>
                <w:szCs w:val="22"/>
              </w:rPr>
              <w:t>Наименование</w:t>
            </w:r>
          </w:p>
        </w:tc>
        <w:tc>
          <w:tcPr>
            <w:tcW w:w="1584" w:type="dxa"/>
            <w:tcBorders>
              <w:top w:val="single" w:sz="12" w:space="0" w:color="auto"/>
              <w:bottom w:val="single" w:sz="12" w:space="0" w:color="auto"/>
            </w:tcBorders>
            <w:vAlign w:val="center"/>
          </w:tcPr>
          <w:p w:rsidR="00B27EE1" w:rsidRPr="00B27EE1" w:rsidRDefault="00B27EE1" w:rsidP="004D4BF8">
            <w:pPr>
              <w:suppressAutoHyphens/>
              <w:spacing w:line="240" w:lineRule="auto"/>
              <w:ind w:firstLine="0"/>
              <w:jc w:val="center"/>
              <w:rPr>
                <w:rFonts w:ascii="Times New Roman" w:eastAsia="Times New Roman" w:hAnsi="Times New Roman"/>
                <w:b/>
                <w:color w:val="000000"/>
                <w:sz w:val="22"/>
                <w:szCs w:val="22"/>
              </w:rPr>
            </w:pPr>
            <w:r w:rsidRPr="00B27EE1">
              <w:rPr>
                <w:rFonts w:ascii="Times New Roman" w:eastAsia="Times New Roman" w:hAnsi="Times New Roman"/>
                <w:b/>
                <w:color w:val="000000"/>
                <w:sz w:val="22"/>
                <w:szCs w:val="22"/>
              </w:rPr>
              <w:t>Примечание</w:t>
            </w:r>
          </w:p>
        </w:tc>
        <w:tc>
          <w:tcPr>
            <w:tcW w:w="1125" w:type="dxa"/>
            <w:tcBorders>
              <w:top w:val="single" w:sz="12" w:space="0" w:color="auto"/>
              <w:bottom w:val="single" w:sz="12" w:space="0" w:color="auto"/>
            </w:tcBorders>
            <w:vAlign w:val="center"/>
          </w:tcPr>
          <w:p w:rsidR="00B27EE1" w:rsidRPr="00B27EE1" w:rsidRDefault="00B27EE1" w:rsidP="004D4BF8">
            <w:pPr>
              <w:suppressAutoHyphens/>
              <w:spacing w:line="240" w:lineRule="auto"/>
              <w:ind w:firstLine="0"/>
              <w:jc w:val="center"/>
              <w:rPr>
                <w:rFonts w:ascii="Times New Roman" w:eastAsia="Times New Roman" w:hAnsi="Times New Roman"/>
                <w:b/>
                <w:color w:val="000000"/>
                <w:sz w:val="22"/>
                <w:szCs w:val="22"/>
              </w:rPr>
            </w:pPr>
            <w:r w:rsidRPr="00B27EE1">
              <w:rPr>
                <w:rFonts w:ascii="Times New Roman" w:eastAsia="Times New Roman" w:hAnsi="Times New Roman"/>
                <w:b/>
                <w:color w:val="000000"/>
                <w:sz w:val="22"/>
                <w:szCs w:val="22"/>
              </w:rPr>
              <w:t>Количество страниц/</w:t>
            </w:r>
          </w:p>
          <w:p w:rsidR="00B27EE1" w:rsidRPr="00B27EE1" w:rsidRDefault="00B27EE1" w:rsidP="004D4BF8">
            <w:pPr>
              <w:suppressAutoHyphens/>
              <w:spacing w:line="240" w:lineRule="auto"/>
              <w:ind w:firstLine="0"/>
              <w:jc w:val="center"/>
              <w:rPr>
                <w:rFonts w:ascii="Times New Roman" w:eastAsia="Times New Roman" w:hAnsi="Times New Roman"/>
                <w:b/>
                <w:color w:val="000000"/>
                <w:sz w:val="22"/>
                <w:szCs w:val="22"/>
              </w:rPr>
            </w:pPr>
            <w:r w:rsidRPr="00B27EE1">
              <w:rPr>
                <w:rFonts w:ascii="Times New Roman" w:eastAsia="Times New Roman" w:hAnsi="Times New Roman"/>
                <w:b/>
                <w:color w:val="000000"/>
                <w:sz w:val="22"/>
                <w:szCs w:val="22"/>
              </w:rPr>
              <w:t>листов</w:t>
            </w:r>
          </w:p>
        </w:tc>
      </w:tr>
      <w:tr w:rsidR="00B27EE1" w:rsidTr="004D4BF8">
        <w:trPr>
          <w:trHeight w:val="284"/>
        </w:trPr>
        <w:tc>
          <w:tcPr>
            <w:tcW w:w="876" w:type="dxa"/>
            <w:tcBorders>
              <w:top w:val="single" w:sz="12" w:space="0" w:color="auto"/>
            </w:tcBorders>
            <w:vAlign w:val="center"/>
          </w:tcPr>
          <w:p w:rsidR="00B27EE1" w:rsidRPr="00B27EE1" w:rsidRDefault="00B27EE1" w:rsidP="004D4BF8">
            <w:pPr>
              <w:tabs>
                <w:tab w:val="left" w:pos="5940"/>
              </w:tabs>
              <w:suppressAutoHyphens/>
              <w:spacing w:line="240" w:lineRule="auto"/>
              <w:ind w:firstLine="0"/>
              <w:jc w:val="center"/>
              <w:rPr>
                <w:rFonts w:ascii="Times New Roman" w:eastAsia="Times New Roman" w:hAnsi="Times New Roman"/>
                <w:sz w:val="22"/>
                <w:szCs w:val="22"/>
              </w:rPr>
            </w:pPr>
            <w:r w:rsidRPr="00B27EE1">
              <w:rPr>
                <w:rFonts w:ascii="Times New Roman" w:eastAsia="Times New Roman" w:hAnsi="Times New Roman"/>
                <w:sz w:val="22"/>
                <w:szCs w:val="22"/>
              </w:rPr>
              <w:t>1</w:t>
            </w:r>
          </w:p>
        </w:tc>
        <w:tc>
          <w:tcPr>
            <w:tcW w:w="1628" w:type="dxa"/>
            <w:tcBorders>
              <w:top w:val="single" w:sz="12" w:space="0" w:color="auto"/>
            </w:tcBorders>
            <w:vAlign w:val="center"/>
          </w:tcPr>
          <w:p w:rsidR="00B27EE1" w:rsidRPr="00B27EE1" w:rsidRDefault="00B27EE1" w:rsidP="004D4BF8">
            <w:pPr>
              <w:tabs>
                <w:tab w:val="left" w:pos="5940"/>
              </w:tabs>
              <w:suppressAutoHyphens/>
              <w:spacing w:line="240" w:lineRule="auto"/>
              <w:ind w:firstLine="0"/>
              <w:jc w:val="center"/>
              <w:rPr>
                <w:rFonts w:ascii="Times New Roman" w:hAnsi="Times New Roman"/>
                <w:b/>
                <w:color w:val="000000"/>
                <w:sz w:val="22"/>
                <w:szCs w:val="22"/>
                <w:highlight w:val="yellow"/>
              </w:rPr>
            </w:pPr>
          </w:p>
        </w:tc>
        <w:tc>
          <w:tcPr>
            <w:tcW w:w="4650" w:type="dxa"/>
            <w:tcBorders>
              <w:top w:val="single" w:sz="12" w:space="0" w:color="auto"/>
            </w:tcBorders>
            <w:vAlign w:val="center"/>
          </w:tcPr>
          <w:p w:rsidR="00B27EE1" w:rsidRDefault="00B27EE1" w:rsidP="004D4BF8">
            <w:pPr>
              <w:tabs>
                <w:tab w:val="left" w:pos="5940"/>
              </w:tabs>
              <w:suppressAutoHyphens/>
              <w:spacing w:line="240" w:lineRule="auto"/>
              <w:ind w:firstLine="0"/>
              <w:rPr>
                <w:b/>
                <w:color w:val="000000"/>
                <w:sz w:val="22"/>
                <w:szCs w:val="22"/>
              </w:rPr>
            </w:pPr>
            <w:r w:rsidRPr="00B27EE1">
              <w:rPr>
                <w:rFonts w:ascii="Times New Roman" w:eastAsia="Times New Roman" w:hAnsi="Times New Roman"/>
                <w:b/>
                <w:sz w:val="22"/>
                <w:szCs w:val="22"/>
              </w:rPr>
              <w:t>Материалы проекта, подлежащие утверждению</w:t>
            </w:r>
          </w:p>
        </w:tc>
        <w:tc>
          <w:tcPr>
            <w:tcW w:w="1584" w:type="dxa"/>
            <w:tcBorders>
              <w:top w:val="single" w:sz="12" w:space="0" w:color="auto"/>
            </w:tcBorders>
            <w:vAlign w:val="center"/>
          </w:tcPr>
          <w:p w:rsidR="00B27EE1" w:rsidRDefault="00B27EE1" w:rsidP="004D4BF8">
            <w:pPr>
              <w:tabs>
                <w:tab w:val="left" w:pos="5940"/>
              </w:tabs>
              <w:suppressAutoHyphens/>
              <w:spacing w:line="240" w:lineRule="auto"/>
              <w:ind w:firstLine="0"/>
              <w:rPr>
                <w:color w:val="000000"/>
                <w:sz w:val="22"/>
                <w:szCs w:val="22"/>
              </w:rPr>
            </w:pPr>
          </w:p>
        </w:tc>
        <w:tc>
          <w:tcPr>
            <w:tcW w:w="1125" w:type="dxa"/>
            <w:tcBorders>
              <w:top w:val="single" w:sz="12" w:space="0" w:color="auto"/>
            </w:tcBorders>
            <w:vAlign w:val="center"/>
          </w:tcPr>
          <w:p w:rsidR="00B27EE1" w:rsidRDefault="00B27EE1" w:rsidP="004D4BF8">
            <w:pPr>
              <w:tabs>
                <w:tab w:val="left" w:pos="5940"/>
              </w:tabs>
              <w:suppressAutoHyphens/>
              <w:spacing w:line="240" w:lineRule="auto"/>
              <w:ind w:firstLine="0"/>
            </w:pPr>
          </w:p>
        </w:tc>
      </w:tr>
      <w:tr w:rsidR="00B27EE1" w:rsidTr="004D4BF8">
        <w:trPr>
          <w:trHeight w:val="284"/>
        </w:trPr>
        <w:tc>
          <w:tcPr>
            <w:tcW w:w="876" w:type="dxa"/>
            <w:vAlign w:val="center"/>
          </w:tcPr>
          <w:p w:rsidR="00B27EE1" w:rsidRPr="00B27EE1" w:rsidRDefault="00B27EE1" w:rsidP="004D4BF8">
            <w:pPr>
              <w:tabs>
                <w:tab w:val="left" w:pos="5940"/>
              </w:tabs>
              <w:suppressAutoHyphens/>
              <w:spacing w:line="240" w:lineRule="auto"/>
              <w:ind w:firstLine="0"/>
              <w:jc w:val="center"/>
              <w:rPr>
                <w:rFonts w:ascii="Times New Roman" w:eastAsia="Times New Roman" w:hAnsi="Times New Roman"/>
                <w:sz w:val="22"/>
                <w:szCs w:val="22"/>
              </w:rPr>
            </w:pPr>
          </w:p>
        </w:tc>
        <w:tc>
          <w:tcPr>
            <w:tcW w:w="1628" w:type="dxa"/>
            <w:vAlign w:val="center"/>
          </w:tcPr>
          <w:p w:rsidR="00B27EE1" w:rsidRPr="00B27EE1" w:rsidRDefault="00B27EE1" w:rsidP="004D4BF8">
            <w:pPr>
              <w:tabs>
                <w:tab w:val="left" w:pos="5940"/>
              </w:tabs>
              <w:suppressAutoHyphens/>
              <w:spacing w:line="240" w:lineRule="auto"/>
              <w:ind w:left="-108" w:right="-108" w:firstLine="0"/>
              <w:jc w:val="center"/>
              <w:rPr>
                <w:rFonts w:ascii="Times New Roman" w:hAnsi="Times New Roman"/>
                <w:color w:val="000000"/>
                <w:sz w:val="22"/>
                <w:szCs w:val="22"/>
              </w:rPr>
            </w:pPr>
            <w:r w:rsidRPr="00B27EE1">
              <w:rPr>
                <w:rFonts w:ascii="Times New Roman" w:hAnsi="Times New Roman"/>
                <w:color w:val="000000"/>
                <w:spacing w:val="-6"/>
                <w:sz w:val="22"/>
                <w:szCs w:val="22"/>
              </w:rPr>
              <w:t>145-18-измГП-УЧ-Кн1</w:t>
            </w:r>
          </w:p>
        </w:tc>
        <w:tc>
          <w:tcPr>
            <w:tcW w:w="4650" w:type="dxa"/>
            <w:vAlign w:val="center"/>
          </w:tcPr>
          <w:p w:rsidR="00B27EE1" w:rsidRPr="00B27EE1" w:rsidRDefault="00B27EE1" w:rsidP="00B27EE1">
            <w:pPr>
              <w:tabs>
                <w:tab w:val="left" w:pos="5940"/>
              </w:tabs>
              <w:suppressAutoHyphens/>
              <w:spacing w:line="240" w:lineRule="auto"/>
              <w:ind w:left="642" w:hangingChars="300" w:hanging="642"/>
              <w:rPr>
                <w:rFonts w:ascii="Times New Roman" w:eastAsia="Times New Roman" w:hAnsi="Times New Roman"/>
                <w:color w:val="000000"/>
                <w:spacing w:val="-6"/>
                <w:sz w:val="22"/>
                <w:szCs w:val="22"/>
              </w:rPr>
            </w:pPr>
            <w:r w:rsidRPr="00B27EE1">
              <w:rPr>
                <w:rFonts w:ascii="Times New Roman" w:eastAsia="Times New Roman" w:hAnsi="Times New Roman"/>
                <w:color w:val="000000"/>
                <w:spacing w:val="-6"/>
                <w:sz w:val="22"/>
                <w:szCs w:val="22"/>
              </w:rPr>
              <w:t>Книга 1. Положение о территориальном планировании</w:t>
            </w:r>
          </w:p>
        </w:tc>
        <w:tc>
          <w:tcPr>
            <w:tcW w:w="1584" w:type="dxa"/>
            <w:vAlign w:val="center"/>
          </w:tcPr>
          <w:p w:rsidR="00B27EE1" w:rsidRPr="00B27EE1" w:rsidRDefault="00B27EE1" w:rsidP="004D4BF8">
            <w:pPr>
              <w:tabs>
                <w:tab w:val="left" w:pos="5940"/>
              </w:tabs>
              <w:suppressAutoHyphens/>
              <w:spacing w:line="240" w:lineRule="auto"/>
              <w:ind w:firstLine="0"/>
              <w:jc w:val="center"/>
              <w:rPr>
                <w:rFonts w:ascii="Times New Roman" w:hAnsi="Times New Roman"/>
                <w:color w:val="000000"/>
                <w:sz w:val="22"/>
                <w:szCs w:val="22"/>
              </w:rPr>
            </w:pPr>
            <w:r w:rsidRPr="00B27EE1">
              <w:rPr>
                <w:rFonts w:ascii="Times New Roman" w:hAnsi="Times New Roman"/>
                <w:color w:val="0000FF"/>
                <w:sz w:val="22"/>
                <w:szCs w:val="22"/>
              </w:rPr>
              <w:t>Внесены изменения</w:t>
            </w:r>
          </w:p>
        </w:tc>
        <w:tc>
          <w:tcPr>
            <w:tcW w:w="1125" w:type="dxa"/>
            <w:vAlign w:val="center"/>
          </w:tcPr>
          <w:p w:rsidR="00B27EE1" w:rsidRPr="00B27EE1" w:rsidRDefault="00245253" w:rsidP="004D4BF8">
            <w:pPr>
              <w:tabs>
                <w:tab w:val="left" w:pos="5940"/>
              </w:tabs>
              <w:suppressAutoHyphens/>
              <w:spacing w:line="240" w:lineRule="auto"/>
              <w:ind w:firstLine="0"/>
              <w:jc w:val="center"/>
              <w:rPr>
                <w:rFonts w:ascii="Times New Roman" w:hAnsi="Times New Roman"/>
              </w:rPr>
            </w:pPr>
            <w:r>
              <w:rPr>
                <w:rFonts w:ascii="Times New Roman" w:hAnsi="Times New Roman"/>
                <w:color w:val="000000"/>
                <w:sz w:val="22"/>
                <w:szCs w:val="22"/>
              </w:rPr>
              <w:t>11</w:t>
            </w:r>
            <w:r w:rsidR="00B27EE1" w:rsidRPr="00B27EE1">
              <w:rPr>
                <w:rFonts w:ascii="Times New Roman" w:hAnsi="Times New Roman"/>
                <w:color w:val="000000"/>
                <w:sz w:val="22"/>
                <w:szCs w:val="22"/>
              </w:rPr>
              <w:t xml:space="preserve"> стр.  </w:t>
            </w:r>
          </w:p>
        </w:tc>
      </w:tr>
      <w:tr w:rsidR="00B27EE1" w:rsidTr="004D4BF8">
        <w:trPr>
          <w:trHeight w:val="284"/>
        </w:trPr>
        <w:tc>
          <w:tcPr>
            <w:tcW w:w="876" w:type="dxa"/>
            <w:vAlign w:val="center"/>
          </w:tcPr>
          <w:p w:rsidR="00B27EE1" w:rsidRPr="00B27EE1" w:rsidRDefault="00B27EE1" w:rsidP="004D4BF8">
            <w:pPr>
              <w:tabs>
                <w:tab w:val="left" w:pos="5940"/>
              </w:tabs>
              <w:suppressAutoHyphens/>
              <w:spacing w:line="240" w:lineRule="auto"/>
              <w:ind w:firstLine="0"/>
              <w:jc w:val="center"/>
              <w:rPr>
                <w:rFonts w:ascii="Times New Roman" w:eastAsia="Times New Roman" w:hAnsi="Times New Roman"/>
                <w:sz w:val="22"/>
                <w:szCs w:val="22"/>
              </w:rPr>
            </w:pPr>
          </w:p>
        </w:tc>
        <w:tc>
          <w:tcPr>
            <w:tcW w:w="1628" w:type="dxa"/>
            <w:vAlign w:val="center"/>
          </w:tcPr>
          <w:p w:rsidR="00B27EE1" w:rsidRPr="00B27EE1" w:rsidRDefault="00B27EE1" w:rsidP="004D4BF8">
            <w:pPr>
              <w:tabs>
                <w:tab w:val="left" w:pos="5940"/>
              </w:tabs>
              <w:suppressAutoHyphens/>
              <w:spacing w:line="240" w:lineRule="auto"/>
              <w:ind w:left="-108" w:right="-108" w:firstLine="0"/>
              <w:jc w:val="center"/>
              <w:rPr>
                <w:rFonts w:ascii="Times New Roman" w:hAnsi="Times New Roman"/>
                <w:color w:val="000000"/>
                <w:sz w:val="22"/>
                <w:szCs w:val="22"/>
                <w:highlight w:val="yellow"/>
              </w:rPr>
            </w:pPr>
            <w:r w:rsidRPr="00B27EE1">
              <w:rPr>
                <w:rFonts w:ascii="Times New Roman" w:hAnsi="Times New Roman"/>
                <w:color w:val="000000"/>
                <w:spacing w:val="-6"/>
                <w:sz w:val="22"/>
                <w:szCs w:val="22"/>
              </w:rPr>
              <w:t>145-18-измГП-УЧ-К1</w:t>
            </w:r>
          </w:p>
        </w:tc>
        <w:tc>
          <w:tcPr>
            <w:tcW w:w="4650" w:type="dxa"/>
            <w:vAlign w:val="center"/>
          </w:tcPr>
          <w:p w:rsidR="00B27EE1" w:rsidRPr="00B27EE1" w:rsidRDefault="00B27EE1" w:rsidP="00B27EE1">
            <w:pPr>
              <w:tabs>
                <w:tab w:val="left" w:pos="5940"/>
              </w:tabs>
              <w:suppressAutoHyphens/>
              <w:spacing w:line="240" w:lineRule="auto"/>
              <w:ind w:left="642" w:hangingChars="300" w:hanging="642"/>
              <w:rPr>
                <w:rFonts w:ascii="Times New Roman" w:eastAsia="Times New Roman" w:hAnsi="Times New Roman"/>
                <w:color w:val="000000"/>
                <w:spacing w:val="-6"/>
                <w:sz w:val="22"/>
                <w:szCs w:val="22"/>
              </w:rPr>
            </w:pPr>
            <w:r w:rsidRPr="00B27EE1">
              <w:rPr>
                <w:rFonts w:ascii="Times New Roman" w:eastAsia="Times New Roman" w:hAnsi="Times New Roman"/>
                <w:color w:val="000000"/>
                <w:spacing w:val="-6"/>
                <w:sz w:val="22"/>
                <w:szCs w:val="22"/>
              </w:rPr>
              <w:t>Карта 1  Карта планируемого размещения объектов местного значения поселения М 1:5000, М 1:25000</w:t>
            </w:r>
          </w:p>
        </w:tc>
        <w:tc>
          <w:tcPr>
            <w:tcW w:w="1584" w:type="dxa"/>
            <w:vAlign w:val="center"/>
          </w:tcPr>
          <w:p w:rsidR="00B27EE1" w:rsidRPr="00B27EE1" w:rsidRDefault="00B27EE1" w:rsidP="004D4BF8">
            <w:pPr>
              <w:suppressAutoHyphens/>
              <w:spacing w:line="240" w:lineRule="auto"/>
              <w:ind w:firstLine="0"/>
              <w:jc w:val="center"/>
              <w:rPr>
                <w:rFonts w:ascii="Times New Roman" w:hAnsi="Times New Roman"/>
                <w:sz w:val="22"/>
                <w:szCs w:val="22"/>
              </w:rPr>
            </w:pPr>
            <w:r w:rsidRPr="00B27EE1">
              <w:rPr>
                <w:rFonts w:ascii="Times New Roman" w:hAnsi="Times New Roman"/>
                <w:color w:val="0000FF"/>
                <w:sz w:val="22"/>
                <w:szCs w:val="22"/>
              </w:rPr>
              <w:t>Внесены изменения</w:t>
            </w:r>
          </w:p>
        </w:tc>
        <w:tc>
          <w:tcPr>
            <w:tcW w:w="1125" w:type="dxa"/>
            <w:vAlign w:val="center"/>
          </w:tcPr>
          <w:p w:rsidR="00B27EE1" w:rsidRPr="00B27EE1" w:rsidRDefault="00B27EE1" w:rsidP="004D4BF8">
            <w:pPr>
              <w:suppressAutoHyphens/>
              <w:spacing w:line="240" w:lineRule="auto"/>
              <w:ind w:firstLine="0"/>
              <w:jc w:val="center"/>
              <w:rPr>
                <w:rFonts w:ascii="Times New Roman" w:hAnsi="Times New Roman"/>
              </w:rPr>
            </w:pPr>
            <w:r w:rsidRPr="00B27EE1">
              <w:rPr>
                <w:rFonts w:ascii="Times New Roman" w:hAnsi="Times New Roman"/>
                <w:sz w:val="22"/>
                <w:szCs w:val="22"/>
              </w:rPr>
              <w:t>1 лист</w:t>
            </w:r>
          </w:p>
        </w:tc>
      </w:tr>
      <w:tr w:rsidR="00B27EE1" w:rsidTr="004D4BF8">
        <w:trPr>
          <w:trHeight w:val="284"/>
        </w:trPr>
        <w:tc>
          <w:tcPr>
            <w:tcW w:w="876" w:type="dxa"/>
            <w:vAlign w:val="center"/>
          </w:tcPr>
          <w:p w:rsidR="00B27EE1" w:rsidRPr="00B27EE1" w:rsidRDefault="00B27EE1" w:rsidP="004D4BF8">
            <w:pPr>
              <w:tabs>
                <w:tab w:val="left" w:pos="5940"/>
              </w:tabs>
              <w:suppressAutoHyphens/>
              <w:spacing w:line="240" w:lineRule="auto"/>
              <w:ind w:firstLine="0"/>
              <w:jc w:val="center"/>
              <w:rPr>
                <w:rFonts w:ascii="Times New Roman" w:eastAsia="Times New Roman" w:hAnsi="Times New Roman"/>
                <w:sz w:val="22"/>
                <w:szCs w:val="22"/>
              </w:rPr>
            </w:pPr>
          </w:p>
        </w:tc>
        <w:tc>
          <w:tcPr>
            <w:tcW w:w="1628" w:type="dxa"/>
            <w:vAlign w:val="center"/>
          </w:tcPr>
          <w:p w:rsidR="00B27EE1" w:rsidRPr="00B27EE1" w:rsidRDefault="00B27EE1" w:rsidP="004D4BF8">
            <w:pPr>
              <w:tabs>
                <w:tab w:val="left" w:pos="5940"/>
              </w:tabs>
              <w:suppressAutoHyphens/>
              <w:spacing w:line="240" w:lineRule="auto"/>
              <w:ind w:left="-108" w:right="-108" w:firstLine="0"/>
              <w:jc w:val="center"/>
              <w:rPr>
                <w:rFonts w:ascii="Times New Roman" w:hAnsi="Times New Roman"/>
                <w:color w:val="000000"/>
                <w:sz w:val="22"/>
                <w:szCs w:val="22"/>
              </w:rPr>
            </w:pPr>
            <w:r w:rsidRPr="00B27EE1">
              <w:rPr>
                <w:rFonts w:ascii="Times New Roman" w:hAnsi="Times New Roman"/>
                <w:color w:val="000000"/>
                <w:spacing w:val="-6"/>
                <w:sz w:val="22"/>
                <w:szCs w:val="22"/>
              </w:rPr>
              <w:t>145-18-измГП-УЧ-К2</w:t>
            </w:r>
          </w:p>
        </w:tc>
        <w:tc>
          <w:tcPr>
            <w:tcW w:w="4650" w:type="dxa"/>
            <w:vAlign w:val="center"/>
          </w:tcPr>
          <w:p w:rsidR="00B27EE1" w:rsidRPr="00B27EE1" w:rsidRDefault="00B27EE1" w:rsidP="00B27EE1">
            <w:pPr>
              <w:tabs>
                <w:tab w:val="left" w:pos="5940"/>
              </w:tabs>
              <w:suppressAutoHyphens/>
              <w:spacing w:line="240" w:lineRule="auto"/>
              <w:ind w:left="642" w:hangingChars="300" w:hanging="642"/>
              <w:rPr>
                <w:rFonts w:ascii="Times New Roman" w:eastAsia="Times New Roman" w:hAnsi="Times New Roman"/>
                <w:color w:val="000000"/>
                <w:spacing w:val="-6"/>
                <w:sz w:val="22"/>
                <w:szCs w:val="22"/>
              </w:rPr>
            </w:pPr>
            <w:r w:rsidRPr="00B27EE1">
              <w:rPr>
                <w:rFonts w:ascii="Times New Roman" w:eastAsia="Times New Roman" w:hAnsi="Times New Roman"/>
                <w:color w:val="000000"/>
                <w:spacing w:val="-6"/>
                <w:sz w:val="22"/>
                <w:szCs w:val="22"/>
              </w:rPr>
              <w:t>Карта 2  Карта границ населенных пунктов, входящих в состав поселения М 1:5000, М 1:25000</w:t>
            </w:r>
          </w:p>
        </w:tc>
        <w:tc>
          <w:tcPr>
            <w:tcW w:w="1584" w:type="dxa"/>
            <w:vAlign w:val="center"/>
          </w:tcPr>
          <w:p w:rsidR="00B27EE1" w:rsidRPr="00B27EE1" w:rsidRDefault="00B27EE1" w:rsidP="004D4BF8">
            <w:pPr>
              <w:suppressAutoHyphens/>
              <w:spacing w:line="240" w:lineRule="auto"/>
              <w:ind w:firstLine="0"/>
              <w:jc w:val="center"/>
              <w:rPr>
                <w:rFonts w:ascii="Times New Roman" w:hAnsi="Times New Roman"/>
                <w:sz w:val="22"/>
                <w:szCs w:val="22"/>
              </w:rPr>
            </w:pPr>
            <w:r w:rsidRPr="00B27EE1">
              <w:rPr>
                <w:rFonts w:ascii="Times New Roman" w:hAnsi="Times New Roman"/>
                <w:color w:val="0000FF"/>
                <w:sz w:val="22"/>
                <w:szCs w:val="22"/>
              </w:rPr>
              <w:t>Внесены изменения</w:t>
            </w:r>
          </w:p>
        </w:tc>
        <w:tc>
          <w:tcPr>
            <w:tcW w:w="1125" w:type="dxa"/>
            <w:vAlign w:val="center"/>
          </w:tcPr>
          <w:p w:rsidR="00B27EE1" w:rsidRPr="00B27EE1" w:rsidRDefault="00B27EE1" w:rsidP="004D4BF8">
            <w:pPr>
              <w:suppressAutoHyphens/>
              <w:spacing w:line="240" w:lineRule="auto"/>
              <w:ind w:firstLine="0"/>
              <w:jc w:val="center"/>
              <w:rPr>
                <w:rFonts w:ascii="Times New Roman" w:hAnsi="Times New Roman"/>
              </w:rPr>
            </w:pPr>
            <w:r w:rsidRPr="00B27EE1">
              <w:rPr>
                <w:rFonts w:ascii="Times New Roman" w:hAnsi="Times New Roman"/>
                <w:sz w:val="22"/>
                <w:szCs w:val="22"/>
              </w:rPr>
              <w:t>1 лист</w:t>
            </w:r>
          </w:p>
        </w:tc>
      </w:tr>
      <w:tr w:rsidR="00B27EE1" w:rsidTr="004D4BF8">
        <w:trPr>
          <w:trHeight w:val="284"/>
        </w:trPr>
        <w:tc>
          <w:tcPr>
            <w:tcW w:w="876" w:type="dxa"/>
            <w:vAlign w:val="center"/>
          </w:tcPr>
          <w:p w:rsidR="00B27EE1" w:rsidRPr="00B27EE1" w:rsidRDefault="00B27EE1" w:rsidP="004D4BF8">
            <w:pPr>
              <w:tabs>
                <w:tab w:val="left" w:pos="5940"/>
              </w:tabs>
              <w:suppressAutoHyphens/>
              <w:spacing w:line="240" w:lineRule="auto"/>
              <w:ind w:firstLine="0"/>
              <w:jc w:val="center"/>
              <w:rPr>
                <w:rFonts w:ascii="Times New Roman" w:eastAsia="Times New Roman" w:hAnsi="Times New Roman"/>
                <w:sz w:val="22"/>
                <w:szCs w:val="22"/>
              </w:rPr>
            </w:pPr>
          </w:p>
        </w:tc>
        <w:tc>
          <w:tcPr>
            <w:tcW w:w="1628" w:type="dxa"/>
            <w:vAlign w:val="center"/>
          </w:tcPr>
          <w:p w:rsidR="00B27EE1" w:rsidRPr="00B27EE1" w:rsidRDefault="00B27EE1" w:rsidP="004D4BF8">
            <w:pPr>
              <w:tabs>
                <w:tab w:val="left" w:pos="5940"/>
              </w:tabs>
              <w:suppressAutoHyphens/>
              <w:spacing w:line="240" w:lineRule="auto"/>
              <w:ind w:left="-108" w:right="-108" w:firstLine="0"/>
              <w:jc w:val="center"/>
              <w:rPr>
                <w:rFonts w:ascii="Times New Roman" w:hAnsi="Times New Roman"/>
                <w:color w:val="000000"/>
                <w:spacing w:val="-6"/>
                <w:sz w:val="22"/>
                <w:szCs w:val="22"/>
              </w:rPr>
            </w:pPr>
            <w:r w:rsidRPr="00B27EE1">
              <w:rPr>
                <w:rFonts w:ascii="Times New Roman" w:hAnsi="Times New Roman"/>
                <w:color w:val="000000"/>
                <w:spacing w:val="-6"/>
                <w:sz w:val="22"/>
                <w:szCs w:val="22"/>
              </w:rPr>
              <w:t>145-18-измГП-УЧ-К3</w:t>
            </w:r>
          </w:p>
        </w:tc>
        <w:tc>
          <w:tcPr>
            <w:tcW w:w="4650" w:type="dxa"/>
            <w:vAlign w:val="center"/>
          </w:tcPr>
          <w:p w:rsidR="00B27EE1" w:rsidRPr="00B27EE1" w:rsidRDefault="00B27EE1" w:rsidP="00B27EE1">
            <w:pPr>
              <w:tabs>
                <w:tab w:val="left" w:pos="5940"/>
              </w:tabs>
              <w:suppressAutoHyphens/>
              <w:spacing w:line="240" w:lineRule="auto"/>
              <w:ind w:left="642" w:hangingChars="300" w:hanging="642"/>
              <w:rPr>
                <w:rFonts w:ascii="Times New Roman" w:eastAsia="Times New Roman" w:hAnsi="Times New Roman"/>
                <w:color w:val="000000"/>
                <w:spacing w:val="-6"/>
                <w:sz w:val="22"/>
                <w:szCs w:val="22"/>
              </w:rPr>
            </w:pPr>
            <w:r w:rsidRPr="00B27EE1">
              <w:rPr>
                <w:rFonts w:ascii="Times New Roman" w:eastAsia="Times New Roman" w:hAnsi="Times New Roman"/>
                <w:color w:val="000000"/>
                <w:spacing w:val="-6"/>
                <w:sz w:val="22"/>
                <w:szCs w:val="22"/>
              </w:rPr>
              <w:t>Карта 3 Карта функциональных зон поселения   М 1:5000, М 1:25000</w:t>
            </w:r>
          </w:p>
        </w:tc>
        <w:tc>
          <w:tcPr>
            <w:tcW w:w="1584" w:type="dxa"/>
            <w:vAlign w:val="center"/>
          </w:tcPr>
          <w:p w:rsidR="00B27EE1" w:rsidRPr="00B27EE1" w:rsidRDefault="00B27EE1" w:rsidP="004D4BF8">
            <w:pPr>
              <w:suppressAutoHyphens/>
              <w:spacing w:line="240" w:lineRule="auto"/>
              <w:ind w:firstLine="0"/>
              <w:jc w:val="center"/>
              <w:rPr>
                <w:rFonts w:ascii="Times New Roman" w:hAnsi="Times New Roman"/>
                <w:sz w:val="22"/>
                <w:szCs w:val="22"/>
              </w:rPr>
            </w:pPr>
            <w:r w:rsidRPr="00B27EE1">
              <w:rPr>
                <w:rFonts w:ascii="Times New Roman" w:hAnsi="Times New Roman"/>
                <w:color w:val="0000FF"/>
                <w:sz w:val="22"/>
                <w:szCs w:val="22"/>
              </w:rPr>
              <w:t>Внесены изменения</w:t>
            </w:r>
          </w:p>
        </w:tc>
        <w:tc>
          <w:tcPr>
            <w:tcW w:w="1125" w:type="dxa"/>
            <w:vAlign w:val="center"/>
          </w:tcPr>
          <w:p w:rsidR="00B27EE1" w:rsidRPr="00B27EE1" w:rsidRDefault="00B27EE1" w:rsidP="004D4BF8">
            <w:pPr>
              <w:suppressAutoHyphens/>
              <w:spacing w:line="240" w:lineRule="auto"/>
              <w:ind w:firstLine="0"/>
              <w:jc w:val="center"/>
              <w:rPr>
                <w:rFonts w:ascii="Times New Roman" w:hAnsi="Times New Roman"/>
                <w:sz w:val="22"/>
                <w:szCs w:val="22"/>
              </w:rPr>
            </w:pPr>
            <w:r w:rsidRPr="00B27EE1">
              <w:rPr>
                <w:rFonts w:ascii="Times New Roman" w:hAnsi="Times New Roman"/>
                <w:sz w:val="22"/>
                <w:szCs w:val="22"/>
              </w:rPr>
              <w:t>1 лист</w:t>
            </w:r>
          </w:p>
        </w:tc>
      </w:tr>
      <w:tr w:rsidR="00B27EE1" w:rsidTr="004D4BF8">
        <w:trPr>
          <w:trHeight w:val="284"/>
        </w:trPr>
        <w:tc>
          <w:tcPr>
            <w:tcW w:w="876" w:type="dxa"/>
            <w:vAlign w:val="center"/>
          </w:tcPr>
          <w:p w:rsidR="00B27EE1" w:rsidRPr="00B27EE1" w:rsidRDefault="00B27EE1" w:rsidP="00B27EE1">
            <w:pPr>
              <w:tabs>
                <w:tab w:val="left" w:pos="5940"/>
              </w:tabs>
              <w:suppressAutoHyphens/>
              <w:spacing w:line="240" w:lineRule="auto"/>
              <w:ind w:firstLine="0"/>
              <w:jc w:val="center"/>
              <w:rPr>
                <w:rFonts w:ascii="Times New Roman" w:eastAsia="Times New Roman" w:hAnsi="Times New Roman"/>
                <w:sz w:val="22"/>
                <w:szCs w:val="22"/>
              </w:rPr>
            </w:pPr>
            <w:r w:rsidRPr="00B27EE1">
              <w:rPr>
                <w:rFonts w:ascii="Times New Roman" w:eastAsia="Times New Roman" w:hAnsi="Times New Roman"/>
                <w:sz w:val="22"/>
                <w:szCs w:val="22"/>
              </w:rPr>
              <w:t>2</w:t>
            </w:r>
          </w:p>
        </w:tc>
        <w:tc>
          <w:tcPr>
            <w:tcW w:w="1628" w:type="dxa"/>
            <w:vAlign w:val="center"/>
          </w:tcPr>
          <w:p w:rsidR="00B27EE1" w:rsidRPr="00B27EE1" w:rsidRDefault="00B27EE1" w:rsidP="004D4BF8">
            <w:pPr>
              <w:tabs>
                <w:tab w:val="left" w:pos="5940"/>
              </w:tabs>
              <w:spacing w:line="240" w:lineRule="auto"/>
              <w:ind w:firstLine="0"/>
              <w:jc w:val="center"/>
              <w:rPr>
                <w:rFonts w:ascii="Times New Roman" w:hAnsi="Times New Roman"/>
                <w:sz w:val="22"/>
                <w:szCs w:val="22"/>
              </w:rPr>
            </w:pPr>
          </w:p>
        </w:tc>
        <w:tc>
          <w:tcPr>
            <w:tcW w:w="4650" w:type="dxa"/>
            <w:vAlign w:val="center"/>
          </w:tcPr>
          <w:p w:rsidR="00B27EE1" w:rsidRDefault="00B27EE1" w:rsidP="00B27EE1">
            <w:pPr>
              <w:tabs>
                <w:tab w:val="left" w:pos="5940"/>
              </w:tabs>
              <w:suppressAutoHyphens/>
              <w:spacing w:line="240" w:lineRule="auto"/>
              <w:ind w:firstLine="0"/>
              <w:rPr>
                <w:b/>
                <w:sz w:val="22"/>
                <w:szCs w:val="22"/>
              </w:rPr>
            </w:pPr>
            <w:r w:rsidRPr="00B27EE1">
              <w:rPr>
                <w:rFonts w:ascii="Times New Roman" w:eastAsia="Times New Roman" w:hAnsi="Times New Roman"/>
                <w:b/>
                <w:sz w:val="22"/>
                <w:szCs w:val="22"/>
              </w:rPr>
              <w:t>Сведения о границах населенных пунктов, входящих в состав поселения</w:t>
            </w:r>
          </w:p>
        </w:tc>
        <w:tc>
          <w:tcPr>
            <w:tcW w:w="1584" w:type="dxa"/>
            <w:vAlign w:val="center"/>
          </w:tcPr>
          <w:p w:rsidR="00B27EE1" w:rsidRPr="00B27EE1" w:rsidRDefault="00B27EE1" w:rsidP="004D4BF8">
            <w:pPr>
              <w:pStyle w:val="affff"/>
              <w:spacing w:line="240" w:lineRule="auto"/>
              <w:ind w:firstLine="0"/>
              <w:jc w:val="center"/>
              <w:rPr>
                <w:rFonts w:ascii="Times New Roman" w:hAnsi="Times New Roman"/>
                <w:sz w:val="22"/>
                <w:szCs w:val="22"/>
              </w:rPr>
            </w:pPr>
          </w:p>
        </w:tc>
        <w:tc>
          <w:tcPr>
            <w:tcW w:w="1125" w:type="dxa"/>
            <w:vAlign w:val="center"/>
          </w:tcPr>
          <w:p w:rsidR="00B27EE1" w:rsidRPr="00B27EE1" w:rsidRDefault="00B27EE1" w:rsidP="004D4BF8">
            <w:pPr>
              <w:pStyle w:val="affff"/>
              <w:spacing w:line="240" w:lineRule="auto"/>
              <w:ind w:firstLine="0"/>
              <w:jc w:val="center"/>
              <w:rPr>
                <w:rFonts w:ascii="Times New Roman" w:hAnsi="Times New Roman"/>
              </w:rPr>
            </w:pPr>
          </w:p>
        </w:tc>
      </w:tr>
      <w:tr w:rsidR="00B27EE1" w:rsidTr="004D4BF8">
        <w:trPr>
          <w:trHeight w:val="284"/>
        </w:trPr>
        <w:tc>
          <w:tcPr>
            <w:tcW w:w="876" w:type="dxa"/>
            <w:vAlign w:val="center"/>
          </w:tcPr>
          <w:p w:rsidR="00B27EE1" w:rsidRPr="00B27EE1" w:rsidRDefault="00B27EE1" w:rsidP="00B27EE1">
            <w:pPr>
              <w:tabs>
                <w:tab w:val="left" w:pos="5940"/>
              </w:tabs>
              <w:suppressAutoHyphens/>
              <w:spacing w:line="240" w:lineRule="auto"/>
              <w:ind w:firstLine="0"/>
              <w:jc w:val="center"/>
              <w:rPr>
                <w:rFonts w:ascii="Times New Roman" w:eastAsia="Times New Roman" w:hAnsi="Times New Roman"/>
                <w:sz w:val="22"/>
                <w:szCs w:val="22"/>
              </w:rPr>
            </w:pPr>
          </w:p>
        </w:tc>
        <w:tc>
          <w:tcPr>
            <w:tcW w:w="1628" w:type="dxa"/>
            <w:vAlign w:val="center"/>
          </w:tcPr>
          <w:p w:rsidR="00B27EE1" w:rsidRPr="00B27EE1" w:rsidRDefault="00B27EE1" w:rsidP="004D4BF8">
            <w:pPr>
              <w:tabs>
                <w:tab w:val="left" w:pos="5940"/>
              </w:tabs>
              <w:spacing w:line="240" w:lineRule="auto"/>
              <w:ind w:firstLine="0"/>
              <w:jc w:val="center"/>
              <w:rPr>
                <w:rFonts w:ascii="Times New Roman" w:hAnsi="Times New Roman"/>
                <w:sz w:val="22"/>
                <w:szCs w:val="22"/>
              </w:rPr>
            </w:pPr>
            <w:r w:rsidRPr="00B27EE1">
              <w:rPr>
                <w:rFonts w:ascii="Times New Roman" w:hAnsi="Times New Roman"/>
                <w:sz w:val="22"/>
                <w:szCs w:val="22"/>
              </w:rPr>
              <w:t>145-18-измГП-ГрНП-Кн2</w:t>
            </w:r>
          </w:p>
        </w:tc>
        <w:tc>
          <w:tcPr>
            <w:tcW w:w="4650" w:type="dxa"/>
            <w:vAlign w:val="center"/>
          </w:tcPr>
          <w:p w:rsidR="00B27EE1" w:rsidRDefault="00B27EE1" w:rsidP="00B27EE1">
            <w:pPr>
              <w:tabs>
                <w:tab w:val="left" w:pos="5940"/>
              </w:tabs>
              <w:suppressAutoHyphens/>
              <w:spacing w:line="240" w:lineRule="auto"/>
              <w:ind w:left="642" w:hangingChars="300" w:hanging="642"/>
              <w:rPr>
                <w:sz w:val="22"/>
                <w:szCs w:val="22"/>
              </w:rPr>
            </w:pPr>
            <w:r w:rsidRPr="00B27EE1">
              <w:rPr>
                <w:rFonts w:ascii="Times New Roman" w:eastAsia="Times New Roman" w:hAnsi="Times New Roman"/>
                <w:color w:val="000000"/>
                <w:spacing w:val="-6"/>
                <w:sz w:val="22"/>
                <w:szCs w:val="22"/>
              </w:rPr>
              <w:t>Книга 2. Сведения о границах населенных пунктов, входящих в состав поселения</w:t>
            </w:r>
          </w:p>
        </w:tc>
        <w:tc>
          <w:tcPr>
            <w:tcW w:w="1584" w:type="dxa"/>
            <w:vAlign w:val="center"/>
          </w:tcPr>
          <w:p w:rsidR="00B27EE1" w:rsidRPr="00B27EE1" w:rsidRDefault="00B27EE1" w:rsidP="004D4BF8">
            <w:pPr>
              <w:pStyle w:val="affff"/>
              <w:spacing w:line="240" w:lineRule="auto"/>
              <w:ind w:firstLine="0"/>
              <w:jc w:val="center"/>
              <w:rPr>
                <w:rFonts w:ascii="Times New Roman" w:hAnsi="Times New Roman"/>
                <w:sz w:val="22"/>
                <w:szCs w:val="22"/>
              </w:rPr>
            </w:pPr>
            <w:r w:rsidRPr="00B27EE1">
              <w:rPr>
                <w:rFonts w:ascii="Times New Roman" w:hAnsi="Times New Roman"/>
                <w:color w:val="0000FF"/>
                <w:sz w:val="22"/>
                <w:szCs w:val="22"/>
              </w:rPr>
              <w:t>Проект дополнен книгой</w:t>
            </w:r>
          </w:p>
        </w:tc>
        <w:tc>
          <w:tcPr>
            <w:tcW w:w="1125" w:type="dxa"/>
            <w:vAlign w:val="center"/>
          </w:tcPr>
          <w:p w:rsidR="00B27EE1" w:rsidRPr="00B27EE1" w:rsidRDefault="00DE6178" w:rsidP="004D4BF8">
            <w:pPr>
              <w:pStyle w:val="affff"/>
              <w:spacing w:line="240" w:lineRule="auto"/>
              <w:ind w:firstLine="0"/>
              <w:jc w:val="center"/>
              <w:rPr>
                <w:rFonts w:ascii="Times New Roman" w:hAnsi="Times New Roman"/>
              </w:rPr>
            </w:pPr>
            <w:r>
              <w:rPr>
                <w:rFonts w:ascii="Times New Roman" w:hAnsi="Times New Roman"/>
                <w:sz w:val="22"/>
                <w:szCs w:val="22"/>
              </w:rPr>
              <w:t>61</w:t>
            </w:r>
            <w:r w:rsidR="00B27EE1" w:rsidRPr="00B27EE1">
              <w:rPr>
                <w:rFonts w:ascii="Times New Roman" w:hAnsi="Times New Roman"/>
                <w:sz w:val="22"/>
                <w:szCs w:val="22"/>
              </w:rPr>
              <w:t xml:space="preserve"> стр.</w:t>
            </w:r>
          </w:p>
        </w:tc>
      </w:tr>
      <w:tr w:rsidR="00B27EE1" w:rsidTr="004D4BF8">
        <w:trPr>
          <w:trHeight w:val="284"/>
        </w:trPr>
        <w:tc>
          <w:tcPr>
            <w:tcW w:w="876" w:type="dxa"/>
            <w:vAlign w:val="center"/>
          </w:tcPr>
          <w:p w:rsidR="00B27EE1" w:rsidRPr="00B27EE1" w:rsidRDefault="00B27EE1" w:rsidP="004D4BF8">
            <w:pPr>
              <w:tabs>
                <w:tab w:val="left" w:pos="5940"/>
              </w:tabs>
              <w:suppressAutoHyphens/>
              <w:spacing w:line="240" w:lineRule="auto"/>
              <w:ind w:firstLine="0"/>
              <w:jc w:val="center"/>
              <w:rPr>
                <w:rFonts w:ascii="Times New Roman" w:eastAsia="Times New Roman" w:hAnsi="Times New Roman"/>
                <w:sz w:val="22"/>
                <w:szCs w:val="22"/>
              </w:rPr>
            </w:pPr>
          </w:p>
        </w:tc>
        <w:tc>
          <w:tcPr>
            <w:tcW w:w="1628" w:type="dxa"/>
            <w:vAlign w:val="center"/>
          </w:tcPr>
          <w:p w:rsidR="00B27EE1" w:rsidRPr="00B27EE1" w:rsidRDefault="00B27EE1" w:rsidP="00B27EE1">
            <w:pPr>
              <w:tabs>
                <w:tab w:val="left" w:pos="5940"/>
              </w:tabs>
              <w:suppressAutoHyphens/>
              <w:spacing w:line="240" w:lineRule="auto"/>
              <w:ind w:firstLine="0"/>
              <w:rPr>
                <w:rFonts w:ascii="Times New Roman" w:eastAsia="Times New Roman" w:hAnsi="Times New Roman"/>
                <w:b/>
                <w:sz w:val="22"/>
                <w:szCs w:val="22"/>
              </w:rPr>
            </w:pPr>
          </w:p>
        </w:tc>
        <w:tc>
          <w:tcPr>
            <w:tcW w:w="4650" w:type="dxa"/>
            <w:vAlign w:val="center"/>
          </w:tcPr>
          <w:p w:rsidR="00B27EE1" w:rsidRPr="00B27EE1" w:rsidRDefault="00B27EE1" w:rsidP="00B27EE1">
            <w:pPr>
              <w:tabs>
                <w:tab w:val="left" w:pos="5940"/>
              </w:tabs>
              <w:suppressAutoHyphens/>
              <w:spacing w:line="240" w:lineRule="auto"/>
              <w:ind w:firstLine="0"/>
              <w:rPr>
                <w:rFonts w:ascii="Times New Roman" w:eastAsia="Times New Roman" w:hAnsi="Times New Roman"/>
                <w:b/>
                <w:sz w:val="22"/>
                <w:szCs w:val="22"/>
              </w:rPr>
            </w:pPr>
            <w:r w:rsidRPr="00B27EE1">
              <w:rPr>
                <w:rFonts w:ascii="Times New Roman" w:eastAsia="Times New Roman" w:hAnsi="Times New Roman"/>
                <w:b/>
                <w:sz w:val="22"/>
                <w:szCs w:val="22"/>
              </w:rPr>
              <w:t>Материалы по обоснованию</w:t>
            </w:r>
          </w:p>
        </w:tc>
        <w:tc>
          <w:tcPr>
            <w:tcW w:w="1584" w:type="dxa"/>
            <w:vAlign w:val="center"/>
          </w:tcPr>
          <w:p w:rsidR="00B27EE1" w:rsidRPr="00B27EE1" w:rsidRDefault="00B27EE1" w:rsidP="004D4BF8">
            <w:pPr>
              <w:suppressAutoHyphens/>
              <w:spacing w:line="240" w:lineRule="auto"/>
              <w:ind w:firstLine="0"/>
              <w:jc w:val="center"/>
              <w:rPr>
                <w:rFonts w:ascii="Times New Roman" w:hAnsi="Times New Roman"/>
                <w:sz w:val="22"/>
                <w:szCs w:val="22"/>
                <w:highlight w:val="yellow"/>
              </w:rPr>
            </w:pPr>
          </w:p>
        </w:tc>
        <w:tc>
          <w:tcPr>
            <w:tcW w:w="1125" w:type="dxa"/>
            <w:vAlign w:val="center"/>
          </w:tcPr>
          <w:p w:rsidR="00B27EE1" w:rsidRPr="00B27EE1" w:rsidRDefault="00B27EE1" w:rsidP="004D4BF8">
            <w:pPr>
              <w:suppressAutoHyphens/>
              <w:spacing w:line="240" w:lineRule="auto"/>
              <w:ind w:firstLine="0"/>
              <w:jc w:val="center"/>
              <w:rPr>
                <w:rFonts w:ascii="Times New Roman" w:hAnsi="Times New Roman"/>
              </w:rPr>
            </w:pPr>
          </w:p>
        </w:tc>
      </w:tr>
      <w:tr w:rsidR="00B27EE1" w:rsidTr="004D4BF8">
        <w:trPr>
          <w:trHeight w:val="284"/>
        </w:trPr>
        <w:tc>
          <w:tcPr>
            <w:tcW w:w="876" w:type="dxa"/>
            <w:vAlign w:val="center"/>
          </w:tcPr>
          <w:p w:rsidR="00B27EE1" w:rsidRPr="00B27EE1" w:rsidRDefault="00B27EE1" w:rsidP="004D4BF8">
            <w:pPr>
              <w:tabs>
                <w:tab w:val="left" w:pos="5940"/>
              </w:tabs>
              <w:suppressAutoHyphens/>
              <w:spacing w:line="240" w:lineRule="auto"/>
              <w:ind w:firstLine="0"/>
              <w:jc w:val="center"/>
              <w:rPr>
                <w:rFonts w:ascii="Times New Roman" w:eastAsia="Times New Roman" w:hAnsi="Times New Roman"/>
                <w:sz w:val="22"/>
                <w:szCs w:val="22"/>
              </w:rPr>
            </w:pPr>
            <w:r w:rsidRPr="00B27EE1">
              <w:rPr>
                <w:rFonts w:ascii="Times New Roman" w:eastAsia="Times New Roman" w:hAnsi="Times New Roman"/>
                <w:sz w:val="22"/>
                <w:szCs w:val="22"/>
              </w:rPr>
              <w:t>3</w:t>
            </w:r>
          </w:p>
        </w:tc>
        <w:tc>
          <w:tcPr>
            <w:tcW w:w="1628" w:type="dxa"/>
            <w:vAlign w:val="center"/>
          </w:tcPr>
          <w:p w:rsidR="00B27EE1" w:rsidRPr="00B27EE1" w:rsidRDefault="00B27EE1" w:rsidP="004D4BF8">
            <w:pPr>
              <w:tabs>
                <w:tab w:val="left" w:pos="5940"/>
              </w:tabs>
              <w:suppressAutoHyphens/>
              <w:spacing w:line="240" w:lineRule="auto"/>
              <w:ind w:left="-108" w:right="-108" w:firstLine="0"/>
              <w:jc w:val="center"/>
              <w:rPr>
                <w:rFonts w:ascii="Times New Roman" w:hAnsi="Times New Roman"/>
                <w:color w:val="000000"/>
                <w:spacing w:val="-6"/>
                <w:sz w:val="22"/>
                <w:szCs w:val="22"/>
              </w:rPr>
            </w:pPr>
            <w:r w:rsidRPr="00B27EE1">
              <w:rPr>
                <w:rFonts w:ascii="Times New Roman" w:hAnsi="Times New Roman"/>
                <w:color w:val="000000"/>
                <w:spacing w:val="-6"/>
                <w:sz w:val="22"/>
                <w:szCs w:val="22"/>
              </w:rPr>
              <w:t>145-18-измГП-ОМ-Кн3</w:t>
            </w:r>
          </w:p>
        </w:tc>
        <w:tc>
          <w:tcPr>
            <w:tcW w:w="4650" w:type="dxa"/>
            <w:vAlign w:val="center"/>
          </w:tcPr>
          <w:p w:rsidR="00B27EE1" w:rsidRPr="00B27EE1" w:rsidRDefault="00B27EE1" w:rsidP="00B27EE1">
            <w:pPr>
              <w:tabs>
                <w:tab w:val="left" w:pos="5940"/>
              </w:tabs>
              <w:suppressAutoHyphens/>
              <w:spacing w:line="240" w:lineRule="auto"/>
              <w:ind w:left="642" w:hangingChars="300" w:hanging="642"/>
              <w:rPr>
                <w:rFonts w:ascii="Times New Roman" w:eastAsia="Times New Roman" w:hAnsi="Times New Roman"/>
                <w:color w:val="000000"/>
                <w:spacing w:val="-6"/>
                <w:sz w:val="22"/>
                <w:szCs w:val="22"/>
              </w:rPr>
            </w:pPr>
            <w:r w:rsidRPr="00B27EE1">
              <w:rPr>
                <w:rFonts w:ascii="Times New Roman" w:eastAsia="Times New Roman" w:hAnsi="Times New Roman"/>
                <w:color w:val="000000"/>
                <w:spacing w:val="-6"/>
                <w:sz w:val="22"/>
                <w:szCs w:val="22"/>
              </w:rPr>
              <w:t>Книга 3. Материалы по обоснованию</w:t>
            </w:r>
          </w:p>
        </w:tc>
        <w:tc>
          <w:tcPr>
            <w:tcW w:w="1584" w:type="dxa"/>
            <w:vAlign w:val="center"/>
          </w:tcPr>
          <w:p w:rsidR="00B27EE1" w:rsidRPr="00B27EE1" w:rsidRDefault="00B27EE1" w:rsidP="004D4BF8">
            <w:pPr>
              <w:suppressAutoHyphens/>
              <w:spacing w:line="240" w:lineRule="auto"/>
              <w:ind w:firstLine="0"/>
              <w:jc w:val="center"/>
              <w:rPr>
                <w:rFonts w:ascii="Times New Roman" w:hAnsi="Times New Roman"/>
                <w:sz w:val="22"/>
                <w:szCs w:val="22"/>
                <w:highlight w:val="yellow"/>
              </w:rPr>
            </w:pPr>
            <w:r w:rsidRPr="00B27EE1">
              <w:rPr>
                <w:rFonts w:ascii="Times New Roman" w:hAnsi="Times New Roman"/>
                <w:color w:val="0000FF"/>
                <w:sz w:val="22"/>
                <w:szCs w:val="22"/>
              </w:rPr>
              <w:t>Внесены изменения</w:t>
            </w:r>
          </w:p>
        </w:tc>
        <w:tc>
          <w:tcPr>
            <w:tcW w:w="1125" w:type="dxa"/>
            <w:vAlign w:val="center"/>
          </w:tcPr>
          <w:p w:rsidR="00B27EE1" w:rsidRPr="00B27EE1" w:rsidRDefault="00DE6178" w:rsidP="004D4BF8">
            <w:pPr>
              <w:suppressAutoHyphens/>
              <w:spacing w:line="240" w:lineRule="auto"/>
              <w:ind w:firstLine="0"/>
              <w:jc w:val="center"/>
              <w:rPr>
                <w:rFonts w:ascii="Times New Roman" w:hAnsi="Times New Roman"/>
              </w:rPr>
            </w:pPr>
            <w:r>
              <w:rPr>
                <w:rFonts w:ascii="Times New Roman" w:hAnsi="Times New Roman"/>
                <w:sz w:val="22"/>
                <w:szCs w:val="22"/>
              </w:rPr>
              <w:t>122</w:t>
            </w:r>
            <w:r w:rsidR="00B27EE1" w:rsidRPr="00B27EE1">
              <w:rPr>
                <w:rFonts w:ascii="Times New Roman" w:hAnsi="Times New Roman"/>
                <w:sz w:val="22"/>
                <w:szCs w:val="22"/>
              </w:rPr>
              <w:t xml:space="preserve"> стр.</w:t>
            </w:r>
          </w:p>
        </w:tc>
      </w:tr>
      <w:tr w:rsidR="00B27EE1" w:rsidTr="004D4BF8">
        <w:trPr>
          <w:trHeight w:val="284"/>
        </w:trPr>
        <w:tc>
          <w:tcPr>
            <w:tcW w:w="876" w:type="dxa"/>
            <w:vAlign w:val="center"/>
          </w:tcPr>
          <w:p w:rsidR="00B27EE1" w:rsidRPr="00B27EE1" w:rsidRDefault="00B27EE1" w:rsidP="004D4BF8">
            <w:pPr>
              <w:tabs>
                <w:tab w:val="left" w:pos="5940"/>
              </w:tabs>
              <w:suppressAutoHyphens/>
              <w:spacing w:line="240" w:lineRule="auto"/>
              <w:ind w:firstLine="0"/>
              <w:jc w:val="center"/>
              <w:rPr>
                <w:rFonts w:ascii="Times New Roman" w:eastAsia="Times New Roman" w:hAnsi="Times New Roman"/>
                <w:sz w:val="22"/>
                <w:szCs w:val="22"/>
              </w:rPr>
            </w:pPr>
          </w:p>
        </w:tc>
        <w:tc>
          <w:tcPr>
            <w:tcW w:w="1628" w:type="dxa"/>
            <w:vAlign w:val="center"/>
          </w:tcPr>
          <w:p w:rsidR="00B27EE1" w:rsidRPr="00B27EE1" w:rsidRDefault="00B27EE1" w:rsidP="004D4BF8">
            <w:pPr>
              <w:tabs>
                <w:tab w:val="left" w:pos="5940"/>
              </w:tabs>
              <w:suppressAutoHyphens/>
              <w:spacing w:line="240" w:lineRule="auto"/>
              <w:ind w:left="-108" w:right="-108" w:firstLine="0"/>
              <w:jc w:val="center"/>
              <w:rPr>
                <w:rFonts w:ascii="Times New Roman" w:hAnsi="Times New Roman"/>
                <w:color w:val="000000"/>
                <w:sz w:val="22"/>
                <w:szCs w:val="22"/>
              </w:rPr>
            </w:pPr>
            <w:r w:rsidRPr="00B27EE1">
              <w:rPr>
                <w:rFonts w:ascii="Times New Roman" w:hAnsi="Times New Roman"/>
                <w:color w:val="000000"/>
                <w:spacing w:val="-6"/>
                <w:sz w:val="22"/>
                <w:szCs w:val="22"/>
              </w:rPr>
              <w:t>145-18-измГП-ОМ-К4</w:t>
            </w:r>
          </w:p>
        </w:tc>
        <w:tc>
          <w:tcPr>
            <w:tcW w:w="4650" w:type="dxa"/>
            <w:vAlign w:val="center"/>
          </w:tcPr>
          <w:p w:rsidR="00B27EE1" w:rsidRPr="00B27EE1" w:rsidRDefault="00B27EE1" w:rsidP="00B27EE1">
            <w:pPr>
              <w:tabs>
                <w:tab w:val="left" w:pos="5940"/>
              </w:tabs>
              <w:suppressAutoHyphens/>
              <w:spacing w:line="240" w:lineRule="auto"/>
              <w:ind w:left="642" w:hangingChars="300" w:hanging="642"/>
              <w:rPr>
                <w:rFonts w:ascii="Times New Roman" w:eastAsia="Times New Roman" w:hAnsi="Times New Roman"/>
                <w:color w:val="000000"/>
                <w:spacing w:val="-6"/>
                <w:sz w:val="22"/>
                <w:szCs w:val="22"/>
              </w:rPr>
            </w:pPr>
            <w:r w:rsidRPr="00B27EE1">
              <w:rPr>
                <w:rFonts w:ascii="Times New Roman" w:eastAsia="Times New Roman" w:hAnsi="Times New Roman"/>
                <w:color w:val="000000"/>
                <w:spacing w:val="-6"/>
                <w:sz w:val="22"/>
                <w:szCs w:val="22"/>
              </w:rPr>
              <w:t>Карта 4  Карта использования территории поселения М 1:5000, М 1:25000</w:t>
            </w:r>
          </w:p>
        </w:tc>
        <w:tc>
          <w:tcPr>
            <w:tcW w:w="1584" w:type="dxa"/>
            <w:vAlign w:val="center"/>
          </w:tcPr>
          <w:p w:rsidR="00B27EE1" w:rsidRPr="00B27EE1" w:rsidRDefault="00B27EE1" w:rsidP="004D4BF8">
            <w:pPr>
              <w:suppressAutoHyphens/>
              <w:spacing w:line="240" w:lineRule="auto"/>
              <w:ind w:firstLine="0"/>
              <w:jc w:val="center"/>
              <w:rPr>
                <w:rFonts w:ascii="Times New Roman" w:hAnsi="Times New Roman"/>
                <w:sz w:val="22"/>
                <w:szCs w:val="22"/>
                <w:highlight w:val="yellow"/>
              </w:rPr>
            </w:pPr>
          </w:p>
        </w:tc>
        <w:tc>
          <w:tcPr>
            <w:tcW w:w="1125" w:type="dxa"/>
            <w:vAlign w:val="center"/>
          </w:tcPr>
          <w:p w:rsidR="00B27EE1" w:rsidRPr="00B27EE1" w:rsidRDefault="00B27EE1" w:rsidP="004D4BF8">
            <w:pPr>
              <w:suppressAutoHyphens/>
              <w:spacing w:line="240" w:lineRule="auto"/>
              <w:ind w:firstLine="0"/>
              <w:jc w:val="center"/>
              <w:rPr>
                <w:rFonts w:ascii="Times New Roman" w:hAnsi="Times New Roman"/>
              </w:rPr>
            </w:pPr>
            <w:r w:rsidRPr="00B27EE1">
              <w:rPr>
                <w:rFonts w:ascii="Times New Roman" w:hAnsi="Times New Roman"/>
                <w:sz w:val="22"/>
                <w:szCs w:val="22"/>
              </w:rPr>
              <w:t>1 лист</w:t>
            </w:r>
          </w:p>
        </w:tc>
      </w:tr>
      <w:tr w:rsidR="00B27EE1" w:rsidTr="004D4BF8">
        <w:trPr>
          <w:trHeight w:val="284"/>
        </w:trPr>
        <w:tc>
          <w:tcPr>
            <w:tcW w:w="876" w:type="dxa"/>
            <w:vAlign w:val="center"/>
          </w:tcPr>
          <w:p w:rsidR="00B27EE1" w:rsidRPr="00B27EE1" w:rsidRDefault="00B27EE1" w:rsidP="004D4BF8">
            <w:pPr>
              <w:tabs>
                <w:tab w:val="left" w:pos="5940"/>
              </w:tabs>
              <w:suppressAutoHyphens/>
              <w:spacing w:line="240" w:lineRule="auto"/>
              <w:ind w:firstLine="0"/>
              <w:jc w:val="center"/>
              <w:rPr>
                <w:rFonts w:ascii="Times New Roman" w:eastAsia="Times New Roman" w:hAnsi="Times New Roman"/>
                <w:sz w:val="22"/>
                <w:szCs w:val="22"/>
              </w:rPr>
            </w:pPr>
          </w:p>
        </w:tc>
        <w:tc>
          <w:tcPr>
            <w:tcW w:w="1628" w:type="dxa"/>
            <w:vAlign w:val="center"/>
          </w:tcPr>
          <w:p w:rsidR="00B27EE1" w:rsidRPr="00B27EE1" w:rsidRDefault="00B27EE1" w:rsidP="004D4BF8">
            <w:pPr>
              <w:tabs>
                <w:tab w:val="left" w:pos="5940"/>
              </w:tabs>
              <w:suppressAutoHyphens/>
              <w:spacing w:line="240" w:lineRule="auto"/>
              <w:ind w:left="-108" w:right="-108" w:firstLine="0"/>
              <w:jc w:val="center"/>
              <w:rPr>
                <w:rFonts w:ascii="Times New Roman" w:hAnsi="Times New Roman"/>
                <w:color w:val="000000"/>
                <w:spacing w:val="-6"/>
                <w:sz w:val="22"/>
                <w:szCs w:val="22"/>
              </w:rPr>
            </w:pPr>
            <w:r w:rsidRPr="00B27EE1">
              <w:rPr>
                <w:rFonts w:ascii="Times New Roman" w:hAnsi="Times New Roman"/>
                <w:color w:val="000000"/>
                <w:spacing w:val="-6"/>
                <w:sz w:val="22"/>
                <w:szCs w:val="22"/>
              </w:rPr>
              <w:t>145-18-измГП-ОМ-К5</w:t>
            </w:r>
          </w:p>
        </w:tc>
        <w:tc>
          <w:tcPr>
            <w:tcW w:w="4650" w:type="dxa"/>
            <w:vAlign w:val="center"/>
          </w:tcPr>
          <w:p w:rsidR="00B27EE1" w:rsidRDefault="00B27EE1" w:rsidP="004D4BF8">
            <w:pPr>
              <w:tabs>
                <w:tab w:val="left" w:pos="5940"/>
              </w:tabs>
              <w:suppressAutoHyphens/>
              <w:spacing w:line="240" w:lineRule="auto"/>
              <w:ind w:left="642" w:hangingChars="300" w:hanging="642"/>
              <w:rPr>
                <w:color w:val="000000"/>
                <w:spacing w:val="-6"/>
                <w:sz w:val="22"/>
                <w:szCs w:val="22"/>
                <w:highlight w:val="yellow"/>
              </w:rPr>
            </w:pPr>
            <w:r w:rsidRPr="00B27EE1">
              <w:rPr>
                <w:rFonts w:ascii="Times New Roman" w:eastAsia="Times New Roman" w:hAnsi="Times New Roman"/>
                <w:color w:val="000000"/>
                <w:spacing w:val="-6"/>
                <w:sz w:val="22"/>
                <w:szCs w:val="22"/>
              </w:rPr>
              <w:t>Карта 5  Карта зон с особыми условиями использования территорий М 1:5000, М 1:25000</w:t>
            </w:r>
          </w:p>
        </w:tc>
        <w:tc>
          <w:tcPr>
            <w:tcW w:w="1584" w:type="dxa"/>
            <w:vAlign w:val="center"/>
          </w:tcPr>
          <w:p w:rsidR="00B27EE1" w:rsidRPr="00B27EE1" w:rsidRDefault="00B27EE1" w:rsidP="004D4BF8">
            <w:pPr>
              <w:suppressAutoHyphens/>
              <w:spacing w:line="240" w:lineRule="auto"/>
              <w:ind w:firstLine="0"/>
              <w:jc w:val="center"/>
              <w:rPr>
                <w:rFonts w:ascii="Times New Roman" w:hAnsi="Times New Roman"/>
                <w:sz w:val="22"/>
                <w:szCs w:val="22"/>
              </w:rPr>
            </w:pPr>
          </w:p>
        </w:tc>
        <w:tc>
          <w:tcPr>
            <w:tcW w:w="1125" w:type="dxa"/>
            <w:vAlign w:val="center"/>
          </w:tcPr>
          <w:p w:rsidR="00B27EE1" w:rsidRPr="00B27EE1" w:rsidRDefault="00B27EE1" w:rsidP="004D4BF8">
            <w:pPr>
              <w:suppressAutoHyphens/>
              <w:spacing w:line="240" w:lineRule="auto"/>
              <w:ind w:firstLine="0"/>
              <w:jc w:val="center"/>
              <w:rPr>
                <w:rFonts w:ascii="Times New Roman" w:hAnsi="Times New Roman"/>
              </w:rPr>
            </w:pPr>
            <w:r w:rsidRPr="00B27EE1">
              <w:rPr>
                <w:rFonts w:ascii="Times New Roman" w:hAnsi="Times New Roman"/>
                <w:sz w:val="22"/>
                <w:szCs w:val="22"/>
              </w:rPr>
              <w:t>1 лист</w:t>
            </w:r>
          </w:p>
        </w:tc>
      </w:tr>
      <w:tr w:rsidR="00B27EE1" w:rsidTr="004D4BF8">
        <w:trPr>
          <w:trHeight w:val="284"/>
        </w:trPr>
        <w:tc>
          <w:tcPr>
            <w:tcW w:w="876" w:type="dxa"/>
            <w:vAlign w:val="center"/>
          </w:tcPr>
          <w:p w:rsidR="00B27EE1" w:rsidRPr="00B27EE1" w:rsidRDefault="00B27EE1" w:rsidP="004D4BF8">
            <w:pPr>
              <w:tabs>
                <w:tab w:val="left" w:pos="5940"/>
              </w:tabs>
              <w:suppressAutoHyphens/>
              <w:spacing w:line="240" w:lineRule="auto"/>
              <w:ind w:firstLine="0"/>
              <w:jc w:val="center"/>
              <w:rPr>
                <w:rFonts w:ascii="Times New Roman" w:eastAsia="Times New Roman" w:hAnsi="Times New Roman"/>
                <w:sz w:val="22"/>
                <w:szCs w:val="22"/>
              </w:rPr>
            </w:pPr>
          </w:p>
        </w:tc>
        <w:tc>
          <w:tcPr>
            <w:tcW w:w="1628" w:type="dxa"/>
            <w:vAlign w:val="center"/>
          </w:tcPr>
          <w:p w:rsidR="00B27EE1" w:rsidRPr="00B27EE1" w:rsidRDefault="00B27EE1" w:rsidP="004D4BF8">
            <w:pPr>
              <w:tabs>
                <w:tab w:val="left" w:pos="5940"/>
              </w:tabs>
              <w:suppressAutoHyphens/>
              <w:spacing w:line="240" w:lineRule="auto"/>
              <w:ind w:left="-108" w:right="-108" w:firstLine="0"/>
              <w:jc w:val="center"/>
              <w:rPr>
                <w:rFonts w:ascii="Times New Roman" w:hAnsi="Times New Roman"/>
                <w:color w:val="000000"/>
                <w:spacing w:val="-6"/>
                <w:sz w:val="22"/>
                <w:szCs w:val="22"/>
              </w:rPr>
            </w:pPr>
            <w:r w:rsidRPr="00B27EE1">
              <w:rPr>
                <w:rFonts w:ascii="Times New Roman" w:hAnsi="Times New Roman"/>
                <w:color w:val="000000"/>
                <w:spacing w:val="-6"/>
                <w:sz w:val="22"/>
                <w:szCs w:val="22"/>
              </w:rPr>
              <w:t>145-18-измГП-ОМ-К6</w:t>
            </w:r>
          </w:p>
        </w:tc>
        <w:tc>
          <w:tcPr>
            <w:tcW w:w="4650" w:type="dxa"/>
            <w:vAlign w:val="center"/>
          </w:tcPr>
          <w:p w:rsidR="00B27EE1" w:rsidRDefault="00B27EE1" w:rsidP="00B27EE1">
            <w:pPr>
              <w:tabs>
                <w:tab w:val="left" w:pos="5940"/>
              </w:tabs>
              <w:suppressAutoHyphens/>
              <w:spacing w:line="240" w:lineRule="auto"/>
              <w:ind w:left="742" w:hanging="742"/>
              <w:rPr>
                <w:color w:val="000000"/>
                <w:spacing w:val="-6"/>
                <w:sz w:val="22"/>
                <w:szCs w:val="22"/>
              </w:rPr>
            </w:pPr>
            <w:r w:rsidRPr="00B27EE1">
              <w:rPr>
                <w:rFonts w:ascii="Times New Roman" w:eastAsia="Times New Roman" w:hAnsi="Times New Roman"/>
                <w:color w:val="000000"/>
                <w:spacing w:val="-6"/>
                <w:sz w:val="22"/>
                <w:szCs w:val="22"/>
              </w:rPr>
              <w:t>Карта 6  Карта анализа комплексного развития территории поселения и планируемого  размещения объектов М 1:5000, М 1:25000</w:t>
            </w:r>
          </w:p>
        </w:tc>
        <w:tc>
          <w:tcPr>
            <w:tcW w:w="1584" w:type="dxa"/>
            <w:vAlign w:val="center"/>
          </w:tcPr>
          <w:p w:rsidR="00B27EE1" w:rsidRPr="00B27EE1" w:rsidRDefault="00B27EE1" w:rsidP="004D4BF8">
            <w:pPr>
              <w:suppressAutoHyphens/>
              <w:spacing w:line="240" w:lineRule="auto"/>
              <w:ind w:firstLine="0"/>
              <w:jc w:val="center"/>
              <w:rPr>
                <w:rFonts w:ascii="Times New Roman" w:hAnsi="Times New Roman"/>
                <w:sz w:val="22"/>
                <w:szCs w:val="22"/>
              </w:rPr>
            </w:pPr>
            <w:r w:rsidRPr="00B27EE1">
              <w:rPr>
                <w:rFonts w:ascii="Times New Roman" w:hAnsi="Times New Roman"/>
                <w:color w:val="0000FF"/>
                <w:sz w:val="22"/>
                <w:szCs w:val="22"/>
              </w:rPr>
              <w:t>Внесены изменения</w:t>
            </w:r>
          </w:p>
        </w:tc>
        <w:tc>
          <w:tcPr>
            <w:tcW w:w="1125" w:type="dxa"/>
            <w:vAlign w:val="center"/>
          </w:tcPr>
          <w:p w:rsidR="00B27EE1" w:rsidRPr="00B27EE1" w:rsidRDefault="00B27EE1" w:rsidP="004D4BF8">
            <w:pPr>
              <w:suppressAutoHyphens/>
              <w:spacing w:line="240" w:lineRule="auto"/>
              <w:ind w:firstLine="0"/>
              <w:jc w:val="center"/>
              <w:rPr>
                <w:rFonts w:ascii="Times New Roman" w:hAnsi="Times New Roman"/>
              </w:rPr>
            </w:pPr>
            <w:r w:rsidRPr="00B27EE1">
              <w:rPr>
                <w:rFonts w:ascii="Times New Roman" w:hAnsi="Times New Roman"/>
                <w:sz w:val="22"/>
                <w:szCs w:val="22"/>
              </w:rPr>
              <w:t>1 лист</w:t>
            </w:r>
          </w:p>
        </w:tc>
      </w:tr>
      <w:tr w:rsidR="00B27EE1" w:rsidTr="004D4BF8">
        <w:trPr>
          <w:trHeight w:val="284"/>
        </w:trPr>
        <w:tc>
          <w:tcPr>
            <w:tcW w:w="876" w:type="dxa"/>
            <w:vAlign w:val="center"/>
          </w:tcPr>
          <w:p w:rsidR="00B27EE1" w:rsidRPr="00B27EE1" w:rsidRDefault="00B27EE1" w:rsidP="004D4BF8">
            <w:pPr>
              <w:tabs>
                <w:tab w:val="left" w:pos="5940"/>
              </w:tabs>
              <w:suppressAutoHyphens/>
              <w:spacing w:line="240" w:lineRule="auto"/>
              <w:ind w:firstLine="0"/>
              <w:jc w:val="center"/>
              <w:rPr>
                <w:rFonts w:ascii="Times New Roman" w:eastAsia="Times New Roman" w:hAnsi="Times New Roman"/>
                <w:sz w:val="22"/>
                <w:szCs w:val="22"/>
              </w:rPr>
            </w:pPr>
          </w:p>
        </w:tc>
        <w:tc>
          <w:tcPr>
            <w:tcW w:w="1628" w:type="dxa"/>
            <w:vAlign w:val="center"/>
          </w:tcPr>
          <w:p w:rsidR="00B27EE1" w:rsidRPr="00B27EE1" w:rsidRDefault="00B27EE1" w:rsidP="004D4BF8">
            <w:pPr>
              <w:tabs>
                <w:tab w:val="left" w:pos="5940"/>
              </w:tabs>
              <w:suppressAutoHyphens/>
              <w:spacing w:line="240" w:lineRule="auto"/>
              <w:ind w:left="-108" w:right="-108" w:firstLine="0"/>
              <w:jc w:val="center"/>
              <w:rPr>
                <w:rFonts w:ascii="Times New Roman" w:hAnsi="Times New Roman"/>
                <w:color w:val="000000"/>
                <w:spacing w:val="-6"/>
                <w:sz w:val="22"/>
                <w:szCs w:val="22"/>
              </w:rPr>
            </w:pPr>
            <w:r w:rsidRPr="00B27EE1">
              <w:rPr>
                <w:rFonts w:ascii="Times New Roman" w:hAnsi="Times New Roman"/>
                <w:color w:val="000000"/>
                <w:spacing w:val="-6"/>
                <w:sz w:val="22"/>
                <w:szCs w:val="22"/>
              </w:rPr>
              <w:t>145-18-измГП-ОМ-К7</w:t>
            </w:r>
          </w:p>
        </w:tc>
        <w:tc>
          <w:tcPr>
            <w:tcW w:w="4650" w:type="dxa"/>
            <w:vAlign w:val="center"/>
          </w:tcPr>
          <w:p w:rsidR="00B27EE1" w:rsidRDefault="00B27EE1" w:rsidP="00B27EE1">
            <w:pPr>
              <w:tabs>
                <w:tab w:val="left" w:pos="5940"/>
              </w:tabs>
              <w:suppressAutoHyphens/>
              <w:spacing w:line="240" w:lineRule="auto"/>
              <w:ind w:left="742" w:hanging="742"/>
              <w:rPr>
                <w:color w:val="000000"/>
                <w:spacing w:val="-6"/>
                <w:sz w:val="22"/>
                <w:szCs w:val="22"/>
              </w:rPr>
            </w:pPr>
            <w:r w:rsidRPr="00B27EE1">
              <w:rPr>
                <w:rFonts w:ascii="Times New Roman" w:eastAsia="Times New Roman" w:hAnsi="Times New Roman"/>
                <w:color w:val="000000"/>
                <w:spacing w:val="-6"/>
                <w:sz w:val="22"/>
                <w:szCs w:val="22"/>
              </w:rPr>
              <w:t>Карта 7  Карта территорий, подверженных риску возникновения чрезвычайных ситуаций природного и техногенного характера  М 1:5000, М 1:25000</w:t>
            </w:r>
          </w:p>
        </w:tc>
        <w:tc>
          <w:tcPr>
            <w:tcW w:w="1584" w:type="dxa"/>
            <w:vAlign w:val="center"/>
          </w:tcPr>
          <w:p w:rsidR="00B27EE1" w:rsidRPr="00B27EE1" w:rsidRDefault="00B27EE1" w:rsidP="004D4BF8">
            <w:pPr>
              <w:suppressAutoHyphens/>
              <w:spacing w:line="240" w:lineRule="auto"/>
              <w:ind w:firstLine="0"/>
              <w:jc w:val="center"/>
              <w:rPr>
                <w:rFonts w:ascii="Times New Roman" w:hAnsi="Times New Roman"/>
                <w:sz w:val="22"/>
                <w:szCs w:val="22"/>
              </w:rPr>
            </w:pPr>
          </w:p>
        </w:tc>
        <w:tc>
          <w:tcPr>
            <w:tcW w:w="1125" w:type="dxa"/>
            <w:vAlign w:val="center"/>
          </w:tcPr>
          <w:p w:rsidR="00B27EE1" w:rsidRPr="00B27EE1" w:rsidRDefault="00B27EE1" w:rsidP="004D4BF8">
            <w:pPr>
              <w:suppressAutoHyphens/>
              <w:spacing w:line="240" w:lineRule="auto"/>
              <w:ind w:firstLine="0"/>
              <w:jc w:val="center"/>
              <w:rPr>
                <w:rFonts w:ascii="Times New Roman" w:hAnsi="Times New Roman"/>
              </w:rPr>
            </w:pPr>
            <w:r w:rsidRPr="00B27EE1">
              <w:rPr>
                <w:rFonts w:ascii="Times New Roman" w:hAnsi="Times New Roman"/>
                <w:sz w:val="22"/>
                <w:szCs w:val="22"/>
              </w:rPr>
              <w:t>1 лист</w:t>
            </w:r>
          </w:p>
        </w:tc>
      </w:tr>
      <w:tr w:rsidR="00B27EE1" w:rsidTr="004D4BF8">
        <w:trPr>
          <w:trHeight w:val="284"/>
        </w:trPr>
        <w:tc>
          <w:tcPr>
            <w:tcW w:w="876" w:type="dxa"/>
            <w:vAlign w:val="center"/>
          </w:tcPr>
          <w:p w:rsidR="00B27EE1" w:rsidRPr="00B27EE1" w:rsidRDefault="00B27EE1" w:rsidP="00B27EE1">
            <w:pPr>
              <w:tabs>
                <w:tab w:val="left" w:pos="5940"/>
              </w:tabs>
              <w:suppressAutoHyphens/>
              <w:spacing w:line="240" w:lineRule="auto"/>
              <w:ind w:firstLine="0"/>
              <w:jc w:val="center"/>
              <w:rPr>
                <w:rFonts w:ascii="Times New Roman" w:eastAsia="Times New Roman" w:hAnsi="Times New Roman"/>
                <w:sz w:val="22"/>
                <w:szCs w:val="22"/>
              </w:rPr>
            </w:pPr>
            <w:r w:rsidRPr="00B27EE1">
              <w:rPr>
                <w:rFonts w:ascii="Times New Roman" w:eastAsia="Times New Roman" w:hAnsi="Times New Roman"/>
                <w:sz w:val="22"/>
                <w:szCs w:val="22"/>
              </w:rPr>
              <w:t>4</w:t>
            </w:r>
          </w:p>
        </w:tc>
        <w:tc>
          <w:tcPr>
            <w:tcW w:w="1628" w:type="dxa"/>
            <w:vAlign w:val="center"/>
          </w:tcPr>
          <w:p w:rsidR="00B27EE1" w:rsidRPr="00B27EE1" w:rsidRDefault="00B27EE1" w:rsidP="00B27EE1">
            <w:pPr>
              <w:tabs>
                <w:tab w:val="left" w:pos="5940"/>
              </w:tabs>
              <w:suppressAutoHyphens/>
              <w:spacing w:line="240" w:lineRule="auto"/>
              <w:ind w:firstLine="0"/>
              <w:rPr>
                <w:rFonts w:ascii="Times New Roman" w:eastAsia="Times New Roman" w:hAnsi="Times New Roman"/>
                <w:b/>
                <w:sz w:val="22"/>
                <w:szCs w:val="22"/>
              </w:rPr>
            </w:pPr>
          </w:p>
        </w:tc>
        <w:tc>
          <w:tcPr>
            <w:tcW w:w="4650" w:type="dxa"/>
            <w:vAlign w:val="center"/>
          </w:tcPr>
          <w:p w:rsidR="00B27EE1" w:rsidRPr="00B27EE1" w:rsidRDefault="00B27EE1" w:rsidP="00B27EE1">
            <w:pPr>
              <w:tabs>
                <w:tab w:val="left" w:pos="5940"/>
              </w:tabs>
              <w:suppressAutoHyphens/>
              <w:spacing w:line="240" w:lineRule="auto"/>
              <w:ind w:firstLine="0"/>
              <w:rPr>
                <w:rFonts w:ascii="Times New Roman" w:eastAsia="Times New Roman" w:hAnsi="Times New Roman"/>
                <w:b/>
                <w:sz w:val="22"/>
                <w:szCs w:val="22"/>
              </w:rPr>
            </w:pPr>
            <w:r w:rsidRPr="00B27EE1">
              <w:rPr>
                <w:rFonts w:ascii="Times New Roman" w:eastAsia="Times New Roman" w:hAnsi="Times New Roman"/>
                <w:b/>
                <w:sz w:val="22"/>
                <w:szCs w:val="22"/>
              </w:rPr>
              <w:t>Материалы в электронном виде</w:t>
            </w:r>
          </w:p>
        </w:tc>
        <w:tc>
          <w:tcPr>
            <w:tcW w:w="1584" w:type="dxa"/>
            <w:vAlign w:val="center"/>
          </w:tcPr>
          <w:p w:rsidR="00B27EE1" w:rsidRPr="00B27EE1" w:rsidRDefault="00B27EE1" w:rsidP="004D4BF8">
            <w:pPr>
              <w:tabs>
                <w:tab w:val="left" w:pos="5940"/>
              </w:tabs>
              <w:suppressAutoHyphens/>
              <w:spacing w:line="240" w:lineRule="auto"/>
              <w:ind w:firstLine="0"/>
              <w:jc w:val="center"/>
              <w:rPr>
                <w:rFonts w:ascii="Times New Roman" w:hAnsi="Times New Roman"/>
                <w:color w:val="000000"/>
                <w:sz w:val="22"/>
                <w:szCs w:val="22"/>
              </w:rPr>
            </w:pPr>
          </w:p>
        </w:tc>
        <w:tc>
          <w:tcPr>
            <w:tcW w:w="1125" w:type="dxa"/>
            <w:vAlign w:val="center"/>
          </w:tcPr>
          <w:p w:rsidR="00B27EE1" w:rsidRPr="00B27EE1" w:rsidRDefault="00B27EE1" w:rsidP="004D4BF8">
            <w:pPr>
              <w:tabs>
                <w:tab w:val="left" w:pos="5940"/>
              </w:tabs>
              <w:suppressAutoHyphens/>
              <w:spacing w:line="240" w:lineRule="auto"/>
              <w:ind w:firstLine="0"/>
              <w:jc w:val="center"/>
              <w:rPr>
                <w:rFonts w:ascii="Times New Roman" w:hAnsi="Times New Roman"/>
              </w:rPr>
            </w:pPr>
          </w:p>
        </w:tc>
      </w:tr>
      <w:tr w:rsidR="00B27EE1" w:rsidTr="004D4BF8">
        <w:trPr>
          <w:trHeight w:val="284"/>
        </w:trPr>
        <w:tc>
          <w:tcPr>
            <w:tcW w:w="876" w:type="dxa"/>
            <w:vAlign w:val="center"/>
          </w:tcPr>
          <w:p w:rsidR="00B27EE1" w:rsidRDefault="00B27EE1" w:rsidP="004D4BF8">
            <w:pPr>
              <w:tabs>
                <w:tab w:val="left" w:pos="5940"/>
              </w:tabs>
              <w:suppressAutoHyphens/>
              <w:spacing w:line="240" w:lineRule="auto"/>
              <w:ind w:firstLine="0"/>
              <w:jc w:val="center"/>
              <w:rPr>
                <w:color w:val="000000"/>
                <w:sz w:val="22"/>
                <w:szCs w:val="22"/>
                <w:highlight w:val="yellow"/>
              </w:rPr>
            </w:pPr>
          </w:p>
        </w:tc>
        <w:tc>
          <w:tcPr>
            <w:tcW w:w="1628" w:type="dxa"/>
            <w:vAlign w:val="center"/>
          </w:tcPr>
          <w:p w:rsidR="00B27EE1" w:rsidRPr="00B27EE1" w:rsidRDefault="00B27EE1" w:rsidP="004D4BF8">
            <w:pPr>
              <w:tabs>
                <w:tab w:val="left" w:pos="5940"/>
              </w:tabs>
              <w:suppressAutoHyphens/>
              <w:spacing w:line="240" w:lineRule="auto"/>
              <w:ind w:left="-57" w:right="-57" w:firstLine="0"/>
              <w:jc w:val="center"/>
              <w:rPr>
                <w:rFonts w:ascii="Times New Roman" w:hAnsi="Times New Roman"/>
                <w:color w:val="000000"/>
                <w:spacing w:val="-6"/>
                <w:sz w:val="22"/>
                <w:szCs w:val="22"/>
                <w:highlight w:val="yellow"/>
              </w:rPr>
            </w:pPr>
            <w:r w:rsidRPr="00B27EE1">
              <w:rPr>
                <w:rFonts w:ascii="Times New Roman" w:hAnsi="Times New Roman"/>
                <w:color w:val="000000"/>
                <w:spacing w:val="-6"/>
                <w:sz w:val="22"/>
                <w:szCs w:val="22"/>
              </w:rPr>
              <w:t>145-18-измГП-Д1</w:t>
            </w:r>
          </w:p>
        </w:tc>
        <w:tc>
          <w:tcPr>
            <w:tcW w:w="4650" w:type="dxa"/>
            <w:vAlign w:val="center"/>
          </w:tcPr>
          <w:p w:rsidR="00B27EE1" w:rsidRPr="00B27EE1" w:rsidRDefault="00B27EE1" w:rsidP="00B27EE1">
            <w:pPr>
              <w:tabs>
                <w:tab w:val="left" w:pos="5940"/>
              </w:tabs>
              <w:suppressAutoHyphens/>
              <w:spacing w:line="240" w:lineRule="auto"/>
              <w:ind w:left="742" w:hanging="742"/>
              <w:rPr>
                <w:rFonts w:ascii="Times New Roman" w:eastAsia="Times New Roman" w:hAnsi="Times New Roman"/>
                <w:color w:val="000000"/>
                <w:spacing w:val="-6"/>
                <w:sz w:val="22"/>
                <w:szCs w:val="22"/>
              </w:rPr>
            </w:pPr>
            <w:r w:rsidRPr="00B27EE1">
              <w:rPr>
                <w:rFonts w:ascii="Times New Roman" w:eastAsia="Times New Roman" w:hAnsi="Times New Roman"/>
                <w:color w:val="000000"/>
                <w:spacing w:val="-6"/>
                <w:sz w:val="22"/>
                <w:szCs w:val="22"/>
              </w:rPr>
              <w:t xml:space="preserve">CD-диск:  </w:t>
            </w:r>
          </w:p>
          <w:p w:rsidR="00B27EE1" w:rsidRPr="00B27EE1" w:rsidRDefault="00B27EE1" w:rsidP="00B27EE1">
            <w:pPr>
              <w:tabs>
                <w:tab w:val="left" w:pos="5940"/>
              </w:tabs>
              <w:suppressAutoHyphens/>
              <w:spacing w:line="240" w:lineRule="auto"/>
              <w:ind w:left="742" w:hanging="742"/>
              <w:rPr>
                <w:rFonts w:ascii="Times New Roman" w:eastAsia="Times New Roman" w:hAnsi="Times New Roman"/>
                <w:color w:val="000000"/>
                <w:spacing w:val="-6"/>
                <w:sz w:val="22"/>
                <w:szCs w:val="22"/>
              </w:rPr>
            </w:pPr>
            <w:r w:rsidRPr="00B27EE1">
              <w:rPr>
                <w:rFonts w:ascii="Times New Roman" w:eastAsia="Times New Roman" w:hAnsi="Times New Roman"/>
                <w:color w:val="000000"/>
                <w:spacing w:val="-6"/>
                <w:sz w:val="22"/>
                <w:szCs w:val="22"/>
              </w:rPr>
              <w:t>- текстовые материалы в форматах doc и pdf;</w:t>
            </w:r>
          </w:p>
          <w:p w:rsidR="00B27EE1" w:rsidRDefault="00B27EE1" w:rsidP="00B27EE1">
            <w:pPr>
              <w:tabs>
                <w:tab w:val="left" w:pos="5940"/>
              </w:tabs>
              <w:suppressAutoHyphens/>
              <w:spacing w:line="240" w:lineRule="auto"/>
              <w:ind w:left="742" w:hanging="742"/>
              <w:rPr>
                <w:color w:val="000000"/>
                <w:spacing w:val="-6"/>
                <w:sz w:val="22"/>
                <w:szCs w:val="22"/>
              </w:rPr>
            </w:pPr>
            <w:r w:rsidRPr="00B27EE1">
              <w:rPr>
                <w:rFonts w:ascii="Times New Roman" w:eastAsia="Times New Roman" w:hAnsi="Times New Roman"/>
                <w:color w:val="000000"/>
                <w:spacing w:val="-6"/>
                <w:sz w:val="22"/>
                <w:szCs w:val="22"/>
              </w:rPr>
              <w:t>- графические материалы в формате pdf, и в программном продукте «Панорама. Профессиональная ГИС «Карта 2005».</w:t>
            </w:r>
          </w:p>
        </w:tc>
        <w:tc>
          <w:tcPr>
            <w:tcW w:w="1584" w:type="dxa"/>
            <w:vAlign w:val="center"/>
          </w:tcPr>
          <w:p w:rsidR="00B27EE1" w:rsidRPr="00B27EE1" w:rsidRDefault="00B27EE1" w:rsidP="004D4BF8">
            <w:pPr>
              <w:tabs>
                <w:tab w:val="left" w:pos="5940"/>
              </w:tabs>
              <w:suppressAutoHyphens/>
              <w:spacing w:line="240" w:lineRule="auto"/>
              <w:ind w:firstLine="0"/>
              <w:jc w:val="center"/>
              <w:rPr>
                <w:rFonts w:ascii="Times New Roman" w:hAnsi="Times New Roman"/>
                <w:color w:val="000000"/>
                <w:sz w:val="22"/>
                <w:szCs w:val="22"/>
              </w:rPr>
            </w:pPr>
          </w:p>
        </w:tc>
        <w:tc>
          <w:tcPr>
            <w:tcW w:w="1125" w:type="dxa"/>
            <w:vAlign w:val="center"/>
          </w:tcPr>
          <w:p w:rsidR="00B27EE1" w:rsidRPr="00B27EE1" w:rsidRDefault="00B27EE1" w:rsidP="004D4BF8">
            <w:pPr>
              <w:tabs>
                <w:tab w:val="left" w:pos="5940"/>
              </w:tabs>
              <w:suppressAutoHyphens/>
              <w:spacing w:line="240" w:lineRule="auto"/>
              <w:ind w:firstLine="0"/>
              <w:jc w:val="center"/>
              <w:rPr>
                <w:rFonts w:ascii="Times New Roman" w:hAnsi="Times New Roman"/>
              </w:rPr>
            </w:pPr>
            <w:r w:rsidRPr="00B27EE1">
              <w:rPr>
                <w:rFonts w:ascii="Times New Roman" w:hAnsi="Times New Roman"/>
                <w:color w:val="000000"/>
                <w:sz w:val="22"/>
                <w:szCs w:val="22"/>
              </w:rPr>
              <w:t>1 экз.</w:t>
            </w:r>
          </w:p>
        </w:tc>
      </w:tr>
    </w:tbl>
    <w:p w:rsidR="00B27EE1" w:rsidRDefault="00B27EE1" w:rsidP="00B27EE1">
      <w:pPr>
        <w:suppressAutoHyphens/>
        <w:spacing w:beforeLines="50" w:before="120" w:after="120" w:line="240" w:lineRule="auto"/>
        <w:ind w:firstLine="0"/>
        <w:rPr>
          <w:rStyle w:val="60"/>
          <w:rFonts w:ascii="Times New Roman" w:hAnsi="Times New Roman"/>
          <w:color w:val="000000"/>
          <w:spacing w:val="1"/>
          <w:szCs w:val="24"/>
          <w:highlight w:val="yellow"/>
        </w:rPr>
      </w:pPr>
    </w:p>
    <w:p w:rsidR="008E5950" w:rsidRDefault="008E5950">
      <w:pPr>
        <w:spacing w:before="120" w:after="120" w:line="240" w:lineRule="auto"/>
        <w:ind w:firstLine="0"/>
        <w:jc w:val="center"/>
        <w:rPr>
          <w:rStyle w:val="60"/>
          <w:rFonts w:ascii="Times New Roman" w:hAnsi="Times New Roman"/>
          <w:color w:val="000000"/>
          <w:sz w:val="28"/>
          <w:szCs w:val="28"/>
        </w:rPr>
      </w:pPr>
      <w:r>
        <w:rPr>
          <w:rFonts w:ascii="Times New Roman" w:hAnsi="Times New Roman"/>
          <w:color w:val="000000"/>
          <w:highlight w:val="yellow"/>
        </w:rPr>
        <w:br w:type="page"/>
      </w:r>
      <w:r>
        <w:rPr>
          <w:rStyle w:val="60"/>
          <w:rFonts w:ascii="Times New Roman" w:hAnsi="Times New Roman"/>
          <w:color w:val="000000"/>
          <w:sz w:val="28"/>
          <w:szCs w:val="28"/>
        </w:rPr>
        <w:lastRenderedPageBreak/>
        <w:t>Состав коллектива</w:t>
      </w:r>
    </w:p>
    <w:p w:rsidR="008E5950" w:rsidRDefault="008E5950">
      <w:pPr>
        <w:suppressAutoHyphens/>
        <w:spacing w:after="120" w:line="240" w:lineRule="auto"/>
        <w:ind w:firstLine="709"/>
        <w:rPr>
          <w:rFonts w:ascii="Times New Roman" w:hAnsi="Times New Roman"/>
          <w:b/>
          <w:bCs/>
          <w:color w:val="000000"/>
          <w:spacing w:val="1"/>
          <w:sz w:val="24"/>
          <w:szCs w:val="24"/>
        </w:rPr>
      </w:pPr>
      <w:r>
        <w:rPr>
          <w:rFonts w:ascii="Times New Roman" w:hAnsi="Times New Roman"/>
          <w:color w:val="000000"/>
          <w:sz w:val="24"/>
          <w:szCs w:val="24"/>
        </w:rPr>
        <w:t xml:space="preserve">В выполнении работ </w:t>
      </w:r>
      <w:r>
        <w:rPr>
          <w:rFonts w:ascii="Times New Roman" w:hAnsi="Times New Roman"/>
          <w:b/>
          <w:bCs/>
          <w:color w:val="000000"/>
          <w:sz w:val="24"/>
          <w:szCs w:val="24"/>
        </w:rPr>
        <w:t>«Внесение изменений в генеральный план муниципаль</w:t>
      </w:r>
      <w:r w:rsidR="00167FB5">
        <w:rPr>
          <w:rFonts w:ascii="Times New Roman" w:hAnsi="Times New Roman"/>
          <w:b/>
          <w:bCs/>
          <w:color w:val="000000"/>
          <w:sz w:val="24"/>
          <w:szCs w:val="24"/>
        </w:rPr>
        <w:t>ного образования «Корсукское</w:t>
      </w:r>
      <w:r>
        <w:rPr>
          <w:rFonts w:ascii="Times New Roman" w:hAnsi="Times New Roman"/>
          <w:b/>
          <w:bCs/>
          <w:color w:val="000000"/>
          <w:sz w:val="24"/>
          <w:szCs w:val="24"/>
        </w:rPr>
        <w:t>» Эхирит-Булагатского района Иркутской области</w:t>
      </w:r>
      <w:r>
        <w:rPr>
          <w:rFonts w:ascii="Times New Roman" w:hAnsi="Times New Roman"/>
          <w:b/>
          <w:bCs/>
          <w:color w:val="000000"/>
          <w:spacing w:val="1"/>
          <w:sz w:val="24"/>
          <w:szCs w:val="24"/>
        </w:rPr>
        <w:t xml:space="preserve">» </w:t>
      </w:r>
      <w:r>
        <w:rPr>
          <w:rFonts w:ascii="Times New Roman" w:hAnsi="Times New Roman"/>
          <w:color w:val="000000"/>
          <w:sz w:val="24"/>
          <w:szCs w:val="24"/>
        </w:rPr>
        <w:t>принимали участие:</w:t>
      </w:r>
    </w:p>
    <w:tbl>
      <w:tblPr>
        <w:tblW w:w="98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20"/>
        <w:gridCol w:w="2498"/>
      </w:tblGrid>
      <w:tr w:rsidR="008E5950" w:rsidTr="0056275F">
        <w:trPr>
          <w:trHeight w:val="551"/>
          <w:jc w:val="center"/>
        </w:trPr>
        <w:tc>
          <w:tcPr>
            <w:tcW w:w="9818" w:type="dxa"/>
            <w:gridSpan w:val="2"/>
            <w:tcBorders>
              <w:top w:val="single" w:sz="12" w:space="0" w:color="auto"/>
              <w:left w:val="single" w:sz="12" w:space="0" w:color="auto"/>
              <w:bottom w:val="single" w:sz="12" w:space="0" w:color="auto"/>
              <w:right w:val="single" w:sz="12" w:space="0" w:color="auto"/>
            </w:tcBorders>
            <w:vAlign w:val="center"/>
          </w:tcPr>
          <w:p w:rsidR="008E5950" w:rsidRDefault="008E5950">
            <w:pPr>
              <w:spacing w:line="240" w:lineRule="auto"/>
              <w:ind w:firstLine="0"/>
              <w:rPr>
                <w:rFonts w:ascii="Times New Roman" w:hAnsi="Times New Roman"/>
                <w:b/>
                <w:bCs/>
                <w:color w:val="000000"/>
                <w:sz w:val="22"/>
                <w:szCs w:val="22"/>
              </w:rPr>
            </w:pPr>
            <w:r>
              <w:rPr>
                <w:rFonts w:ascii="Times New Roman" w:hAnsi="Times New Roman"/>
                <w:b/>
                <w:bCs/>
                <w:color w:val="000000"/>
                <w:sz w:val="22"/>
                <w:szCs w:val="22"/>
              </w:rPr>
              <w:t>Специалисты ООО «ППМ «Мастер-План»»:</w:t>
            </w:r>
          </w:p>
        </w:tc>
      </w:tr>
      <w:tr w:rsidR="008E5950" w:rsidTr="0056275F">
        <w:trPr>
          <w:trHeight w:val="284"/>
          <w:jc w:val="center"/>
        </w:trPr>
        <w:tc>
          <w:tcPr>
            <w:tcW w:w="9818" w:type="dxa"/>
            <w:gridSpan w:val="2"/>
            <w:tcBorders>
              <w:top w:val="single" w:sz="12" w:space="0" w:color="auto"/>
              <w:left w:val="single" w:sz="12" w:space="0" w:color="auto"/>
              <w:bottom w:val="single" w:sz="6" w:space="0" w:color="auto"/>
              <w:right w:val="single" w:sz="12" w:space="0" w:color="auto"/>
            </w:tcBorders>
            <w:vAlign w:val="center"/>
          </w:tcPr>
          <w:p w:rsidR="008E5950" w:rsidRDefault="008E5950">
            <w:pPr>
              <w:spacing w:line="240" w:lineRule="auto"/>
              <w:ind w:firstLine="0"/>
              <w:rPr>
                <w:rFonts w:ascii="Times New Roman" w:hAnsi="Times New Roman"/>
                <w:color w:val="000000"/>
                <w:sz w:val="22"/>
                <w:szCs w:val="22"/>
              </w:rPr>
            </w:pPr>
            <w:r>
              <w:rPr>
                <w:rFonts w:ascii="Times New Roman" w:hAnsi="Times New Roman"/>
                <w:b/>
                <w:bCs/>
                <w:color w:val="000000"/>
                <w:sz w:val="22"/>
                <w:szCs w:val="22"/>
              </w:rPr>
              <w:t>Градостроительная часть</w:t>
            </w:r>
          </w:p>
        </w:tc>
      </w:tr>
      <w:tr w:rsidR="008E5950" w:rsidTr="0056275F">
        <w:trPr>
          <w:trHeight w:hRule="exact" w:val="284"/>
          <w:jc w:val="center"/>
        </w:trPr>
        <w:tc>
          <w:tcPr>
            <w:tcW w:w="7320" w:type="dxa"/>
            <w:tcBorders>
              <w:top w:val="single" w:sz="6" w:space="0" w:color="auto"/>
              <w:left w:val="single" w:sz="12" w:space="0" w:color="auto"/>
              <w:bottom w:val="single" w:sz="6" w:space="0" w:color="auto"/>
              <w:right w:val="single" w:sz="6" w:space="0" w:color="auto"/>
            </w:tcBorders>
            <w:vAlign w:val="center"/>
          </w:tcPr>
          <w:p w:rsidR="008E5950" w:rsidRDefault="008E5950">
            <w:pPr>
              <w:pStyle w:val="af8"/>
              <w:tabs>
                <w:tab w:val="left" w:pos="708"/>
                <w:tab w:val="right" w:pos="3239"/>
              </w:tabs>
              <w:spacing w:line="240" w:lineRule="auto"/>
              <w:ind w:firstLine="0"/>
              <w:rPr>
                <w:rFonts w:ascii="Times New Roman" w:hAnsi="Times New Roman"/>
                <w:color w:val="000000"/>
                <w:sz w:val="22"/>
                <w:szCs w:val="22"/>
              </w:rPr>
            </w:pPr>
            <w:r>
              <w:rPr>
                <w:rFonts w:ascii="Times New Roman" w:hAnsi="Times New Roman"/>
                <w:color w:val="000000"/>
                <w:sz w:val="22"/>
                <w:szCs w:val="22"/>
              </w:rPr>
              <w:t>Управляющий проектом</w:t>
            </w:r>
          </w:p>
        </w:tc>
        <w:tc>
          <w:tcPr>
            <w:tcW w:w="2498" w:type="dxa"/>
            <w:tcBorders>
              <w:top w:val="single" w:sz="6" w:space="0" w:color="auto"/>
              <w:left w:val="single" w:sz="6" w:space="0" w:color="auto"/>
              <w:bottom w:val="single" w:sz="6" w:space="0" w:color="auto"/>
              <w:right w:val="single" w:sz="12" w:space="0" w:color="auto"/>
            </w:tcBorders>
            <w:vAlign w:val="center"/>
          </w:tcPr>
          <w:p w:rsidR="008E5950" w:rsidRDefault="008E5950">
            <w:pPr>
              <w:spacing w:line="240" w:lineRule="auto"/>
              <w:ind w:firstLine="0"/>
              <w:rPr>
                <w:rFonts w:ascii="Times New Roman" w:hAnsi="Times New Roman"/>
                <w:color w:val="000000"/>
                <w:sz w:val="22"/>
                <w:szCs w:val="22"/>
              </w:rPr>
            </w:pPr>
            <w:r>
              <w:rPr>
                <w:rFonts w:ascii="Times New Roman" w:hAnsi="Times New Roman"/>
                <w:color w:val="000000"/>
                <w:sz w:val="22"/>
                <w:szCs w:val="22"/>
              </w:rPr>
              <w:t>М.В. Горячая</w:t>
            </w:r>
          </w:p>
        </w:tc>
      </w:tr>
      <w:tr w:rsidR="008E5950" w:rsidTr="0056275F">
        <w:trPr>
          <w:trHeight w:hRule="exact" w:val="284"/>
          <w:jc w:val="center"/>
        </w:trPr>
        <w:tc>
          <w:tcPr>
            <w:tcW w:w="7320" w:type="dxa"/>
            <w:tcBorders>
              <w:top w:val="single" w:sz="6" w:space="0" w:color="auto"/>
              <w:left w:val="single" w:sz="12" w:space="0" w:color="auto"/>
              <w:bottom w:val="single" w:sz="6" w:space="0" w:color="auto"/>
              <w:right w:val="single" w:sz="6" w:space="0" w:color="auto"/>
            </w:tcBorders>
            <w:vAlign w:val="center"/>
          </w:tcPr>
          <w:p w:rsidR="008E5950" w:rsidRDefault="008E5950">
            <w:pPr>
              <w:pStyle w:val="af8"/>
              <w:tabs>
                <w:tab w:val="left" w:pos="708"/>
                <w:tab w:val="right" w:pos="3239"/>
              </w:tabs>
              <w:spacing w:line="240" w:lineRule="auto"/>
              <w:ind w:firstLine="0"/>
              <w:rPr>
                <w:rFonts w:ascii="Times New Roman" w:hAnsi="Times New Roman"/>
                <w:color w:val="000000"/>
                <w:sz w:val="22"/>
                <w:szCs w:val="22"/>
              </w:rPr>
            </w:pPr>
            <w:r>
              <w:rPr>
                <w:rFonts w:ascii="Times New Roman" w:hAnsi="Times New Roman"/>
                <w:color w:val="000000"/>
                <w:sz w:val="22"/>
                <w:szCs w:val="22"/>
              </w:rPr>
              <w:t>Руководитель группы</w:t>
            </w:r>
          </w:p>
        </w:tc>
        <w:tc>
          <w:tcPr>
            <w:tcW w:w="2498" w:type="dxa"/>
            <w:tcBorders>
              <w:top w:val="single" w:sz="6" w:space="0" w:color="auto"/>
              <w:left w:val="single" w:sz="6" w:space="0" w:color="auto"/>
              <w:bottom w:val="single" w:sz="6" w:space="0" w:color="auto"/>
              <w:right w:val="single" w:sz="12" w:space="0" w:color="auto"/>
            </w:tcBorders>
            <w:vAlign w:val="center"/>
          </w:tcPr>
          <w:p w:rsidR="008E5950" w:rsidRDefault="008E5950">
            <w:pPr>
              <w:spacing w:line="240" w:lineRule="auto"/>
              <w:ind w:firstLine="0"/>
              <w:rPr>
                <w:rFonts w:ascii="Times New Roman" w:hAnsi="Times New Roman"/>
                <w:color w:val="000000"/>
                <w:sz w:val="22"/>
                <w:szCs w:val="22"/>
              </w:rPr>
            </w:pPr>
            <w:r>
              <w:rPr>
                <w:rFonts w:ascii="Times New Roman" w:hAnsi="Times New Roman"/>
                <w:color w:val="000000"/>
                <w:sz w:val="22"/>
                <w:szCs w:val="22"/>
              </w:rPr>
              <w:t>Л.А. Чубыкина</w:t>
            </w:r>
          </w:p>
        </w:tc>
      </w:tr>
      <w:tr w:rsidR="008E5950" w:rsidTr="0056275F">
        <w:trPr>
          <w:trHeight w:hRule="exact" w:val="284"/>
          <w:jc w:val="center"/>
        </w:trPr>
        <w:tc>
          <w:tcPr>
            <w:tcW w:w="9818" w:type="dxa"/>
            <w:gridSpan w:val="2"/>
            <w:tcBorders>
              <w:top w:val="single" w:sz="6" w:space="0" w:color="auto"/>
              <w:left w:val="single" w:sz="12" w:space="0" w:color="auto"/>
              <w:bottom w:val="single" w:sz="6" w:space="0" w:color="auto"/>
              <w:right w:val="single" w:sz="12" w:space="0" w:color="auto"/>
            </w:tcBorders>
            <w:vAlign w:val="center"/>
          </w:tcPr>
          <w:p w:rsidR="008E5950" w:rsidRDefault="008E5950">
            <w:pPr>
              <w:spacing w:line="240" w:lineRule="auto"/>
              <w:ind w:firstLine="0"/>
              <w:rPr>
                <w:rFonts w:ascii="Times New Roman" w:hAnsi="Times New Roman"/>
                <w:color w:val="000000"/>
                <w:sz w:val="22"/>
                <w:szCs w:val="22"/>
              </w:rPr>
            </w:pPr>
            <w:r>
              <w:rPr>
                <w:rFonts w:ascii="Times New Roman" w:hAnsi="Times New Roman"/>
                <w:b/>
                <w:bCs/>
                <w:sz w:val="22"/>
                <w:szCs w:val="22"/>
              </w:rPr>
              <w:t>Экономика</w:t>
            </w:r>
          </w:p>
        </w:tc>
      </w:tr>
      <w:tr w:rsidR="008E5950" w:rsidTr="0056275F">
        <w:trPr>
          <w:trHeight w:hRule="exact" w:val="284"/>
          <w:jc w:val="center"/>
        </w:trPr>
        <w:tc>
          <w:tcPr>
            <w:tcW w:w="7320" w:type="dxa"/>
            <w:tcBorders>
              <w:top w:val="single" w:sz="6" w:space="0" w:color="auto"/>
              <w:left w:val="single" w:sz="12" w:space="0" w:color="auto"/>
              <w:bottom w:val="single" w:sz="6" w:space="0" w:color="auto"/>
              <w:right w:val="single" w:sz="6" w:space="0" w:color="auto"/>
            </w:tcBorders>
            <w:vAlign w:val="center"/>
          </w:tcPr>
          <w:p w:rsidR="008E5950" w:rsidRDefault="008E5950">
            <w:pPr>
              <w:pStyle w:val="af8"/>
              <w:tabs>
                <w:tab w:val="left" w:pos="708"/>
                <w:tab w:val="right" w:pos="3239"/>
              </w:tabs>
              <w:spacing w:line="240" w:lineRule="auto"/>
              <w:ind w:firstLine="0"/>
              <w:rPr>
                <w:rFonts w:ascii="Times New Roman" w:hAnsi="Times New Roman"/>
                <w:bCs/>
                <w:sz w:val="22"/>
                <w:szCs w:val="22"/>
              </w:rPr>
            </w:pPr>
            <w:r>
              <w:rPr>
                <w:rFonts w:ascii="Times New Roman" w:hAnsi="Times New Roman"/>
                <w:sz w:val="22"/>
                <w:szCs w:val="22"/>
              </w:rPr>
              <w:t>Главный специалист</w:t>
            </w:r>
          </w:p>
        </w:tc>
        <w:tc>
          <w:tcPr>
            <w:tcW w:w="2498" w:type="dxa"/>
            <w:tcBorders>
              <w:top w:val="single" w:sz="6" w:space="0" w:color="auto"/>
              <w:left w:val="single" w:sz="6" w:space="0" w:color="auto"/>
              <w:bottom w:val="single" w:sz="6" w:space="0" w:color="auto"/>
              <w:right w:val="single" w:sz="12" w:space="0" w:color="auto"/>
            </w:tcBorders>
            <w:vAlign w:val="center"/>
          </w:tcPr>
          <w:p w:rsidR="008E5950" w:rsidRDefault="008E5950">
            <w:pPr>
              <w:spacing w:line="240" w:lineRule="auto"/>
              <w:ind w:firstLine="0"/>
              <w:rPr>
                <w:rFonts w:ascii="Times New Roman" w:hAnsi="Times New Roman"/>
                <w:color w:val="000000"/>
                <w:sz w:val="22"/>
                <w:szCs w:val="22"/>
              </w:rPr>
            </w:pPr>
            <w:r>
              <w:rPr>
                <w:rFonts w:ascii="Times New Roman" w:hAnsi="Times New Roman"/>
                <w:color w:val="000000"/>
                <w:sz w:val="22"/>
                <w:szCs w:val="22"/>
              </w:rPr>
              <w:t>Н.В. Смирнов</w:t>
            </w:r>
          </w:p>
        </w:tc>
      </w:tr>
      <w:tr w:rsidR="008E5950" w:rsidTr="0056275F">
        <w:trPr>
          <w:trHeight w:hRule="exact" w:val="284"/>
          <w:jc w:val="center"/>
        </w:trPr>
        <w:tc>
          <w:tcPr>
            <w:tcW w:w="9818" w:type="dxa"/>
            <w:gridSpan w:val="2"/>
            <w:tcBorders>
              <w:top w:val="single" w:sz="6" w:space="0" w:color="auto"/>
              <w:left w:val="single" w:sz="12" w:space="0" w:color="auto"/>
              <w:bottom w:val="single" w:sz="6" w:space="0" w:color="auto"/>
              <w:right w:val="single" w:sz="12" w:space="0" w:color="auto"/>
            </w:tcBorders>
            <w:vAlign w:val="center"/>
          </w:tcPr>
          <w:p w:rsidR="008E5950" w:rsidRDefault="008E5950">
            <w:pPr>
              <w:spacing w:line="240" w:lineRule="auto"/>
              <w:ind w:firstLine="0"/>
              <w:rPr>
                <w:rFonts w:ascii="Times New Roman" w:hAnsi="Times New Roman"/>
                <w:color w:val="000000"/>
                <w:sz w:val="22"/>
                <w:szCs w:val="22"/>
              </w:rPr>
            </w:pPr>
            <w:r>
              <w:rPr>
                <w:rFonts w:ascii="Times New Roman" w:hAnsi="Times New Roman"/>
                <w:b/>
                <w:iCs/>
                <w:sz w:val="22"/>
                <w:szCs w:val="22"/>
              </w:rPr>
              <w:t>Транспорт, инженерная подготовка территории</w:t>
            </w:r>
          </w:p>
        </w:tc>
      </w:tr>
      <w:tr w:rsidR="008E5950" w:rsidTr="0056275F">
        <w:trPr>
          <w:trHeight w:hRule="exact" w:val="284"/>
          <w:jc w:val="center"/>
        </w:trPr>
        <w:tc>
          <w:tcPr>
            <w:tcW w:w="7320" w:type="dxa"/>
            <w:tcBorders>
              <w:top w:val="single" w:sz="6" w:space="0" w:color="auto"/>
              <w:left w:val="single" w:sz="12" w:space="0" w:color="auto"/>
              <w:bottom w:val="single" w:sz="6" w:space="0" w:color="auto"/>
              <w:right w:val="single" w:sz="6" w:space="0" w:color="auto"/>
            </w:tcBorders>
            <w:vAlign w:val="center"/>
          </w:tcPr>
          <w:p w:rsidR="008E5950" w:rsidRDefault="008E5950">
            <w:pPr>
              <w:pStyle w:val="af8"/>
              <w:tabs>
                <w:tab w:val="left" w:pos="708"/>
                <w:tab w:val="right" w:pos="3239"/>
              </w:tabs>
              <w:spacing w:line="240" w:lineRule="auto"/>
              <w:ind w:firstLine="0"/>
              <w:rPr>
                <w:rFonts w:ascii="Times New Roman" w:hAnsi="Times New Roman"/>
                <w:b/>
                <w:bCs/>
                <w:sz w:val="22"/>
                <w:szCs w:val="22"/>
              </w:rPr>
            </w:pPr>
            <w:r>
              <w:rPr>
                <w:rFonts w:ascii="Times New Roman" w:hAnsi="Times New Roman"/>
                <w:sz w:val="22"/>
                <w:szCs w:val="22"/>
              </w:rPr>
              <w:t>Инженер</w:t>
            </w:r>
          </w:p>
        </w:tc>
        <w:tc>
          <w:tcPr>
            <w:tcW w:w="2498" w:type="dxa"/>
            <w:tcBorders>
              <w:top w:val="single" w:sz="6" w:space="0" w:color="auto"/>
              <w:left w:val="single" w:sz="6" w:space="0" w:color="auto"/>
              <w:bottom w:val="single" w:sz="6" w:space="0" w:color="auto"/>
              <w:right w:val="single" w:sz="12" w:space="0" w:color="auto"/>
            </w:tcBorders>
            <w:vAlign w:val="center"/>
          </w:tcPr>
          <w:p w:rsidR="008E5950" w:rsidRDefault="008E5950">
            <w:pPr>
              <w:spacing w:line="240" w:lineRule="auto"/>
              <w:ind w:firstLine="0"/>
              <w:rPr>
                <w:rFonts w:ascii="Times New Roman" w:hAnsi="Times New Roman"/>
                <w:color w:val="000000"/>
                <w:sz w:val="22"/>
                <w:szCs w:val="22"/>
              </w:rPr>
            </w:pPr>
            <w:r>
              <w:rPr>
                <w:rFonts w:ascii="Times New Roman" w:hAnsi="Times New Roman"/>
                <w:color w:val="000000"/>
                <w:sz w:val="22"/>
                <w:szCs w:val="22"/>
              </w:rPr>
              <w:t>А.Ю. Туктаров</w:t>
            </w:r>
          </w:p>
        </w:tc>
      </w:tr>
      <w:tr w:rsidR="008E5950" w:rsidTr="0056275F">
        <w:trPr>
          <w:trHeight w:hRule="exact" w:val="284"/>
          <w:jc w:val="center"/>
        </w:trPr>
        <w:tc>
          <w:tcPr>
            <w:tcW w:w="9818" w:type="dxa"/>
            <w:gridSpan w:val="2"/>
            <w:tcBorders>
              <w:top w:val="single" w:sz="6" w:space="0" w:color="auto"/>
              <w:left w:val="single" w:sz="12" w:space="0" w:color="auto"/>
              <w:bottom w:val="single" w:sz="6" w:space="0" w:color="auto"/>
            </w:tcBorders>
            <w:vAlign w:val="center"/>
          </w:tcPr>
          <w:p w:rsidR="008E5950" w:rsidRDefault="008E5950">
            <w:pPr>
              <w:spacing w:line="240" w:lineRule="auto"/>
              <w:ind w:firstLine="0"/>
              <w:rPr>
                <w:rFonts w:ascii="Times New Roman" w:hAnsi="Times New Roman"/>
                <w:color w:val="000000"/>
                <w:sz w:val="22"/>
                <w:szCs w:val="22"/>
              </w:rPr>
            </w:pPr>
            <w:r>
              <w:rPr>
                <w:rFonts w:ascii="Times New Roman" w:hAnsi="Times New Roman"/>
                <w:b/>
                <w:bCs/>
                <w:iCs/>
                <w:sz w:val="22"/>
                <w:szCs w:val="22"/>
              </w:rPr>
              <w:t>Электроснабжение,</w:t>
            </w:r>
            <w:r>
              <w:rPr>
                <w:rFonts w:ascii="Times New Roman" w:hAnsi="Times New Roman"/>
                <w:b/>
                <w:iCs/>
                <w:sz w:val="22"/>
                <w:szCs w:val="22"/>
              </w:rPr>
              <w:t xml:space="preserve"> телефонизация, радиофикация и телевидение</w:t>
            </w:r>
          </w:p>
        </w:tc>
      </w:tr>
      <w:tr w:rsidR="008E5950" w:rsidTr="0056275F">
        <w:trPr>
          <w:trHeight w:hRule="exact" w:val="284"/>
          <w:jc w:val="center"/>
        </w:trPr>
        <w:tc>
          <w:tcPr>
            <w:tcW w:w="7320" w:type="dxa"/>
            <w:tcBorders>
              <w:top w:val="single" w:sz="6" w:space="0" w:color="auto"/>
              <w:left w:val="single" w:sz="12" w:space="0" w:color="auto"/>
              <w:bottom w:val="single" w:sz="6" w:space="0" w:color="auto"/>
              <w:right w:val="single" w:sz="6" w:space="0" w:color="auto"/>
            </w:tcBorders>
            <w:vAlign w:val="center"/>
          </w:tcPr>
          <w:p w:rsidR="008E5950" w:rsidRDefault="008E5950">
            <w:pPr>
              <w:pStyle w:val="af8"/>
              <w:tabs>
                <w:tab w:val="left" w:pos="708"/>
                <w:tab w:val="right" w:pos="3239"/>
              </w:tabs>
              <w:spacing w:line="240" w:lineRule="auto"/>
              <w:ind w:firstLine="0"/>
              <w:rPr>
                <w:rFonts w:ascii="Times New Roman" w:hAnsi="Times New Roman"/>
                <w:b/>
                <w:bCs/>
                <w:sz w:val="22"/>
                <w:szCs w:val="22"/>
              </w:rPr>
            </w:pPr>
            <w:r>
              <w:rPr>
                <w:rFonts w:ascii="Times New Roman" w:hAnsi="Times New Roman"/>
                <w:sz w:val="22"/>
                <w:szCs w:val="22"/>
              </w:rPr>
              <w:t>Ведущий инженер</w:t>
            </w:r>
          </w:p>
        </w:tc>
        <w:tc>
          <w:tcPr>
            <w:tcW w:w="2498" w:type="dxa"/>
            <w:tcBorders>
              <w:top w:val="single" w:sz="6" w:space="0" w:color="auto"/>
              <w:left w:val="single" w:sz="6" w:space="0" w:color="auto"/>
              <w:bottom w:val="single" w:sz="6" w:space="0" w:color="auto"/>
              <w:right w:val="single" w:sz="12" w:space="0" w:color="auto"/>
            </w:tcBorders>
            <w:vAlign w:val="center"/>
          </w:tcPr>
          <w:p w:rsidR="008E5950" w:rsidRDefault="008E5950">
            <w:pPr>
              <w:spacing w:line="240" w:lineRule="auto"/>
              <w:ind w:firstLine="0"/>
              <w:rPr>
                <w:rFonts w:ascii="Times New Roman" w:hAnsi="Times New Roman"/>
                <w:color w:val="000000"/>
                <w:sz w:val="22"/>
                <w:szCs w:val="22"/>
              </w:rPr>
            </w:pPr>
            <w:r>
              <w:rPr>
                <w:rFonts w:ascii="Times New Roman" w:hAnsi="Times New Roman"/>
                <w:color w:val="000000"/>
                <w:sz w:val="22"/>
                <w:szCs w:val="22"/>
              </w:rPr>
              <w:t>Е.С. Горячева</w:t>
            </w:r>
          </w:p>
        </w:tc>
      </w:tr>
      <w:tr w:rsidR="008E5950" w:rsidTr="0056275F">
        <w:trPr>
          <w:trHeight w:hRule="exact" w:val="284"/>
          <w:jc w:val="center"/>
        </w:trPr>
        <w:tc>
          <w:tcPr>
            <w:tcW w:w="7320" w:type="dxa"/>
            <w:tcBorders>
              <w:top w:val="single" w:sz="6" w:space="0" w:color="auto"/>
              <w:left w:val="single" w:sz="12" w:space="0" w:color="auto"/>
              <w:bottom w:val="single" w:sz="6" w:space="0" w:color="auto"/>
              <w:right w:val="single" w:sz="6" w:space="0" w:color="auto"/>
            </w:tcBorders>
            <w:vAlign w:val="center"/>
          </w:tcPr>
          <w:p w:rsidR="008E5950" w:rsidRDefault="008E5950">
            <w:pPr>
              <w:pStyle w:val="af8"/>
              <w:tabs>
                <w:tab w:val="left" w:pos="708"/>
                <w:tab w:val="right" w:pos="3239"/>
              </w:tabs>
              <w:spacing w:line="240" w:lineRule="auto"/>
              <w:ind w:firstLine="0"/>
              <w:rPr>
                <w:rFonts w:ascii="Times New Roman" w:hAnsi="Times New Roman"/>
                <w:sz w:val="22"/>
                <w:szCs w:val="22"/>
              </w:rPr>
            </w:pPr>
            <w:r>
              <w:rPr>
                <w:rFonts w:ascii="Times New Roman" w:hAnsi="Times New Roman"/>
                <w:b/>
                <w:bCs/>
                <w:iCs/>
                <w:sz w:val="22"/>
                <w:szCs w:val="22"/>
              </w:rPr>
              <w:t>Водоснабжение, водоотведение, ливневая канализация</w:t>
            </w:r>
          </w:p>
        </w:tc>
        <w:tc>
          <w:tcPr>
            <w:tcW w:w="2498" w:type="dxa"/>
            <w:tcBorders>
              <w:top w:val="single" w:sz="6" w:space="0" w:color="auto"/>
              <w:left w:val="single" w:sz="6" w:space="0" w:color="auto"/>
              <w:bottom w:val="single" w:sz="6" w:space="0" w:color="auto"/>
              <w:right w:val="single" w:sz="12" w:space="0" w:color="auto"/>
            </w:tcBorders>
            <w:vAlign w:val="center"/>
          </w:tcPr>
          <w:p w:rsidR="008E5950" w:rsidRDefault="008E5950">
            <w:pPr>
              <w:spacing w:line="240" w:lineRule="auto"/>
              <w:ind w:firstLine="0"/>
              <w:rPr>
                <w:rFonts w:ascii="Times New Roman" w:hAnsi="Times New Roman"/>
                <w:color w:val="000000"/>
                <w:sz w:val="22"/>
                <w:szCs w:val="22"/>
              </w:rPr>
            </w:pPr>
          </w:p>
        </w:tc>
      </w:tr>
      <w:tr w:rsidR="008E5950" w:rsidTr="0056275F">
        <w:trPr>
          <w:trHeight w:hRule="exact" w:val="284"/>
          <w:jc w:val="center"/>
        </w:trPr>
        <w:tc>
          <w:tcPr>
            <w:tcW w:w="7320" w:type="dxa"/>
            <w:tcBorders>
              <w:top w:val="single" w:sz="6" w:space="0" w:color="auto"/>
              <w:left w:val="single" w:sz="12" w:space="0" w:color="auto"/>
              <w:bottom w:val="single" w:sz="6" w:space="0" w:color="auto"/>
              <w:right w:val="single" w:sz="6" w:space="0" w:color="auto"/>
            </w:tcBorders>
            <w:vAlign w:val="center"/>
          </w:tcPr>
          <w:p w:rsidR="008E5950" w:rsidRDefault="008E5950">
            <w:pPr>
              <w:pStyle w:val="af8"/>
              <w:tabs>
                <w:tab w:val="left" w:pos="708"/>
                <w:tab w:val="right" w:pos="3239"/>
              </w:tabs>
              <w:spacing w:line="240" w:lineRule="auto"/>
              <w:ind w:firstLine="0"/>
              <w:rPr>
                <w:rFonts w:ascii="Times New Roman" w:hAnsi="Times New Roman"/>
                <w:sz w:val="22"/>
                <w:szCs w:val="22"/>
              </w:rPr>
            </w:pPr>
            <w:r>
              <w:rPr>
                <w:rFonts w:ascii="Times New Roman" w:hAnsi="Times New Roman"/>
                <w:sz w:val="22"/>
                <w:szCs w:val="22"/>
              </w:rPr>
              <w:t>Ведущий инженер</w:t>
            </w:r>
          </w:p>
        </w:tc>
        <w:tc>
          <w:tcPr>
            <w:tcW w:w="2498" w:type="dxa"/>
            <w:tcBorders>
              <w:top w:val="single" w:sz="6" w:space="0" w:color="auto"/>
              <w:left w:val="single" w:sz="6" w:space="0" w:color="auto"/>
              <w:bottom w:val="single" w:sz="6" w:space="0" w:color="auto"/>
              <w:right w:val="single" w:sz="12" w:space="0" w:color="auto"/>
            </w:tcBorders>
            <w:vAlign w:val="center"/>
          </w:tcPr>
          <w:p w:rsidR="008E5950" w:rsidRDefault="008E5950">
            <w:pPr>
              <w:spacing w:line="240" w:lineRule="auto"/>
              <w:ind w:firstLine="0"/>
              <w:rPr>
                <w:rFonts w:ascii="Times New Roman" w:hAnsi="Times New Roman"/>
                <w:color w:val="000000"/>
                <w:sz w:val="22"/>
                <w:szCs w:val="22"/>
              </w:rPr>
            </w:pPr>
            <w:r>
              <w:rPr>
                <w:rFonts w:ascii="Times New Roman" w:hAnsi="Times New Roman"/>
                <w:sz w:val="22"/>
                <w:szCs w:val="22"/>
              </w:rPr>
              <w:t>И.А. Маринина</w:t>
            </w:r>
          </w:p>
        </w:tc>
      </w:tr>
      <w:tr w:rsidR="008E5950" w:rsidTr="0056275F">
        <w:trPr>
          <w:trHeight w:hRule="exact" w:val="284"/>
          <w:jc w:val="center"/>
        </w:trPr>
        <w:tc>
          <w:tcPr>
            <w:tcW w:w="7320" w:type="dxa"/>
            <w:tcBorders>
              <w:top w:val="single" w:sz="6" w:space="0" w:color="auto"/>
              <w:left w:val="single" w:sz="12" w:space="0" w:color="auto"/>
              <w:bottom w:val="single" w:sz="6" w:space="0" w:color="auto"/>
              <w:right w:val="single" w:sz="6" w:space="0" w:color="auto"/>
            </w:tcBorders>
            <w:vAlign w:val="center"/>
          </w:tcPr>
          <w:p w:rsidR="008E5950" w:rsidRDefault="008E5950">
            <w:pPr>
              <w:pStyle w:val="af8"/>
              <w:tabs>
                <w:tab w:val="left" w:pos="708"/>
                <w:tab w:val="right" w:pos="3239"/>
              </w:tabs>
              <w:spacing w:line="240" w:lineRule="auto"/>
              <w:ind w:firstLine="0"/>
              <w:rPr>
                <w:rFonts w:ascii="Times New Roman" w:hAnsi="Times New Roman"/>
                <w:sz w:val="22"/>
                <w:szCs w:val="22"/>
              </w:rPr>
            </w:pPr>
            <w:r>
              <w:rPr>
                <w:rFonts w:ascii="Times New Roman" w:hAnsi="Times New Roman"/>
                <w:b/>
                <w:bCs/>
                <w:iCs/>
                <w:sz w:val="22"/>
                <w:szCs w:val="22"/>
              </w:rPr>
              <w:t>Теплоснабжение</w:t>
            </w:r>
          </w:p>
        </w:tc>
        <w:tc>
          <w:tcPr>
            <w:tcW w:w="2498" w:type="dxa"/>
            <w:tcBorders>
              <w:top w:val="single" w:sz="6" w:space="0" w:color="auto"/>
              <w:left w:val="single" w:sz="6" w:space="0" w:color="auto"/>
              <w:bottom w:val="single" w:sz="6" w:space="0" w:color="auto"/>
              <w:right w:val="single" w:sz="12" w:space="0" w:color="auto"/>
            </w:tcBorders>
            <w:vAlign w:val="center"/>
          </w:tcPr>
          <w:p w:rsidR="008E5950" w:rsidRDefault="008E5950">
            <w:pPr>
              <w:spacing w:line="240" w:lineRule="auto"/>
              <w:ind w:firstLine="0"/>
              <w:rPr>
                <w:rFonts w:ascii="Times New Roman" w:hAnsi="Times New Roman"/>
                <w:color w:val="000000"/>
                <w:sz w:val="22"/>
                <w:szCs w:val="22"/>
              </w:rPr>
            </w:pPr>
          </w:p>
        </w:tc>
      </w:tr>
      <w:tr w:rsidR="008E5950" w:rsidTr="0056275F">
        <w:trPr>
          <w:trHeight w:hRule="exact" w:val="284"/>
          <w:jc w:val="center"/>
        </w:trPr>
        <w:tc>
          <w:tcPr>
            <w:tcW w:w="7320" w:type="dxa"/>
            <w:tcBorders>
              <w:top w:val="single" w:sz="6" w:space="0" w:color="auto"/>
              <w:left w:val="single" w:sz="12" w:space="0" w:color="auto"/>
              <w:bottom w:val="single" w:sz="6" w:space="0" w:color="auto"/>
              <w:right w:val="single" w:sz="6" w:space="0" w:color="auto"/>
            </w:tcBorders>
            <w:vAlign w:val="center"/>
          </w:tcPr>
          <w:p w:rsidR="008E5950" w:rsidRDefault="008E5950">
            <w:pPr>
              <w:pStyle w:val="af8"/>
              <w:tabs>
                <w:tab w:val="left" w:pos="708"/>
                <w:tab w:val="right" w:pos="3239"/>
              </w:tabs>
              <w:spacing w:line="240" w:lineRule="auto"/>
              <w:ind w:firstLine="0"/>
              <w:rPr>
                <w:rFonts w:ascii="Times New Roman" w:hAnsi="Times New Roman"/>
                <w:sz w:val="22"/>
                <w:szCs w:val="22"/>
              </w:rPr>
            </w:pPr>
            <w:r>
              <w:rPr>
                <w:rFonts w:ascii="Times New Roman" w:hAnsi="Times New Roman"/>
                <w:sz w:val="22"/>
                <w:szCs w:val="22"/>
              </w:rPr>
              <w:t>Главный специалист</w:t>
            </w:r>
          </w:p>
        </w:tc>
        <w:tc>
          <w:tcPr>
            <w:tcW w:w="2498" w:type="dxa"/>
            <w:tcBorders>
              <w:top w:val="single" w:sz="6" w:space="0" w:color="auto"/>
              <w:left w:val="single" w:sz="6" w:space="0" w:color="auto"/>
              <w:bottom w:val="single" w:sz="6" w:space="0" w:color="auto"/>
              <w:right w:val="single" w:sz="12" w:space="0" w:color="auto"/>
            </w:tcBorders>
            <w:vAlign w:val="center"/>
          </w:tcPr>
          <w:p w:rsidR="008E5950" w:rsidRDefault="008E5950">
            <w:pPr>
              <w:spacing w:line="240" w:lineRule="auto"/>
              <w:ind w:firstLine="0"/>
              <w:rPr>
                <w:rFonts w:ascii="Times New Roman" w:hAnsi="Times New Roman"/>
                <w:color w:val="000000"/>
                <w:sz w:val="22"/>
                <w:szCs w:val="22"/>
              </w:rPr>
            </w:pPr>
            <w:r>
              <w:rPr>
                <w:rFonts w:ascii="Times New Roman" w:hAnsi="Times New Roman"/>
                <w:sz w:val="22"/>
                <w:szCs w:val="22"/>
              </w:rPr>
              <w:t>П.Д. Бабкина</w:t>
            </w:r>
          </w:p>
        </w:tc>
      </w:tr>
      <w:tr w:rsidR="008E5950" w:rsidTr="0056275F">
        <w:trPr>
          <w:trHeight w:hRule="exact" w:val="284"/>
          <w:jc w:val="center"/>
        </w:trPr>
        <w:tc>
          <w:tcPr>
            <w:tcW w:w="9818" w:type="dxa"/>
            <w:gridSpan w:val="2"/>
            <w:tcBorders>
              <w:top w:val="single" w:sz="6" w:space="0" w:color="auto"/>
              <w:left w:val="single" w:sz="12" w:space="0" w:color="auto"/>
              <w:bottom w:val="single" w:sz="6" w:space="0" w:color="auto"/>
              <w:right w:val="single" w:sz="12" w:space="0" w:color="auto"/>
            </w:tcBorders>
            <w:vAlign w:val="center"/>
          </w:tcPr>
          <w:p w:rsidR="008E5950" w:rsidRDefault="008E5950">
            <w:pPr>
              <w:spacing w:line="240" w:lineRule="auto"/>
              <w:ind w:firstLine="0"/>
              <w:rPr>
                <w:rFonts w:ascii="Times New Roman" w:hAnsi="Times New Roman"/>
                <w:color w:val="000000"/>
                <w:sz w:val="22"/>
                <w:szCs w:val="22"/>
              </w:rPr>
            </w:pPr>
            <w:r>
              <w:rPr>
                <w:rFonts w:ascii="Times New Roman" w:hAnsi="Times New Roman"/>
                <w:b/>
                <w:iCs/>
                <w:sz w:val="22"/>
                <w:szCs w:val="22"/>
              </w:rPr>
              <w:t>Промышленность, санитарная очистка</w:t>
            </w:r>
            <w:r>
              <w:rPr>
                <w:rFonts w:ascii="Times New Roman" w:hAnsi="Times New Roman"/>
                <w:b/>
                <w:bCs/>
                <w:iCs/>
                <w:sz w:val="22"/>
                <w:szCs w:val="22"/>
              </w:rPr>
              <w:t>, охрана окружающей среды</w:t>
            </w:r>
          </w:p>
        </w:tc>
      </w:tr>
      <w:tr w:rsidR="008E5950" w:rsidTr="0056275F">
        <w:trPr>
          <w:trHeight w:hRule="exact" w:val="284"/>
          <w:jc w:val="center"/>
        </w:trPr>
        <w:tc>
          <w:tcPr>
            <w:tcW w:w="7320" w:type="dxa"/>
            <w:tcBorders>
              <w:top w:val="single" w:sz="6" w:space="0" w:color="auto"/>
              <w:left w:val="single" w:sz="12" w:space="0" w:color="auto"/>
              <w:bottom w:val="single" w:sz="6" w:space="0" w:color="auto"/>
              <w:right w:val="single" w:sz="6" w:space="0" w:color="auto"/>
            </w:tcBorders>
            <w:vAlign w:val="center"/>
          </w:tcPr>
          <w:p w:rsidR="008E5950" w:rsidRDefault="008E5950">
            <w:pPr>
              <w:pStyle w:val="af8"/>
              <w:tabs>
                <w:tab w:val="left" w:pos="708"/>
                <w:tab w:val="right" w:pos="3239"/>
              </w:tabs>
              <w:spacing w:line="240" w:lineRule="auto"/>
              <w:ind w:firstLine="0"/>
              <w:rPr>
                <w:rFonts w:ascii="Times New Roman" w:hAnsi="Times New Roman"/>
                <w:b/>
                <w:iCs/>
                <w:sz w:val="22"/>
                <w:szCs w:val="22"/>
              </w:rPr>
            </w:pPr>
            <w:r>
              <w:rPr>
                <w:rFonts w:ascii="Times New Roman" w:hAnsi="Times New Roman"/>
                <w:sz w:val="22"/>
                <w:szCs w:val="22"/>
              </w:rPr>
              <w:t>Инженер-эколог</w:t>
            </w:r>
          </w:p>
        </w:tc>
        <w:tc>
          <w:tcPr>
            <w:tcW w:w="2498" w:type="dxa"/>
            <w:tcBorders>
              <w:top w:val="single" w:sz="6" w:space="0" w:color="auto"/>
              <w:left w:val="single" w:sz="6" w:space="0" w:color="auto"/>
              <w:bottom w:val="single" w:sz="6" w:space="0" w:color="auto"/>
              <w:right w:val="single" w:sz="12" w:space="0" w:color="auto"/>
            </w:tcBorders>
            <w:vAlign w:val="center"/>
          </w:tcPr>
          <w:p w:rsidR="008E5950" w:rsidRDefault="008E5950">
            <w:pPr>
              <w:spacing w:line="240" w:lineRule="auto"/>
              <w:ind w:firstLine="0"/>
              <w:rPr>
                <w:rFonts w:ascii="Times New Roman" w:hAnsi="Times New Roman"/>
                <w:color w:val="000000"/>
                <w:sz w:val="22"/>
                <w:szCs w:val="22"/>
              </w:rPr>
            </w:pPr>
            <w:r>
              <w:rPr>
                <w:rFonts w:ascii="Times New Roman" w:hAnsi="Times New Roman"/>
                <w:sz w:val="22"/>
                <w:szCs w:val="22"/>
              </w:rPr>
              <w:t>А.А. Куценко</w:t>
            </w:r>
          </w:p>
        </w:tc>
      </w:tr>
      <w:tr w:rsidR="008E5950" w:rsidTr="0056275F">
        <w:trPr>
          <w:trHeight w:hRule="exact" w:val="284"/>
          <w:jc w:val="center"/>
        </w:trPr>
        <w:tc>
          <w:tcPr>
            <w:tcW w:w="7320" w:type="dxa"/>
            <w:tcBorders>
              <w:top w:val="single" w:sz="6" w:space="0" w:color="auto"/>
              <w:left w:val="single" w:sz="12" w:space="0" w:color="auto"/>
              <w:bottom w:val="single" w:sz="6" w:space="0" w:color="auto"/>
              <w:right w:val="single" w:sz="6" w:space="0" w:color="auto"/>
            </w:tcBorders>
            <w:vAlign w:val="center"/>
          </w:tcPr>
          <w:p w:rsidR="008E5950" w:rsidRDefault="008E5950">
            <w:pPr>
              <w:pStyle w:val="af8"/>
              <w:tabs>
                <w:tab w:val="left" w:pos="708"/>
                <w:tab w:val="right" w:pos="3239"/>
              </w:tabs>
              <w:spacing w:line="240" w:lineRule="auto"/>
              <w:ind w:firstLine="0"/>
              <w:rPr>
                <w:rFonts w:ascii="Times New Roman" w:hAnsi="Times New Roman"/>
                <w:b/>
                <w:iCs/>
                <w:sz w:val="22"/>
                <w:szCs w:val="22"/>
              </w:rPr>
            </w:pPr>
            <w:r>
              <w:rPr>
                <w:rFonts w:ascii="Times New Roman" w:hAnsi="Times New Roman"/>
                <w:b/>
                <w:iCs/>
                <w:sz w:val="22"/>
                <w:szCs w:val="22"/>
              </w:rPr>
              <w:t>ИТМ ЧС</w:t>
            </w:r>
          </w:p>
        </w:tc>
        <w:tc>
          <w:tcPr>
            <w:tcW w:w="2498" w:type="dxa"/>
            <w:tcBorders>
              <w:top w:val="single" w:sz="6" w:space="0" w:color="auto"/>
              <w:left w:val="single" w:sz="6" w:space="0" w:color="auto"/>
              <w:bottom w:val="single" w:sz="6" w:space="0" w:color="auto"/>
              <w:right w:val="single" w:sz="12" w:space="0" w:color="auto"/>
            </w:tcBorders>
            <w:vAlign w:val="center"/>
          </w:tcPr>
          <w:p w:rsidR="008E5950" w:rsidRDefault="008E5950">
            <w:pPr>
              <w:spacing w:line="240" w:lineRule="auto"/>
              <w:ind w:firstLine="0"/>
              <w:rPr>
                <w:rFonts w:ascii="Times New Roman" w:hAnsi="Times New Roman"/>
                <w:color w:val="000000"/>
                <w:sz w:val="22"/>
                <w:szCs w:val="22"/>
              </w:rPr>
            </w:pPr>
          </w:p>
        </w:tc>
      </w:tr>
      <w:tr w:rsidR="008E5950" w:rsidTr="0056275F">
        <w:trPr>
          <w:trHeight w:hRule="exact" w:val="284"/>
          <w:jc w:val="center"/>
        </w:trPr>
        <w:tc>
          <w:tcPr>
            <w:tcW w:w="7320" w:type="dxa"/>
            <w:tcBorders>
              <w:top w:val="single" w:sz="6" w:space="0" w:color="auto"/>
              <w:left w:val="single" w:sz="12" w:space="0" w:color="auto"/>
              <w:bottom w:val="single" w:sz="6" w:space="0" w:color="auto"/>
              <w:right w:val="single" w:sz="6" w:space="0" w:color="auto"/>
            </w:tcBorders>
            <w:vAlign w:val="center"/>
          </w:tcPr>
          <w:p w:rsidR="008E5950" w:rsidRDefault="008E5950">
            <w:pPr>
              <w:pStyle w:val="af8"/>
              <w:tabs>
                <w:tab w:val="left" w:pos="708"/>
                <w:tab w:val="right" w:pos="3239"/>
              </w:tabs>
              <w:spacing w:line="240" w:lineRule="auto"/>
              <w:ind w:firstLine="0"/>
              <w:rPr>
                <w:rFonts w:ascii="Times New Roman" w:hAnsi="Times New Roman"/>
                <w:b/>
                <w:iCs/>
                <w:sz w:val="22"/>
                <w:szCs w:val="22"/>
              </w:rPr>
            </w:pPr>
            <w:r>
              <w:rPr>
                <w:rFonts w:ascii="Times New Roman" w:hAnsi="Times New Roman"/>
                <w:sz w:val="22"/>
                <w:szCs w:val="22"/>
              </w:rPr>
              <w:t>Ведущий инженер</w:t>
            </w:r>
          </w:p>
        </w:tc>
        <w:tc>
          <w:tcPr>
            <w:tcW w:w="2498" w:type="dxa"/>
            <w:tcBorders>
              <w:top w:val="single" w:sz="6" w:space="0" w:color="auto"/>
              <w:left w:val="single" w:sz="6" w:space="0" w:color="auto"/>
              <w:bottom w:val="single" w:sz="6" w:space="0" w:color="auto"/>
              <w:right w:val="single" w:sz="12" w:space="0" w:color="auto"/>
            </w:tcBorders>
            <w:vAlign w:val="center"/>
          </w:tcPr>
          <w:p w:rsidR="008E5950" w:rsidRDefault="008E5950">
            <w:pPr>
              <w:spacing w:line="240" w:lineRule="auto"/>
              <w:ind w:firstLine="0"/>
              <w:rPr>
                <w:rFonts w:ascii="Times New Roman" w:hAnsi="Times New Roman"/>
                <w:color w:val="000000"/>
                <w:sz w:val="22"/>
                <w:szCs w:val="22"/>
              </w:rPr>
            </w:pPr>
            <w:r>
              <w:rPr>
                <w:rFonts w:ascii="Times New Roman" w:hAnsi="Times New Roman"/>
                <w:sz w:val="22"/>
                <w:szCs w:val="22"/>
              </w:rPr>
              <w:t>А.К. Щемелева</w:t>
            </w:r>
          </w:p>
        </w:tc>
      </w:tr>
      <w:tr w:rsidR="008E5950" w:rsidTr="0056275F">
        <w:trPr>
          <w:trHeight w:val="284"/>
          <w:jc w:val="center"/>
        </w:trPr>
        <w:tc>
          <w:tcPr>
            <w:tcW w:w="9818" w:type="dxa"/>
            <w:gridSpan w:val="2"/>
            <w:tcBorders>
              <w:top w:val="single" w:sz="6" w:space="0" w:color="auto"/>
              <w:left w:val="single" w:sz="12" w:space="0" w:color="auto"/>
              <w:bottom w:val="single" w:sz="6" w:space="0" w:color="auto"/>
              <w:right w:val="single" w:sz="12" w:space="0" w:color="auto"/>
            </w:tcBorders>
            <w:vAlign w:val="center"/>
          </w:tcPr>
          <w:p w:rsidR="008E5950" w:rsidRDefault="008E5950">
            <w:pPr>
              <w:spacing w:line="240" w:lineRule="auto"/>
              <w:ind w:firstLine="0"/>
              <w:rPr>
                <w:rFonts w:ascii="Times New Roman" w:hAnsi="Times New Roman"/>
                <w:color w:val="000000"/>
                <w:sz w:val="22"/>
                <w:szCs w:val="22"/>
              </w:rPr>
            </w:pPr>
            <w:r>
              <w:rPr>
                <w:rFonts w:ascii="Times New Roman" w:hAnsi="Times New Roman"/>
                <w:b/>
                <w:color w:val="000000"/>
                <w:sz w:val="22"/>
                <w:szCs w:val="22"/>
              </w:rPr>
              <w:t>Сопровождение ГИС</w:t>
            </w:r>
          </w:p>
        </w:tc>
      </w:tr>
      <w:tr w:rsidR="008E5950" w:rsidTr="0056275F">
        <w:trPr>
          <w:trHeight w:hRule="exact" w:val="284"/>
          <w:jc w:val="center"/>
        </w:trPr>
        <w:tc>
          <w:tcPr>
            <w:tcW w:w="7320" w:type="dxa"/>
            <w:tcBorders>
              <w:top w:val="single" w:sz="6" w:space="0" w:color="auto"/>
              <w:left w:val="single" w:sz="12" w:space="0" w:color="auto"/>
              <w:bottom w:val="single" w:sz="12" w:space="0" w:color="auto"/>
              <w:right w:val="single" w:sz="6" w:space="0" w:color="auto"/>
            </w:tcBorders>
            <w:vAlign w:val="center"/>
          </w:tcPr>
          <w:p w:rsidR="008E5950" w:rsidRDefault="008E5950">
            <w:pPr>
              <w:pStyle w:val="af8"/>
              <w:spacing w:line="240" w:lineRule="auto"/>
              <w:ind w:firstLine="0"/>
              <w:rPr>
                <w:rFonts w:ascii="Times New Roman" w:hAnsi="Times New Roman"/>
                <w:color w:val="000000"/>
                <w:sz w:val="22"/>
                <w:szCs w:val="22"/>
              </w:rPr>
            </w:pPr>
            <w:r>
              <w:rPr>
                <w:rFonts w:ascii="Times New Roman" w:hAnsi="Times New Roman"/>
                <w:color w:val="000000"/>
                <w:sz w:val="22"/>
                <w:szCs w:val="22"/>
              </w:rPr>
              <w:t>Инженер</w:t>
            </w:r>
          </w:p>
        </w:tc>
        <w:tc>
          <w:tcPr>
            <w:tcW w:w="2498" w:type="dxa"/>
            <w:tcBorders>
              <w:top w:val="single" w:sz="6" w:space="0" w:color="auto"/>
              <w:left w:val="single" w:sz="6" w:space="0" w:color="auto"/>
              <w:bottom w:val="single" w:sz="12" w:space="0" w:color="auto"/>
              <w:right w:val="single" w:sz="12" w:space="0" w:color="auto"/>
            </w:tcBorders>
            <w:vAlign w:val="center"/>
          </w:tcPr>
          <w:p w:rsidR="008E5950" w:rsidRDefault="008E5950">
            <w:pPr>
              <w:spacing w:line="240" w:lineRule="auto"/>
              <w:ind w:firstLine="0"/>
              <w:rPr>
                <w:rFonts w:ascii="Times New Roman" w:hAnsi="Times New Roman"/>
                <w:color w:val="000000"/>
                <w:sz w:val="22"/>
                <w:szCs w:val="22"/>
              </w:rPr>
            </w:pPr>
            <w:r>
              <w:rPr>
                <w:rFonts w:ascii="Times New Roman" w:hAnsi="Times New Roman"/>
                <w:color w:val="000000"/>
                <w:sz w:val="22"/>
                <w:szCs w:val="22"/>
              </w:rPr>
              <w:t>Е.Ю. Голимбиевская</w:t>
            </w:r>
          </w:p>
        </w:tc>
      </w:tr>
    </w:tbl>
    <w:p w:rsidR="008E5950" w:rsidRDefault="008E5950">
      <w:pPr>
        <w:pStyle w:val="afff9"/>
        <w:spacing w:after="120" w:line="240" w:lineRule="auto"/>
        <w:ind w:firstLine="0"/>
        <w:rPr>
          <w:rFonts w:ascii="Times New Roman" w:hAnsi="Times New Roman"/>
          <w:color w:val="000000"/>
          <w:highlight w:val="yellow"/>
        </w:rPr>
      </w:pPr>
    </w:p>
    <w:bookmarkEnd w:id="0"/>
    <w:p w:rsidR="00B438F9" w:rsidRDefault="00B438F9">
      <w:pPr>
        <w:suppressAutoHyphens/>
        <w:spacing w:before="240" w:after="240" w:line="240" w:lineRule="auto"/>
        <w:ind w:firstLine="709"/>
        <w:rPr>
          <w:rFonts w:ascii="Times New Roman" w:hAnsi="Times New Roman"/>
          <w:b/>
          <w:color w:val="000000"/>
          <w:sz w:val="26"/>
          <w:szCs w:val="26"/>
        </w:rPr>
      </w:pPr>
    </w:p>
    <w:p w:rsidR="0056275F" w:rsidRDefault="0056275F" w:rsidP="0056275F">
      <w:pPr>
        <w:suppressAutoHyphens/>
        <w:spacing w:before="240" w:after="240" w:line="240" w:lineRule="auto"/>
        <w:ind w:firstLine="0"/>
        <w:rPr>
          <w:rFonts w:ascii="Times New Roman" w:hAnsi="Times New Roman"/>
          <w:b/>
          <w:color w:val="000000"/>
          <w:sz w:val="26"/>
          <w:szCs w:val="26"/>
        </w:rPr>
      </w:pPr>
    </w:p>
    <w:p w:rsidR="0056275F" w:rsidRDefault="0056275F">
      <w:pPr>
        <w:suppressAutoHyphens/>
        <w:spacing w:before="240" w:after="240" w:line="240" w:lineRule="auto"/>
        <w:ind w:firstLine="709"/>
        <w:rPr>
          <w:rFonts w:ascii="Times New Roman" w:hAnsi="Times New Roman"/>
          <w:b/>
          <w:color w:val="000000"/>
          <w:sz w:val="26"/>
          <w:szCs w:val="26"/>
        </w:rPr>
      </w:pPr>
    </w:p>
    <w:p w:rsidR="0056275F" w:rsidRDefault="0056275F">
      <w:pPr>
        <w:suppressAutoHyphens/>
        <w:spacing w:before="240" w:after="240" w:line="240" w:lineRule="auto"/>
        <w:ind w:firstLine="709"/>
        <w:rPr>
          <w:rFonts w:ascii="Times New Roman" w:hAnsi="Times New Roman"/>
          <w:b/>
          <w:color w:val="000000"/>
          <w:sz w:val="26"/>
          <w:szCs w:val="26"/>
        </w:rPr>
      </w:pPr>
    </w:p>
    <w:p w:rsidR="0056275F" w:rsidRDefault="0056275F">
      <w:pPr>
        <w:suppressAutoHyphens/>
        <w:spacing w:before="240" w:after="240" w:line="240" w:lineRule="auto"/>
        <w:ind w:firstLine="709"/>
        <w:rPr>
          <w:rFonts w:ascii="Times New Roman" w:hAnsi="Times New Roman"/>
          <w:b/>
          <w:color w:val="000000"/>
          <w:sz w:val="26"/>
          <w:szCs w:val="26"/>
        </w:rPr>
      </w:pPr>
    </w:p>
    <w:p w:rsidR="0056275F" w:rsidRDefault="0056275F">
      <w:pPr>
        <w:suppressAutoHyphens/>
        <w:spacing w:before="240" w:after="240" w:line="240" w:lineRule="auto"/>
        <w:ind w:firstLine="709"/>
        <w:rPr>
          <w:rFonts w:ascii="Times New Roman" w:hAnsi="Times New Roman"/>
          <w:b/>
          <w:color w:val="000000"/>
          <w:sz w:val="26"/>
          <w:szCs w:val="26"/>
        </w:rPr>
      </w:pPr>
    </w:p>
    <w:p w:rsidR="0056275F" w:rsidRDefault="0056275F">
      <w:pPr>
        <w:suppressAutoHyphens/>
        <w:spacing w:before="240" w:after="240" w:line="240" w:lineRule="auto"/>
        <w:ind w:firstLine="709"/>
        <w:rPr>
          <w:rFonts w:ascii="Times New Roman" w:hAnsi="Times New Roman"/>
          <w:b/>
          <w:color w:val="000000"/>
          <w:sz w:val="26"/>
          <w:szCs w:val="26"/>
        </w:rPr>
      </w:pPr>
    </w:p>
    <w:p w:rsidR="0056275F" w:rsidRDefault="0056275F">
      <w:pPr>
        <w:suppressAutoHyphens/>
        <w:spacing w:before="240" w:after="240" w:line="240" w:lineRule="auto"/>
        <w:ind w:firstLine="709"/>
        <w:rPr>
          <w:rFonts w:ascii="Times New Roman" w:hAnsi="Times New Roman"/>
          <w:b/>
          <w:color w:val="000000"/>
          <w:sz w:val="26"/>
          <w:szCs w:val="26"/>
        </w:rPr>
      </w:pPr>
    </w:p>
    <w:p w:rsidR="0056275F" w:rsidRDefault="0056275F">
      <w:pPr>
        <w:suppressAutoHyphens/>
        <w:spacing w:before="240" w:after="240" w:line="240" w:lineRule="auto"/>
        <w:ind w:firstLine="709"/>
        <w:rPr>
          <w:rFonts w:ascii="Times New Roman" w:hAnsi="Times New Roman"/>
          <w:b/>
          <w:color w:val="000000"/>
          <w:sz w:val="26"/>
          <w:szCs w:val="26"/>
        </w:rPr>
      </w:pPr>
    </w:p>
    <w:p w:rsidR="0056275F" w:rsidRDefault="0056275F">
      <w:pPr>
        <w:suppressAutoHyphens/>
        <w:spacing w:before="240" w:after="240" w:line="240" w:lineRule="auto"/>
        <w:ind w:firstLine="709"/>
        <w:rPr>
          <w:rFonts w:ascii="Times New Roman" w:hAnsi="Times New Roman"/>
          <w:b/>
          <w:color w:val="000000"/>
          <w:sz w:val="26"/>
          <w:szCs w:val="26"/>
        </w:rPr>
      </w:pPr>
    </w:p>
    <w:p w:rsidR="0056275F" w:rsidRDefault="0056275F">
      <w:pPr>
        <w:suppressAutoHyphens/>
        <w:spacing w:before="240" w:after="240" w:line="240" w:lineRule="auto"/>
        <w:ind w:firstLine="709"/>
        <w:rPr>
          <w:rFonts w:ascii="Times New Roman" w:hAnsi="Times New Roman"/>
          <w:b/>
          <w:color w:val="000000"/>
          <w:sz w:val="26"/>
          <w:szCs w:val="26"/>
        </w:rPr>
      </w:pPr>
    </w:p>
    <w:p w:rsidR="0056275F" w:rsidRDefault="0056275F">
      <w:pPr>
        <w:suppressAutoHyphens/>
        <w:spacing w:before="240" w:after="240" w:line="240" w:lineRule="auto"/>
        <w:ind w:firstLine="709"/>
        <w:rPr>
          <w:rFonts w:ascii="Times New Roman" w:hAnsi="Times New Roman"/>
          <w:b/>
          <w:color w:val="000000"/>
          <w:sz w:val="26"/>
          <w:szCs w:val="26"/>
        </w:rPr>
      </w:pPr>
    </w:p>
    <w:p w:rsidR="0056275F" w:rsidRPr="00E607BC" w:rsidRDefault="0056275F" w:rsidP="00E607BC">
      <w:pPr>
        <w:pStyle w:val="64"/>
      </w:pPr>
    </w:p>
    <w:p w:rsidR="00B438F9" w:rsidRPr="008D1CAA" w:rsidRDefault="00E607BC" w:rsidP="008D1CAA">
      <w:pPr>
        <w:suppressAutoHyphens/>
        <w:spacing w:before="240" w:after="240" w:line="240" w:lineRule="auto"/>
        <w:ind w:left="-426" w:firstLine="1135"/>
        <w:rPr>
          <w:rFonts w:ascii="Times New Roman" w:eastAsia="Times New Roman" w:hAnsi="Times New Roman"/>
          <w:b/>
          <w:color w:val="0000FF"/>
          <w:sz w:val="26"/>
          <w:szCs w:val="26"/>
        </w:rPr>
      </w:pPr>
      <w:r w:rsidRPr="00E607BC">
        <w:rPr>
          <w:rFonts w:ascii="Times New Roman" w:hAnsi="Times New Roman"/>
        </w:rPr>
        <w:br w:type="page"/>
      </w:r>
      <w:r w:rsidR="004812AE" w:rsidRPr="008D1CAA">
        <w:rPr>
          <w:rFonts w:ascii="Times New Roman" w:eastAsia="Times New Roman" w:hAnsi="Times New Roman"/>
          <w:b/>
          <w:color w:val="0000FF"/>
          <w:sz w:val="26"/>
          <w:szCs w:val="26"/>
        </w:rPr>
        <w:lastRenderedPageBreak/>
        <w:t>РАЗДЕЛ 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8D1CAA">
        <w:rPr>
          <w:rFonts w:ascii="Times New Roman" w:eastAsia="Times New Roman" w:hAnsi="Times New Roman"/>
          <w:b/>
          <w:color w:val="0000FF"/>
          <w:sz w:val="26"/>
          <w:szCs w:val="26"/>
        </w:rPr>
        <w:t>.</w:t>
      </w:r>
    </w:p>
    <w:p w:rsidR="008E5950" w:rsidRDefault="008E5950">
      <w:pPr>
        <w:suppressAutoHyphens/>
        <w:spacing w:before="120" w:after="120" w:line="240" w:lineRule="auto"/>
        <w:ind w:firstLine="709"/>
        <w:rPr>
          <w:rFonts w:ascii="Times New Roman" w:hAnsi="Times New Roman"/>
          <w:bCs/>
          <w:color w:val="0000FF"/>
          <w:sz w:val="24"/>
          <w:szCs w:val="24"/>
        </w:rPr>
      </w:pPr>
      <w:r>
        <w:rPr>
          <w:rFonts w:ascii="Times New Roman" w:hAnsi="Times New Roman"/>
          <w:bCs/>
          <w:color w:val="0000FF"/>
          <w:sz w:val="24"/>
          <w:szCs w:val="24"/>
        </w:rPr>
        <w:t>Таблица 1.1.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7"/>
        <w:gridCol w:w="25"/>
        <w:gridCol w:w="1701"/>
        <w:gridCol w:w="11"/>
        <w:gridCol w:w="131"/>
        <w:gridCol w:w="1559"/>
        <w:gridCol w:w="45"/>
        <w:gridCol w:w="1373"/>
        <w:gridCol w:w="11"/>
        <w:gridCol w:w="1559"/>
        <w:gridCol w:w="17"/>
        <w:gridCol w:w="1248"/>
        <w:gridCol w:w="11"/>
        <w:gridCol w:w="1525"/>
      </w:tblGrid>
      <w:tr w:rsidR="008E5950" w:rsidTr="001C3C6A">
        <w:trPr>
          <w:trHeight w:val="345"/>
          <w:tblHeader/>
          <w:jc w:val="center"/>
        </w:trPr>
        <w:tc>
          <w:tcPr>
            <w:tcW w:w="527" w:type="dxa"/>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bCs/>
              </w:rPr>
              <w:t>№ п/п</w:t>
            </w:r>
          </w:p>
        </w:tc>
        <w:tc>
          <w:tcPr>
            <w:tcW w:w="1737" w:type="dxa"/>
            <w:gridSpan w:val="3"/>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spacing w:val="-10"/>
              </w:rPr>
              <w:t>Наименование функциональной зоны</w:t>
            </w:r>
          </w:p>
        </w:tc>
        <w:tc>
          <w:tcPr>
            <w:tcW w:w="1735" w:type="dxa"/>
            <w:gridSpan w:val="3"/>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rPr>
              <w:t>Наименование планируемых объектов местного значения</w:t>
            </w:r>
          </w:p>
        </w:tc>
        <w:tc>
          <w:tcPr>
            <w:tcW w:w="1384" w:type="dxa"/>
            <w:gridSpan w:val="2"/>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bCs/>
              </w:rPr>
              <w:t>Местоположение</w:t>
            </w:r>
            <w:r>
              <w:rPr>
                <w:rFonts w:ascii="Times New Roman" w:hAnsi="Times New Roman"/>
              </w:rPr>
              <w:t xml:space="preserve"> </w:t>
            </w:r>
          </w:p>
        </w:tc>
        <w:tc>
          <w:tcPr>
            <w:tcW w:w="1559" w:type="dxa"/>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spacing w:val="-10"/>
              </w:rPr>
              <w:t>Характеристика, емкость/ мощность/протяженность</w:t>
            </w:r>
          </w:p>
        </w:tc>
        <w:tc>
          <w:tcPr>
            <w:tcW w:w="1276" w:type="dxa"/>
            <w:gridSpan w:val="3"/>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bCs/>
              </w:rPr>
              <w:t>Мероприятия/</w:t>
            </w:r>
          </w:p>
          <w:p w:rsidR="008E5950" w:rsidRDefault="008E5950">
            <w:pPr>
              <w:spacing w:line="240" w:lineRule="auto"/>
              <w:ind w:firstLine="0"/>
              <w:jc w:val="center"/>
              <w:rPr>
                <w:rFonts w:ascii="Times New Roman" w:hAnsi="Times New Roman"/>
                <w:bCs/>
              </w:rPr>
            </w:pPr>
            <w:r>
              <w:rPr>
                <w:rFonts w:ascii="Times New Roman" w:hAnsi="Times New Roman"/>
                <w:bCs/>
              </w:rPr>
              <w:t>очередность</w:t>
            </w:r>
          </w:p>
        </w:tc>
        <w:tc>
          <w:tcPr>
            <w:tcW w:w="1525" w:type="dxa"/>
            <w:tcBorders>
              <w:bottom w:val="single" w:sz="12" w:space="0" w:color="auto"/>
            </w:tcBorders>
            <w:shd w:val="clear" w:color="auto" w:fill="D9D9D9"/>
          </w:tcPr>
          <w:p w:rsidR="008E5950" w:rsidRDefault="008E5950">
            <w:pPr>
              <w:spacing w:line="240" w:lineRule="auto"/>
              <w:ind w:firstLine="0"/>
              <w:jc w:val="center"/>
              <w:rPr>
                <w:rFonts w:ascii="Times New Roman" w:hAnsi="Times New Roman"/>
                <w:bCs/>
              </w:rPr>
            </w:pPr>
            <w:r>
              <w:rPr>
                <w:rFonts w:ascii="Times New Roman" w:hAnsi="Times New Roman"/>
                <w:bCs/>
              </w:rPr>
              <w:t>Характеристики зон с особыми условиями использования территории, м (при необходимости)</w:t>
            </w:r>
          </w:p>
        </w:tc>
      </w:tr>
      <w:tr w:rsidR="008E5950" w:rsidTr="001C3C6A">
        <w:trPr>
          <w:trHeight w:val="263"/>
          <w:jc w:val="center"/>
        </w:trPr>
        <w:tc>
          <w:tcPr>
            <w:tcW w:w="9743" w:type="dxa"/>
            <w:gridSpan w:val="14"/>
            <w:vAlign w:val="center"/>
          </w:tcPr>
          <w:p w:rsidR="008E5950" w:rsidRDefault="008E5950">
            <w:pPr>
              <w:spacing w:line="240" w:lineRule="auto"/>
              <w:ind w:firstLine="0"/>
              <w:jc w:val="center"/>
              <w:rPr>
                <w:rFonts w:ascii="Times New Roman" w:hAnsi="Times New Roman"/>
                <w:b/>
                <w:color w:val="0000FF"/>
              </w:rPr>
            </w:pPr>
            <w:r>
              <w:rPr>
                <w:rFonts w:ascii="Times New Roman" w:hAnsi="Times New Roman"/>
                <w:b/>
                <w:color w:val="0000FF"/>
              </w:rPr>
              <w:t>В сфере развития</w:t>
            </w:r>
            <w:r>
              <w:rPr>
                <w:rFonts w:ascii="Times New Roman" w:hAnsi="Times New Roman"/>
                <w:b/>
                <w:color w:val="0000FF"/>
                <w:lang w:val="en-US"/>
              </w:rPr>
              <w:t xml:space="preserve"> </w:t>
            </w:r>
            <w:r>
              <w:rPr>
                <w:rFonts w:ascii="Times New Roman" w:hAnsi="Times New Roman"/>
                <w:b/>
                <w:color w:val="0000FF"/>
              </w:rPr>
              <w:t>культуры</w:t>
            </w:r>
          </w:p>
        </w:tc>
      </w:tr>
      <w:tr w:rsidR="008E5950" w:rsidTr="001C3C6A">
        <w:trPr>
          <w:trHeight w:val="290"/>
          <w:jc w:val="center"/>
        </w:trPr>
        <w:tc>
          <w:tcPr>
            <w:tcW w:w="527" w:type="dxa"/>
            <w:vAlign w:val="center"/>
          </w:tcPr>
          <w:p w:rsidR="008E5950" w:rsidRDefault="008E5950">
            <w:pPr>
              <w:spacing w:line="240" w:lineRule="auto"/>
              <w:ind w:firstLine="0"/>
              <w:jc w:val="center"/>
              <w:rPr>
                <w:rFonts w:ascii="Times New Roman" w:hAnsi="Times New Roman"/>
                <w:bCs/>
                <w:color w:val="0000FF"/>
              </w:rPr>
            </w:pPr>
            <w:r>
              <w:rPr>
                <w:rFonts w:ascii="Times New Roman" w:hAnsi="Times New Roman"/>
                <w:bCs/>
                <w:color w:val="0000FF"/>
              </w:rPr>
              <w:t>1.</w:t>
            </w:r>
          </w:p>
        </w:tc>
        <w:tc>
          <w:tcPr>
            <w:tcW w:w="1737" w:type="dxa"/>
            <w:gridSpan w:val="3"/>
            <w:vAlign w:val="center"/>
          </w:tcPr>
          <w:p w:rsidR="008E5950" w:rsidRDefault="008E5950">
            <w:pPr>
              <w:spacing w:line="240" w:lineRule="auto"/>
              <w:ind w:firstLine="0"/>
              <w:jc w:val="center"/>
              <w:rPr>
                <w:rFonts w:ascii="Times New Roman" w:hAnsi="Times New Roman"/>
                <w:color w:val="0000FF"/>
              </w:rPr>
            </w:pPr>
            <w:r>
              <w:rPr>
                <w:rFonts w:ascii="Times New Roman" w:hAnsi="Times New Roman"/>
                <w:color w:val="0000FF"/>
              </w:rPr>
              <w:t>Зона специализированной общественной застройки</w:t>
            </w:r>
          </w:p>
        </w:tc>
        <w:tc>
          <w:tcPr>
            <w:tcW w:w="1735" w:type="dxa"/>
            <w:gridSpan w:val="3"/>
            <w:vAlign w:val="center"/>
          </w:tcPr>
          <w:p w:rsidR="008E5950" w:rsidRDefault="008E5950">
            <w:pPr>
              <w:spacing w:line="240" w:lineRule="auto"/>
              <w:ind w:firstLine="0"/>
              <w:jc w:val="center"/>
              <w:rPr>
                <w:rFonts w:ascii="Times New Roman" w:hAnsi="Times New Roman"/>
                <w:bCs/>
                <w:color w:val="0000FF"/>
              </w:rPr>
            </w:pPr>
            <w:r>
              <w:rPr>
                <w:rFonts w:ascii="Times New Roman" w:hAnsi="Times New Roman"/>
                <w:bCs/>
                <w:color w:val="0000FF"/>
              </w:rPr>
              <w:t>Клуб</w:t>
            </w:r>
          </w:p>
        </w:tc>
        <w:tc>
          <w:tcPr>
            <w:tcW w:w="1384" w:type="dxa"/>
            <w:gridSpan w:val="2"/>
            <w:vAlign w:val="center"/>
          </w:tcPr>
          <w:p w:rsidR="008E5950" w:rsidRDefault="008E5950" w:rsidP="004812AE">
            <w:pPr>
              <w:spacing w:line="240" w:lineRule="auto"/>
              <w:ind w:firstLine="0"/>
              <w:jc w:val="center"/>
              <w:rPr>
                <w:rFonts w:ascii="Times New Roman" w:hAnsi="Times New Roman"/>
                <w:bCs/>
                <w:color w:val="0000FF"/>
              </w:rPr>
            </w:pPr>
            <w:r>
              <w:rPr>
                <w:rFonts w:ascii="Times New Roman" w:hAnsi="Times New Roman"/>
                <w:bCs/>
                <w:color w:val="0000FF"/>
              </w:rPr>
              <w:t xml:space="preserve">д. </w:t>
            </w:r>
            <w:r w:rsidR="004812AE">
              <w:rPr>
                <w:rFonts w:ascii="Times New Roman" w:hAnsi="Times New Roman"/>
                <w:bCs/>
                <w:color w:val="0000FF"/>
              </w:rPr>
              <w:t>Шохтой</w:t>
            </w:r>
          </w:p>
        </w:tc>
        <w:tc>
          <w:tcPr>
            <w:tcW w:w="1559" w:type="dxa"/>
            <w:vAlign w:val="center"/>
          </w:tcPr>
          <w:p w:rsidR="008E5950" w:rsidRDefault="008E5950">
            <w:pPr>
              <w:spacing w:line="240" w:lineRule="auto"/>
              <w:ind w:firstLine="0"/>
              <w:jc w:val="center"/>
              <w:rPr>
                <w:rFonts w:ascii="Times New Roman" w:hAnsi="Times New Roman"/>
                <w:color w:val="0000FF"/>
              </w:rPr>
            </w:pPr>
            <w:r>
              <w:rPr>
                <w:rFonts w:ascii="Times New Roman" w:hAnsi="Times New Roman"/>
                <w:color w:val="0000FF"/>
              </w:rPr>
              <w:t>1</w:t>
            </w:r>
            <w:r w:rsidR="004812AE">
              <w:rPr>
                <w:rFonts w:ascii="Times New Roman" w:hAnsi="Times New Roman"/>
                <w:color w:val="0000FF"/>
              </w:rPr>
              <w:t>х50</w:t>
            </w:r>
          </w:p>
        </w:tc>
        <w:tc>
          <w:tcPr>
            <w:tcW w:w="1276" w:type="dxa"/>
            <w:gridSpan w:val="3"/>
            <w:vAlign w:val="center"/>
          </w:tcPr>
          <w:p w:rsidR="008E5950" w:rsidRDefault="008E5950">
            <w:pPr>
              <w:spacing w:line="240" w:lineRule="auto"/>
              <w:ind w:firstLine="0"/>
              <w:jc w:val="center"/>
              <w:rPr>
                <w:rFonts w:ascii="Times New Roman" w:hAnsi="Times New Roman"/>
                <w:color w:val="0000FF"/>
              </w:rPr>
            </w:pPr>
            <w:r>
              <w:rPr>
                <w:rFonts w:ascii="Times New Roman" w:hAnsi="Times New Roman"/>
                <w:color w:val="0000FF"/>
              </w:rPr>
              <w:t>Строительство/Расчетный срок</w:t>
            </w:r>
          </w:p>
        </w:tc>
        <w:tc>
          <w:tcPr>
            <w:tcW w:w="1525" w:type="dxa"/>
            <w:vAlign w:val="center"/>
          </w:tcPr>
          <w:p w:rsidR="008E5950" w:rsidRDefault="008E5950">
            <w:pPr>
              <w:spacing w:line="240" w:lineRule="auto"/>
              <w:ind w:firstLine="0"/>
              <w:jc w:val="center"/>
              <w:rPr>
                <w:rFonts w:ascii="Times New Roman" w:hAnsi="Times New Roman"/>
                <w:b/>
                <w:color w:val="0000FF"/>
              </w:rPr>
            </w:pPr>
            <w:r>
              <w:rPr>
                <w:rFonts w:ascii="Times New Roman" w:hAnsi="Times New Roman"/>
                <w:b/>
                <w:color w:val="0000FF"/>
              </w:rPr>
              <w:t>-</w:t>
            </w:r>
          </w:p>
        </w:tc>
      </w:tr>
      <w:tr w:rsidR="004812AE" w:rsidTr="001C3C6A">
        <w:trPr>
          <w:trHeight w:val="290"/>
          <w:jc w:val="center"/>
        </w:trPr>
        <w:tc>
          <w:tcPr>
            <w:tcW w:w="527" w:type="dxa"/>
            <w:vAlign w:val="center"/>
          </w:tcPr>
          <w:p w:rsidR="004812AE" w:rsidRDefault="004812AE">
            <w:pPr>
              <w:spacing w:line="240" w:lineRule="auto"/>
              <w:ind w:firstLine="0"/>
              <w:jc w:val="center"/>
              <w:rPr>
                <w:rFonts w:ascii="Times New Roman" w:hAnsi="Times New Roman"/>
                <w:bCs/>
                <w:color w:val="0000FF"/>
              </w:rPr>
            </w:pPr>
            <w:r>
              <w:rPr>
                <w:rFonts w:ascii="Times New Roman" w:hAnsi="Times New Roman"/>
                <w:bCs/>
                <w:color w:val="0000FF"/>
              </w:rPr>
              <w:t xml:space="preserve">2. </w:t>
            </w:r>
          </w:p>
        </w:tc>
        <w:tc>
          <w:tcPr>
            <w:tcW w:w="1737" w:type="dxa"/>
            <w:gridSpan w:val="3"/>
            <w:vAlign w:val="center"/>
          </w:tcPr>
          <w:p w:rsidR="004812AE" w:rsidRDefault="004812AE">
            <w:pPr>
              <w:spacing w:line="240" w:lineRule="auto"/>
              <w:ind w:firstLine="0"/>
              <w:jc w:val="center"/>
              <w:rPr>
                <w:rFonts w:ascii="Times New Roman" w:hAnsi="Times New Roman"/>
                <w:color w:val="0000FF"/>
              </w:rPr>
            </w:pPr>
            <w:r>
              <w:rPr>
                <w:rFonts w:ascii="Times New Roman" w:hAnsi="Times New Roman"/>
                <w:color w:val="0000FF"/>
              </w:rPr>
              <w:t>Зона специализированной общественной застройки</w:t>
            </w:r>
          </w:p>
        </w:tc>
        <w:tc>
          <w:tcPr>
            <w:tcW w:w="1735" w:type="dxa"/>
            <w:gridSpan w:val="3"/>
            <w:vAlign w:val="center"/>
          </w:tcPr>
          <w:p w:rsidR="004812AE" w:rsidRDefault="004812AE">
            <w:pPr>
              <w:spacing w:line="240" w:lineRule="auto"/>
              <w:ind w:firstLine="0"/>
              <w:jc w:val="center"/>
              <w:rPr>
                <w:rFonts w:ascii="Times New Roman" w:hAnsi="Times New Roman"/>
                <w:bCs/>
                <w:color w:val="0000FF"/>
              </w:rPr>
            </w:pPr>
            <w:r>
              <w:rPr>
                <w:rFonts w:ascii="Times New Roman" w:hAnsi="Times New Roman"/>
                <w:bCs/>
                <w:color w:val="0000FF"/>
              </w:rPr>
              <w:t>Клуб</w:t>
            </w:r>
          </w:p>
        </w:tc>
        <w:tc>
          <w:tcPr>
            <w:tcW w:w="1384" w:type="dxa"/>
            <w:gridSpan w:val="2"/>
            <w:vAlign w:val="center"/>
          </w:tcPr>
          <w:p w:rsidR="004812AE" w:rsidRDefault="004812AE">
            <w:pPr>
              <w:spacing w:line="240" w:lineRule="auto"/>
              <w:ind w:firstLine="0"/>
              <w:jc w:val="center"/>
              <w:rPr>
                <w:rFonts w:ascii="Times New Roman" w:hAnsi="Times New Roman"/>
                <w:bCs/>
                <w:color w:val="0000FF"/>
              </w:rPr>
            </w:pPr>
            <w:r>
              <w:rPr>
                <w:rFonts w:ascii="Times New Roman" w:hAnsi="Times New Roman"/>
                <w:bCs/>
                <w:color w:val="0000FF"/>
              </w:rPr>
              <w:t>д. Гушит</w:t>
            </w:r>
          </w:p>
        </w:tc>
        <w:tc>
          <w:tcPr>
            <w:tcW w:w="1559" w:type="dxa"/>
            <w:vAlign w:val="center"/>
          </w:tcPr>
          <w:p w:rsidR="004812AE" w:rsidRDefault="004812AE">
            <w:pPr>
              <w:spacing w:line="240" w:lineRule="auto"/>
              <w:ind w:firstLine="0"/>
              <w:jc w:val="center"/>
              <w:rPr>
                <w:rFonts w:ascii="Times New Roman" w:hAnsi="Times New Roman"/>
                <w:color w:val="0000FF"/>
              </w:rPr>
            </w:pPr>
            <w:r>
              <w:rPr>
                <w:rFonts w:ascii="Times New Roman" w:hAnsi="Times New Roman"/>
                <w:color w:val="0000FF"/>
              </w:rPr>
              <w:t>1х50</w:t>
            </w:r>
          </w:p>
        </w:tc>
        <w:tc>
          <w:tcPr>
            <w:tcW w:w="1276" w:type="dxa"/>
            <w:gridSpan w:val="3"/>
            <w:vAlign w:val="center"/>
          </w:tcPr>
          <w:p w:rsidR="004812AE" w:rsidRDefault="004812AE">
            <w:pPr>
              <w:spacing w:line="240" w:lineRule="auto"/>
              <w:ind w:firstLine="0"/>
              <w:jc w:val="center"/>
              <w:rPr>
                <w:rFonts w:ascii="Times New Roman" w:hAnsi="Times New Roman"/>
                <w:color w:val="0000FF"/>
              </w:rPr>
            </w:pPr>
            <w:r>
              <w:rPr>
                <w:rFonts w:ascii="Times New Roman" w:hAnsi="Times New Roman"/>
                <w:color w:val="0000FF"/>
              </w:rPr>
              <w:t>Строительство/Расчетный срок</w:t>
            </w:r>
          </w:p>
        </w:tc>
        <w:tc>
          <w:tcPr>
            <w:tcW w:w="1525" w:type="dxa"/>
            <w:vAlign w:val="center"/>
          </w:tcPr>
          <w:p w:rsidR="004812AE" w:rsidRDefault="004812AE">
            <w:pPr>
              <w:spacing w:line="240" w:lineRule="auto"/>
              <w:ind w:firstLine="0"/>
              <w:jc w:val="center"/>
              <w:rPr>
                <w:rFonts w:ascii="Times New Roman" w:hAnsi="Times New Roman"/>
                <w:b/>
                <w:color w:val="0000FF"/>
              </w:rPr>
            </w:pPr>
            <w:r>
              <w:rPr>
                <w:rFonts w:ascii="Times New Roman" w:hAnsi="Times New Roman"/>
                <w:b/>
                <w:color w:val="0000FF"/>
              </w:rPr>
              <w:t>-</w:t>
            </w:r>
          </w:p>
        </w:tc>
      </w:tr>
      <w:tr w:rsidR="008E5950" w:rsidTr="001C3C6A">
        <w:trPr>
          <w:trHeight w:val="290"/>
          <w:jc w:val="center"/>
        </w:trPr>
        <w:tc>
          <w:tcPr>
            <w:tcW w:w="9743" w:type="dxa"/>
            <w:gridSpan w:val="14"/>
            <w:vAlign w:val="center"/>
          </w:tcPr>
          <w:p w:rsidR="008E5950" w:rsidRDefault="008E5950">
            <w:pPr>
              <w:spacing w:line="240" w:lineRule="auto"/>
              <w:ind w:firstLine="0"/>
              <w:jc w:val="center"/>
              <w:rPr>
                <w:rFonts w:ascii="Times New Roman" w:hAnsi="Times New Roman"/>
                <w:b/>
              </w:rPr>
            </w:pPr>
            <w:r>
              <w:rPr>
                <w:rFonts w:ascii="Times New Roman" w:hAnsi="Times New Roman"/>
                <w:b/>
                <w:color w:val="002CEE"/>
              </w:rPr>
              <w:t>В сфере развития физической культуры и спорта</w:t>
            </w:r>
          </w:p>
        </w:tc>
      </w:tr>
      <w:tr w:rsidR="008E5950" w:rsidTr="001C3C6A">
        <w:trPr>
          <w:trHeight w:val="345"/>
          <w:jc w:val="center"/>
        </w:trPr>
        <w:tc>
          <w:tcPr>
            <w:tcW w:w="527" w:type="dxa"/>
            <w:vAlign w:val="center"/>
          </w:tcPr>
          <w:p w:rsidR="008E5950" w:rsidRDefault="00B97CB4">
            <w:pPr>
              <w:spacing w:line="240" w:lineRule="auto"/>
              <w:ind w:firstLine="0"/>
              <w:jc w:val="center"/>
              <w:rPr>
                <w:rFonts w:ascii="Times New Roman" w:hAnsi="Times New Roman"/>
              </w:rPr>
            </w:pPr>
            <w:r w:rsidRPr="00B97CB4">
              <w:rPr>
                <w:rFonts w:ascii="Times New Roman" w:hAnsi="Times New Roman"/>
                <w:color w:val="0000FF"/>
              </w:rPr>
              <w:t>1.</w:t>
            </w:r>
          </w:p>
        </w:tc>
        <w:tc>
          <w:tcPr>
            <w:tcW w:w="1737" w:type="dxa"/>
            <w:gridSpan w:val="3"/>
            <w:vAlign w:val="center"/>
          </w:tcPr>
          <w:p w:rsidR="008E5950" w:rsidRDefault="008E5950">
            <w:pPr>
              <w:spacing w:line="240" w:lineRule="auto"/>
              <w:ind w:firstLine="0"/>
              <w:jc w:val="center"/>
              <w:rPr>
                <w:rFonts w:ascii="Times New Roman" w:hAnsi="Times New Roman"/>
                <w:bCs/>
                <w:color w:val="0000FF"/>
              </w:rPr>
            </w:pPr>
            <w:r>
              <w:rPr>
                <w:rFonts w:ascii="Times New Roman" w:hAnsi="Times New Roman"/>
                <w:color w:val="0000FF"/>
              </w:rPr>
              <w:t>Зона специализированной общественной застройки</w:t>
            </w:r>
          </w:p>
        </w:tc>
        <w:tc>
          <w:tcPr>
            <w:tcW w:w="1735" w:type="dxa"/>
            <w:gridSpan w:val="3"/>
            <w:vAlign w:val="center"/>
          </w:tcPr>
          <w:p w:rsidR="008E5950" w:rsidRDefault="008E5950">
            <w:pPr>
              <w:spacing w:line="240" w:lineRule="auto"/>
              <w:ind w:firstLine="0"/>
              <w:jc w:val="center"/>
              <w:rPr>
                <w:rFonts w:ascii="Times New Roman" w:hAnsi="Times New Roman"/>
                <w:color w:val="0000FF"/>
                <w:highlight w:val="yellow"/>
              </w:rPr>
            </w:pPr>
            <w:r>
              <w:rPr>
                <w:rFonts w:ascii="Times New Roman" w:hAnsi="Times New Roman"/>
                <w:color w:val="0000FF"/>
              </w:rPr>
              <w:t>Спортивные сооружения</w:t>
            </w:r>
          </w:p>
        </w:tc>
        <w:tc>
          <w:tcPr>
            <w:tcW w:w="1384" w:type="dxa"/>
            <w:gridSpan w:val="2"/>
            <w:vAlign w:val="center"/>
          </w:tcPr>
          <w:p w:rsidR="008E5950" w:rsidRDefault="008E5950">
            <w:pPr>
              <w:spacing w:line="240" w:lineRule="auto"/>
              <w:ind w:firstLine="0"/>
              <w:jc w:val="center"/>
              <w:rPr>
                <w:rFonts w:ascii="Times New Roman" w:hAnsi="Times New Roman"/>
                <w:color w:val="000000"/>
                <w:highlight w:val="yellow"/>
              </w:rPr>
            </w:pPr>
          </w:p>
        </w:tc>
        <w:tc>
          <w:tcPr>
            <w:tcW w:w="1559" w:type="dxa"/>
            <w:vAlign w:val="center"/>
          </w:tcPr>
          <w:p w:rsidR="008E5950" w:rsidRDefault="00B97CB4">
            <w:pPr>
              <w:spacing w:line="240" w:lineRule="auto"/>
              <w:ind w:firstLine="0"/>
              <w:jc w:val="center"/>
              <w:rPr>
                <w:rFonts w:ascii="Times New Roman" w:hAnsi="Times New Roman"/>
                <w:color w:val="0000FF"/>
              </w:rPr>
            </w:pPr>
            <w:r>
              <w:rPr>
                <w:rFonts w:ascii="Times New Roman" w:hAnsi="Times New Roman"/>
                <w:color w:val="0000FF"/>
              </w:rPr>
              <w:t>2200</w:t>
            </w:r>
            <w:r w:rsidR="008E5950">
              <w:rPr>
                <w:rFonts w:ascii="Times New Roman" w:hAnsi="Times New Roman"/>
                <w:color w:val="0000FF"/>
              </w:rPr>
              <w:t xml:space="preserve"> м</w:t>
            </w:r>
            <w:r w:rsidR="008E5950">
              <w:rPr>
                <w:rFonts w:ascii="Times New Roman" w:hAnsi="Times New Roman"/>
                <w:color w:val="0000FF"/>
                <w:vertAlign w:val="superscript"/>
              </w:rPr>
              <w:t>2</w:t>
            </w:r>
            <w:r w:rsidR="008E5950">
              <w:rPr>
                <w:rFonts w:ascii="Times New Roman" w:hAnsi="Times New Roman"/>
                <w:color w:val="0000FF"/>
              </w:rPr>
              <w:t xml:space="preserve"> площади</w:t>
            </w:r>
          </w:p>
          <w:p w:rsidR="008E5950" w:rsidRDefault="008E5950">
            <w:pPr>
              <w:spacing w:line="240" w:lineRule="auto"/>
              <w:ind w:firstLine="0"/>
              <w:jc w:val="center"/>
              <w:rPr>
                <w:rFonts w:ascii="Times New Roman" w:hAnsi="Times New Roman"/>
                <w:color w:val="000000"/>
                <w:highlight w:val="yellow"/>
              </w:rPr>
            </w:pPr>
            <w:r>
              <w:rPr>
                <w:rFonts w:ascii="Times New Roman" w:hAnsi="Times New Roman"/>
                <w:color w:val="0000FF"/>
              </w:rPr>
              <w:t xml:space="preserve"> пола</w:t>
            </w:r>
          </w:p>
        </w:tc>
        <w:tc>
          <w:tcPr>
            <w:tcW w:w="1276" w:type="dxa"/>
            <w:gridSpan w:val="3"/>
            <w:vAlign w:val="center"/>
          </w:tcPr>
          <w:p w:rsidR="008E5950" w:rsidRDefault="008E5950">
            <w:pPr>
              <w:spacing w:line="240" w:lineRule="auto"/>
              <w:ind w:firstLine="0"/>
              <w:jc w:val="center"/>
              <w:rPr>
                <w:rFonts w:ascii="Times New Roman" w:hAnsi="Times New Roman"/>
                <w:color w:val="0000FF"/>
              </w:rPr>
            </w:pPr>
            <w:r>
              <w:rPr>
                <w:rFonts w:ascii="Times New Roman" w:hAnsi="Times New Roman"/>
                <w:color w:val="0000FF"/>
              </w:rPr>
              <w:t>Строительство/Расчетный срок</w:t>
            </w:r>
          </w:p>
        </w:tc>
        <w:tc>
          <w:tcPr>
            <w:tcW w:w="1525" w:type="dxa"/>
            <w:vAlign w:val="center"/>
          </w:tcPr>
          <w:p w:rsidR="008E5950" w:rsidRDefault="008E5950">
            <w:pPr>
              <w:spacing w:line="240" w:lineRule="auto"/>
              <w:ind w:firstLine="0"/>
              <w:jc w:val="center"/>
              <w:rPr>
                <w:rFonts w:ascii="Times New Roman" w:hAnsi="Times New Roman"/>
                <w:color w:val="0000FF"/>
              </w:rPr>
            </w:pPr>
            <w:r>
              <w:rPr>
                <w:rFonts w:ascii="Times New Roman" w:hAnsi="Times New Roman"/>
                <w:color w:val="0000FF"/>
              </w:rPr>
              <w:t>-</w:t>
            </w:r>
          </w:p>
        </w:tc>
      </w:tr>
      <w:tr w:rsidR="007A58EE" w:rsidTr="001C3C6A">
        <w:trPr>
          <w:trHeight w:val="345"/>
          <w:jc w:val="center"/>
        </w:trPr>
        <w:tc>
          <w:tcPr>
            <w:tcW w:w="9743" w:type="dxa"/>
            <w:gridSpan w:val="14"/>
            <w:vAlign w:val="center"/>
          </w:tcPr>
          <w:p w:rsidR="007A58EE" w:rsidRDefault="007A58EE">
            <w:pPr>
              <w:spacing w:line="240" w:lineRule="auto"/>
              <w:ind w:firstLine="0"/>
              <w:jc w:val="center"/>
              <w:rPr>
                <w:rFonts w:ascii="Times New Roman" w:hAnsi="Times New Roman"/>
                <w:color w:val="0000FF"/>
              </w:rPr>
            </w:pPr>
            <w:r w:rsidRPr="007A58EE">
              <w:rPr>
                <w:rFonts w:ascii="Times New Roman" w:hAnsi="Times New Roman"/>
                <w:b/>
              </w:rPr>
              <w:t>В сфере развития сельскохозяйственного производства</w:t>
            </w:r>
          </w:p>
        </w:tc>
      </w:tr>
      <w:tr w:rsidR="007A58EE" w:rsidTr="001C3C6A">
        <w:trPr>
          <w:trHeight w:val="345"/>
          <w:jc w:val="center"/>
        </w:trPr>
        <w:tc>
          <w:tcPr>
            <w:tcW w:w="527" w:type="dxa"/>
            <w:vAlign w:val="center"/>
          </w:tcPr>
          <w:p w:rsidR="007A58EE" w:rsidRPr="007A58EE" w:rsidRDefault="007A58EE">
            <w:pPr>
              <w:spacing w:line="240" w:lineRule="auto"/>
              <w:ind w:firstLine="0"/>
              <w:jc w:val="center"/>
              <w:rPr>
                <w:rFonts w:ascii="Times New Roman" w:hAnsi="Times New Roman"/>
              </w:rPr>
            </w:pPr>
            <w:r w:rsidRPr="007A58EE">
              <w:rPr>
                <w:rFonts w:ascii="Times New Roman" w:hAnsi="Times New Roman"/>
              </w:rPr>
              <w:t>1.</w:t>
            </w:r>
          </w:p>
        </w:tc>
        <w:tc>
          <w:tcPr>
            <w:tcW w:w="1737" w:type="dxa"/>
            <w:gridSpan w:val="3"/>
            <w:vAlign w:val="center"/>
          </w:tcPr>
          <w:p w:rsidR="007A58EE" w:rsidRPr="007A58EE" w:rsidRDefault="007A58EE" w:rsidP="007A58EE">
            <w:pPr>
              <w:spacing w:line="240" w:lineRule="auto"/>
              <w:ind w:firstLine="0"/>
              <w:jc w:val="center"/>
              <w:rPr>
                <w:rFonts w:ascii="Times New Roman" w:hAnsi="Times New Roman"/>
              </w:rPr>
            </w:pPr>
            <w:r w:rsidRPr="007A58EE">
              <w:rPr>
                <w:rFonts w:ascii="Times New Roman" w:hAnsi="Times New Roman"/>
              </w:rPr>
              <w:t>Зона сельскохозяйственного производства</w:t>
            </w:r>
          </w:p>
        </w:tc>
        <w:tc>
          <w:tcPr>
            <w:tcW w:w="1735" w:type="dxa"/>
            <w:gridSpan w:val="3"/>
            <w:vAlign w:val="center"/>
          </w:tcPr>
          <w:p w:rsidR="007A58EE" w:rsidRDefault="007A58EE">
            <w:pPr>
              <w:spacing w:line="240" w:lineRule="auto"/>
              <w:ind w:firstLine="0"/>
              <w:jc w:val="center"/>
              <w:rPr>
                <w:rFonts w:ascii="Times New Roman" w:hAnsi="Times New Roman"/>
                <w:color w:val="0000FF"/>
              </w:rPr>
            </w:pPr>
            <w:r w:rsidRPr="004F69C8">
              <w:rPr>
                <w:rFonts w:ascii="Times New Roman" w:eastAsia="TimesNewRomanPSMT" w:hAnsi="Times New Roman"/>
              </w:rPr>
              <w:t>Животноводческая ферма мясо-молочного направления (КРС)</w:t>
            </w:r>
          </w:p>
        </w:tc>
        <w:tc>
          <w:tcPr>
            <w:tcW w:w="1384" w:type="dxa"/>
            <w:gridSpan w:val="2"/>
            <w:vAlign w:val="center"/>
          </w:tcPr>
          <w:p w:rsidR="007A58EE" w:rsidRPr="007A58EE" w:rsidRDefault="000636A5">
            <w:pPr>
              <w:spacing w:line="240" w:lineRule="auto"/>
              <w:ind w:firstLine="0"/>
              <w:jc w:val="center"/>
              <w:rPr>
                <w:rFonts w:ascii="Times New Roman" w:eastAsia="TimesNewRomanPSMT" w:hAnsi="Times New Roman"/>
              </w:rPr>
            </w:pPr>
            <w:r w:rsidRPr="000636A5">
              <w:rPr>
                <w:rFonts w:ascii="Times New Roman" w:hAnsi="Times New Roman"/>
                <w:bCs/>
                <w:color w:val="0000FF"/>
              </w:rPr>
              <w:t>д. Ишины</w:t>
            </w:r>
          </w:p>
        </w:tc>
        <w:tc>
          <w:tcPr>
            <w:tcW w:w="1559" w:type="dxa"/>
            <w:vAlign w:val="center"/>
          </w:tcPr>
          <w:p w:rsidR="007A58EE" w:rsidRPr="007A58EE" w:rsidRDefault="007A58EE">
            <w:pPr>
              <w:spacing w:line="240" w:lineRule="auto"/>
              <w:ind w:firstLine="0"/>
              <w:jc w:val="center"/>
              <w:rPr>
                <w:rFonts w:ascii="Times New Roman" w:eastAsia="TimesNewRomanPSMT" w:hAnsi="Times New Roman"/>
              </w:rPr>
            </w:pPr>
            <w:r w:rsidRPr="007A58EE">
              <w:rPr>
                <w:rFonts w:ascii="Times New Roman" w:eastAsia="TimesNewRomanPSMT" w:hAnsi="Times New Roman"/>
              </w:rPr>
              <w:t>250 голов</w:t>
            </w:r>
          </w:p>
        </w:tc>
        <w:tc>
          <w:tcPr>
            <w:tcW w:w="1276" w:type="dxa"/>
            <w:gridSpan w:val="3"/>
            <w:vAlign w:val="center"/>
          </w:tcPr>
          <w:p w:rsidR="007A58EE" w:rsidRPr="007A58EE" w:rsidRDefault="007A58EE">
            <w:pPr>
              <w:spacing w:line="240" w:lineRule="auto"/>
              <w:ind w:firstLine="0"/>
              <w:jc w:val="center"/>
              <w:rPr>
                <w:rFonts w:ascii="Times New Roman" w:hAnsi="Times New Roman"/>
              </w:rPr>
            </w:pPr>
            <w:r w:rsidRPr="007A58EE">
              <w:rPr>
                <w:rFonts w:ascii="Times New Roman" w:hAnsi="Times New Roman"/>
              </w:rPr>
              <w:t>Строительство/Расчетный срок</w:t>
            </w:r>
          </w:p>
        </w:tc>
        <w:tc>
          <w:tcPr>
            <w:tcW w:w="1525" w:type="dxa"/>
            <w:vAlign w:val="center"/>
          </w:tcPr>
          <w:p w:rsidR="007A58EE" w:rsidRPr="007A58EE" w:rsidRDefault="007A58EE">
            <w:pPr>
              <w:spacing w:line="240" w:lineRule="auto"/>
              <w:ind w:firstLine="0"/>
              <w:jc w:val="center"/>
              <w:rPr>
                <w:rFonts w:ascii="Times New Roman" w:hAnsi="Times New Roman"/>
              </w:rPr>
            </w:pPr>
            <w:r w:rsidRPr="007A58EE">
              <w:rPr>
                <w:rFonts w:ascii="Times New Roman" w:hAnsi="Times New Roman"/>
              </w:rPr>
              <w:t>300</w:t>
            </w:r>
          </w:p>
        </w:tc>
      </w:tr>
      <w:tr w:rsidR="007A58EE" w:rsidTr="001C3C6A">
        <w:trPr>
          <w:trHeight w:val="345"/>
          <w:jc w:val="center"/>
        </w:trPr>
        <w:tc>
          <w:tcPr>
            <w:tcW w:w="527" w:type="dxa"/>
            <w:vAlign w:val="center"/>
          </w:tcPr>
          <w:p w:rsidR="007A58EE" w:rsidRPr="007A58EE" w:rsidRDefault="007A58EE">
            <w:pPr>
              <w:spacing w:line="240" w:lineRule="auto"/>
              <w:ind w:firstLine="0"/>
              <w:jc w:val="center"/>
              <w:rPr>
                <w:rFonts w:ascii="Times New Roman" w:hAnsi="Times New Roman"/>
              </w:rPr>
            </w:pPr>
            <w:r w:rsidRPr="007A58EE">
              <w:rPr>
                <w:rFonts w:ascii="Times New Roman" w:hAnsi="Times New Roman"/>
              </w:rPr>
              <w:t>2.</w:t>
            </w:r>
          </w:p>
        </w:tc>
        <w:tc>
          <w:tcPr>
            <w:tcW w:w="1737" w:type="dxa"/>
            <w:gridSpan w:val="3"/>
            <w:vAlign w:val="center"/>
          </w:tcPr>
          <w:p w:rsidR="007A58EE" w:rsidRPr="007A58EE" w:rsidRDefault="007A58EE">
            <w:pPr>
              <w:spacing w:line="240" w:lineRule="auto"/>
              <w:ind w:firstLine="0"/>
              <w:jc w:val="center"/>
              <w:rPr>
                <w:rFonts w:ascii="Times New Roman" w:hAnsi="Times New Roman"/>
              </w:rPr>
            </w:pPr>
            <w:r w:rsidRPr="007A58EE">
              <w:rPr>
                <w:rFonts w:ascii="Times New Roman" w:hAnsi="Times New Roman"/>
              </w:rPr>
              <w:t>Зона сельскохозяйственного производства</w:t>
            </w:r>
          </w:p>
        </w:tc>
        <w:tc>
          <w:tcPr>
            <w:tcW w:w="1735" w:type="dxa"/>
            <w:gridSpan w:val="3"/>
            <w:vAlign w:val="center"/>
          </w:tcPr>
          <w:p w:rsidR="007A58EE" w:rsidRDefault="000636A5">
            <w:pPr>
              <w:spacing w:line="240" w:lineRule="auto"/>
              <w:ind w:firstLine="0"/>
              <w:jc w:val="center"/>
              <w:rPr>
                <w:rFonts w:ascii="Times New Roman" w:hAnsi="Times New Roman"/>
                <w:color w:val="0000FF"/>
              </w:rPr>
            </w:pPr>
            <w:r w:rsidRPr="004F69C8">
              <w:rPr>
                <w:rFonts w:ascii="Times New Roman" w:eastAsia="TimesNewRomanPSMT" w:hAnsi="Times New Roman"/>
              </w:rPr>
              <w:t>Животноводческая ферма мясо-молочного направления (КРС)</w:t>
            </w:r>
          </w:p>
        </w:tc>
        <w:tc>
          <w:tcPr>
            <w:tcW w:w="1384" w:type="dxa"/>
            <w:gridSpan w:val="2"/>
            <w:vAlign w:val="center"/>
          </w:tcPr>
          <w:p w:rsidR="007A58EE" w:rsidRDefault="000636A5">
            <w:pPr>
              <w:spacing w:line="240" w:lineRule="auto"/>
              <w:ind w:firstLine="0"/>
              <w:jc w:val="center"/>
              <w:rPr>
                <w:rFonts w:ascii="Times New Roman" w:hAnsi="Times New Roman"/>
                <w:color w:val="000000"/>
                <w:highlight w:val="yellow"/>
              </w:rPr>
            </w:pPr>
            <w:r>
              <w:rPr>
                <w:rFonts w:ascii="Times New Roman" w:hAnsi="Times New Roman"/>
                <w:color w:val="000000"/>
              </w:rPr>
              <w:t>д</w:t>
            </w:r>
            <w:r w:rsidRPr="000636A5">
              <w:rPr>
                <w:rFonts w:ascii="Times New Roman" w:hAnsi="Times New Roman"/>
                <w:color w:val="000000"/>
              </w:rPr>
              <w:t>. Гушит</w:t>
            </w:r>
          </w:p>
        </w:tc>
        <w:tc>
          <w:tcPr>
            <w:tcW w:w="1559" w:type="dxa"/>
            <w:vAlign w:val="center"/>
          </w:tcPr>
          <w:p w:rsidR="007A58EE" w:rsidRDefault="000636A5">
            <w:pPr>
              <w:spacing w:line="240" w:lineRule="auto"/>
              <w:ind w:firstLine="0"/>
              <w:jc w:val="center"/>
              <w:rPr>
                <w:rFonts w:ascii="Times New Roman" w:hAnsi="Times New Roman"/>
                <w:color w:val="0000FF"/>
              </w:rPr>
            </w:pPr>
            <w:r w:rsidRPr="000636A5">
              <w:rPr>
                <w:rFonts w:ascii="Times New Roman" w:eastAsia="TimesNewRomanPSMT" w:hAnsi="Times New Roman"/>
              </w:rPr>
              <w:t>220 голов</w:t>
            </w:r>
          </w:p>
        </w:tc>
        <w:tc>
          <w:tcPr>
            <w:tcW w:w="1276" w:type="dxa"/>
            <w:gridSpan w:val="3"/>
            <w:vAlign w:val="center"/>
          </w:tcPr>
          <w:p w:rsidR="007A58EE" w:rsidRPr="007A58EE" w:rsidRDefault="007A58EE">
            <w:pPr>
              <w:spacing w:line="240" w:lineRule="auto"/>
              <w:ind w:firstLine="0"/>
              <w:jc w:val="center"/>
              <w:rPr>
                <w:rFonts w:ascii="Times New Roman" w:hAnsi="Times New Roman"/>
              </w:rPr>
            </w:pPr>
            <w:r w:rsidRPr="007A58EE">
              <w:rPr>
                <w:rFonts w:ascii="Times New Roman" w:hAnsi="Times New Roman"/>
              </w:rPr>
              <w:t>Строительство/Расчетный срок</w:t>
            </w:r>
          </w:p>
        </w:tc>
        <w:tc>
          <w:tcPr>
            <w:tcW w:w="1525" w:type="dxa"/>
            <w:vAlign w:val="center"/>
          </w:tcPr>
          <w:p w:rsidR="007A58EE" w:rsidRDefault="000636A5">
            <w:pPr>
              <w:spacing w:line="240" w:lineRule="auto"/>
              <w:ind w:firstLine="0"/>
              <w:jc w:val="center"/>
              <w:rPr>
                <w:rFonts w:ascii="Times New Roman" w:hAnsi="Times New Roman"/>
                <w:color w:val="0000FF"/>
              </w:rPr>
            </w:pPr>
            <w:r w:rsidRPr="000636A5">
              <w:rPr>
                <w:rFonts w:ascii="Times New Roman" w:hAnsi="Times New Roman"/>
              </w:rPr>
              <w:t>300</w:t>
            </w:r>
          </w:p>
        </w:tc>
      </w:tr>
      <w:tr w:rsidR="007A58EE" w:rsidTr="001C3C6A">
        <w:trPr>
          <w:trHeight w:val="345"/>
          <w:jc w:val="center"/>
        </w:trPr>
        <w:tc>
          <w:tcPr>
            <w:tcW w:w="527" w:type="dxa"/>
            <w:vAlign w:val="center"/>
          </w:tcPr>
          <w:p w:rsidR="007A58EE" w:rsidRPr="007A58EE" w:rsidRDefault="007A58EE">
            <w:pPr>
              <w:spacing w:line="240" w:lineRule="auto"/>
              <w:ind w:firstLine="0"/>
              <w:jc w:val="center"/>
              <w:rPr>
                <w:rFonts w:ascii="Times New Roman" w:hAnsi="Times New Roman"/>
              </w:rPr>
            </w:pPr>
            <w:r w:rsidRPr="007A58EE">
              <w:rPr>
                <w:rFonts w:ascii="Times New Roman" w:hAnsi="Times New Roman"/>
              </w:rPr>
              <w:t>3.</w:t>
            </w:r>
          </w:p>
        </w:tc>
        <w:tc>
          <w:tcPr>
            <w:tcW w:w="1737" w:type="dxa"/>
            <w:gridSpan w:val="3"/>
            <w:vAlign w:val="center"/>
          </w:tcPr>
          <w:p w:rsidR="007A58EE" w:rsidRPr="007A58EE" w:rsidRDefault="007A58EE">
            <w:pPr>
              <w:spacing w:line="240" w:lineRule="auto"/>
              <w:ind w:firstLine="0"/>
              <w:jc w:val="center"/>
              <w:rPr>
                <w:rFonts w:ascii="Times New Roman" w:hAnsi="Times New Roman"/>
              </w:rPr>
            </w:pPr>
            <w:r w:rsidRPr="007A58EE">
              <w:rPr>
                <w:rFonts w:ascii="Times New Roman" w:hAnsi="Times New Roman"/>
              </w:rPr>
              <w:t>Зона сельскохозяйственного производства</w:t>
            </w:r>
          </w:p>
        </w:tc>
        <w:tc>
          <w:tcPr>
            <w:tcW w:w="1735" w:type="dxa"/>
            <w:gridSpan w:val="3"/>
            <w:vAlign w:val="center"/>
          </w:tcPr>
          <w:p w:rsidR="007A58EE" w:rsidRPr="000636A5" w:rsidRDefault="000636A5">
            <w:pPr>
              <w:spacing w:line="240" w:lineRule="auto"/>
              <w:ind w:firstLine="0"/>
              <w:jc w:val="center"/>
              <w:rPr>
                <w:rFonts w:ascii="Times New Roman" w:hAnsi="Times New Roman"/>
                <w:bCs/>
                <w:color w:val="0000FF"/>
              </w:rPr>
            </w:pPr>
            <w:r w:rsidRPr="000636A5">
              <w:rPr>
                <w:rFonts w:ascii="Times New Roman" w:eastAsia="TimesNewRomanPSMT" w:hAnsi="Times New Roman"/>
              </w:rPr>
              <w:t>Заготовительный пункт</w:t>
            </w:r>
          </w:p>
        </w:tc>
        <w:tc>
          <w:tcPr>
            <w:tcW w:w="1384" w:type="dxa"/>
            <w:gridSpan w:val="2"/>
            <w:vAlign w:val="center"/>
          </w:tcPr>
          <w:p w:rsidR="007A58EE" w:rsidRPr="000636A5" w:rsidRDefault="000636A5">
            <w:pPr>
              <w:spacing w:line="240" w:lineRule="auto"/>
              <w:ind w:firstLine="0"/>
              <w:jc w:val="center"/>
              <w:rPr>
                <w:rFonts w:ascii="Times New Roman" w:hAnsi="Times New Roman"/>
                <w:bCs/>
                <w:color w:val="0000FF"/>
              </w:rPr>
            </w:pPr>
            <w:r w:rsidRPr="000636A5">
              <w:rPr>
                <w:rFonts w:ascii="Times New Roman" w:hAnsi="Times New Roman"/>
                <w:bCs/>
                <w:color w:val="0000FF"/>
              </w:rPr>
              <w:t>д. Гушит</w:t>
            </w:r>
          </w:p>
        </w:tc>
        <w:tc>
          <w:tcPr>
            <w:tcW w:w="1559" w:type="dxa"/>
            <w:vAlign w:val="center"/>
          </w:tcPr>
          <w:p w:rsidR="007A58EE" w:rsidRDefault="007A58EE">
            <w:pPr>
              <w:spacing w:line="240" w:lineRule="auto"/>
              <w:ind w:firstLine="0"/>
              <w:jc w:val="center"/>
              <w:rPr>
                <w:rFonts w:ascii="Times New Roman" w:hAnsi="Times New Roman"/>
                <w:color w:val="0000FF"/>
              </w:rPr>
            </w:pPr>
          </w:p>
        </w:tc>
        <w:tc>
          <w:tcPr>
            <w:tcW w:w="1276" w:type="dxa"/>
            <w:gridSpan w:val="3"/>
            <w:vAlign w:val="center"/>
          </w:tcPr>
          <w:p w:rsidR="007A58EE" w:rsidRPr="007A58EE" w:rsidRDefault="007A58EE">
            <w:pPr>
              <w:spacing w:line="240" w:lineRule="auto"/>
              <w:ind w:firstLine="0"/>
              <w:jc w:val="center"/>
              <w:rPr>
                <w:rFonts w:ascii="Times New Roman" w:hAnsi="Times New Roman"/>
              </w:rPr>
            </w:pPr>
            <w:r w:rsidRPr="007A58EE">
              <w:rPr>
                <w:rFonts w:ascii="Times New Roman" w:hAnsi="Times New Roman"/>
              </w:rPr>
              <w:t>Строительство/Расчетный срок</w:t>
            </w:r>
          </w:p>
        </w:tc>
        <w:tc>
          <w:tcPr>
            <w:tcW w:w="1525" w:type="dxa"/>
            <w:vAlign w:val="center"/>
          </w:tcPr>
          <w:p w:rsidR="007A58EE" w:rsidRDefault="000636A5">
            <w:pPr>
              <w:spacing w:line="240" w:lineRule="auto"/>
              <w:ind w:firstLine="0"/>
              <w:jc w:val="center"/>
              <w:rPr>
                <w:rFonts w:ascii="Times New Roman" w:hAnsi="Times New Roman"/>
                <w:color w:val="0000FF"/>
              </w:rPr>
            </w:pPr>
            <w:r w:rsidRPr="000636A5">
              <w:rPr>
                <w:rFonts w:ascii="Times New Roman" w:hAnsi="Times New Roman"/>
              </w:rPr>
              <w:t>50</w:t>
            </w:r>
          </w:p>
        </w:tc>
      </w:tr>
      <w:tr w:rsidR="007A58EE" w:rsidTr="001C3C6A">
        <w:trPr>
          <w:trHeight w:val="345"/>
          <w:jc w:val="center"/>
        </w:trPr>
        <w:tc>
          <w:tcPr>
            <w:tcW w:w="527" w:type="dxa"/>
            <w:vAlign w:val="center"/>
          </w:tcPr>
          <w:p w:rsidR="007A58EE" w:rsidRPr="007A58EE" w:rsidRDefault="007A58EE">
            <w:pPr>
              <w:spacing w:line="240" w:lineRule="auto"/>
              <w:ind w:firstLine="0"/>
              <w:jc w:val="center"/>
              <w:rPr>
                <w:rFonts w:ascii="Times New Roman" w:hAnsi="Times New Roman"/>
              </w:rPr>
            </w:pPr>
            <w:r w:rsidRPr="007A58EE">
              <w:rPr>
                <w:rFonts w:ascii="Times New Roman" w:hAnsi="Times New Roman"/>
              </w:rPr>
              <w:t>4.</w:t>
            </w:r>
          </w:p>
        </w:tc>
        <w:tc>
          <w:tcPr>
            <w:tcW w:w="1737" w:type="dxa"/>
            <w:gridSpan w:val="3"/>
            <w:vAlign w:val="center"/>
          </w:tcPr>
          <w:p w:rsidR="007A58EE" w:rsidRPr="007A58EE" w:rsidRDefault="007A58EE">
            <w:pPr>
              <w:spacing w:line="240" w:lineRule="auto"/>
              <w:ind w:firstLine="0"/>
              <w:jc w:val="center"/>
              <w:rPr>
                <w:rFonts w:ascii="Times New Roman" w:hAnsi="Times New Roman"/>
              </w:rPr>
            </w:pPr>
            <w:r w:rsidRPr="007A58EE">
              <w:rPr>
                <w:rFonts w:ascii="Times New Roman" w:hAnsi="Times New Roman"/>
              </w:rPr>
              <w:t>Зона сельскохозяйственного производства</w:t>
            </w:r>
          </w:p>
        </w:tc>
        <w:tc>
          <w:tcPr>
            <w:tcW w:w="1735" w:type="dxa"/>
            <w:gridSpan w:val="3"/>
            <w:vAlign w:val="center"/>
          </w:tcPr>
          <w:p w:rsidR="007A58EE" w:rsidRDefault="000636A5">
            <w:pPr>
              <w:spacing w:line="240" w:lineRule="auto"/>
              <w:ind w:firstLine="0"/>
              <w:jc w:val="center"/>
              <w:rPr>
                <w:rFonts w:ascii="Times New Roman" w:hAnsi="Times New Roman"/>
                <w:color w:val="0000FF"/>
              </w:rPr>
            </w:pPr>
            <w:r w:rsidRPr="004F69C8">
              <w:rPr>
                <w:rFonts w:ascii="Times New Roman" w:eastAsia="TimesNewRomanPSMT" w:hAnsi="Times New Roman"/>
              </w:rPr>
              <w:t>Пункт искусственного осеменения</w:t>
            </w:r>
          </w:p>
        </w:tc>
        <w:tc>
          <w:tcPr>
            <w:tcW w:w="1384" w:type="dxa"/>
            <w:gridSpan w:val="2"/>
            <w:vAlign w:val="center"/>
          </w:tcPr>
          <w:p w:rsidR="007A58EE" w:rsidRDefault="000636A5">
            <w:pPr>
              <w:spacing w:line="240" w:lineRule="auto"/>
              <w:ind w:firstLine="0"/>
              <w:jc w:val="center"/>
              <w:rPr>
                <w:rFonts w:ascii="Times New Roman" w:hAnsi="Times New Roman"/>
                <w:color w:val="000000"/>
                <w:highlight w:val="yellow"/>
              </w:rPr>
            </w:pPr>
            <w:r w:rsidRPr="000636A5">
              <w:rPr>
                <w:rFonts w:ascii="Times New Roman" w:hAnsi="Times New Roman"/>
                <w:bCs/>
                <w:color w:val="0000FF"/>
              </w:rPr>
              <w:t>д. Гушит</w:t>
            </w:r>
          </w:p>
        </w:tc>
        <w:tc>
          <w:tcPr>
            <w:tcW w:w="1559" w:type="dxa"/>
            <w:vAlign w:val="center"/>
          </w:tcPr>
          <w:p w:rsidR="007A58EE" w:rsidRDefault="007A58EE">
            <w:pPr>
              <w:spacing w:line="240" w:lineRule="auto"/>
              <w:ind w:firstLine="0"/>
              <w:jc w:val="center"/>
              <w:rPr>
                <w:rFonts w:ascii="Times New Roman" w:hAnsi="Times New Roman"/>
                <w:color w:val="0000FF"/>
              </w:rPr>
            </w:pPr>
          </w:p>
        </w:tc>
        <w:tc>
          <w:tcPr>
            <w:tcW w:w="1276" w:type="dxa"/>
            <w:gridSpan w:val="3"/>
            <w:vAlign w:val="center"/>
          </w:tcPr>
          <w:p w:rsidR="007A58EE" w:rsidRPr="007A58EE" w:rsidRDefault="007A58EE">
            <w:pPr>
              <w:spacing w:line="240" w:lineRule="auto"/>
              <w:ind w:firstLine="0"/>
              <w:jc w:val="center"/>
              <w:rPr>
                <w:rFonts w:ascii="Times New Roman" w:hAnsi="Times New Roman"/>
              </w:rPr>
            </w:pPr>
            <w:r w:rsidRPr="007A58EE">
              <w:rPr>
                <w:rFonts w:ascii="Times New Roman" w:hAnsi="Times New Roman"/>
              </w:rPr>
              <w:t>Строительство/Расчетный срок</w:t>
            </w:r>
          </w:p>
        </w:tc>
        <w:tc>
          <w:tcPr>
            <w:tcW w:w="1525" w:type="dxa"/>
            <w:vAlign w:val="center"/>
          </w:tcPr>
          <w:p w:rsidR="007A58EE" w:rsidRDefault="000636A5">
            <w:pPr>
              <w:spacing w:line="240" w:lineRule="auto"/>
              <w:ind w:firstLine="0"/>
              <w:jc w:val="center"/>
              <w:rPr>
                <w:rFonts w:ascii="Times New Roman" w:hAnsi="Times New Roman"/>
                <w:color w:val="0000FF"/>
              </w:rPr>
            </w:pPr>
            <w:r w:rsidRPr="000636A5">
              <w:rPr>
                <w:rFonts w:ascii="Times New Roman" w:hAnsi="Times New Roman"/>
              </w:rPr>
              <w:t>100</w:t>
            </w:r>
          </w:p>
        </w:tc>
      </w:tr>
      <w:tr w:rsidR="00566C8B" w:rsidTr="001C3C6A">
        <w:trPr>
          <w:trHeight w:val="345"/>
          <w:jc w:val="center"/>
        </w:trPr>
        <w:tc>
          <w:tcPr>
            <w:tcW w:w="9743" w:type="dxa"/>
            <w:gridSpan w:val="14"/>
            <w:vAlign w:val="center"/>
          </w:tcPr>
          <w:p w:rsidR="00566C8B" w:rsidRPr="000636A5" w:rsidRDefault="00566C8B">
            <w:pPr>
              <w:spacing w:line="240" w:lineRule="auto"/>
              <w:ind w:firstLine="0"/>
              <w:jc w:val="center"/>
              <w:rPr>
                <w:rFonts w:ascii="Times New Roman" w:hAnsi="Times New Roman"/>
              </w:rPr>
            </w:pPr>
            <w:r w:rsidRPr="00566C8B">
              <w:rPr>
                <w:rFonts w:ascii="Times New Roman" w:hAnsi="Times New Roman"/>
                <w:b/>
              </w:rPr>
              <w:t>В сфере развития промышленного производства</w:t>
            </w:r>
          </w:p>
        </w:tc>
      </w:tr>
      <w:tr w:rsidR="00566C8B" w:rsidTr="001C3C6A">
        <w:trPr>
          <w:trHeight w:val="345"/>
          <w:jc w:val="center"/>
        </w:trPr>
        <w:tc>
          <w:tcPr>
            <w:tcW w:w="527" w:type="dxa"/>
            <w:vAlign w:val="center"/>
          </w:tcPr>
          <w:p w:rsidR="00566C8B" w:rsidRPr="007A58EE" w:rsidRDefault="00566C8B">
            <w:pPr>
              <w:spacing w:line="240" w:lineRule="auto"/>
              <w:ind w:firstLine="0"/>
              <w:jc w:val="center"/>
              <w:rPr>
                <w:rFonts w:ascii="Times New Roman" w:hAnsi="Times New Roman"/>
              </w:rPr>
            </w:pPr>
            <w:r>
              <w:rPr>
                <w:rFonts w:ascii="Times New Roman" w:hAnsi="Times New Roman"/>
              </w:rPr>
              <w:t xml:space="preserve">1. </w:t>
            </w:r>
          </w:p>
        </w:tc>
        <w:tc>
          <w:tcPr>
            <w:tcW w:w="1737" w:type="dxa"/>
            <w:gridSpan w:val="3"/>
            <w:vAlign w:val="center"/>
          </w:tcPr>
          <w:p w:rsidR="00566C8B" w:rsidRPr="007A58EE" w:rsidRDefault="00566C8B">
            <w:pPr>
              <w:spacing w:line="240" w:lineRule="auto"/>
              <w:ind w:firstLine="0"/>
              <w:jc w:val="center"/>
              <w:rPr>
                <w:rFonts w:ascii="Times New Roman" w:hAnsi="Times New Roman"/>
              </w:rPr>
            </w:pPr>
            <w:r>
              <w:rPr>
                <w:rFonts w:ascii="Times New Roman" w:hAnsi="Times New Roman"/>
              </w:rPr>
              <w:t xml:space="preserve">Производственная зона </w:t>
            </w:r>
          </w:p>
        </w:tc>
        <w:tc>
          <w:tcPr>
            <w:tcW w:w="1735" w:type="dxa"/>
            <w:gridSpan w:val="3"/>
            <w:vAlign w:val="center"/>
          </w:tcPr>
          <w:p w:rsidR="00566C8B" w:rsidRPr="004F69C8" w:rsidRDefault="00566C8B">
            <w:pPr>
              <w:spacing w:line="240" w:lineRule="auto"/>
              <w:ind w:firstLine="0"/>
              <w:jc w:val="center"/>
              <w:rPr>
                <w:rFonts w:ascii="Times New Roman" w:eastAsia="TimesNewRomanPSMT" w:hAnsi="Times New Roman"/>
              </w:rPr>
            </w:pPr>
            <w:r w:rsidRPr="004F69C8">
              <w:rPr>
                <w:rFonts w:ascii="Times New Roman" w:eastAsia="TimesNewRomanPSMT" w:hAnsi="Times New Roman"/>
              </w:rPr>
              <w:t>Предприятие глубокой переработки древесины</w:t>
            </w:r>
          </w:p>
        </w:tc>
        <w:tc>
          <w:tcPr>
            <w:tcW w:w="1384" w:type="dxa"/>
            <w:gridSpan w:val="2"/>
            <w:vAlign w:val="center"/>
          </w:tcPr>
          <w:p w:rsidR="00566C8B" w:rsidRPr="000636A5" w:rsidRDefault="00566C8B">
            <w:pPr>
              <w:spacing w:line="240" w:lineRule="auto"/>
              <w:ind w:firstLine="0"/>
              <w:jc w:val="center"/>
              <w:rPr>
                <w:rFonts w:ascii="Times New Roman" w:hAnsi="Times New Roman"/>
                <w:bCs/>
                <w:color w:val="0000FF"/>
              </w:rPr>
            </w:pPr>
            <w:r w:rsidRPr="00566C8B">
              <w:rPr>
                <w:rFonts w:ascii="Times New Roman" w:hAnsi="Times New Roman"/>
                <w:color w:val="000000"/>
              </w:rPr>
              <w:t>д. Корсук</w:t>
            </w:r>
          </w:p>
        </w:tc>
        <w:tc>
          <w:tcPr>
            <w:tcW w:w="1559" w:type="dxa"/>
            <w:vAlign w:val="center"/>
          </w:tcPr>
          <w:p w:rsidR="00566C8B" w:rsidRDefault="00566C8B">
            <w:pPr>
              <w:spacing w:line="240" w:lineRule="auto"/>
              <w:ind w:firstLine="0"/>
              <w:jc w:val="center"/>
              <w:rPr>
                <w:rFonts w:ascii="Times New Roman" w:hAnsi="Times New Roman"/>
                <w:color w:val="0000FF"/>
              </w:rPr>
            </w:pPr>
          </w:p>
        </w:tc>
        <w:tc>
          <w:tcPr>
            <w:tcW w:w="1276" w:type="dxa"/>
            <w:gridSpan w:val="3"/>
            <w:vAlign w:val="center"/>
          </w:tcPr>
          <w:p w:rsidR="00566C8B" w:rsidRPr="007A58EE" w:rsidRDefault="00566C8B">
            <w:pPr>
              <w:spacing w:line="240" w:lineRule="auto"/>
              <w:ind w:firstLine="0"/>
              <w:jc w:val="center"/>
              <w:rPr>
                <w:rFonts w:ascii="Times New Roman" w:hAnsi="Times New Roman"/>
              </w:rPr>
            </w:pPr>
            <w:r w:rsidRPr="007A58EE">
              <w:rPr>
                <w:rFonts w:ascii="Times New Roman" w:hAnsi="Times New Roman"/>
              </w:rPr>
              <w:t>Строительство/Расчетный срок</w:t>
            </w:r>
          </w:p>
        </w:tc>
        <w:tc>
          <w:tcPr>
            <w:tcW w:w="1525" w:type="dxa"/>
            <w:vAlign w:val="center"/>
          </w:tcPr>
          <w:p w:rsidR="00566C8B" w:rsidRPr="000636A5" w:rsidRDefault="00566C8B">
            <w:pPr>
              <w:spacing w:line="240" w:lineRule="auto"/>
              <w:ind w:firstLine="0"/>
              <w:jc w:val="center"/>
              <w:rPr>
                <w:rFonts w:ascii="Times New Roman" w:hAnsi="Times New Roman"/>
              </w:rPr>
            </w:pPr>
            <w:r>
              <w:rPr>
                <w:rFonts w:ascii="Times New Roman" w:hAnsi="Times New Roman"/>
              </w:rPr>
              <w:t>100</w:t>
            </w:r>
          </w:p>
        </w:tc>
      </w:tr>
      <w:tr w:rsidR="008E5950" w:rsidTr="001C3C6A">
        <w:trPr>
          <w:trHeight w:val="345"/>
          <w:jc w:val="center"/>
        </w:trPr>
        <w:tc>
          <w:tcPr>
            <w:tcW w:w="9743" w:type="dxa"/>
            <w:gridSpan w:val="14"/>
            <w:vAlign w:val="center"/>
          </w:tcPr>
          <w:p w:rsidR="008E5950" w:rsidRPr="008D5C78" w:rsidRDefault="008E5950" w:rsidP="008D5C78">
            <w:pPr>
              <w:spacing w:line="240" w:lineRule="auto"/>
              <w:ind w:firstLine="0"/>
              <w:jc w:val="center"/>
              <w:rPr>
                <w:rFonts w:ascii="Times New Roman" w:hAnsi="Times New Roman"/>
                <w:b/>
              </w:rPr>
            </w:pPr>
            <w:r w:rsidRPr="008D5C78">
              <w:rPr>
                <w:rFonts w:ascii="Times New Roman" w:hAnsi="Times New Roman"/>
                <w:b/>
                <w:color w:val="002CE3"/>
              </w:rPr>
              <w:t>В сфере развития транспортной инфраструктуры</w:t>
            </w:r>
            <w:r w:rsidR="00556A84" w:rsidRPr="008D5C78">
              <w:rPr>
                <w:rFonts w:ascii="Times New Roman" w:hAnsi="Times New Roman"/>
                <w:b/>
                <w:color w:val="002CE3"/>
              </w:rPr>
              <w:t xml:space="preserve">  </w:t>
            </w:r>
          </w:p>
        </w:tc>
      </w:tr>
      <w:tr w:rsidR="008D5C78" w:rsidTr="001C3C6A">
        <w:trPr>
          <w:trHeight w:val="345"/>
          <w:jc w:val="center"/>
        </w:trPr>
        <w:tc>
          <w:tcPr>
            <w:tcW w:w="527" w:type="dxa"/>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1.</w:t>
            </w:r>
          </w:p>
        </w:tc>
        <w:tc>
          <w:tcPr>
            <w:tcW w:w="1737" w:type="dxa"/>
            <w:gridSpan w:val="3"/>
            <w:vAlign w:val="center"/>
          </w:tcPr>
          <w:p w:rsidR="008D5C78" w:rsidRPr="00BD11A6" w:rsidRDefault="008D5C78" w:rsidP="008D5C78">
            <w:pPr>
              <w:spacing w:line="240" w:lineRule="auto"/>
              <w:ind w:firstLine="0"/>
              <w:jc w:val="center"/>
              <w:rPr>
                <w:rFonts w:ascii="Times New Roman" w:hAnsi="Times New Roman"/>
                <w:color w:val="0000FF"/>
              </w:rPr>
            </w:pPr>
            <w:r w:rsidRPr="00BD11A6">
              <w:rPr>
                <w:rFonts w:ascii="Times New Roman" w:hAnsi="Times New Roman"/>
                <w:color w:val="0000FF"/>
              </w:rPr>
              <w:t>Зона транспортной</w:t>
            </w:r>
          </w:p>
          <w:p w:rsidR="008D5C78" w:rsidRPr="008D5C78" w:rsidRDefault="008D5C78" w:rsidP="008D5C78">
            <w:pPr>
              <w:spacing w:line="240" w:lineRule="auto"/>
              <w:ind w:firstLine="0"/>
              <w:jc w:val="center"/>
              <w:rPr>
                <w:rFonts w:ascii="Times New Roman" w:hAnsi="Times New Roman"/>
                <w:color w:val="0000FF"/>
              </w:rPr>
            </w:pPr>
            <w:r w:rsidRPr="00BD11A6">
              <w:rPr>
                <w:rFonts w:ascii="Times New Roman" w:hAnsi="Times New Roman"/>
                <w:color w:val="0000FF"/>
              </w:rPr>
              <w:t>инфраструктуры</w:t>
            </w:r>
          </w:p>
        </w:tc>
        <w:tc>
          <w:tcPr>
            <w:tcW w:w="1735" w:type="dxa"/>
            <w:gridSpan w:val="3"/>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Улица в жилой застройке</w:t>
            </w:r>
          </w:p>
        </w:tc>
        <w:tc>
          <w:tcPr>
            <w:tcW w:w="1384" w:type="dxa"/>
            <w:gridSpan w:val="2"/>
            <w:vAlign w:val="center"/>
          </w:tcPr>
          <w:p w:rsidR="008D5C78" w:rsidRPr="008D5C78" w:rsidRDefault="007A58EE" w:rsidP="008D5C78">
            <w:pPr>
              <w:spacing w:line="240" w:lineRule="auto"/>
              <w:ind w:firstLine="0"/>
              <w:jc w:val="center"/>
              <w:rPr>
                <w:rFonts w:ascii="Times New Roman" w:hAnsi="Times New Roman"/>
                <w:color w:val="0000FF"/>
              </w:rPr>
            </w:pPr>
            <w:r>
              <w:rPr>
                <w:rFonts w:ascii="Times New Roman" w:hAnsi="Times New Roman"/>
                <w:color w:val="0000FF"/>
              </w:rPr>
              <w:t>д</w:t>
            </w:r>
            <w:r w:rsidR="008D5C78" w:rsidRPr="008D5C78">
              <w:rPr>
                <w:rFonts w:ascii="Times New Roman" w:hAnsi="Times New Roman"/>
                <w:color w:val="0000FF"/>
              </w:rPr>
              <w:t>. Корсук</w:t>
            </w:r>
          </w:p>
        </w:tc>
        <w:tc>
          <w:tcPr>
            <w:tcW w:w="1559" w:type="dxa"/>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1,0 км</w:t>
            </w:r>
          </w:p>
        </w:tc>
        <w:tc>
          <w:tcPr>
            <w:tcW w:w="1276" w:type="dxa"/>
            <w:gridSpan w:val="3"/>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Строительство</w:t>
            </w:r>
          </w:p>
        </w:tc>
        <w:tc>
          <w:tcPr>
            <w:tcW w:w="1525" w:type="dxa"/>
            <w:vAlign w:val="center"/>
          </w:tcPr>
          <w:p w:rsidR="008D5C78" w:rsidRPr="00D32239" w:rsidRDefault="008D5C78" w:rsidP="008D5C78">
            <w:pPr>
              <w:spacing w:line="240" w:lineRule="auto"/>
              <w:ind w:firstLine="0"/>
              <w:jc w:val="center"/>
              <w:rPr>
                <w:rFonts w:ascii="Times New Roman" w:hAnsi="Times New Roman"/>
                <w:color w:val="0000FF"/>
                <w:highlight w:val="green"/>
              </w:rPr>
            </w:pPr>
          </w:p>
        </w:tc>
      </w:tr>
      <w:tr w:rsidR="008D5C78" w:rsidTr="001C3C6A">
        <w:trPr>
          <w:trHeight w:val="556"/>
          <w:jc w:val="center"/>
        </w:trPr>
        <w:tc>
          <w:tcPr>
            <w:tcW w:w="527" w:type="dxa"/>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2.</w:t>
            </w:r>
          </w:p>
        </w:tc>
        <w:tc>
          <w:tcPr>
            <w:tcW w:w="1737" w:type="dxa"/>
            <w:gridSpan w:val="3"/>
            <w:vAlign w:val="center"/>
          </w:tcPr>
          <w:p w:rsidR="008D5C78" w:rsidRPr="00BD11A6" w:rsidRDefault="008D5C78" w:rsidP="008D5C78">
            <w:pPr>
              <w:spacing w:line="240" w:lineRule="auto"/>
              <w:ind w:firstLine="0"/>
              <w:jc w:val="center"/>
              <w:rPr>
                <w:rFonts w:ascii="Times New Roman" w:hAnsi="Times New Roman"/>
                <w:color w:val="0000FF"/>
              </w:rPr>
            </w:pPr>
            <w:r w:rsidRPr="00BD11A6">
              <w:rPr>
                <w:rFonts w:ascii="Times New Roman" w:hAnsi="Times New Roman"/>
                <w:color w:val="0000FF"/>
              </w:rPr>
              <w:t>Зона транспортной</w:t>
            </w:r>
          </w:p>
          <w:p w:rsidR="008D5C78" w:rsidRPr="008D5C78" w:rsidRDefault="008D5C78" w:rsidP="008D5C78">
            <w:pPr>
              <w:spacing w:line="240" w:lineRule="auto"/>
              <w:ind w:firstLine="0"/>
              <w:jc w:val="center"/>
              <w:rPr>
                <w:rFonts w:ascii="Times New Roman" w:hAnsi="Times New Roman"/>
                <w:color w:val="0000FF"/>
              </w:rPr>
            </w:pPr>
            <w:r w:rsidRPr="00BD11A6">
              <w:rPr>
                <w:rFonts w:ascii="Times New Roman" w:hAnsi="Times New Roman"/>
                <w:color w:val="0000FF"/>
              </w:rPr>
              <w:t>инфраструктуры</w:t>
            </w:r>
          </w:p>
        </w:tc>
        <w:tc>
          <w:tcPr>
            <w:tcW w:w="1735" w:type="dxa"/>
            <w:gridSpan w:val="3"/>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Улица в жилой застройке</w:t>
            </w:r>
          </w:p>
        </w:tc>
        <w:tc>
          <w:tcPr>
            <w:tcW w:w="1384" w:type="dxa"/>
            <w:gridSpan w:val="2"/>
            <w:vAlign w:val="center"/>
          </w:tcPr>
          <w:p w:rsidR="008D5C78" w:rsidRPr="008D5C78" w:rsidRDefault="007A58EE" w:rsidP="008D5C78">
            <w:pPr>
              <w:spacing w:line="240" w:lineRule="auto"/>
              <w:ind w:firstLine="0"/>
              <w:jc w:val="center"/>
              <w:rPr>
                <w:rFonts w:ascii="Times New Roman" w:hAnsi="Times New Roman"/>
                <w:color w:val="0000FF"/>
              </w:rPr>
            </w:pPr>
            <w:r>
              <w:rPr>
                <w:rFonts w:ascii="Times New Roman" w:hAnsi="Times New Roman"/>
                <w:color w:val="0000FF"/>
              </w:rPr>
              <w:t>д</w:t>
            </w:r>
            <w:r w:rsidR="008D5C78" w:rsidRPr="008D5C78">
              <w:rPr>
                <w:rFonts w:ascii="Times New Roman" w:hAnsi="Times New Roman"/>
                <w:color w:val="0000FF"/>
              </w:rPr>
              <w:t>. Корсук</w:t>
            </w:r>
          </w:p>
        </w:tc>
        <w:tc>
          <w:tcPr>
            <w:tcW w:w="1559" w:type="dxa"/>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7,2 км</w:t>
            </w:r>
          </w:p>
        </w:tc>
        <w:tc>
          <w:tcPr>
            <w:tcW w:w="1276" w:type="dxa"/>
            <w:gridSpan w:val="3"/>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Реконструкция</w:t>
            </w:r>
          </w:p>
        </w:tc>
        <w:tc>
          <w:tcPr>
            <w:tcW w:w="1525" w:type="dxa"/>
            <w:vAlign w:val="center"/>
          </w:tcPr>
          <w:p w:rsidR="008D5C78" w:rsidRPr="00D32239" w:rsidRDefault="008D5C78" w:rsidP="008D5C78">
            <w:pPr>
              <w:spacing w:line="240" w:lineRule="auto"/>
              <w:ind w:firstLine="0"/>
              <w:jc w:val="center"/>
              <w:rPr>
                <w:rFonts w:ascii="Times New Roman" w:hAnsi="Times New Roman"/>
                <w:color w:val="0000FF"/>
                <w:highlight w:val="green"/>
              </w:rPr>
            </w:pPr>
          </w:p>
        </w:tc>
      </w:tr>
      <w:tr w:rsidR="008D5C78" w:rsidTr="001C3C6A">
        <w:trPr>
          <w:trHeight w:val="345"/>
          <w:jc w:val="center"/>
        </w:trPr>
        <w:tc>
          <w:tcPr>
            <w:tcW w:w="527" w:type="dxa"/>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3.</w:t>
            </w:r>
          </w:p>
        </w:tc>
        <w:tc>
          <w:tcPr>
            <w:tcW w:w="1737" w:type="dxa"/>
            <w:gridSpan w:val="3"/>
            <w:vAlign w:val="center"/>
          </w:tcPr>
          <w:p w:rsidR="008D5C78" w:rsidRPr="00BD11A6" w:rsidRDefault="008D5C78" w:rsidP="008D5C78">
            <w:pPr>
              <w:spacing w:line="240" w:lineRule="auto"/>
              <w:ind w:firstLine="0"/>
              <w:jc w:val="center"/>
              <w:rPr>
                <w:rFonts w:ascii="Times New Roman" w:hAnsi="Times New Roman"/>
                <w:color w:val="0000FF"/>
              </w:rPr>
            </w:pPr>
            <w:r w:rsidRPr="00BD11A6">
              <w:rPr>
                <w:rFonts w:ascii="Times New Roman" w:hAnsi="Times New Roman"/>
                <w:color w:val="0000FF"/>
              </w:rPr>
              <w:t>Зона транспортной</w:t>
            </w:r>
          </w:p>
          <w:p w:rsidR="008D5C78" w:rsidRPr="008D5C78" w:rsidRDefault="008D5C78" w:rsidP="008D5C78">
            <w:pPr>
              <w:spacing w:line="240" w:lineRule="auto"/>
              <w:ind w:firstLine="0"/>
              <w:jc w:val="center"/>
              <w:rPr>
                <w:rFonts w:ascii="Times New Roman" w:hAnsi="Times New Roman"/>
                <w:color w:val="0000FF"/>
              </w:rPr>
            </w:pPr>
            <w:r w:rsidRPr="00BD11A6">
              <w:rPr>
                <w:rFonts w:ascii="Times New Roman" w:hAnsi="Times New Roman"/>
                <w:color w:val="0000FF"/>
              </w:rPr>
              <w:t>инфраструктуры</w:t>
            </w:r>
          </w:p>
        </w:tc>
        <w:tc>
          <w:tcPr>
            <w:tcW w:w="1735" w:type="dxa"/>
            <w:gridSpan w:val="3"/>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Улица в жилой застройке</w:t>
            </w:r>
          </w:p>
        </w:tc>
        <w:tc>
          <w:tcPr>
            <w:tcW w:w="1384" w:type="dxa"/>
            <w:gridSpan w:val="2"/>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д. Сагарук</w:t>
            </w:r>
          </w:p>
        </w:tc>
        <w:tc>
          <w:tcPr>
            <w:tcW w:w="1559" w:type="dxa"/>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1,13 км</w:t>
            </w:r>
          </w:p>
        </w:tc>
        <w:tc>
          <w:tcPr>
            <w:tcW w:w="1276" w:type="dxa"/>
            <w:gridSpan w:val="3"/>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Строительство</w:t>
            </w:r>
          </w:p>
        </w:tc>
        <w:tc>
          <w:tcPr>
            <w:tcW w:w="1525" w:type="dxa"/>
            <w:vAlign w:val="center"/>
          </w:tcPr>
          <w:p w:rsidR="008D5C78" w:rsidRPr="00D32239" w:rsidRDefault="008D5C78" w:rsidP="008D5C78">
            <w:pPr>
              <w:spacing w:line="240" w:lineRule="auto"/>
              <w:ind w:firstLine="0"/>
              <w:jc w:val="center"/>
              <w:rPr>
                <w:rFonts w:ascii="Times New Roman" w:hAnsi="Times New Roman"/>
                <w:color w:val="0000FF"/>
                <w:highlight w:val="green"/>
              </w:rPr>
            </w:pPr>
          </w:p>
        </w:tc>
      </w:tr>
      <w:tr w:rsidR="008D5C78" w:rsidTr="001C3C6A">
        <w:trPr>
          <w:trHeight w:val="345"/>
          <w:jc w:val="center"/>
        </w:trPr>
        <w:tc>
          <w:tcPr>
            <w:tcW w:w="527" w:type="dxa"/>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4.</w:t>
            </w:r>
          </w:p>
        </w:tc>
        <w:tc>
          <w:tcPr>
            <w:tcW w:w="1737" w:type="dxa"/>
            <w:gridSpan w:val="3"/>
            <w:vAlign w:val="center"/>
          </w:tcPr>
          <w:p w:rsidR="008D5C78" w:rsidRPr="00BD11A6" w:rsidRDefault="008D5C78" w:rsidP="008D5C78">
            <w:pPr>
              <w:spacing w:line="240" w:lineRule="auto"/>
              <w:ind w:firstLine="0"/>
              <w:jc w:val="center"/>
              <w:rPr>
                <w:rFonts w:ascii="Times New Roman" w:hAnsi="Times New Roman"/>
                <w:color w:val="0000FF"/>
              </w:rPr>
            </w:pPr>
            <w:r w:rsidRPr="00BD11A6">
              <w:rPr>
                <w:rFonts w:ascii="Times New Roman" w:hAnsi="Times New Roman"/>
                <w:color w:val="0000FF"/>
              </w:rPr>
              <w:t>Зона транспортной</w:t>
            </w:r>
          </w:p>
          <w:p w:rsidR="008D5C78" w:rsidRPr="008D5C78" w:rsidRDefault="008D5C78" w:rsidP="008D5C78">
            <w:pPr>
              <w:spacing w:line="240" w:lineRule="auto"/>
              <w:ind w:firstLine="0"/>
              <w:jc w:val="center"/>
              <w:rPr>
                <w:rFonts w:ascii="Times New Roman" w:hAnsi="Times New Roman"/>
                <w:color w:val="0000FF"/>
              </w:rPr>
            </w:pPr>
            <w:r w:rsidRPr="00BD11A6">
              <w:rPr>
                <w:rFonts w:ascii="Times New Roman" w:hAnsi="Times New Roman"/>
                <w:color w:val="0000FF"/>
              </w:rPr>
              <w:t>инфраструктуры</w:t>
            </w:r>
          </w:p>
        </w:tc>
        <w:tc>
          <w:tcPr>
            <w:tcW w:w="1735" w:type="dxa"/>
            <w:gridSpan w:val="3"/>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Улица в жилой застройке</w:t>
            </w:r>
          </w:p>
        </w:tc>
        <w:tc>
          <w:tcPr>
            <w:tcW w:w="1384" w:type="dxa"/>
            <w:gridSpan w:val="2"/>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д. Ишины</w:t>
            </w:r>
          </w:p>
        </w:tc>
        <w:tc>
          <w:tcPr>
            <w:tcW w:w="1559" w:type="dxa"/>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0,58 км</w:t>
            </w:r>
          </w:p>
        </w:tc>
        <w:tc>
          <w:tcPr>
            <w:tcW w:w="1276" w:type="dxa"/>
            <w:gridSpan w:val="3"/>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Реконструкция</w:t>
            </w:r>
          </w:p>
        </w:tc>
        <w:tc>
          <w:tcPr>
            <w:tcW w:w="1525" w:type="dxa"/>
            <w:vAlign w:val="center"/>
          </w:tcPr>
          <w:p w:rsidR="008D5C78" w:rsidRPr="00D32239" w:rsidRDefault="008D5C78" w:rsidP="008D5C78">
            <w:pPr>
              <w:spacing w:line="240" w:lineRule="auto"/>
              <w:ind w:firstLine="0"/>
              <w:jc w:val="center"/>
              <w:rPr>
                <w:rFonts w:ascii="Times New Roman" w:hAnsi="Times New Roman"/>
                <w:color w:val="0000FF"/>
                <w:highlight w:val="green"/>
              </w:rPr>
            </w:pPr>
          </w:p>
        </w:tc>
      </w:tr>
      <w:tr w:rsidR="008D5C78" w:rsidTr="001C3C6A">
        <w:trPr>
          <w:trHeight w:val="345"/>
          <w:jc w:val="center"/>
        </w:trPr>
        <w:tc>
          <w:tcPr>
            <w:tcW w:w="527" w:type="dxa"/>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5.</w:t>
            </w:r>
          </w:p>
        </w:tc>
        <w:tc>
          <w:tcPr>
            <w:tcW w:w="1737" w:type="dxa"/>
            <w:gridSpan w:val="3"/>
            <w:vAlign w:val="center"/>
          </w:tcPr>
          <w:p w:rsidR="008D5C78" w:rsidRPr="00BD11A6" w:rsidRDefault="008D5C78" w:rsidP="008D5C78">
            <w:pPr>
              <w:spacing w:line="240" w:lineRule="auto"/>
              <w:ind w:firstLine="0"/>
              <w:jc w:val="center"/>
              <w:rPr>
                <w:rFonts w:ascii="Times New Roman" w:hAnsi="Times New Roman"/>
                <w:color w:val="0000FF"/>
              </w:rPr>
            </w:pPr>
            <w:r w:rsidRPr="00BD11A6">
              <w:rPr>
                <w:rFonts w:ascii="Times New Roman" w:hAnsi="Times New Roman"/>
                <w:color w:val="0000FF"/>
              </w:rPr>
              <w:t>Зона транспортной</w:t>
            </w:r>
          </w:p>
          <w:p w:rsidR="008D5C78" w:rsidRPr="008D5C78" w:rsidRDefault="008D5C78" w:rsidP="008D5C78">
            <w:pPr>
              <w:spacing w:line="240" w:lineRule="auto"/>
              <w:ind w:firstLine="0"/>
              <w:jc w:val="center"/>
              <w:rPr>
                <w:rFonts w:ascii="Times New Roman" w:hAnsi="Times New Roman"/>
                <w:color w:val="0000FF"/>
              </w:rPr>
            </w:pPr>
            <w:r w:rsidRPr="00BD11A6">
              <w:rPr>
                <w:rFonts w:ascii="Times New Roman" w:hAnsi="Times New Roman"/>
                <w:color w:val="0000FF"/>
              </w:rPr>
              <w:t>инфраструктуры</w:t>
            </w:r>
          </w:p>
        </w:tc>
        <w:tc>
          <w:tcPr>
            <w:tcW w:w="1735" w:type="dxa"/>
            <w:gridSpan w:val="3"/>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Улица в жилой застройке</w:t>
            </w:r>
          </w:p>
        </w:tc>
        <w:tc>
          <w:tcPr>
            <w:tcW w:w="1384" w:type="dxa"/>
            <w:gridSpan w:val="2"/>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д. Ишины</w:t>
            </w:r>
          </w:p>
        </w:tc>
        <w:tc>
          <w:tcPr>
            <w:tcW w:w="1559" w:type="dxa"/>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2,62 км</w:t>
            </w:r>
          </w:p>
        </w:tc>
        <w:tc>
          <w:tcPr>
            <w:tcW w:w="1276" w:type="dxa"/>
            <w:gridSpan w:val="3"/>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Строительство</w:t>
            </w:r>
          </w:p>
        </w:tc>
        <w:tc>
          <w:tcPr>
            <w:tcW w:w="1525" w:type="dxa"/>
            <w:vAlign w:val="center"/>
          </w:tcPr>
          <w:p w:rsidR="008D5C78" w:rsidRPr="00D32239" w:rsidRDefault="008D5C78" w:rsidP="008D5C78">
            <w:pPr>
              <w:spacing w:line="240" w:lineRule="auto"/>
              <w:ind w:firstLine="0"/>
              <w:jc w:val="center"/>
              <w:rPr>
                <w:rFonts w:ascii="Times New Roman" w:hAnsi="Times New Roman"/>
                <w:color w:val="0000FF"/>
                <w:highlight w:val="green"/>
              </w:rPr>
            </w:pPr>
          </w:p>
        </w:tc>
      </w:tr>
      <w:tr w:rsidR="008D5C78" w:rsidTr="001C3C6A">
        <w:trPr>
          <w:trHeight w:val="345"/>
          <w:jc w:val="center"/>
        </w:trPr>
        <w:tc>
          <w:tcPr>
            <w:tcW w:w="527" w:type="dxa"/>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6.</w:t>
            </w:r>
          </w:p>
        </w:tc>
        <w:tc>
          <w:tcPr>
            <w:tcW w:w="1737" w:type="dxa"/>
            <w:gridSpan w:val="3"/>
            <w:vAlign w:val="center"/>
          </w:tcPr>
          <w:p w:rsidR="008D5C78" w:rsidRPr="00BD11A6" w:rsidRDefault="008D5C78" w:rsidP="008D5C78">
            <w:pPr>
              <w:spacing w:line="240" w:lineRule="auto"/>
              <w:ind w:firstLine="0"/>
              <w:jc w:val="center"/>
              <w:rPr>
                <w:rFonts w:ascii="Times New Roman" w:hAnsi="Times New Roman"/>
                <w:color w:val="0000FF"/>
              </w:rPr>
            </w:pPr>
            <w:r w:rsidRPr="00BD11A6">
              <w:rPr>
                <w:rFonts w:ascii="Times New Roman" w:hAnsi="Times New Roman"/>
                <w:color w:val="0000FF"/>
              </w:rPr>
              <w:t>Зона транспортной</w:t>
            </w:r>
          </w:p>
          <w:p w:rsidR="008D5C78" w:rsidRPr="008D5C78" w:rsidRDefault="008D5C78" w:rsidP="008D5C78">
            <w:pPr>
              <w:spacing w:line="240" w:lineRule="auto"/>
              <w:ind w:firstLine="0"/>
              <w:jc w:val="center"/>
              <w:rPr>
                <w:rFonts w:ascii="Times New Roman" w:hAnsi="Times New Roman"/>
                <w:color w:val="0000FF"/>
              </w:rPr>
            </w:pPr>
            <w:r w:rsidRPr="00BD11A6">
              <w:rPr>
                <w:rFonts w:ascii="Times New Roman" w:hAnsi="Times New Roman"/>
                <w:color w:val="0000FF"/>
              </w:rPr>
              <w:t>инфраструктуры</w:t>
            </w:r>
          </w:p>
        </w:tc>
        <w:tc>
          <w:tcPr>
            <w:tcW w:w="1735" w:type="dxa"/>
            <w:gridSpan w:val="3"/>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Улица в жилой застройке</w:t>
            </w:r>
          </w:p>
        </w:tc>
        <w:tc>
          <w:tcPr>
            <w:tcW w:w="1384" w:type="dxa"/>
            <w:gridSpan w:val="2"/>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д. Тотохон</w:t>
            </w:r>
          </w:p>
        </w:tc>
        <w:tc>
          <w:tcPr>
            <w:tcW w:w="1559" w:type="dxa"/>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0,77 км</w:t>
            </w:r>
          </w:p>
        </w:tc>
        <w:tc>
          <w:tcPr>
            <w:tcW w:w="1276" w:type="dxa"/>
            <w:gridSpan w:val="3"/>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Строительство</w:t>
            </w:r>
          </w:p>
        </w:tc>
        <w:tc>
          <w:tcPr>
            <w:tcW w:w="1525" w:type="dxa"/>
            <w:vAlign w:val="center"/>
          </w:tcPr>
          <w:p w:rsidR="008D5C78" w:rsidRPr="00D32239" w:rsidRDefault="008D5C78" w:rsidP="008D5C78">
            <w:pPr>
              <w:spacing w:line="240" w:lineRule="auto"/>
              <w:ind w:firstLine="0"/>
              <w:jc w:val="center"/>
              <w:rPr>
                <w:rFonts w:ascii="Times New Roman" w:hAnsi="Times New Roman"/>
                <w:color w:val="0000FF"/>
                <w:highlight w:val="green"/>
              </w:rPr>
            </w:pPr>
          </w:p>
        </w:tc>
      </w:tr>
      <w:tr w:rsidR="008D5C78" w:rsidTr="001C3C6A">
        <w:trPr>
          <w:trHeight w:val="384"/>
          <w:jc w:val="center"/>
        </w:trPr>
        <w:tc>
          <w:tcPr>
            <w:tcW w:w="527" w:type="dxa"/>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7.</w:t>
            </w:r>
          </w:p>
        </w:tc>
        <w:tc>
          <w:tcPr>
            <w:tcW w:w="1737" w:type="dxa"/>
            <w:gridSpan w:val="3"/>
            <w:vAlign w:val="center"/>
          </w:tcPr>
          <w:p w:rsidR="008D5C78" w:rsidRPr="00BD11A6" w:rsidRDefault="008D5C78" w:rsidP="008D5C78">
            <w:pPr>
              <w:spacing w:line="240" w:lineRule="auto"/>
              <w:ind w:firstLine="0"/>
              <w:jc w:val="center"/>
              <w:rPr>
                <w:rFonts w:ascii="Times New Roman" w:hAnsi="Times New Roman"/>
                <w:color w:val="0000FF"/>
              </w:rPr>
            </w:pPr>
            <w:r w:rsidRPr="00BD11A6">
              <w:rPr>
                <w:rFonts w:ascii="Times New Roman" w:hAnsi="Times New Roman"/>
                <w:color w:val="0000FF"/>
              </w:rPr>
              <w:t>Зона транспортной</w:t>
            </w:r>
          </w:p>
          <w:p w:rsidR="008D5C78" w:rsidRPr="008D5C78" w:rsidRDefault="008D5C78" w:rsidP="008D5C78">
            <w:pPr>
              <w:spacing w:line="240" w:lineRule="auto"/>
              <w:ind w:firstLine="0"/>
              <w:jc w:val="center"/>
              <w:rPr>
                <w:rFonts w:ascii="Times New Roman" w:hAnsi="Times New Roman"/>
                <w:color w:val="0000FF"/>
              </w:rPr>
            </w:pPr>
            <w:r w:rsidRPr="00BD11A6">
              <w:rPr>
                <w:rFonts w:ascii="Times New Roman" w:hAnsi="Times New Roman"/>
                <w:color w:val="0000FF"/>
              </w:rPr>
              <w:t>инфраструктуры</w:t>
            </w:r>
          </w:p>
        </w:tc>
        <w:tc>
          <w:tcPr>
            <w:tcW w:w="1735" w:type="dxa"/>
            <w:gridSpan w:val="3"/>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Главная улица</w:t>
            </w:r>
          </w:p>
        </w:tc>
        <w:tc>
          <w:tcPr>
            <w:tcW w:w="1384" w:type="dxa"/>
            <w:gridSpan w:val="2"/>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д. Гушит</w:t>
            </w:r>
          </w:p>
        </w:tc>
        <w:tc>
          <w:tcPr>
            <w:tcW w:w="1559" w:type="dxa"/>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2,88 км</w:t>
            </w:r>
          </w:p>
        </w:tc>
        <w:tc>
          <w:tcPr>
            <w:tcW w:w="1276" w:type="dxa"/>
            <w:gridSpan w:val="3"/>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Реконструкция</w:t>
            </w:r>
          </w:p>
        </w:tc>
        <w:tc>
          <w:tcPr>
            <w:tcW w:w="1525" w:type="dxa"/>
            <w:vAlign w:val="center"/>
          </w:tcPr>
          <w:p w:rsidR="008D5C78" w:rsidRPr="00D32239" w:rsidRDefault="008D5C78" w:rsidP="008D5C78">
            <w:pPr>
              <w:spacing w:line="240" w:lineRule="auto"/>
              <w:ind w:firstLine="0"/>
              <w:jc w:val="center"/>
              <w:rPr>
                <w:rFonts w:ascii="Times New Roman" w:hAnsi="Times New Roman"/>
                <w:color w:val="0000FF"/>
                <w:highlight w:val="green"/>
              </w:rPr>
            </w:pPr>
          </w:p>
        </w:tc>
      </w:tr>
      <w:tr w:rsidR="008D5C78" w:rsidTr="001C3C6A">
        <w:trPr>
          <w:trHeight w:val="345"/>
          <w:jc w:val="center"/>
        </w:trPr>
        <w:tc>
          <w:tcPr>
            <w:tcW w:w="527" w:type="dxa"/>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8.</w:t>
            </w:r>
          </w:p>
        </w:tc>
        <w:tc>
          <w:tcPr>
            <w:tcW w:w="1737" w:type="dxa"/>
            <w:gridSpan w:val="3"/>
            <w:vAlign w:val="center"/>
          </w:tcPr>
          <w:p w:rsidR="008D5C78" w:rsidRPr="00BD11A6" w:rsidRDefault="008D5C78" w:rsidP="008D5C78">
            <w:pPr>
              <w:spacing w:line="240" w:lineRule="auto"/>
              <w:ind w:firstLine="0"/>
              <w:jc w:val="center"/>
              <w:rPr>
                <w:rFonts w:ascii="Times New Roman" w:hAnsi="Times New Roman"/>
                <w:color w:val="0000FF"/>
              </w:rPr>
            </w:pPr>
            <w:r w:rsidRPr="00BD11A6">
              <w:rPr>
                <w:rFonts w:ascii="Times New Roman" w:hAnsi="Times New Roman"/>
                <w:color w:val="0000FF"/>
              </w:rPr>
              <w:t>Зона транспортной</w:t>
            </w:r>
          </w:p>
          <w:p w:rsidR="008D5C78" w:rsidRPr="008D5C78" w:rsidRDefault="008D5C78" w:rsidP="008D5C78">
            <w:pPr>
              <w:spacing w:line="240" w:lineRule="auto"/>
              <w:ind w:firstLine="0"/>
              <w:jc w:val="center"/>
              <w:rPr>
                <w:rFonts w:ascii="Times New Roman" w:hAnsi="Times New Roman"/>
                <w:color w:val="0000FF"/>
              </w:rPr>
            </w:pPr>
            <w:r w:rsidRPr="00BD11A6">
              <w:rPr>
                <w:rFonts w:ascii="Times New Roman" w:hAnsi="Times New Roman"/>
                <w:color w:val="0000FF"/>
              </w:rPr>
              <w:t>инфраструктуры</w:t>
            </w:r>
          </w:p>
        </w:tc>
        <w:tc>
          <w:tcPr>
            <w:tcW w:w="1735" w:type="dxa"/>
            <w:gridSpan w:val="3"/>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Улица в жилой застройке</w:t>
            </w:r>
          </w:p>
        </w:tc>
        <w:tc>
          <w:tcPr>
            <w:tcW w:w="1384" w:type="dxa"/>
            <w:gridSpan w:val="2"/>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д. Гушит</w:t>
            </w:r>
          </w:p>
        </w:tc>
        <w:tc>
          <w:tcPr>
            <w:tcW w:w="1559" w:type="dxa"/>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1,66 км</w:t>
            </w:r>
          </w:p>
        </w:tc>
        <w:tc>
          <w:tcPr>
            <w:tcW w:w="1276" w:type="dxa"/>
            <w:gridSpan w:val="3"/>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Строительство</w:t>
            </w:r>
          </w:p>
        </w:tc>
        <w:tc>
          <w:tcPr>
            <w:tcW w:w="1525" w:type="dxa"/>
            <w:vAlign w:val="center"/>
          </w:tcPr>
          <w:p w:rsidR="008D5C78" w:rsidRPr="00D32239" w:rsidRDefault="008D5C78" w:rsidP="008D5C78">
            <w:pPr>
              <w:spacing w:line="240" w:lineRule="auto"/>
              <w:ind w:firstLine="0"/>
              <w:jc w:val="center"/>
              <w:rPr>
                <w:rFonts w:ascii="Times New Roman" w:hAnsi="Times New Roman"/>
                <w:color w:val="0000FF"/>
                <w:highlight w:val="green"/>
              </w:rPr>
            </w:pPr>
          </w:p>
        </w:tc>
      </w:tr>
      <w:tr w:rsidR="008D5C78" w:rsidTr="001C3C6A">
        <w:trPr>
          <w:trHeight w:val="345"/>
          <w:jc w:val="center"/>
        </w:trPr>
        <w:tc>
          <w:tcPr>
            <w:tcW w:w="527" w:type="dxa"/>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9.</w:t>
            </w:r>
          </w:p>
        </w:tc>
        <w:tc>
          <w:tcPr>
            <w:tcW w:w="1737" w:type="dxa"/>
            <w:gridSpan w:val="3"/>
            <w:vAlign w:val="center"/>
          </w:tcPr>
          <w:p w:rsidR="008D5C78" w:rsidRPr="00BD11A6" w:rsidRDefault="008D5C78" w:rsidP="008D5C78">
            <w:pPr>
              <w:spacing w:line="240" w:lineRule="auto"/>
              <w:ind w:firstLine="0"/>
              <w:jc w:val="center"/>
              <w:rPr>
                <w:rFonts w:ascii="Times New Roman" w:hAnsi="Times New Roman"/>
                <w:color w:val="0000FF"/>
              </w:rPr>
            </w:pPr>
            <w:r w:rsidRPr="00BD11A6">
              <w:rPr>
                <w:rFonts w:ascii="Times New Roman" w:hAnsi="Times New Roman"/>
                <w:color w:val="0000FF"/>
              </w:rPr>
              <w:t>Зона транспортной</w:t>
            </w:r>
          </w:p>
          <w:p w:rsidR="008D5C78" w:rsidRPr="008D5C78" w:rsidRDefault="008D5C78" w:rsidP="008D5C78">
            <w:pPr>
              <w:spacing w:line="240" w:lineRule="auto"/>
              <w:ind w:firstLine="0"/>
              <w:jc w:val="center"/>
              <w:rPr>
                <w:rFonts w:ascii="Times New Roman" w:hAnsi="Times New Roman"/>
                <w:color w:val="0000FF"/>
              </w:rPr>
            </w:pPr>
            <w:r w:rsidRPr="00BD11A6">
              <w:rPr>
                <w:rFonts w:ascii="Times New Roman" w:hAnsi="Times New Roman"/>
                <w:color w:val="0000FF"/>
              </w:rPr>
              <w:t>инфраструктуры</w:t>
            </w:r>
          </w:p>
        </w:tc>
        <w:tc>
          <w:tcPr>
            <w:tcW w:w="1735" w:type="dxa"/>
            <w:gridSpan w:val="3"/>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Улица в жилой застройке</w:t>
            </w:r>
          </w:p>
        </w:tc>
        <w:tc>
          <w:tcPr>
            <w:tcW w:w="1384" w:type="dxa"/>
            <w:gridSpan w:val="2"/>
            <w:vAlign w:val="center"/>
          </w:tcPr>
          <w:p w:rsidR="008D5C78" w:rsidRPr="008D5C78" w:rsidRDefault="00564268" w:rsidP="008D5C78">
            <w:pPr>
              <w:spacing w:line="240" w:lineRule="auto"/>
              <w:ind w:firstLine="0"/>
              <w:jc w:val="center"/>
              <w:rPr>
                <w:rFonts w:ascii="Times New Roman" w:hAnsi="Times New Roman"/>
                <w:color w:val="0000FF"/>
              </w:rPr>
            </w:pPr>
            <w:r>
              <w:rPr>
                <w:rFonts w:ascii="Times New Roman" w:hAnsi="Times New Roman"/>
                <w:color w:val="0000FF"/>
              </w:rPr>
              <w:t>п</w:t>
            </w:r>
            <w:r w:rsidR="008D5C78" w:rsidRPr="008D5C78">
              <w:rPr>
                <w:rFonts w:ascii="Times New Roman" w:hAnsi="Times New Roman"/>
                <w:color w:val="0000FF"/>
              </w:rPr>
              <w:t>. Орд</w:t>
            </w:r>
            <w:r>
              <w:rPr>
                <w:rFonts w:ascii="Times New Roman" w:hAnsi="Times New Roman"/>
                <w:color w:val="0000FF"/>
              </w:rPr>
              <w:t>ынский</w:t>
            </w:r>
          </w:p>
        </w:tc>
        <w:tc>
          <w:tcPr>
            <w:tcW w:w="1559" w:type="dxa"/>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0,441 км</w:t>
            </w:r>
          </w:p>
        </w:tc>
        <w:tc>
          <w:tcPr>
            <w:tcW w:w="1276" w:type="dxa"/>
            <w:gridSpan w:val="3"/>
            <w:vAlign w:val="center"/>
          </w:tcPr>
          <w:p w:rsidR="008D5C78" w:rsidRPr="008D5C78" w:rsidRDefault="008D5C78" w:rsidP="008D5C78">
            <w:pPr>
              <w:spacing w:line="240" w:lineRule="auto"/>
              <w:ind w:firstLine="0"/>
              <w:jc w:val="center"/>
              <w:rPr>
                <w:rFonts w:ascii="Times New Roman" w:hAnsi="Times New Roman"/>
                <w:color w:val="0000FF"/>
              </w:rPr>
            </w:pPr>
            <w:r w:rsidRPr="008D5C78">
              <w:rPr>
                <w:rFonts w:ascii="Times New Roman" w:hAnsi="Times New Roman"/>
                <w:color w:val="0000FF"/>
              </w:rPr>
              <w:t>Реконструкция</w:t>
            </w:r>
          </w:p>
        </w:tc>
        <w:tc>
          <w:tcPr>
            <w:tcW w:w="1525" w:type="dxa"/>
            <w:vAlign w:val="center"/>
          </w:tcPr>
          <w:p w:rsidR="008D5C78" w:rsidRPr="00D32239" w:rsidRDefault="008D5C78" w:rsidP="008D5C78">
            <w:pPr>
              <w:spacing w:line="240" w:lineRule="auto"/>
              <w:ind w:firstLine="0"/>
              <w:jc w:val="center"/>
              <w:rPr>
                <w:rFonts w:ascii="Times New Roman" w:hAnsi="Times New Roman"/>
                <w:color w:val="0000FF"/>
                <w:highlight w:val="green"/>
              </w:rPr>
            </w:pPr>
          </w:p>
        </w:tc>
      </w:tr>
      <w:tr w:rsidR="008E0B6F" w:rsidTr="001C3C6A">
        <w:trPr>
          <w:trHeight w:val="345"/>
          <w:jc w:val="center"/>
        </w:trPr>
        <w:tc>
          <w:tcPr>
            <w:tcW w:w="9743" w:type="dxa"/>
            <w:gridSpan w:val="14"/>
            <w:vAlign w:val="center"/>
          </w:tcPr>
          <w:p w:rsidR="008E0B6F" w:rsidRDefault="008E0B6F" w:rsidP="008E0B6F">
            <w:pPr>
              <w:spacing w:line="240" w:lineRule="auto"/>
              <w:ind w:firstLine="0"/>
              <w:jc w:val="center"/>
              <w:rPr>
                <w:rFonts w:ascii="Times New Roman" w:hAnsi="Times New Roman"/>
                <w:b/>
                <w:highlight w:val="yellow"/>
              </w:rPr>
            </w:pPr>
            <w:r w:rsidRPr="001C3C6A">
              <w:rPr>
                <w:rFonts w:ascii="Times New Roman" w:hAnsi="Times New Roman"/>
                <w:b/>
                <w:color w:val="002CE3"/>
              </w:rPr>
              <w:t>В сфере развития водоснабжения</w:t>
            </w:r>
          </w:p>
        </w:tc>
      </w:tr>
      <w:tr w:rsidR="00564268" w:rsidTr="001C3C6A">
        <w:trPr>
          <w:trHeight w:val="345"/>
          <w:jc w:val="center"/>
        </w:trPr>
        <w:tc>
          <w:tcPr>
            <w:tcW w:w="527" w:type="dxa"/>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1.</w:t>
            </w:r>
          </w:p>
        </w:tc>
        <w:tc>
          <w:tcPr>
            <w:tcW w:w="1737"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Зона инженерной инфраструктуры</w:t>
            </w:r>
          </w:p>
        </w:tc>
        <w:tc>
          <w:tcPr>
            <w:tcW w:w="1735" w:type="dxa"/>
            <w:gridSpan w:val="3"/>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Водозаборные скважины с водонапорными башнями</w:t>
            </w:r>
          </w:p>
        </w:tc>
        <w:tc>
          <w:tcPr>
            <w:tcW w:w="1384" w:type="dxa"/>
            <w:gridSpan w:val="2"/>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д. Корсук</w:t>
            </w:r>
          </w:p>
        </w:tc>
        <w:tc>
          <w:tcPr>
            <w:tcW w:w="1559" w:type="dxa"/>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2 шт.</w:t>
            </w:r>
          </w:p>
        </w:tc>
        <w:tc>
          <w:tcPr>
            <w:tcW w:w="1276"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Реконструируемые</w:t>
            </w:r>
          </w:p>
        </w:tc>
        <w:tc>
          <w:tcPr>
            <w:tcW w:w="1525" w:type="dxa"/>
            <w:vAlign w:val="center"/>
          </w:tcPr>
          <w:p w:rsidR="00564268" w:rsidRPr="002077C3" w:rsidRDefault="00564268" w:rsidP="00564268">
            <w:pPr>
              <w:spacing w:line="240" w:lineRule="auto"/>
              <w:ind w:firstLine="0"/>
              <w:rPr>
                <w:rFonts w:ascii="Times New Roman" w:eastAsia="Times New Roman" w:hAnsi="Times New Roman"/>
                <w:color w:val="000000"/>
              </w:rPr>
            </w:pPr>
          </w:p>
        </w:tc>
      </w:tr>
      <w:tr w:rsidR="00564268" w:rsidTr="001C3C6A">
        <w:trPr>
          <w:trHeight w:val="345"/>
          <w:jc w:val="center"/>
        </w:trPr>
        <w:tc>
          <w:tcPr>
            <w:tcW w:w="527" w:type="dxa"/>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2.</w:t>
            </w:r>
          </w:p>
        </w:tc>
        <w:tc>
          <w:tcPr>
            <w:tcW w:w="1737"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Зона инженерной инфраструктуры</w:t>
            </w:r>
          </w:p>
        </w:tc>
        <w:tc>
          <w:tcPr>
            <w:tcW w:w="1735" w:type="dxa"/>
            <w:gridSpan w:val="3"/>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Водозаборная скважина с водонапорной башней и очистными сооружениями</w:t>
            </w:r>
          </w:p>
        </w:tc>
        <w:tc>
          <w:tcPr>
            <w:tcW w:w="1384" w:type="dxa"/>
            <w:gridSpan w:val="2"/>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д. Корсук</w:t>
            </w:r>
          </w:p>
        </w:tc>
        <w:tc>
          <w:tcPr>
            <w:tcW w:w="1559" w:type="dxa"/>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1 шт.</w:t>
            </w:r>
          </w:p>
        </w:tc>
        <w:tc>
          <w:tcPr>
            <w:tcW w:w="1276"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Планируемые</w:t>
            </w:r>
          </w:p>
        </w:tc>
        <w:tc>
          <w:tcPr>
            <w:tcW w:w="1525" w:type="dxa"/>
            <w:vAlign w:val="center"/>
          </w:tcPr>
          <w:p w:rsidR="00564268" w:rsidRPr="002077C3" w:rsidRDefault="00564268" w:rsidP="00564268">
            <w:pPr>
              <w:spacing w:line="240" w:lineRule="auto"/>
              <w:ind w:firstLine="0"/>
              <w:rPr>
                <w:rFonts w:ascii="Times New Roman" w:eastAsia="Times New Roman" w:hAnsi="Times New Roman"/>
                <w:color w:val="000000"/>
              </w:rPr>
            </w:pPr>
          </w:p>
        </w:tc>
      </w:tr>
      <w:tr w:rsidR="00564268" w:rsidTr="001C3C6A">
        <w:trPr>
          <w:trHeight w:val="345"/>
          <w:jc w:val="center"/>
        </w:trPr>
        <w:tc>
          <w:tcPr>
            <w:tcW w:w="527" w:type="dxa"/>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3.</w:t>
            </w:r>
          </w:p>
        </w:tc>
        <w:tc>
          <w:tcPr>
            <w:tcW w:w="1737"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Зона инженерной инфраструктуры</w:t>
            </w:r>
          </w:p>
        </w:tc>
        <w:tc>
          <w:tcPr>
            <w:tcW w:w="1735" w:type="dxa"/>
            <w:gridSpan w:val="3"/>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Сети водоснабжения</w:t>
            </w:r>
          </w:p>
        </w:tc>
        <w:tc>
          <w:tcPr>
            <w:tcW w:w="1384" w:type="dxa"/>
            <w:gridSpan w:val="2"/>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д. Корсук</w:t>
            </w:r>
          </w:p>
        </w:tc>
        <w:tc>
          <w:tcPr>
            <w:tcW w:w="1559" w:type="dxa"/>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Протяженностью 4,6 км</w:t>
            </w:r>
          </w:p>
        </w:tc>
        <w:tc>
          <w:tcPr>
            <w:tcW w:w="1276"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Планируемые</w:t>
            </w:r>
          </w:p>
        </w:tc>
        <w:tc>
          <w:tcPr>
            <w:tcW w:w="1525" w:type="dxa"/>
            <w:vAlign w:val="center"/>
          </w:tcPr>
          <w:p w:rsidR="00564268" w:rsidRPr="002077C3" w:rsidRDefault="00564268" w:rsidP="00564268">
            <w:pPr>
              <w:spacing w:line="240" w:lineRule="auto"/>
              <w:ind w:firstLine="0"/>
              <w:rPr>
                <w:rFonts w:ascii="Times New Roman" w:eastAsia="Times New Roman" w:hAnsi="Times New Roman"/>
                <w:color w:val="000000"/>
              </w:rPr>
            </w:pPr>
          </w:p>
        </w:tc>
      </w:tr>
      <w:tr w:rsidR="00564268" w:rsidTr="001C3C6A">
        <w:trPr>
          <w:trHeight w:val="345"/>
          <w:jc w:val="center"/>
        </w:trPr>
        <w:tc>
          <w:tcPr>
            <w:tcW w:w="527" w:type="dxa"/>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4.</w:t>
            </w:r>
          </w:p>
        </w:tc>
        <w:tc>
          <w:tcPr>
            <w:tcW w:w="1737"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Зона инженерной инфраструктуры</w:t>
            </w:r>
          </w:p>
        </w:tc>
        <w:tc>
          <w:tcPr>
            <w:tcW w:w="1735" w:type="dxa"/>
            <w:gridSpan w:val="3"/>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Водонапорные башни для хранения запаса воды</w:t>
            </w:r>
          </w:p>
        </w:tc>
        <w:tc>
          <w:tcPr>
            <w:tcW w:w="1384" w:type="dxa"/>
            <w:gridSpan w:val="2"/>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д. Корсук</w:t>
            </w:r>
          </w:p>
        </w:tc>
        <w:tc>
          <w:tcPr>
            <w:tcW w:w="1559" w:type="dxa"/>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2 шт.</w:t>
            </w:r>
          </w:p>
        </w:tc>
        <w:tc>
          <w:tcPr>
            <w:tcW w:w="1276"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Планируемые</w:t>
            </w:r>
          </w:p>
        </w:tc>
        <w:tc>
          <w:tcPr>
            <w:tcW w:w="1525" w:type="dxa"/>
            <w:vAlign w:val="center"/>
          </w:tcPr>
          <w:p w:rsidR="00564268" w:rsidRPr="002077C3" w:rsidRDefault="00564268" w:rsidP="00564268">
            <w:pPr>
              <w:spacing w:line="240" w:lineRule="auto"/>
              <w:ind w:firstLine="0"/>
              <w:rPr>
                <w:rFonts w:ascii="Times New Roman" w:eastAsia="Times New Roman" w:hAnsi="Times New Roman"/>
                <w:color w:val="000000"/>
              </w:rPr>
            </w:pPr>
          </w:p>
        </w:tc>
      </w:tr>
      <w:tr w:rsidR="00564268" w:rsidTr="001C3C6A">
        <w:trPr>
          <w:trHeight w:val="345"/>
          <w:jc w:val="center"/>
        </w:trPr>
        <w:tc>
          <w:tcPr>
            <w:tcW w:w="527" w:type="dxa"/>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5.</w:t>
            </w:r>
          </w:p>
        </w:tc>
        <w:tc>
          <w:tcPr>
            <w:tcW w:w="1737"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Зона инженерной инфраструктуры</w:t>
            </w:r>
          </w:p>
        </w:tc>
        <w:tc>
          <w:tcPr>
            <w:tcW w:w="1735" w:type="dxa"/>
            <w:gridSpan w:val="3"/>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Водозаборная скважина с водонапорной башней</w:t>
            </w:r>
          </w:p>
        </w:tc>
        <w:tc>
          <w:tcPr>
            <w:tcW w:w="1384" w:type="dxa"/>
            <w:gridSpan w:val="2"/>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д. Ишины</w:t>
            </w:r>
          </w:p>
        </w:tc>
        <w:tc>
          <w:tcPr>
            <w:tcW w:w="1559" w:type="dxa"/>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1 шт.</w:t>
            </w:r>
          </w:p>
        </w:tc>
        <w:tc>
          <w:tcPr>
            <w:tcW w:w="1276"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Реконструируемые</w:t>
            </w:r>
          </w:p>
        </w:tc>
        <w:tc>
          <w:tcPr>
            <w:tcW w:w="1525" w:type="dxa"/>
            <w:vAlign w:val="center"/>
          </w:tcPr>
          <w:p w:rsidR="00564268" w:rsidRPr="002077C3" w:rsidRDefault="00564268" w:rsidP="00564268">
            <w:pPr>
              <w:spacing w:line="240" w:lineRule="auto"/>
              <w:ind w:firstLine="0"/>
              <w:rPr>
                <w:rFonts w:ascii="Times New Roman" w:eastAsia="Times New Roman" w:hAnsi="Times New Roman"/>
                <w:color w:val="000000"/>
              </w:rPr>
            </w:pPr>
          </w:p>
        </w:tc>
      </w:tr>
      <w:tr w:rsidR="00564268" w:rsidTr="001C3C6A">
        <w:trPr>
          <w:trHeight w:val="345"/>
          <w:jc w:val="center"/>
        </w:trPr>
        <w:tc>
          <w:tcPr>
            <w:tcW w:w="527" w:type="dxa"/>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6.</w:t>
            </w:r>
          </w:p>
        </w:tc>
        <w:tc>
          <w:tcPr>
            <w:tcW w:w="1737"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Зона инженерной инфраструктуры</w:t>
            </w:r>
          </w:p>
        </w:tc>
        <w:tc>
          <w:tcPr>
            <w:tcW w:w="1735" w:type="dxa"/>
            <w:gridSpan w:val="3"/>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Водопроводные очистные сооружения</w:t>
            </w:r>
          </w:p>
        </w:tc>
        <w:tc>
          <w:tcPr>
            <w:tcW w:w="1384" w:type="dxa"/>
            <w:gridSpan w:val="2"/>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д. Ишины</w:t>
            </w:r>
          </w:p>
        </w:tc>
        <w:tc>
          <w:tcPr>
            <w:tcW w:w="1559" w:type="dxa"/>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1 шт.</w:t>
            </w:r>
          </w:p>
        </w:tc>
        <w:tc>
          <w:tcPr>
            <w:tcW w:w="1276"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Планируемые</w:t>
            </w:r>
          </w:p>
        </w:tc>
        <w:tc>
          <w:tcPr>
            <w:tcW w:w="1525" w:type="dxa"/>
            <w:vAlign w:val="center"/>
          </w:tcPr>
          <w:p w:rsidR="00564268" w:rsidRPr="002077C3" w:rsidRDefault="00564268" w:rsidP="00564268">
            <w:pPr>
              <w:spacing w:line="240" w:lineRule="auto"/>
              <w:ind w:firstLine="0"/>
              <w:rPr>
                <w:rFonts w:ascii="Times New Roman" w:eastAsia="Times New Roman" w:hAnsi="Times New Roman"/>
                <w:color w:val="000000"/>
              </w:rPr>
            </w:pPr>
          </w:p>
        </w:tc>
      </w:tr>
      <w:tr w:rsidR="00564268" w:rsidTr="001C3C6A">
        <w:trPr>
          <w:trHeight w:val="345"/>
          <w:jc w:val="center"/>
        </w:trPr>
        <w:tc>
          <w:tcPr>
            <w:tcW w:w="527" w:type="dxa"/>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7.</w:t>
            </w:r>
          </w:p>
        </w:tc>
        <w:tc>
          <w:tcPr>
            <w:tcW w:w="1737"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Зона инженерной инфраструктуры</w:t>
            </w:r>
          </w:p>
        </w:tc>
        <w:tc>
          <w:tcPr>
            <w:tcW w:w="1735" w:type="dxa"/>
            <w:gridSpan w:val="3"/>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Водозаборная скважина с водонапорной башней</w:t>
            </w:r>
          </w:p>
        </w:tc>
        <w:tc>
          <w:tcPr>
            <w:tcW w:w="1384" w:type="dxa"/>
            <w:gridSpan w:val="2"/>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д. Тотохон</w:t>
            </w:r>
          </w:p>
        </w:tc>
        <w:tc>
          <w:tcPr>
            <w:tcW w:w="1559" w:type="dxa"/>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1 шт.</w:t>
            </w:r>
          </w:p>
        </w:tc>
        <w:tc>
          <w:tcPr>
            <w:tcW w:w="1276"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Реконструируемые</w:t>
            </w:r>
          </w:p>
        </w:tc>
        <w:tc>
          <w:tcPr>
            <w:tcW w:w="1525" w:type="dxa"/>
            <w:vAlign w:val="center"/>
          </w:tcPr>
          <w:p w:rsidR="00564268" w:rsidRPr="002077C3" w:rsidRDefault="00564268" w:rsidP="00564268">
            <w:pPr>
              <w:spacing w:line="240" w:lineRule="auto"/>
              <w:ind w:firstLine="0"/>
              <w:rPr>
                <w:rFonts w:ascii="Times New Roman" w:eastAsia="Times New Roman" w:hAnsi="Times New Roman"/>
                <w:color w:val="000000"/>
              </w:rPr>
            </w:pPr>
          </w:p>
        </w:tc>
      </w:tr>
      <w:tr w:rsidR="00564268" w:rsidTr="001C3C6A">
        <w:trPr>
          <w:trHeight w:val="345"/>
          <w:jc w:val="center"/>
        </w:trPr>
        <w:tc>
          <w:tcPr>
            <w:tcW w:w="527" w:type="dxa"/>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8.</w:t>
            </w:r>
          </w:p>
        </w:tc>
        <w:tc>
          <w:tcPr>
            <w:tcW w:w="1737"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Зона инженерной инфраструктуры</w:t>
            </w:r>
          </w:p>
        </w:tc>
        <w:tc>
          <w:tcPr>
            <w:tcW w:w="1735" w:type="dxa"/>
            <w:gridSpan w:val="3"/>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Водопроводные очистные сооружения</w:t>
            </w:r>
          </w:p>
        </w:tc>
        <w:tc>
          <w:tcPr>
            <w:tcW w:w="1384" w:type="dxa"/>
            <w:gridSpan w:val="2"/>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д. Тотохон</w:t>
            </w:r>
          </w:p>
        </w:tc>
        <w:tc>
          <w:tcPr>
            <w:tcW w:w="1559" w:type="dxa"/>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1 шт.</w:t>
            </w:r>
          </w:p>
        </w:tc>
        <w:tc>
          <w:tcPr>
            <w:tcW w:w="1276"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Планируемые</w:t>
            </w:r>
          </w:p>
        </w:tc>
        <w:tc>
          <w:tcPr>
            <w:tcW w:w="1525" w:type="dxa"/>
            <w:vAlign w:val="center"/>
          </w:tcPr>
          <w:p w:rsidR="00564268" w:rsidRPr="002077C3" w:rsidRDefault="00564268" w:rsidP="00564268">
            <w:pPr>
              <w:spacing w:line="240" w:lineRule="auto"/>
              <w:ind w:firstLine="0"/>
              <w:rPr>
                <w:rFonts w:ascii="Times New Roman" w:eastAsia="Times New Roman" w:hAnsi="Times New Roman"/>
                <w:color w:val="000000"/>
              </w:rPr>
            </w:pPr>
          </w:p>
        </w:tc>
      </w:tr>
      <w:tr w:rsidR="00564268" w:rsidTr="001C3C6A">
        <w:trPr>
          <w:trHeight w:val="345"/>
          <w:jc w:val="center"/>
        </w:trPr>
        <w:tc>
          <w:tcPr>
            <w:tcW w:w="527" w:type="dxa"/>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9.</w:t>
            </w:r>
          </w:p>
        </w:tc>
        <w:tc>
          <w:tcPr>
            <w:tcW w:w="1737"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Зона инженерной инфраструктуры</w:t>
            </w:r>
          </w:p>
        </w:tc>
        <w:tc>
          <w:tcPr>
            <w:tcW w:w="1735" w:type="dxa"/>
            <w:gridSpan w:val="3"/>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Водозаборная скважина с водонапорной башней</w:t>
            </w:r>
          </w:p>
        </w:tc>
        <w:tc>
          <w:tcPr>
            <w:tcW w:w="1384" w:type="dxa"/>
            <w:gridSpan w:val="2"/>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д. Шохтой</w:t>
            </w:r>
          </w:p>
        </w:tc>
        <w:tc>
          <w:tcPr>
            <w:tcW w:w="1559" w:type="dxa"/>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1 шт.</w:t>
            </w:r>
          </w:p>
        </w:tc>
        <w:tc>
          <w:tcPr>
            <w:tcW w:w="1276"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Реконструируемые</w:t>
            </w:r>
          </w:p>
        </w:tc>
        <w:tc>
          <w:tcPr>
            <w:tcW w:w="1525" w:type="dxa"/>
            <w:vAlign w:val="center"/>
          </w:tcPr>
          <w:p w:rsidR="00564268" w:rsidRPr="002077C3" w:rsidRDefault="00564268" w:rsidP="00564268">
            <w:pPr>
              <w:spacing w:line="240" w:lineRule="auto"/>
              <w:ind w:firstLine="0"/>
              <w:rPr>
                <w:rFonts w:ascii="Times New Roman" w:eastAsia="Times New Roman" w:hAnsi="Times New Roman"/>
                <w:color w:val="000000"/>
              </w:rPr>
            </w:pPr>
          </w:p>
        </w:tc>
      </w:tr>
      <w:tr w:rsidR="00564268" w:rsidTr="001C3C6A">
        <w:trPr>
          <w:trHeight w:val="345"/>
          <w:jc w:val="center"/>
        </w:trPr>
        <w:tc>
          <w:tcPr>
            <w:tcW w:w="527" w:type="dxa"/>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10.</w:t>
            </w:r>
          </w:p>
        </w:tc>
        <w:tc>
          <w:tcPr>
            <w:tcW w:w="1737"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Зона инженерной инфраструктуры</w:t>
            </w:r>
          </w:p>
        </w:tc>
        <w:tc>
          <w:tcPr>
            <w:tcW w:w="1735" w:type="dxa"/>
            <w:gridSpan w:val="3"/>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Водопроводные очистные сооружения</w:t>
            </w:r>
          </w:p>
        </w:tc>
        <w:tc>
          <w:tcPr>
            <w:tcW w:w="1384" w:type="dxa"/>
            <w:gridSpan w:val="2"/>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д. Шохтой</w:t>
            </w:r>
          </w:p>
        </w:tc>
        <w:tc>
          <w:tcPr>
            <w:tcW w:w="1559" w:type="dxa"/>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1 шт.</w:t>
            </w:r>
          </w:p>
        </w:tc>
        <w:tc>
          <w:tcPr>
            <w:tcW w:w="1276"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Планируемые</w:t>
            </w:r>
          </w:p>
        </w:tc>
        <w:tc>
          <w:tcPr>
            <w:tcW w:w="1525" w:type="dxa"/>
            <w:vAlign w:val="center"/>
          </w:tcPr>
          <w:p w:rsidR="00564268" w:rsidRPr="002077C3" w:rsidRDefault="00564268" w:rsidP="00564268">
            <w:pPr>
              <w:spacing w:line="240" w:lineRule="auto"/>
              <w:ind w:firstLine="0"/>
              <w:rPr>
                <w:rFonts w:ascii="Times New Roman" w:eastAsia="Times New Roman" w:hAnsi="Times New Roman"/>
                <w:color w:val="000000"/>
              </w:rPr>
            </w:pPr>
          </w:p>
        </w:tc>
      </w:tr>
      <w:tr w:rsidR="00564268" w:rsidTr="001C3C6A">
        <w:trPr>
          <w:trHeight w:val="345"/>
          <w:jc w:val="center"/>
        </w:trPr>
        <w:tc>
          <w:tcPr>
            <w:tcW w:w="527" w:type="dxa"/>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11.</w:t>
            </w:r>
          </w:p>
        </w:tc>
        <w:tc>
          <w:tcPr>
            <w:tcW w:w="1737"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Зона инженерной инфраструктуры</w:t>
            </w:r>
          </w:p>
        </w:tc>
        <w:tc>
          <w:tcPr>
            <w:tcW w:w="1735" w:type="dxa"/>
            <w:gridSpan w:val="3"/>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Водозаборная скважина с водонапорной башней</w:t>
            </w:r>
          </w:p>
        </w:tc>
        <w:tc>
          <w:tcPr>
            <w:tcW w:w="1384" w:type="dxa"/>
            <w:gridSpan w:val="2"/>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д. Гушит</w:t>
            </w:r>
          </w:p>
        </w:tc>
        <w:tc>
          <w:tcPr>
            <w:tcW w:w="1559" w:type="dxa"/>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1 шт.</w:t>
            </w:r>
          </w:p>
        </w:tc>
        <w:tc>
          <w:tcPr>
            <w:tcW w:w="1276"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Реконструируемые</w:t>
            </w:r>
          </w:p>
        </w:tc>
        <w:tc>
          <w:tcPr>
            <w:tcW w:w="1525" w:type="dxa"/>
            <w:vAlign w:val="center"/>
          </w:tcPr>
          <w:p w:rsidR="00564268" w:rsidRPr="002077C3" w:rsidRDefault="00564268" w:rsidP="00564268">
            <w:pPr>
              <w:spacing w:line="240" w:lineRule="auto"/>
              <w:ind w:firstLine="0"/>
              <w:rPr>
                <w:rFonts w:ascii="Times New Roman" w:eastAsia="Times New Roman" w:hAnsi="Times New Roman"/>
                <w:color w:val="000000"/>
              </w:rPr>
            </w:pPr>
          </w:p>
        </w:tc>
      </w:tr>
      <w:tr w:rsidR="00564268" w:rsidTr="001C3C6A">
        <w:trPr>
          <w:trHeight w:val="345"/>
          <w:jc w:val="center"/>
        </w:trPr>
        <w:tc>
          <w:tcPr>
            <w:tcW w:w="527" w:type="dxa"/>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12.</w:t>
            </w:r>
          </w:p>
        </w:tc>
        <w:tc>
          <w:tcPr>
            <w:tcW w:w="1737"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Зона инженерной инфраструктуры</w:t>
            </w:r>
          </w:p>
        </w:tc>
        <w:tc>
          <w:tcPr>
            <w:tcW w:w="1735" w:type="dxa"/>
            <w:gridSpan w:val="3"/>
            <w:vAlign w:val="center"/>
          </w:tcPr>
          <w:p w:rsidR="00564268" w:rsidRPr="00564268" w:rsidRDefault="00564268" w:rsidP="00564268">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Водопроводные очистные сооружения</w:t>
            </w:r>
          </w:p>
        </w:tc>
        <w:tc>
          <w:tcPr>
            <w:tcW w:w="1384" w:type="dxa"/>
            <w:gridSpan w:val="2"/>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д. Гушит</w:t>
            </w:r>
          </w:p>
        </w:tc>
        <w:tc>
          <w:tcPr>
            <w:tcW w:w="1559" w:type="dxa"/>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1 шт.</w:t>
            </w:r>
          </w:p>
        </w:tc>
        <w:tc>
          <w:tcPr>
            <w:tcW w:w="1276" w:type="dxa"/>
            <w:gridSpan w:val="3"/>
            <w:vAlign w:val="center"/>
          </w:tcPr>
          <w:p w:rsidR="00564268" w:rsidRPr="00564268" w:rsidRDefault="00564268" w:rsidP="00564268">
            <w:pPr>
              <w:spacing w:line="240" w:lineRule="auto"/>
              <w:ind w:firstLine="0"/>
              <w:jc w:val="center"/>
              <w:rPr>
                <w:rFonts w:ascii="Times New Roman" w:hAnsi="Times New Roman"/>
                <w:color w:val="0000FF"/>
              </w:rPr>
            </w:pPr>
            <w:r w:rsidRPr="00564268">
              <w:rPr>
                <w:rFonts w:ascii="Times New Roman" w:hAnsi="Times New Roman"/>
                <w:color w:val="0000FF"/>
              </w:rPr>
              <w:t>Планируемые</w:t>
            </w:r>
          </w:p>
        </w:tc>
        <w:tc>
          <w:tcPr>
            <w:tcW w:w="1525" w:type="dxa"/>
            <w:vAlign w:val="center"/>
          </w:tcPr>
          <w:p w:rsidR="00564268" w:rsidRPr="002077C3" w:rsidRDefault="00564268" w:rsidP="00564268">
            <w:pPr>
              <w:spacing w:line="240" w:lineRule="auto"/>
              <w:ind w:firstLine="0"/>
              <w:rPr>
                <w:rFonts w:ascii="Times New Roman" w:eastAsia="Times New Roman" w:hAnsi="Times New Roman"/>
                <w:color w:val="000000"/>
              </w:rPr>
            </w:pPr>
          </w:p>
        </w:tc>
      </w:tr>
      <w:tr w:rsidR="008E0B6F" w:rsidTr="001C3C6A">
        <w:trPr>
          <w:trHeight w:val="345"/>
          <w:jc w:val="center"/>
        </w:trPr>
        <w:tc>
          <w:tcPr>
            <w:tcW w:w="9743" w:type="dxa"/>
            <w:gridSpan w:val="14"/>
            <w:vAlign w:val="center"/>
          </w:tcPr>
          <w:p w:rsidR="008E0B6F" w:rsidRPr="0096613E" w:rsidRDefault="008E0B6F" w:rsidP="008E0B6F">
            <w:pPr>
              <w:tabs>
                <w:tab w:val="left" w:pos="1510"/>
              </w:tabs>
              <w:spacing w:line="240" w:lineRule="auto"/>
              <w:ind w:firstLine="0"/>
              <w:jc w:val="center"/>
              <w:rPr>
                <w:rFonts w:ascii="Times New Roman" w:hAnsi="Times New Roman"/>
                <w:b/>
                <w:color w:val="002CE3"/>
              </w:rPr>
            </w:pPr>
            <w:r w:rsidRPr="0096613E">
              <w:rPr>
                <w:rFonts w:ascii="Times New Roman" w:hAnsi="Times New Roman"/>
                <w:b/>
                <w:color w:val="002CE3"/>
              </w:rPr>
              <w:t>В сфере развития водоотведения</w:t>
            </w:r>
          </w:p>
        </w:tc>
      </w:tr>
      <w:tr w:rsidR="0096613E" w:rsidTr="0096613E">
        <w:trPr>
          <w:trHeight w:val="345"/>
          <w:jc w:val="center"/>
        </w:trPr>
        <w:tc>
          <w:tcPr>
            <w:tcW w:w="552" w:type="dxa"/>
            <w:gridSpan w:val="2"/>
            <w:vAlign w:val="center"/>
          </w:tcPr>
          <w:p w:rsidR="0096613E" w:rsidRPr="0096613E" w:rsidRDefault="0096613E" w:rsidP="0096613E">
            <w:pPr>
              <w:spacing w:line="240" w:lineRule="auto"/>
              <w:ind w:firstLine="0"/>
              <w:jc w:val="center"/>
              <w:rPr>
                <w:rFonts w:ascii="Times New Roman" w:hAnsi="Times New Roman"/>
                <w:color w:val="002CE3"/>
              </w:rPr>
            </w:pPr>
            <w:r w:rsidRPr="0096613E">
              <w:rPr>
                <w:rFonts w:ascii="Times New Roman" w:hAnsi="Times New Roman"/>
                <w:color w:val="002CE3"/>
              </w:rPr>
              <w:t>1.</w:t>
            </w:r>
          </w:p>
        </w:tc>
        <w:tc>
          <w:tcPr>
            <w:tcW w:w="1701" w:type="dxa"/>
            <w:vAlign w:val="center"/>
          </w:tcPr>
          <w:p w:rsidR="0096613E" w:rsidRPr="0096613E" w:rsidRDefault="0096613E" w:rsidP="0096613E">
            <w:pPr>
              <w:spacing w:line="240" w:lineRule="auto"/>
              <w:ind w:firstLine="0"/>
              <w:jc w:val="center"/>
              <w:textAlignment w:val="center"/>
              <w:rPr>
                <w:rFonts w:ascii="Times New Roman" w:hAnsi="Times New Roman"/>
                <w:color w:val="0000FF"/>
              </w:rPr>
            </w:pPr>
            <w:r w:rsidRPr="00564268">
              <w:rPr>
                <w:rFonts w:ascii="Times New Roman" w:hAnsi="Times New Roman"/>
                <w:color w:val="0000FF"/>
              </w:rPr>
              <w:t>Зона инженерной инфраструктуры</w:t>
            </w:r>
          </w:p>
        </w:tc>
        <w:tc>
          <w:tcPr>
            <w:tcW w:w="1701" w:type="dxa"/>
            <w:gridSpan w:val="3"/>
            <w:vAlign w:val="center"/>
          </w:tcPr>
          <w:p w:rsidR="0096613E" w:rsidRPr="0096613E" w:rsidRDefault="0096613E" w:rsidP="0096613E">
            <w:pPr>
              <w:spacing w:line="240" w:lineRule="auto"/>
              <w:ind w:firstLine="0"/>
              <w:jc w:val="center"/>
              <w:textAlignment w:val="center"/>
              <w:rPr>
                <w:rFonts w:ascii="Times New Roman" w:hAnsi="Times New Roman"/>
                <w:color w:val="0000FF"/>
              </w:rPr>
            </w:pPr>
            <w:r w:rsidRPr="0096613E">
              <w:rPr>
                <w:rFonts w:ascii="Times New Roman" w:hAnsi="Times New Roman"/>
                <w:color w:val="0000FF"/>
              </w:rPr>
              <w:t>Канализационные очистные сооружения</w:t>
            </w:r>
          </w:p>
        </w:tc>
        <w:tc>
          <w:tcPr>
            <w:tcW w:w="1418" w:type="dxa"/>
            <w:gridSpan w:val="2"/>
            <w:vAlign w:val="center"/>
          </w:tcPr>
          <w:p w:rsidR="0096613E" w:rsidRPr="0096613E" w:rsidRDefault="0096613E" w:rsidP="0096613E">
            <w:pPr>
              <w:spacing w:line="240" w:lineRule="auto"/>
              <w:ind w:firstLine="0"/>
              <w:jc w:val="center"/>
              <w:rPr>
                <w:rFonts w:ascii="Times New Roman" w:hAnsi="Times New Roman"/>
                <w:color w:val="0000FF"/>
              </w:rPr>
            </w:pPr>
            <w:r w:rsidRPr="0096613E">
              <w:rPr>
                <w:rFonts w:ascii="Times New Roman" w:hAnsi="Times New Roman"/>
                <w:color w:val="0000FF"/>
              </w:rPr>
              <w:t>МО «Корсукское»</w:t>
            </w:r>
          </w:p>
        </w:tc>
        <w:tc>
          <w:tcPr>
            <w:tcW w:w="1587" w:type="dxa"/>
            <w:gridSpan w:val="3"/>
            <w:vAlign w:val="center"/>
          </w:tcPr>
          <w:p w:rsidR="0096613E" w:rsidRPr="0096613E" w:rsidRDefault="0096613E" w:rsidP="0096613E">
            <w:pPr>
              <w:spacing w:line="240" w:lineRule="auto"/>
              <w:ind w:firstLine="0"/>
              <w:jc w:val="center"/>
              <w:rPr>
                <w:rFonts w:ascii="Times New Roman" w:hAnsi="Times New Roman"/>
                <w:color w:val="0000FF"/>
              </w:rPr>
            </w:pPr>
            <w:r w:rsidRPr="0096613E">
              <w:rPr>
                <w:rFonts w:ascii="Times New Roman" w:hAnsi="Times New Roman"/>
                <w:color w:val="0000FF"/>
              </w:rPr>
              <w:t>200 м3/сут</w:t>
            </w:r>
          </w:p>
        </w:tc>
        <w:tc>
          <w:tcPr>
            <w:tcW w:w="1248" w:type="dxa"/>
            <w:vAlign w:val="center"/>
          </w:tcPr>
          <w:p w:rsidR="0096613E" w:rsidRPr="00564268" w:rsidRDefault="0096613E" w:rsidP="0096613E">
            <w:pPr>
              <w:spacing w:line="240" w:lineRule="auto"/>
              <w:ind w:firstLine="0"/>
              <w:jc w:val="center"/>
              <w:rPr>
                <w:rFonts w:ascii="Times New Roman" w:hAnsi="Times New Roman"/>
                <w:color w:val="0000FF"/>
              </w:rPr>
            </w:pPr>
            <w:r w:rsidRPr="00564268">
              <w:rPr>
                <w:rFonts w:ascii="Times New Roman" w:hAnsi="Times New Roman"/>
                <w:color w:val="0000FF"/>
              </w:rPr>
              <w:t>Планируемые</w:t>
            </w:r>
          </w:p>
        </w:tc>
        <w:tc>
          <w:tcPr>
            <w:tcW w:w="1536" w:type="dxa"/>
            <w:gridSpan w:val="2"/>
            <w:vAlign w:val="center"/>
          </w:tcPr>
          <w:p w:rsidR="0096613E" w:rsidRPr="0096613E" w:rsidRDefault="0096613E" w:rsidP="0096613E">
            <w:pPr>
              <w:spacing w:line="240" w:lineRule="auto"/>
              <w:ind w:firstLine="0"/>
              <w:jc w:val="center"/>
              <w:rPr>
                <w:rFonts w:ascii="Times New Roman" w:hAnsi="Times New Roman"/>
                <w:color w:val="002CE3"/>
              </w:rPr>
            </w:pPr>
          </w:p>
        </w:tc>
      </w:tr>
      <w:tr w:rsidR="0096613E" w:rsidTr="001C3C6A">
        <w:trPr>
          <w:trHeight w:val="345"/>
          <w:jc w:val="center"/>
        </w:trPr>
        <w:tc>
          <w:tcPr>
            <w:tcW w:w="9743" w:type="dxa"/>
            <w:gridSpan w:val="14"/>
            <w:vAlign w:val="center"/>
          </w:tcPr>
          <w:p w:rsidR="0096613E" w:rsidRDefault="0096613E" w:rsidP="0096613E">
            <w:pPr>
              <w:spacing w:line="240" w:lineRule="auto"/>
              <w:ind w:firstLine="0"/>
              <w:jc w:val="center"/>
              <w:rPr>
                <w:rFonts w:ascii="Times New Roman" w:hAnsi="Times New Roman"/>
                <w:b/>
              </w:rPr>
            </w:pPr>
            <w:r w:rsidRPr="006247FC">
              <w:rPr>
                <w:rFonts w:ascii="Times New Roman" w:hAnsi="Times New Roman"/>
                <w:b/>
                <w:color w:val="002CE3"/>
              </w:rPr>
              <w:t>В сфере развития теплоснабжения</w:t>
            </w:r>
          </w:p>
        </w:tc>
      </w:tr>
      <w:tr w:rsidR="0096613E" w:rsidTr="001C3C6A">
        <w:trPr>
          <w:trHeight w:val="345"/>
          <w:jc w:val="center"/>
        </w:trPr>
        <w:tc>
          <w:tcPr>
            <w:tcW w:w="552" w:type="dxa"/>
            <w:gridSpan w:val="2"/>
            <w:vAlign w:val="center"/>
          </w:tcPr>
          <w:p w:rsidR="0096613E" w:rsidRPr="001C3C6A" w:rsidRDefault="0096613E" w:rsidP="0096613E">
            <w:pPr>
              <w:spacing w:line="240" w:lineRule="auto"/>
              <w:ind w:firstLine="0"/>
              <w:jc w:val="center"/>
              <w:rPr>
                <w:rFonts w:ascii="Times New Roman" w:hAnsi="Times New Roman"/>
                <w:color w:val="0000FF"/>
              </w:rPr>
            </w:pPr>
            <w:r w:rsidRPr="001C3C6A">
              <w:rPr>
                <w:rFonts w:ascii="Times New Roman" w:hAnsi="Times New Roman"/>
                <w:color w:val="0000FF"/>
              </w:rPr>
              <w:t>1.</w:t>
            </w:r>
          </w:p>
        </w:tc>
        <w:tc>
          <w:tcPr>
            <w:tcW w:w="1843" w:type="dxa"/>
            <w:gridSpan w:val="3"/>
            <w:vAlign w:val="center"/>
          </w:tcPr>
          <w:p w:rsidR="0096613E" w:rsidRPr="001C3C6A" w:rsidRDefault="0096613E" w:rsidP="0096613E">
            <w:pPr>
              <w:spacing w:line="240" w:lineRule="auto"/>
              <w:ind w:firstLine="0"/>
              <w:jc w:val="center"/>
              <w:rPr>
                <w:rFonts w:ascii="Times New Roman" w:hAnsi="Times New Roman"/>
                <w:color w:val="0000FF"/>
              </w:rPr>
            </w:pPr>
            <w:r w:rsidRPr="001C3C6A">
              <w:rPr>
                <w:rFonts w:ascii="Times New Roman" w:hAnsi="Times New Roman"/>
                <w:color w:val="0000FF"/>
              </w:rPr>
              <w:t>Зона инженерной инфраструктуры</w:t>
            </w:r>
          </w:p>
        </w:tc>
        <w:tc>
          <w:tcPr>
            <w:tcW w:w="1559" w:type="dxa"/>
            <w:vAlign w:val="center"/>
          </w:tcPr>
          <w:p w:rsidR="0096613E" w:rsidRPr="001C3C6A" w:rsidRDefault="0096613E" w:rsidP="0096613E">
            <w:pPr>
              <w:spacing w:line="240" w:lineRule="auto"/>
              <w:ind w:firstLine="0"/>
              <w:textAlignment w:val="center"/>
              <w:rPr>
                <w:rFonts w:ascii="Times New Roman" w:hAnsi="Times New Roman"/>
                <w:color w:val="0000FF"/>
              </w:rPr>
            </w:pPr>
            <w:r w:rsidRPr="001C3C6A">
              <w:rPr>
                <w:rFonts w:ascii="Times New Roman" w:hAnsi="Times New Roman"/>
                <w:color w:val="0000FF"/>
              </w:rPr>
              <w:t>Котельная</w:t>
            </w:r>
          </w:p>
        </w:tc>
        <w:tc>
          <w:tcPr>
            <w:tcW w:w="1418" w:type="dxa"/>
            <w:gridSpan w:val="2"/>
            <w:vAlign w:val="center"/>
          </w:tcPr>
          <w:p w:rsidR="0096613E" w:rsidRPr="001C3C6A" w:rsidRDefault="0096613E" w:rsidP="0096613E">
            <w:pPr>
              <w:spacing w:line="240" w:lineRule="auto"/>
              <w:ind w:firstLine="0"/>
              <w:jc w:val="center"/>
              <w:rPr>
                <w:rFonts w:ascii="Times New Roman" w:hAnsi="Times New Roman"/>
                <w:color w:val="0000FF"/>
              </w:rPr>
            </w:pPr>
            <w:r w:rsidRPr="001C3C6A">
              <w:rPr>
                <w:rFonts w:ascii="Times New Roman" w:hAnsi="Times New Roman"/>
                <w:color w:val="0000FF"/>
              </w:rPr>
              <w:t>д. Корсук</w:t>
            </w:r>
          </w:p>
        </w:tc>
        <w:tc>
          <w:tcPr>
            <w:tcW w:w="1587" w:type="dxa"/>
            <w:gridSpan w:val="3"/>
            <w:vAlign w:val="center"/>
          </w:tcPr>
          <w:p w:rsidR="0096613E" w:rsidRPr="001C3C6A" w:rsidRDefault="0096613E" w:rsidP="0096613E">
            <w:pPr>
              <w:spacing w:line="240" w:lineRule="auto"/>
              <w:ind w:firstLine="0"/>
              <w:jc w:val="center"/>
              <w:rPr>
                <w:rFonts w:ascii="Times New Roman" w:hAnsi="Times New Roman"/>
                <w:color w:val="0000FF"/>
              </w:rPr>
            </w:pPr>
            <w:r w:rsidRPr="001C3C6A">
              <w:rPr>
                <w:rFonts w:ascii="Times New Roman" w:hAnsi="Times New Roman"/>
                <w:color w:val="0000FF"/>
              </w:rPr>
              <w:t>1,5 Гкал/час</w:t>
            </w:r>
          </w:p>
        </w:tc>
        <w:tc>
          <w:tcPr>
            <w:tcW w:w="1248" w:type="dxa"/>
            <w:vAlign w:val="center"/>
          </w:tcPr>
          <w:p w:rsidR="0096613E" w:rsidRPr="001C3C6A" w:rsidRDefault="0096613E" w:rsidP="0096613E">
            <w:pPr>
              <w:spacing w:line="240" w:lineRule="auto"/>
              <w:ind w:firstLine="0"/>
              <w:jc w:val="center"/>
              <w:rPr>
                <w:rFonts w:ascii="Times New Roman" w:hAnsi="Times New Roman"/>
                <w:color w:val="0000FF"/>
              </w:rPr>
            </w:pPr>
            <w:r w:rsidRPr="001C3C6A">
              <w:rPr>
                <w:rFonts w:ascii="Times New Roman" w:hAnsi="Times New Roman"/>
                <w:color w:val="0000FF"/>
              </w:rPr>
              <w:t>Реконструируемые</w:t>
            </w:r>
          </w:p>
        </w:tc>
        <w:tc>
          <w:tcPr>
            <w:tcW w:w="1536" w:type="dxa"/>
            <w:gridSpan w:val="2"/>
            <w:vAlign w:val="center"/>
          </w:tcPr>
          <w:p w:rsidR="0096613E" w:rsidRDefault="0096613E" w:rsidP="0096613E">
            <w:pPr>
              <w:spacing w:line="240" w:lineRule="auto"/>
              <w:ind w:firstLine="0"/>
              <w:jc w:val="center"/>
              <w:rPr>
                <w:rFonts w:ascii="Times New Roman" w:hAnsi="Times New Roman"/>
                <w:b/>
              </w:rPr>
            </w:pPr>
          </w:p>
        </w:tc>
      </w:tr>
      <w:tr w:rsidR="0096613E" w:rsidTr="006247FC">
        <w:trPr>
          <w:trHeight w:val="283"/>
          <w:jc w:val="center"/>
        </w:trPr>
        <w:tc>
          <w:tcPr>
            <w:tcW w:w="552" w:type="dxa"/>
            <w:gridSpan w:val="2"/>
            <w:vAlign w:val="center"/>
          </w:tcPr>
          <w:p w:rsidR="0096613E" w:rsidRPr="001C3C6A" w:rsidRDefault="0096613E" w:rsidP="0096613E">
            <w:pPr>
              <w:spacing w:line="240" w:lineRule="auto"/>
              <w:ind w:firstLine="0"/>
              <w:jc w:val="center"/>
              <w:rPr>
                <w:rFonts w:ascii="Times New Roman" w:hAnsi="Times New Roman"/>
                <w:color w:val="0000FF"/>
              </w:rPr>
            </w:pPr>
            <w:r w:rsidRPr="001C3C6A">
              <w:rPr>
                <w:rFonts w:ascii="Times New Roman" w:hAnsi="Times New Roman"/>
                <w:color w:val="0000FF"/>
              </w:rPr>
              <w:t>2.</w:t>
            </w:r>
          </w:p>
        </w:tc>
        <w:tc>
          <w:tcPr>
            <w:tcW w:w="1843" w:type="dxa"/>
            <w:gridSpan w:val="3"/>
            <w:vAlign w:val="center"/>
          </w:tcPr>
          <w:p w:rsidR="0096613E" w:rsidRPr="001C3C6A" w:rsidRDefault="0096613E" w:rsidP="0096613E">
            <w:pPr>
              <w:spacing w:line="240" w:lineRule="auto"/>
              <w:ind w:firstLine="0"/>
              <w:jc w:val="center"/>
              <w:rPr>
                <w:rFonts w:ascii="Times New Roman" w:hAnsi="Times New Roman"/>
                <w:color w:val="0000FF"/>
              </w:rPr>
            </w:pPr>
            <w:r w:rsidRPr="001C3C6A">
              <w:rPr>
                <w:rFonts w:ascii="Times New Roman" w:hAnsi="Times New Roman"/>
                <w:color w:val="0000FF"/>
              </w:rPr>
              <w:t>Зона инженерной инфраструктуры</w:t>
            </w:r>
          </w:p>
        </w:tc>
        <w:tc>
          <w:tcPr>
            <w:tcW w:w="1559" w:type="dxa"/>
            <w:vAlign w:val="center"/>
          </w:tcPr>
          <w:p w:rsidR="0096613E" w:rsidRPr="001C3C6A" w:rsidRDefault="0096613E" w:rsidP="0096613E">
            <w:pPr>
              <w:spacing w:line="240" w:lineRule="auto"/>
              <w:ind w:firstLine="0"/>
              <w:textAlignment w:val="center"/>
              <w:rPr>
                <w:rFonts w:ascii="Times New Roman" w:hAnsi="Times New Roman"/>
                <w:color w:val="0000FF"/>
              </w:rPr>
            </w:pPr>
            <w:r w:rsidRPr="001C3C6A">
              <w:rPr>
                <w:rFonts w:ascii="Times New Roman" w:hAnsi="Times New Roman"/>
                <w:color w:val="0000FF"/>
              </w:rPr>
              <w:t>Тепловые сети</w:t>
            </w:r>
          </w:p>
        </w:tc>
        <w:tc>
          <w:tcPr>
            <w:tcW w:w="1418" w:type="dxa"/>
            <w:gridSpan w:val="2"/>
            <w:vAlign w:val="center"/>
          </w:tcPr>
          <w:p w:rsidR="0096613E" w:rsidRPr="001C3C6A" w:rsidRDefault="0096613E" w:rsidP="0096613E">
            <w:pPr>
              <w:spacing w:line="240" w:lineRule="auto"/>
              <w:ind w:firstLine="0"/>
              <w:jc w:val="center"/>
              <w:rPr>
                <w:rFonts w:ascii="Times New Roman" w:hAnsi="Times New Roman"/>
                <w:color w:val="0000FF"/>
              </w:rPr>
            </w:pPr>
            <w:r w:rsidRPr="001C3C6A">
              <w:rPr>
                <w:rFonts w:ascii="Times New Roman" w:hAnsi="Times New Roman"/>
                <w:color w:val="0000FF"/>
              </w:rPr>
              <w:t>д. Корсук</w:t>
            </w:r>
          </w:p>
        </w:tc>
        <w:tc>
          <w:tcPr>
            <w:tcW w:w="1587" w:type="dxa"/>
            <w:gridSpan w:val="3"/>
            <w:vAlign w:val="center"/>
          </w:tcPr>
          <w:p w:rsidR="0096613E" w:rsidRPr="001C3C6A" w:rsidRDefault="0096613E" w:rsidP="0096613E">
            <w:pPr>
              <w:spacing w:line="240" w:lineRule="auto"/>
              <w:ind w:firstLine="0"/>
              <w:jc w:val="center"/>
              <w:rPr>
                <w:rFonts w:ascii="Times New Roman" w:hAnsi="Times New Roman"/>
                <w:color w:val="0000FF"/>
              </w:rPr>
            </w:pPr>
            <w:r w:rsidRPr="001C3C6A">
              <w:rPr>
                <w:rFonts w:ascii="Times New Roman" w:hAnsi="Times New Roman"/>
                <w:color w:val="0000FF"/>
              </w:rPr>
              <w:t>Протяженностью 430 м</w:t>
            </w:r>
          </w:p>
        </w:tc>
        <w:tc>
          <w:tcPr>
            <w:tcW w:w="1248" w:type="dxa"/>
            <w:vAlign w:val="center"/>
          </w:tcPr>
          <w:p w:rsidR="0096613E" w:rsidRPr="001C3C6A" w:rsidRDefault="0096613E" w:rsidP="0096613E">
            <w:pPr>
              <w:spacing w:line="240" w:lineRule="auto"/>
              <w:ind w:firstLine="0"/>
              <w:jc w:val="center"/>
              <w:rPr>
                <w:rFonts w:ascii="Times New Roman" w:hAnsi="Times New Roman"/>
                <w:color w:val="0000FF"/>
              </w:rPr>
            </w:pPr>
            <w:r w:rsidRPr="001C3C6A">
              <w:rPr>
                <w:rFonts w:ascii="Times New Roman" w:hAnsi="Times New Roman"/>
                <w:color w:val="0000FF"/>
              </w:rPr>
              <w:t>Планируемые</w:t>
            </w:r>
          </w:p>
        </w:tc>
        <w:tc>
          <w:tcPr>
            <w:tcW w:w="1536" w:type="dxa"/>
            <w:gridSpan w:val="2"/>
            <w:vAlign w:val="center"/>
          </w:tcPr>
          <w:p w:rsidR="0096613E" w:rsidRDefault="0096613E" w:rsidP="0096613E">
            <w:pPr>
              <w:spacing w:line="240" w:lineRule="auto"/>
              <w:ind w:firstLine="0"/>
              <w:jc w:val="center"/>
              <w:rPr>
                <w:rFonts w:ascii="Times New Roman" w:hAnsi="Times New Roman"/>
                <w:b/>
              </w:rPr>
            </w:pPr>
          </w:p>
        </w:tc>
      </w:tr>
      <w:tr w:rsidR="0096613E" w:rsidTr="001C3C6A">
        <w:trPr>
          <w:trHeight w:val="345"/>
          <w:jc w:val="center"/>
        </w:trPr>
        <w:tc>
          <w:tcPr>
            <w:tcW w:w="9743" w:type="dxa"/>
            <w:gridSpan w:val="14"/>
            <w:vAlign w:val="center"/>
          </w:tcPr>
          <w:p w:rsidR="0096613E" w:rsidRDefault="0096613E" w:rsidP="0096613E">
            <w:pPr>
              <w:spacing w:line="240" w:lineRule="auto"/>
              <w:ind w:firstLine="0"/>
              <w:jc w:val="center"/>
              <w:rPr>
                <w:rFonts w:ascii="Times New Roman" w:hAnsi="Times New Roman"/>
                <w:b/>
                <w:highlight w:val="yellow"/>
              </w:rPr>
            </w:pPr>
            <w:r w:rsidRPr="006247FC">
              <w:rPr>
                <w:rFonts w:ascii="Times New Roman" w:hAnsi="Times New Roman"/>
                <w:b/>
                <w:color w:val="002CE3"/>
              </w:rPr>
              <w:t>В сфере развития электроснабжения</w:t>
            </w:r>
          </w:p>
        </w:tc>
      </w:tr>
      <w:tr w:rsidR="0096613E" w:rsidTr="001C3C6A">
        <w:trPr>
          <w:trHeight w:val="345"/>
          <w:jc w:val="center"/>
        </w:trPr>
        <w:tc>
          <w:tcPr>
            <w:tcW w:w="527" w:type="dxa"/>
            <w:vAlign w:val="center"/>
          </w:tcPr>
          <w:p w:rsidR="0096613E" w:rsidRPr="006247FC" w:rsidRDefault="0096613E" w:rsidP="0096613E">
            <w:pPr>
              <w:spacing w:line="240" w:lineRule="auto"/>
              <w:ind w:firstLine="0"/>
              <w:jc w:val="center"/>
              <w:rPr>
                <w:rFonts w:ascii="Times New Roman" w:hAnsi="Times New Roman"/>
                <w:color w:val="0000FF"/>
              </w:rPr>
            </w:pPr>
            <w:r w:rsidRPr="006247FC">
              <w:rPr>
                <w:rFonts w:ascii="Times New Roman" w:hAnsi="Times New Roman"/>
                <w:color w:val="0000FF"/>
              </w:rPr>
              <w:t>1.</w:t>
            </w:r>
          </w:p>
        </w:tc>
        <w:tc>
          <w:tcPr>
            <w:tcW w:w="1737" w:type="dxa"/>
            <w:gridSpan w:val="3"/>
            <w:vAlign w:val="center"/>
          </w:tcPr>
          <w:p w:rsidR="0096613E" w:rsidRPr="006247FC" w:rsidRDefault="0096613E" w:rsidP="0096613E">
            <w:pPr>
              <w:spacing w:line="240" w:lineRule="auto"/>
              <w:ind w:firstLine="0"/>
              <w:jc w:val="center"/>
              <w:rPr>
                <w:rFonts w:ascii="Times New Roman" w:hAnsi="Times New Roman"/>
                <w:color w:val="0000FF"/>
              </w:rPr>
            </w:pPr>
            <w:r w:rsidRPr="006247FC">
              <w:rPr>
                <w:rFonts w:ascii="Times New Roman" w:hAnsi="Times New Roman"/>
                <w:color w:val="0000FF"/>
              </w:rPr>
              <w:t>Зона инженерной инфраструктуры</w:t>
            </w:r>
          </w:p>
        </w:tc>
        <w:tc>
          <w:tcPr>
            <w:tcW w:w="1735" w:type="dxa"/>
            <w:gridSpan w:val="3"/>
            <w:vAlign w:val="center"/>
          </w:tcPr>
          <w:p w:rsidR="0096613E" w:rsidRPr="006247FC" w:rsidRDefault="0096613E" w:rsidP="0096613E">
            <w:pPr>
              <w:spacing w:line="240" w:lineRule="auto"/>
              <w:ind w:firstLine="0"/>
              <w:jc w:val="center"/>
              <w:rPr>
                <w:rFonts w:ascii="Times New Roman" w:hAnsi="Times New Roman"/>
                <w:color w:val="0000FF"/>
              </w:rPr>
            </w:pPr>
            <w:r w:rsidRPr="006247FC">
              <w:rPr>
                <w:rFonts w:ascii="Times New Roman" w:hAnsi="Times New Roman"/>
                <w:color w:val="0000FF"/>
              </w:rPr>
              <w:t>Трансформаторные подстанции 10/0,4 кВ</w:t>
            </w:r>
          </w:p>
        </w:tc>
        <w:tc>
          <w:tcPr>
            <w:tcW w:w="1384" w:type="dxa"/>
            <w:gridSpan w:val="2"/>
            <w:vAlign w:val="center"/>
          </w:tcPr>
          <w:p w:rsidR="0096613E" w:rsidRPr="006247FC" w:rsidRDefault="0096613E" w:rsidP="0096613E">
            <w:pPr>
              <w:ind w:firstLine="0"/>
              <w:jc w:val="center"/>
              <w:rPr>
                <w:rFonts w:ascii="Times New Roman" w:hAnsi="Times New Roman"/>
                <w:color w:val="0000FF"/>
              </w:rPr>
            </w:pPr>
            <w:r w:rsidRPr="006247FC">
              <w:rPr>
                <w:rFonts w:ascii="Times New Roman" w:hAnsi="Times New Roman"/>
                <w:color w:val="0000FF"/>
              </w:rPr>
              <w:t>МО «Корсукское»»</w:t>
            </w:r>
          </w:p>
        </w:tc>
        <w:tc>
          <w:tcPr>
            <w:tcW w:w="1559" w:type="dxa"/>
            <w:vAlign w:val="center"/>
          </w:tcPr>
          <w:p w:rsidR="0096613E" w:rsidRPr="006247FC" w:rsidRDefault="0096613E" w:rsidP="0096613E">
            <w:pPr>
              <w:spacing w:line="240" w:lineRule="auto"/>
              <w:ind w:firstLine="0"/>
              <w:jc w:val="center"/>
              <w:rPr>
                <w:rFonts w:ascii="Times New Roman" w:hAnsi="Times New Roman"/>
                <w:color w:val="0000FF"/>
              </w:rPr>
            </w:pPr>
            <w:r w:rsidRPr="006247FC">
              <w:rPr>
                <w:rFonts w:ascii="Times New Roman" w:hAnsi="Times New Roman"/>
                <w:color w:val="0000FF"/>
              </w:rPr>
              <w:t>8 шт.</w:t>
            </w:r>
          </w:p>
        </w:tc>
        <w:tc>
          <w:tcPr>
            <w:tcW w:w="1276" w:type="dxa"/>
            <w:gridSpan w:val="3"/>
            <w:vAlign w:val="center"/>
          </w:tcPr>
          <w:p w:rsidR="0096613E" w:rsidRPr="006247FC" w:rsidRDefault="0096613E" w:rsidP="0096613E">
            <w:pPr>
              <w:spacing w:line="240" w:lineRule="auto"/>
              <w:ind w:firstLine="0"/>
              <w:jc w:val="center"/>
              <w:rPr>
                <w:rFonts w:ascii="Times New Roman" w:hAnsi="Times New Roman"/>
                <w:color w:val="0000FF"/>
              </w:rPr>
            </w:pPr>
            <w:r w:rsidRPr="006247FC">
              <w:rPr>
                <w:rFonts w:ascii="Times New Roman" w:hAnsi="Times New Roman"/>
                <w:color w:val="0000FF"/>
              </w:rPr>
              <w:t xml:space="preserve">Планируемые </w:t>
            </w:r>
          </w:p>
        </w:tc>
        <w:tc>
          <w:tcPr>
            <w:tcW w:w="1525" w:type="dxa"/>
            <w:vAlign w:val="center"/>
          </w:tcPr>
          <w:p w:rsidR="0096613E" w:rsidRPr="006247FC" w:rsidRDefault="0096613E" w:rsidP="0096613E">
            <w:pPr>
              <w:spacing w:line="240" w:lineRule="auto"/>
              <w:ind w:firstLine="0"/>
              <w:jc w:val="center"/>
              <w:rPr>
                <w:rFonts w:ascii="Times New Roman" w:hAnsi="Times New Roman"/>
                <w:color w:val="0000FF"/>
              </w:rPr>
            </w:pPr>
            <w:r w:rsidRPr="006247FC">
              <w:rPr>
                <w:rFonts w:ascii="Times New Roman" w:hAnsi="Times New Roman"/>
                <w:color w:val="0000FF"/>
              </w:rPr>
              <w:t>-</w:t>
            </w:r>
          </w:p>
        </w:tc>
      </w:tr>
    </w:tbl>
    <w:p w:rsidR="008E5950" w:rsidRDefault="008E5950">
      <w:pPr>
        <w:suppressAutoHyphens/>
        <w:spacing w:before="240" w:after="240" w:line="240" w:lineRule="auto"/>
        <w:ind w:firstLine="709"/>
        <w:rPr>
          <w:rFonts w:ascii="Times New Roman" w:hAnsi="Times New Roman"/>
          <w:b/>
          <w:sz w:val="26"/>
          <w:szCs w:val="26"/>
          <w:highlight w:val="yellow"/>
          <w:lang w:eastAsia="en-US"/>
        </w:rPr>
      </w:pPr>
      <w:bookmarkStart w:id="1" w:name="_Toc343152211"/>
    </w:p>
    <w:p w:rsidR="008E5950" w:rsidRDefault="008E5950" w:rsidP="00103023">
      <w:pPr>
        <w:suppressAutoHyphens/>
        <w:spacing w:before="120" w:line="240" w:lineRule="auto"/>
        <w:ind w:left="-284" w:right="142" w:firstLine="710"/>
        <w:rPr>
          <w:rFonts w:ascii="Times New Roman" w:hAnsi="Times New Roman"/>
          <w:b/>
          <w:color w:val="0000E1"/>
          <w:sz w:val="26"/>
          <w:szCs w:val="26"/>
        </w:rPr>
      </w:pPr>
      <w:r>
        <w:rPr>
          <w:rFonts w:ascii="Times New Roman" w:hAnsi="Times New Roman"/>
          <w:b/>
          <w:sz w:val="26"/>
          <w:szCs w:val="26"/>
          <w:highlight w:val="yellow"/>
          <w:lang w:eastAsia="en-US"/>
        </w:rPr>
        <w:br w:type="page"/>
      </w:r>
      <w:r>
        <w:rPr>
          <w:rFonts w:ascii="Times New Roman" w:hAnsi="Times New Roman"/>
          <w:b/>
          <w:color w:val="0000E1"/>
          <w:sz w:val="26"/>
          <w:szCs w:val="26"/>
        </w:rPr>
        <w:t xml:space="preserve">РАЗДЕЛ 2. СВЕДЕНИЯ О ПЛАНИРУЕМЫХ ДЛЯ </w:t>
      </w:r>
      <w:r w:rsidR="00884E3D">
        <w:rPr>
          <w:rFonts w:ascii="Times New Roman" w:hAnsi="Times New Roman"/>
          <w:b/>
          <w:color w:val="0000E1"/>
          <w:sz w:val="26"/>
          <w:szCs w:val="26"/>
        </w:rPr>
        <w:t>РАЗМЕЩЕНИЯ ОБЪЕКТОВ</w:t>
      </w:r>
      <w:r>
        <w:rPr>
          <w:rFonts w:ascii="Times New Roman" w:hAnsi="Times New Roman"/>
          <w:b/>
          <w:color w:val="0000E1"/>
          <w:sz w:val="26"/>
          <w:szCs w:val="26"/>
        </w:rPr>
        <w:t xml:space="preserve"> ФЕДЕРАЛЬНОГО ЗНАЧЕНИЯ, ОБЪЕКТОВ РЕГИОНАЛЬНОГО ЗНАЧЕНИЯ, ОБЪЕКТОВ МЕСТНОГО ЗНАЧЕНИЯ МУНИЦИПАЛЬНОГО РАЙОНА ИХ ОСНОВНЫЕ ХАРАКТЕРИСТИКИ, ИХ МЕСТОПОЛОЖЕНИЕ, А ТАКЖЕ ХАРАКТЕРИСТИКИ ЗОН С ОСОБЫМИ УСЛОВИЯМИ ИСПОЛЬЗОВАНИЯ ТЕРРИТОРИЙ</w:t>
      </w:r>
    </w:p>
    <w:p w:rsidR="008E5950" w:rsidRDefault="008E5950" w:rsidP="00103023">
      <w:pPr>
        <w:suppressAutoHyphens/>
        <w:spacing w:before="120" w:afterLines="50" w:after="120" w:line="240" w:lineRule="auto"/>
        <w:ind w:firstLine="426"/>
        <w:rPr>
          <w:rFonts w:ascii="Times New Roman" w:hAnsi="Times New Roman"/>
          <w:b/>
          <w:color w:val="0000E1"/>
          <w:sz w:val="24"/>
          <w:szCs w:val="24"/>
        </w:rPr>
      </w:pPr>
      <w:r>
        <w:rPr>
          <w:rFonts w:ascii="Times New Roman" w:hAnsi="Times New Roman"/>
          <w:b/>
          <w:color w:val="0000E1"/>
          <w:sz w:val="24"/>
          <w:szCs w:val="24"/>
        </w:rPr>
        <w:t>2.1 Перечень объектов регионального и межмуниципального значения</w:t>
      </w:r>
    </w:p>
    <w:p w:rsidR="008E5950" w:rsidRDefault="008E5950" w:rsidP="00103023">
      <w:pPr>
        <w:tabs>
          <w:tab w:val="left" w:pos="9639"/>
        </w:tabs>
        <w:suppressAutoHyphens/>
        <w:spacing w:before="120" w:afterLines="50" w:after="120" w:line="240" w:lineRule="auto"/>
        <w:ind w:right="142" w:firstLine="426"/>
        <w:rPr>
          <w:rFonts w:ascii="Times New Roman" w:hAnsi="Times New Roman"/>
          <w:b/>
          <w:color w:val="0000E1"/>
          <w:sz w:val="24"/>
          <w:szCs w:val="24"/>
        </w:rPr>
      </w:pPr>
      <w:r>
        <w:rPr>
          <w:rFonts w:ascii="Times New Roman" w:hAnsi="Times New Roman"/>
          <w:b/>
          <w:color w:val="0000E1"/>
          <w:sz w:val="24"/>
          <w:szCs w:val="24"/>
        </w:rPr>
        <w:t>2.1.1 Сведения о видах, назначении, наименованиях и основных характеристиках планируемых объектов регионального или межмуниципального значения в области развития транспорта</w:t>
      </w:r>
    </w:p>
    <w:tbl>
      <w:tblPr>
        <w:tblW w:w="483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8"/>
        <w:gridCol w:w="1204"/>
        <w:gridCol w:w="2238"/>
        <w:gridCol w:w="1199"/>
        <w:gridCol w:w="1365"/>
        <w:gridCol w:w="893"/>
        <w:gridCol w:w="969"/>
        <w:gridCol w:w="831"/>
      </w:tblGrid>
      <w:tr w:rsidR="00884E3D" w:rsidRPr="00884E3D" w:rsidTr="00245253">
        <w:trPr>
          <w:trHeight w:val="1635"/>
          <w:jc w:val="center"/>
        </w:trPr>
        <w:tc>
          <w:tcPr>
            <w:tcW w:w="743" w:type="dxa"/>
            <w:tcBorders>
              <w:bottom w:val="single" w:sz="12" w:space="0" w:color="auto"/>
            </w:tcBorders>
            <w:shd w:val="clear" w:color="auto" w:fill="D9D9D9"/>
            <w:textDirection w:val="btLr"/>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Номер зоны размещения на карте</w:t>
            </w:r>
          </w:p>
        </w:tc>
        <w:tc>
          <w:tcPr>
            <w:tcW w:w="1235" w:type="dxa"/>
            <w:tcBorders>
              <w:bottom w:val="single" w:sz="12" w:space="0" w:color="auto"/>
            </w:tcBorders>
            <w:shd w:val="clear" w:color="auto" w:fill="D9D9D9"/>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Наименование функциональной зоны</w:t>
            </w:r>
          </w:p>
        </w:tc>
        <w:tc>
          <w:tcPr>
            <w:tcW w:w="2301" w:type="dxa"/>
            <w:tcBorders>
              <w:bottom w:val="single" w:sz="12" w:space="0" w:color="auto"/>
            </w:tcBorders>
            <w:shd w:val="clear" w:color="auto" w:fill="D9D9D9"/>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Наименование объекта капитального строительства</w:t>
            </w:r>
          </w:p>
        </w:tc>
        <w:tc>
          <w:tcPr>
            <w:tcW w:w="1229" w:type="dxa"/>
            <w:tcBorders>
              <w:bottom w:val="single" w:sz="12" w:space="0" w:color="auto"/>
            </w:tcBorders>
            <w:shd w:val="clear" w:color="auto" w:fill="D9D9D9"/>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Местоположение</w:t>
            </w:r>
          </w:p>
        </w:tc>
        <w:tc>
          <w:tcPr>
            <w:tcW w:w="1401" w:type="dxa"/>
            <w:tcBorders>
              <w:bottom w:val="single" w:sz="12" w:space="0" w:color="auto"/>
            </w:tcBorders>
            <w:shd w:val="clear" w:color="auto" w:fill="D9D9D9"/>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Характеристика, емкость/ мощность</w:t>
            </w:r>
          </w:p>
        </w:tc>
        <w:tc>
          <w:tcPr>
            <w:tcW w:w="914" w:type="dxa"/>
            <w:tcBorders>
              <w:bottom w:val="single" w:sz="12" w:space="0" w:color="auto"/>
            </w:tcBorders>
            <w:shd w:val="clear" w:color="auto" w:fill="D9D9D9"/>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Мероприятия</w:t>
            </w:r>
          </w:p>
        </w:tc>
        <w:tc>
          <w:tcPr>
            <w:tcW w:w="992" w:type="dxa"/>
            <w:tcBorders>
              <w:bottom w:val="single" w:sz="12" w:space="0" w:color="auto"/>
            </w:tcBorders>
            <w:shd w:val="clear" w:color="auto" w:fill="D9D9D9"/>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Очередность</w:t>
            </w:r>
          </w:p>
        </w:tc>
        <w:tc>
          <w:tcPr>
            <w:tcW w:w="850" w:type="dxa"/>
            <w:tcBorders>
              <w:bottom w:val="single" w:sz="12" w:space="0" w:color="auto"/>
            </w:tcBorders>
            <w:shd w:val="clear" w:color="auto" w:fill="D9D9D9"/>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S ЗР ОКС, га</w:t>
            </w:r>
          </w:p>
        </w:tc>
      </w:tr>
      <w:tr w:rsidR="00884E3D" w:rsidRPr="00884E3D" w:rsidTr="00245253">
        <w:trPr>
          <w:trHeight w:val="182"/>
          <w:jc w:val="center"/>
        </w:trPr>
        <w:tc>
          <w:tcPr>
            <w:tcW w:w="743" w:type="dxa"/>
            <w:tcBorders>
              <w:top w:val="single" w:sz="12" w:space="0" w:color="auto"/>
              <w:bottom w:val="single" w:sz="12" w:space="0" w:color="auto"/>
            </w:tcBorders>
            <w:shd w:val="clear" w:color="auto" w:fill="D9D9D9"/>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1</w:t>
            </w:r>
          </w:p>
        </w:tc>
        <w:tc>
          <w:tcPr>
            <w:tcW w:w="1235" w:type="dxa"/>
            <w:tcBorders>
              <w:top w:val="single" w:sz="12" w:space="0" w:color="auto"/>
              <w:bottom w:val="single" w:sz="12" w:space="0" w:color="auto"/>
            </w:tcBorders>
            <w:shd w:val="clear" w:color="auto" w:fill="D9D9D9"/>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2</w:t>
            </w:r>
          </w:p>
        </w:tc>
        <w:tc>
          <w:tcPr>
            <w:tcW w:w="2301" w:type="dxa"/>
            <w:tcBorders>
              <w:top w:val="single" w:sz="12" w:space="0" w:color="auto"/>
              <w:bottom w:val="single" w:sz="12" w:space="0" w:color="auto"/>
            </w:tcBorders>
            <w:shd w:val="clear" w:color="auto" w:fill="D9D9D9"/>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3</w:t>
            </w:r>
          </w:p>
        </w:tc>
        <w:tc>
          <w:tcPr>
            <w:tcW w:w="1229" w:type="dxa"/>
            <w:tcBorders>
              <w:top w:val="single" w:sz="12" w:space="0" w:color="auto"/>
              <w:bottom w:val="single" w:sz="12" w:space="0" w:color="auto"/>
            </w:tcBorders>
            <w:shd w:val="clear" w:color="auto" w:fill="D9D9D9"/>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4</w:t>
            </w:r>
          </w:p>
        </w:tc>
        <w:tc>
          <w:tcPr>
            <w:tcW w:w="1401" w:type="dxa"/>
            <w:tcBorders>
              <w:top w:val="single" w:sz="12" w:space="0" w:color="auto"/>
              <w:bottom w:val="single" w:sz="12" w:space="0" w:color="auto"/>
            </w:tcBorders>
            <w:shd w:val="clear" w:color="auto" w:fill="D9D9D9"/>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5</w:t>
            </w:r>
          </w:p>
        </w:tc>
        <w:tc>
          <w:tcPr>
            <w:tcW w:w="914" w:type="dxa"/>
            <w:tcBorders>
              <w:top w:val="single" w:sz="12" w:space="0" w:color="auto"/>
              <w:bottom w:val="single" w:sz="12" w:space="0" w:color="auto"/>
            </w:tcBorders>
            <w:shd w:val="clear" w:color="auto" w:fill="D9D9D9"/>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6</w:t>
            </w:r>
          </w:p>
        </w:tc>
        <w:tc>
          <w:tcPr>
            <w:tcW w:w="992" w:type="dxa"/>
            <w:tcBorders>
              <w:top w:val="single" w:sz="12" w:space="0" w:color="auto"/>
              <w:bottom w:val="single" w:sz="12" w:space="0" w:color="auto"/>
            </w:tcBorders>
            <w:shd w:val="clear" w:color="auto" w:fill="D9D9D9"/>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7</w:t>
            </w:r>
          </w:p>
        </w:tc>
        <w:tc>
          <w:tcPr>
            <w:tcW w:w="850" w:type="dxa"/>
            <w:tcBorders>
              <w:top w:val="single" w:sz="12" w:space="0" w:color="auto"/>
              <w:bottom w:val="single" w:sz="12" w:space="0" w:color="auto"/>
            </w:tcBorders>
            <w:shd w:val="clear" w:color="auto" w:fill="D9D9D9"/>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8</w:t>
            </w:r>
          </w:p>
        </w:tc>
      </w:tr>
      <w:tr w:rsidR="00884E3D" w:rsidRPr="00884E3D" w:rsidTr="00245253">
        <w:trPr>
          <w:trHeight w:val="300"/>
          <w:jc w:val="center"/>
        </w:trPr>
        <w:tc>
          <w:tcPr>
            <w:tcW w:w="9665" w:type="dxa"/>
            <w:gridSpan w:val="8"/>
            <w:tcBorders>
              <w:top w:val="single" w:sz="12" w:space="0" w:color="auto"/>
            </w:tcBorders>
            <w:shd w:val="clear" w:color="000000" w:fill="FFFFFF"/>
            <w:vAlign w:val="bottom"/>
          </w:tcPr>
          <w:p w:rsidR="00884E3D" w:rsidRPr="00884E3D" w:rsidRDefault="00884E3D" w:rsidP="00884E3D">
            <w:pPr>
              <w:spacing w:line="240" w:lineRule="auto"/>
              <w:ind w:firstLine="0"/>
              <w:jc w:val="center"/>
              <w:rPr>
                <w:rFonts w:ascii="Times New Roman" w:hAnsi="Times New Roman"/>
                <w:b/>
                <w:color w:val="0000FF"/>
              </w:rPr>
            </w:pPr>
            <w:r w:rsidRPr="00884E3D">
              <w:rPr>
                <w:rFonts w:ascii="Times New Roman" w:hAnsi="Times New Roman"/>
                <w:b/>
                <w:color w:val="0000FF"/>
              </w:rPr>
              <w:t>В сфере развития транспортной инфраструктуры</w:t>
            </w:r>
          </w:p>
        </w:tc>
      </w:tr>
      <w:tr w:rsidR="00884E3D" w:rsidRPr="00884E3D" w:rsidTr="00245253">
        <w:trPr>
          <w:trHeight w:val="317"/>
          <w:jc w:val="center"/>
        </w:trPr>
        <w:tc>
          <w:tcPr>
            <w:tcW w:w="9665" w:type="dxa"/>
            <w:gridSpan w:val="8"/>
            <w:shd w:val="clear" w:color="000000" w:fill="FFFFFF"/>
            <w:vAlign w:val="center"/>
          </w:tcPr>
          <w:p w:rsidR="00884E3D" w:rsidRPr="00884E3D" w:rsidRDefault="00884E3D" w:rsidP="00884E3D">
            <w:pPr>
              <w:spacing w:line="240" w:lineRule="auto"/>
              <w:ind w:firstLine="0"/>
              <w:jc w:val="center"/>
              <w:rPr>
                <w:rFonts w:ascii="Times New Roman" w:hAnsi="Times New Roman"/>
                <w:i/>
                <w:color w:val="0000FF"/>
              </w:rPr>
            </w:pPr>
            <w:r w:rsidRPr="00884E3D">
              <w:rPr>
                <w:rFonts w:ascii="Times New Roman" w:hAnsi="Times New Roman"/>
                <w:i/>
                <w:color w:val="0000FF"/>
              </w:rPr>
              <w:t>Железнодорожный транспорт</w:t>
            </w:r>
          </w:p>
        </w:tc>
      </w:tr>
      <w:tr w:rsidR="00884E3D" w:rsidRPr="00884E3D" w:rsidTr="00245253">
        <w:trPr>
          <w:trHeight w:val="780"/>
          <w:jc w:val="center"/>
        </w:trPr>
        <w:tc>
          <w:tcPr>
            <w:tcW w:w="743" w:type="dxa"/>
            <w:shd w:val="clear" w:color="000000" w:fill="FFFFFF"/>
            <w:vAlign w:val="bottom"/>
          </w:tcPr>
          <w:p w:rsidR="00884E3D" w:rsidRPr="00884E3D" w:rsidRDefault="00884E3D" w:rsidP="008D1CAA">
            <w:pPr>
              <w:spacing w:line="240" w:lineRule="auto"/>
              <w:ind w:firstLine="0"/>
              <w:rPr>
                <w:rFonts w:ascii="Times New Roman" w:hAnsi="Times New Roman"/>
                <w:color w:val="0000FF"/>
              </w:rPr>
            </w:pPr>
          </w:p>
        </w:tc>
        <w:tc>
          <w:tcPr>
            <w:tcW w:w="1235" w:type="dxa"/>
            <w:shd w:val="clear" w:color="000000" w:fill="FFFFFF"/>
            <w:vAlign w:val="bottom"/>
          </w:tcPr>
          <w:p w:rsidR="00884E3D" w:rsidRPr="00884E3D" w:rsidRDefault="00884E3D" w:rsidP="00884E3D">
            <w:pPr>
              <w:spacing w:line="240" w:lineRule="auto"/>
              <w:ind w:firstLine="0"/>
              <w:jc w:val="center"/>
              <w:rPr>
                <w:rFonts w:ascii="Times New Roman" w:hAnsi="Times New Roman"/>
                <w:color w:val="0000FF"/>
              </w:rPr>
            </w:pPr>
          </w:p>
        </w:tc>
        <w:tc>
          <w:tcPr>
            <w:tcW w:w="2301" w:type="dxa"/>
            <w:shd w:val="clear" w:color="000000" w:fill="FFFFFF"/>
            <w:vAlign w:val="center"/>
          </w:tcPr>
          <w:p w:rsidR="00884E3D" w:rsidRPr="00884E3D" w:rsidRDefault="00884E3D" w:rsidP="00884E3D">
            <w:pPr>
              <w:spacing w:line="240" w:lineRule="auto"/>
              <w:ind w:firstLine="0"/>
              <w:jc w:val="left"/>
              <w:rPr>
                <w:rFonts w:ascii="Times New Roman" w:hAnsi="Times New Roman"/>
                <w:color w:val="0000FF"/>
              </w:rPr>
            </w:pPr>
            <w:r w:rsidRPr="00884E3D">
              <w:rPr>
                <w:rFonts w:ascii="Times New Roman" w:hAnsi="Times New Roman"/>
                <w:color w:val="0000FF"/>
              </w:rPr>
              <w:t>Строительство железной дороги Усть-Кут (ст.Лена) – Жигалово – Иркутск</w:t>
            </w:r>
          </w:p>
        </w:tc>
        <w:tc>
          <w:tcPr>
            <w:tcW w:w="1229"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w:t>
            </w:r>
          </w:p>
        </w:tc>
        <w:tc>
          <w:tcPr>
            <w:tcW w:w="1401"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Протяжённость и трассировку необходимо уточнить на дальнейших стадиях проектирования</w:t>
            </w:r>
          </w:p>
        </w:tc>
        <w:tc>
          <w:tcPr>
            <w:tcW w:w="914"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Строительство</w:t>
            </w:r>
          </w:p>
        </w:tc>
        <w:tc>
          <w:tcPr>
            <w:tcW w:w="992"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До 2035 года</w:t>
            </w:r>
          </w:p>
        </w:tc>
        <w:tc>
          <w:tcPr>
            <w:tcW w:w="850"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p>
        </w:tc>
      </w:tr>
      <w:tr w:rsidR="00884E3D" w:rsidRPr="00884E3D" w:rsidTr="00245253">
        <w:trPr>
          <w:trHeight w:val="283"/>
          <w:jc w:val="center"/>
        </w:trPr>
        <w:tc>
          <w:tcPr>
            <w:tcW w:w="9665" w:type="dxa"/>
            <w:gridSpan w:val="8"/>
            <w:shd w:val="clear" w:color="000000" w:fill="FFFFFF"/>
            <w:vAlign w:val="center"/>
          </w:tcPr>
          <w:p w:rsidR="00884E3D" w:rsidRPr="00884E3D" w:rsidRDefault="00884E3D" w:rsidP="00884E3D">
            <w:pPr>
              <w:spacing w:line="240" w:lineRule="auto"/>
              <w:ind w:firstLine="0"/>
              <w:jc w:val="center"/>
              <w:rPr>
                <w:rFonts w:ascii="Times New Roman" w:hAnsi="Times New Roman"/>
                <w:i/>
                <w:color w:val="0000FF"/>
              </w:rPr>
            </w:pPr>
            <w:r w:rsidRPr="00884E3D">
              <w:rPr>
                <w:rFonts w:ascii="Times New Roman" w:hAnsi="Times New Roman"/>
                <w:i/>
                <w:color w:val="0000FF"/>
              </w:rPr>
              <w:t>Автомобильный транспорт</w:t>
            </w:r>
          </w:p>
        </w:tc>
      </w:tr>
      <w:tr w:rsidR="00884E3D" w:rsidRPr="00884E3D" w:rsidTr="00245253">
        <w:trPr>
          <w:trHeight w:val="780"/>
          <w:jc w:val="center"/>
        </w:trPr>
        <w:tc>
          <w:tcPr>
            <w:tcW w:w="743" w:type="dxa"/>
            <w:shd w:val="clear" w:color="000000" w:fill="FFFFFF"/>
            <w:vAlign w:val="bottom"/>
          </w:tcPr>
          <w:p w:rsidR="00884E3D" w:rsidRPr="00884E3D" w:rsidRDefault="00884E3D" w:rsidP="008D1CAA">
            <w:pPr>
              <w:spacing w:line="240" w:lineRule="auto"/>
              <w:ind w:firstLine="0"/>
              <w:rPr>
                <w:rFonts w:ascii="Times New Roman" w:hAnsi="Times New Roman"/>
                <w:color w:val="0000FF"/>
              </w:rPr>
            </w:pPr>
          </w:p>
        </w:tc>
        <w:tc>
          <w:tcPr>
            <w:tcW w:w="1235" w:type="dxa"/>
            <w:shd w:val="clear" w:color="000000" w:fill="FFFFFF"/>
            <w:vAlign w:val="bottom"/>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 </w:t>
            </w:r>
          </w:p>
        </w:tc>
        <w:tc>
          <w:tcPr>
            <w:tcW w:w="2301" w:type="dxa"/>
            <w:shd w:val="clear" w:color="000000" w:fill="FFFFFF"/>
            <w:vAlign w:val="center"/>
          </w:tcPr>
          <w:p w:rsidR="00884E3D" w:rsidRPr="00884E3D" w:rsidRDefault="00884E3D" w:rsidP="00884E3D">
            <w:pPr>
              <w:spacing w:line="240" w:lineRule="auto"/>
              <w:ind w:firstLine="0"/>
              <w:jc w:val="left"/>
              <w:rPr>
                <w:rFonts w:ascii="Times New Roman" w:hAnsi="Times New Roman"/>
                <w:color w:val="0000FF"/>
              </w:rPr>
            </w:pPr>
            <w:r w:rsidRPr="00884E3D">
              <w:rPr>
                <w:rFonts w:ascii="Times New Roman" w:hAnsi="Times New Roman"/>
                <w:color w:val="0000FF"/>
              </w:rPr>
              <w:t>Строительство и реконструкция автомобильной дороги общего пользования регионального или межмуниципального значения «Иркутск – Усть-Ордынский - Жигалово»</w:t>
            </w:r>
          </w:p>
        </w:tc>
        <w:tc>
          <w:tcPr>
            <w:tcW w:w="1229"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Подъезд к с.Гушит, Подъезд к с.Харат</w:t>
            </w:r>
          </w:p>
        </w:tc>
        <w:tc>
          <w:tcPr>
            <w:tcW w:w="1401"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w:t>
            </w:r>
          </w:p>
        </w:tc>
        <w:tc>
          <w:tcPr>
            <w:tcW w:w="914"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Реконструкция</w:t>
            </w:r>
          </w:p>
        </w:tc>
        <w:tc>
          <w:tcPr>
            <w:tcW w:w="992"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До 2025 года</w:t>
            </w:r>
          </w:p>
        </w:tc>
        <w:tc>
          <w:tcPr>
            <w:tcW w:w="850"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Придорожная полоса – 50 м</w:t>
            </w:r>
          </w:p>
        </w:tc>
      </w:tr>
      <w:tr w:rsidR="00884E3D" w:rsidRPr="00884E3D" w:rsidTr="00245253">
        <w:trPr>
          <w:trHeight w:val="780"/>
          <w:jc w:val="center"/>
        </w:trPr>
        <w:tc>
          <w:tcPr>
            <w:tcW w:w="743" w:type="dxa"/>
            <w:shd w:val="clear" w:color="000000" w:fill="FFFFFF"/>
            <w:vAlign w:val="bottom"/>
          </w:tcPr>
          <w:p w:rsidR="00884E3D" w:rsidRPr="00884E3D" w:rsidRDefault="00884E3D" w:rsidP="008D1CAA">
            <w:pPr>
              <w:spacing w:line="240" w:lineRule="auto"/>
              <w:ind w:firstLine="0"/>
              <w:rPr>
                <w:rFonts w:ascii="Times New Roman" w:hAnsi="Times New Roman"/>
                <w:color w:val="0000FF"/>
              </w:rPr>
            </w:pPr>
          </w:p>
        </w:tc>
        <w:tc>
          <w:tcPr>
            <w:tcW w:w="1235" w:type="dxa"/>
            <w:shd w:val="clear" w:color="000000" w:fill="FFFFFF"/>
            <w:vAlign w:val="bottom"/>
          </w:tcPr>
          <w:p w:rsidR="00884E3D" w:rsidRPr="00884E3D" w:rsidRDefault="00884E3D" w:rsidP="00884E3D">
            <w:pPr>
              <w:spacing w:line="240" w:lineRule="auto"/>
              <w:ind w:firstLine="0"/>
              <w:jc w:val="center"/>
              <w:rPr>
                <w:rFonts w:ascii="Times New Roman" w:hAnsi="Times New Roman"/>
                <w:color w:val="0000FF"/>
              </w:rPr>
            </w:pPr>
          </w:p>
        </w:tc>
        <w:tc>
          <w:tcPr>
            <w:tcW w:w="2301" w:type="dxa"/>
            <w:shd w:val="clear" w:color="000000" w:fill="FFFFFF"/>
            <w:vAlign w:val="center"/>
          </w:tcPr>
          <w:p w:rsidR="00884E3D" w:rsidRPr="00884E3D" w:rsidRDefault="00884E3D" w:rsidP="00884E3D">
            <w:pPr>
              <w:spacing w:line="240" w:lineRule="auto"/>
              <w:ind w:firstLine="0"/>
              <w:jc w:val="left"/>
              <w:rPr>
                <w:rFonts w:ascii="Times New Roman" w:hAnsi="Times New Roman"/>
                <w:color w:val="0000FF"/>
              </w:rPr>
            </w:pPr>
            <w:r w:rsidRPr="00884E3D">
              <w:rPr>
                <w:rFonts w:ascii="Times New Roman" w:hAnsi="Times New Roman"/>
                <w:color w:val="0000FF"/>
              </w:rPr>
              <w:t>Строительство и реконструкция автомобильной дороги общего пользования регионального или межмуниципального значения «Иркутск – Усть-Ордынский - Жигалово» - Гаханы – Ахины</w:t>
            </w:r>
          </w:p>
        </w:tc>
        <w:tc>
          <w:tcPr>
            <w:tcW w:w="1229"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Гаханы-Муромцовка, Гаханы-Зурцаган, Муромцовка-Хуты»</w:t>
            </w:r>
          </w:p>
        </w:tc>
        <w:tc>
          <w:tcPr>
            <w:tcW w:w="1401"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w:t>
            </w:r>
          </w:p>
        </w:tc>
        <w:tc>
          <w:tcPr>
            <w:tcW w:w="914"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Реконструкция</w:t>
            </w:r>
          </w:p>
        </w:tc>
        <w:tc>
          <w:tcPr>
            <w:tcW w:w="992"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До 2025 года</w:t>
            </w:r>
          </w:p>
        </w:tc>
        <w:tc>
          <w:tcPr>
            <w:tcW w:w="850"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w:t>
            </w:r>
          </w:p>
        </w:tc>
      </w:tr>
      <w:tr w:rsidR="00884E3D" w:rsidRPr="00884E3D" w:rsidTr="00245253">
        <w:trPr>
          <w:trHeight w:val="780"/>
          <w:jc w:val="center"/>
        </w:trPr>
        <w:tc>
          <w:tcPr>
            <w:tcW w:w="743" w:type="dxa"/>
            <w:shd w:val="clear" w:color="000000" w:fill="FFFFFF"/>
            <w:vAlign w:val="bottom"/>
          </w:tcPr>
          <w:p w:rsidR="00884E3D" w:rsidRPr="00884E3D" w:rsidRDefault="00884E3D" w:rsidP="008D1CAA">
            <w:pPr>
              <w:spacing w:line="240" w:lineRule="auto"/>
              <w:ind w:firstLine="0"/>
              <w:rPr>
                <w:rFonts w:ascii="Times New Roman" w:hAnsi="Times New Roman"/>
                <w:color w:val="0000FF"/>
              </w:rPr>
            </w:pPr>
          </w:p>
        </w:tc>
        <w:tc>
          <w:tcPr>
            <w:tcW w:w="1235" w:type="dxa"/>
            <w:shd w:val="clear" w:color="000000" w:fill="FFFFFF"/>
            <w:vAlign w:val="bottom"/>
          </w:tcPr>
          <w:p w:rsidR="00884E3D" w:rsidRPr="00884E3D" w:rsidRDefault="00884E3D" w:rsidP="00884E3D">
            <w:pPr>
              <w:spacing w:line="240" w:lineRule="auto"/>
              <w:ind w:firstLine="0"/>
              <w:jc w:val="center"/>
              <w:rPr>
                <w:rFonts w:ascii="Times New Roman" w:hAnsi="Times New Roman"/>
                <w:color w:val="0000FF"/>
              </w:rPr>
            </w:pPr>
          </w:p>
        </w:tc>
        <w:tc>
          <w:tcPr>
            <w:tcW w:w="2301" w:type="dxa"/>
            <w:shd w:val="clear" w:color="000000" w:fill="FFFFFF"/>
            <w:vAlign w:val="center"/>
          </w:tcPr>
          <w:p w:rsidR="00884E3D" w:rsidRPr="00884E3D" w:rsidRDefault="00884E3D" w:rsidP="00884E3D">
            <w:pPr>
              <w:spacing w:line="240" w:lineRule="auto"/>
              <w:ind w:firstLine="0"/>
              <w:jc w:val="left"/>
              <w:rPr>
                <w:rFonts w:ascii="Times New Roman" w:hAnsi="Times New Roman"/>
                <w:color w:val="0000FF"/>
              </w:rPr>
            </w:pPr>
            <w:r w:rsidRPr="00884E3D">
              <w:rPr>
                <w:rFonts w:ascii="Times New Roman" w:hAnsi="Times New Roman"/>
                <w:color w:val="0000FF"/>
              </w:rPr>
              <w:t>Строительство и реконструкция автомобильной дороги общего пользования регионального или межмуниципального значения «Алужино - Корсук - Наумовка до границы района»</w:t>
            </w:r>
          </w:p>
        </w:tc>
        <w:tc>
          <w:tcPr>
            <w:tcW w:w="1229"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МО «Корсукское»</w:t>
            </w:r>
          </w:p>
        </w:tc>
        <w:tc>
          <w:tcPr>
            <w:tcW w:w="1401"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w:t>
            </w:r>
          </w:p>
        </w:tc>
        <w:tc>
          <w:tcPr>
            <w:tcW w:w="914"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Реконструкция</w:t>
            </w:r>
          </w:p>
        </w:tc>
        <w:tc>
          <w:tcPr>
            <w:tcW w:w="992"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До 2025 года</w:t>
            </w:r>
          </w:p>
        </w:tc>
        <w:tc>
          <w:tcPr>
            <w:tcW w:w="850" w:type="dxa"/>
            <w:shd w:val="clear" w:color="000000" w:fill="FFFFFF"/>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w:t>
            </w:r>
          </w:p>
        </w:tc>
      </w:tr>
    </w:tbl>
    <w:p w:rsidR="008E5950" w:rsidRDefault="008E5950" w:rsidP="0021169B">
      <w:pPr>
        <w:suppressAutoHyphens/>
        <w:spacing w:before="120" w:afterLines="50" w:after="120" w:line="240" w:lineRule="auto"/>
        <w:ind w:firstLine="709"/>
        <w:rPr>
          <w:rFonts w:ascii="Times New Roman" w:hAnsi="Times New Roman"/>
          <w:b/>
          <w:color w:val="0000E1"/>
          <w:sz w:val="24"/>
          <w:szCs w:val="24"/>
        </w:rPr>
      </w:pPr>
      <w:r>
        <w:rPr>
          <w:rFonts w:ascii="Times New Roman" w:hAnsi="Times New Roman"/>
          <w:b/>
          <w:color w:val="0000E1"/>
          <w:sz w:val="24"/>
          <w:szCs w:val="24"/>
        </w:rPr>
        <w:t>2.2.1 Сведения о видах, назначении, наименованиях и основных характеристиках планируемых объектов регионального значения в области здравоохранения</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8"/>
        <w:gridCol w:w="1842"/>
        <w:gridCol w:w="1969"/>
        <w:gridCol w:w="1433"/>
        <w:gridCol w:w="1134"/>
        <w:gridCol w:w="1383"/>
        <w:gridCol w:w="1381"/>
      </w:tblGrid>
      <w:tr w:rsidR="008E5950" w:rsidTr="008D1CAA">
        <w:trPr>
          <w:trHeight w:val="346"/>
          <w:tblHeader/>
          <w:jc w:val="center"/>
        </w:trPr>
        <w:tc>
          <w:tcPr>
            <w:tcW w:w="568" w:type="dxa"/>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bCs/>
              </w:rPr>
              <w:t>№ п/п</w:t>
            </w:r>
          </w:p>
        </w:tc>
        <w:tc>
          <w:tcPr>
            <w:tcW w:w="1842" w:type="dxa"/>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spacing w:val="-10"/>
              </w:rPr>
              <w:t>Наименование функциональной зоны</w:t>
            </w:r>
          </w:p>
        </w:tc>
        <w:tc>
          <w:tcPr>
            <w:tcW w:w="1969" w:type="dxa"/>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rPr>
              <w:t>Наименование планируемых объектов местного значения</w:t>
            </w:r>
          </w:p>
        </w:tc>
        <w:tc>
          <w:tcPr>
            <w:tcW w:w="1433" w:type="dxa"/>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bCs/>
              </w:rPr>
              <w:t>Местоположение</w:t>
            </w:r>
            <w:r>
              <w:rPr>
                <w:rFonts w:ascii="Times New Roman" w:hAnsi="Times New Roman"/>
              </w:rPr>
              <w:t xml:space="preserve"> </w:t>
            </w:r>
          </w:p>
        </w:tc>
        <w:tc>
          <w:tcPr>
            <w:tcW w:w="1134" w:type="dxa"/>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spacing w:val="-10"/>
              </w:rPr>
              <w:t>Характеристика, емкость/ мощность/протяженность</w:t>
            </w:r>
          </w:p>
        </w:tc>
        <w:tc>
          <w:tcPr>
            <w:tcW w:w="1383" w:type="dxa"/>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bCs/>
              </w:rPr>
              <w:t>Мероприятия/очередность</w:t>
            </w:r>
          </w:p>
        </w:tc>
        <w:tc>
          <w:tcPr>
            <w:tcW w:w="1381" w:type="dxa"/>
            <w:tcBorders>
              <w:bottom w:val="single" w:sz="12" w:space="0" w:color="auto"/>
            </w:tcBorders>
            <w:shd w:val="clear" w:color="auto" w:fill="D9D9D9"/>
          </w:tcPr>
          <w:p w:rsidR="008E5950" w:rsidRDefault="008E5950">
            <w:pPr>
              <w:spacing w:line="240" w:lineRule="auto"/>
              <w:ind w:firstLine="0"/>
              <w:jc w:val="center"/>
              <w:rPr>
                <w:rFonts w:ascii="Times New Roman" w:hAnsi="Times New Roman"/>
                <w:bCs/>
              </w:rPr>
            </w:pPr>
            <w:r>
              <w:rPr>
                <w:rFonts w:ascii="Times New Roman" w:hAnsi="Times New Roman"/>
                <w:bCs/>
              </w:rPr>
              <w:t>Характеристики зон с особыми условиями использования территории, м (при необходимости)</w:t>
            </w:r>
          </w:p>
        </w:tc>
      </w:tr>
      <w:tr w:rsidR="00884E3D" w:rsidTr="008D1CAA">
        <w:trPr>
          <w:trHeight w:val="346"/>
          <w:jc w:val="center"/>
        </w:trPr>
        <w:tc>
          <w:tcPr>
            <w:tcW w:w="568" w:type="dxa"/>
            <w:vAlign w:val="center"/>
          </w:tcPr>
          <w:p w:rsidR="00884E3D" w:rsidRDefault="00884E3D" w:rsidP="00884E3D">
            <w:pPr>
              <w:spacing w:line="240" w:lineRule="auto"/>
              <w:ind w:firstLine="0"/>
              <w:jc w:val="center"/>
              <w:rPr>
                <w:rFonts w:ascii="Times New Roman" w:hAnsi="Times New Roman"/>
              </w:rPr>
            </w:pPr>
            <w:r>
              <w:rPr>
                <w:rFonts w:ascii="Times New Roman" w:hAnsi="Times New Roman"/>
                <w:color w:val="0000FF"/>
              </w:rPr>
              <w:t>1.</w:t>
            </w:r>
          </w:p>
        </w:tc>
        <w:tc>
          <w:tcPr>
            <w:tcW w:w="1842" w:type="dxa"/>
            <w:vAlign w:val="center"/>
          </w:tcPr>
          <w:p w:rsidR="00884E3D" w:rsidRDefault="00884E3D" w:rsidP="00884E3D">
            <w:pPr>
              <w:spacing w:line="240" w:lineRule="auto"/>
              <w:ind w:firstLine="0"/>
              <w:jc w:val="center"/>
              <w:rPr>
                <w:rFonts w:ascii="Times New Roman" w:hAnsi="Times New Roman"/>
                <w:bCs/>
              </w:rPr>
            </w:pPr>
            <w:r>
              <w:rPr>
                <w:rFonts w:ascii="Times New Roman" w:hAnsi="Times New Roman"/>
                <w:color w:val="0000FF"/>
              </w:rPr>
              <w:t>Зона специализированной общественной застройки</w:t>
            </w:r>
          </w:p>
        </w:tc>
        <w:tc>
          <w:tcPr>
            <w:tcW w:w="1969" w:type="dxa"/>
            <w:vAlign w:val="center"/>
          </w:tcPr>
          <w:p w:rsidR="00884E3D" w:rsidRPr="00884E3D" w:rsidRDefault="00884E3D" w:rsidP="00884E3D">
            <w:pPr>
              <w:spacing w:line="240" w:lineRule="auto"/>
              <w:ind w:firstLine="0"/>
              <w:jc w:val="center"/>
              <w:rPr>
                <w:rFonts w:ascii="Times New Roman" w:hAnsi="Times New Roman"/>
                <w:color w:val="0000FF"/>
              </w:rPr>
            </w:pPr>
            <w:r>
              <w:rPr>
                <w:rFonts w:ascii="Times New Roman" w:hAnsi="Times New Roman"/>
                <w:color w:val="0000FF"/>
                <w:spacing w:val="-4"/>
              </w:rPr>
              <w:t>Строительство фельдшерско-акушерского пункта</w:t>
            </w:r>
          </w:p>
        </w:tc>
        <w:tc>
          <w:tcPr>
            <w:tcW w:w="1433" w:type="dxa"/>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д. Гушит</w:t>
            </w:r>
          </w:p>
        </w:tc>
        <w:tc>
          <w:tcPr>
            <w:tcW w:w="1134" w:type="dxa"/>
            <w:vAlign w:val="center"/>
          </w:tcPr>
          <w:p w:rsidR="00884E3D" w:rsidRP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10 посещений в смену</w:t>
            </w:r>
          </w:p>
        </w:tc>
        <w:tc>
          <w:tcPr>
            <w:tcW w:w="1383" w:type="dxa"/>
            <w:vAlign w:val="center"/>
          </w:tcPr>
          <w:p w:rsidR="00884E3D" w:rsidRPr="00884E3D" w:rsidRDefault="00A72706" w:rsidP="00884E3D">
            <w:pPr>
              <w:spacing w:line="240" w:lineRule="auto"/>
              <w:ind w:firstLine="0"/>
              <w:jc w:val="center"/>
              <w:rPr>
                <w:rFonts w:ascii="Times New Roman" w:hAnsi="Times New Roman"/>
                <w:color w:val="0000FF"/>
              </w:rPr>
            </w:pPr>
            <w:r>
              <w:rPr>
                <w:rFonts w:ascii="Times New Roman" w:hAnsi="Times New Roman"/>
                <w:color w:val="0000FF"/>
              </w:rPr>
              <w:t>строительство/расчетный срок</w:t>
            </w:r>
          </w:p>
        </w:tc>
        <w:tc>
          <w:tcPr>
            <w:tcW w:w="1381" w:type="dxa"/>
            <w:vAlign w:val="center"/>
          </w:tcPr>
          <w:p w:rsidR="00884E3D" w:rsidRPr="00884E3D" w:rsidRDefault="00884E3D" w:rsidP="00884E3D">
            <w:pPr>
              <w:spacing w:line="240" w:lineRule="auto"/>
              <w:ind w:firstLine="0"/>
              <w:jc w:val="center"/>
              <w:rPr>
                <w:rFonts w:ascii="Times New Roman" w:hAnsi="Times New Roman"/>
                <w:color w:val="0000FF"/>
              </w:rPr>
            </w:pPr>
            <w:r>
              <w:rPr>
                <w:rFonts w:ascii="Times New Roman" w:hAnsi="Times New Roman"/>
                <w:color w:val="0000FF"/>
              </w:rPr>
              <w:t>-</w:t>
            </w:r>
          </w:p>
        </w:tc>
      </w:tr>
      <w:tr w:rsidR="008E5950" w:rsidTr="008D1CAA">
        <w:trPr>
          <w:trHeight w:val="346"/>
          <w:jc w:val="center"/>
        </w:trPr>
        <w:tc>
          <w:tcPr>
            <w:tcW w:w="568" w:type="dxa"/>
            <w:vAlign w:val="center"/>
          </w:tcPr>
          <w:p w:rsidR="008E5950" w:rsidRDefault="008E5950">
            <w:pPr>
              <w:spacing w:line="240" w:lineRule="auto"/>
              <w:ind w:firstLine="0"/>
              <w:jc w:val="center"/>
              <w:rPr>
                <w:rFonts w:ascii="Times New Roman" w:hAnsi="Times New Roman"/>
                <w:color w:val="0000FF"/>
              </w:rPr>
            </w:pPr>
            <w:r>
              <w:rPr>
                <w:rFonts w:ascii="Times New Roman" w:hAnsi="Times New Roman"/>
                <w:color w:val="0000FF"/>
              </w:rPr>
              <w:t>2.</w:t>
            </w:r>
          </w:p>
        </w:tc>
        <w:tc>
          <w:tcPr>
            <w:tcW w:w="1842" w:type="dxa"/>
            <w:vAlign w:val="center"/>
          </w:tcPr>
          <w:p w:rsidR="008E5950" w:rsidRDefault="008E5950">
            <w:pPr>
              <w:spacing w:line="240" w:lineRule="auto"/>
              <w:ind w:firstLine="0"/>
              <w:jc w:val="center"/>
              <w:rPr>
                <w:rFonts w:ascii="Times New Roman" w:hAnsi="Times New Roman"/>
                <w:color w:val="0000FF"/>
              </w:rPr>
            </w:pPr>
            <w:r>
              <w:rPr>
                <w:rFonts w:ascii="Times New Roman" w:hAnsi="Times New Roman"/>
                <w:color w:val="0000FF"/>
              </w:rPr>
              <w:t>Зона специализированной общественной застройки</w:t>
            </w:r>
          </w:p>
        </w:tc>
        <w:tc>
          <w:tcPr>
            <w:tcW w:w="1969" w:type="dxa"/>
            <w:vAlign w:val="center"/>
          </w:tcPr>
          <w:p w:rsidR="008E5950" w:rsidRDefault="008E5950">
            <w:pPr>
              <w:spacing w:line="240" w:lineRule="auto"/>
              <w:ind w:firstLine="0"/>
              <w:jc w:val="center"/>
              <w:rPr>
                <w:rFonts w:ascii="Times New Roman" w:hAnsi="Times New Roman"/>
                <w:color w:val="0000FF"/>
                <w:spacing w:val="-4"/>
              </w:rPr>
            </w:pPr>
            <w:r>
              <w:rPr>
                <w:rFonts w:ascii="Times New Roman" w:hAnsi="Times New Roman"/>
                <w:color w:val="0000FF"/>
                <w:spacing w:val="-4"/>
              </w:rPr>
              <w:t>Строительство фельдшерско-акушерского пункта</w:t>
            </w:r>
          </w:p>
        </w:tc>
        <w:tc>
          <w:tcPr>
            <w:tcW w:w="1433" w:type="dxa"/>
            <w:vAlign w:val="center"/>
          </w:tcPr>
          <w:p w:rsidR="008E5950" w:rsidRDefault="008E5950" w:rsidP="00884E3D">
            <w:pPr>
              <w:spacing w:line="240" w:lineRule="auto"/>
              <w:ind w:firstLine="0"/>
              <w:jc w:val="center"/>
              <w:rPr>
                <w:rFonts w:ascii="Times New Roman" w:hAnsi="Times New Roman"/>
                <w:color w:val="0000FF"/>
              </w:rPr>
            </w:pPr>
            <w:r>
              <w:rPr>
                <w:rFonts w:ascii="Times New Roman" w:hAnsi="Times New Roman"/>
                <w:color w:val="002CEE"/>
              </w:rPr>
              <w:t xml:space="preserve">д. </w:t>
            </w:r>
            <w:r w:rsidR="00884E3D">
              <w:rPr>
                <w:rFonts w:ascii="Times New Roman" w:hAnsi="Times New Roman"/>
                <w:color w:val="002CEE"/>
              </w:rPr>
              <w:t>Корсук</w:t>
            </w:r>
          </w:p>
        </w:tc>
        <w:tc>
          <w:tcPr>
            <w:tcW w:w="1134" w:type="dxa"/>
            <w:vAlign w:val="center"/>
          </w:tcPr>
          <w:p w:rsidR="008E5950" w:rsidRDefault="008E5950">
            <w:pPr>
              <w:spacing w:line="240" w:lineRule="auto"/>
              <w:ind w:firstLine="0"/>
              <w:jc w:val="center"/>
              <w:rPr>
                <w:rFonts w:ascii="Times New Roman" w:hAnsi="Times New Roman"/>
                <w:color w:val="0000FF"/>
              </w:rPr>
            </w:pPr>
            <w:r>
              <w:rPr>
                <w:rFonts w:ascii="Times New Roman" w:hAnsi="Times New Roman"/>
                <w:color w:val="0000FF"/>
              </w:rPr>
              <w:t>2</w:t>
            </w:r>
            <w:r w:rsidR="00884E3D">
              <w:rPr>
                <w:rFonts w:ascii="Times New Roman" w:hAnsi="Times New Roman"/>
                <w:color w:val="0000FF"/>
              </w:rPr>
              <w:t>5</w:t>
            </w:r>
            <w:r>
              <w:rPr>
                <w:rFonts w:ascii="Times New Roman" w:hAnsi="Times New Roman"/>
                <w:color w:val="0000FF"/>
              </w:rPr>
              <w:t xml:space="preserve"> посещений в смену</w:t>
            </w:r>
          </w:p>
        </w:tc>
        <w:tc>
          <w:tcPr>
            <w:tcW w:w="1383" w:type="dxa"/>
            <w:vAlign w:val="center"/>
          </w:tcPr>
          <w:p w:rsidR="008E5950" w:rsidRDefault="00A72706">
            <w:pPr>
              <w:spacing w:line="240" w:lineRule="auto"/>
              <w:ind w:firstLine="0"/>
              <w:jc w:val="center"/>
              <w:rPr>
                <w:rFonts w:ascii="Times New Roman" w:hAnsi="Times New Roman"/>
                <w:color w:val="0000FF"/>
              </w:rPr>
            </w:pPr>
            <w:r>
              <w:rPr>
                <w:rFonts w:ascii="Times New Roman" w:hAnsi="Times New Roman"/>
                <w:color w:val="0000FF"/>
              </w:rPr>
              <w:t>строительство/расчетный срок</w:t>
            </w:r>
          </w:p>
        </w:tc>
        <w:tc>
          <w:tcPr>
            <w:tcW w:w="1381" w:type="dxa"/>
          </w:tcPr>
          <w:p w:rsidR="008E5950" w:rsidRDefault="008E5950">
            <w:pPr>
              <w:spacing w:line="240" w:lineRule="auto"/>
              <w:ind w:firstLine="0"/>
              <w:jc w:val="center"/>
              <w:rPr>
                <w:rFonts w:ascii="Times New Roman" w:hAnsi="Times New Roman"/>
                <w:color w:val="0000FF"/>
              </w:rPr>
            </w:pPr>
          </w:p>
          <w:p w:rsidR="008E5950" w:rsidRDefault="008E5950">
            <w:pPr>
              <w:spacing w:line="240" w:lineRule="auto"/>
              <w:ind w:firstLine="0"/>
              <w:jc w:val="center"/>
              <w:rPr>
                <w:rFonts w:ascii="Times New Roman" w:hAnsi="Times New Roman"/>
                <w:color w:val="0000FF"/>
              </w:rPr>
            </w:pPr>
            <w:r>
              <w:rPr>
                <w:rFonts w:ascii="Times New Roman" w:hAnsi="Times New Roman"/>
                <w:color w:val="0000FF"/>
              </w:rPr>
              <w:t>-</w:t>
            </w:r>
          </w:p>
        </w:tc>
      </w:tr>
      <w:tr w:rsidR="00884E3D" w:rsidTr="008D1CAA">
        <w:trPr>
          <w:trHeight w:val="346"/>
          <w:jc w:val="center"/>
        </w:trPr>
        <w:tc>
          <w:tcPr>
            <w:tcW w:w="568" w:type="dxa"/>
            <w:vAlign w:val="center"/>
          </w:tcPr>
          <w:p w:rsidR="00884E3D" w:rsidRDefault="00884E3D" w:rsidP="00884E3D">
            <w:pPr>
              <w:spacing w:line="240" w:lineRule="auto"/>
              <w:ind w:firstLine="0"/>
              <w:jc w:val="center"/>
              <w:rPr>
                <w:rFonts w:ascii="Times New Roman" w:hAnsi="Times New Roman"/>
                <w:color w:val="0000FF"/>
              </w:rPr>
            </w:pPr>
            <w:r>
              <w:rPr>
                <w:rFonts w:ascii="Times New Roman" w:hAnsi="Times New Roman"/>
                <w:color w:val="0000FF"/>
              </w:rPr>
              <w:t>3.</w:t>
            </w:r>
          </w:p>
        </w:tc>
        <w:tc>
          <w:tcPr>
            <w:tcW w:w="1842" w:type="dxa"/>
            <w:vAlign w:val="center"/>
          </w:tcPr>
          <w:p w:rsidR="00884E3D" w:rsidRDefault="00884E3D" w:rsidP="00884E3D">
            <w:pPr>
              <w:spacing w:line="240" w:lineRule="auto"/>
              <w:ind w:firstLine="0"/>
              <w:jc w:val="center"/>
              <w:rPr>
                <w:rFonts w:ascii="Times New Roman" w:hAnsi="Times New Roman"/>
                <w:color w:val="0000FF"/>
              </w:rPr>
            </w:pPr>
            <w:r>
              <w:rPr>
                <w:rFonts w:ascii="Times New Roman" w:hAnsi="Times New Roman"/>
                <w:color w:val="0000FF"/>
              </w:rPr>
              <w:t>Зона специализированной общественной застройки</w:t>
            </w:r>
          </w:p>
        </w:tc>
        <w:tc>
          <w:tcPr>
            <w:tcW w:w="1969" w:type="dxa"/>
            <w:vAlign w:val="center"/>
          </w:tcPr>
          <w:p w:rsidR="00884E3D" w:rsidRDefault="00884E3D" w:rsidP="00884E3D">
            <w:pPr>
              <w:spacing w:line="240" w:lineRule="auto"/>
              <w:ind w:firstLine="0"/>
              <w:jc w:val="center"/>
              <w:rPr>
                <w:rFonts w:ascii="Times New Roman" w:hAnsi="Times New Roman"/>
                <w:color w:val="0000FF"/>
                <w:spacing w:val="-4"/>
              </w:rPr>
            </w:pPr>
            <w:r>
              <w:rPr>
                <w:rFonts w:ascii="Times New Roman" w:hAnsi="Times New Roman"/>
                <w:color w:val="0000FF"/>
                <w:spacing w:val="-4"/>
              </w:rPr>
              <w:t>Строительство фельдшерско-акушерского пункта</w:t>
            </w:r>
          </w:p>
        </w:tc>
        <w:tc>
          <w:tcPr>
            <w:tcW w:w="1433" w:type="dxa"/>
            <w:vAlign w:val="center"/>
          </w:tcPr>
          <w:p w:rsidR="00884E3D" w:rsidRDefault="00245253" w:rsidP="00884E3D">
            <w:pPr>
              <w:spacing w:line="240" w:lineRule="auto"/>
              <w:ind w:firstLine="0"/>
              <w:jc w:val="center"/>
              <w:rPr>
                <w:rFonts w:ascii="Times New Roman" w:hAnsi="Times New Roman"/>
                <w:color w:val="002CEE"/>
              </w:rPr>
            </w:pPr>
            <w:r>
              <w:rPr>
                <w:rFonts w:ascii="Times New Roman" w:hAnsi="Times New Roman"/>
                <w:color w:val="002CEE"/>
              </w:rPr>
              <w:t>д</w:t>
            </w:r>
            <w:r w:rsidR="00884E3D">
              <w:rPr>
                <w:rFonts w:ascii="Times New Roman" w:hAnsi="Times New Roman"/>
                <w:color w:val="002CEE"/>
              </w:rPr>
              <w:t>. Шохтой</w:t>
            </w:r>
          </w:p>
        </w:tc>
        <w:tc>
          <w:tcPr>
            <w:tcW w:w="1134" w:type="dxa"/>
            <w:vAlign w:val="center"/>
          </w:tcPr>
          <w:p w:rsidR="00884E3D" w:rsidRDefault="00884E3D" w:rsidP="00884E3D">
            <w:pPr>
              <w:spacing w:line="240" w:lineRule="auto"/>
              <w:ind w:firstLine="0"/>
              <w:jc w:val="center"/>
              <w:rPr>
                <w:rFonts w:ascii="Times New Roman" w:hAnsi="Times New Roman"/>
                <w:color w:val="0000FF"/>
              </w:rPr>
            </w:pPr>
            <w:r w:rsidRPr="00884E3D">
              <w:rPr>
                <w:rFonts w:ascii="Times New Roman" w:hAnsi="Times New Roman"/>
                <w:color w:val="0000FF"/>
              </w:rPr>
              <w:t>10 посещений в смену</w:t>
            </w:r>
          </w:p>
        </w:tc>
        <w:tc>
          <w:tcPr>
            <w:tcW w:w="1383" w:type="dxa"/>
            <w:vAlign w:val="center"/>
          </w:tcPr>
          <w:p w:rsidR="00884E3D" w:rsidRDefault="00A72706" w:rsidP="00884E3D">
            <w:pPr>
              <w:spacing w:line="240" w:lineRule="auto"/>
              <w:ind w:firstLine="0"/>
              <w:jc w:val="center"/>
              <w:rPr>
                <w:rFonts w:ascii="Times New Roman" w:hAnsi="Times New Roman"/>
                <w:color w:val="0000FF"/>
              </w:rPr>
            </w:pPr>
            <w:r>
              <w:rPr>
                <w:rFonts w:ascii="Times New Roman" w:hAnsi="Times New Roman"/>
                <w:color w:val="0000FF"/>
              </w:rPr>
              <w:t>строительство/расчетный срок</w:t>
            </w:r>
          </w:p>
        </w:tc>
        <w:tc>
          <w:tcPr>
            <w:tcW w:w="1381" w:type="dxa"/>
            <w:vAlign w:val="center"/>
          </w:tcPr>
          <w:p w:rsidR="00884E3D" w:rsidRDefault="007C23B2" w:rsidP="007C23B2">
            <w:pPr>
              <w:spacing w:line="240" w:lineRule="auto"/>
              <w:ind w:firstLine="0"/>
              <w:jc w:val="center"/>
              <w:rPr>
                <w:rFonts w:ascii="Times New Roman" w:hAnsi="Times New Roman"/>
                <w:color w:val="0000FF"/>
              </w:rPr>
            </w:pPr>
            <w:r>
              <w:rPr>
                <w:rFonts w:ascii="Times New Roman" w:hAnsi="Times New Roman"/>
                <w:color w:val="0000FF"/>
              </w:rPr>
              <w:t>-</w:t>
            </w:r>
          </w:p>
        </w:tc>
      </w:tr>
    </w:tbl>
    <w:p w:rsidR="008E5950" w:rsidRDefault="008E5950">
      <w:pPr>
        <w:suppressAutoHyphens/>
        <w:spacing w:before="120" w:afterLines="50" w:after="120" w:line="240" w:lineRule="auto"/>
        <w:ind w:firstLine="709"/>
        <w:rPr>
          <w:rFonts w:ascii="Times New Roman" w:hAnsi="Times New Roman"/>
          <w:b/>
          <w:color w:val="0000E1"/>
          <w:sz w:val="24"/>
          <w:szCs w:val="24"/>
        </w:rPr>
      </w:pPr>
    </w:p>
    <w:p w:rsidR="008E5950" w:rsidRDefault="008E5950">
      <w:pPr>
        <w:suppressAutoHyphens/>
        <w:spacing w:before="120" w:afterLines="50" w:after="120" w:line="240" w:lineRule="auto"/>
        <w:ind w:firstLine="709"/>
        <w:rPr>
          <w:rFonts w:ascii="Times New Roman" w:hAnsi="Times New Roman"/>
          <w:b/>
          <w:color w:val="0000E1"/>
          <w:sz w:val="24"/>
          <w:szCs w:val="24"/>
        </w:rPr>
      </w:pPr>
      <w:r>
        <w:rPr>
          <w:rFonts w:ascii="Times New Roman" w:hAnsi="Times New Roman"/>
          <w:b/>
          <w:color w:val="0000E1"/>
          <w:sz w:val="24"/>
          <w:szCs w:val="24"/>
        </w:rPr>
        <w:t>2.2.2 Сведения о видах, назначении, наименованиях и основных характеристиках планируемых объектов регионального значения в области охраны окружающей среды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99"/>
        <w:gridCol w:w="1973"/>
        <w:gridCol w:w="1523"/>
        <w:gridCol w:w="1605"/>
        <w:gridCol w:w="1266"/>
        <w:gridCol w:w="1443"/>
        <w:gridCol w:w="1229"/>
      </w:tblGrid>
      <w:tr w:rsidR="008E5950">
        <w:trPr>
          <w:trHeight w:val="345"/>
          <w:tblHeader/>
          <w:jc w:val="center"/>
        </w:trPr>
        <w:tc>
          <w:tcPr>
            <w:tcW w:w="599" w:type="dxa"/>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bCs/>
              </w:rPr>
              <w:t>№ п/п</w:t>
            </w:r>
          </w:p>
        </w:tc>
        <w:tc>
          <w:tcPr>
            <w:tcW w:w="1973" w:type="dxa"/>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spacing w:val="-10"/>
              </w:rPr>
              <w:t>Наименование функциональной зоны</w:t>
            </w:r>
          </w:p>
        </w:tc>
        <w:tc>
          <w:tcPr>
            <w:tcW w:w="1523" w:type="dxa"/>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rPr>
              <w:t>Наименование планируемых объектов местного значения</w:t>
            </w:r>
          </w:p>
        </w:tc>
        <w:tc>
          <w:tcPr>
            <w:tcW w:w="1605" w:type="dxa"/>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bCs/>
              </w:rPr>
              <w:t>Местоположение</w:t>
            </w:r>
            <w:r>
              <w:rPr>
                <w:rFonts w:ascii="Times New Roman" w:hAnsi="Times New Roman"/>
              </w:rPr>
              <w:t xml:space="preserve"> </w:t>
            </w:r>
          </w:p>
        </w:tc>
        <w:tc>
          <w:tcPr>
            <w:tcW w:w="1266" w:type="dxa"/>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spacing w:val="-10"/>
              </w:rPr>
              <w:t>Характеристика, емкость/ мощность/протяженность</w:t>
            </w:r>
          </w:p>
        </w:tc>
        <w:tc>
          <w:tcPr>
            <w:tcW w:w="1443" w:type="dxa"/>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bCs/>
              </w:rPr>
              <w:t>Мероприятия/очередность</w:t>
            </w:r>
          </w:p>
        </w:tc>
        <w:tc>
          <w:tcPr>
            <w:tcW w:w="1229" w:type="dxa"/>
            <w:tcBorders>
              <w:bottom w:val="single" w:sz="12" w:space="0" w:color="auto"/>
            </w:tcBorders>
            <w:shd w:val="clear" w:color="auto" w:fill="D9D9D9"/>
          </w:tcPr>
          <w:p w:rsidR="008E5950" w:rsidRDefault="008E5950">
            <w:pPr>
              <w:spacing w:line="240" w:lineRule="auto"/>
              <w:ind w:firstLine="0"/>
              <w:jc w:val="center"/>
              <w:rPr>
                <w:rFonts w:ascii="Times New Roman" w:hAnsi="Times New Roman"/>
                <w:bCs/>
              </w:rPr>
            </w:pPr>
            <w:r>
              <w:rPr>
                <w:rFonts w:ascii="Times New Roman" w:hAnsi="Times New Roman"/>
                <w:bCs/>
              </w:rPr>
              <w:t>Характеристики зон с особыми условиями использования территории, м (при необходимости)</w:t>
            </w:r>
          </w:p>
        </w:tc>
      </w:tr>
      <w:tr w:rsidR="008E5950">
        <w:trPr>
          <w:trHeight w:val="345"/>
          <w:jc w:val="center"/>
        </w:trPr>
        <w:tc>
          <w:tcPr>
            <w:tcW w:w="599" w:type="dxa"/>
            <w:vAlign w:val="center"/>
          </w:tcPr>
          <w:p w:rsidR="008E5950" w:rsidRDefault="008E5950">
            <w:pPr>
              <w:spacing w:line="240" w:lineRule="auto"/>
              <w:ind w:firstLine="0"/>
              <w:jc w:val="center"/>
              <w:rPr>
                <w:rFonts w:ascii="Times New Roman" w:hAnsi="Times New Roman"/>
              </w:rPr>
            </w:pPr>
            <w:r>
              <w:rPr>
                <w:rFonts w:ascii="Times New Roman" w:hAnsi="Times New Roman"/>
                <w:color w:val="0000FF"/>
              </w:rPr>
              <w:t>1.</w:t>
            </w:r>
          </w:p>
        </w:tc>
        <w:tc>
          <w:tcPr>
            <w:tcW w:w="1973" w:type="dxa"/>
            <w:vAlign w:val="center"/>
          </w:tcPr>
          <w:p w:rsidR="008E5950" w:rsidRDefault="008E5950">
            <w:pPr>
              <w:spacing w:line="240" w:lineRule="auto"/>
              <w:ind w:firstLine="0"/>
              <w:jc w:val="center"/>
              <w:rPr>
                <w:rFonts w:ascii="Times New Roman" w:hAnsi="Times New Roman"/>
                <w:bCs/>
              </w:rPr>
            </w:pPr>
            <w:r>
              <w:rPr>
                <w:rFonts w:ascii="Times New Roman" w:hAnsi="Times New Roman"/>
                <w:color w:val="0000FF"/>
              </w:rPr>
              <w:t>Зона складирования и захоронения отходов</w:t>
            </w:r>
          </w:p>
        </w:tc>
        <w:tc>
          <w:tcPr>
            <w:tcW w:w="1523" w:type="dxa"/>
            <w:vAlign w:val="center"/>
          </w:tcPr>
          <w:p w:rsidR="008E5950" w:rsidRDefault="008E5950">
            <w:pPr>
              <w:spacing w:line="240" w:lineRule="auto"/>
              <w:ind w:firstLine="0"/>
              <w:jc w:val="center"/>
              <w:rPr>
                <w:rFonts w:ascii="Times New Roman" w:hAnsi="Times New Roman"/>
                <w:color w:val="000000"/>
                <w:highlight w:val="yellow"/>
              </w:rPr>
            </w:pPr>
            <w:r>
              <w:rPr>
                <w:rFonts w:ascii="Times New Roman" w:hAnsi="Times New Roman"/>
                <w:color w:val="0000FF"/>
                <w:spacing w:val="-4"/>
              </w:rPr>
              <w:t>Площадка временного накопления ТКО</w:t>
            </w:r>
          </w:p>
        </w:tc>
        <w:tc>
          <w:tcPr>
            <w:tcW w:w="1605" w:type="dxa"/>
            <w:vAlign w:val="center"/>
          </w:tcPr>
          <w:p w:rsidR="008E5950" w:rsidRDefault="007C23B2">
            <w:pPr>
              <w:spacing w:line="240" w:lineRule="auto"/>
              <w:ind w:firstLine="0"/>
              <w:jc w:val="center"/>
              <w:rPr>
                <w:rFonts w:ascii="Times New Roman" w:hAnsi="Times New Roman"/>
                <w:color w:val="000000"/>
              </w:rPr>
            </w:pPr>
            <w:r>
              <w:rPr>
                <w:rFonts w:ascii="Times New Roman" w:hAnsi="Times New Roman"/>
                <w:color w:val="002CEE"/>
              </w:rPr>
              <w:t>д. Корсук</w:t>
            </w:r>
          </w:p>
        </w:tc>
        <w:tc>
          <w:tcPr>
            <w:tcW w:w="1266" w:type="dxa"/>
            <w:vAlign w:val="center"/>
          </w:tcPr>
          <w:p w:rsidR="008E5950" w:rsidRDefault="008E5950">
            <w:pPr>
              <w:spacing w:line="240" w:lineRule="auto"/>
              <w:ind w:firstLine="0"/>
              <w:jc w:val="center"/>
              <w:rPr>
                <w:rFonts w:ascii="Times New Roman" w:hAnsi="Times New Roman"/>
                <w:color w:val="000000"/>
              </w:rPr>
            </w:pPr>
            <w:r>
              <w:rPr>
                <w:rFonts w:ascii="Times New Roman" w:hAnsi="Times New Roman"/>
                <w:color w:val="0000FF"/>
              </w:rPr>
              <w:t>-</w:t>
            </w:r>
          </w:p>
        </w:tc>
        <w:tc>
          <w:tcPr>
            <w:tcW w:w="1443" w:type="dxa"/>
            <w:vAlign w:val="center"/>
          </w:tcPr>
          <w:p w:rsidR="008E5950" w:rsidRDefault="008E5950">
            <w:pPr>
              <w:spacing w:line="240" w:lineRule="auto"/>
              <w:ind w:firstLine="0"/>
              <w:jc w:val="center"/>
              <w:rPr>
                <w:rFonts w:ascii="Times New Roman" w:hAnsi="Times New Roman"/>
                <w:color w:val="0000FF"/>
              </w:rPr>
            </w:pPr>
            <w:r>
              <w:rPr>
                <w:rFonts w:ascii="Times New Roman" w:hAnsi="Times New Roman"/>
                <w:color w:val="0000FF"/>
              </w:rPr>
              <w:t>строительство/расчетный срок</w:t>
            </w:r>
          </w:p>
        </w:tc>
        <w:tc>
          <w:tcPr>
            <w:tcW w:w="1229" w:type="dxa"/>
          </w:tcPr>
          <w:p w:rsidR="008E5950" w:rsidRDefault="008E5950">
            <w:pPr>
              <w:spacing w:line="240" w:lineRule="auto"/>
              <w:ind w:firstLine="0"/>
              <w:jc w:val="center"/>
              <w:rPr>
                <w:rFonts w:ascii="Times New Roman" w:hAnsi="Times New Roman"/>
                <w:color w:val="0000FF"/>
              </w:rPr>
            </w:pPr>
          </w:p>
          <w:p w:rsidR="008E5950" w:rsidRDefault="008E5950">
            <w:pPr>
              <w:spacing w:line="240" w:lineRule="auto"/>
              <w:ind w:firstLine="0"/>
              <w:jc w:val="center"/>
              <w:rPr>
                <w:rFonts w:ascii="Times New Roman" w:hAnsi="Times New Roman"/>
                <w:color w:val="0000FF"/>
              </w:rPr>
            </w:pPr>
            <w:r>
              <w:rPr>
                <w:rFonts w:ascii="Times New Roman" w:hAnsi="Times New Roman"/>
                <w:color w:val="0000FF"/>
              </w:rPr>
              <w:t>100</w:t>
            </w:r>
          </w:p>
        </w:tc>
      </w:tr>
    </w:tbl>
    <w:p w:rsidR="008E5950" w:rsidRDefault="008E5950">
      <w:pPr>
        <w:suppressAutoHyphens/>
        <w:spacing w:before="120" w:afterLines="50" w:after="120" w:line="240" w:lineRule="auto"/>
        <w:ind w:firstLine="709"/>
        <w:rPr>
          <w:rFonts w:ascii="Times New Roman" w:hAnsi="Times New Roman"/>
          <w:b/>
          <w:color w:val="0000E1"/>
          <w:sz w:val="24"/>
          <w:szCs w:val="24"/>
        </w:rPr>
      </w:pPr>
      <w:bookmarkStart w:id="2" w:name="_GoBack"/>
      <w:bookmarkEnd w:id="2"/>
      <w:r>
        <w:rPr>
          <w:rFonts w:ascii="Times New Roman" w:hAnsi="Times New Roman"/>
          <w:b/>
          <w:color w:val="0000E1"/>
          <w:sz w:val="24"/>
          <w:szCs w:val="24"/>
          <w:highlight w:val="yellow"/>
        </w:rPr>
        <w:br w:type="page"/>
      </w:r>
      <w:r>
        <w:rPr>
          <w:rFonts w:ascii="Times New Roman" w:hAnsi="Times New Roman"/>
          <w:b/>
          <w:color w:val="0000E1"/>
          <w:sz w:val="24"/>
          <w:szCs w:val="24"/>
        </w:rPr>
        <w:t>2.3 Перечень объектов местного значения муниципального района</w:t>
      </w:r>
    </w:p>
    <w:p w:rsidR="008E5950" w:rsidRDefault="008E5950">
      <w:pPr>
        <w:suppressAutoHyphens/>
        <w:spacing w:before="120" w:afterLines="50" w:after="120" w:line="240" w:lineRule="auto"/>
        <w:ind w:firstLine="709"/>
        <w:rPr>
          <w:rFonts w:ascii="Times New Roman" w:hAnsi="Times New Roman"/>
          <w:b/>
          <w:color w:val="0000E1"/>
          <w:sz w:val="24"/>
          <w:szCs w:val="24"/>
        </w:rPr>
      </w:pPr>
      <w:r>
        <w:rPr>
          <w:rFonts w:ascii="Times New Roman" w:hAnsi="Times New Roman"/>
          <w:b/>
          <w:color w:val="0000E1"/>
          <w:sz w:val="24"/>
          <w:szCs w:val="24"/>
        </w:rPr>
        <w:t>2.3.1 Сведения о видах, назначении, наименованиях и основных характеристиках планируемых объектов местного значения муниципального района в области развития образования</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99"/>
        <w:gridCol w:w="17"/>
        <w:gridCol w:w="1683"/>
        <w:gridCol w:w="273"/>
        <w:gridCol w:w="1527"/>
        <w:gridCol w:w="1350"/>
        <w:gridCol w:w="17"/>
        <w:gridCol w:w="1504"/>
        <w:gridCol w:w="1443"/>
        <w:gridCol w:w="157"/>
        <w:gridCol w:w="1072"/>
      </w:tblGrid>
      <w:tr w:rsidR="008E5950">
        <w:trPr>
          <w:trHeight w:val="345"/>
          <w:tblHeader/>
          <w:jc w:val="center"/>
        </w:trPr>
        <w:tc>
          <w:tcPr>
            <w:tcW w:w="599" w:type="dxa"/>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bCs/>
              </w:rPr>
              <w:t>№ п/п</w:t>
            </w:r>
          </w:p>
        </w:tc>
        <w:tc>
          <w:tcPr>
            <w:tcW w:w="1973" w:type="dxa"/>
            <w:gridSpan w:val="3"/>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spacing w:val="-10"/>
              </w:rPr>
              <w:t>Наименование функциональной зоны</w:t>
            </w:r>
          </w:p>
        </w:tc>
        <w:tc>
          <w:tcPr>
            <w:tcW w:w="1523" w:type="dxa"/>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rPr>
              <w:t>Наименование планируемых объектов местного значения</w:t>
            </w:r>
          </w:p>
        </w:tc>
        <w:tc>
          <w:tcPr>
            <w:tcW w:w="1350" w:type="dxa"/>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bCs/>
              </w:rPr>
              <w:t>Местоположение</w:t>
            </w:r>
            <w:r>
              <w:rPr>
                <w:rFonts w:ascii="Times New Roman" w:hAnsi="Times New Roman"/>
              </w:rPr>
              <w:t xml:space="preserve"> </w:t>
            </w:r>
          </w:p>
        </w:tc>
        <w:tc>
          <w:tcPr>
            <w:tcW w:w="1521" w:type="dxa"/>
            <w:gridSpan w:val="2"/>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spacing w:val="-10"/>
              </w:rPr>
              <w:t>Характеристика, емкость/ мощность/протяженность</w:t>
            </w:r>
          </w:p>
        </w:tc>
        <w:tc>
          <w:tcPr>
            <w:tcW w:w="1443" w:type="dxa"/>
            <w:tcBorders>
              <w:bottom w:val="single" w:sz="12" w:space="0" w:color="auto"/>
            </w:tcBorders>
            <w:shd w:val="clear" w:color="auto" w:fill="D9D9D9"/>
            <w:vAlign w:val="center"/>
          </w:tcPr>
          <w:p w:rsidR="008E5950" w:rsidRDefault="008E5950">
            <w:pPr>
              <w:spacing w:line="240" w:lineRule="auto"/>
              <w:ind w:firstLine="0"/>
              <w:jc w:val="center"/>
              <w:rPr>
                <w:rFonts w:ascii="Times New Roman" w:hAnsi="Times New Roman"/>
                <w:bCs/>
              </w:rPr>
            </w:pPr>
            <w:r>
              <w:rPr>
                <w:rFonts w:ascii="Times New Roman" w:hAnsi="Times New Roman"/>
                <w:bCs/>
              </w:rPr>
              <w:t>Мероприятия/очередность</w:t>
            </w:r>
          </w:p>
        </w:tc>
        <w:tc>
          <w:tcPr>
            <w:tcW w:w="1229" w:type="dxa"/>
            <w:gridSpan w:val="2"/>
            <w:tcBorders>
              <w:bottom w:val="single" w:sz="12" w:space="0" w:color="auto"/>
            </w:tcBorders>
            <w:shd w:val="clear" w:color="auto" w:fill="D9D9D9"/>
          </w:tcPr>
          <w:p w:rsidR="008E5950" w:rsidRDefault="008E5950">
            <w:pPr>
              <w:spacing w:line="240" w:lineRule="auto"/>
              <w:ind w:firstLine="0"/>
              <w:jc w:val="center"/>
              <w:rPr>
                <w:rFonts w:ascii="Times New Roman" w:hAnsi="Times New Roman"/>
                <w:bCs/>
              </w:rPr>
            </w:pPr>
            <w:r>
              <w:rPr>
                <w:rFonts w:ascii="Times New Roman" w:hAnsi="Times New Roman"/>
                <w:bCs/>
              </w:rPr>
              <w:t>Характеристики зон с особыми условиями использования территории, м (при необходимости)</w:t>
            </w:r>
          </w:p>
        </w:tc>
      </w:tr>
      <w:tr w:rsidR="008E5950">
        <w:trPr>
          <w:trHeight w:val="245"/>
          <w:jc w:val="center"/>
        </w:trPr>
        <w:tc>
          <w:tcPr>
            <w:tcW w:w="9638" w:type="dxa"/>
            <w:gridSpan w:val="11"/>
            <w:vAlign w:val="center"/>
          </w:tcPr>
          <w:p w:rsidR="008E5950" w:rsidRDefault="008E5950">
            <w:pPr>
              <w:spacing w:line="240" w:lineRule="auto"/>
              <w:ind w:firstLine="0"/>
              <w:jc w:val="center"/>
              <w:rPr>
                <w:rFonts w:ascii="Times New Roman" w:hAnsi="Times New Roman"/>
                <w:highlight w:val="yellow"/>
              </w:rPr>
            </w:pPr>
            <w:r>
              <w:rPr>
                <w:rFonts w:ascii="Times New Roman" w:hAnsi="Times New Roman"/>
                <w:b/>
                <w:color w:val="0000FF"/>
              </w:rPr>
              <w:t>В сфере развития</w:t>
            </w:r>
            <w:r>
              <w:rPr>
                <w:rFonts w:ascii="Times New Roman" w:hAnsi="Times New Roman"/>
                <w:b/>
                <w:color w:val="0000FF"/>
                <w:lang w:val="en-US"/>
              </w:rPr>
              <w:t xml:space="preserve"> </w:t>
            </w:r>
            <w:r>
              <w:rPr>
                <w:rFonts w:ascii="Times New Roman" w:hAnsi="Times New Roman"/>
                <w:b/>
                <w:color w:val="0000FF"/>
              </w:rPr>
              <w:t>образования</w:t>
            </w:r>
          </w:p>
        </w:tc>
      </w:tr>
      <w:tr w:rsidR="008E5950">
        <w:trPr>
          <w:trHeight w:val="345"/>
          <w:jc w:val="center"/>
        </w:trPr>
        <w:tc>
          <w:tcPr>
            <w:tcW w:w="616" w:type="dxa"/>
            <w:gridSpan w:val="2"/>
            <w:vAlign w:val="center"/>
          </w:tcPr>
          <w:p w:rsidR="008E5950" w:rsidRDefault="008E5950">
            <w:pPr>
              <w:spacing w:line="240" w:lineRule="auto"/>
              <w:ind w:firstLine="0"/>
              <w:jc w:val="center"/>
              <w:rPr>
                <w:rFonts w:ascii="Times New Roman" w:hAnsi="Times New Roman"/>
              </w:rPr>
            </w:pPr>
            <w:r>
              <w:rPr>
                <w:rFonts w:ascii="Times New Roman" w:hAnsi="Times New Roman"/>
                <w:bCs/>
                <w:color w:val="0000FF"/>
              </w:rPr>
              <w:t>1.</w:t>
            </w:r>
          </w:p>
        </w:tc>
        <w:tc>
          <w:tcPr>
            <w:tcW w:w="1683" w:type="dxa"/>
            <w:vAlign w:val="center"/>
          </w:tcPr>
          <w:p w:rsidR="008E5950" w:rsidRDefault="008E5950">
            <w:pPr>
              <w:spacing w:line="240" w:lineRule="auto"/>
              <w:ind w:firstLine="0"/>
              <w:jc w:val="center"/>
              <w:rPr>
                <w:rFonts w:ascii="Times New Roman" w:hAnsi="Times New Roman"/>
                <w:bCs/>
                <w:color w:val="0000FF"/>
              </w:rPr>
            </w:pPr>
            <w:r>
              <w:rPr>
                <w:rFonts w:ascii="Times New Roman" w:hAnsi="Times New Roman"/>
                <w:color w:val="0000FF"/>
              </w:rPr>
              <w:t>Зона специализированной общественной застройки</w:t>
            </w:r>
          </w:p>
        </w:tc>
        <w:tc>
          <w:tcPr>
            <w:tcW w:w="1800" w:type="dxa"/>
            <w:gridSpan w:val="2"/>
            <w:vAlign w:val="center"/>
          </w:tcPr>
          <w:p w:rsidR="008E5950" w:rsidRDefault="008E5950">
            <w:pPr>
              <w:spacing w:line="240" w:lineRule="auto"/>
              <w:ind w:firstLine="0"/>
              <w:jc w:val="center"/>
              <w:rPr>
                <w:rFonts w:ascii="Times New Roman" w:hAnsi="Times New Roman"/>
                <w:color w:val="0000FF"/>
              </w:rPr>
            </w:pPr>
            <w:r>
              <w:rPr>
                <w:rFonts w:ascii="Times New Roman" w:hAnsi="Times New Roman"/>
                <w:bCs/>
                <w:color w:val="0000FF"/>
              </w:rPr>
              <w:t>Дошкольная образовательная организация</w:t>
            </w:r>
          </w:p>
        </w:tc>
        <w:tc>
          <w:tcPr>
            <w:tcW w:w="1367" w:type="dxa"/>
            <w:gridSpan w:val="2"/>
            <w:vAlign w:val="center"/>
          </w:tcPr>
          <w:p w:rsidR="008E5950" w:rsidRDefault="004812AE" w:rsidP="004812AE">
            <w:pPr>
              <w:spacing w:line="240" w:lineRule="auto"/>
              <w:ind w:firstLine="0"/>
              <w:jc w:val="center"/>
              <w:rPr>
                <w:rFonts w:ascii="Times New Roman" w:hAnsi="Times New Roman"/>
                <w:color w:val="0000FF"/>
              </w:rPr>
            </w:pPr>
            <w:r>
              <w:rPr>
                <w:rFonts w:ascii="Times New Roman" w:hAnsi="Times New Roman"/>
                <w:bCs/>
                <w:color w:val="0000FF"/>
              </w:rPr>
              <w:t>д. Шохтой</w:t>
            </w:r>
          </w:p>
        </w:tc>
        <w:tc>
          <w:tcPr>
            <w:tcW w:w="1500" w:type="dxa"/>
            <w:vAlign w:val="center"/>
          </w:tcPr>
          <w:p w:rsidR="008E5950" w:rsidRDefault="004812AE">
            <w:pPr>
              <w:spacing w:line="240" w:lineRule="auto"/>
              <w:ind w:firstLine="0"/>
              <w:jc w:val="center"/>
              <w:rPr>
                <w:rFonts w:ascii="Times New Roman" w:hAnsi="Times New Roman"/>
                <w:color w:val="000000"/>
              </w:rPr>
            </w:pPr>
            <w:r>
              <w:rPr>
                <w:rFonts w:ascii="Times New Roman" w:hAnsi="Times New Roman"/>
                <w:color w:val="0000FF"/>
              </w:rPr>
              <w:t>1х40</w:t>
            </w:r>
            <w:r w:rsidR="008E5950">
              <w:rPr>
                <w:rFonts w:ascii="Times New Roman" w:hAnsi="Times New Roman"/>
                <w:color w:val="0000FF"/>
              </w:rPr>
              <w:t xml:space="preserve"> мест</w:t>
            </w:r>
          </w:p>
        </w:tc>
        <w:tc>
          <w:tcPr>
            <w:tcW w:w="1600" w:type="dxa"/>
            <w:gridSpan w:val="2"/>
            <w:vAlign w:val="center"/>
          </w:tcPr>
          <w:p w:rsidR="008E5950" w:rsidRDefault="008E5950">
            <w:pPr>
              <w:spacing w:line="240" w:lineRule="auto"/>
              <w:ind w:firstLine="0"/>
              <w:jc w:val="center"/>
              <w:rPr>
                <w:rFonts w:ascii="Times New Roman" w:hAnsi="Times New Roman"/>
                <w:color w:val="000000"/>
              </w:rPr>
            </w:pPr>
            <w:r>
              <w:rPr>
                <w:rFonts w:ascii="Times New Roman" w:hAnsi="Times New Roman"/>
                <w:color w:val="0000FF"/>
              </w:rPr>
              <w:t>Строительство/Расчетный срок</w:t>
            </w:r>
          </w:p>
        </w:tc>
        <w:tc>
          <w:tcPr>
            <w:tcW w:w="1072" w:type="dxa"/>
            <w:vAlign w:val="center"/>
          </w:tcPr>
          <w:p w:rsidR="008E5950" w:rsidRDefault="008E5950">
            <w:pPr>
              <w:spacing w:line="240" w:lineRule="auto"/>
              <w:ind w:firstLine="0"/>
              <w:jc w:val="center"/>
              <w:rPr>
                <w:rFonts w:ascii="Times New Roman" w:hAnsi="Times New Roman"/>
              </w:rPr>
            </w:pPr>
            <w:r>
              <w:rPr>
                <w:rFonts w:ascii="Times New Roman" w:hAnsi="Times New Roman"/>
                <w:b/>
                <w:color w:val="0000FF"/>
              </w:rPr>
              <w:t>-</w:t>
            </w:r>
          </w:p>
        </w:tc>
      </w:tr>
      <w:tr w:rsidR="004812AE">
        <w:trPr>
          <w:trHeight w:val="345"/>
          <w:jc w:val="center"/>
        </w:trPr>
        <w:tc>
          <w:tcPr>
            <w:tcW w:w="616" w:type="dxa"/>
            <w:gridSpan w:val="2"/>
            <w:vAlign w:val="center"/>
          </w:tcPr>
          <w:p w:rsidR="004812AE" w:rsidRDefault="004812AE">
            <w:pPr>
              <w:spacing w:line="240" w:lineRule="auto"/>
              <w:ind w:firstLine="0"/>
              <w:jc w:val="center"/>
              <w:rPr>
                <w:rFonts w:ascii="Times New Roman" w:hAnsi="Times New Roman"/>
                <w:bCs/>
                <w:color w:val="0000FF"/>
              </w:rPr>
            </w:pPr>
          </w:p>
        </w:tc>
        <w:tc>
          <w:tcPr>
            <w:tcW w:w="1683" w:type="dxa"/>
            <w:vAlign w:val="center"/>
          </w:tcPr>
          <w:p w:rsidR="004812AE" w:rsidRDefault="00ED78E3">
            <w:pPr>
              <w:spacing w:line="240" w:lineRule="auto"/>
              <w:ind w:firstLine="0"/>
              <w:jc w:val="center"/>
              <w:rPr>
                <w:rFonts w:ascii="Times New Roman" w:hAnsi="Times New Roman"/>
                <w:color w:val="0000FF"/>
              </w:rPr>
            </w:pPr>
            <w:r>
              <w:rPr>
                <w:rFonts w:ascii="Times New Roman" w:hAnsi="Times New Roman"/>
                <w:color w:val="0000FF"/>
              </w:rPr>
              <w:t>Зона специализированной общественной застройки</w:t>
            </w:r>
          </w:p>
        </w:tc>
        <w:tc>
          <w:tcPr>
            <w:tcW w:w="1800" w:type="dxa"/>
            <w:gridSpan w:val="2"/>
            <w:vAlign w:val="center"/>
          </w:tcPr>
          <w:p w:rsidR="004812AE" w:rsidRDefault="00ED78E3">
            <w:pPr>
              <w:spacing w:line="240" w:lineRule="auto"/>
              <w:ind w:firstLine="0"/>
              <w:jc w:val="center"/>
              <w:rPr>
                <w:rFonts w:ascii="Times New Roman" w:hAnsi="Times New Roman"/>
                <w:bCs/>
                <w:color w:val="0000FF"/>
              </w:rPr>
            </w:pPr>
            <w:r>
              <w:rPr>
                <w:rFonts w:ascii="Times New Roman" w:hAnsi="Times New Roman"/>
                <w:bCs/>
                <w:color w:val="0000FF"/>
              </w:rPr>
              <w:t>Дошкольная образовательная организация</w:t>
            </w:r>
          </w:p>
        </w:tc>
        <w:tc>
          <w:tcPr>
            <w:tcW w:w="1367" w:type="dxa"/>
            <w:gridSpan w:val="2"/>
            <w:vAlign w:val="center"/>
          </w:tcPr>
          <w:p w:rsidR="004812AE" w:rsidRDefault="004812AE" w:rsidP="004812AE">
            <w:pPr>
              <w:spacing w:line="240" w:lineRule="auto"/>
              <w:ind w:firstLine="0"/>
              <w:jc w:val="center"/>
              <w:rPr>
                <w:rFonts w:ascii="Times New Roman" w:hAnsi="Times New Roman"/>
                <w:bCs/>
                <w:color w:val="0000FF"/>
              </w:rPr>
            </w:pPr>
            <w:r>
              <w:rPr>
                <w:rFonts w:ascii="Times New Roman" w:hAnsi="Times New Roman"/>
                <w:bCs/>
                <w:color w:val="0000FF"/>
              </w:rPr>
              <w:t>д. Гушит</w:t>
            </w:r>
          </w:p>
        </w:tc>
        <w:tc>
          <w:tcPr>
            <w:tcW w:w="1500" w:type="dxa"/>
            <w:vAlign w:val="center"/>
          </w:tcPr>
          <w:p w:rsidR="004812AE" w:rsidRDefault="004812AE">
            <w:pPr>
              <w:spacing w:line="240" w:lineRule="auto"/>
              <w:ind w:firstLine="0"/>
              <w:jc w:val="center"/>
              <w:rPr>
                <w:rFonts w:ascii="Times New Roman" w:hAnsi="Times New Roman"/>
                <w:color w:val="0000FF"/>
              </w:rPr>
            </w:pPr>
            <w:r>
              <w:rPr>
                <w:rFonts w:ascii="Times New Roman" w:hAnsi="Times New Roman"/>
                <w:color w:val="0000FF"/>
              </w:rPr>
              <w:t>1х15 мест</w:t>
            </w:r>
          </w:p>
        </w:tc>
        <w:tc>
          <w:tcPr>
            <w:tcW w:w="1600" w:type="dxa"/>
            <w:gridSpan w:val="2"/>
            <w:vAlign w:val="center"/>
          </w:tcPr>
          <w:p w:rsidR="004812AE" w:rsidRDefault="00ED78E3">
            <w:pPr>
              <w:spacing w:line="240" w:lineRule="auto"/>
              <w:ind w:firstLine="0"/>
              <w:jc w:val="center"/>
              <w:rPr>
                <w:rFonts w:ascii="Times New Roman" w:hAnsi="Times New Roman"/>
                <w:color w:val="0000FF"/>
              </w:rPr>
            </w:pPr>
            <w:r>
              <w:rPr>
                <w:rFonts w:ascii="Times New Roman" w:hAnsi="Times New Roman"/>
                <w:color w:val="0000FF"/>
              </w:rPr>
              <w:t>Строительство/Расчетный срок</w:t>
            </w:r>
          </w:p>
        </w:tc>
        <w:tc>
          <w:tcPr>
            <w:tcW w:w="1072" w:type="dxa"/>
            <w:vAlign w:val="center"/>
          </w:tcPr>
          <w:p w:rsidR="004812AE" w:rsidRDefault="004812AE">
            <w:pPr>
              <w:spacing w:line="240" w:lineRule="auto"/>
              <w:ind w:firstLine="0"/>
              <w:jc w:val="center"/>
              <w:rPr>
                <w:rFonts w:ascii="Times New Roman" w:hAnsi="Times New Roman"/>
                <w:b/>
                <w:color w:val="0000FF"/>
              </w:rPr>
            </w:pPr>
          </w:p>
        </w:tc>
      </w:tr>
      <w:tr w:rsidR="008E5950">
        <w:trPr>
          <w:trHeight w:val="345"/>
          <w:jc w:val="center"/>
        </w:trPr>
        <w:tc>
          <w:tcPr>
            <w:tcW w:w="616" w:type="dxa"/>
            <w:gridSpan w:val="2"/>
            <w:vAlign w:val="center"/>
          </w:tcPr>
          <w:p w:rsidR="008E5950" w:rsidRDefault="008E5950">
            <w:pPr>
              <w:spacing w:line="240" w:lineRule="auto"/>
              <w:ind w:firstLine="0"/>
              <w:jc w:val="center"/>
              <w:rPr>
                <w:rFonts w:ascii="Times New Roman" w:hAnsi="Times New Roman"/>
              </w:rPr>
            </w:pPr>
            <w:r>
              <w:rPr>
                <w:rFonts w:ascii="Times New Roman" w:hAnsi="Times New Roman"/>
                <w:bCs/>
                <w:color w:val="0000FF"/>
              </w:rPr>
              <w:t>2.</w:t>
            </w:r>
          </w:p>
        </w:tc>
        <w:tc>
          <w:tcPr>
            <w:tcW w:w="1683" w:type="dxa"/>
            <w:vAlign w:val="center"/>
          </w:tcPr>
          <w:p w:rsidR="008E5950" w:rsidRDefault="008E5950">
            <w:pPr>
              <w:spacing w:line="240" w:lineRule="auto"/>
              <w:ind w:firstLine="0"/>
              <w:jc w:val="center"/>
              <w:rPr>
                <w:rFonts w:ascii="Times New Roman" w:hAnsi="Times New Roman"/>
                <w:bCs/>
                <w:color w:val="0000FF"/>
              </w:rPr>
            </w:pPr>
            <w:r>
              <w:rPr>
                <w:rFonts w:ascii="Times New Roman" w:hAnsi="Times New Roman"/>
                <w:color w:val="0000FF"/>
              </w:rPr>
              <w:t>Зона специализированной общественной застройки</w:t>
            </w:r>
          </w:p>
        </w:tc>
        <w:tc>
          <w:tcPr>
            <w:tcW w:w="1800" w:type="dxa"/>
            <w:gridSpan w:val="2"/>
            <w:vAlign w:val="center"/>
          </w:tcPr>
          <w:p w:rsidR="008E5950" w:rsidRDefault="008E5950">
            <w:pPr>
              <w:spacing w:line="240" w:lineRule="auto"/>
              <w:ind w:firstLine="0"/>
              <w:jc w:val="center"/>
              <w:rPr>
                <w:rFonts w:ascii="Times New Roman" w:hAnsi="Times New Roman"/>
                <w:color w:val="0000FF"/>
              </w:rPr>
            </w:pPr>
            <w:r>
              <w:rPr>
                <w:rFonts w:ascii="Times New Roman" w:hAnsi="Times New Roman"/>
                <w:bCs/>
                <w:color w:val="0000FF"/>
              </w:rPr>
              <w:t>Дошкольная образовательная организация</w:t>
            </w:r>
          </w:p>
        </w:tc>
        <w:tc>
          <w:tcPr>
            <w:tcW w:w="1367" w:type="dxa"/>
            <w:gridSpan w:val="2"/>
            <w:vAlign w:val="center"/>
          </w:tcPr>
          <w:p w:rsidR="008E5950" w:rsidRDefault="00ED78E3">
            <w:pPr>
              <w:spacing w:line="240" w:lineRule="auto"/>
              <w:ind w:firstLine="0"/>
              <w:jc w:val="center"/>
              <w:rPr>
                <w:rFonts w:ascii="Times New Roman" w:hAnsi="Times New Roman"/>
                <w:color w:val="0000FF"/>
              </w:rPr>
            </w:pPr>
            <w:r>
              <w:rPr>
                <w:rFonts w:ascii="Times New Roman" w:hAnsi="Times New Roman"/>
                <w:bCs/>
                <w:color w:val="0000FF"/>
              </w:rPr>
              <w:t>д. Корсук</w:t>
            </w:r>
          </w:p>
        </w:tc>
        <w:tc>
          <w:tcPr>
            <w:tcW w:w="1500" w:type="dxa"/>
            <w:vAlign w:val="center"/>
          </w:tcPr>
          <w:p w:rsidR="008E5950" w:rsidRDefault="008E5950">
            <w:pPr>
              <w:spacing w:line="240" w:lineRule="auto"/>
              <w:ind w:firstLine="0"/>
              <w:jc w:val="center"/>
              <w:rPr>
                <w:rFonts w:ascii="Times New Roman" w:hAnsi="Times New Roman"/>
                <w:color w:val="000000"/>
              </w:rPr>
            </w:pPr>
            <w:r>
              <w:rPr>
                <w:rFonts w:ascii="Times New Roman" w:hAnsi="Times New Roman"/>
                <w:color w:val="0000FF"/>
              </w:rPr>
              <w:t>1х60 мест</w:t>
            </w:r>
          </w:p>
        </w:tc>
        <w:tc>
          <w:tcPr>
            <w:tcW w:w="1600" w:type="dxa"/>
            <w:gridSpan w:val="2"/>
            <w:vAlign w:val="center"/>
          </w:tcPr>
          <w:p w:rsidR="008E5950" w:rsidRDefault="00C36A31">
            <w:pPr>
              <w:spacing w:line="240" w:lineRule="auto"/>
              <w:ind w:firstLine="0"/>
              <w:jc w:val="center"/>
              <w:rPr>
                <w:rFonts w:ascii="Times New Roman" w:hAnsi="Times New Roman"/>
                <w:color w:val="000000"/>
              </w:rPr>
            </w:pPr>
            <w:r>
              <w:rPr>
                <w:rFonts w:ascii="Times New Roman" w:hAnsi="Times New Roman"/>
                <w:color w:val="0000FF"/>
              </w:rPr>
              <w:t>Реконструкция</w:t>
            </w:r>
          </w:p>
        </w:tc>
        <w:tc>
          <w:tcPr>
            <w:tcW w:w="1072" w:type="dxa"/>
            <w:vAlign w:val="center"/>
          </w:tcPr>
          <w:p w:rsidR="008E5950" w:rsidRDefault="008E5950">
            <w:pPr>
              <w:spacing w:line="240" w:lineRule="auto"/>
              <w:ind w:firstLine="0"/>
              <w:jc w:val="center"/>
              <w:rPr>
                <w:rFonts w:ascii="Times New Roman" w:hAnsi="Times New Roman"/>
              </w:rPr>
            </w:pPr>
            <w:r>
              <w:rPr>
                <w:rFonts w:ascii="Times New Roman" w:hAnsi="Times New Roman"/>
                <w:b/>
                <w:color w:val="0000FF"/>
              </w:rPr>
              <w:t>-</w:t>
            </w:r>
          </w:p>
        </w:tc>
      </w:tr>
    </w:tbl>
    <w:p w:rsidR="008E5950" w:rsidRDefault="008E5950">
      <w:pPr>
        <w:suppressAutoHyphens/>
        <w:spacing w:before="240" w:after="240" w:line="240" w:lineRule="auto"/>
        <w:ind w:firstLine="709"/>
        <w:rPr>
          <w:rFonts w:ascii="Times New Roman" w:hAnsi="Times New Roman"/>
          <w:b/>
          <w:color w:val="000000"/>
          <w:sz w:val="26"/>
          <w:szCs w:val="26"/>
        </w:rPr>
      </w:pPr>
      <w:r>
        <w:rPr>
          <w:rFonts w:ascii="Times New Roman" w:hAnsi="Times New Roman"/>
          <w:b/>
          <w:sz w:val="26"/>
          <w:szCs w:val="26"/>
          <w:highlight w:val="yellow"/>
          <w:lang w:eastAsia="en-US"/>
        </w:rPr>
        <w:br w:type="page"/>
      </w:r>
      <w:r>
        <w:rPr>
          <w:rFonts w:ascii="Times New Roman" w:hAnsi="Times New Roman"/>
          <w:b/>
          <w:color w:val="000000"/>
          <w:sz w:val="26"/>
          <w:szCs w:val="26"/>
        </w:rPr>
        <w:t>РАЗДЕЛ 3. ПАРАМЕТРЫ ФУНКЦИОНАЛЬНЫХ ЗОН</w:t>
      </w:r>
    </w:p>
    <w:p w:rsidR="008E5950" w:rsidRDefault="008E5950">
      <w:pPr>
        <w:suppressAutoHyphens/>
        <w:spacing w:before="120" w:after="120" w:line="240" w:lineRule="auto"/>
        <w:ind w:firstLine="709"/>
        <w:rPr>
          <w:rFonts w:ascii="Times New Roman" w:hAnsi="Times New Roman"/>
          <w:bCs/>
          <w:color w:val="0000FF"/>
          <w:sz w:val="24"/>
          <w:szCs w:val="24"/>
        </w:rPr>
      </w:pPr>
      <w:r>
        <w:rPr>
          <w:rFonts w:ascii="Times New Roman" w:hAnsi="Times New Roman"/>
          <w:bCs/>
          <w:color w:val="0000FF"/>
          <w:sz w:val="24"/>
          <w:szCs w:val="24"/>
        </w:rPr>
        <w:t>Таблица 3.1. Параметры функциональных зон*</w:t>
      </w:r>
    </w:p>
    <w:tbl>
      <w:tblPr>
        <w:tblW w:w="9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1835"/>
        <w:gridCol w:w="851"/>
        <w:gridCol w:w="992"/>
        <w:gridCol w:w="992"/>
        <w:gridCol w:w="1134"/>
        <w:gridCol w:w="1001"/>
        <w:gridCol w:w="950"/>
        <w:gridCol w:w="892"/>
        <w:gridCol w:w="1042"/>
      </w:tblGrid>
      <w:tr w:rsidR="00B21278" w:rsidTr="00245253">
        <w:trPr>
          <w:trHeight w:val="840"/>
          <w:tblHeader/>
          <w:jc w:val="center"/>
        </w:trPr>
        <w:tc>
          <w:tcPr>
            <w:tcW w:w="1835" w:type="dxa"/>
            <w:tcBorders>
              <w:tl2br w:val="nil"/>
              <w:tr2bl w:val="nil"/>
            </w:tcBorders>
            <w:shd w:val="clear" w:color="auto" w:fill="D7D7D7"/>
            <w:vAlign w:val="center"/>
          </w:tcPr>
          <w:p w:rsidR="00B21278" w:rsidRDefault="00B21278" w:rsidP="0021169B">
            <w:pPr>
              <w:spacing w:line="240" w:lineRule="auto"/>
              <w:ind w:firstLine="0"/>
              <w:jc w:val="center"/>
              <w:textAlignment w:val="center"/>
              <w:rPr>
                <w:rFonts w:ascii="Times New Roman" w:hAnsi="Times New Roman"/>
                <w:bCs/>
                <w:color w:val="0000E1"/>
              </w:rPr>
            </w:pPr>
            <w:r w:rsidRPr="004531DD">
              <w:rPr>
                <w:rFonts w:ascii="Times New Roman" w:eastAsia="SimSun" w:hAnsi="Times New Roman"/>
                <w:bCs/>
                <w:color w:val="0000E1"/>
                <w:lang w:eastAsia="zh-CN" w:bidi="ar"/>
              </w:rPr>
              <w:t>Наименование функциональной зоны</w:t>
            </w:r>
          </w:p>
        </w:tc>
        <w:tc>
          <w:tcPr>
            <w:tcW w:w="851" w:type="dxa"/>
            <w:tcBorders>
              <w:tl2br w:val="nil"/>
              <w:tr2bl w:val="nil"/>
            </w:tcBorders>
            <w:shd w:val="clear" w:color="auto" w:fill="D7D7D7"/>
            <w:vAlign w:val="center"/>
          </w:tcPr>
          <w:p w:rsidR="00B21278" w:rsidRDefault="00B21278" w:rsidP="0021169B">
            <w:pPr>
              <w:spacing w:line="240" w:lineRule="auto"/>
              <w:ind w:firstLine="0"/>
              <w:jc w:val="center"/>
              <w:textAlignment w:val="center"/>
              <w:rPr>
                <w:rFonts w:ascii="Times New Roman" w:hAnsi="Times New Roman"/>
                <w:bCs/>
                <w:color w:val="0000E1"/>
              </w:rPr>
            </w:pPr>
            <w:r w:rsidRPr="00546EE8">
              <w:rPr>
                <w:rFonts w:ascii="Times New Roman" w:eastAsia="SimSun" w:hAnsi="Times New Roman"/>
                <w:bCs/>
                <w:color w:val="0000E1"/>
                <w:lang w:eastAsia="zh-CN" w:bidi="ar"/>
              </w:rPr>
              <w:t xml:space="preserve">д. </w:t>
            </w:r>
            <w:r>
              <w:rPr>
                <w:rFonts w:ascii="Times New Roman" w:eastAsia="SimSun" w:hAnsi="Times New Roman"/>
                <w:bCs/>
                <w:color w:val="0000E1"/>
                <w:lang w:eastAsia="zh-CN" w:bidi="ar"/>
              </w:rPr>
              <w:t>Гушит</w:t>
            </w:r>
          </w:p>
        </w:tc>
        <w:tc>
          <w:tcPr>
            <w:tcW w:w="992" w:type="dxa"/>
            <w:tcBorders>
              <w:tl2br w:val="nil"/>
              <w:tr2bl w:val="nil"/>
            </w:tcBorders>
            <w:shd w:val="clear" w:color="auto" w:fill="D7D7D7"/>
            <w:vAlign w:val="center"/>
          </w:tcPr>
          <w:p w:rsidR="00B21278" w:rsidRDefault="00B21278" w:rsidP="0021169B">
            <w:pPr>
              <w:spacing w:line="240" w:lineRule="auto"/>
              <w:ind w:firstLine="0"/>
              <w:jc w:val="center"/>
              <w:textAlignment w:val="center"/>
              <w:rPr>
                <w:rFonts w:ascii="Times New Roman" w:hAnsi="Times New Roman"/>
                <w:b/>
                <w:color w:val="0000E1"/>
              </w:rPr>
            </w:pPr>
            <w:r>
              <w:rPr>
                <w:rFonts w:ascii="Times New Roman" w:eastAsia="SimSun" w:hAnsi="Times New Roman"/>
                <w:bCs/>
                <w:color w:val="0000E1"/>
                <w:lang w:eastAsia="zh-CN" w:bidi="ar"/>
              </w:rPr>
              <w:t>д</w:t>
            </w:r>
            <w:r w:rsidRPr="00546EE8">
              <w:rPr>
                <w:rFonts w:ascii="Times New Roman" w:eastAsia="SimSun" w:hAnsi="Times New Roman"/>
                <w:bCs/>
                <w:color w:val="0000E1"/>
                <w:lang w:eastAsia="zh-CN" w:bidi="ar"/>
              </w:rPr>
              <w:t xml:space="preserve">. </w:t>
            </w:r>
            <w:r>
              <w:rPr>
                <w:rFonts w:ascii="Times New Roman" w:eastAsia="SimSun" w:hAnsi="Times New Roman"/>
                <w:bCs/>
                <w:color w:val="0000E1"/>
                <w:lang w:eastAsia="zh-CN" w:bidi="ar"/>
              </w:rPr>
              <w:t>Ишины</w:t>
            </w:r>
          </w:p>
        </w:tc>
        <w:tc>
          <w:tcPr>
            <w:tcW w:w="992" w:type="dxa"/>
            <w:tcBorders>
              <w:tl2br w:val="nil"/>
              <w:tr2bl w:val="nil"/>
            </w:tcBorders>
            <w:shd w:val="clear" w:color="auto" w:fill="D7D7D7"/>
            <w:vAlign w:val="center"/>
          </w:tcPr>
          <w:p w:rsidR="00B21278" w:rsidRDefault="00B21278" w:rsidP="0021169B">
            <w:pPr>
              <w:spacing w:line="240" w:lineRule="auto"/>
              <w:ind w:firstLine="0"/>
              <w:jc w:val="center"/>
              <w:textAlignment w:val="center"/>
              <w:rPr>
                <w:rFonts w:ascii="Times New Roman" w:hAnsi="Times New Roman"/>
                <w:b/>
                <w:color w:val="0000E1"/>
              </w:rPr>
            </w:pPr>
            <w:r w:rsidRPr="00546EE8">
              <w:rPr>
                <w:rFonts w:ascii="Times New Roman" w:eastAsia="SimSun" w:hAnsi="Times New Roman"/>
                <w:bCs/>
                <w:color w:val="0000E1"/>
                <w:lang w:eastAsia="zh-CN" w:bidi="ar"/>
              </w:rPr>
              <w:t xml:space="preserve">д. </w:t>
            </w:r>
            <w:r>
              <w:rPr>
                <w:rFonts w:ascii="Times New Roman" w:eastAsia="SimSun" w:hAnsi="Times New Roman"/>
                <w:bCs/>
                <w:color w:val="0000E1"/>
                <w:lang w:eastAsia="zh-CN" w:bidi="ar"/>
              </w:rPr>
              <w:t>Ординск</w:t>
            </w:r>
          </w:p>
        </w:tc>
        <w:tc>
          <w:tcPr>
            <w:tcW w:w="1134" w:type="dxa"/>
            <w:tcBorders>
              <w:tl2br w:val="nil"/>
              <w:tr2bl w:val="nil"/>
            </w:tcBorders>
            <w:shd w:val="clear" w:color="auto" w:fill="D7D7D7"/>
            <w:vAlign w:val="center"/>
          </w:tcPr>
          <w:p w:rsidR="00B21278" w:rsidRDefault="00B21278" w:rsidP="0021169B">
            <w:pPr>
              <w:spacing w:line="240" w:lineRule="auto"/>
              <w:ind w:firstLine="0"/>
              <w:jc w:val="center"/>
              <w:textAlignment w:val="center"/>
              <w:rPr>
                <w:rFonts w:ascii="Times New Roman" w:hAnsi="Times New Roman"/>
                <w:b/>
                <w:color w:val="0000E1"/>
              </w:rPr>
            </w:pPr>
            <w:r w:rsidRPr="00546EE8">
              <w:rPr>
                <w:rFonts w:ascii="Times New Roman" w:eastAsia="SimSun" w:hAnsi="Times New Roman"/>
                <w:bCs/>
                <w:color w:val="0000E1"/>
                <w:lang w:eastAsia="zh-CN" w:bidi="ar"/>
              </w:rPr>
              <w:t xml:space="preserve">д. </w:t>
            </w:r>
            <w:r>
              <w:rPr>
                <w:rFonts w:ascii="Times New Roman" w:eastAsia="SimSun" w:hAnsi="Times New Roman"/>
                <w:bCs/>
                <w:color w:val="0000E1"/>
                <w:lang w:eastAsia="zh-CN" w:bidi="ar"/>
              </w:rPr>
              <w:t>Сагарук</w:t>
            </w:r>
          </w:p>
        </w:tc>
        <w:tc>
          <w:tcPr>
            <w:tcW w:w="1001" w:type="dxa"/>
            <w:tcBorders>
              <w:tl2br w:val="nil"/>
              <w:tr2bl w:val="nil"/>
            </w:tcBorders>
            <w:shd w:val="clear" w:color="auto" w:fill="D7D7D7"/>
            <w:vAlign w:val="center"/>
          </w:tcPr>
          <w:p w:rsidR="00B21278" w:rsidRDefault="00B21278" w:rsidP="0021169B">
            <w:pPr>
              <w:spacing w:line="240" w:lineRule="auto"/>
              <w:ind w:firstLine="0"/>
              <w:jc w:val="center"/>
              <w:textAlignment w:val="center"/>
              <w:rPr>
                <w:rFonts w:ascii="Times New Roman" w:hAnsi="Times New Roman"/>
                <w:b/>
                <w:color w:val="0000E1"/>
              </w:rPr>
            </w:pPr>
            <w:r>
              <w:rPr>
                <w:rFonts w:ascii="Times New Roman" w:eastAsia="SimSun" w:hAnsi="Times New Roman"/>
                <w:bCs/>
                <w:color w:val="0000E1"/>
                <w:lang w:eastAsia="zh-CN" w:bidi="ar"/>
              </w:rPr>
              <w:t>д. Тотохон</w:t>
            </w:r>
          </w:p>
        </w:tc>
        <w:tc>
          <w:tcPr>
            <w:tcW w:w="950" w:type="dxa"/>
            <w:tcBorders>
              <w:tl2br w:val="nil"/>
              <w:tr2bl w:val="nil"/>
            </w:tcBorders>
            <w:shd w:val="clear" w:color="auto" w:fill="D7D7D7"/>
            <w:vAlign w:val="center"/>
          </w:tcPr>
          <w:p w:rsidR="00B21278" w:rsidRDefault="00B21278" w:rsidP="0021169B">
            <w:pPr>
              <w:spacing w:line="240" w:lineRule="auto"/>
              <w:ind w:firstLine="0"/>
              <w:jc w:val="center"/>
              <w:textAlignment w:val="center"/>
              <w:rPr>
                <w:rFonts w:ascii="Times New Roman" w:eastAsia="SimSun" w:hAnsi="Times New Roman"/>
                <w:b/>
                <w:color w:val="0000E1"/>
                <w:lang w:eastAsia="zh-CN" w:bidi="ar"/>
              </w:rPr>
            </w:pPr>
            <w:r>
              <w:rPr>
                <w:rFonts w:ascii="Times New Roman" w:eastAsia="SimSun" w:hAnsi="Times New Roman"/>
                <w:bCs/>
                <w:color w:val="0000E1"/>
                <w:lang w:eastAsia="zh-CN" w:bidi="ar"/>
              </w:rPr>
              <w:t>с. Шохтой</w:t>
            </w:r>
          </w:p>
        </w:tc>
        <w:tc>
          <w:tcPr>
            <w:tcW w:w="892" w:type="dxa"/>
            <w:tcBorders>
              <w:tl2br w:val="nil"/>
              <w:tr2bl w:val="nil"/>
            </w:tcBorders>
            <w:shd w:val="clear" w:color="auto" w:fill="D7D7D7"/>
            <w:vAlign w:val="center"/>
          </w:tcPr>
          <w:p w:rsidR="00B21278" w:rsidRDefault="00B21278" w:rsidP="0021169B">
            <w:pPr>
              <w:spacing w:line="240" w:lineRule="auto"/>
              <w:ind w:firstLine="0"/>
              <w:jc w:val="center"/>
              <w:textAlignment w:val="center"/>
              <w:rPr>
                <w:rFonts w:ascii="Times New Roman" w:eastAsia="SimSun" w:hAnsi="Times New Roman"/>
                <w:bCs/>
                <w:color w:val="0000E1"/>
                <w:lang w:eastAsia="zh-CN" w:bidi="ar"/>
              </w:rPr>
            </w:pPr>
            <w:r>
              <w:rPr>
                <w:rFonts w:ascii="Times New Roman" w:eastAsia="SimSun" w:hAnsi="Times New Roman"/>
                <w:bCs/>
                <w:color w:val="0000E1"/>
                <w:lang w:eastAsia="zh-CN" w:bidi="ar"/>
              </w:rPr>
              <w:t>д.Корсук</w:t>
            </w:r>
          </w:p>
        </w:tc>
        <w:tc>
          <w:tcPr>
            <w:tcW w:w="1042" w:type="dxa"/>
            <w:tcBorders>
              <w:tl2br w:val="nil"/>
              <w:tr2bl w:val="nil"/>
            </w:tcBorders>
            <w:shd w:val="clear" w:color="auto" w:fill="D7D7D7"/>
            <w:vAlign w:val="center"/>
          </w:tcPr>
          <w:p w:rsidR="00B21278" w:rsidRDefault="00B21278" w:rsidP="0021169B">
            <w:pPr>
              <w:spacing w:line="240" w:lineRule="auto"/>
              <w:ind w:firstLine="0"/>
              <w:jc w:val="center"/>
              <w:textAlignment w:val="center"/>
              <w:rPr>
                <w:rFonts w:ascii="Times New Roman" w:eastAsia="SimSun" w:hAnsi="Times New Roman"/>
                <w:bCs/>
                <w:color w:val="0000E1"/>
                <w:lang w:eastAsia="zh-CN" w:bidi="ar"/>
              </w:rPr>
            </w:pPr>
            <w:r>
              <w:rPr>
                <w:rFonts w:ascii="Times New Roman" w:eastAsia="SimSun" w:hAnsi="Times New Roman"/>
                <w:bCs/>
                <w:color w:val="0000E1"/>
                <w:lang w:eastAsia="zh-CN" w:bidi="ar"/>
              </w:rPr>
              <w:t>МО «Корсукское»</w:t>
            </w:r>
          </w:p>
        </w:tc>
      </w:tr>
      <w:tr w:rsidR="00B21278" w:rsidTr="00245253">
        <w:trPr>
          <w:trHeight w:val="280"/>
          <w:tblHeader/>
          <w:jc w:val="center"/>
        </w:trPr>
        <w:tc>
          <w:tcPr>
            <w:tcW w:w="1835" w:type="dxa"/>
            <w:tcBorders>
              <w:tl2br w:val="nil"/>
              <w:tr2bl w:val="nil"/>
            </w:tcBorders>
            <w:shd w:val="clear" w:color="auto" w:fill="D7D7D7"/>
            <w:vAlign w:val="center"/>
          </w:tcPr>
          <w:p w:rsidR="00B21278" w:rsidRDefault="00B21278" w:rsidP="00A7346E">
            <w:pPr>
              <w:spacing w:line="240" w:lineRule="auto"/>
              <w:ind w:firstLine="0"/>
              <w:jc w:val="center"/>
              <w:textAlignment w:val="center"/>
              <w:rPr>
                <w:rFonts w:ascii="Times New Roman" w:hAnsi="Times New Roman"/>
                <w:bCs/>
                <w:color w:val="0000E1"/>
              </w:rPr>
            </w:pPr>
            <w:r>
              <w:rPr>
                <w:rFonts w:ascii="Times New Roman" w:hAnsi="Times New Roman"/>
                <w:bCs/>
                <w:color w:val="0000E1"/>
              </w:rPr>
              <w:t>1</w:t>
            </w:r>
          </w:p>
        </w:tc>
        <w:tc>
          <w:tcPr>
            <w:tcW w:w="851" w:type="dxa"/>
            <w:tcBorders>
              <w:tl2br w:val="nil"/>
              <w:tr2bl w:val="nil"/>
            </w:tcBorders>
            <w:shd w:val="clear" w:color="auto" w:fill="D7D7D7"/>
            <w:vAlign w:val="center"/>
          </w:tcPr>
          <w:p w:rsidR="00B21278" w:rsidRDefault="00B21278" w:rsidP="00A7346E">
            <w:pPr>
              <w:spacing w:line="240" w:lineRule="auto"/>
              <w:ind w:firstLine="0"/>
              <w:jc w:val="center"/>
              <w:textAlignment w:val="center"/>
              <w:rPr>
                <w:rFonts w:ascii="Times New Roman" w:hAnsi="Times New Roman"/>
                <w:bCs/>
                <w:color w:val="0000E1"/>
              </w:rPr>
            </w:pPr>
            <w:r>
              <w:rPr>
                <w:rFonts w:ascii="Times New Roman" w:hAnsi="Times New Roman"/>
                <w:bCs/>
                <w:color w:val="0000E1"/>
              </w:rPr>
              <w:t>2</w:t>
            </w:r>
          </w:p>
        </w:tc>
        <w:tc>
          <w:tcPr>
            <w:tcW w:w="992" w:type="dxa"/>
            <w:tcBorders>
              <w:tl2br w:val="nil"/>
              <w:tr2bl w:val="nil"/>
            </w:tcBorders>
            <w:shd w:val="clear" w:color="auto" w:fill="D7D7D7"/>
            <w:vAlign w:val="center"/>
          </w:tcPr>
          <w:p w:rsidR="00B21278" w:rsidRDefault="00B21278" w:rsidP="00A7346E">
            <w:pPr>
              <w:spacing w:line="240" w:lineRule="auto"/>
              <w:ind w:firstLine="0"/>
              <w:jc w:val="center"/>
              <w:textAlignment w:val="center"/>
              <w:rPr>
                <w:rFonts w:ascii="Times New Roman" w:hAnsi="Times New Roman"/>
                <w:bCs/>
                <w:color w:val="0000E1"/>
              </w:rPr>
            </w:pPr>
            <w:r>
              <w:rPr>
                <w:rFonts w:ascii="Times New Roman" w:hAnsi="Times New Roman"/>
                <w:bCs/>
                <w:color w:val="0000E1"/>
              </w:rPr>
              <w:t>3</w:t>
            </w:r>
          </w:p>
        </w:tc>
        <w:tc>
          <w:tcPr>
            <w:tcW w:w="992" w:type="dxa"/>
            <w:tcBorders>
              <w:tl2br w:val="nil"/>
              <w:tr2bl w:val="nil"/>
            </w:tcBorders>
            <w:shd w:val="clear" w:color="auto" w:fill="D7D7D7"/>
            <w:vAlign w:val="center"/>
          </w:tcPr>
          <w:p w:rsidR="00B21278" w:rsidRDefault="00B21278" w:rsidP="00A7346E">
            <w:pPr>
              <w:spacing w:line="240" w:lineRule="auto"/>
              <w:ind w:firstLine="0"/>
              <w:jc w:val="center"/>
              <w:textAlignment w:val="center"/>
              <w:rPr>
                <w:rFonts w:ascii="Times New Roman" w:hAnsi="Times New Roman"/>
                <w:bCs/>
                <w:color w:val="0000E1"/>
              </w:rPr>
            </w:pPr>
            <w:r>
              <w:rPr>
                <w:rFonts w:ascii="Times New Roman" w:hAnsi="Times New Roman"/>
                <w:bCs/>
                <w:color w:val="0000E1"/>
              </w:rPr>
              <w:t>4</w:t>
            </w:r>
          </w:p>
        </w:tc>
        <w:tc>
          <w:tcPr>
            <w:tcW w:w="1134" w:type="dxa"/>
            <w:tcBorders>
              <w:tl2br w:val="nil"/>
              <w:tr2bl w:val="nil"/>
            </w:tcBorders>
            <w:shd w:val="clear" w:color="auto" w:fill="D7D7D7"/>
            <w:vAlign w:val="center"/>
          </w:tcPr>
          <w:p w:rsidR="00B21278" w:rsidRDefault="00B21278" w:rsidP="00A7346E">
            <w:pPr>
              <w:spacing w:line="240" w:lineRule="auto"/>
              <w:ind w:firstLine="0"/>
              <w:jc w:val="center"/>
              <w:textAlignment w:val="center"/>
              <w:rPr>
                <w:rFonts w:ascii="Times New Roman" w:hAnsi="Times New Roman"/>
                <w:bCs/>
                <w:color w:val="0000E1"/>
              </w:rPr>
            </w:pPr>
            <w:r>
              <w:rPr>
                <w:rFonts w:ascii="Times New Roman" w:hAnsi="Times New Roman"/>
                <w:bCs/>
                <w:color w:val="0000E1"/>
              </w:rPr>
              <w:t>5</w:t>
            </w:r>
          </w:p>
        </w:tc>
        <w:tc>
          <w:tcPr>
            <w:tcW w:w="1001" w:type="dxa"/>
            <w:tcBorders>
              <w:tl2br w:val="nil"/>
              <w:tr2bl w:val="nil"/>
            </w:tcBorders>
            <w:shd w:val="clear" w:color="auto" w:fill="D7D7D7"/>
            <w:vAlign w:val="center"/>
          </w:tcPr>
          <w:p w:rsidR="00B21278" w:rsidRDefault="00B21278" w:rsidP="00A7346E">
            <w:pPr>
              <w:spacing w:line="240" w:lineRule="auto"/>
              <w:ind w:firstLine="0"/>
              <w:jc w:val="center"/>
              <w:textAlignment w:val="center"/>
              <w:rPr>
                <w:rFonts w:ascii="Times New Roman" w:hAnsi="Times New Roman"/>
                <w:bCs/>
                <w:color w:val="0000E1"/>
              </w:rPr>
            </w:pPr>
            <w:r>
              <w:rPr>
                <w:rFonts w:ascii="Times New Roman" w:hAnsi="Times New Roman"/>
                <w:bCs/>
                <w:color w:val="0000E1"/>
              </w:rPr>
              <w:t>6</w:t>
            </w:r>
          </w:p>
        </w:tc>
        <w:tc>
          <w:tcPr>
            <w:tcW w:w="950" w:type="dxa"/>
            <w:tcBorders>
              <w:tl2br w:val="nil"/>
              <w:tr2bl w:val="nil"/>
            </w:tcBorders>
            <w:shd w:val="clear" w:color="auto" w:fill="D7D7D7"/>
            <w:vAlign w:val="center"/>
          </w:tcPr>
          <w:p w:rsidR="00B21278" w:rsidRDefault="00B21278" w:rsidP="00A7346E">
            <w:pPr>
              <w:spacing w:line="240" w:lineRule="auto"/>
              <w:ind w:firstLine="0"/>
              <w:jc w:val="center"/>
              <w:textAlignment w:val="center"/>
              <w:rPr>
                <w:rFonts w:ascii="Times New Roman" w:eastAsia="SimSun" w:hAnsi="Times New Roman"/>
                <w:bCs/>
                <w:color w:val="0000E1"/>
                <w:lang w:eastAsia="zh-CN" w:bidi="ar"/>
              </w:rPr>
            </w:pPr>
            <w:r>
              <w:rPr>
                <w:rFonts w:ascii="Times New Roman" w:eastAsia="SimSun" w:hAnsi="Times New Roman"/>
                <w:bCs/>
                <w:color w:val="0000E1"/>
                <w:lang w:eastAsia="zh-CN" w:bidi="ar"/>
              </w:rPr>
              <w:t>7</w:t>
            </w:r>
          </w:p>
        </w:tc>
        <w:tc>
          <w:tcPr>
            <w:tcW w:w="892" w:type="dxa"/>
            <w:tcBorders>
              <w:tl2br w:val="nil"/>
              <w:tr2bl w:val="nil"/>
            </w:tcBorders>
            <w:shd w:val="clear" w:color="auto" w:fill="D7D7D7"/>
          </w:tcPr>
          <w:p w:rsidR="00B21278" w:rsidRDefault="00B21278" w:rsidP="00A7346E">
            <w:pPr>
              <w:spacing w:line="240" w:lineRule="auto"/>
              <w:ind w:firstLine="0"/>
              <w:jc w:val="center"/>
              <w:textAlignment w:val="center"/>
              <w:rPr>
                <w:rFonts w:ascii="Times New Roman" w:eastAsia="SimSun" w:hAnsi="Times New Roman"/>
                <w:bCs/>
                <w:color w:val="0000E1"/>
                <w:lang w:eastAsia="zh-CN" w:bidi="ar"/>
              </w:rPr>
            </w:pPr>
            <w:r>
              <w:rPr>
                <w:rFonts w:ascii="Times New Roman" w:eastAsia="SimSun" w:hAnsi="Times New Roman"/>
                <w:bCs/>
                <w:color w:val="0000E1"/>
                <w:lang w:eastAsia="zh-CN" w:bidi="ar"/>
              </w:rPr>
              <w:t>8</w:t>
            </w:r>
          </w:p>
        </w:tc>
        <w:tc>
          <w:tcPr>
            <w:tcW w:w="1042" w:type="dxa"/>
            <w:tcBorders>
              <w:tl2br w:val="nil"/>
              <w:tr2bl w:val="nil"/>
            </w:tcBorders>
            <w:shd w:val="clear" w:color="auto" w:fill="D7D7D7"/>
            <w:vAlign w:val="center"/>
          </w:tcPr>
          <w:p w:rsidR="00B21278" w:rsidRDefault="00B21278" w:rsidP="00A7346E">
            <w:pPr>
              <w:spacing w:line="240" w:lineRule="auto"/>
              <w:ind w:firstLine="0"/>
              <w:jc w:val="center"/>
              <w:textAlignment w:val="center"/>
              <w:rPr>
                <w:rFonts w:ascii="Times New Roman" w:eastAsia="SimSun" w:hAnsi="Times New Roman"/>
                <w:bCs/>
                <w:color w:val="0000E1"/>
                <w:lang w:eastAsia="zh-CN" w:bidi="ar"/>
              </w:rPr>
            </w:pPr>
            <w:r>
              <w:rPr>
                <w:rFonts w:ascii="Times New Roman" w:eastAsia="SimSun" w:hAnsi="Times New Roman"/>
                <w:bCs/>
                <w:color w:val="0000E1"/>
                <w:lang w:eastAsia="zh-CN" w:bidi="ar"/>
              </w:rPr>
              <w:t>9</w:t>
            </w:r>
          </w:p>
        </w:tc>
      </w:tr>
      <w:tr w:rsidR="00B21278" w:rsidTr="00245253">
        <w:trPr>
          <w:trHeight w:val="30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b/>
                <w:color w:val="0000E1"/>
              </w:rPr>
            </w:pPr>
            <w:r w:rsidRPr="00546EE8">
              <w:rPr>
                <w:rFonts w:ascii="Times New Roman" w:eastAsia="SimSun" w:hAnsi="Times New Roman"/>
                <w:b/>
                <w:color w:val="0000E1"/>
                <w:lang w:eastAsia="zh-CN" w:bidi="ar"/>
              </w:rPr>
              <w:t>Жилые зоны</w:t>
            </w:r>
          </w:p>
        </w:tc>
        <w:tc>
          <w:tcPr>
            <w:tcW w:w="85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p>
        </w:tc>
        <w:tc>
          <w:tcPr>
            <w:tcW w:w="992"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992"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1134"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1001"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950"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892" w:type="dxa"/>
            <w:tcBorders>
              <w:tl2br w:val="nil"/>
              <w:tr2bl w:val="nil"/>
            </w:tcBorders>
          </w:tcPr>
          <w:p w:rsidR="00B21278" w:rsidRDefault="00B21278" w:rsidP="00A7346E">
            <w:pPr>
              <w:spacing w:line="240" w:lineRule="auto"/>
              <w:ind w:firstLine="0"/>
              <w:rPr>
                <w:rFonts w:ascii="Times New Roman" w:hAnsi="Times New Roman"/>
                <w:color w:val="0000E1"/>
              </w:rPr>
            </w:pPr>
          </w:p>
        </w:tc>
        <w:tc>
          <w:tcPr>
            <w:tcW w:w="1042"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r>
      <w:tr w:rsidR="00B21278" w:rsidTr="00245253">
        <w:trPr>
          <w:trHeight w:val="60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color w:val="0000E1"/>
              </w:rPr>
            </w:pPr>
            <w:r w:rsidRPr="0084281C">
              <w:rPr>
                <w:rFonts w:ascii="Times New Roman" w:eastAsia="SimSun" w:hAnsi="Times New Roman"/>
                <w:color w:val="0000E1"/>
                <w:lang w:eastAsia="zh-CN" w:bidi="ar"/>
              </w:rPr>
              <w:t>Зона застройки индивидуальными жилыми домами</w:t>
            </w:r>
          </w:p>
        </w:tc>
        <w:tc>
          <w:tcPr>
            <w:tcW w:w="851" w:type="dxa"/>
            <w:tcBorders>
              <w:tl2br w:val="nil"/>
              <w:tr2bl w:val="nil"/>
            </w:tcBorders>
            <w:vAlign w:val="center"/>
          </w:tcPr>
          <w:p w:rsidR="00B21278" w:rsidRDefault="00242507"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72</w:t>
            </w:r>
            <w:r w:rsidR="00B21278">
              <w:rPr>
                <w:rFonts w:ascii="Times New Roman" w:eastAsia="SimSun" w:hAnsi="Times New Roman"/>
                <w:color w:val="0000E1"/>
                <w:lang w:eastAsia="zh-CN" w:bidi="ar"/>
              </w:rPr>
              <w:t>,4</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59,</w:t>
            </w:r>
            <w:r w:rsidRPr="00546EE8">
              <w:rPr>
                <w:rFonts w:ascii="Times New Roman" w:eastAsia="SimSun" w:hAnsi="Times New Roman"/>
                <w:color w:val="0000E1"/>
                <w:lang w:eastAsia="zh-CN" w:bidi="ar"/>
              </w:rPr>
              <w:t>5</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10,2</w:t>
            </w:r>
          </w:p>
        </w:tc>
        <w:tc>
          <w:tcPr>
            <w:tcW w:w="1134"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sidRPr="002C2761">
              <w:rPr>
                <w:rFonts w:ascii="Times New Roman" w:eastAsia="SimSun" w:hAnsi="Times New Roman"/>
                <w:color w:val="0000E1"/>
                <w:lang w:eastAsia="zh-CN" w:bidi="ar"/>
              </w:rPr>
              <w:t>34,</w:t>
            </w:r>
            <w:r>
              <w:rPr>
                <w:rFonts w:ascii="Times New Roman" w:eastAsia="SimSun" w:hAnsi="Times New Roman"/>
                <w:color w:val="0000E1"/>
                <w:lang w:eastAsia="zh-CN" w:bidi="ar"/>
              </w:rPr>
              <w:t>4</w:t>
            </w:r>
          </w:p>
        </w:tc>
        <w:tc>
          <w:tcPr>
            <w:tcW w:w="100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sidRPr="002C2761">
              <w:rPr>
                <w:rFonts w:ascii="Times New Roman" w:eastAsia="SimSun" w:hAnsi="Times New Roman"/>
                <w:color w:val="0000E1"/>
                <w:lang w:eastAsia="zh-CN" w:bidi="ar"/>
              </w:rPr>
              <w:t>33,</w:t>
            </w:r>
            <w:r>
              <w:rPr>
                <w:rFonts w:ascii="Times New Roman" w:eastAsia="SimSun" w:hAnsi="Times New Roman"/>
                <w:color w:val="0000E1"/>
                <w:lang w:eastAsia="zh-CN" w:bidi="ar"/>
              </w:rPr>
              <w:t>6</w:t>
            </w:r>
          </w:p>
        </w:tc>
        <w:tc>
          <w:tcPr>
            <w:tcW w:w="950"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sidRPr="002C2761">
              <w:rPr>
                <w:rFonts w:ascii="Times New Roman" w:eastAsia="SimSun" w:hAnsi="Times New Roman"/>
                <w:color w:val="0000E1"/>
                <w:lang w:val="en-US" w:eastAsia="zh-CN" w:bidi="ar"/>
              </w:rPr>
              <w:t>52,3</w:t>
            </w:r>
          </w:p>
        </w:tc>
        <w:tc>
          <w:tcPr>
            <w:tcW w:w="89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sidRPr="002C2761">
              <w:rPr>
                <w:rFonts w:ascii="Times New Roman" w:hAnsi="Times New Roman"/>
                <w:color w:val="0000E1"/>
              </w:rPr>
              <w:t>155,</w:t>
            </w:r>
            <w:r>
              <w:rPr>
                <w:rFonts w:ascii="Times New Roman" w:hAnsi="Times New Roman"/>
                <w:color w:val="0000E1"/>
              </w:rPr>
              <w:t>6</w:t>
            </w:r>
          </w:p>
        </w:tc>
        <w:tc>
          <w:tcPr>
            <w:tcW w:w="104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r>
      <w:tr w:rsidR="00B21278" w:rsidTr="00245253">
        <w:trPr>
          <w:trHeight w:val="30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b/>
                <w:color w:val="0000E1"/>
              </w:rPr>
            </w:pPr>
            <w:r>
              <w:rPr>
                <w:rFonts w:ascii="Times New Roman" w:eastAsia="SimSun" w:hAnsi="Times New Roman"/>
                <w:b/>
                <w:color w:val="0000E1"/>
                <w:lang w:val="en-US" w:eastAsia="zh-CN" w:bidi="ar"/>
              </w:rPr>
              <w:t>Общественно-деловые зоны</w:t>
            </w:r>
          </w:p>
        </w:tc>
        <w:tc>
          <w:tcPr>
            <w:tcW w:w="851"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p>
        </w:tc>
        <w:tc>
          <w:tcPr>
            <w:tcW w:w="992"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99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p>
        </w:tc>
        <w:tc>
          <w:tcPr>
            <w:tcW w:w="1134"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1001"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950"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892" w:type="dxa"/>
            <w:tcBorders>
              <w:tl2br w:val="nil"/>
              <w:tr2bl w:val="nil"/>
            </w:tcBorders>
          </w:tcPr>
          <w:p w:rsidR="00B21278" w:rsidRDefault="00B21278" w:rsidP="00A7346E">
            <w:pPr>
              <w:spacing w:line="240" w:lineRule="auto"/>
              <w:ind w:firstLine="0"/>
              <w:jc w:val="center"/>
              <w:rPr>
                <w:rFonts w:ascii="Times New Roman" w:hAnsi="Times New Roman"/>
                <w:color w:val="0000E1"/>
              </w:rPr>
            </w:pPr>
          </w:p>
        </w:tc>
        <w:tc>
          <w:tcPr>
            <w:tcW w:w="104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p>
        </w:tc>
      </w:tr>
      <w:tr w:rsidR="00B21278" w:rsidTr="00245253">
        <w:trPr>
          <w:trHeight w:val="60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color w:val="0000E1"/>
              </w:rPr>
            </w:pPr>
            <w:r>
              <w:rPr>
                <w:rFonts w:ascii="Times New Roman" w:eastAsia="SimSun" w:hAnsi="Times New Roman"/>
                <w:color w:val="0000E1"/>
                <w:lang w:val="en-US" w:eastAsia="zh-CN" w:bidi="ar"/>
              </w:rPr>
              <w:t>Многофункциональная общественно-деловая зона</w:t>
            </w:r>
          </w:p>
        </w:tc>
        <w:tc>
          <w:tcPr>
            <w:tcW w:w="851"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val="en-US" w:eastAsia="zh-CN" w:bidi="ar"/>
              </w:rPr>
            </w:pPr>
            <w:r>
              <w:rPr>
                <w:rFonts w:ascii="Times New Roman" w:eastAsia="SimSun" w:hAnsi="Times New Roman"/>
                <w:color w:val="0000E1"/>
                <w:lang w:eastAsia="zh-CN" w:bidi="ar"/>
              </w:rPr>
              <w:t>-</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val="en-US" w:eastAsia="zh-CN" w:bidi="ar"/>
              </w:rPr>
            </w:pPr>
            <w:r>
              <w:rPr>
                <w:rFonts w:ascii="Times New Roman" w:eastAsia="SimSun" w:hAnsi="Times New Roman"/>
                <w:color w:val="0000E1"/>
                <w:lang w:eastAsia="zh-CN" w:bidi="ar"/>
              </w:rPr>
              <w:t>-</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w:t>
            </w:r>
          </w:p>
        </w:tc>
        <w:tc>
          <w:tcPr>
            <w:tcW w:w="1134"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w:t>
            </w:r>
          </w:p>
        </w:tc>
        <w:tc>
          <w:tcPr>
            <w:tcW w:w="100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2,0</w:t>
            </w:r>
          </w:p>
        </w:tc>
        <w:tc>
          <w:tcPr>
            <w:tcW w:w="950"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0,6</w:t>
            </w:r>
          </w:p>
        </w:tc>
        <w:tc>
          <w:tcPr>
            <w:tcW w:w="89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0,5</w:t>
            </w:r>
          </w:p>
        </w:tc>
        <w:tc>
          <w:tcPr>
            <w:tcW w:w="104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r>
      <w:tr w:rsidR="00B21278" w:rsidTr="00245253">
        <w:trPr>
          <w:trHeight w:val="60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color w:val="0000E1"/>
              </w:rPr>
            </w:pPr>
            <w:r>
              <w:rPr>
                <w:rFonts w:ascii="Times New Roman" w:eastAsia="SimSun" w:hAnsi="Times New Roman"/>
                <w:color w:val="0000E1"/>
                <w:lang w:val="en-US" w:eastAsia="zh-CN" w:bidi="ar"/>
              </w:rPr>
              <w:t>Зона специализированной общественной застройки</w:t>
            </w:r>
          </w:p>
        </w:tc>
        <w:tc>
          <w:tcPr>
            <w:tcW w:w="85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val="en-US" w:eastAsia="zh-CN" w:bidi="ar"/>
              </w:rPr>
              <w:t>1,7</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val="en-US" w:eastAsia="zh-CN" w:bidi="ar"/>
              </w:rPr>
              <w:t>0</w:t>
            </w:r>
            <w:r>
              <w:rPr>
                <w:rFonts w:ascii="Times New Roman" w:eastAsia="SimSun" w:hAnsi="Times New Roman"/>
                <w:color w:val="0000E1"/>
                <w:lang w:eastAsia="zh-CN" w:bidi="ar"/>
              </w:rPr>
              <w:t>,4</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w:t>
            </w:r>
          </w:p>
        </w:tc>
        <w:tc>
          <w:tcPr>
            <w:tcW w:w="1134"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w:t>
            </w:r>
          </w:p>
        </w:tc>
        <w:tc>
          <w:tcPr>
            <w:tcW w:w="100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val="en-US" w:eastAsia="zh-CN" w:bidi="ar"/>
              </w:rPr>
              <w:t>-</w:t>
            </w:r>
          </w:p>
        </w:tc>
        <w:tc>
          <w:tcPr>
            <w:tcW w:w="950"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val="en-US" w:eastAsia="zh-CN" w:bidi="ar"/>
              </w:rPr>
              <w:t>1,7</w:t>
            </w:r>
          </w:p>
        </w:tc>
        <w:tc>
          <w:tcPr>
            <w:tcW w:w="89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eastAsia="SimSun" w:hAnsi="Times New Roman"/>
                <w:color w:val="0000E1"/>
                <w:lang w:val="en-US" w:eastAsia="zh-CN" w:bidi="ar"/>
              </w:rPr>
              <w:t>7,9</w:t>
            </w:r>
          </w:p>
        </w:tc>
        <w:tc>
          <w:tcPr>
            <w:tcW w:w="104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r>
      <w:tr w:rsidR="00B21278" w:rsidTr="00245253">
        <w:trPr>
          <w:trHeight w:val="72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b/>
                <w:color w:val="0000E1"/>
              </w:rPr>
            </w:pPr>
            <w:r w:rsidRPr="0084281C">
              <w:rPr>
                <w:rFonts w:ascii="Times New Roman" w:eastAsia="SimSun" w:hAnsi="Times New Roman"/>
                <w:b/>
                <w:color w:val="0000E1"/>
                <w:lang w:eastAsia="zh-CN" w:bidi="ar"/>
              </w:rPr>
              <w:t>Производственные зоны, зоны инженерной и транспортной инфраструктур</w:t>
            </w:r>
          </w:p>
        </w:tc>
        <w:tc>
          <w:tcPr>
            <w:tcW w:w="851"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992"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99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p>
        </w:tc>
        <w:tc>
          <w:tcPr>
            <w:tcW w:w="1134"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1001"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950"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892" w:type="dxa"/>
            <w:tcBorders>
              <w:tl2br w:val="nil"/>
              <w:tr2bl w:val="nil"/>
            </w:tcBorders>
          </w:tcPr>
          <w:p w:rsidR="00B21278" w:rsidRDefault="00B21278" w:rsidP="00A7346E">
            <w:pPr>
              <w:spacing w:line="240" w:lineRule="auto"/>
              <w:ind w:firstLine="0"/>
              <w:rPr>
                <w:rFonts w:ascii="Times New Roman" w:hAnsi="Times New Roman"/>
                <w:color w:val="0000E1"/>
              </w:rPr>
            </w:pPr>
          </w:p>
        </w:tc>
        <w:tc>
          <w:tcPr>
            <w:tcW w:w="1042"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r>
      <w:tr w:rsidR="00B21278" w:rsidTr="00245253">
        <w:trPr>
          <w:trHeight w:val="30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color w:val="0000E1"/>
              </w:rPr>
            </w:pPr>
            <w:r>
              <w:rPr>
                <w:rFonts w:ascii="Times New Roman" w:eastAsia="SimSun" w:hAnsi="Times New Roman"/>
                <w:color w:val="0000E1"/>
                <w:lang w:val="en-US" w:eastAsia="zh-CN" w:bidi="ar"/>
              </w:rPr>
              <w:t>Производственная зона</w:t>
            </w:r>
          </w:p>
        </w:tc>
        <w:tc>
          <w:tcPr>
            <w:tcW w:w="85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hAnsi="Times New Roman"/>
                <w:color w:val="0000E1"/>
              </w:rPr>
              <w:t>3,6</w:t>
            </w:r>
          </w:p>
        </w:tc>
        <w:tc>
          <w:tcPr>
            <w:tcW w:w="99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1,8</w:t>
            </w:r>
          </w:p>
        </w:tc>
        <w:tc>
          <w:tcPr>
            <w:tcW w:w="992" w:type="dxa"/>
            <w:tcBorders>
              <w:tl2br w:val="nil"/>
              <w:tr2bl w:val="nil"/>
            </w:tcBorders>
            <w:vAlign w:val="center"/>
          </w:tcPr>
          <w:p w:rsidR="00B21278" w:rsidRPr="00546EE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w:t>
            </w:r>
          </w:p>
        </w:tc>
        <w:tc>
          <w:tcPr>
            <w:tcW w:w="1134"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100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val="en-US" w:eastAsia="zh-CN" w:bidi="ar"/>
              </w:rPr>
              <w:t>-</w:t>
            </w:r>
          </w:p>
        </w:tc>
        <w:tc>
          <w:tcPr>
            <w:tcW w:w="950"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89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11,8</w:t>
            </w:r>
          </w:p>
        </w:tc>
        <w:tc>
          <w:tcPr>
            <w:tcW w:w="104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171,6</w:t>
            </w:r>
          </w:p>
        </w:tc>
      </w:tr>
      <w:tr w:rsidR="00B21278" w:rsidTr="00245253">
        <w:trPr>
          <w:trHeight w:val="30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eastAsia="SimSun" w:hAnsi="Times New Roman"/>
                <w:color w:val="0000E1"/>
                <w:lang w:val="en-US" w:eastAsia="zh-CN" w:bidi="ar"/>
              </w:rPr>
            </w:pPr>
            <w:r>
              <w:rPr>
                <w:rFonts w:ascii="Times New Roman" w:eastAsia="SimSun" w:hAnsi="Times New Roman"/>
                <w:color w:val="0000E1"/>
                <w:lang w:val="en-US" w:eastAsia="zh-CN" w:bidi="ar"/>
              </w:rPr>
              <w:t>Коммунально-складская зона</w:t>
            </w:r>
          </w:p>
        </w:tc>
        <w:tc>
          <w:tcPr>
            <w:tcW w:w="851"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val="en-US" w:eastAsia="zh-CN" w:bidi="ar"/>
              </w:rPr>
            </w:pPr>
            <w:r>
              <w:rPr>
                <w:rFonts w:ascii="Times New Roman" w:eastAsia="SimSun" w:hAnsi="Times New Roman"/>
                <w:color w:val="0000E1"/>
                <w:lang w:val="en-US" w:eastAsia="zh-CN" w:bidi="ar"/>
              </w:rPr>
              <w:t>1,2</w:t>
            </w:r>
          </w:p>
        </w:tc>
        <w:tc>
          <w:tcPr>
            <w:tcW w:w="992" w:type="dxa"/>
            <w:tcBorders>
              <w:tl2br w:val="nil"/>
              <w:tr2bl w:val="nil"/>
            </w:tcBorders>
            <w:vAlign w:val="center"/>
          </w:tcPr>
          <w:p w:rsidR="00B21278" w:rsidRPr="00546EE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w:t>
            </w:r>
          </w:p>
        </w:tc>
        <w:tc>
          <w:tcPr>
            <w:tcW w:w="1134"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1001"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950"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val="en-US" w:eastAsia="zh-CN" w:bidi="ar"/>
              </w:rPr>
              <w:t>-</w:t>
            </w:r>
          </w:p>
        </w:tc>
        <w:tc>
          <w:tcPr>
            <w:tcW w:w="89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104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r>
      <w:tr w:rsidR="00B21278" w:rsidTr="00245253">
        <w:trPr>
          <w:trHeight w:val="30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color w:val="0000E1"/>
              </w:rPr>
            </w:pPr>
            <w:r>
              <w:rPr>
                <w:rFonts w:ascii="Times New Roman" w:eastAsia="SimSun" w:hAnsi="Times New Roman"/>
                <w:color w:val="0000E1"/>
                <w:lang w:val="en-US" w:eastAsia="zh-CN" w:bidi="ar"/>
              </w:rPr>
              <w:t>Зона инженерной инфраструктуры</w:t>
            </w:r>
          </w:p>
        </w:tc>
        <w:tc>
          <w:tcPr>
            <w:tcW w:w="85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0,00</w:t>
            </w:r>
            <w:r>
              <w:rPr>
                <w:rFonts w:ascii="Times New Roman" w:eastAsia="SimSun" w:hAnsi="Times New Roman"/>
                <w:color w:val="0000E1"/>
                <w:lang w:val="en-US" w:eastAsia="zh-CN" w:bidi="ar"/>
              </w:rPr>
              <w:t>4</w:t>
            </w:r>
          </w:p>
        </w:tc>
        <w:tc>
          <w:tcPr>
            <w:tcW w:w="992" w:type="dxa"/>
            <w:tcBorders>
              <w:tl2br w:val="nil"/>
              <w:tr2bl w:val="nil"/>
            </w:tcBorders>
            <w:vAlign w:val="center"/>
          </w:tcPr>
          <w:p w:rsidR="00B21278" w:rsidRPr="002C2761"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0,0047</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val="en-US" w:eastAsia="zh-CN" w:bidi="ar"/>
              </w:rPr>
            </w:pPr>
            <w:r>
              <w:rPr>
                <w:rFonts w:ascii="Times New Roman" w:eastAsia="SimSun" w:hAnsi="Times New Roman"/>
                <w:color w:val="0000E1"/>
                <w:lang w:eastAsia="zh-CN" w:bidi="ar"/>
              </w:rPr>
              <w:t>-</w:t>
            </w:r>
          </w:p>
        </w:tc>
        <w:tc>
          <w:tcPr>
            <w:tcW w:w="1134"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0,0037</w:t>
            </w:r>
          </w:p>
        </w:tc>
        <w:tc>
          <w:tcPr>
            <w:tcW w:w="1001"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0,0038</w:t>
            </w:r>
          </w:p>
        </w:tc>
        <w:tc>
          <w:tcPr>
            <w:tcW w:w="950"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0,</w:t>
            </w:r>
            <w:r>
              <w:rPr>
                <w:rFonts w:ascii="Times New Roman" w:eastAsia="SimSun" w:hAnsi="Times New Roman"/>
                <w:color w:val="0000E1"/>
                <w:lang w:val="en-US" w:eastAsia="zh-CN" w:bidi="ar"/>
              </w:rPr>
              <w:t>0102</w:t>
            </w:r>
          </w:p>
        </w:tc>
        <w:tc>
          <w:tcPr>
            <w:tcW w:w="892"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0,05</w:t>
            </w:r>
          </w:p>
        </w:tc>
        <w:tc>
          <w:tcPr>
            <w:tcW w:w="1042"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w:t>
            </w:r>
          </w:p>
        </w:tc>
      </w:tr>
      <w:tr w:rsidR="00B21278" w:rsidTr="00245253">
        <w:trPr>
          <w:trHeight w:val="30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color w:val="0000E1"/>
              </w:rPr>
            </w:pPr>
            <w:r>
              <w:rPr>
                <w:rFonts w:ascii="Times New Roman" w:eastAsia="SimSun" w:hAnsi="Times New Roman"/>
                <w:color w:val="0000E1"/>
                <w:lang w:val="en-US" w:eastAsia="zh-CN" w:bidi="ar"/>
              </w:rPr>
              <w:t>Зона транспортной инфраструктуры</w:t>
            </w:r>
          </w:p>
        </w:tc>
        <w:tc>
          <w:tcPr>
            <w:tcW w:w="851"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val="en-US" w:eastAsia="zh-CN" w:bidi="ar"/>
              </w:rPr>
              <w:t>1,0</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val="en-US" w:eastAsia="zh-CN" w:bidi="ar"/>
              </w:rPr>
              <w:t>1,4</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w:t>
            </w:r>
          </w:p>
        </w:tc>
        <w:tc>
          <w:tcPr>
            <w:tcW w:w="1134"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w:t>
            </w:r>
          </w:p>
        </w:tc>
        <w:tc>
          <w:tcPr>
            <w:tcW w:w="100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val="en-US" w:eastAsia="zh-CN" w:bidi="ar"/>
              </w:rPr>
              <w:t>0,8</w:t>
            </w:r>
          </w:p>
        </w:tc>
        <w:tc>
          <w:tcPr>
            <w:tcW w:w="950"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val="en-US" w:eastAsia="zh-CN" w:bidi="ar"/>
              </w:rPr>
            </w:pPr>
            <w:r>
              <w:rPr>
                <w:rFonts w:ascii="Times New Roman" w:eastAsia="SimSun" w:hAnsi="Times New Roman"/>
                <w:color w:val="0000E1"/>
                <w:lang w:val="en-US" w:eastAsia="zh-CN" w:bidi="ar"/>
              </w:rPr>
              <w:t>4,2</w:t>
            </w:r>
          </w:p>
        </w:tc>
        <w:tc>
          <w:tcPr>
            <w:tcW w:w="892"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val="en-US" w:eastAsia="zh-CN" w:bidi="ar"/>
              </w:rPr>
            </w:pPr>
            <w:r>
              <w:rPr>
                <w:rFonts w:ascii="Times New Roman" w:eastAsia="SimSun" w:hAnsi="Times New Roman"/>
                <w:color w:val="0000E1"/>
                <w:lang w:val="en-US" w:eastAsia="zh-CN" w:bidi="ar"/>
              </w:rPr>
              <w:t>11,2</w:t>
            </w:r>
          </w:p>
        </w:tc>
        <w:tc>
          <w:tcPr>
            <w:tcW w:w="1042"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val="en-US" w:eastAsia="zh-CN" w:bidi="ar"/>
              </w:rPr>
              <w:t>93,9</w:t>
            </w:r>
          </w:p>
        </w:tc>
      </w:tr>
      <w:tr w:rsidR="00B21278" w:rsidTr="00245253">
        <w:trPr>
          <w:trHeight w:val="36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b/>
                <w:color w:val="0000E1"/>
              </w:rPr>
            </w:pPr>
            <w:r>
              <w:rPr>
                <w:rFonts w:ascii="Times New Roman" w:eastAsia="SimSun" w:hAnsi="Times New Roman"/>
                <w:b/>
                <w:color w:val="0000E1"/>
                <w:lang w:val="en-US" w:eastAsia="zh-CN" w:bidi="ar"/>
              </w:rPr>
              <w:t>Зоны сельскохозяйственного использования</w:t>
            </w:r>
          </w:p>
        </w:tc>
        <w:tc>
          <w:tcPr>
            <w:tcW w:w="851"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992"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99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p>
        </w:tc>
        <w:tc>
          <w:tcPr>
            <w:tcW w:w="1134"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1001"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950"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892" w:type="dxa"/>
            <w:tcBorders>
              <w:tl2br w:val="nil"/>
              <w:tr2bl w:val="nil"/>
            </w:tcBorders>
          </w:tcPr>
          <w:p w:rsidR="00B21278" w:rsidRDefault="00B21278" w:rsidP="00A7346E">
            <w:pPr>
              <w:spacing w:line="240" w:lineRule="auto"/>
              <w:ind w:firstLine="0"/>
              <w:rPr>
                <w:rFonts w:ascii="Times New Roman" w:hAnsi="Times New Roman"/>
                <w:color w:val="0000E1"/>
              </w:rPr>
            </w:pPr>
          </w:p>
        </w:tc>
        <w:tc>
          <w:tcPr>
            <w:tcW w:w="1042"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r>
      <w:tr w:rsidR="00B21278" w:rsidTr="00245253">
        <w:trPr>
          <w:trHeight w:val="30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color w:val="0000E1"/>
              </w:rPr>
            </w:pPr>
            <w:r>
              <w:rPr>
                <w:rFonts w:ascii="Times New Roman" w:eastAsia="SimSun" w:hAnsi="Times New Roman"/>
                <w:color w:val="0000E1"/>
                <w:lang w:val="en-US" w:eastAsia="zh-CN" w:bidi="ar"/>
              </w:rPr>
              <w:t>Зона сельскохозяйственных угодий</w:t>
            </w:r>
          </w:p>
        </w:tc>
        <w:tc>
          <w:tcPr>
            <w:tcW w:w="85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hAnsi="Times New Roman"/>
                <w:color w:val="0000E1"/>
              </w:rPr>
              <w:t>0,18</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4,7</w:t>
            </w:r>
          </w:p>
        </w:tc>
        <w:tc>
          <w:tcPr>
            <w:tcW w:w="99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1134"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w:t>
            </w:r>
          </w:p>
        </w:tc>
        <w:tc>
          <w:tcPr>
            <w:tcW w:w="100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3,15</w:t>
            </w:r>
          </w:p>
        </w:tc>
        <w:tc>
          <w:tcPr>
            <w:tcW w:w="950"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w:t>
            </w:r>
          </w:p>
        </w:tc>
        <w:tc>
          <w:tcPr>
            <w:tcW w:w="892" w:type="dxa"/>
            <w:tcBorders>
              <w:tl2br w:val="nil"/>
              <w:tr2bl w:val="nil"/>
            </w:tcBorders>
          </w:tcPr>
          <w:p w:rsidR="00B21278" w:rsidRDefault="00B21278" w:rsidP="00A7346E">
            <w:pPr>
              <w:spacing w:line="240" w:lineRule="auto"/>
              <w:ind w:firstLine="0"/>
              <w:jc w:val="center"/>
              <w:textAlignment w:val="center"/>
              <w:rPr>
                <w:rFonts w:ascii="Times New Roman" w:eastAsia="SimSun" w:hAnsi="Times New Roman"/>
                <w:color w:val="0000E1"/>
                <w:lang w:val="en-US" w:eastAsia="zh-CN" w:bidi="ar"/>
              </w:rPr>
            </w:pPr>
          </w:p>
        </w:tc>
        <w:tc>
          <w:tcPr>
            <w:tcW w:w="1042" w:type="dxa"/>
            <w:tcBorders>
              <w:tl2br w:val="nil"/>
              <w:tr2bl w:val="nil"/>
            </w:tcBorders>
            <w:vAlign w:val="center"/>
          </w:tcPr>
          <w:p w:rsidR="00B21278" w:rsidRDefault="00242507" w:rsidP="00A7346E">
            <w:pPr>
              <w:spacing w:line="240" w:lineRule="auto"/>
              <w:ind w:firstLine="0"/>
              <w:jc w:val="center"/>
              <w:textAlignment w:val="center"/>
              <w:rPr>
                <w:rFonts w:ascii="Times New Roman" w:eastAsia="SimSun" w:hAnsi="Times New Roman"/>
                <w:color w:val="0000E1"/>
                <w:lang w:val="en-US" w:eastAsia="zh-CN" w:bidi="ar"/>
              </w:rPr>
            </w:pPr>
            <w:r>
              <w:rPr>
                <w:rFonts w:ascii="Times New Roman" w:eastAsia="SimSun" w:hAnsi="Times New Roman"/>
                <w:color w:val="0000E1"/>
                <w:lang w:val="en-US" w:eastAsia="zh-CN" w:bidi="ar"/>
              </w:rPr>
              <w:t>11509</w:t>
            </w:r>
            <w:r w:rsidR="00B21278" w:rsidRPr="001B6EAE">
              <w:rPr>
                <w:rFonts w:ascii="Times New Roman" w:eastAsia="SimSun" w:hAnsi="Times New Roman"/>
                <w:color w:val="0000E1"/>
                <w:lang w:val="en-US" w:eastAsia="zh-CN" w:bidi="ar"/>
              </w:rPr>
              <w:t>,5</w:t>
            </w:r>
          </w:p>
        </w:tc>
      </w:tr>
      <w:tr w:rsidR="00B21278" w:rsidTr="00245253">
        <w:trPr>
          <w:trHeight w:val="60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color w:val="0000E1"/>
              </w:rPr>
            </w:pPr>
            <w:r>
              <w:rPr>
                <w:rFonts w:ascii="Times New Roman" w:eastAsia="SimSun" w:hAnsi="Times New Roman"/>
                <w:color w:val="0000E1"/>
                <w:lang w:val="en-US" w:eastAsia="zh-CN" w:bidi="ar"/>
              </w:rPr>
              <w:t>Производственная зона сельскохозяйственных предприятий</w:t>
            </w:r>
          </w:p>
        </w:tc>
        <w:tc>
          <w:tcPr>
            <w:tcW w:w="85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hAnsi="Times New Roman"/>
                <w:color w:val="0000E1"/>
              </w:rPr>
              <w:t>10,0</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val="en-US" w:eastAsia="zh-CN" w:bidi="ar"/>
              </w:rPr>
              <w:t>4,0</w:t>
            </w:r>
          </w:p>
        </w:tc>
        <w:tc>
          <w:tcPr>
            <w:tcW w:w="99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1134"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w:t>
            </w:r>
          </w:p>
        </w:tc>
        <w:tc>
          <w:tcPr>
            <w:tcW w:w="1001"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950"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val="en-US" w:eastAsia="zh-CN" w:bidi="ar"/>
              </w:rPr>
              <w:t>-</w:t>
            </w:r>
          </w:p>
        </w:tc>
        <w:tc>
          <w:tcPr>
            <w:tcW w:w="892" w:type="dxa"/>
            <w:tcBorders>
              <w:tl2br w:val="nil"/>
              <w:tr2bl w:val="nil"/>
            </w:tcBorders>
            <w:vAlign w:val="center"/>
          </w:tcPr>
          <w:p w:rsidR="00B21278" w:rsidRPr="00326B7D"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w:t>
            </w:r>
          </w:p>
        </w:tc>
        <w:tc>
          <w:tcPr>
            <w:tcW w:w="1042"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sidRPr="001B6EAE">
              <w:rPr>
                <w:rFonts w:ascii="Times New Roman" w:hAnsi="Times New Roman"/>
                <w:color w:val="0000E1"/>
              </w:rPr>
              <w:t>7,36</w:t>
            </w:r>
          </w:p>
        </w:tc>
      </w:tr>
      <w:tr w:rsidR="00B21278" w:rsidTr="00245253">
        <w:trPr>
          <w:trHeight w:val="30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b/>
                <w:color w:val="0000E1"/>
              </w:rPr>
            </w:pPr>
            <w:r>
              <w:rPr>
                <w:rFonts w:ascii="Times New Roman" w:eastAsia="SimSun" w:hAnsi="Times New Roman"/>
                <w:b/>
                <w:color w:val="0000E1"/>
                <w:lang w:val="en-US" w:eastAsia="zh-CN" w:bidi="ar"/>
              </w:rPr>
              <w:t>Зоны рекреационного назначения</w:t>
            </w:r>
          </w:p>
        </w:tc>
        <w:tc>
          <w:tcPr>
            <w:tcW w:w="851"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992"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99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p>
        </w:tc>
        <w:tc>
          <w:tcPr>
            <w:tcW w:w="1134"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1001"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950"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892" w:type="dxa"/>
            <w:tcBorders>
              <w:tl2br w:val="nil"/>
              <w:tr2bl w:val="nil"/>
            </w:tcBorders>
          </w:tcPr>
          <w:p w:rsidR="00B21278" w:rsidRDefault="00B21278" w:rsidP="00A7346E">
            <w:pPr>
              <w:spacing w:line="240" w:lineRule="auto"/>
              <w:ind w:firstLine="0"/>
              <w:rPr>
                <w:rFonts w:ascii="Times New Roman" w:hAnsi="Times New Roman"/>
                <w:color w:val="0000E1"/>
              </w:rPr>
            </w:pPr>
          </w:p>
        </w:tc>
        <w:tc>
          <w:tcPr>
            <w:tcW w:w="1042"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r>
      <w:tr w:rsidR="00B21278" w:rsidTr="00245253">
        <w:trPr>
          <w:trHeight w:val="90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color w:val="0000E1"/>
              </w:rPr>
            </w:pPr>
            <w:r w:rsidRPr="0084281C">
              <w:rPr>
                <w:rFonts w:ascii="Times New Roman" w:eastAsia="SimSun" w:hAnsi="Times New Roman"/>
                <w:color w:val="0000E1"/>
                <w:lang w:eastAsia="zh-CN" w:bidi="ar"/>
              </w:rPr>
              <w:t>Зона озелененных территорий общего пользования (лесопарки, парки, сады, скверы, бульвары, городские леса)</w:t>
            </w:r>
          </w:p>
        </w:tc>
        <w:tc>
          <w:tcPr>
            <w:tcW w:w="851"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9,4</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val="en-US" w:eastAsia="zh-CN" w:bidi="ar"/>
              </w:rPr>
              <w:t>15,5</w:t>
            </w:r>
          </w:p>
        </w:tc>
        <w:tc>
          <w:tcPr>
            <w:tcW w:w="992" w:type="dxa"/>
            <w:tcBorders>
              <w:tl2br w:val="nil"/>
              <w:tr2bl w:val="nil"/>
            </w:tcBorders>
            <w:vAlign w:val="center"/>
          </w:tcPr>
          <w:p w:rsidR="00B21278" w:rsidRPr="00546EE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w:t>
            </w:r>
          </w:p>
        </w:tc>
        <w:tc>
          <w:tcPr>
            <w:tcW w:w="1134"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hAnsi="Times New Roman"/>
                <w:color w:val="0000E1"/>
              </w:rPr>
              <w:t>-</w:t>
            </w:r>
          </w:p>
        </w:tc>
        <w:tc>
          <w:tcPr>
            <w:tcW w:w="100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val="en-US" w:eastAsia="zh-CN" w:bidi="ar"/>
              </w:rPr>
              <w:t>0,3</w:t>
            </w:r>
          </w:p>
        </w:tc>
        <w:tc>
          <w:tcPr>
            <w:tcW w:w="950"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4,4</w:t>
            </w:r>
          </w:p>
        </w:tc>
        <w:tc>
          <w:tcPr>
            <w:tcW w:w="89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34,</w:t>
            </w:r>
            <w:r w:rsidRPr="000930D4">
              <w:rPr>
                <w:rFonts w:ascii="Times New Roman" w:hAnsi="Times New Roman"/>
                <w:color w:val="0000E1"/>
              </w:rPr>
              <w:t>9</w:t>
            </w:r>
          </w:p>
        </w:tc>
        <w:tc>
          <w:tcPr>
            <w:tcW w:w="104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r>
      <w:tr w:rsidR="00B21278" w:rsidTr="00245253">
        <w:trPr>
          <w:trHeight w:val="300"/>
          <w:jc w:val="center"/>
        </w:trPr>
        <w:tc>
          <w:tcPr>
            <w:tcW w:w="1835" w:type="dxa"/>
            <w:tcBorders>
              <w:tl2br w:val="nil"/>
              <w:tr2bl w:val="nil"/>
            </w:tcBorders>
            <w:vAlign w:val="center"/>
          </w:tcPr>
          <w:p w:rsidR="00B21278" w:rsidRPr="00F01579" w:rsidRDefault="00B21278" w:rsidP="00A7346E">
            <w:pPr>
              <w:spacing w:line="240" w:lineRule="auto"/>
              <w:ind w:firstLine="0"/>
              <w:jc w:val="left"/>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Зона отдыха</w:t>
            </w:r>
          </w:p>
        </w:tc>
        <w:tc>
          <w:tcPr>
            <w:tcW w:w="85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hAnsi="Times New Roman"/>
                <w:color w:val="0000E1"/>
              </w:rPr>
              <w:t>-</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w:t>
            </w:r>
          </w:p>
        </w:tc>
        <w:tc>
          <w:tcPr>
            <w:tcW w:w="1134"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16,9</w:t>
            </w:r>
          </w:p>
        </w:tc>
        <w:tc>
          <w:tcPr>
            <w:tcW w:w="1001"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w:t>
            </w:r>
          </w:p>
        </w:tc>
        <w:tc>
          <w:tcPr>
            <w:tcW w:w="950" w:type="dxa"/>
            <w:tcBorders>
              <w:tl2br w:val="nil"/>
              <w:tr2bl w:val="nil"/>
            </w:tcBorders>
            <w:vAlign w:val="center"/>
          </w:tcPr>
          <w:p w:rsidR="00B21278" w:rsidRPr="00F01579"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w:t>
            </w:r>
          </w:p>
        </w:tc>
        <w:tc>
          <w:tcPr>
            <w:tcW w:w="892" w:type="dxa"/>
            <w:tcBorders>
              <w:tl2br w:val="nil"/>
              <w:tr2bl w:val="nil"/>
            </w:tcBorders>
          </w:tcPr>
          <w:p w:rsidR="00B21278" w:rsidRPr="00F01579"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w:t>
            </w:r>
          </w:p>
        </w:tc>
        <w:tc>
          <w:tcPr>
            <w:tcW w:w="1042" w:type="dxa"/>
            <w:tcBorders>
              <w:tl2br w:val="nil"/>
              <w:tr2bl w:val="nil"/>
            </w:tcBorders>
            <w:vAlign w:val="center"/>
          </w:tcPr>
          <w:p w:rsidR="00B21278" w:rsidRPr="00F01579"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w:t>
            </w:r>
          </w:p>
        </w:tc>
      </w:tr>
      <w:tr w:rsidR="00B21278" w:rsidTr="00245253">
        <w:trPr>
          <w:trHeight w:val="30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color w:val="0000E1"/>
              </w:rPr>
            </w:pPr>
            <w:r>
              <w:rPr>
                <w:rFonts w:ascii="Times New Roman" w:eastAsia="SimSun" w:hAnsi="Times New Roman"/>
                <w:color w:val="0000E1"/>
                <w:lang w:val="en-US" w:eastAsia="zh-CN" w:bidi="ar"/>
              </w:rPr>
              <w:t>Зона лесов</w:t>
            </w:r>
          </w:p>
        </w:tc>
        <w:tc>
          <w:tcPr>
            <w:tcW w:w="85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hAnsi="Times New Roman"/>
                <w:color w:val="0000E1"/>
              </w:rPr>
              <w:t>-</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1,3</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w:t>
            </w:r>
          </w:p>
        </w:tc>
        <w:tc>
          <w:tcPr>
            <w:tcW w:w="1134"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100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w:t>
            </w:r>
          </w:p>
        </w:tc>
        <w:tc>
          <w:tcPr>
            <w:tcW w:w="950" w:type="dxa"/>
            <w:tcBorders>
              <w:tl2br w:val="nil"/>
              <w:tr2bl w:val="nil"/>
            </w:tcBorders>
            <w:vAlign w:val="center"/>
          </w:tcPr>
          <w:p w:rsidR="00B21278" w:rsidRPr="005E0C29"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w:t>
            </w:r>
          </w:p>
        </w:tc>
        <w:tc>
          <w:tcPr>
            <w:tcW w:w="892" w:type="dxa"/>
            <w:tcBorders>
              <w:tl2br w:val="nil"/>
              <w:tr2bl w:val="nil"/>
            </w:tcBorders>
          </w:tcPr>
          <w:p w:rsidR="00B21278" w:rsidRDefault="00B21278" w:rsidP="00A7346E">
            <w:pPr>
              <w:spacing w:line="240" w:lineRule="auto"/>
              <w:ind w:firstLine="0"/>
              <w:jc w:val="center"/>
              <w:textAlignment w:val="center"/>
              <w:rPr>
                <w:rFonts w:ascii="Times New Roman" w:eastAsia="SimSun" w:hAnsi="Times New Roman"/>
                <w:color w:val="0000E1"/>
                <w:lang w:val="en-US" w:eastAsia="zh-CN" w:bidi="ar"/>
              </w:rPr>
            </w:pPr>
          </w:p>
        </w:tc>
        <w:tc>
          <w:tcPr>
            <w:tcW w:w="1042" w:type="dxa"/>
            <w:tcBorders>
              <w:tl2br w:val="nil"/>
              <w:tr2bl w:val="nil"/>
            </w:tcBorders>
            <w:vAlign w:val="center"/>
          </w:tcPr>
          <w:p w:rsidR="00B21278" w:rsidRPr="005E0C29"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3465,4</w:t>
            </w:r>
          </w:p>
        </w:tc>
      </w:tr>
      <w:tr w:rsidR="00B21278" w:rsidTr="00245253">
        <w:trPr>
          <w:trHeight w:val="30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b/>
                <w:color w:val="0000E1"/>
              </w:rPr>
            </w:pPr>
            <w:r>
              <w:rPr>
                <w:rFonts w:ascii="Times New Roman" w:eastAsia="SimSun" w:hAnsi="Times New Roman"/>
                <w:b/>
                <w:color w:val="0000E1"/>
                <w:lang w:val="en-US" w:eastAsia="zh-CN" w:bidi="ar"/>
              </w:rPr>
              <w:t>Зоны специального назначения</w:t>
            </w:r>
          </w:p>
        </w:tc>
        <w:tc>
          <w:tcPr>
            <w:tcW w:w="851"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992"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992"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1134"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1001"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950"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c>
          <w:tcPr>
            <w:tcW w:w="892" w:type="dxa"/>
            <w:tcBorders>
              <w:tl2br w:val="nil"/>
              <w:tr2bl w:val="nil"/>
            </w:tcBorders>
          </w:tcPr>
          <w:p w:rsidR="00B21278" w:rsidRDefault="00B21278" w:rsidP="00A7346E">
            <w:pPr>
              <w:spacing w:line="240" w:lineRule="auto"/>
              <w:ind w:firstLine="0"/>
              <w:rPr>
                <w:rFonts w:ascii="Times New Roman" w:hAnsi="Times New Roman"/>
                <w:color w:val="0000E1"/>
              </w:rPr>
            </w:pPr>
          </w:p>
        </w:tc>
        <w:tc>
          <w:tcPr>
            <w:tcW w:w="1042" w:type="dxa"/>
            <w:tcBorders>
              <w:tl2br w:val="nil"/>
              <w:tr2bl w:val="nil"/>
            </w:tcBorders>
            <w:vAlign w:val="center"/>
          </w:tcPr>
          <w:p w:rsidR="00B21278" w:rsidRDefault="00B21278" w:rsidP="00A7346E">
            <w:pPr>
              <w:spacing w:line="240" w:lineRule="auto"/>
              <w:ind w:firstLine="0"/>
              <w:rPr>
                <w:rFonts w:ascii="Times New Roman" w:hAnsi="Times New Roman"/>
                <w:color w:val="0000E1"/>
              </w:rPr>
            </w:pPr>
          </w:p>
        </w:tc>
      </w:tr>
      <w:tr w:rsidR="00B21278" w:rsidTr="00245253">
        <w:trPr>
          <w:trHeight w:val="30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color w:val="0000E1"/>
              </w:rPr>
            </w:pPr>
            <w:r>
              <w:rPr>
                <w:rFonts w:ascii="Times New Roman" w:eastAsia="SimSun" w:hAnsi="Times New Roman"/>
                <w:color w:val="0000E1"/>
                <w:lang w:val="en-US" w:eastAsia="zh-CN" w:bidi="ar"/>
              </w:rPr>
              <w:t>Зона кладбищ</w:t>
            </w:r>
          </w:p>
        </w:tc>
        <w:tc>
          <w:tcPr>
            <w:tcW w:w="85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hAnsi="Times New Roman"/>
                <w:color w:val="0000E1"/>
              </w:rPr>
              <w:t>-</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w:t>
            </w:r>
          </w:p>
        </w:tc>
        <w:tc>
          <w:tcPr>
            <w:tcW w:w="1134"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val="en-US" w:eastAsia="zh-CN" w:bidi="ar"/>
              </w:rPr>
              <w:t>-</w:t>
            </w:r>
          </w:p>
        </w:tc>
        <w:tc>
          <w:tcPr>
            <w:tcW w:w="1001"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950"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892" w:type="dxa"/>
            <w:tcBorders>
              <w:tl2br w:val="nil"/>
              <w:tr2bl w:val="nil"/>
            </w:tcBorders>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104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2,3</w:t>
            </w:r>
          </w:p>
        </w:tc>
      </w:tr>
      <w:tr w:rsidR="00B21278" w:rsidTr="00245253">
        <w:trPr>
          <w:trHeight w:val="32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color w:val="0000E1"/>
              </w:rPr>
            </w:pPr>
            <w:r w:rsidRPr="0084281C">
              <w:rPr>
                <w:rFonts w:ascii="Times New Roman" w:eastAsia="SimSun" w:hAnsi="Times New Roman"/>
                <w:color w:val="0000E1"/>
                <w:lang w:eastAsia="zh-CN" w:bidi="ar"/>
              </w:rPr>
              <w:t>Зона складирования и захоронения отходов</w:t>
            </w:r>
          </w:p>
        </w:tc>
        <w:tc>
          <w:tcPr>
            <w:tcW w:w="851"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w:t>
            </w:r>
          </w:p>
        </w:tc>
        <w:tc>
          <w:tcPr>
            <w:tcW w:w="99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1134"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1001"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950"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892" w:type="dxa"/>
            <w:tcBorders>
              <w:tl2br w:val="nil"/>
              <w:tr2bl w:val="nil"/>
            </w:tcBorders>
          </w:tcPr>
          <w:p w:rsidR="00B21278" w:rsidRDefault="00B21278" w:rsidP="00A7346E">
            <w:pPr>
              <w:spacing w:line="240" w:lineRule="auto"/>
              <w:ind w:firstLine="0"/>
              <w:jc w:val="center"/>
              <w:textAlignment w:val="center"/>
              <w:rPr>
                <w:rFonts w:ascii="Times New Roman" w:eastAsia="SimSun" w:hAnsi="Times New Roman"/>
                <w:color w:val="0000E1"/>
                <w:lang w:eastAsia="zh-CN" w:bidi="ar"/>
              </w:rPr>
            </w:pPr>
          </w:p>
        </w:tc>
        <w:tc>
          <w:tcPr>
            <w:tcW w:w="1042"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1,0</w:t>
            </w:r>
          </w:p>
        </w:tc>
      </w:tr>
      <w:tr w:rsidR="00B21278" w:rsidTr="00245253">
        <w:trPr>
          <w:trHeight w:val="30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b/>
                <w:color w:val="0000E1"/>
              </w:rPr>
            </w:pPr>
            <w:r>
              <w:rPr>
                <w:rFonts w:ascii="Times New Roman" w:eastAsia="SimSun" w:hAnsi="Times New Roman"/>
                <w:b/>
                <w:color w:val="0000E1"/>
                <w:lang w:val="en-US" w:eastAsia="zh-CN" w:bidi="ar"/>
              </w:rPr>
              <w:t>Зона акваторий</w:t>
            </w:r>
          </w:p>
        </w:tc>
        <w:tc>
          <w:tcPr>
            <w:tcW w:w="85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hAnsi="Times New Roman"/>
                <w:color w:val="0000E1"/>
              </w:rPr>
              <w:t>-</w:t>
            </w:r>
          </w:p>
        </w:tc>
        <w:tc>
          <w:tcPr>
            <w:tcW w:w="99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992"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1134" w:type="dxa"/>
            <w:tcBorders>
              <w:tl2br w:val="nil"/>
              <w:tr2bl w:val="nil"/>
            </w:tcBorders>
            <w:vAlign w:val="center"/>
          </w:tcPr>
          <w:p w:rsidR="00B21278" w:rsidRDefault="00B21278" w:rsidP="00A7346E">
            <w:pPr>
              <w:spacing w:line="240" w:lineRule="auto"/>
              <w:ind w:firstLine="0"/>
              <w:jc w:val="center"/>
              <w:rPr>
                <w:rFonts w:ascii="Times New Roman" w:hAnsi="Times New Roman"/>
                <w:color w:val="0000E1"/>
              </w:rPr>
            </w:pPr>
            <w:r>
              <w:rPr>
                <w:rFonts w:ascii="Times New Roman" w:hAnsi="Times New Roman"/>
                <w:color w:val="0000E1"/>
              </w:rPr>
              <w:t>-</w:t>
            </w:r>
          </w:p>
        </w:tc>
        <w:tc>
          <w:tcPr>
            <w:tcW w:w="100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w:t>
            </w:r>
          </w:p>
        </w:tc>
        <w:tc>
          <w:tcPr>
            <w:tcW w:w="950"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w:t>
            </w:r>
          </w:p>
        </w:tc>
        <w:tc>
          <w:tcPr>
            <w:tcW w:w="892" w:type="dxa"/>
            <w:tcBorders>
              <w:tl2br w:val="nil"/>
              <w:tr2bl w:val="nil"/>
            </w:tcBorders>
          </w:tcPr>
          <w:p w:rsidR="00B21278" w:rsidRDefault="00B21278" w:rsidP="00A7346E">
            <w:pPr>
              <w:spacing w:line="240" w:lineRule="auto"/>
              <w:ind w:firstLine="0"/>
              <w:jc w:val="center"/>
              <w:textAlignment w:val="center"/>
              <w:rPr>
                <w:rFonts w:ascii="Times New Roman" w:eastAsia="SimSun" w:hAnsi="Times New Roman"/>
                <w:color w:val="0000E1"/>
                <w:lang w:eastAsia="zh-CN" w:bidi="ar"/>
              </w:rPr>
            </w:pPr>
          </w:p>
        </w:tc>
        <w:tc>
          <w:tcPr>
            <w:tcW w:w="1042"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43,8</w:t>
            </w:r>
          </w:p>
        </w:tc>
      </w:tr>
      <w:tr w:rsidR="00B21278" w:rsidTr="00245253">
        <w:trPr>
          <w:trHeight w:val="30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b/>
                <w:color w:val="0000E1"/>
              </w:rPr>
            </w:pPr>
            <w:r>
              <w:rPr>
                <w:rFonts w:ascii="Times New Roman" w:eastAsia="SimSun" w:hAnsi="Times New Roman"/>
                <w:b/>
                <w:color w:val="0000E1"/>
                <w:lang w:val="en-US" w:eastAsia="zh-CN" w:bidi="ar"/>
              </w:rPr>
              <w:t>Иные зоны</w:t>
            </w:r>
          </w:p>
        </w:tc>
        <w:tc>
          <w:tcPr>
            <w:tcW w:w="851"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val="en-US" w:eastAsia="zh-CN" w:bidi="ar"/>
              </w:rPr>
            </w:pPr>
            <w:r>
              <w:rPr>
                <w:rFonts w:ascii="Times New Roman" w:eastAsia="SimSun" w:hAnsi="Times New Roman"/>
                <w:color w:val="0000E1"/>
                <w:lang w:val="en-US" w:eastAsia="zh-CN" w:bidi="ar"/>
              </w:rPr>
              <w:t>9,7</w:t>
            </w:r>
          </w:p>
        </w:tc>
        <w:tc>
          <w:tcPr>
            <w:tcW w:w="992" w:type="dxa"/>
            <w:tcBorders>
              <w:tl2br w:val="nil"/>
              <w:tr2bl w:val="nil"/>
            </w:tcBorders>
            <w:vAlign w:val="center"/>
          </w:tcPr>
          <w:p w:rsidR="00B21278" w:rsidRPr="00546EE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w:t>
            </w:r>
          </w:p>
        </w:tc>
        <w:tc>
          <w:tcPr>
            <w:tcW w:w="1134"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val="en-US" w:eastAsia="zh-CN" w:bidi="ar"/>
              </w:rPr>
              <w:t>-</w:t>
            </w:r>
          </w:p>
        </w:tc>
        <w:tc>
          <w:tcPr>
            <w:tcW w:w="100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color w:val="0000E1"/>
              </w:rPr>
            </w:pPr>
            <w:r>
              <w:rPr>
                <w:rFonts w:ascii="Times New Roman" w:eastAsia="SimSun" w:hAnsi="Times New Roman"/>
                <w:color w:val="0000E1"/>
                <w:lang w:eastAsia="zh-CN" w:bidi="ar"/>
              </w:rPr>
              <w:t>8,9</w:t>
            </w:r>
          </w:p>
        </w:tc>
        <w:tc>
          <w:tcPr>
            <w:tcW w:w="950"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val="en-US" w:eastAsia="zh-CN" w:bidi="ar"/>
              </w:rPr>
            </w:pPr>
            <w:r>
              <w:rPr>
                <w:rFonts w:ascii="Times New Roman" w:eastAsia="SimSun" w:hAnsi="Times New Roman"/>
                <w:color w:val="0000E1"/>
                <w:lang w:val="en-US" w:eastAsia="zh-CN" w:bidi="ar"/>
              </w:rPr>
              <w:t>-</w:t>
            </w:r>
          </w:p>
        </w:tc>
        <w:tc>
          <w:tcPr>
            <w:tcW w:w="892" w:type="dxa"/>
            <w:tcBorders>
              <w:tl2br w:val="nil"/>
              <w:tr2bl w:val="nil"/>
            </w:tcBorders>
          </w:tcPr>
          <w:p w:rsidR="00B21278" w:rsidRPr="003814D3"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eastAsia="zh-CN" w:bidi="ar"/>
              </w:rPr>
              <w:t>2,1</w:t>
            </w:r>
          </w:p>
        </w:tc>
        <w:tc>
          <w:tcPr>
            <w:tcW w:w="1042"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color w:val="0000E1"/>
                <w:lang w:eastAsia="zh-CN" w:bidi="ar"/>
              </w:rPr>
            </w:pPr>
            <w:r>
              <w:rPr>
                <w:rFonts w:ascii="Times New Roman" w:eastAsia="SimSun" w:hAnsi="Times New Roman"/>
                <w:color w:val="0000E1"/>
                <w:lang w:val="en-US" w:eastAsia="zh-CN" w:bidi="ar"/>
              </w:rPr>
              <w:t>12</w:t>
            </w:r>
            <w:r>
              <w:rPr>
                <w:rFonts w:ascii="Times New Roman" w:eastAsia="SimSun" w:hAnsi="Times New Roman"/>
                <w:color w:val="0000E1"/>
                <w:lang w:eastAsia="zh-CN" w:bidi="ar"/>
              </w:rPr>
              <w:t>,9</w:t>
            </w:r>
          </w:p>
        </w:tc>
      </w:tr>
      <w:tr w:rsidR="00B21278" w:rsidTr="00245253">
        <w:trPr>
          <w:trHeight w:val="280"/>
          <w:jc w:val="center"/>
        </w:trPr>
        <w:tc>
          <w:tcPr>
            <w:tcW w:w="1835" w:type="dxa"/>
            <w:tcBorders>
              <w:tl2br w:val="nil"/>
              <w:tr2bl w:val="nil"/>
            </w:tcBorders>
            <w:vAlign w:val="center"/>
          </w:tcPr>
          <w:p w:rsidR="00B21278" w:rsidRDefault="00B21278" w:rsidP="00A7346E">
            <w:pPr>
              <w:spacing w:line="240" w:lineRule="auto"/>
              <w:ind w:firstLine="0"/>
              <w:jc w:val="left"/>
              <w:textAlignment w:val="center"/>
              <w:rPr>
                <w:rFonts w:ascii="Times New Roman" w:hAnsi="Times New Roman"/>
                <w:b/>
                <w:color w:val="0000E1"/>
              </w:rPr>
            </w:pPr>
            <w:r>
              <w:rPr>
                <w:rFonts w:ascii="Times New Roman" w:eastAsia="SimSun" w:hAnsi="Times New Roman"/>
                <w:b/>
                <w:color w:val="0000E1"/>
                <w:lang w:val="en-US" w:eastAsia="zh-CN" w:bidi="ar"/>
              </w:rPr>
              <w:t>ИТОГО</w:t>
            </w:r>
          </w:p>
        </w:tc>
        <w:tc>
          <w:tcPr>
            <w:tcW w:w="851" w:type="dxa"/>
            <w:tcBorders>
              <w:tl2br w:val="nil"/>
              <w:tr2bl w:val="nil"/>
            </w:tcBorders>
            <w:vAlign w:val="center"/>
          </w:tcPr>
          <w:p w:rsidR="00B21278" w:rsidRDefault="00242507" w:rsidP="00A7346E">
            <w:pPr>
              <w:spacing w:line="240" w:lineRule="auto"/>
              <w:ind w:firstLine="0"/>
              <w:jc w:val="center"/>
              <w:textAlignment w:val="center"/>
              <w:rPr>
                <w:rFonts w:ascii="Times New Roman" w:eastAsia="SimSun" w:hAnsi="Times New Roman"/>
                <w:b/>
                <w:bCs/>
                <w:color w:val="0000E1"/>
                <w:lang w:val="en-US" w:eastAsia="zh-CN" w:bidi="ar"/>
              </w:rPr>
            </w:pPr>
            <w:r>
              <w:rPr>
                <w:rFonts w:ascii="Times New Roman" w:eastAsia="SimSun" w:hAnsi="Times New Roman"/>
                <w:b/>
                <w:bCs/>
                <w:color w:val="0000E1"/>
                <w:lang w:val="en-US" w:eastAsia="zh-CN" w:bidi="ar"/>
              </w:rPr>
              <w:t>98</w:t>
            </w:r>
            <w:r w:rsidR="00B21278">
              <w:rPr>
                <w:rFonts w:ascii="Times New Roman" w:eastAsia="SimSun" w:hAnsi="Times New Roman"/>
                <w:b/>
                <w:bCs/>
                <w:color w:val="0000E1"/>
                <w:lang w:val="en-US" w:eastAsia="zh-CN" w:bidi="ar"/>
              </w:rPr>
              <w:t>,3</w:t>
            </w:r>
          </w:p>
        </w:tc>
        <w:tc>
          <w:tcPr>
            <w:tcW w:w="992" w:type="dxa"/>
            <w:tcBorders>
              <w:tl2br w:val="nil"/>
              <w:tr2bl w:val="nil"/>
            </w:tcBorders>
            <w:vAlign w:val="center"/>
          </w:tcPr>
          <w:p w:rsidR="00B21278" w:rsidRPr="003814D3" w:rsidRDefault="00B21278" w:rsidP="00A7346E">
            <w:pPr>
              <w:spacing w:line="240" w:lineRule="auto"/>
              <w:ind w:firstLine="0"/>
              <w:jc w:val="center"/>
              <w:textAlignment w:val="center"/>
              <w:rPr>
                <w:rFonts w:ascii="Times New Roman" w:eastAsia="SimSun" w:hAnsi="Times New Roman"/>
                <w:b/>
                <w:bCs/>
                <w:color w:val="0000E1"/>
                <w:lang w:eastAsia="zh-CN" w:bidi="ar"/>
              </w:rPr>
            </w:pPr>
            <w:r>
              <w:rPr>
                <w:rFonts w:ascii="Times New Roman" w:eastAsia="SimSun" w:hAnsi="Times New Roman"/>
                <w:b/>
                <w:bCs/>
                <w:color w:val="0000E1"/>
                <w:lang w:eastAsia="zh-CN" w:bidi="ar"/>
              </w:rPr>
              <w:t>99,5</w:t>
            </w:r>
          </w:p>
        </w:tc>
        <w:tc>
          <w:tcPr>
            <w:tcW w:w="992"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b/>
                <w:color w:val="0000E1"/>
              </w:rPr>
            </w:pPr>
            <w:r w:rsidRPr="00546EE8">
              <w:rPr>
                <w:rFonts w:ascii="Times New Roman" w:eastAsia="SimSun" w:hAnsi="Times New Roman"/>
                <w:b/>
                <w:bCs/>
                <w:color w:val="0000E1"/>
                <w:lang w:val="en-US" w:eastAsia="zh-CN" w:bidi="ar"/>
              </w:rPr>
              <w:t>10,2</w:t>
            </w:r>
          </w:p>
        </w:tc>
        <w:tc>
          <w:tcPr>
            <w:tcW w:w="1134"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b/>
                <w:color w:val="0000E1"/>
              </w:rPr>
            </w:pPr>
            <w:r>
              <w:rPr>
                <w:rFonts w:ascii="Times New Roman" w:eastAsia="SimSun" w:hAnsi="Times New Roman"/>
                <w:b/>
                <w:bCs/>
                <w:color w:val="0000E1"/>
                <w:lang w:val="en-US" w:eastAsia="zh-CN" w:bidi="ar"/>
              </w:rPr>
              <w:t>51,3</w:t>
            </w:r>
          </w:p>
        </w:tc>
        <w:tc>
          <w:tcPr>
            <w:tcW w:w="1001" w:type="dxa"/>
            <w:tcBorders>
              <w:tl2br w:val="nil"/>
              <w:tr2bl w:val="nil"/>
            </w:tcBorders>
            <w:vAlign w:val="center"/>
          </w:tcPr>
          <w:p w:rsidR="00B21278" w:rsidRDefault="00B21278" w:rsidP="00A7346E">
            <w:pPr>
              <w:spacing w:line="240" w:lineRule="auto"/>
              <w:ind w:firstLine="0"/>
              <w:jc w:val="center"/>
              <w:textAlignment w:val="center"/>
              <w:rPr>
                <w:rFonts w:ascii="Times New Roman" w:hAnsi="Times New Roman"/>
                <w:b/>
                <w:color w:val="0000E1"/>
              </w:rPr>
            </w:pPr>
            <w:r>
              <w:rPr>
                <w:rFonts w:ascii="Times New Roman" w:eastAsia="SimSun" w:hAnsi="Times New Roman"/>
                <w:b/>
                <w:bCs/>
                <w:color w:val="0000E1"/>
                <w:lang w:val="en-US" w:eastAsia="zh-CN" w:bidi="ar"/>
              </w:rPr>
              <w:t>48,7</w:t>
            </w:r>
          </w:p>
        </w:tc>
        <w:tc>
          <w:tcPr>
            <w:tcW w:w="950" w:type="dxa"/>
            <w:tcBorders>
              <w:tl2br w:val="nil"/>
              <w:tr2bl w:val="nil"/>
            </w:tcBorders>
            <w:vAlign w:val="center"/>
          </w:tcPr>
          <w:p w:rsidR="00B21278" w:rsidRDefault="00B21278" w:rsidP="00A7346E">
            <w:pPr>
              <w:spacing w:line="240" w:lineRule="auto"/>
              <w:ind w:firstLine="0"/>
              <w:jc w:val="center"/>
              <w:textAlignment w:val="center"/>
              <w:rPr>
                <w:rFonts w:ascii="Times New Roman" w:eastAsia="SimSun" w:hAnsi="Times New Roman"/>
                <w:b/>
                <w:color w:val="0000E1"/>
                <w:lang w:eastAsia="zh-CN" w:bidi="ar"/>
              </w:rPr>
            </w:pPr>
            <w:r>
              <w:rPr>
                <w:rFonts w:ascii="Times New Roman" w:eastAsia="SimSun" w:hAnsi="Times New Roman"/>
                <w:b/>
                <w:bCs/>
                <w:color w:val="0000E1"/>
                <w:lang w:val="en-US" w:eastAsia="zh-CN" w:bidi="ar"/>
              </w:rPr>
              <w:t>63,3</w:t>
            </w:r>
          </w:p>
        </w:tc>
        <w:tc>
          <w:tcPr>
            <w:tcW w:w="892" w:type="dxa"/>
            <w:tcBorders>
              <w:tl2br w:val="nil"/>
              <w:tr2bl w:val="nil"/>
            </w:tcBorders>
          </w:tcPr>
          <w:p w:rsidR="00B21278" w:rsidRPr="003814D3" w:rsidRDefault="00B21278" w:rsidP="00A7346E">
            <w:pPr>
              <w:spacing w:line="240" w:lineRule="auto"/>
              <w:ind w:firstLine="0"/>
              <w:jc w:val="center"/>
              <w:textAlignment w:val="center"/>
              <w:rPr>
                <w:rFonts w:ascii="Times New Roman" w:eastAsia="SimSun" w:hAnsi="Times New Roman"/>
                <w:b/>
                <w:bCs/>
                <w:color w:val="0000E1"/>
                <w:lang w:eastAsia="zh-CN" w:bidi="ar"/>
              </w:rPr>
            </w:pPr>
            <w:r>
              <w:rPr>
                <w:rFonts w:ascii="Times New Roman" w:eastAsia="SimSun" w:hAnsi="Times New Roman"/>
                <w:b/>
                <w:bCs/>
                <w:color w:val="0000E1"/>
                <w:lang w:eastAsia="zh-CN" w:bidi="ar"/>
              </w:rPr>
              <w:t>224,0</w:t>
            </w:r>
          </w:p>
        </w:tc>
        <w:tc>
          <w:tcPr>
            <w:tcW w:w="1042" w:type="dxa"/>
            <w:tcBorders>
              <w:tl2br w:val="nil"/>
              <w:tr2bl w:val="nil"/>
            </w:tcBorders>
            <w:vAlign w:val="center"/>
          </w:tcPr>
          <w:p w:rsidR="00B21278" w:rsidRPr="003814D3" w:rsidRDefault="00242507" w:rsidP="00A7346E">
            <w:pPr>
              <w:spacing w:line="240" w:lineRule="auto"/>
              <w:ind w:firstLine="0"/>
              <w:jc w:val="center"/>
              <w:textAlignment w:val="center"/>
              <w:rPr>
                <w:rFonts w:ascii="Times New Roman" w:eastAsia="SimSun" w:hAnsi="Times New Roman"/>
                <w:b/>
                <w:color w:val="0000E1"/>
                <w:lang w:eastAsia="zh-CN" w:bidi="ar"/>
              </w:rPr>
            </w:pPr>
            <w:r>
              <w:rPr>
                <w:rFonts w:ascii="Times New Roman" w:eastAsia="SimSun" w:hAnsi="Times New Roman"/>
                <w:b/>
                <w:bCs/>
                <w:color w:val="0000E1"/>
                <w:lang w:eastAsia="zh-CN" w:bidi="ar"/>
              </w:rPr>
              <w:t>15237</w:t>
            </w:r>
            <w:r w:rsidR="00B21278">
              <w:rPr>
                <w:rFonts w:ascii="Times New Roman" w:eastAsia="SimSun" w:hAnsi="Times New Roman"/>
                <w:b/>
                <w:bCs/>
                <w:color w:val="0000E1"/>
                <w:lang w:eastAsia="zh-CN" w:bidi="ar"/>
              </w:rPr>
              <w:t>,5</w:t>
            </w:r>
          </w:p>
        </w:tc>
      </w:tr>
    </w:tbl>
    <w:p w:rsidR="00B21278" w:rsidRDefault="00B21278" w:rsidP="00B21278">
      <w:pPr>
        <w:spacing w:after="120" w:line="240" w:lineRule="auto"/>
        <w:ind w:firstLine="0"/>
        <w:rPr>
          <w:rFonts w:ascii="Times New Roman" w:hAnsi="Times New Roman"/>
          <w:bCs/>
          <w:i/>
          <w:color w:val="0000E1"/>
        </w:rPr>
      </w:pPr>
    </w:p>
    <w:p w:rsidR="008E5950" w:rsidRDefault="008E5950" w:rsidP="00B4582F">
      <w:pPr>
        <w:spacing w:before="120" w:after="120" w:line="240" w:lineRule="auto"/>
        <w:ind w:firstLine="709"/>
        <w:rPr>
          <w:rFonts w:ascii="Times New Roman" w:hAnsi="Times New Roman"/>
          <w:i/>
          <w:color w:val="000000"/>
          <w:highlight w:val="yellow"/>
        </w:rPr>
      </w:pPr>
      <w:r>
        <w:rPr>
          <w:rFonts w:ascii="Times New Roman" w:hAnsi="Times New Roman"/>
          <w:bCs/>
          <w:i/>
          <w:color w:val="0000E1"/>
        </w:rPr>
        <w:t xml:space="preserve">*Функциональные зоны в материалах проекта </w:t>
      </w:r>
      <w:r>
        <w:rPr>
          <w:rFonts w:ascii="Times New Roman" w:hAnsi="Times New Roman"/>
          <w:i/>
          <w:color w:val="0000E1"/>
        </w:rPr>
        <w:t xml:space="preserve">приведены в соответствие с Приказом Минэкономразвития России от 09.01.2018 </w:t>
      </w:r>
      <w:r>
        <w:rPr>
          <w:rFonts w:ascii="Times New Roman" w:hAnsi="Times New Roman"/>
          <w:i/>
          <w:color w:val="0000E1"/>
          <w:lang w:val="en-US"/>
        </w:rPr>
        <w:t>N</w:t>
      </w:r>
      <w:r>
        <w:rPr>
          <w:rFonts w:ascii="Times New Roman" w:hAnsi="Times New Roman"/>
          <w:i/>
          <w:color w:val="0000E1"/>
        </w:rPr>
        <w:t xml:space="preserve">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Pr>
          <w:rFonts w:ascii="Times New Roman" w:hAnsi="Times New Roman"/>
          <w:i/>
          <w:color w:val="0000E1"/>
          <w:lang w:val="en-US"/>
        </w:rPr>
        <w:t>N</w:t>
      </w:r>
      <w:r>
        <w:rPr>
          <w:rFonts w:ascii="Times New Roman" w:hAnsi="Times New Roman"/>
          <w:i/>
          <w:color w:val="0000E1"/>
        </w:rPr>
        <w:t xml:space="preserve"> </w:t>
      </w:r>
      <w:bookmarkEnd w:id="1"/>
    </w:p>
    <w:sectPr w:rsidR="008E5950">
      <w:headerReference w:type="default" r:id="rId17"/>
      <w:footerReference w:type="default" r:id="rId18"/>
      <w:headerReference w:type="first" r:id="rId19"/>
      <w:footerReference w:type="first" r:id="rId20"/>
      <w:pgSz w:w="11906" w:h="16838"/>
      <w:pgMar w:top="680" w:right="424" w:bottom="1440" w:left="1701" w:header="340" w:footer="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A12" w:rsidRDefault="00AF6A12">
      <w:pPr>
        <w:spacing w:line="240" w:lineRule="auto"/>
      </w:pPr>
      <w:r>
        <w:separator/>
      </w:r>
    </w:p>
  </w:endnote>
  <w:endnote w:type="continuationSeparator" w:id="0">
    <w:p w:rsidR="00AF6A12" w:rsidRDefault="00AF6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SOCPEUR">
    <w:panose1 w:val="020B0604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Helvetica_Condenced-Normal">
    <w:altName w:val="Times New Roman"/>
    <w:charset w:val="00"/>
    <w:family w:val="auto"/>
    <w:pitch w:val="default"/>
    <w:sig w:usb0="00000000"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TimesNewRomanPSMT">
    <w:altName w:val="MS Mincho"/>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12" w:rsidRDefault="00AF6A12">
    <w:pPr>
      <w:pStyle w:val="af2"/>
    </w:pPr>
    <w:r>
      <w:rPr>
        <w:noProof/>
      </w:rPr>
      <mc:AlternateContent>
        <mc:Choice Requires="wps">
          <w:drawing>
            <wp:anchor distT="0" distB="0" distL="114300" distR="114300" simplePos="0" relativeHeight="251654656" behindDoc="0" locked="0" layoutInCell="1" allowOverlap="1">
              <wp:simplePos x="0" y="0"/>
              <wp:positionH relativeFrom="column">
                <wp:posOffset>4512945</wp:posOffset>
              </wp:positionH>
              <wp:positionV relativeFrom="paragraph">
                <wp:posOffset>158115</wp:posOffset>
              </wp:positionV>
              <wp:extent cx="2444750" cy="789305"/>
              <wp:effectExtent l="0" t="0" r="0" b="3175"/>
              <wp:wrapNone/>
              <wp:docPr id="14" name="Надпись 2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A12" w:rsidRDefault="00AF6A12">
                          <w:r>
                            <w:t xml:space="preserve">                                                       Формат              А4</w:t>
                          </w:r>
                        </w:p>
                        <w:p w:rsidR="00AF6A12" w:rsidRDefault="00AF6A1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255" o:spid="_x0000_s1029" type="#_x0000_t202" style="position:absolute;left:0;text-align:left;margin-left:355.35pt;margin-top:12.45pt;width:192.5pt;height:62.15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" filled="f" stroked="f">
              <v:textbox style="mso-fit-shape-to-text:t">
                <w:txbxContent>
                  <w:p w:rsidR="00AF6A12" w:rsidRDefault="00AF6A12">
                    <w:r>
                      <w:t xml:space="preserve">                                                       Формат              А4</w:t>
                    </w:r>
                  </w:p>
                  <w:p w:rsidR="00AF6A12" w:rsidRDefault="00AF6A12"/>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4598035</wp:posOffset>
              </wp:positionH>
              <wp:positionV relativeFrom="paragraph">
                <wp:posOffset>2395220</wp:posOffset>
              </wp:positionV>
              <wp:extent cx="2447290" cy="789305"/>
              <wp:effectExtent l="2540" t="0" r="0" b="4445"/>
              <wp:wrapNone/>
              <wp:docPr id="13" name="Надпись 2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A12" w:rsidRDefault="00AF6A12">
                          <w:r>
                            <w:t xml:space="preserve">                                                       Формат              А4</w:t>
                          </w:r>
                        </w:p>
                        <w:p w:rsidR="00AF6A12" w:rsidRDefault="00AF6A1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2257" o:spid="_x0000_s1030" type="#_x0000_t202" style="position:absolute;left:0;text-align:left;margin-left:362.05pt;margin-top:188.6pt;width:192.7pt;height:62.1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" filled="f" stroked="f">
              <v:textbox style="mso-fit-shape-to-text:t">
                <w:txbxContent>
                  <w:p w:rsidR="00AF6A12" w:rsidRDefault="00AF6A12">
                    <w:r>
                      <w:t xml:space="preserve">                                                       Формат              А4</w:t>
                    </w:r>
                  </w:p>
                  <w:p w:rsidR="00AF6A12" w:rsidRDefault="00AF6A12"/>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2460625</wp:posOffset>
              </wp:positionH>
              <wp:positionV relativeFrom="paragraph">
                <wp:posOffset>386080</wp:posOffset>
              </wp:positionV>
              <wp:extent cx="3796030" cy="332105"/>
              <wp:effectExtent l="0" t="0" r="0" b="3810"/>
              <wp:wrapNone/>
              <wp:docPr id="12" name="Надпись 2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A12" w:rsidRDefault="00AF6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56" o:spid="_x0000_s1031" type="#_x0000_t202" style="position:absolute;left:0;text-align:left;margin-left:193.75pt;margin-top:30.4pt;width:298.9pt;height:2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" filled="f" stroked="f">
              <v:textbox>
                <w:txbxContent>
                  <w:p w:rsidR="00AF6A12" w:rsidRDefault="00AF6A12"/>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12" w:rsidRDefault="00AF6A12">
    <w:pPr>
      <w:pStyle w:val="af2"/>
    </w:pPr>
    <w:r>
      <w:rPr>
        <w:noProof/>
      </w:rPr>
      <mc:AlternateContent>
        <mc:Choice Requires="wps">
          <w:drawing>
            <wp:anchor distT="0" distB="0" distL="114300" distR="114300" simplePos="0" relativeHeight="251657728" behindDoc="0" locked="0" layoutInCell="1" allowOverlap="1">
              <wp:simplePos x="0" y="0"/>
              <wp:positionH relativeFrom="column">
                <wp:posOffset>4512945</wp:posOffset>
              </wp:positionH>
              <wp:positionV relativeFrom="paragraph">
                <wp:posOffset>158115</wp:posOffset>
              </wp:positionV>
              <wp:extent cx="2444750" cy="789305"/>
              <wp:effectExtent l="0" t="0" r="0" b="3175"/>
              <wp:wrapNone/>
              <wp:docPr id="10" name="Надпись 2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A12" w:rsidRDefault="00AF6A12">
                          <w:r>
                            <w:t xml:space="preserve">                                                       Формат              А4</w:t>
                          </w:r>
                        </w:p>
                        <w:p w:rsidR="00AF6A12" w:rsidRDefault="00AF6A1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264" o:spid="_x0000_s1033" type="#_x0000_t202" style="position:absolute;left:0;text-align:left;margin-left:355.35pt;margin-top:12.45pt;width:192.5pt;height:62.1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" filled="f" stroked="f">
              <v:textbox style="mso-fit-shape-to-text:t">
                <w:txbxContent>
                  <w:p w:rsidR="00AF6A12" w:rsidRDefault="00AF6A12">
                    <w:r>
                      <w:t xml:space="preserve">                                                       Формат              А4</w:t>
                    </w:r>
                  </w:p>
                  <w:p w:rsidR="00AF6A12" w:rsidRDefault="00AF6A12"/>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4598035</wp:posOffset>
              </wp:positionH>
              <wp:positionV relativeFrom="paragraph">
                <wp:posOffset>2395220</wp:posOffset>
              </wp:positionV>
              <wp:extent cx="2447290" cy="789305"/>
              <wp:effectExtent l="2540" t="0" r="0" b="4445"/>
              <wp:wrapNone/>
              <wp:docPr id="9" name="Надпись 2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A12" w:rsidRDefault="00AF6A12">
                          <w:r>
                            <w:t xml:space="preserve">                                                       Формат              А4</w:t>
                          </w:r>
                        </w:p>
                        <w:p w:rsidR="00AF6A12" w:rsidRDefault="00AF6A1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2266" o:spid="_x0000_s1034" type="#_x0000_t202" style="position:absolute;left:0;text-align:left;margin-left:362.05pt;margin-top:188.6pt;width:192.7pt;height:62.1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" filled="f" stroked="f">
              <v:textbox style="mso-fit-shape-to-text:t">
                <w:txbxContent>
                  <w:p w:rsidR="00AF6A12" w:rsidRDefault="00AF6A12">
                    <w:r>
                      <w:t xml:space="preserve">                                                       Формат              А4</w:t>
                    </w:r>
                  </w:p>
                  <w:p w:rsidR="00AF6A12" w:rsidRDefault="00AF6A12"/>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2460625</wp:posOffset>
              </wp:positionH>
              <wp:positionV relativeFrom="paragraph">
                <wp:posOffset>386080</wp:posOffset>
              </wp:positionV>
              <wp:extent cx="3796030" cy="332105"/>
              <wp:effectExtent l="0" t="0" r="0" b="3810"/>
              <wp:wrapNone/>
              <wp:docPr id="8" name="Надпись 2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A12" w:rsidRDefault="00AF6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65" o:spid="_x0000_s1035" type="#_x0000_t202" style="position:absolute;left:0;text-align:left;margin-left:193.75pt;margin-top:30.4pt;width:298.9pt;height:2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" filled="f" stroked="f">
              <v:textbox>
                <w:txbxContent>
                  <w:p w:rsidR="00AF6A12" w:rsidRDefault="00AF6A12"/>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12" w:rsidRDefault="00AF6A12">
    <w:pPr>
      <w:pStyle w:val="af2"/>
      <w:spacing w:line="240" w:lineRule="auto"/>
      <w:ind w:firstLine="0"/>
      <w:jc w:val="right"/>
    </w:pPr>
    <w:r>
      <w:fldChar w:fldCharType="begin"/>
    </w:r>
    <w:r>
      <w:instrText>PAGE   \* MERGEFORMAT</w:instrText>
    </w:r>
    <w:r>
      <w:fldChar w:fldCharType="separate"/>
    </w:r>
    <w:r>
      <w:t>3</w:t>
    </w:r>
    <w:r>
      <w:fldChar w:fldCharType="end"/>
    </w:r>
  </w:p>
  <w:p w:rsidR="00AF6A12" w:rsidRDefault="00AF6A12">
    <w:pPr>
      <w:pStyle w:val="af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12" w:rsidRPr="00245253" w:rsidRDefault="00AF6A12">
    <w:pPr>
      <w:pStyle w:val="af2"/>
      <w:spacing w:line="240" w:lineRule="auto"/>
      <w:ind w:firstLine="0"/>
      <w:jc w:val="right"/>
      <w:rPr>
        <w:rFonts w:ascii="Times New Roman" w:hAnsi="Times New Roman"/>
      </w:rPr>
    </w:pPr>
    <w:r w:rsidRPr="00245253">
      <w:rPr>
        <w:rFonts w:ascii="Times New Roman" w:hAnsi="Times New Roman"/>
      </w:rPr>
      <w:fldChar w:fldCharType="begin"/>
    </w:r>
    <w:r w:rsidRPr="00245253">
      <w:rPr>
        <w:rFonts w:ascii="Times New Roman" w:hAnsi="Times New Roman"/>
      </w:rPr>
      <w:instrText>PAGE   \* MERGEFORMAT</w:instrText>
    </w:r>
    <w:r w:rsidRPr="00245253">
      <w:rPr>
        <w:rFonts w:ascii="Times New Roman" w:hAnsi="Times New Roman"/>
      </w:rPr>
      <w:fldChar w:fldCharType="separate"/>
    </w:r>
    <w:r w:rsidR="000B4AA1">
      <w:rPr>
        <w:rFonts w:ascii="Times New Roman" w:hAnsi="Times New Roman"/>
        <w:noProof/>
      </w:rPr>
      <w:t>1</w:t>
    </w:r>
    <w:r w:rsidRPr="00245253">
      <w:rPr>
        <w:rFonts w:ascii="Times New Roman" w:hAnsi="Times New Roman"/>
      </w:rPr>
      <w:fldChar w:fldCharType="end"/>
    </w:r>
  </w:p>
  <w:p w:rsidR="00AF6A12" w:rsidRDefault="00AF6A12">
    <w:pPr>
      <w:pStyle w:val="af2"/>
      <w:ind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12" w:rsidRDefault="00AF6A12">
    <w:pPr>
      <w:pStyle w:val="af2"/>
    </w:pPr>
    <w:r>
      <w:rPr>
        <w:noProof/>
        <w:sz w:val="24"/>
      </w:rPr>
      <mc:AlternateContent>
        <mc:Choice Requires="wps">
          <w:drawing>
            <wp:anchor distT="0" distB="0" distL="114300" distR="114300" simplePos="0" relativeHeight="251662848" behindDoc="0" locked="0" layoutInCell="1" allowOverlap="1">
              <wp:simplePos x="0" y="0"/>
              <wp:positionH relativeFrom="margin">
                <wp:posOffset>5624830</wp:posOffset>
              </wp:positionH>
              <wp:positionV relativeFrom="paragraph">
                <wp:posOffset>-180340</wp:posOffset>
              </wp:positionV>
              <wp:extent cx="584835" cy="219075"/>
              <wp:effectExtent l="0" t="2540" r="0" b="0"/>
              <wp:wrapNone/>
              <wp:docPr id="4" name="Надпись 2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A12" w:rsidRPr="00B4582F" w:rsidRDefault="00AF6A12">
                          <w:pPr>
                            <w:pStyle w:val="af2"/>
                            <w:rPr>
                              <w:rFonts w:ascii="Times New Roman" w:hAnsi="Times New Roman"/>
                            </w:rPr>
                          </w:pPr>
                          <w:r w:rsidRPr="00B4582F">
                            <w:rPr>
                              <w:rFonts w:ascii="Times New Roman" w:hAnsi="Times New Roman"/>
                            </w:rPr>
                            <w:fldChar w:fldCharType="begin"/>
                          </w:r>
                          <w:r w:rsidRPr="00B4582F">
                            <w:rPr>
                              <w:rFonts w:ascii="Times New Roman" w:hAnsi="Times New Roman"/>
                            </w:rPr>
                            <w:instrText xml:space="preserve"> PAGE  \* MERGEFORMAT </w:instrText>
                          </w:r>
                          <w:r w:rsidRPr="00B4582F">
                            <w:rPr>
                              <w:rFonts w:ascii="Times New Roman" w:hAnsi="Times New Roman"/>
                            </w:rPr>
                            <w:fldChar w:fldCharType="separate"/>
                          </w:r>
                          <w:r w:rsidR="000245DB">
                            <w:rPr>
                              <w:rFonts w:ascii="Times New Roman" w:hAnsi="Times New Roman"/>
                              <w:noProof/>
                            </w:rPr>
                            <w:t>8</w:t>
                          </w:r>
                          <w:r w:rsidRPr="00B4582F">
                            <w:rPr>
                              <w:rFonts w:ascii="Times New Roman" w:hAnsi="Times New Roma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854" o:spid="_x0000_s1039" type="#_x0000_t202" style="position:absolute;left:0;text-align:left;margin-left:442.9pt;margin-top:-14.2pt;width:46.05pt;height:17.25pt;z-index:2516628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WyAIAALc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" filled="f" stroked="f">
              <v:textbox style="mso-fit-shape-to-text:t" inset="0,0,0,0">
                <w:txbxContent>
                  <w:p w:rsidR="00AF6A12" w:rsidRPr="00B4582F" w:rsidRDefault="00AF6A12">
                    <w:pPr>
                      <w:pStyle w:val="af2"/>
                      <w:rPr>
                        <w:rFonts w:ascii="Times New Roman" w:hAnsi="Times New Roman"/>
                      </w:rPr>
                    </w:pPr>
                    <w:r w:rsidRPr="00B4582F">
                      <w:rPr>
                        <w:rFonts w:ascii="Times New Roman" w:hAnsi="Times New Roman"/>
                      </w:rPr>
                      <w:fldChar w:fldCharType="begin"/>
                    </w:r>
                    <w:r w:rsidRPr="00B4582F">
                      <w:rPr>
                        <w:rFonts w:ascii="Times New Roman" w:hAnsi="Times New Roman"/>
                      </w:rPr>
                      <w:instrText xml:space="preserve"> PAGE  \* MERGEFORMAT </w:instrText>
                    </w:r>
                    <w:r w:rsidRPr="00B4582F">
                      <w:rPr>
                        <w:rFonts w:ascii="Times New Roman" w:hAnsi="Times New Roman"/>
                      </w:rPr>
                      <w:fldChar w:fldCharType="separate"/>
                    </w:r>
                    <w:r w:rsidR="000245DB">
                      <w:rPr>
                        <w:rFonts w:ascii="Times New Roman" w:hAnsi="Times New Roman"/>
                        <w:noProof/>
                      </w:rPr>
                      <w:t>8</w:t>
                    </w:r>
                    <w:r w:rsidRPr="00B4582F">
                      <w:rPr>
                        <w:rFonts w:ascii="Times New Roman" w:hAnsi="Times New Roman"/>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12" w:rsidRPr="00245253" w:rsidRDefault="00AF6A12" w:rsidP="00245253">
    <w:pPr>
      <w:pStyle w:val="af2"/>
      <w:tabs>
        <w:tab w:val="left" w:pos="6949"/>
        <w:tab w:val="right" w:pos="9781"/>
      </w:tabs>
      <w:ind w:firstLine="0"/>
      <w:jc w:val="left"/>
      <w:rPr>
        <w:rFonts w:ascii="Times New Roman" w:hAnsi="Times New Roman"/>
      </w:rPr>
    </w:pPr>
    <w:r w:rsidRPr="00245253">
      <w:rPr>
        <w:rFonts w:ascii="Times New Roman" w:hAnsi="Times New Roman"/>
      </w:rPr>
      <w:tab/>
    </w:r>
    <w:r w:rsidRPr="00245253">
      <w:rPr>
        <w:rFonts w:ascii="Times New Roman" w:hAnsi="Times New Roman"/>
        <w:noProof/>
        <w:sz w:val="24"/>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0</wp:posOffset>
              </wp:positionV>
              <wp:extent cx="521335" cy="219075"/>
              <wp:effectExtent l="0" t="0" r="0" b="3810"/>
              <wp:wrapNone/>
              <wp:docPr id="1" name="Надпись 2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A12" w:rsidRPr="00245253" w:rsidRDefault="00AF6A12">
                          <w:pPr>
                            <w:pStyle w:val="af2"/>
                            <w:jc w:val="right"/>
                            <w:rPr>
                              <w:rFonts w:ascii="Times New Roman" w:hAnsi="Times New Roman"/>
                            </w:rPr>
                          </w:pPr>
                          <w:r w:rsidRPr="00245253">
                            <w:rPr>
                              <w:rFonts w:ascii="Times New Roman" w:hAnsi="Times New Roman"/>
                            </w:rPr>
                            <w:fldChar w:fldCharType="begin"/>
                          </w:r>
                          <w:r w:rsidRPr="00245253">
                            <w:rPr>
                              <w:rFonts w:ascii="Times New Roman" w:hAnsi="Times New Roman"/>
                            </w:rPr>
                            <w:instrText>PAGE   \* MERGEFORMAT</w:instrText>
                          </w:r>
                          <w:r w:rsidRPr="00245253">
                            <w:rPr>
                              <w:rFonts w:ascii="Times New Roman" w:hAnsi="Times New Roman"/>
                            </w:rPr>
                            <w:fldChar w:fldCharType="separate"/>
                          </w:r>
                          <w:r w:rsidR="000B4AA1">
                            <w:rPr>
                              <w:rFonts w:ascii="Times New Roman" w:hAnsi="Times New Roman"/>
                              <w:noProof/>
                            </w:rPr>
                            <w:t>2</w:t>
                          </w:r>
                          <w:r w:rsidRPr="00245253">
                            <w:rPr>
                              <w:rFonts w:ascii="Times New Roman" w:hAnsi="Times New Roma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852" o:spid="_x0000_s1042" type="#_x0000_t202" style="position:absolute;margin-left:-10.15pt;margin-top:0;width:41.05pt;height:17.25pt;z-index:25166182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" filled="f" stroked="f">
              <v:textbox style="mso-fit-shape-to-text:t" inset="0,0,0,0">
                <w:txbxContent>
                  <w:p w:rsidR="00AF6A12" w:rsidRPr="00245253" w:rsidRDefault="00AF6A12">
                    <w:pPr>
                      <w:pStyle w:val="af2"/>
                      <w:jc w:val="right"/>
                      <w:rPr>
                        <w:rFonts w:ascii="Times New Roman" w:hAnsi="Times New Roman"/>
                      </w:rPr>
                    </w:pPr>
                    <w:r w:rsidRPr="00245253">
                      <w:rPr>
                        <w:rFonts w:ascii="Times New Roman" w:hAnsi="Times New Roman"/>
                      </w:rPr>
                      <w:fldChar w:fldCharType="begin"/>
                    </w:r>
                    <w:r w:rsidRPr="00245253">
                      <w:rPr>
                        <w:rFonts w:ascii="Times New Roman" w:hAnsi="Times New Roman"/>
                      </w:rPr>
                      <w:instrText>PAGE   \* MERGEFORMAT</w:instrText>
                    </w:r>
                    <w:r w:rsidRPr="00245253">
                      <w:rPr>
                        <w:rFonts w:ascii="Times New Roman" w:hAnsi="Times New Roman"/>
                      </w:rPr>
                      <w:fldChar w:fldCharType="separate"/>
                    </w:r>
                    <w:r w:rsidR="000B4AA1">
                      <w:rPr>
                        <w:rFonts w:ascii="Times New Roman" w:hAnsi="Times New Roman"/>
                        <w:noProof/>
                      </w:rPr>
                      <w:t>2</w:t>
                    </w:r>
                    <w:r w:rsidRPr="00245253">
                      <w:rPr>
                        <w:rFonts w:ascii="Times New Roman" w:hAnsi="Times New Roman"/>
                      </w:rPr>
                      <w:fldChar w:fldCharType="end"/>
                    </w:r>
                  </w:p>
                </w:txbxContent>
              </v:textbox>
              <w10:wrap anchorx="margin"/>
            </v:shape>
          </w:pict>
        </mc:Fallback>
      </mc:AlternateContent>
    </w:r>
  </w:p>
  <w:p w:rsidR="00AF6A12" w:rsidRDefault="00AF6A1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A12" w:rsidRDefault="00AF6A12">
      <w:pPr>
        <w:spacing w:line="240" w:lineRule="auto"/>
      </w:pPr>
      <w:r>
        <w:separator/>
      </w:r>
    </w:p>
  </w:footnote>
  <w:footnote w:type="continuationSeparator" w:id="0">
    <w:p w:rsidR="00AF6A12" w:rsidRDefault="00AF6A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12" w:rsidRDefault="00AF6A12">
    <w:r>
      <w:rPr>
        <w:noProof/>
      </w:rPr>
      <mc:AlternateContent>
        <mc:Choice Requires="wps">
          <w:drawing>
            <wp:anchor distT="0" distB="0" distL="114300" distR="114300" simplePos="0" relativeHeight="251648512" behindDoc="1" locked="0" layoutInCell="1" allowOverlap="1">
              <wp:simplePos x="0" y="0"/>
              <wp:positionH relativeFrom="column">
                <wp:posOffset>-871220</wp:posOffset>
              </wp:positionH>
              <wp:positionV relativeFrom="paragraph">
                <wp:posOffset>-53340</wp:posOffset>
              </wp:positionV>
              <wp:extent cx="7429500" cy="10457815"/>
              <wp:effectExtent l="0" t="3810" r="4445" b="0"/>
              <wp:wrapNone/>
              <wp:docPr id="16" name="Надпись 2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5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0"/>
                            <w:gridCol w:w="389"/>
                            <w:gridCol w:w="10446"/>
                          </w:tblGrid>
                          <w:tr w:rsidR="00AF6A12">
                            <w:trPr>
                              <w:cantSplit/>
                              <w:trHeight w:val="10912"/>
                            </w:trPr>
                            <w:tc>
                              <w:tcPr>
                                <w:tcW w:w="669" w:type="dxa"/>
                                <w:gridSpan w:val="2"/>
                                <w:tcBorders>
                                  <w:top w:val="nil"/>
                                  <w:left w:val="nil"/>
                                  <w:bottom w:val="single" w:sz="18" w:space="0" w:color="auto"/>
                                  <w:right w:val="single" w:sz="18" w:space="0" w:color="auto"/>
                                </w:tcBorders>
                              </w:tcPr>
                              <w:p w:rsidR="00AF6A12" w:rsidRDefault="00AF6A12">
                                <w:pPr>
                                  <w:jc w:val="center"/>
                                  <w:rPr>
                                    <w:sz w:val="28"/>
                                    <w:szCs w:val="28"/>
                                  </w:rPr>
                                </w:pPr>
                              </w:p>
                            </w:tc>
                            <w:tc>
                              <w:tcPr>
                                <w:tcW w:w="10446" w:type="dxa"/>
                                <w:vMerge w:val="restart"/>
                                <w:tcBorders>
                                  <w:top w:val="single" w:sz="18" w:space="0" w:color="auto"/>
                                  <w:left w:val="single" w:sz="18" w:space="0" w:color="auto"/>
                                  <w:bottom w:val="nil"/>
                                  <w:right w:val="single" w:sz="18" w:space="0" w:color="auto"/>
                                </w:tcBorders>
                                <w:vAlign w:val="center"/>
                              </w:tcPr>
                              <w:p w:rsidR="00AF6A12" w:rsidRDefault="00AF6A12">
                                <w:pPr>
                                  <w:spacing w:after="240"/>
                                  <w:ind w:firstLine="748"/>
                                  <w:jc w:val="center"/>
                                  <w:rPr>
                                    <w:sz w:val="28"/>
                                    <w:szCs w:val="28"/>
                                  </w:rPr>
                                </w:pPr>
                              </w:p>
                            </w:tc>
                          </w:tr>
                          <w:tr w:rsidR="00AF6A12">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AF6A12" w:rsidRDefault="00AF6A12">
                                <w:pPr>
                                  <w:spacing w:line="240" w:lineRule="auto"/>
                                  <w:ind w:firstLine="0"/>
                                </w:pPr>
                                <w:r>
                                  <w:t>Взам.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AF6A12" w:rsidRDefault="00AF6A12">
                                <w:pPr>
                                  <w:spacing w:line="240" w:lineRule="auto"/>
                                  <w:ind w:firstLine="0"/>
                                  <w:jc w:val="center"/>
                                </w:pPr>
                              </w:p>
                            </w:tc>
                            <w:tc>
                              <w:tcPr>
                                <w:tcW w:w="10446" w:type="dxa"/>
                                <w:vMerge/>
                                <w:tcBorders>
                                  <w:top w:val="single" w:sz="18" w:space="0" w:color="auto"/>
                                  <w:left w:val="single" w:sz="18" w:space="0" w:color="auto"/>
                                  <w:bottom w:val="nil"/>
                                  <w:right w:val="single" w:sz="18" w:space="0" w:color="auto"/>
                                </w:tcBorders>
                              </w:tcPr>
                              <w:p w:rsidR="00AF6A12" w:rsidRDefault="00AF6A12">
                                <w:pPr>
                                  <w:jc w:val="center"/>
                                  <w:rPr>
                                    <w:sz w:val="28"/>
                                    <w:szCs w:val="28"/>
                                  </w:rPr>
                                </w:pPr>
                              </w:p>
                            </w:tc>
                          </w:tr>
                          <w:tr w:rsidR="00AF6A12">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AF6A12" w:rsidRDefault="00AF6A12">
                                <w:pPr>
                                  <w:spacing w:line="240" w:lineRule="auto"/>
                                  <w:ind w:firstLine="0"/>
                                </w:pPr>
                                <w: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AF6A12" w:rsidRDefault="00AF6A12">
                                <w:pPr>
                                  <w:spacing w:line="240" w:lineRule="auto"/>
                                  <w:ind w:firstLine="0"/>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AF6A12" w:rsidRDefault="00AF6A12">
                                <w:pPr>
                                  <w:jc w:val="center"/>
                                  <w:rPr>
                                    <w:sz w:val="28"/>
                                    <w:szCs w:val="28"/>
                                  </w:rPr>
                                </w:pPr>
                              </w:p>
                            </w:tc>
                          </w:tr>
                          <w:tr w:rsidR="00AF6A12">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AF6A12" w:rsidRDefault="00AF6A12">
                                <w:pPr>
                                  <w:spacing w:line="240" w:lineRule="auto"/>
                                  <w:ind w:firstLine="0"/>
                                </w:pPr>
                                <w: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AF6A12" w:rsidRDefault="00AF6A12">
                                <w:pPr>
                                  <w:spacing w:line="240" w:lineRule="auto"/>
                                  <w:ind w:firstLine="0"/>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AF6A12" w:rsidRDefault="00AF6A12">
                                <w:pPr>
                                  <w:jc w:val="center"/>
                                  <w:rPr>
                                    <w:sz w:val="28"/>
                                    <w:szCs w:val="28"/>
                                  </w:rPr>
                                </w:pPr>
                              </w:p>
                            </w:tc>
                          </w:tr>
                        </w:tbl>
                        <w:p w:rsidR="00AF6A12" w:rsidRDefault="00AF6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59" o:spid="_x0000_s1027" type="#_x0000_t202" style="position:absolute;left:0;text-align:left;margin-left:-68.6pt;margin-top:-4.2pt;width:585pt;height:82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" filled="f" stroked="f">
              <v:textbo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0"/>
                      <w:gridCol w:w="389"/>
                      <w:gridCol w:w="10446"/>
                    </w:tblGrid>
                    <w:tr w:rsidR="00AF6A12">
                      <w:trPr>
                        <w:cantSplit/>
                        <w:trHeight w:val="10912"/>
                      </w:trPr>
                      <w:tc>
                        <w:tcPr>
                          <w:tcW w:w="669" w:type="dxa"/>
                          <w:gridSpan w:val="2"/>
                          <w:tcBorders>
                            <w:top w:val="nil"/>
                            <w:left w:val="nil"/>
                            <w:bottom w:val="single" w:sz="18" w:space="0" w:color="auto"/>
                            <w:right w:val="single" w:sz="18" w:space="0" w:color="auto"/>
                          </w:tcBorders>
                        </w:tcPr>
                        <w:p w:rsidR="00AF6A12" w:rsidRDefault="00AF6A12">
                          <w:pPr>
                            <w:jc w:val="center"/>
                            <w:rPr>
                              <w:sz w:val="28"/>
                              <w:szCs w:val="28"/>
                            </w:rPr>
                          </w:pPr>
                        </w:p>
                      </w:tc>
                      <w:tc>
                        <w:tcPr>
                          <w:tcW w:w="10446" w:type="dxa"/>
                          <w:vMerge w:val="restart"/>
                          <w:tcBorders>
                            <w:top w:val="single" w:sz="18" w:space="0" w:color="auto"/>
                            <w:left w:val="single" w:sz="18" w:space="0" w:color="auto"/>
                            <w:bottom w:val="nil"/>
                            <w:right w:val="single" w:sz="18" w:space="0" w:color="auto"/>
                          </w:tcBorders>
                          <w:vAlign w:val="center"/>
                        </w:tcPr>
                        <w:p w:rsidR="00AF6A12" w:rsidRDefault="00AF6A12">
                          <w:pPr>
                            <w:spacing w:after="240"/>
                            <w:ind w:firstLine="748"/>
                            <w:jc w:val="center"/>
                            <w:rPr>
                              <w:sz w:val="28"/>
                              <w:szCs w:val="28"/>
                            </w:rPr>
                          </w:pPr>
                        </w:p>
                      </w:tc>
                    </w:tr>
                    <w:tr w:rsidR="00AF6A12">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AF6A12" w:rsidRDefault="00AF6A12">
                          <w:pPr>
                            <w:spacing w:line="240" w:lineRule="auto"/>
                            <w:ind w:firstLine="0"/>
                          </w:pPr>
                          <w:r>
                            <w:t>Взам.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AF6A12" w:rsidRDefault="00AF6A12">
                          <w:pPr>
                            <w:spacing w:line="240" w:lineRule="auto"/>
                            <w:ind w:firstLine="0"/>
                            <w:jc w:val="center"/>
                          </w:pPr>
                        </w:p>
                      </w:tc>
                      <w:tc>
                        <w:tcPr>
                          <w:tcW w:w="10446" w:type="dxa"/>
                          <w:vMerge/>
                          <w:tcBorders>
                            <w:top w:val="single" w:sz="18" w:space="0" w:color="auto"/>
                            <w:left w:val="single" w:sz="18" w:space="0" w:color="auto"/>
                            <w:bottom w:val="nil"/>
                            <w:right w:val="single" w:sz="18" w:space="0" w:color="auto"/>
                          </w:tcBorders>
                        </w:tcPr>
                        <w:p w:rsidR="00AF6A12" w:rsidRDefault="00AF6A12">
                          <w:pPr>
                            <w:jc w:val="center"/>
                            <w:rPr>
                              <w:sz w:val="28"/>
                              <w:szCs w:val="28"/>
                            </w:rPr>
                          </w:pPr>
                        </w:p>
                      </w:tc>
                    </w:tr>
                    <w:tr w:rsidR="00AF6A12">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AF6A12" w:rsidRDefault="00AF6A12">
                          <w:pPr>
                            <w:spacing w:line="240" w:lineRule="auto"/>
                            <w:ind w:firstLine="0"/>
                          </w:pPr>
                          <w: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AF6A12" w:rsidRDefault="00AF6A12">
                          <w:pPr>
                            <w:spacing w:line="240" w:lineRule="auto"/>
                            <w:ind w:firstLine="0"/>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AF6A12" w:rsidRDefault="00AF6A12">
                          <w:pPr>
                            <w:jc w:val="center"/>
                            <w:rPr>
                              <w:sz w:val="28"/>
                              <w:szCs w:val="28"/>
                            </w:rPr>
                          </w:pPr>
                        </w:p>
                      </w:tc>
                    </w:tr>
                    <w:tr w:rsidR="00AF6A12">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AF6A12" w:rsidRDefault="00AF6A12">
                          <w:pPr>
                            <w:spacing w:line="240" w:lineRule="auto"/>
                            <w:ind w:firstLine="0"/>
                          </w:pPr>
                          <w: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AF6A12" w:rsidRDefault="00AF6A12">
                          <w:pPr>
                            <w:spacing w:line="240" w:lineRule="auto"/>
                            <w:ind w:firstLine="0"/>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AF6A12" w:rsidRDefault="00AF6A12">
                          <w:pPr>
                            <w:jc w:val="center"/>
                            <w:rPr>
                              <w:sz w:val="28"/>
                              <w:szCs w:val="28"/>
                            </w:rPr>
                          </w:pPr>
                        </w:p>
                      </w:tc>
                    </w:tr>
                  </w:tbl>
                  <w:p w:rsidR="00AF6A12" w:rsidRDefault="00AF6A1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12" w:rsidRDefault="00AF6A12">
    <w:pPr>
      <w:pStyle w:val="af8"/>
    </w:pPr>
    <w:r>
      <w:rPr>
        <w:noProof/>
      </w:rPr>
      <mc:AlternateContent>
        <mc:Choice Requires="wps">
          <w:drawing>
            <wp:anchor distT="0" distB="0" distL="114300" distR="114300" simplePos="0" relativeHeight="251647488" behindDoc="1" locked="0" layoutInCell="1" allowOverlap="1">
              <wp:simplePos x="0" y="0"/>
              <wp:positionH relativeFrom="column">
                <wp:posOffset>-444500</wp:posOffset>
              </wp:positionH>
              <wp:positionV relativeFrom="paragraph">
                <wp:posOffset>-53340</wp:posOffset>
              </wp:positionV>
              <wp:extent cx="7429500" cy="10457815"/>
              <wp:effectExtent l="0" t="3175" r="2540" b="0"/>
              <wp:wrapNone/>
              <wp:docPr id="15" name="Надпись 2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5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46"/>
                          </w:tblGrid>
                          <w:tr w:rsidR="00AF6A12">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AF6A12" w:rsidRDefault="00AF6A12">
                                <w:pPr>
                                  <w:ind w:firstLine="748"/>
                                  <w:jc w:val="center"/>
                                  <w:rPr>
                                    <w:sz w:val="28"/>
                                    <w:szCs w:val="28"/>
                                  </w:rPr>
                                </w:pPr>
                              </w:p>
                            </w:tc>
                          </w:tr>
                          <w:tr w:rsidR="00AF6A12">
                            <w:trPr>
                              <w:cantSplit/>
                              <w:trHeight w:val="1418"/>
                            </w:trPr>
                            <w:tc>
                              <w:tcPr>
                                <w:tcW w:w="10446" w:type="dxa"/>
                                <w:vMerge/>
                                <w:tcBorders>
                                  <w:top w:val="single" w:sz="18" w:space="0" w:color="auto"/>
                                  <w:left w:val="single" w:sz="18" w:space="0" w:color="auto"/>
                                  <w:bottom w:val="nil"/>
                                  <w:right w:val="single" w:sz="18" w:space="0" w:color="auto"/>
                                </w:tcBorders>
                              </w:tcPr>
                              <w:p w:rsidR="00AF6A12" w:rsidRDefault="00AF6A12">
                                <w:pPr>
                                  <w:jc w:val="center"/>
                                  <w:rPr>
                                    <w:sz w:val="28"/>
                                    <w:szCs w:val="28"/>
                                  </w:rPr>
                                </w:pPr>
                              </w:p>
                            </w:tc>
                          </w:tr>
                          <w:tr w:rsidR="00AF6A12">
                            <w:trPr>
                              <w:cantSplit/>
                              <w:trHeight w:val="1985"/>
                            </w:trPr>
                            <w:tc>
                              <w:tcPr>
                                <w:tcW w:w="10446" w:type="dxa"/>
                                <w:vMerge/>
                                <w:tcBorders>
                                  <w:top w:val="single" w:sz="18" w:space="0" w:color="auto"/>
                                  <w:left w:val="single" w:sz="18" w:space="0" w:color="auto"/>
                                  <w:bottom w:val="nil"/>
                                  <w:right w:val="single" w:sz="18" w:space="0" w:color="auto"/>
                                </w:tcBorders>
                              </w:tcPr>
                              <w:p w:rsidR="00AF6A12" w:rsidRDefault="00AF6A12">
                                <w:pPr>
                                  <w:jc w:val="center"/>
                                  <w:rPr>
                                    <w:sz w:val="28"/>
                                    <w:szCs w:val="28"/>
                                  </w:rPr>
                                </w:pPr>
                              </w:p>
                            </w:tc>
                          </w:tr>
                          <w:tr w:rsidR="00AF6A12">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AF6A12" w:rsidRDefault="00AF6A12">
                                <w:pPr>
                                  <w:jc w:val="center"/>
                                  <w:rPr>
                                    <w:sz w:val="28"/>
                                    <w:szCs w:val="28"/>
                                  </w:rPr>
                                </w:pPr>
                              </w:p>
                            </w:tc>
                          </w:tr>
                        </w:tbl>
                        <w:p w:rsidR="00AF6A12" w:rsidRDefault="00AF6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58" o:spid="_x0000_s1028" type="#_x0000_t202" style="position:absolute;left:0;text-align:left;margin-left:-35pt;margin-top:-4.2pt;width:585pt;height:82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" filled="f" stroked="f">
              <v:textbo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46"/>
                    </w:tblGrid>
                    <w:tr w:rsidR="00AF6A12">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AF6A12" w:rsidRDefault="00AF6A12">
                          <w:pPr>
                            <w:ind w:firstLine="748"/>
                            <w:jc w:val="center"/>
                            <w:rPr>
                              <w:sz w:val="28"/>
                              <w:szCs w:val="28"/>
                            </w:rPr>
                          </w:pPr>
                        </w:p>
                      </w:tc>
                    </w:tr>
                    <w:tr w:rsidR="00AF6A12">
                      <w:trPr>
                        <w:cantSplit/>
                        <w:trHeight w:val="1418"/>
                      </w:trPr>
                      <w:tc>
                        <w:tcPr>
                          <w:tcW w:w="10446" w:type="dxa"/>
                          <w:vMerge/>
                          <w:tcBorders>
                            <w:top w:val="single" w:sz="18" w:space="0" w:color="auto"/>
                            <w:left w:val="single" w:sz="18" w:space="0" w:color="auto"/>
                            <w:bottom w:val="nil"/>
                            <w:right w:val="single" w:sz="18" w:space="0" w:color="auto"/>
                          </w:tcBorders>
                        </w:tcPr>
                        <w:p w:rsidR="00AF6A12" w:rsidRDefault="00AF6A12">
                          <w:pPr>
                            <w:jc w:val="center"/>
                            <w:rPr>
                              <w:sz w:val="28"/>
                              <w:szCs w:val="28"/>
                            </w:rPr>
                          </w:pPr>
                        </w:p>
                      </w:tc>
                    </w:tr>
                    <w:tr w:rsidR="00AF6A12">
                      <w:trPr>
                        <w:cantSplit/>
                        <w:trHeight w:val="1985"/>
                      </w:trPr>
                      <w:tc>
                        <w:tcPr>
                          <w:tcW w:w="10446" w:type="dxa"/>
                          <w:vMerge/>
                          <w:tcBorders>
                            <w:top w:val="single" w:sz="18" w:space="0" w:color="auto"/>
                            <w:left w:val="single" w:sz="18" w:space="0" w:color="auto"/>
                            <w:bottom w:val="nil"/>
                            <w:right w:val="single" w:sz="18" w:space="0" w:color="auto"/>
                          </w:tcBorders>
                        </w:tcPr>
                        <w:p w:rsidR="00AF6A12" w:rsidRDefault="00AF6A12">
                          <w:pPr>
                            <w:jc w:val="center"/>
                            <w:rPr>
                              <w:sz w:val="28"/>
                              <w:szCs w:val="28"/>
                            </w:rPr>
                          </w:pPr>
                        </w:p>
                      </w:tc>
                    </w:tr>
                    <w:tr w:rsidR="00AF6A12">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AF6A12" w:rsidRDefault="00AF6A12">
                          <w:pPr>
                            <w:jc w:val="center"/>
                            <w:rPr>
                              <w:sz w:val="28"/>
                              <w:szCs w:val="28"/>
                            </w:rPr>
                          </w:pPr>
                        </w:p>
                      </w:tc>
                    </w:tr>
                  </w:tbl>
                  <w:p w:rsidR="00AF6A12" w:rsidRDefault="00AF6A1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12" w:rsidRDefault="00AF6A12">
    <w:pPr>
      <w:pStyle w:val="af8"/>
    </w:pPr>
    <w:r>
      <w:rPr>
        <w:noProof/>
      </w:rPr>
      <mc:AlternateContent>
        <mc:Choice Requires="wps">
          <w:drawing>
            <wp:anchor distT="0" distB="0" distL="114300" distR="114300" simplePos="0" relativeHeight="251649536" behindDoc="1" locked="0" layoutInCell="1" allowOverlap="1">
              <wp:simplePos x="0" y="0"/>
              <wp:positionH relativeFrom="column">
                <wp:posOffset>-444500</wp:posOffset>
              </wp:positionH>
              <wp:positionV relativeFrom="paragraph">
                <wp:posOffset>-53340</wp:posOffset>
              </wp:positionV>
              <wp:extent cx="7429500" cy="10457815"/>
              <wp:effectExtent l="0" t="3175" r="2540" b="0"/>
              <wp:wrapNone/>
              <wp:docPr id="11" name="Надпись 2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5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46"/>
                          </w:tblGrid>
                          <w:tr w:rsidR="00AF6A12">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AF6A12" w:rsidRDefault="00AF6A12">
                                <w:pPr>
                                  <w:ind w:firstLine="748"/>
                                  <w:jc w:val="center"/>
                                  <w:rPr>
                                    <w:sz w:val="28"/>
                                    <w:szCs w:val="28"/>
                                  </w:rPr>
                                </w:pPr>
                              </w:p>
                            </w:tc>
                          </w:tr>
                          <w:tr w:rsidR="00AF6A12">
                            <w:trPr>
                              <w:cantSplit/>
                              <w:trHeight w:val="1418"/>
                            </w:trPr>
                            <w:tc>
                              <w:tcPr>
                                <w:tcW w:w="10446" w:type="dxa"/>
                                <w:vMerge/>
                                <w:tcBorders>
                                  <w:top w:val="single" w:sz="18" w:space="0" w:color="auto"/>
                                  <w:left w:val="single" w:sz="18" w:space="0" w:color="auto"/>
                                  <w:bottom w:val="nil"/>
                                  <w:right w:val="single" w:sz="18" w:space="0" w:color="auto"/>
                                </w:tcBorders>
                              </w:tcPr>
                              <w:p w:rsidR="00AF6A12" w:rsidRDefault="00AF6A12">
                                <w:pPr>
                                  <w:jc w:val="center"/>
                                  <w:rPr>
                                    <w:sz w:val="28"/>
                                    <w:szCs w:val="28"/>
                                  </w:rPr>
                                </w:pPr>
                              </w:p>
                            </w:tc>
                          </w:tr>
                          <w:tr w:rsidR="00AF6A12">
                            <w:trPr>
                              <w:cantSplit/>
                              <w:trHeight w:val="1985"/>
                            </w:trPr>
                            <w:tc>
                              <w:tcPr>
                                <w:tcW w:w="10446" w:type="dxa"/>
                                <w:vMerge/>
                                <w:tcBorders>
                                  <w:top w:val="single" w:sz="18" w:space="0" w:color="auto"/>
                                  <w:left w:val="single" w:sz="18" w:space="0" w:color="auto"/>
                                  <w:bottom w:val="nil"/>
                                  <w:right w:val="single" w:sz="18" w:space="0" w:color="auto"/>
                                </w:tcBorders>
                              </w:tcPr>
                              <w:p w:rsidR="00AF6A12" w:rsidRDefault="00AF6A12">
                                <w:pPr>
                                  <w:jc w:val="center"/>
                                  <w:rPr>
                                    <w:sz w:val="28"/>
                                    <w:szCs w:val="28"/>
                                  </w:rPr>
                                </w:pPr>
                              </w:p>
                            </w:tc>
                          </w:tr>
                          <w:tr w:rsidR="00AF6A12">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AF6A12" w:rsidRDefault="00AF6A12">
                                <w:pPr>
                                  <w:jc w:val="center"/>
                                  <w:rPr>
                                    <w:sz w:val="28"/>
                                    <w:szCs w:val="28"/>
                                  </w:rPr>
                                </w:pPr>
                              </w:p>
                            </w:tc>
                          </w:tr>
                        </w:tbl>
                        <w:p w:rsidR="00AF6A12" w:rsidRDefault="00AF6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67" o:spid="_x0000_s1032" type="#_x0000_t202" style="position:absolute;left:0;text-align:left;margin-left:-35pt;margin-top:-4.2pt;width:585pt;height:82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" filled="f" stroked="f">
              <v:textbo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46"/>
                    </w:tblGrid>
                    <w:tr w:rsidR="00AF6A12">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AF6A12" w:rsidRDefault="00AF6A12">
                          <w:pPr>
                            <w:ind w:firstLine="748"/>
                            <w:jc w:val="center"/>
                            <w:rPr>
                              <w:sz w:val="28"/>
                              <w:szCs w:val="28"/>
                            </w:rPr>
                          </w:pPr>
                        </w:p>
                      </w:tc>
                    </w:tr>
                    <w:tr w:rsidR="00AF6A12">
                      <w:trPr>
                        <w:cantSplit/>
                        <w:trHeight w:val="1418"/>
                      </w:trPr>
                      <w:tc>
                        <w:tcPr>
                          <w:tcW w:w="10446" w:type="dxa"/>
                          <w:vMerge/>
                          <w:tcBorders>
                            <w:top w:val="single" w:sz="18" w:space="0" w:color="auto"/>
                            <w:left w:val="single" w:sz="18" w:space="0" w:color="auto"/>
                            <w:bottom w:val="nil"/>
                            <w:right w:val="single" w:sz="18" w:space="0" w:color="auto"/>
                          </w:tcBorders>
                        </w:tcPr>
                        <w:p w:rsidR="00AF6A12" w:rsidRDefault="00AF6A12">
                          <w:pPr>
                            <w:jc w:val="center"/>
                            <w:rPr>
                              <w:sz w:val="28"/>
                              <w:szCs w:val="28"/>
                            </w:rPr>
                          </w:pPr>
                        </w:p>
                      </w:tc>
                    </w:tr>
                    <w:tr w:rsidR="00AF6A12">
                      <w:trPr>
                        <w:cantSplit/>
                        <w:trHeight w:val="1985"/>
                      </w:trPr>
                      <w:tc>
                        <w:tcPr>
                          <w:tcW w:w="10446" w:type="dxa"/>
                          <w:vMerge/>
                          <w:tcBorders>
                            <w:top w:val="single" w:sz="18" w:space="0" w:color="auto"/>
                            <w:left w:val="single" w:sz="18" w:space="0" w:color="auto"/>
                            <w:bottom w:val="nil"/>
                            <w:right w:val="single" w:sz="18" w:space="0" w:color="auto"/>
                          </w:tcBorders>
                        </w:tcPr>
                        <w:p w:rsidR="00AF6A12" w:rsidRDefault="00AF6A12">
                          <w:pPr>
                            <w:jc w:val="center"/>
                            <w:rPr>
                              <w:sz w:val="28"/>
                              <w:szCs w:val="28"/>
                            </w:rPr>
                          </w:pPr>
                        </w:p>
                      </w:tc>
                    </w:tr>
                    <w:tr w:rsidR="00AF6A12">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AF6A12" w:rsidRDefault="00AF6A12">
                          <w:pPr>
                            <w:jc w:val="center"/>
                            <w:rPr>
                              <w:sz w:val="28"/>
                              <w:szCs w:val="28"/>
                            </w:rPr>
                          </w:pPr>
                        </w:p>
                      </w:tc>
                    </w:tr>
                  </w:tbl>
                  <w:p w:rsidR="00AF6A12" w:rsidRDefault="00AF6A12"/>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12" w:rsidRDefault="00AF6A12">
    <w:r>
      <w:rPr>
        <w:noProof/>
      </w:rPr>
      <mc:AlternateContent>
        <mc:Choice Requires="wps">
          <w:drawing>
            <wp:anchor distT="0" distB="0" distL="114300" distR="114300" simplePos="0" relativeHeight="251646464" behindDoc="1" locked="0" layoutInCell="1" allowOverlap="1">
              <wp:simplePos x="0" y="0"/>
              <wp:positionH relativeFrom="column">
                <wp:posOffset>-838835</wp:posOffset>
              </wp:positionH>
              <wp:positionV relativeFrom="paragraph">
                <wp:posOffset>-60960</wp:posOffset>
              </wp:positionV>
              <wp:extent cx="7429500" cy="11006455"/>
              <wp:effectExtent l="0" t="0" r="635" b="0"/>
              <wp:wrapNone/>
              <wp:docPr id="7" name="Надпись 1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0"/>
                            <w:gridCol w:w="343"/>
                            <w:gridCol w:w="563"/>
                            <w:gridCol w:w="564"/>
                            <w:gridCol w:w="564"/>
                            <w:gridCol w:w="564"/>
                            <w:gridCol w:w="831"/>
                            <w:gridCol w:w="643"/>
                            <w:gridCol w:w="6096"/>
                            <w:gridCol w:w="567"/>
                          </w:tblGrid>
                          <w:tr w:rsidR="00AF6A12">
                            <w:trPr>
                              <w:cantSplit/>
                              <w:trHeight w:val="11155"/>
                            </w:trPr>
                            <w:tc>
                              <w:tcPr>
                                <w:tcW w:w="693" w:type="dxa"/>
                                <w:gridSpan w:val="2"/>
                                <w:tcBorders>
                                  <w:top w:val="nil"/>
                                  <w:left w:val="nil"/>
                                  <w:bottom w:val="single" w:sz="18" w:space="0" w:color="auto"/>
                                  <w:right w:val="single" w:sz="18" w:space="0" w:color="auto"/>
                                </w:tcBorders>
                              </w:tcPr>
                              <w:p w:rsidR="00AF6A12" w:rsidRDefault="00AF6A12"/>
                            </w:tc>
                            <w:tc>
                              <w:tcPr>
                                <w:tcW w:w="10392" w:type="dxa"/>
                                <w:gridSpan w:val="8"/>
                                <w:vMerge w:val="restart"/>
                                <w:tcBorders>
                                  <w:top w:val="single" w:sz="18" w:space="0" w:color="auto"/>
                                  <w:left w:val="single" w:sz="18" w:space="0" w:color="auto"/>
                                  <w:bottom w:val="nil"/>
                                  <w:right w:val="single" w:sz="18" w:space="0" w:color="auto"/>
                                </w:tcBorders>
                                <w:vAlign w:val="center"/>
                              </w:tcPr>
                              <w:p w:rsidR="00AF6A12" w:rsidRDefault="00AF6A12"/>
                            </w:tc>
                          </w:tr>
                          <w:tr w:rsidR="00AF6A12">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AF6A12" w:rsidRDefault="00AF6A12">
                                <w:pPr>
                                  <w:spacing w:line="240" w:lineRule="auto"/>
                                  <w:ind w:firstLine="0"/>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right w:val="single" w:sz="18" w:space="0" w:color="auto"/>
                                </w:tcBorders>
                              </w:tcPr>
                              <w:p w:rsidR="00AF6A12" w:rsidRDefault="00AF6A12"/>
                            </w:tc>
                            <w:tc>
                              <w:tcPr>
                                <w:tcW w:w="563"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831"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43"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096" w:type="dxa"/>
                                <w:vMerge w:val="restart"/>
                                <w:tcBorders>
                                  <w:top w:val="single" w:sz="18" w:space="0" w:color="auto"/>
                                  <w:left w:val="single" w:sz="18" w:space="0" w:color="auto"/>
                                  <w:right w:val="single" w:sz="18" w:space="0" w:color="auto"/>
                                </w:tcBorders>
                                <w:vAlign w:val="center"/>
                              </w:tcPr>
                              <w:p w:rsidR="00AF6A12" w:rsidRDefault="00AF6A12">
                                <w:pPr>
                                  <w:spacing w:line="240" w:lineRule="auto"/>
                                  <w:ind w:firstLine="0"/>
                                  <w:jc w:val="center"/>
                                </w:pPr>
                                <w:r>
                                  <w:rPr>
                                    <w:color w:val="000000"/>
                                    <w:spacing w:val="-6"/>
                                  </w:rPr>
                                  <w:t>151-18-измГП-УЧ-Кн1-</w:t>
                                </w:r>
                                <w:r>
                                  <w:rPr>
                                    <w:bCs/>
                                  </w:rPr>
                                  <w:t>С</w:t>
                                </w:r>
                              </w:p>
                            </w:tc>
                            <w:tc>
                              <w:tcPr>
                                <w:tcW w:w="567" w:type="dxa"/>
                                <w:tcBorders>
                                  <w:top w:val="single" w:sz="18" w:space="0" w:color="auto"/>
                                  <w:left w:val="single" w:sz="18" w:space="0" w:color="auto"/>
                                  <w:right w:val="single" w:sz="18" w:space="0" w:color="auto"/>
                                </w:tcBorders>
                                <w:vAlign w:val="center"/>
                              </w:tcPr>
                              <w:p w:rsidR="00AF6A12" w:rsidRDefault="00AF6A12">
                                <w:pPr>
                                  <w:spacing w:line="240" w:lineRule="auto"/>
                                  <w:ind w:firstLine="0"/>
                                </w:pPr>
                                <w:r>
                                  <w:t>Лист</w:t>
                                </w:r>
                              </w:p>
                            </w:tc>
                          </w:tr>
                          <w:tr w:rsidR="00AF6A12">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right w:val="single" w:sz="18" w:space="0" w:color="auto"/>
                                </w:tcBorders>
                              </w:tcPr>
                              <w:p w:rsidR="00AF6A12" w:rsidRDefault="00AF6A12"/>
                            </w:tc>
                            <w:tc>
                              <w:tcPr>
                                <w:tcW w:w="563"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831"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43"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096" w:type="dxa"/>
                                <w:vMerge/>
                                <w:tcBorders>
                                  <w:left w:val="single" w:sz="18" w:space="0" w:color="auto"/>
                                  <w:right w:val="single" w:sz="18" w:space="0" w:color="auto"/>
                                </w:tcBorders>
                              </w:tcPr>
                              <w:p w:rsidR="00AF6A12" w:rsidRDefault="00AF6A12"/>
                            </w:tc>
                            <w:tc>
                              <w:tcPr>
                                <w:tcW w:w="567" w:type="dxa"/>
                                <w:vMerge w:val="restart"/>
                                <w:tcBorders>
                                  <w:left w:val="single" w:sz="18" w:space="0" w:color="auto"/>
                                  <w:right w:val="single" w:sz="18" w:space="0" w:color="auto"/>
                                </w:tcBorders>
                                <w:vAlign w:val="center"/>
                              </w:tcPr>
                              <w:p w:rsidR="00AF6A12" w:rsidRDefault="00AF6A12">
                                <w:pPr>
                                  <w:spacing w:line="240" w:lineRule="auto"/>
                                  <w:ind w:firstLine="0"/>
                                  <w:jc w:val="center"/>
                                </w:pPr>
                              </w:p>
                            </w:tc>
                          </w:tr>
                          <w:tr w:rsidR="00AF6A12">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bottom w:val="single" w:sz="18" w:space="0" w:color="auto"/>
                                  <w:right w:val="single" w:sz="18" w:space="0" w:color="auto"/>
                                </w:tcBorders>
                              </w:tcPr>
                              <w:p w:rsidR="00AF6A12" w:rsidRDefault="00AF6A12"/>
                            </w:tc>
                            <w:tc>
                              <w:tcPr>
                                <w:tcW w:w="563" w:type="dxa"/>
                                <w:tcBorders>
                                  <w:top w:val="single" w:sz="8" w:space="0" w:color="auto"/>
                                  <w:left w:val="single" w:sz="18" w:space="0" w:color="auto"/>
                                  <w:bottom w:val="single" w:sz="18" w:space="0" w:color="auto"/>
                                  <w:right w:val="single" w:sz="18" w:space="0" w:color="auto"/>
                                </w:tcBorders>
                                <w:vAlign w:val="center"/>
                              </w:tcPr>
                              <w:p w:rsidR="00AF6A12" w:rsidRDefault="00AF6A12">
                                <w:pPr>
                                  <w:spacing w:line="240" w:lineRule="auto"/>
                                  <w:ind w:left="-57" w:right="-57" w:firstLine="0"/>
                                  <w:jc w:val="center"/>
                                  <w:rPr>
                                    <w:szCs w:val="16"/>
                                  </w:rPr>
                                </w:pPr>
                                <w:r>
                                  <w:rPr>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Default="00AF6A12">
                                <w:pPr>
                                  <w:spacing w:line="240" w:lineRule="auto"/>
                                  <w:ind w:left="-57" w:right="-57" w:firstLine="0"/>
                                  <w:jc w:val="center"/>
                                  <w:rPr>
                                    <w:spacing w:val="-8"/>
                                    <w:szCs w:val="16"/>
                                  </w:rPr>
                                </w:pPr>
                                <w:r>
                                  <w:rPr>
                                    <w:spacing w:val="-8"/>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Default="00AF6A12">
                                <w:pPr>
                                  <w:spacing w:line="240" w:lineRule="auto"/>
                                  <w:ind w:left="-57" w:right="-57" w:firstLine="0"/>
                                  <w:jc w:val="center"/>
                                  <w:rPr>
                                    <w:szCs w:val="16"/>
                                  </w:rPr>
                                </w:pPr>
                                <w:r>
                                  <w:rPr>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Default="00AF6A12">
                                <w:pPr>
                                  <w:spacing w:line="240" w:lineRule="auto"/>
                                  <w:ind w:left="-57" w:right="-57" w:firstLine="0"/>
                                  <w:jc w:val="center"/>
                                  <w:rPr>
                                    <w:szCs w:val="16"/>
                                  </w:rPr>
                                </w:pPr>
                                <w:r>
                                  <w:rPr>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AF6A12" w:rsidRDefault="00AF6A12">
                                <w:pPr>
                                  <w:spacing w:line="240" w:lineRule="auto"/>
                                  <w:ind w:left="-57" w:right="-57" w:firstLine="0"/>
                                  <w:jc w:val="center"/>
                                  <w:rPr>
                                    <w:szCs w:val="16"/>
                                  </w:rPr>
                                </w:pPr>
                                <w:r>
                                  <w:rPr>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AF6A12" w:rsidRDefault="00AF6A12">
                                <w:pPr>
                                  <w:spacing w:line="240" w:lineRule="auto"/>
                                  <w:ind w:left="-57" w:right="-57" w:firstLine="0"/>
                                  <w:jc w:val="center"/>
                                  <w:rPr>
                                    <w:szCs w:val="16"/>
                                  </w:rPr>
                                </w:pPr>
                                <w:r>
                                  <w:rPr>
                                    <w:szCs w:val="16"/>
                                  </w:rPr>
                                  <w:t>Дата</w:t>
                                </w:r>
                              </w:p>
                            </w:tc>
                            <w:tc>
                              <w:tcPr>
                                <w:tcW w:w="6096" w:type="dxa"/>
                                <w:vMerge/>
                                <w:tcBorders>
                                  <w:left w:val="single" w:sz="18" w:space="0" w:color="auto"/>
                                  <w:bottom w:val="single" w:sz="18" w:space="0" w:color="auto"/>
                                  <w:right w:val="single" w:sz="18" w:space="0" w:color="auto"/>
                                </w:tcBorders>
                              </w:tcPr>
                              <w:p w:rsidR="00AF6A12" w:rsidRDefault="00AF6A12"/>
                            </w:tc>
                            <w:tc>
                              <w:tcPr>
                                <w:tcW w:w="567" w:type="dxa"/>
                                <w:vMerge/>
                                <w:tcBorders>
                                  <w:left w:val="single" w:sz="18" w:space="0" w:color="auto"/>
                                  <w:bottom w:val="single" w:sz="18" w:space="0" w:color="auto"/>
                                  <w:right w:val="single" w:sz="18" w:space="0" w:color="auto"/>
                                </w:tcBorders>
                              </w:tcPr>
                              <w:p w:rsidR="00AF6A12" w:rsidRDefault="00AF6A12"/>
                            </w:tc>
                          </w:tr>
                        </w:tbl>
                        <w:p w:rsidR="00AF6A12" w:rsidRDefault="00AF6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28" o:spid="_x0000_s1036" type="#_x0000_t202" style="position:absolute;left:0;text-align:left;margin-left:-66.05pt;margin-top:-4.8pt;width:585pt;height:866.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" filled="f" stroked="f">
              <v:textbo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0"/>
                      <w:gridCol w:w="343"/>
                      <w:gridCol w:w="563"/>
                      <w:gridCol w:w="564"/>
                      <w:gridCol w:w="564"/>
                      <w:gridCol w:w="564"/>
                      <w:gridCol w:w="831"/>
                      <w:gridCol w:w="643"/>
                      <w:gridCol w:w="6096"/>
                      <w:gridCol w:w="567"/>
                    </w:tblGrid>
                    <w:tr w:rsidR="00AF6A12">
                      <w:trPr>
                        <w:cantSplit/>
                        <w:trHeight w:val="11155"/>
                      </w:trPr>
                      <w:tc>
                        <w:tcPr>
                          <w:tcW w:w="693" w:type="dxa"/>
                          <w:gridSpan w:val="2"/>
                          <w:tcBorders>
                            <w:top w:val="nil"/>
                            <w:left w:val="nil"/>
                            <w:bottom w:val="single" w:sz="18" w:space="0" w:color="auto"/>
                            <w:right w:val="single" w:sz="18" w:space="0" w:color="auto"/>
                          </w:tcBorders>
                        </w:tcPr>
                        <w:p w:rsidR="00AF6A12" w:rsidRDefault="00AF6A12"/>
                      </w:tc>
                      <w:tc>
                        <w:tcPr>
                          <w:tcW w:w="10392" w:type="dxa"/>
                          <w:gridSpan w:val="8"/>
                          <w:vMerge w:val="restart"/>
                          <w:tcBorders>
                            <w:top w:val="single" w:sz="18" w:space="0" w:color="auto"/>
                            <w:left w:val="single" w:sz="18" w:space="0" w:color="auto"/>
                            <w:bottom w:val="nil"/>
                            <w:right w:val="single" w:sz="18" w:space="0" w:color="auto"/>
                          </w:tcBorders>
                          <w:vAlign w:val="center"/>
                        </w:tcPr>
                        <w:p w:rsidR="00AF6A12" w:rsidRDefault="00AF6A12"/>
                      </w:tc>
                    </w:tr>
                    <w:tr w:rsidR="00AF6A12">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AF6A12" w:rsidRDefault="00AF6A12">
                          <w:pPr>
                            <w:spacing w:line="240" w:lineRule="auto"/>
                            <w:ind w:firstLine="0"/>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right w:val="single" w:sz="18" w:space="0" w:color="auto"/>
                          </w:tcBorders>
                        </w:tcPr>
                        <w:p w:rsidR="00AF6A12" w:rsidRDefault="00AF6A12"/>
                      </w:tc>
                      <w:tc>
                        <w:tcPr>
                          <w:tcW w:w="563"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831"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43"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096" w:type="dxa"/>
                          <w:vMerge w:val="restart"/>
                          <w:tcBorders>
                            <w:top w:val="single" w:sz="18" w:space="0" w:color="auto"/>
                            <w:left w:val="single" w:sz="18" w:space="0" w:color="auto"/>
                            <w:right w:val="single" w:sz="18" w:space="0" w:color="auto"/>
                          </w:tcBorders>
                          <w:vAlign w:val="center"/>
                        </w:tcPr>
                        <w:p w:rsidR="00AF6A12" w:rsidRDefault="00AF6A12">
                          <w:pPr>
                            <w:spacing w:line="240" w:lineRule="auto"/>
                            <w:ind w:firstLine="0"/>
                            <w:jc w:val="center"/>
                          </w:pPr>
                          <w:r>
                            <w:rPr>
                              <w:color w:val="000000"/>
                              <w:spacing w:val="-6"/>
                            </w:rPr>
                            <w:t>151-18-измГП-УЧ-Кн1-</w:t>
                          </w:r>
                          <w:r>
                            <w:rPr>
                              <w:bCs/>
                            </w:rPr>
                            <w:t>С</w:t>
                          </w:r>
                        </w:p>
                      </w:tc>
                      <w:tc>
                        <w:tcPr>
                          <w:tcW w:w="567" w:type="dxa"/>
                          <w:tcBorders>
                            <w:top w:val="single" w:sz="18" w:space="0" w:color="auto"/>
                            <w:left w:val="single" w:sz="18" w:space="0" w:color="auto"/>
                            <w:right w:val="single" w:sz="18" w:space="0" w:color="auto"/>
                          </w:tcBorders>
                          <w:vAlign w:val="center"/>
                        </w:tcPr>
                        <w:p w:rsidR="00AF6A12" w:rsidRDefault="00AF6A12">
                          <w:pPr>
                            <w:spacing w:line="240" w:lineRule="auto"/>
                            <w:ind w:firstLine="0"/>
                          </w:pPr>
                          <w:r>
                            <w:t>Лист</w:t>
                          </w:r>
                        </w:p>
                      </w:tc>
                    </w:tr>
                    <w:tr w:rsidR="00AF6A12">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right w:val="single" w:sz="18" w:space="0" w:color="auto"/>
                          </w:tcBorders>
                        </w:tcPr>
                        <w:p w:rsidR="00AF6A12" w:rsidRDefault="00AF6A12"/>
                      </w:tc>
                      <w:tc>
                        <w:tcPr>
                          <w:tcW w:w="563"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831"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43"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096" w:type="dxa"/>
                          <w:vMerge/>
                          <w:tcBorders>
                            <w:left w:val="single" w:sz="18" w:space="0" w:color="auto"/>
                            <w:right w:val="single" w:sz="18" w:space="0" w:color="auto"/>
                          </w:tcBorders>
                        </w:tcPr>
                        <w:p w:rsidR="00AF6A12" w:rsidRDefault="00AF6A12"/>
                      </w:tc>
                      <w:tc>
                        <w:tcPr>
                          <w:tcW w:w="567" w:type="dxa"/>
                          <w:vMerge w:val="restart"/>
                          <w:tcBorders>
                            <w:left w:val="single" w:sz="18" w:space="0" w:color="auto"/>
                            <w:right w:val="single" w:sz="18" w:space="0" w:color="auto"/>
                          </w:tcBorders>
                          <w:vAlign w:val="center"/>
                        </w:tcPr>
                        <w:p w:rsidR="00AF6A12" w:rsidRDefault="00AF6A12">
                          <w:pPr>
                            <w:spacing w:line="240" w:lineRule="auto"/>
                            <w:ind w:firstLine="0"/>
                            <w:jc w:val="center"/>
                          </w:pPr>
                        </w:p>
                      </w:tc>
                    </w:tr>
                    <w:tr w:rsidR="00AF6A12">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bottom w:val="single" w:sz="18" w:space="0" w:color="auto"/>
                            <w:right w:val="single" w:sz="18" w:space="0" w:color="auto"/>
                          </w:tcBorders>
                        </w:tcPr>
                        <w:p w:rsidR="00AF6A12" w:rsidRDefault="00AF6A12"/>
                      </w:tc>
                      <w:tc>
                        <w:tcPr>
                          <w:tcW w:w="563" w:type="dxa"/>
                          <w:tcBorders>
                            <w:top w:val="single" w:sz="8" w:space="0" w:color="auto"/>
                            <w:left w:val="single" w:sz="18" w:space="0" w:color="auto"/>
                            <w:bottom w:val="single" w:sz="18" w:space="0" w:color="auto"/>
                            <w:right w:val="single" w:sz="18" w:space="0" w:color="auto"/>
                          </w:tcBorders>
                          <w:vAlign w:val="center"/>
                        </w:tcPr>
                        <w:p w:rsidR="00AF6A12" w:rsidRDefault="00AF6A12">
                          <w:pPr>
                            <w:spacing w:line="240" w:lineRule="auto"/>
                            <w:ind w:left="-57" w:right="-57" w:firstLine="0"/>
                            <w:jc w:val="center"/>
                            <w:rPr>
                              <w:szCs w:val="16"/>
                            </w:rPr>
                          </w:pPr>
                          <w:r>
                            <w:rPr>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Default="00AF6A12">
                          <w:pPr>
                            <w:spacing w:line="240" w:lineRule="auto"/>
                            <w:ind w:left="-57" w:right="-57" w:firstLine="0"/>
                            <w:jc w:val="center"/>
                            <w:rPr>
                              <w:spacing w:val="-8"/>
                              <w:szCs w:val="16"/>
                            </w:rPr>
                          </w:pPr>
                          <w:r>
                            <w:rPr>
                              <w:spacing w:val="-8"/>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Default="00AF6A12">
                          <w:pPr>
                            <w:spacing w:line="240" w:lineRule="auto"/>
                            <w:ind w:left="-57" w:right="-57" w:firstLine="0"/>
                            <w:jc w:val="center"/>
                            <w:rPr>
                              <w:szCs w:val="16"/>
                            </w:rPr>
                          </w:pPr>
                          <w:r>
                            <w:rPr>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Default="00AF6A12">
                          <w:pPr>
                            <w:spacing w:line="240" w:lineRule="auto"/>
                            <w:ind w:left="-57" w:right="-57" w:firstLine="0"/>
                            <w:jc w:val="center"/>
                            <w:rPr>
                              <w:szCs w:val="16"/>
                            </w:rPr>
                          </w:pPr>
                          <w:r>
                            <w:rPr>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AF6A12" w:rsidRDefault="00AF6A12">
                          <w:pPr>
                            <w:spacing w:line="240" w:lineRule="auto"/>
                            <w:ind w:left="-57" w:right="-57" w:firstLine="0"/>
                            <w:jc w:val="center"/>
                            <w:rPr>
                              <w:szCs w:val="16"/>
                            </w:rPr>
                          </w:pPr>
                          <w:r>
                            <w:rPr>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AF6A12" w:rsidRDefault="00AF6A12">
                          <w:pPr>
                            <w:spacing w:line="240" w:lineRule="auto"/>
                            <w:ind w:left="-57" w:right="-57" w:firstLine="0"/>
                            <w:jc w:val="center"/>
                            <w:rPr>
                              <w:szCs w:val="16"/>
                            </w:rPr>
                          </w:pPr>
                          <w:r>
                            <w:rPr>
                              <w:szCs w:val="16"/>
                            </w:rPr>
                            <w:t>Дата</w:t>
                          </w:r>
                        </w:p>
                      </w:tc>
                      <w:tc>
                        <w:tcPr>
                          <w:tcW w:w="6096" w:type="dxa"/>
                          <w:vMerge/>
                          <w:tcBorders>
                            <w:left w:val="single" w:sz="18" w:space="0" w:color="auto"/>
                            <w:bottom w:val="single" w:sz="18" w:space="0" w:color="auto"/>
                            <w:right w:val="single" w:sz="18" w:space="0" w:color="auto"/>
                          </w:tcBorders>
                        </w:tcPr>
                        <w:p w:rsidR="00AF6A12" w:rsidRDefault="00AF6A12"/>
                      </w:tc>
                      <w:tc>
                        <w:tcPr>
                          <w:tcW w:w="567" w:type="dxa"/>
                          <w:vMerge/>
                          <w:tcBorders>
                            <w:left w:val="single" w:sz="18" w:space="0" w:color="auto"/>
                            <w:bottom w:val="single" w:sz="18" w:space="0" w:color="auto"/>
                            <w:right w:val="single" w:sz="18" w:space="0" w:color="auto"/>
                          </w:tcBorders>
                        </w:tcPr>
                        <w:p w:rsidR="00AF6A12" w:rsidRDefault="00AF6A12"/>
                      </w:tc>
                    </w:tr>
                  </w:tbl>
                  <w:p w:rsidR="00AF6A12" w:rsidRDefault="00AF6A12"/>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12" w:rsidRDefault="00AF6A12">
    <w:pPr>
      <w:pStyle w:val="af8"/>
    </w:pPr>
    <w:r>
      <w:rPr>
        <w:noProof/>
      </w:rPr>
      <mc:AlternateContent>
        <mc:Choice Requires="wps">
          <w:drawing>
            <wp:anchor distT="0" distB="0" distL="114300" distR="114300" simplePos="0" relativeHeight="251651584" behindDoc="1" locked="0" layoutInCell="1" allowOverlap="1">
              <wp:simplePos x="0" y="0"/>
              <wp:positionH relativeFrom="column">
                <wp:posOffset>-772160</wp:posOffset>
              </wp:positionH>
              <wp:positionV relativeFrom="paragraph">
                <wp:posOffset>-22860</wp:posOffset>
              </wp:positionV>
              <wp:extent cx="7429500" cy="11006455"/>
              <wp:effectExtent l="3175" t="0" r="0" b="0"/>
              <wp:wrapNone/>
              <wp:docPr id="6" name="Надпись 2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0"/>
                            <w:gridCol w:w="343"/>
                            <w:gridCol w:w="563"/>
                            <w:gridCol w:w="564"/>
                            <w:gridCol w:w="564"/>
                            <w:gridCol w:w="564"/>
                            <w:gridCol w:w="831"/>
                            <w:gridCol w:w="643"/>
                            <w:gridCol w:w="6096"/>
                            <w:gridCol w:w="567"/>
                          </w:tblGrid>
                          <w:tr w:rsidR="00AF6A12">
                            <w:trPr>
                              <w:cantSplit/>
                              <w:trHeight w:val="11155"/>
                            </w:trPr>
                            <w:tc>
                              <w:tcPr>
                                <w:tcW w:w="693" w:type="dxa"/>
                                <w:gridSpan w:val="2"/>
                                <w:tcBorders>
                                  <w:top w:val="nil"/>
                                  <w:left w:val="nil"/>
                                  <w:bottom w:val="single" w:sz="18" w:space="0" w:color="auto"/>
                                  <w:right w:val="single" w:sz="18" w:space="0" w:color="auto"/>
                                </w:tcBorders>
                              </w:tcPr>
                              <w:p w:rsidR="00AF6A12" w:rsidRDefault="00AF6A12"/>
                            </w:tc>
                            <w:tc>
                              <w:tcPr>
                                <w:tcW w:w="10392" w:type="dxa"/>
                                <w:gridSpan w:val="8"/>
                                <w:vMerge w:val="restart"/>
                                <w:tcBorders>
                                  <w:top w:val="single" w:sz="18" w:space="0" w:color="auto"/>
                                  <w:left w:val="single" w:sz="18" w:space="0" w:color="auto"/>
                                  <w:bottom w:val="nil"/>
                                  <w:right w:val="single" w:sz="18" w:space="0" w:color="auto"/>
                                </w:tcBorders>
                                <w:vAlign w:val="center"/>
                              </w:tcPr>
                              <w:p w:rsidR="00AF6A12" w:rsidRDefault="00AF6A12"/>
                            </w:tc>
                          </w:tr>
                          <w:tr w:rsidR="00AF6A12">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AF6A12" w:rsidRPr="00245253" w:rsidRDefault="00AF6A12">
                                <w:pPr>
                                  <w:spacing w:line="240" w:lineRule="auto"/>
                                  <w:ind w:firstLine="0"/>
                                  <w:jc w:val="center"/>
                                  <w:rPr>
                                    <w:rFonts w:ascii="Times New Roman" w:hAnsi="Times New Roman"/>
                                  </w:rPr>
                                </w:pPr>
                                <w:r w:rsidRPr="00245253">
                                  <w:rPr>
                                    <w:rFonts w:ascii="Times New Roman" w:hAnsi="Times New Roman"/>
                                  </w:rP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AF6A12" w:rsidRPr="00245253" w:rsidRDefault="00AF6A12">
                                <w:pPr>
                                  <w:spacing w:line="240" w:lineRule="auto"/>
                                  <w:ind w:firstLine="0"/>
                                  <w:jc w:val="center"/>
                                  <w:rPr>
                                    <w:rFonts w:ascii="Times New Roman" w:hAnsi="Times New Roman"/>
                                  </w:rPr>
                                </w:pPr>
                                <w:r w:rsidRPr="00245253">
                                  <w:rPr>
                                    <w:rFonts w:ascii="Times New Roman" w:hAnsi="Times New Roman"/>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F6A12" w:rsidRPr="00245253" w:rsidRDefault="00AF6A12">
                                <w:pPr>
                                  <w:spacing w:line="240" w:lineRule="auto"/>
                                  <w:ind w:firstLine="0"/>
                                  <w:jc w:val="center"/>
                                  <w:rPr>
                                    <w:rFonts w:ascii="Times New Roman" w:hAnsi="Times New Roman"/>
                                  </w:rPr>
                                </w:pPr>
                                <w:r w:rsidRPr="00245253">
                                  <w:rPr>
                                    <w:rFonts w:ascii="Times New Roman" w:hAnsi="Times New Roman"/>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right w:val="single" w:sz="18" w:space="0" w:color="auto"/>
                                </w:tcBorders>
                              </w:tcPr>
                              <w:p w:rsidR="00AF6A12" w:rsidRDefault="00AF6A12"/>
                            </w:tc>
                            <w:tc>
                              <w:tcPr>
                                <w:tcW w:w="563"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831"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43"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096" w:type="dxa"/>
                                <w:vMerge w:val="restart"/>
                                <w:tcBorders>
                                  <w:top w:val="single" w:sz="18" w:space="0" w:color="auto"/>
                                  <w:left w:val="single" w:sz="18" w:space="0" w:color="auto"/>
                                  <w:right w:val="single" w:sz="18" w:space="0" w:color="auto"/>
                                </w:tcBorders>
                                <w:vAlign w:val="center"/>
                              </w:tcPr>
                              <w:p w:rsidR="00AF6A12" w:rsidRDefault="00AF6A12">
                                <w:pPr>
                                  <w:spacing w:line="240" w:lineRule="auto"/>
                                  <w:ind w:firstLine="0"/>
                                  <w:jc w:val="center"/>
                                </w:pPr>
                                <w:r w:rsidRPr="00245253">
                                  <w:rPr>
                                    <w:rFonts w:ascii="Times New Roman" w:hAnsi="Times New Roman"/>
                                    <w:color w:val="000000"/>
                                    <w:spacing w:val="-6"/>
                                  </w:rPr>
                                  <w:t>145-18-измГП-УЧ-Кн1</w:t>
                                </w:r>
                                <w:r w:rsidRPr="00245253">
                                  <w:rPr>
                                    <w:rFonts w:ascii="Times New Roman" w:hAnsi="Times New Roman"/>
                                  </w:rPr>
                                  <w:t>-</w:t>
                                </w:r>
                                <w:r>
                                  <w:rPr>
                                    <w:rFonts w:ascii="Times New Roman" w:hAnsi="Times New Roman"/>
                                  </w:rPr>
                                  <w:t>С</w:t>
                                </w:r>
                              </w:p>
                            </w:tc>
                            <w:tc>
                              <w:tcPr>
                                <w:tcW w:w="567" w:type="dxa"/>
                                <w:tcBorders>
                                  <w:top w:val="single" w:sz="18" w:space="0" w:color="auto"/>
                                  <w:left w:val="single" w:sz="18" w:space="0" w:color="auto"/>
                                  <w:right w:val="single" w:sz="18" w:space="0" w:color="auto"/>
                                </w:tcBorders>
                                <w:vAlign w:val="center"/>
                              </w:tcPr>
                              <w:p w:rsidR="00AF6A12" w:rsidRDefault="00AF6A12">
                                <w:pPr>
                                  <w:spacing w:line="240" w:lineRule="auto"/>
                                  <w:ind w:firstLine="0"/>
                                </w:pPr>
                                <w:r>
                                  <w:t>Лист</w:t>
                                </w:r>
                              </w:p>
                            </w:tc>
                          </w:tr>
                          <w:tr w:rsidR="00AF6A12">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right w:val="single" w:sz="18" w:space="0" w:color="auto"/>
                                </w:tcBorders>
                              </w:tcPr>
                              <w:p w:rsidR="00AF6A12" w:rsidRDefault="00AF6A12"/>
                            </w:tc>
                            <w:tc>
                              <w:tcPr>
                                <w:tcW w:w="563"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831"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43"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096" w:type="dxa"/>
                                <w:vMerge/>
                                <w:tcBorders>
                                  <w:left w:val="single" w:sz="18" w:space="0" w:color="auto"/>
                                  <w:right w:val="single" w:sz="18" w:space="0" w:color="auto"/>
                                </w:tcBorders>
                              </w:tcPr>
                              <w:p w:rsidR="00AF6A12" w:rsidRDefault="00AF6A12"/>
                            </w:tc>
                            <w:tc>
                              <w:tcPr>
                                <w:tcW w:w="567" w:type="dxa"/>
                                <w:vMerge w:val="restart"/>
                                <w:tcBorders>
                                  <w:left w:val="single" w:sz="18" w:space="0" w:color="auto"/>
                                  <w:right w:val="single" w:sz="18" w:space="0" w:color="auto"/>
                                </w:tcBorders>
                                <w:vAlign w:val="center"/>
                              </w:tcPr>
                              <w:p w:rsidR="00AF6A12" w:rsidRDefault="00AF6A12">
                                <w:pPr>
                                  <w:spacing w:line="240" w:lineRule="auto"/>
                                  <w:ind w:firstLine="0"/>
                                  <w:jc w:val="center"/>
                                </w:pPr>
                              </w:p>
                            </w:tc>
                          </w:tr>
                          <w:tr w:rsidR="00AF6A12">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bottom w:val="single" w:sz="18" w:space="0" w:color="auto"/>
                                  <w:right w:val="single" w:sz="18" w:space="0" w:color="auto"/>
                                </w:tcBorders>
                              </w:tcPr>
                              <w:p w:rsidR="00AF6A12" w:rsidRDefault="00AF6A12"/>
                            </w:tc>
                            <w:tc>
                              <w:tcPr>
                                <w:tcW w:w="563"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pacing w:val="-8"/>
                                    <w:szCs w:val="16"/>
                                  </w:rPr>
                                </w:pPr>
                                <w:r w:rsidRPr="00245253">
                                  <w:rPr>
                                    <w:rFonts w:ascii="Times New Roman" w:hAnsi="Times New Roman"/>
                                    <w:spacing w:val="-8"/>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Дата</w:t>
                                </w:r>
                              </w:p>
                            </w:tc>
                            <w:tc>
                              <w:tcPr>
                                <w:tcW w:w="6096" w:type="dxa"/>
                                <w:vMerge/>
                                <w:tcBorders>
                                  <w:left w:val="single" w:sz="18" w:space="0" w:color="auto"/>
                                  <w:bottom w:val="single" w:sz="18" w:space="0" w:color="auto"/>
                                  <w:right w:val="single" w:sz="18" w:space="0" w:color="auto"/>
                                </w:tcBorders>
                              </w:tcPr>
                              <w:p w:rsidR="00AF6A12" w:rsidRDefault="00AF6A12"/>
                            </w:tc>
                            <w:tc>
                              <w:tcPr>
                                <w:tcW w:w="567" w:type="dxa"/>
                                <w:vMerge/>
                                <w:tcBorders>
                                  <w:left w:val="single" w:sz="18" w:space="0" w:color="auto"/>
                                  <w:bottom w:val="single" w:sz="18" w:space="0" w:color="auto"/>
                                  <w:right w:val="single" w:sz="18" w:space="0" w:color="auto"/>
                                </w:tcBorders>
                              </w:tcPr>
                              <w:p w:rsidR="00AF6A12" w:rsidRDefault="00AF6A12"/>
                            </w:tc>
                          </w:tr>
                        </w:tbl>
                        <w:p w:rsidR="00AF6A12" w:rsidRDefault="00AF6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71" o:spid="_x0000_s1037" type="#_x0000_t202" style="position:absolute;left:0;text-align:left;margin-left:-60.8pt;margin-top:-1.8pt;width:585pt;height:86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0"/>
                      <w:gridCol w:w="343"/>
                      <w:gridCol w:w="563"/>
                      <w:gridCol w:w="564"/>
                      <w:gridCol w:w="564"/>
                      <w:gridCol w:w="564"/>
                      <w:gridCol w:w="831"/>
                      <w:gridCol w:w="643"/>
                      <w:gridCol w:w="6096"/>
                      <w:gridCol w:w="567"/>
                    </w:tblGrid>
                    <w:tr w:rsidR="00AF6A12">
                      <w:trPr>
                        <w:cantSplit/>
                        <w:trHeight w:val="11155"/>
                      </w:trPr>
                      <w:tc>
                        <w:tcPr>
                          <w:tcW w:w="693" w:type="dxa"/>
                          <w:gridSpan w:val="2"/>
                          <w:tcBorders>
                            <w:top w:val="nil"/>
                            <w:left w:val="nil"/>
                            <w:bottom w:val="single" w:sz="18" w:space="0" w:color="auto"/>
                            <w:right w:val="single" w:sz="18" w:space="0" w:color="auto"/>
                          </w:tcBorders>
                        </w:tcPr>
                        <w:p w:rsidR="00AF6A12" w:rsidRDefault="00AF6A12"/>
                      </w:tc>
                      <w:tc>
                        <w:tcPr>
                          <w:tcW w:w="10392" w:type="dxa"/>
                          <w:gridSpan w:val="8"/>
                          <w:vMerge w:val="restart"/>
                          <w:tcBorders>
                            <w:top w:val="single" w:sz="18" w:space="0" w:color="auto"/>
                            <w:left w:val="single" w:sz="18" w:space="0" w:color="auto"/>
                            <w:bottom w:val="nil"/>
                            <w:right w:val="single" w:sz="18" w:space="0" w:color="auto"/>
                          </w:tcBorders>
                          <w:vAlign w:val="center"/>
                        </w:tcPr>
                        <w:p w:rsidR="00AF6A12" w:rsidRDefault="00AF6A12"/>
                      </w:tc>
                    </w:tr>
                    <w:tr w:rsidR="00AF6A12">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AF6A12" w:rsidRPr="00245253" w:rsidRDefault="00AF6A12">
                          <w:pPr>
                            <w:spacing w:line="240" w:lineRule="auto"/>
                            <w:ind w:firstLine="0"/>
                            <w:jc w:val="center"/>
                            <w:rPr>
                              <w:rFonts w:ascii="Times New Roman" w:hAnsi="Times New Roman"/>
                            </w:rPr>
                          </w:pPr>
                          <w:r w:rsidRPr="00245253">
                            <w:rPr>
                              <w:rFonts w:ascii="Times New Roman" w:hAnsi="Times New Roman"/>
                            </w:rP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AF6A12" w:rsidRPr="00245253" w:rsidRDefault="00AF6A12">
                          <w:pPr>
                            <w:spacing w:line="240" w:lineRule="auto"/>
                            <w:ind w:firstLine="0"/>
                            <w:jc w:val="center"/>
                            <w:rPr>
                              <w:rFonts w:ascii="Times New Roman" w:hAnsi="Times New Roman"/>
                            </w:rPr>
                          </w:pPr>
                          <w:r w:rsidRPr="00245253">
                            <w:rPr>
                              <w:rFonts w:ascii="Times New Roman" w:hAnsi="Times New Roman"/>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F6A12" w:rsidRPr="00245253" w:rsidRDefault="00AF6A12">
                          <w:pPr>
                            <w:spacing w:line="240" w:lineRule="auto"/>
                            <w:ind w:firstLine="0"/>
                            <w:jc w:val="center"/>
                            <w:rPr>
                              <w:rFonts w:ascii="Times New Roman" w:hAnsi="Times New Roman"/>
                            </w:rPr>
                          </w:pPr>
                          <w:r w:rsidRPr="00245253">
                            <w:rPr>
                              <w:rFonts w:ascii="Times New Roman" w:hAnsi="Times New Roman"/>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392"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right w:val="single" w:sz="18" w:space="0" w:color="auto"/>
                          </w:tcBorders>
                        </w:tcPr>
                        <w:p w:rsidR="00AF6A12" w:rsidRDefault="00AF6A12"/>
                      </w:tc>
                      <w:tc>
                        <w:tcPr>
                          <w:tcW w:w="563"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831"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43"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096" w:type="dxa"/>
                          <w:vMerge w:val="restart"/>
                          <w:tcBorders>
                            <w:top w:val="single" w:sz="18" w:space="0" w:color="auto"/>
                            <w:left w:val="single" w:sz="18" w:space="0" w:color="auto"/>
                            <w:right w:val="single" w:sz="18" w:space="0" w:color="auto"/>
                          </w:tcBorders>
                          <w:vAlign w:val="center"/>
                        </w:tcPr>
                        <w:p w:rsidR="00AF6A12" w:rsidRDefault="00AF6A12">
                          <w:pPr>
                            <w:spacing w:line="240" w:lineRule="auto"/>
                            <w:ind w:firstLine="0"/>
                            <w:jc w:val="center"/>
                          </w:pPr>
                          <w:r w:rsidRPr="00245253">
                            <w:rPr>
                              <w:rFonts w:ascii="Times New Roman" w:hAnsi="Times New Roman"/>
                              <w:color w:val="000000"/>
                              <w:spacing w:val="-6"/>
                            </w:rPr>
                            <w:t>145-18-измГП-УЧ-Кн1</w:t>
                          </w:r>
                          <w:r w:rsidRPr="00245253">
                            <w:rPr>
                              <w:rFonts w:ascii="Times New Roman" w:hAnsi="Times New Roman"/>
                            </w:rPr>
                            <w:t>-</w:t>
                          </w:r>
                          <w:r>
                            <w:rPr>
                              <w:rFonts w:ascii="Times New Roman" w:hAnsi="Times New Roman"/>
                            </w:rPr>
                            <w:t>С</w:t>
                          </w:r>
                        </w:p>
                      </w:tc>
                      <w:tc>
                        <w:tcPr>
                          <w:tcW w:w="567" w:type="dxa"/>
                          <w:tcBorders>
                            <w:top w:val="single" w:sz="18" w:space="0" w:color="auto"/>
                            <w:left w:val="single" w:sz="18" w:space="0" w:color="auto"/>
                            <w:right w:val="single" w:sz="18" w:space="0" w:color="auto"/>
                          </w:tcBorders>
                          <w:vAlign w:val="center"/>
                        </w:tcPr>
                        <w:p w:rsidR="00AF6A12" w:rsidRDefault="00AF6A12">
                          <w:pPr>
                            <w:spacing w:line="240" w:lineRule="auto"/>
                            <w:ind w:firstLine="0"/>
                          </w:pPr>
                          <w:r>
                            <w:t>Лист</w:t>
                          </w:r>
                        </w:p>
                      </w:tc>
                    </w:tr>
                    <w:tr w:rsidR="00AF6A12">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right w:val="single" w:sz="18" w:space="0" w:color="auto"/>
                          </w:tcBorders>
                        </w:tcPr>
                        <w:p w:rsidR="00AF6A12" w:rsidRDefault="00AF6A12"/>
                      </w:tc>
                      <w:tc>
                        <w:tcPr>
                          <w:tcW w:w="563"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831"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43"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096" w:type="dxa"/>
                          <w:vMerge/>
                          <w:tcBorders>
                            <w:left w:val="single" w:sz="18" w:space="0" w:color="auto"/>
                            <w:right w:val="single" w:sz="18" w:space="0" w:color="auto"/>
                          </w:tcBorders>
                        </w:tcPr>
                        <w:p w:rsidR="00AF6A12" w:rsidRDefault="00AF6A12"/>
                      </w:tc>
                      <w:tc>
                        <w:tcPr>
                          <w:tcW w:w="567" w:type="dxa"/>
                          <w:vMerge w:val="restart"/>
                          <w:tcBorders>
                            <w:left w:val="single" w:sz="18" w:space="0" w:color="auto"/>
                            <w:right w:val="single" w:sz="18" w:space="0" w:color="auto"/>
                          </w:tcBorders>
                          <w:vAlign w:val="center"/>
                        </w:tcPr>
                        <w:p w:rsidR="00AF6A12" w:rsidRDefault="00AF6A12">
                          <w:pPr>
                            <w:spacing w:line="240" w:lineRule="auto"/>
                            <w:ind w:firstLine="0"/>
                            <w:jc w:val="center"/>
                          </w:pPr>
                        </w:p>
                      </w:tc>
                    </w:tr>
                    <w:tr w:rsidR="00AF6A12">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bottom w:val="single" w:sz="18" w:space="0" w:color="auto"/>
                            <w:right w:val="single" w:sz="18" w:space="0" w:color="auto"/>
                          </w:tcBorders>
                        </w:tcPr>
                        <w:p w:rsidR="00AF6A12" w:rsidRDefault="00AF6A12"/>
                      </w:tc>
                      <w:tc>
                        <w:tcPr>
                          <w:tcW w:w="563"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pacing w:val="-8"/>
                              <w:szCs w:val="16"/>
                            </w:rPr>
                          </w:pPr>
                          <w:r w:rsidRPr="00245253">
                            <w:rPr>
                              <w:rFonts w:ascii="Times New Roman" w:hAnsi="Times New Roman"/>
                              <w:spacing w:val="-8"/>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Дата</w:t>
                          </w:r>
                        </w:p>
                      </w:tc>
                      <w:tc>
                        <w:tcPr>
                          <w:tcW w:w="6096" w:type="dxa"/>
                          <w:vMerge/>
                          <w:tcBorders>
                            <w:left w:val="single" w:sz="18" w:space="0" w:color="auto"/>
                            <w:bottom w:val="single" w:sz="18" w:space="0" w:color="auto"/>
                            <w:right w:val="single" w:sz="18" w:space="0" w:color="auto"/>
                          </w:tcBorders>
                        </w:tcPr>
                        <w:p w:rsidR="00AF6A12" w:rsidRDefault="00AF6A12"/>
                      </w:tc>
                      <w:tc>
                        <w:tcPr>
                          <w:tcW w:w="567" w:type="dxa"/>
                          <w:vMerge/>
                          <w:tcBorders>
                            <w:left w:val="single" w:sz="18" w:space="0" w:color="auto"/>
                            <w:bottom w:val="single" w:sz="18" w:space="0" w:color="auto"/>
                            <w:right w:val="single" w:sz="18" w:space="0" w:color="auto"/>
                          </w:tcBorders>
                        </w:tcPr>
                        <w:p w:rsidR="00AF6A12" w:rsidRDefault="00AF6A12"/>
                      </w:tc>
                    </w:tr>
                  </w:tbl>
                  <w:p w:rsidR="00AF6A12" w:rsidRDefault="00AF6A12"/>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12" w:rsidRDefault="00AF6A12">
    <w:r>
      <w:rPr>
        <w:noProof/>
      </w:rPr>
      <mc:AlternateContent>
        <mc:Choice Requires="wps">
          <w:drawing>
            <wp:anchor distT="0" distB="0" distL="114300" distR="114300" simplePos="0" relativeHeight="251653632" behindDoc="1" locked="0" layoutInCell="1" allowOverlap="1">
              <wp:simplePos x="0" y="0"/>
              <wp:positionH relativeFrom="column">
                <wp:posOffset>-1013460</wp:posOffset>
              </wp:positionH>
              <wp:positionV relativeFrom="paragraph">
                <wp:posOffset>-80010</wp:posOffset>
              </wp:positionV>
              <wp:extent cx="7429500" cy="11006455"/>
              <wp:effectExtent l="0" t="2540" r="0" b="1905"/>
              <wp:wrapNone/>
              <wp:docPr id="5" name="Надпись 2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0"/>
                            <w:gridCol w:w="343"/>
                            <w:gridCol w:w="563"/>
                            <w:gridCol w:w="564"/>
                            <w:gridCol w:w="564"/>
                            <w:gridCol w:w="564"/>
                            <w:gridCol w:w="831"/>
                            <w:gridCol w:w="643"/>
                            <w:gridCol w:w="6096"/>
                            <w:gridCol w:w="850"/>
                          </w:tblGrid>
                          <w:tr w:rsidR="00AF6A12">
                            <w:trPr>
                              <w:cantSplit/>
                              <w:trHeight w:val="11157"/>
                            </w:trPr>
                            <w:tc>
                              <w:tcPr>
                                <w:tcW w:w="693" w:type="dxa"/>
                                <w:gridSpan w:val="2"/>
                                <w:tcBorders>
                                  <w:top w:val="nil"/>
                                  <w:left w:val="nil"/>
                                  <w:bottom w:val="single" w:sz="18" w:space="0" w:color="auto"/>
                                  <w:right w:val="single" w:sz="18" w:space="0" w:color="auto"/>
                                </w:tcBorders>
                              </w:tcPr>
                              <w:p w:rsidR="00AF6A12" w:rsidRDefault="00AF6A12"/>
                            </w:tc>
                            <w:tc>
                              <w:tcPr>
                                <w:tcW w:w="10675" w:type="dxa"/>
                                <w:gridSpan w:val="8"/>
                                <w:vMerge w:val="restart"/>
                                <w:tcBorders>
                                  <w:top w:val="single" w:sz="18" w:space="0" w:color="auto"/>
                                  <w:left w:val="single" w:sz="18" w:space="0" w:color="auto"/>
                                  <w:bottom w:val="nil"/>
                                  <w:right w:val="single" w:sz="18" w:space="0" w:color="auto"/>
                                </w:tcBorders>
                                <w:vAlign w:val="center"/>
                              </w:tcPr>
                              <w:p w:rsidR="00AF6A12" w:rsidRDefault="00AF6A12"/>
                            </w:tc>
                          </w:tr>
                          <w:tr w:rsidR="00AF6A12">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AF6A12" w:rsidRDefault="00AF6A12">
                                <w:pPr>
                                  <w:spacing w:line="240" w:lineRule="auto"/>
                                  <w:ind w:firstLine="0"/>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675"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AF6A12" w:rsidRPr="00B4582F" w:rsidRDefault="00AF6A12">
                                <w:pPr>
                                  <w:spacing w:line="240" w:lineRule="auto"/>
                                  <w:ind w:firstLine="0"/>
                                  <w:jc w:val="center"/>
                                  <w:rPr>
                                    <w:rFonts w:ascii="Times New Roman" w:hAnsi="Times New Roman"/>
                                  </w:rPr>
                                </w:pPr>
                                <w:r w:rsidRPr="00B4582F">
                                  <w:rPr>
                                    <w:rFonts w:ascii="Times New Roman" w:hAnsi="Times New Roman"/>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675"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47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F6A12" w:rsidRPr="00B4582F" w:rsidRDefault="00AF6A12">
                                <w:pPr>
                                  <w:spacing w:line="240" w:lineRule="auto"/>
                                  <w:ind w:firstLine="0"/>
                                  <w:jc w:val="center"/>
                                  <w:rPr>
                                    <w:rFonts w:ascii="Times New Roman" w:hAnsi="Times New Roman"/>
                                  </w:rPr>
                                </w:pPr>
                                <w:r w:rsidRPr="00B4582F">
                                  <w:rPr>
                                    <w:rFonts w:ascii="Times New Roman" w:hAnsi="Times New Roman"/>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675"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right w:val="single" w:sz="18" w:space="0" w:color="auto"/>
                                </w:tcBorders>
                              </w:tcPr>
                              <w:p w:rsidR="00AF6A12" w:rsidRDefault="00AF6A12"/>
                            </w:tc>
                            <w:tc>
                              <w:tcPr>
                                <w:tcW w:w="563"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831"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43"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096" w:type="dxa"/>
                                <w:vMerge w:val="restart"/>
                                <w:tcBorders>
                                  <w:top w:val="single" w:sz="18" w:space="0" w:color="auto"/>
                                  <w:left w:val="single" w:sz="18" w:space="0" w:color="auto"/>
                                  <w:right w:val="single" w:sz="18" w:space="0" w:color="auto"/>
                                </w:tcBorders>
                                <w:vAlign w:val="center"/>
                              </w:tcPr>
                              <w:p w:rsidR="00AF6A12" w:rsidRPr="00B4582F" w:rsidRDefault="00AF6A12">
                                <w:pPr>
                                  <w:spacing w:line="240" w:lineRule="auto"/>
                                  <w:ind w:firstLine="0"/>
                                  <w:jc w:val="center"/>
                                  <w:rPr>
                                    <w:rFonts w:ascii="Times New Roman" w:hAnsi="Times New Roman"/>
                                  </w:rPr>
                                </w:pPr>
                                <w:r w:rsidRPr="00B4582F">
                                  <w:rPr>
                                    <w:rFonts w:ascii="Times New Roman" w:hAnsi="Times New Roman"/>
                                    <w:color w:val="000000"/>
                                    <w:spacing w:val="-6"/>
                                  </w:rPr>
                                  <w:t>145-18-измГП-УЧ-Кн1</w:t>
                                </w:r>
                                <w:r>
                                  <w:rPr>
                                    <w:rFonts w:ascii="Times New Roman" w:hAnsi="Times New Roman"/>
                                  </w:rPr>
                                  <w:t>-</w:t>
                                </w:r>
                              </w:p>
                            </w:tc>
                            <w:tc>
                              <w:tcPr>
                                <w:tcW w:w="850" w:type="dxa"/>
                                <w:tcBorders>
                                  <w:top w:val="single" w:sz="18" w:space="0" w:color="auto"/>
                                  <w:left w:val="single" w:sz="18" w:space="0" w:color="auto"/>
                                  <w:right w:val="single" w:sz="18" w:space="0" w:color="auto"/>
                                </w:tcBorders>
                                <w:vAlign w:val="center"/>
                              </w:tcPr>
                              <w:p w:rsidR="00AF6A12" w:rsidRPr="00B4582F" w:rsidRDefault="00AF6A12">
                                <w:pPr>
                                  <w:spacing w:line="240" w:lineRule="auto"/>
                                  <w:ind w:firstLine="0"/>
                                  <w:rPr>
                                    <w:rFonts w:ascii="Times New Roman" w:hAnsi="Times New Roman"/>
                                  </w:rPr>
                                </w:pPr>
                                <w:r w:rsidRPr="00B4582F">
                                  <w:rPr>
                                    <w:rFonts w:ascii="Times New Roman" w:hAnsi="Times New Roman"/>
                                  </w:rPr>
                                  <w:t>Лист</w:t>
                                </w:r>
                              </w:p>
                            </w:tc>
                          </w:tr>
                          <w:tr w:rsidR="00AF6A12">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right w:val="single" w:sz="18" w:space="0" w:color="auto"/>
                                </w:tcBorders>
                              </w:tcPr>
                              <w:p w:rsidR="00AF6A12" w:rsidRDefault="00AF6A12"/>
                            </w:tc>
                            <w:tc>
                              <w:tcPr>
                                <w:tcW w:w="563"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831"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43"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096" w:type="dxa"/>
                                <w:vMerge/>
                                <w:tcBorders>
                                  <w:left w:val="single" w:sz="18" w:space="0" w:color="auto"/>
                                  <w:right w:val="single" w:sz="18" w:space="0" w:color="auto"/>
                                </w:tcBorders>
                              </w:tcPr>
                              <w:p w:rsidR="00AF6A12" w:rsidRDefault="00AF6A12"/>
                            </w:tc>
                            <w:tc>
                              <w:tcPr>
                                <w:tcW w:w="850" w:type="dxa"/>
                                <w:vMerge w:val="restart"/>
                                <w:tcBorders>
                                  <w:left w:val="single" w:sz="18" w:space="0" w:color="auto"/>
                                  <w:right w:val="single" w:sz="18" w:space="0" w:color="auto"/>
                                </w:tcBorders>
                                <w:vAlign w:val="center"/>
                              </w:tcPr>
                              <w:p w:rsidR="00AF6A12" w:rsidRDefault="00AF6A12">
                                <w:pPr>
                                  <w:spacing w:line="240" w:lineRule="auto"/>
                                  <w:ind w:firstLine="0"/>
                                  <w:jc w:val="center"/>
                                </w:pPr>
                              </w:p>
                            </w:tc>
                          </w:tr>
                          <w:tr w:rsidR="00AF6A12">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bottom w:val="single" w:sz="18" w:space="0" w:color="auto"/>
                                  <w:right w:val="single" w:sz="18" w:space="0" w:color="auto"/>
                                </w:tcBorders>
                              </w:tcPr>
                              <w:p w:rsidR="00AF6A12" w:rsidRDefault="00AF6A12"/>
                            </w:tc>
                            <w:tc>
                              <w:tcPr>
                                <w:tcW w:w="563" w:type="dxa"/>
                                <w:tcBorders>
                                  <w:top w:val="single" w:sz="8" w:space="0" w:color="auto"/>
                                  <w:left w:val="single" w:sz="18" w:space="0" w:color="auto"/>
                                  <w:bottom w:val="single" w:sz="18" w:space="0" w:color="auto"/>
                                  <w:right w:val="single" w:sz="18" w:space="0" w:color="auto"/>
                                </w:tcBorders>
                                <w:vAlign w:val="center"/>
                              </w:tcPr>
                              <w:p w:rsidR="00AF6A12" w:rsidRPr="00B4582F" w:rsidRDefault="00AF6A12">
                                <w:pPr>
                                  <w:spacing w:line="240" w:lineRule="auto"/>
                                  <w:ind w:left="-57" w:right="-57" w:firstLine="0"/>
                                  <w:jc w:val="center"/>
                                  <w:rPr>
                                    <w:rFonts w:ascii="Times New Roman" w:hAnsi="Times New Roman"/>
                                    <w:szCs w:val="16"/>
                                  </w:rPr>
                                </w:pPr>
                                <w:r w:rsidRPr="00B4582F">
                                  <w:rPr>
                                    <w:rFonts w:ascii="Times New Roman" w:hAnsi="Times New Roman"/>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Pr="00B4582F" w:rsidRDefault="00AF6A12">
                                <w:pPr>
                                  <w:spacing w:line="240" w:lineRule="auto"/>
                                  <w:ind w:left="-57" w:right="-57" w:firstLine="0"/>
                                  <w:jc w:val="center"/>
                                  <w:rPr>
                                    <w:rFonts w:ascii="Times New Roman" w:hAnsi="Times New Roman"/>
                                    <w:spacing w:val="-8"/>
                                    <w:szCs w:val="16"/>
                                  </w:rPr>
                                </w:pPr>
                                <w:r w:rsidRPr="00B4582F">
                                  <w:rPr>
                                    <w:rFonts w:ascii="Times New Roman" w:hAnsi="Times New Roman"/>
                                    <w:spacing w:val="-8"/>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Pr="00B4582F" w:rsidRDefault="00AF6A12">
                                <w:pPr>
                                  <w:spacing w:line="240" w:lineRule="auto"/>
                                  <w:ind w:left="-57" w:right="-57" w:firstLine="0"/>
                                  <w:jc w:val="center"/>
                                  <w:rPr>
                                    <w:rFonts w:ascii="Times New Roman" w:hAnsi="Times New Roman"/>
                                    <w:szCs w:val="16"/>
                                  </w:rPr>
                                </w:pPr>
                                <w:r w:rsidRPr="00B4582F">
                                  <w:rPr>
                                    <w:rFonts w:ascii="Times New Roman" w:hAnsi="Times New Roman"/>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Pr="00B4582F" w:rsidRDefault="00AF6A12">
                                <w:pPr>
                                  <w:spacing w:line="240" w:lineRule="auto"/>
                                  <w:ind w:left="-57" w:right="-57" w:firstLine="0"/>
                                  <w:jc w:val="center"/>
                                  <w:rPr>
                                    <w:rFonts w:ascii="Times New Roman" w:hAnsi="Times New Roman"/>
                                    <w:szCs w:val="16"/>
                                  </w:rPr>
                                </w:pPr>
                                <w:r w:rsidRPr="00B4582F">
                                  <w:rPr>
                                    <w:rFonts w:ascii="Times New Roman" w:hAnsi="Times New Roman"/>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AF6A12" w:rsidRPr="00B4582F" w:rsidRDefault="00AF6A12">
                                <w:pPr>
                                  <w:spacing w:line="240" w:lineRule="auto"/>
                                  <w:ind w:left="-57" w:right="-57" w:firstLine="0"/>
                                  <w:jc w:val="center"/>
                                  <w:rPr>
                                    <w:rFonts w:ascii="Times New Roman" w:hAnsi="Times New Roman"/>
                                    <w:szCs w:val="16"/>
                                  </w:rPr>
                                </w:pPr>
                                <w:r w:rsidRPr="00B4582F">
                                  <w:rPr>
                                    <w:rFonts w:ascii="Times New Roman" w:hAnsi="Times New Roman"/>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AF6A12" w:rsidRPr="00B4582F" w:rsidRDefault="00AF6A12">
                                <w:pPr>
                                  <w:spacing w:line="240" w:lineRule="auto"/>
                                  <w:ind w:left="-57" w:right="-57" w:firstLine="0"/>
                                  <w:jc w:val="center"/>
                                  <w:rPr>
                                    <w:rFonts w:ascii="Times New Roman" w:hAnsi="Times New Roman"/>
                                    <w:szCs w:val="16"/>
                                  </w:rPr>
                                </w:pPr>
                                <w:r w:rsidRPr="00B4582F">
                                  <w:rPr>
                                    <w:rFonts w:ascii="Times New Roman" w:hAnsi="Times New Roman"/>
                                    <w:szCs w:val="16"/>
                                  </w:rPr>
                                  <w:t>Дата</w:t>
                                </w:r>
                              </w:p>
                            </w:tc>
                            <w:tc>
                              <w:tcPr>
                                <w:tcW w:w="6096" w:type="dxa"/>
                                <w:vMerge/>
                                <w:tcBorders>
                                  <w:left w:val="single" w:sz="18" w:space="0" w:color="auto"/>
                                  <w:bottom w:val="single" w:sz="18" w:space="0" w:color="auto"/>
                                  <w:right w:val="single" w:sz="18" w:space="0" w:color="auto"/>
                                </w:tcBorders>
                              </w:tcPr>
                              <w:p w:rsidR="00AF6A12" w:rsidRDefault="00AF6A12"/>
                            </w:tc>
                            <w:tc>
                              <w:tcPr>
                                <w:tcW w:w="850" w:type="dxa"/>
                                <w:vMerge/>
                                <w:tcBorders>
                                  <w:left w:val="single" w:sz="18" w:space="0" w:color="auto"/>
                                  <w:bottom w:val="single" w:sz="18" w:space="0" w:color="auto"/>
                                  <w:right w:val="single" w:sz="18" w:space="0" w:color="auto"/>
                                </w:tcBorders>
                              </w:tcPr>
                              <w:p w:rsidR="00AF6A12" w:rsidRDefault="00AF6A12"/>
                            </w:tc>
                          </w:tr>
                        </w:tbl>
                        <w:p w:rsidR="00AF6A12" w:rsidRDefault="00AF6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847" o:spid="_x0000_s1038" type="#_x0000_t202" style="position:absolute;left:0;text-align:left;margin-left:-79.8pt;margin-top:-6.3pt;width:585pt;height:86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0"/>
                      <w:gridCol w:w="343"/>
                      <w:gridCol w:w="563"/>
                      <w:gridCol w:w="564"/>
                      <w:gridCol w:w="564"/>
                      <w:gridCol w:w="564"/>
                      <w:gridCol w:w="831"/>
                      <w:gridCol w:w="643"/>
                      <w:gridCol w:w="6096"/>
                      <w:gridCol w:w="850"/>
                    </w:tblGrid>
                    <w:tr w:rsidR="00AF6A12">
                      <w:trPr>
                        <w:cantSplit/>
                        <w:trHeight w:val="11157"/>
                      </w:trPr>
                      <w:tc>
                        <w:tcPr>
                          <w:tcW w:w="693" w:type="dxa"/>
                          <w:gridSpan w:val="2"/>
                          <w:tcBorders>
                            <w:top w:val="nil"/>
                            <w:left w:val="nil"/>
                            <w:bottom w:val="single" w:sz="18" w:space="0" w:color="auto"/>
                            <w:right w:val="single" w:sz="18" w:space="0" w:color="auto"/>
                          </w:tcBorders>
                        </w:tcPr>
                        <w:p w:rsidR="00AF6A12" w:rsidRDefault="00AF6A12"/>
                      </w:tc>
                      <w:tc>
                        <w:tcPr>
                          <w:tcW w:w="10675" w:type="dxa"/>
                          <w:gridSpan w:val="8"/>
                          <w:vMerge w:val="restart"/>
                          <w:tcBorders>
                            <w:top w:val="single" w:sz="18" w:space="0" w:color="auto"/>
                            <w:left w:val="single" w:sz="18" w:space="0" w:color="auto"/>
                            <w:bottom w:val="nil"/>
                            <w:right w:val="single" w:sz="18" w:space="0" w:color="auto"/>
                          </w:tcBorders>
                          <w:vAlign w:val="center"/>
                        </w:tcPr>
                        <w:p w:rsidR="00AF6A12" w:rsidRDefault="00AF6A12"/>
                      </w:tc>
                    </w:tr>
                    <w:tr w:rsidR="00AF6A12">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AF6A12" w:rsidRDefault="00AF6A12">
                          <w:pPr>
                            <w:spacing w:line="240" w:lineRule="auto"/>
                            <w:ind w:firstLine="0"/>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675"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AF6A12" w:rsidRPr="00B4582F" w:rsidRDefault="00AF6A12">
                          <w:pPr>
                            <w:spacing w:line="240" w:lineRule="auto"/>
                            <w:ind w:firstLine="0"/>
                            <w:jc w:val="center"/>
                            <w:rPr>
                              <w:rFonts w:ascii="Times New Roman" w:hAnsi="Times New Roman"/>
                            </w:rPr>
                          </w:pPr>
                          <w:r w:rsidRPr="00B4582F">
                            <w:rPr>
                              <w:rFonts w:ascii="Times New Roman" w:hAnsi="Times New Roman"/>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675"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47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F6A12" w:rsidRPr="00B4582F" w:rsidRDefault="00AF6A12">
                          <w:pPr>
                            <w:spacing w:line="240" w:lineRule="auto"/>
                            <w:ind w:firstLine="0"/>
                            <w:jc w:val="center"/>
                            <w:rPr>
                              <w:rFonts w:ascii="Times New Roman" w:hAnsi="Times New Roman"/>
                            </w:rPr>
                          </w:pPr>
                          <w:r w:rsidRPr="00B4582F">
                            <w:rPr>
                              <w:rFonts w:ascii="Times New Roman" w:hAnsi="Times New Roman"/>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675"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right w:val="single" w:sz="18" w:space="0" w:color="auto"/>
                          </w:tcBorders>
                        </w:tcPr>
                        <w:p w:rsidR="00AF6A12" w:rsidRDefault="00AF6A12"/>
                      </w:tc>
                      <w:tc>
                        <w:tcPr>
                          <w:tcW w:w="563"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831"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43"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096" w:type="dxa"/>
                          <w:vMerge w:val="restart"/>
                          <w:tcBorders>
                            <w:top w:val="single" w:sz="18" w:space="0" w:color="auto"/>
                            <w:left w:val="single" w:sz="18" w:space="0" w:color="auto"/>
                            <w:right w:val="single" w:sz="18" w:space="0" w:color="auto"/>
                          </w:tcBorders>
                          <w:vAlign w:val="center"/>
                        </w:tcPr>
                        <w:p w:rsidR="00AF6A12" w:rsidRPr="00B4582F" w:rsidRDefault="00AF6A12">
                          <w:pPr>
                            <w:spacing w:line="240" w:lineRule="auto"/>
                            <w:ind w:firstLine="0"/>
                            <w:jc w:val="center"/>
                            <w:rPr>
                              <w:rFonts w:ascii="Times New Roman" w:hAnsi="Times New Roman"/>
                            </w:rPr>
                          </w:pPr>
                          <w:r w:rsidRPr="00B4582F">
                            <w:rPr>
                              <w:rFonts w:ascii="Times New Roman" w:hAnsi="Times New Roman"/>
                              <w:color w:val="000000"/>
                              <w:spacing w:val="-6"/>
                            </w:rPr>
                            <w:t>145-18-измГП-УЧ-Кн1</w:t>
                          </w:r>
                          <w:r>
                            <w:rPr>
                              <w:rFonts w:ascii="Times New Roman" w:hAnsi="Times New Roman"/>
                            </w:rPr>
                            <w:t>-</w:t>
                          </w:r>
                        </w:p>
                      </w:tc>
                      <w:tc>
                        <w:tcPr>
                          <w:tcW w:w="850" w:type="dxa"/>
                          <w:tcBorders>
                            <w:top w:val="single" w:sz="18" w:space="0" w:color="auto"/>
                            <w:left w:val="single" w:sz="18" w:space="0" w:color="auto"/>
                            <w:right w:val="single" w:sz="18" w:space="0" w:color="auto"/>
                          </w:tcBorders>
                          <w:vAlign w:val="center"/>
                        </w:tcPr>
                        <w:p w:rsidR="00AF6A12" w:rsidRPr="00B4582F" w:rsidRDefault="00AF6A12">
                          <w:pPr>
                            <w:spacing w:line="240" w:lineRule="auto"/>
                            <w:ind w:firstLine="0"/>
                            <w:rPr>
                              <w:rFonts w:ascii="Times New Roman" w:hAnsi="Times New Roman"/>
                            </w:rPr>
                          </w:pPr>
                          <w:r w:rsidRPr="00B4582F">
                            <w:rPr>
                              <w:rFonts w:ascii="Times New Roman" w:hAnsi="Times New Roman"/>
                            </w:rPr>
                            <w:t>Лист</w:t>
                          </w:r>
                        </w:p>
                      </w:tc>
                    </w:tr>
                    <w:tr w:rsidR="00AF6A12">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right w:val="single" w:sz="18" w:space="0" w:color="auto"/>
                          </w:tcBorders>
                        </w:tcPr>
                        <w:p w:rsidR="00AF6A12" w:rsidRDefault="00AF6A12"/>
                      </w:tc>
                      <w:tc>
                        <w:tcPr>
                          <w:tcW w:w="563"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831"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43"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096" w:type="dxa"/>
                          <w:vMerge/>
                          <w:tcBorders>
                            <w:left w:val="single" w:sz="18" w:space="0" w:color="auto"/>
                            <w:right w:val="single" w:sz="18" w:space="0" w:color="auto"/>
                          </w:tcBorders>
                        </w:tcPr>
                        <w:p w:rsidR="00AF6A12" w:rsidRDefault="00AF6A12"/>
                      </w:tc>
                      <w:tc>
                        <w:tcPr>
                          <w:tcW w:w="850" w:type="dxa"/>
                          <w:vMerge w:val="restart"/>
                          <w:tcBorders>
                            <w:left w:val="single" w:sz="18" w:space="0" w:color="auto"/>
                            <w:right w:val="single" w:sz="18" w:space="0" w:color="auto"/>
                          </w:tcBorders>
                          <w:vAlign w:val="center"/>
                        </w:tcPr>
                        <w:p w:rsidR="00AF6A12" w:rsidRDefault="00AF6A12">
                          <w:pPr>
                            <w:spacing w:line="240" w:lineRule="auto"/>
                            <w:ind w:firstLine="0"/>
                            <w:jc w:val="center"/>
                          </w:pPr>
                        </w:p>
                      </w:tc>
                    </w:tr>
                    <w:tr w:rsidR="00AF6A12">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bottom w:val="single" w:sz="18" w:space="0" w:color="auto"/>
                            <w:right w:val="single" w:sz="18" w:space="0" w:color="auto"/>
                          </w:tcBorders>
                        </w:tcPr>
                        <w:p w:rsidR="00AF6A12" w:rsidRDefault="00AF6A12"/>
                      </w:tc>
                      <w:tc>
                        <w:tcPr>
                          <w:tcW w:w="563" w:type="dxa"/>
                          <w:tcBorders>
                            <w:top w:val="single" w:sz="8" w:space="0" w:color="auto"/>
                            <w:left w:val="single" w:sz="18" w:space="0" w:color="auto"/>
                            <w:bottom w:val="single" w:sz="18" w:space="0" w:color="auto"/>
                            <w:right w:val="single" w:sz="18" w:space="0" w:color="auto"/>
                          </w:tcBorders>
                          <w:vAlign w:val="center"/>
                        </w:tcPr>
                        <w:p w:rsidR="00AF6A12" w:rsidRPr="00B4582F" w:rsidRDefault="00AF6A12">
                          <w:pPr>
                            <w:spacing w:line="240" w:lineRule="auto"/>
                            <w:ind w:left="-57" w:right="-57" w:firstLine="0"/>
                            <w:jc w:val="center"/>
                            <w:rPr>
                              <w:rFonts w:ascii="Times New Roman" w:hAnsi="Times New Roman"/>
                              <w:szCs w:val="16"/>
                            </w:rPr>
                          </w:pPr>
                          <w:r w:rsidRPr="00B4582F">
                            <w:rPr>
                              <w:rFonts w:ascii="Times New Roman" w:hAnsi="Times New Roman"/>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Pr="00B4582F" w:rsidRDefault="00AF6A12">
                          <w:pPr>
                            <w:spacing w:line="240" w:lineRule="auto"/>
                            <w:ind w:left="-57" w:right="-57" w:firstLine="0"/>
                            <w:jc w:val="center"/>
                            <w:rPr>
                              <w:rFonts w:ascii="Times New Roman" w:hAnsi="Times New Roman"/>
                              <w:spacing w:val="-8"/>
                              <w:szCs w:val="16"/>
                            </w:rPr>
                          </w:pPr>
                          <w:r w:rsidRPr="00B4582F">
                            <w:rPr>
                              <w:rFonts w:ascii="Times New Roman" w:hAnsi="Times New Roman"/>
                              <w:spacing w:val="-8"/>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Pr="00B4582F" w:rsidRDefault="00AF6A12">
                          <w:pPr>
                            <w:spacing w:line="240" w:lineRule="auto"/>
                            <w:ind w:left="-57" w:right="-57" w:firstLine="0"/>
                            <w:jc w:val="center"/>
                            <w:rPr>
                              <w:rFonts w:ascii="Times New Roman" w:hAnsi="Times New Roman"/>
                              <w:szCs w:val="16"/>
                            </w:rPr>
                          </w:pPr>
                          <w:r w:rsidRPr="00B4582F">
                            <w:rPr>
                              <w:rFonts w:ascii="Times New Roman" w:hAnsi="Times New Roman"/>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Pr="00B4582F" w:rsidRDefault="00AF6A12">
                          <w:pPr>
                            <w:spacing w:line="240" w:lineRule="auto"/>
                            <w:ind w:left="-57" w:right="-57" w:firstLine="0"/>
                            <w:jc w:val="center"/>
                            <w:rPr>
                              <w:rFonts w:ascii="Times New Roman" w:hAnsi="Times New Roman"/>
                              <w:szCs w:val="16"/>
                            </w:rPr>
                          </w:pPr>
                          <w:r w:rsidRPr="00B4582F">
                            <w:rPr>
                              <w:rFonts w:ascii="Times New Roman" w:hAnsi="Times New Roman"/>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AF6A12" w:rsidRPr="00B4582F" w:rsidRDefault="00AF6A12">
                          <w:pPr>
                            <w:spacing w:line="240" w:lineRule="auto"/>
                            <w:ind w:left="-57" w:right="-57" w:firstLine="0"/>
                            <w:jc w:val="center"/>
                            <w:rPr>
                              <w:rFonts w:ascii="Times New Roman" w:hAnsi="Times New Roman"/>
                              <w:szCs w:val="16"/>
                            </w:rPr>
                          </w:pPr>
                          <w:r w:rsidRPr="00B4582F">
                            <w:rPr>
                              <w:rFonts w:ascii="Times New Roman" w:hAnsi="Times New Roman"/>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AF6A12" w:rsidRPr="00B4582F" w:rsidRDefault="00AF6A12">
                          <w:pPr>
                            <w:spacing w:line="240" w:lineRule="auto"/>
                            <w:ind w:left="-57" w:right="-57" w:firstLine="0"/>
                            <w:jc w:val="center"/>
                            <w:rPr>
                              <w:rFonts w:ascii="Times New Roman" w:hAnsi="Times New Roman"/>
                              <w:szCs w:val="16"/>
                            </w:rPr>
                          </w:pPr>
                          <w:r w:rsidRPr="00B4582F">
                            <w:rPr>
                              <w:rFonts w:ascii="Times New Roman" w:hAnsi="Times New Roman"/>
                              <w:szCs w:val="16"/>
                            </w:rPr>
                            <w:t>Дата</w:t>
                          </w:r>
                        </w:p>
                      </w:tc>
                      <w:tc>
                        <w:tcPr>
                          <w:tcW w:w="6096" w:type="dxa"/>
                          <w:vMerge/>
                          <w:tcBorders>
                            <w:left w:val="single" w:sz="18" w:space="0" w:color="auto"/>
                            <w:bottom w:val="single" w:sz="18" w:space="0" w:color="auto"/>
                            <w:right w:val="single" w:sz="18" w:space="0" w:color="auto"/>
                          </w:tcBorders>
                        </w:tcPr>
                        <w:p w:rsidR="00AF6A12" w:rsidRDefault="00AF6A12"/>
                      </w:tc>
                      <w:tc>
                        <w:tcPr>
                          <w:tcW w:w="850" w:type="dxa"/>
                          <w:vMerge/>
                          <w:tcBorders>
                            <w:left w:val="single" w:sz="18" w:space="0" w:color="auto"/>
                            <w:bottom w:val="single" w:sz="18" w:space="0" w:color="auto"/>
                            <w:right w:val="single" w:sz="18" w:space="0" w:color="auto"/>
                          </w:tcBorders>
                        </w:tcPr>
                        <w:p w:rsidR="00AF6A12" w:rsidRDefault="00AF6A12"/>
                      </w:tc>
                    </w:tr>
                  </w:tbl>
                  <w:p w:rsidR="00AF6A12" w:rsidRDefault="00AF6A12"/>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12" w:rsidRDefault="00AF6A12">
    <w:pPr>
      <w:pStyle w:val="af8"/>
    </w:pPr>
    <w:r>
      <w:rPr>
        <w:noProof/>
      </w:rPr>
      <mc:AlternateContent>
        <mc:Choice Requires="wps">
          <w:drawing>
            <wp:anchor distT="0" distB="0" distL="114300" distR="114300" simplePos="0" relativeHeight="251652608" behindDoc="1" locked="0" layoutInCell="1" allowOverlap="1">
              <wp:simplePos x="0" y="0"/>
              <wp:positionH relativeFrom="column">
                <wp:posOffset>-924560</wp:posOffset>
              </wp:positionH>
              <wp:positionV relativeFrom="paragraph">
                <wp:posOffset>-73025</wp:posOffset>
              </wp:positionV>
              <wp:extent cx="7429500" cy="11006455"/>
              <wp:effectExtent l="3175" t="0" r="0" b="4445"/>
              <wp:wrapNone/>
              <wp:docPr id="3" name="Надпись 2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0"/>
                            <w:gridCol w:w="343"/>
                            <w:gridCol w:w="563"/>
                            <w:gridCol w:w="564"/>
                            <w:gridCol w:w="564"/>
                            <w:gridCol w:w="564"/>
                            <w:gridCol w:w="831"/>
                            <w:gridCol w:w="643"/>
                            <w:gridCol w:w="6096"/>
                            <w:gridCol w:w="709"/>
                          </w:tblGrid>
                          <w:tr w:rsidR="00AF6A12">
                            <w:trPr>
                              <w:cantSplit/>
                              <w:trHeight w:val="11157"/>
                            </w:trPr>
                            <w:tc>
                              <w:tcPr>
                                <w:tcW w:w="693" w:type="dxa"/>
                                <w:gridSpan w:val="2"/>
                                <w:tcBorders>
                                  <w:top w:val="nil"/>
                                  <w:left w:val="nil"/>
                                  <w:bottom w:val="single" w:sz="18" w:space="0" w:color="auto"/>
                                  <w:right w:val="single" w:sz="18" w:space="0" w:color="auto"/>
                                </w:tcBorders>
                              </w:tcPr>
                              <w:p w:rsidR="00AF6A12" w:rsidRDefault="00AF6A12"/>
                            </w:tc>
                            <w:tc>
                              <w:tcPr>
                                <w:tcW w:w="10534" w:type="dxa"/>
                                <w:gridSpan w:val="8"/>
                                <w:vMerge w:val="restart"/>
                                <w:tcBorders>
                                  <w:top w:val="single" w:sz="18" w:space="0" w:color="auto"/>
                                  <w:left w:val="single" w:sz="18" w:space="0" w:color="auto"/>
                                  <w:bottom w:val="nil"/>
                                  <w:right w:val="single" w:sz="18" w:space="0" w:color="auto"/>
                                </w:tcBorders>
                                <w:vAlign w:val="center"/>
                              </w:tcPr>
                              <w:p w:rsidR="00AF6A12" w:rsidRDefault="00AF6A12"/>
                            </w:tc>
                          </w:tr>
                          <w:tr w:rsidR="00AF6A12">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AF6A12" w:rsidRPr="00245253" w:rsidRDefault="00AF6A12">
                                <w:pPr>
                                  <w:spacing w:line="240" w:lineRule="auto"/>
                                  <w:ind w:firstLine="0"/>
                                  <w:jc w:val="center"/>
                                  <w:rPr>
                                    <w:rFonts w:ascii="Times New Roman" w:hAnsi="Times New Roman"/>
                                  </w:rPr>
                                </w:pPr>
                                <w:r w:rsidRPr="00245253">
                                  <w:rPr>
                                    <w:rFonts w:ascii="Times New Roman" w:hAnsi="Times New Roman"/>
                                  </w:rP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534"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AF6A12" w:rsidRPr="00245253" w:rsidRDefault="00AF6A12">
                                <w:pPr>
                                  <w:spacing w:line="240" w:lineRule="auto"/>
                                  <w:ind w:firstLine="0"/>
                                  <w:jc w:val="center"/>
                                  <w:rPr>
                                    <w:rFonts w:ascii="Times New Roman" w:hAnsi="Times New Roman"/>
                                  </w:rPr>
                                </w:pPr>
                                <w:r w:rsidRPr="00245253">
                                  <w:rPr>
                                    <w:rFonts w:ascii="Times New Roman" w:hAnsi="Times New Roman"/>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534"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47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F6A12" w:rsidRPr="00245253" w:rsidRDefault="00AF6A12">
                                <w:pPr>
                                  <w:spacing w:line="240" w:lineRule="auto"/>
                                  <w:ind w:firstLine="0"/>
                                  <w:jc w:val="center"/>
                                  <w:rPr>
                                    <w:rFonts w:ascii="Times New Roman" w:hAnsi="Times New Roman"/>
                                  </w:rPr>
                                </w:pPr>
                                <w:r w:rsidRPr="00245253">
                                  <w:rPr>
                                    <w:rFonts w:ascii="Times New Roman" w:hAnsi="Times New Roman"/>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534"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right w:val="single" w:sz="18" w:space="0" w:color="auto"/>
                                </w:tcBorders>
                              </w:tcPr>
                              <w:p w:rsidR="00AF6A12" w:rsidRDefault="00AF6A12"/>
                            </w:tc>
                            <w:tc>
                              <w:tcPr>
                                <w:tcW w:w="563"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831"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43"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096" w:type="dxa"/>
                                <w:vMerge w:val="restart"/>
                                <w:tcBorders>
                                  <w:top w:val="single" w:sz="18" w:space="0" w:color="auto"/>
                                  <w:left w:val="single" w:sz="18" w:space="0" w:color="auto"/>
                                  <w:right w:val="single" w:sz="18" w:space="0" w:color="auto"/>
                                </w:tcBorders>
                                <w:vAlign w:val="center"/>
                              </w:tcPr>
                              <w:p w:rsidR="00AF6A12" w:rsidRPr="00245253" w:rsidRDefault="00AF6A12">
                                <w:pPr>
                                  <w:spacing w:line="240" w:lineRule="auto"/>
                                  <w:ind w:firstLine="0"/>
                                  <w:jc w:val="center"/>
                                  <w:rPr>
                                    <w:rFonts w:ascii="Times New Roman" w:hAnsi="Times New Roman"/>
                                  </w:rPr>
                                </w:pPr>
                                <w:r w:rsidRPr="00245253">
                                  <w:rPr>
                                    <w:rFonts w:ascii="Times New Roman" w:hAnsi="Times New Roman"/>
                                    <w:color w:val="000000"/>
                                    <w:spacing w:val="-6"/>
                                  </w:rPr>
                                  <w:t>145-18-измГП-УЧ-Кн1</w:t>
                                </w:r>
                                <w:r>
                                  <w:rPr>
                                    <w:rFonts w:ascii="Times New Roman" w:hAnsi="Times New Roman"/>
                                  </w:rPr>
                                  <w:t>-СП</w:t>
                                </w:r>
                              </w:p>
                            </w:tc>
                            <w:tc>
                              <w:tcPr>
                                <w:tcW w:w="709" w:type="dxa"/>
                                <w:tcBorders>
                                  <w:top w:val="single" w:sz="18" w:space="0" w:color="auto"/>
                                  <w:left w:val="single" w:sz="18" w:space="0" w:color="auto"/>
                                  <w:right w:val="single" w:sz="18" w:space="0" w:color="auto"/>
                                </w:tcBorders>
                                <w:vAlign w:val="center"/>
                              </w:tcPr>
                              <w:p w:rsidR="00AF6A12" w:rsidRDefault="00AF6A12">
                                <w:pPr>
                                  <w:spacing w:line="240" w:lineRule="auto"/>
                                  <w:ind w:firstLine="0"/>
                                </w:pPr>
                                <w:r>
                                  <w:t>Лист</w:t>
                                </w:r>
                              </w:p>
                            </w:tc>
                          </w:tr>
                          <w:tr w:rsidR="00AF6A12">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right w:val="single" w:sz="18" w:space="0" w:color="auto"/>
                                </w:tcBorders>
                              </w:tcPr>
                              <w:p w:rsidR="00AF6A12" w:rsidRDefault="00AF6A12"/>
                            </w:tc>
                            <w:tc>
                              <w:tcPr>
                                <w:tcW w:w="563"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831"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43"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096" w:type="dxa"/>
                                <w:vMerge/>
                                <w:tcBorders>
                                  <w:left w:val="single" w:sz="18" w:space="0" w:color="auto"/>
                                  <w:right w:val="single" w:sz="18" w:space="0" w:color="auto"/>
                                </w:tcBorders>
                              </w:tcPr>
                              <w:p w:rsidR="00AF6A12" w:rsidRDefault="00AF6A12"/>
                            </w:tc>
                            <w:tc>
                              <w:tcPr>
                                <w:tcW w:w="709" w:type="dxa"/>
                                <w:vMerge w:val="restart"/>
                                <w:tcBorders>
                                  <w:left w:val="single" w:sz="18" w:space="0" w:color="auto"/>
                                  <w:right w:val="single" w:sz="18" w:space="0" w:color="auto"/>
                                </w:tcBorders>
                                <w:vAlign w:val="center"/>
                              </w:tcPr>
                              <w:p w:rsidR="00AF6A12" w:rsidRDefault="00AF6A12">
                                <w:pPr>
                                  <w:spacing w:line="240" w:lineRule="auto"/>
                                  <w:ind w:firstLine="0"/>
                                  <w:jc w:val="center"/>
                                </w:pPr>
                              </w:p>
                            </w:tc>
                          </w:tr>
                          <w:tr w:rsidR="00AF6A12">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bottom w:val="single" w:sz="18" w:space="0" w:color="auto"/>
                                  <w:right w:val="single" w:sz="18" w:space="0" w:color="auto"/>
                                </w:tcBorders>
                              </w:tcPr>
                              <w:p w:rsidR="00AF6A12" w:rsidRDefault="00AF6A12"/>
                            </w:tc>
                            <w:tc>
                              <w:tcPr>
                                <w:tcW w:w="563"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pacing w:val="-8"/>
                                    <w:szCs w:val="16"/>
                                  </w:rPr>
                                </w:pPr>
                                <w:r w:rsidRPr="00245253">
                                  <w:rPr>
                                    <w:rFonts w:ascii="Times New Roman" w:hAnsi="Times New Roman"/>
                                    <w:spacing w:val="-8"/>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Дата</w:t>
                                </w:r>
                              </w:p>
                            </w:tc>
                            <w:tc>
                              <w:tcPr>
                                <w:tcW w:w="6096" w:type="dxa"/>
                                <w:vMerge/>
                                <w:tcBorders>
                                  <w:left w:val="single" w:sz="18" w:space="0" w:color="auto"/>
                                  <w:bottom w:val="single" w:sz="18" w:space="0" w:color="auto"/>
                                  <w:right w:val="single" w:sz="18" w:space="0" w:color="auto"/>
                                </w:tcBorders>
                              </w:tcPr>
                              <w:p w:rsidR="00AF6A12" w:rsidRDefault="00AF6A12"/>
                            </w:tc>
                            <w:tc>
                              <w:tcPr>
                                <w:tcW w:w="709" w:type="dxa"/>
                                <w:vMerge/>
                                <w:tcBorders>
                                  <w:left w:val="single" w:sz="18" w:space="0" w:color="auto"/>
                                  <w:bottom w:val="single" w:sz="18" w:space="0" w:color="auto"/>
                                  <w:right w:val="single" w:sz="18" w:space="0" w:color="auto"/>
                                </w:tcBorders>
                              </w:tcPr>
                              <w:p w:rsidR="00AF6A12" w:rsidRDefault="00AF6A12"/>
                            </w:tc>
                          </w:tr>
                        </w:tbl>
                        <w:p w:rsidR="00AF6A12" w:rsidRDefault="00AF6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837" o:spid="_x0000_s1040" type="#_x0000_t202" style="position:absolute;left:0;text-align:left;margin-left:-72.8pt;margin-top:-5.75pt;width:585pt;height:86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og1QIAAMw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0"/>
                      <w:gridCol w:w="343"/>
                      <w:gridCol w:w="563"/>
                      <w:gridCol w:w="564"/>
                      <w:gridCol w:w="564"/>
                      <w:gridCol w:w="564"/>
                      <w:gridCol w:w="831"/>
                      <w:gridCol w:w="643"/>
                      <w:gridCol w:w="6096"/>
                      <w:gridCol w:w="709"/>
                    </w:tblGrid>
                    <w:tr w:rsidR="00AF6A12">
                      <w:trPr>
                        <w:cantSplit/>
                        <w:trHeight w:val="11157"/>
                      </w:trPr>
                      <w:tc>
                        <w:tcPr>
                          <w:tcW w:w="693" w:type="dxa"/>
                          <w:gridSpan w:val="2"/>
                          <w:tcBorders>
                            <w:top w:val="nil"/>
                            <w:left w:val="nil"/>
                            <w:bottom w:val="single" w:sz="18" w:space="0" w:color="auto"/>
                            <w:right w:val="single" w:sz="18" w:space="0" w:color="auto"/>
                          </w:tcBorders>
                        </w:tcPr>
                        <w:p w:rsidR="00AF6A12" w:rsidRDefault="00AF6A12"/>
                      </w:tc>
                      <w:tc>
                        <w:tcPr>
                          <w:tcW w:w="10534" w:type="dxa"/>
                          <w:gridSpan w:val="8"/>
                          <w:vMerge w:val="restart"/>
                          <w:tcBorders>
                            <w:top w:val="single" w:sz="18" w:space="0" w:color="auto"/>
                            <w:left w:val="single" w:sz="18" w:space="0" w:color="auto"/>
                            <w:bottom w:val="nil"/>
                            <w:right w:val="single" w:sz="18" w:space="0" w:color="auto"/>
                          </w:tcBorders>
                          <w:vAlign w:val="center"/>
                        </w:tcPr>
                        <w:p w:rsidR="00AF6A12" w:rsidRDefault="00AF6A12"/>
                      </w:tc>
                    </w:tr>
                    <w:tr w:rsidR="00AF6A12">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AF6A12" w:rsidRPr="00245253" w:rsidRDefault="00AF6A12">
                          <w:pPr>
                            <w:spacing w:line="240" w:lineRule="auto"/>
                            <w:ind w:firstLine="0"/>
                            <w:jc w:val="center"/>
                            <w:rPr>
                              <w:rFonts w:ascii="Times New Roman" w:hAnsi="Times New Roman"/>
                            </w:rPr>
                          </w:pPr>
                          <w:r w:rsidRPr="00245253">
                            <w:rPr>
                              <w:rFonts w:ascii="Times New Roman" w:hAnsi="Times New Roman"/>
                            </w:rP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534"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AF6A12" w:rsidRPr="00245253" w:rsidRDefault="00AF6A12">
                          <w:pPr>
                            <w:spacing w:line="240" w:lineRule="auto"/>
                            <w:ind w:firstLine="0"/>
                            <w:jc w:val="center"/>
                            <w:rPr>
                              <w:rFonts w:ascii="Times New Roman" w:hAnsi="Times New Roman"/>
                            </w:rPr>
                          </w:pPr>
                          <w:r w:rsidRPr="00245253">
                            <w:rPr>
                              <w:rFonts w:ascii="Times New Roman" w:hAnsi="Times New Roman"/>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534"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47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F6A12" w:rsidRPr="00245253" w:rsidRDefault="00AF6A12">
                          <w:pPr>
                            <w:spacing w:line="240" w:lineRule="auto"/>
                            <w:ind w:firstLine="0"/>
                            <w:jc w:val="center"/>
                            <w:rPr>
                              <w:rFonts w:ascii="Times New Roman" w:hAnsi="Times New Roman"/>
                            </w:rPr>
                          </w:pPr>
                          <w:r w:rsidRPr="00245253">
                            <w:rPr>
                              <w:rFonts w:ascii="Times New Roman" w:hAnsi="Times New Roman"/>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AF6A12" w:rsidRDefault="00AF6A12">
                          <w:pPr>
                            <w:spacing w:line="240" w:lineRule="auto"/>
                            <w:ind w:firstLine="0"/>
                            <w:jc w:val="center"/>
                          </w:pPr>
                        </w:p>
                      </w:tc>
                      <w:tc>
                        <w:tcPr>
                          <w:tcW w:w="10534" w:type="dxa"/>
                          <w:gridSpan w:val="8"/>
                          <w:vMerge/>
                          <w:tcBorders>
                            <w:top w:val="single" w:sz="18" w:space="0" w:color="auto"/>
                            <w:left w:val="single" w:sz="18" w:space="0" w:color="auto"/>
                            <w:bottom w:val="nil"/>
                            <w:right w:val="single" w:sz="18" w:space="0" w:color="auto"/>
                          </w:tcBorders>
                        </w:tcPr>
                        <w:p w:rsidR="00AF6A12" w:rsidRDefault="00AF6A12"/>
                      </w:tc>
                    </w:tr>
                    <w:tr w:rsidR="00AF6A12">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right w:val="single" w:sz="18" w:space="0" w:color="auto"/>
                          </w:tcBorders>
                        </w:tcPr>
                        <w:p w:rsidR="00AF6A12" w:rsidRDefault="00AF6A12"/>
                      </w:tc>
                      <w:tc>
                        <w:tcPr>
                          <w:tcW w:w="563"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831"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43" w:type="dxa"/>
                          <w:tcBorders>
                            <w:top w:val="single" w:sz="1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096" w:type="dxa"/>
                          <w:vMerge w:val="restart"/>
                          <w:tcBorders>
                            <w:top w:val="single" w:sz="18" w:space="0" w:color="auto"/>
                            <w:left w:val="single" w:sz="18" w:space="0" w:color="auto"/>
                            <w:right w:val="single" w:sz="18" w:space="0" w:color="auto"/>
                          </w:tcBorders>
                          <w:vAlign w:val="center"/>
                        </w:tcPr>
                        <w:p w:rsidR="00AF6A12" w:rsidRPr="00245253" w:rsidRDefault="00AF6A12">
                          <w:pPr>
                            <w:spacing w:line="240" w:lineRule="auto"/>
                            <w:ind w:firstLine="0"/>
                            <w:jc w:val="center"/>
                            <w:rPr>
                              <w:rFonts w:ascii="Times New Roman" w:hAnsi="Times New Roman"/>
                            </w:rPr>
                          </w:pPr>
                          <w:r w:rsidRPr="00245253">
                            <w:rPr>
                              <w:rFonts w:ascii="Times New Roman" w:hAnsi="Times New Roman"/>
                              <w:color w:val="000000"/>
                              <w:spacing w:val="-6"/>
                            </w:rPr>
                            <w:t>145-18-измГП-УЧ-Кн1</w:t>
                          </w:r>
                          <w:r>
                            <w:rPr>
                              <w:rFonts w:ascii="Times New Roman" w:hAnsi="Times New Roman"/>
                            </w:rPr>
                            <w:t>-СП</w:t>
                          </w:r>
                        </w:p>
                      </w:tc>
                      <w:tc>
                        <w:tcPr>
                          <w:tcW w:w="709" w:type="dxa"/>
                          <w:tcBorders>
                            <w:top w:val="single" w:sz="18" w:space="0" w:color="auto"/>
                            <w:left w:val="single" w:sz="18" w:space="0" w:color="auto"/>
                            <w:right w:val="single" w:sz="18" w:space="0" w:color="auto"/>
                          </w:tcBorders>
                          <w:vAlign w:val="center"/>
                        </w:tcPr>
                        <w:p w:rsidR="00AF6A12" w:rsidRDefault="00AF6A12">
                          <w:pPr>
                            <w:spacing w:line="240" w:lineRule="auto"/>
                            <w:ind w:firstLine="0"/>
                          </w:pPr>
                          <w:r>
                            <w:t>Лист</w:t>
                          </w:r>
                        </w:p>
                      </w:tc>
                    </w:tr>
                    <w:tr w:rsidR="00AF6A12">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right w:val="single" w:sz="18" w:space="0" w:color="auto"/>
                          </w:tcBorders>
                        </w:tcPr>
                        <w:p w:rsidR="00AF6A12" w:rsidRDefault="00AF6A12"/>
                      </w:tc>
                      <w:tc>
                        <w:tcPr>
                          <w:tcW w:w="563"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564"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831"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43" w:type="dxa"/>
                          <w:tcBorders>
                            <w:top w:val="single" w:sz="8" w:space="0" w:color="auto"/>
                            <w:left w:val="single" w:sz="18" w:space="0" w:color="auto"/>
                            <w:bottom w:val="single" w:sz="8" w:space="0" w:color="auto"/>
                            <w:right w:val="single" w:sz="18" w:space="0" w:color="auto"/>
                          </w:tcBorders>
                        </w:tcPr>
                        <w:p w:rsidR="00AF6A12" w:rsidRDefault="00AF6A12">
                          <w:pPr>
                            <w:spacing w:line="240" w:lineRule="auto"/>
                            <w:ind w:firstLine="0"/>
                            <w:jc w:val="center"/>
                          </w:pPr>
                        </w:p>
                      </w:tc>
                      <w:tc>
                        <w:tcPr>
                          <w:tcW w:w="6096" w:type="dxa"/>
                          <w:vMerge/>
                          <w:tcBorders>
                            <w:left w:val="single" w:sz="18" w:space="0" w:color="auto"/>
                            <w:right w:val="single" w:sz="18" w:space="0" w:color="auto"/>
                          </w:tcBorders>
                        </w:tcPr>
                        <w:p w:rsidR="00AF6A12" w:rsidRDefault="00AF6A12"/>
                      </w:tc>
                      <w:tc>
                        <w:tcPr>
                          <w:tcW w:w="709" w:type="dxa"/>
                          <w:vMerge w:val="restart"/>
                          <w:tcBorders>
                            <w:left w:val="single" w:sz="18" w:space="0" w:color="auto"/>
                            <w:right w:val="single" w:sz="18" w:space="0" w:color="auto"/>
                          </w:tcBorders>
                          <w:vAlign w:val="center"/>
                        </w:tcPr>
                        <w:p w:rsidR="00AF6A12" w:rsidRDefault="00AF6A12">
                          <w:pPr>
                            <w:spacing w:line="240" w:lineRule="auto"/>
                            <w:ind w:firstLine="0"/>
                            <w:jc w:val="center"/>
                          </w:pPr>
                        </w:p>
                      </w:tc>
                    </w:tr>
                    <w:tr w:rsidR="00AF6A12">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F6A12" w:rsidRDefault="00AF6A12"/>
                      </w:tc>
                      <w:tc>
                        <w:tcPr>
                          <w:tcW w:w="343" w:type="dxa"/>
                          <w:vMerge/>
                          <w:tcBorders>
                            <w:left w:val="single" w:sz="18" w:space="0" w:color="auto"/>
                            <w:bottom w:val="single" w:sz="18" w:space="0" w:color="auto"/>
                            <w:right w:val="single" w:sz="18" w:space="0" w:color="auto"/>
                          </w:tcBorders>
                        </w:tcPr>
                        <w:p w:rsidR="00AF6A12" w:rsidRDefault="00AF6A12"/>
                      </w:tc>
                      <w:tc>
                        <w:tcPr>
                          <w:tcW w:w="563"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pacing w:val="-8"/>
                              <w:szCs w:val="16"/>
                            </w:rPr>
                          </w:pPr>
                          <w:r w:rsidRPr="00245253">
                            <w:rPr>
                              <w:rFonts w:ascii="Times New Roman" w:hAnsi="Times New Roman"/>
                              <w:spacing w:val="-8"/>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AF6A12" w:rsidRPr="00245253" w:rsidRDefault="00AF6A12">
                          <w:pPr>
                            <w:spacing w:line="240" w:lineRule="auto"/>
                            <w:ind w:left="-57" w:right="-57" w:firstLine="0"/>
                            <w:jc w:val="center"/>
                            <w:rPr>
                              <w:rFonts w:ascii="Times New Roman" w:hAnsi="Times New Roman"/>
                              <w:szCs w:val="16"/>
                            </w:rPr>
                          </w:pPr>
                          <w:r w:rsidRPr="00245253">
                            <w:rPr>
                              <w:rFonts w:ascii="Times New Roman" w:hAnsi="Times New Roman"/>
                              <w:szCs w:val="16"/>
                            </w:rPr>
                            <w:t>Дата</w:t>
                          </w:r>
                        </w:p>
                      </w:tc>
                      <w:tc>
                        <w:tcPr>
                          <w:tcW w:w="6096" w:type="dxa"/>
                          <w:vMerge/>
                          <w:tcBorders>
                            <w:left w:val="single" w:sz="18" w:space="0" w:color="auto"/>
                            <w:bottom w:val="single" w:sz="18" w:space="0" w:color="auto"/>
                            <w:right w:val="single" w:sz="18" w:space="0" w:color="auto"/>
                          </w:tcBorders>
                        </w:tcPr>
                        <w:p w:rsidR="00AF6A12" w:rsidRDefault="00AF6A12"/>
                      </w:tc>
                      <w:tc>
                        <w:tcPr>
                          <w:tcW w:w="709" w:type="dxa"/>
                          <w:vMerge/>
                          <w:tcBorders>
                            <w:left w:val="single" w:sz="18" w:space="0" w:color="auto"/>
                            <w:bottom w:val="single" w:sz="18" w:space="0" w:color="auto"/>
                            <w:right w:val="single" w:sz="18" w:space="0" w:color="auto"/>
                          </w:tcBorders>
                        </w:tcPr>
                        <w:p w:rsidR="00AF6A12" w:rsidRDefault="00AF6A12"/>
                      </w:tc>
                    </w:tr>
                  </w:tbl>
                  <w:p w:rsidR="00AF6A12" w:rsidRDefault="00AF6A12"/>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13643610</wp:posOffset>
              </wp:positionH>
              <wp:positionV relativeFrom="paragraph">
                <wp:posOffset>41910</wp:posOffset>
              </wp:positionV>
              <wp:extent cx="360045" cy="252095"/>
              <wp:effectExtent l="17145" t="19685" r="13335" b="13970"/>
              <wp:wrapNone/>
              <wp:docPr id="2" name="Надпись 2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A12" w:rsidRDefault="00AF6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82" o:spid="_x0000_s1041" type="#_x0000_t202" style="position:absolute;left:0;text-align:left;margin-left:1074.3pt;margin-top:3.3pt;width:28.35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" filled="f" strokeweight="2pt">
              <v:textbox>
                <w:txbxContent>
                  <w:p w:rsidR="00AB673B" w:rsidRDefault="00AB673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64D"/>
    <w:multiLevelType w:val="multilevel"/>
    <w:tmpl w:val="07D4064D"/>
    <w:lvl w:ilvl="0">
      <w:start w:val="1"/>
      <w:numFmt w:val="decimal"/>
      <w:pStyle w:val="a"/>
      <w:lvlText w:val="%1."/>
      <w:lvlJc w:val="left"/>
      <w:pPr>
        <w:tabs>
          <w:tab w:val="num" w:pos="1800"/>
        </w:tabs>
        <w:ind w:left="1800" w:hanging="360"/>
      </w:pPr>
      <w:rPr>
        <w:rFonts w:hint="default"/>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ADF348B"/>
    <w:multiLevelType w:val="multilevel"/>
    <w:tmpl w:val="0ADF348B"/>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B70B90"/>
    <w:multiLevelType w:val="multilevel"/>
    <w:tmpl w:val="13B70B90"/>
    <w:lvl w:ilvl="0">
      <w:start w:val="1"/>
      <w:numFmt w:val="bullet"/>
      <w:pStyle w:val="a0"/>
      <w:lvlText w:val=""/>
      <w:lvlJc w:val="left"/>
      <w:pPr>
        <w:ind w:left="1429" w:hanging="360"/>
      </w:pPr>
      <w:rPr>
        <w:rFonts w:ascii="Symbol" w:hAnsi="Symbol" w:hint="default"/>
        <w:caps w:val="0"/>
        <w:strike w:val="0"/>
        <w:dstrike w:val="0"/>
        <w:vanish w:val="0"/>
        <w:color w:val="auto"/>
        <w:spacing w:val="0"/>
        <w:w w:val="100"/>
        <w:position w:val="-2"/>
        <w:sz w:val="26"/>
        <w:u w:val="none"/>
        <w:vertAlign w:val="baseline"/>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2BAB6F7A"/>
    <w:multiLevelType w:val="multilevel"/>
    <w:tmpl w:val="2BAB6F7A"/>
    <w:lvl w:ilvl="0">
      <w:start w:val="1"/>
      <w:numFmt w:val="decimal"/>
      <w:pStyle w:val="2"/>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CAB67CC"/>
    <w:multiLevelType w:val="singleLevel"/>
    <w:tmpl w:val="2CAB67CC"/>
    <w:lvl w:ilvl="0">
      <w:start w:val="1"/>
      <w:numFmt w:val="decimal"/>
      <w:pStyle w:val="a1"/>
      <w:lvlText w:val="%1."/>
      <w:lvlJc w:val="left"/>
      <w:pPr>
        <w:tabs>
          <w:tab w:val="num" w:pos="360"/>
        </w:tabs>
        <w:ind w:left="340" w:hanging="340"/>
      </w:pPr>
      <w:rPr>
        <w:rFonts w:ascii="Times New Roman" w:hAnsi="Times New Roman" w:hint="default"/>
        <w:b w:val="0"/>
        <w:i/>
        <w:sz w:val="24"/>
      </w:rPr>
    </w:lvl>
  </w:abstractNum>
  <w:abstractNum w:abstractNumId="5" w15:restartNumberingAfterBreak="0">
    <w:nsid w:val="2CB259F2"/>
    <w:multiLevelType w:val="multilevel"/>
    <w:tmpl w:val="2CB259F2"/>
    <w:lvl w:ilvl="0">
      <w:start w:val="1"/>
      <w:numFmt w:val="decimal"/>
      <w:pStyle w:val="a2"/>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4E8F166A"/>
    <w:multiLevelType w:val="multilevel"/>
    <w:tmpl w:val="4E8F166A"/>
    <w:lvl w:ilvl="0">
      <w:start w:val="1"/>
      <w:numFmt w:val="bullet"/>
      <w:pStyle w:val="a3"/>
      <w:lvlText w:val=""/>
      <w:lvlJc w:val="left"/>
      <w:pPr>
        <w:tabs>
          <w:tab w:val="num" w:pos="964"/>
        </w:tabs>
        <w:ind w:left="964" w:hanging="39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E02200"/>
    <w:multiLevelType w:val="singleLevel"/>
    <w:tmpl w:val="4EE02200"/>
    <w:lvl w:ilvl="0">
      <w:start w:val="1"/>
      <w:numFmt w:val="bullet"/>
      <w:pStyle w:val="1"/>
      <w:lvlText w:val=""/>
      <w:lvlJc w:val="left"/>
      <w:pPr>
        <w:tabs>
          <w:tab w:val="num" w:pos="927"/>
        </w:tabs>
        <w:ind w:left="567" w:firstLine="0"/>
      </w:pPr>
      <w:rPr>
        <w:rFonts w:ascii="Symbol" w:hAnsi="Symbol" w:hint="default"/>
      </w:rPr>
    </w:lvl>
  </w:abstractNum>
  <w:abstractNum w:abstractNumId="8" w15:restartNumberingAfterBreak="0">
    <w:nsid w:val="54870D46"/>
    <w:multiLevelType w:val="multilevel"/>
    <w:tmpl w:val="54870D46"/>
    <w:lvl w:ilvl="0">
      <w:start w:val="5"/>
      <w:numFmt w:val="decimal"/>
      <w:lvlText w:val="%1."/>
      <w:lvlJc w:val="left"/>
      <w:pPr>
        <w:ind w:left="1789" w:hanging="360"/>
      </w:pPr>
      <w:rPr>
        <w:rFonts w:hint="default"/>
      </w:rPr>
    </w:lvl>
    <w:lvl w:ilvl="1">
      <w:start w:val="1"/>
      <w:numFmt w:val="decimal"/>
      <w:pStyle w:val="5"/>
      <w:isLgl/>
      <w:lvlText w:val="%1.%2"/>
      <w:lvlJc w:val="left"/>
      <w:pPr>
        <w:ind w:left="927" w:hanging="360"/>
      </w:pPr>
      <w:rPr>
        <w:rFonts w:hint="default"/>
      </w:rPr>
    </w:lvl>
    <w:lvl w:ilvl="2">
      <w:start w:val="1"/>
      <w:numFmt w:val="decimal"/>
      <w:pStyle w:val="50"/>
      <w:isLgl/>
      <w:lvlText w:val="%1.%2.%3"/>
      <w:lvlJc w:val="left"/>
      <w:pPr>
        <w:ind w:left="2564"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9" w15:restartNumberingAfterBreak="0">
    <w:nsid w:val="548A0636"/>
    <w:multiLevelType w:val="multilevel"/>
    <w:tmpl w:val="548A0636"/>
    <w:lvl w:ilvl="0">
      <w:start w:val="4"/>
      <w:numFmt w:val="decimal"/>
      <w:pStyle w:val="10"/>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0" w15:restartNumberingAfterBreak="0">
    <w:nsid w:val="5AD4539C"/>
    <w:multiLevelType w:val="singleLevel"/>
    <w:tmpl w:val="5AD4539C"/>
    <w:lvl w:ilvl="0">
      <w:start w:val="1"/>
      <w:numFmt w:val="bullet"/>
      <w:pStyle w:val="a4"/>
      <w:lvlText w:val=""/>
      <w:lvlJc w:val="left"/>
      <w:pPr>
        <w:tabs>
          <w:tab w:val="num" w:pos="927"/>
        </w:tabs>
        <w:ind w:left="907" w:hanging="340"/>
      </w:pPr>
      <w:rPr>
        <w:rFonts w:ascii="Symbol" w:hAnsi="Symbol" w:hint="default"/>
      </w:rPr>
    </w:lvl>
  </w:abstractNum>
  <w:abstractNum w:abstractNumId="11" w15:restartNumberingAfterBreak="0">
    <w:nsid w:val="6D3A137B"/>
    <w:multiLevelType w:val="multilevel"/>
    <w:tmpl w:val="6D3A137B"/>
    <w:lvl w:ilvl="0">
      <w:start w:val="1"/>
      <w:numFmt w:val="bullet"/>
      <w:pStyle w:val="a5"/>
      <w:lvlText w:val=""/>
      <w:lvlJc w:val="left"/>
      <w:pPr>
        <w:tabs>
          <w:tab w:val="num" w:pos="0"/>
        </w:tabs>
        <w:ind w:left="357" w:firstLine="712"/>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5"/>
  </w:num>
  <w:num w:numId="3">
    <w:abstractNumId w:val="1"/>
  </w:num>
  <w:num w:numId="4">
    <w:abstractNumId w:val="4"/>
  </w:num>
  <w:num w:numId="5">
    <w:abstractNumId w:val="6"/>
  </w:num>
  <w:num w:numId="6">
    <w:abstractNumId w:val="0"/>
  </w:num>
  <w:num w:numId="7">
    <w:abstractNumId w:val="2"/>
  </w:num>
  <w:num w:numId="8">
    <w:abstractNumId w:val="9"/>
  </w:num>
  <w:num w:numId="9">
    <w:abstractNumId w:val="8"/>
  </w:num>
  <w:num w:numId="10">
    <w:abstractNumId w:val="11"/>
  </w:num>
  <w:num w:numId="11">
    <w:abstractNumId w:val="3"/>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noPunctuationKerning/>
  <w:characterSpacingControl w:val="doNotCompress"/>
  <w:hdrShapeDefaults>
    <o:shapedefaults v:ext="edit" spidmax="7169" fill="f" stroke="f">
      <v:fill on="f"/>
      <v:stroke on="f"/>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AC"/>
    <w:rsid w:val="0000072C"/>
    <w:rsid w:val="00000A0D"/>
    <w:rsid w:val="00000A4D"/>
    <w:rsid w:val="00000D00"/>
    <w:rsid w:val="00000F68"/>
    <w:rsid w:val="000012DC"/>
    <w:rsid w:val="000018E7"/>
    <w:rsid w:val="00001947"/>
    <w:rsid w:val="00001F12"/>
    <w:rsid w:val="0000222C"/>
    <w:rsid w:val="00002A03"/>
    <w:rsid w:val="00003C6E"/>
    <w:rsid w:val="000042DD"/>
    <w:rsid w:val="000048AA"/>
    <w:rsid w:val="00004E23"/>
    <w:rsid w:val="00004FB3"/>
    <w:rsid w:val="00005268"/>
    <w:rsid w:val="000054F0"/>
    <w:rsid w:val="0000583F"/>
    <w:rsid w:val="00005AAF"/>
    <w:rsid w:val="00005B28"/>
    <w:rsid w:val="00005E27"/>
    <w:rsid w:val="00006547"/>
    <w:rsid w:val="00006777"/>
    <w:rsid w:val="000067A6"/>
    <w:rsid w:val="00006E03"/>
    <w:rsid w:val="00007133"/>
    <w:rsid w:val="00007479"/>
    <w:rsid w:val="0000765A"/>
    <w:rsid w:val="0000777D"/>
    <w:rsid w:val="00007A23"/>
    <w:rsid w:val="00010597"/>
    <w:rsid w:val="000107A2"/>
    <w:rsid w:val="000109D2"/>
    <w:rsid w:val="00010B9C"/>
    <w:rsid w:val="0001141D"/>
    <w:rsid w:val="00011EAE"/>
    <w:rsid w:val="00011FD0"/>
    <w:rsid w:val="000130E4"/>
    <w:rsid w:val="000133D6"/>
    <w:rsid w:val="00013D38"/>
    <w:rsid w:val="00013DAF"/>
    <w:rsid w:val="00014F38"/>
    <w:rsid w:val="000159A0"/>
    <w:rsid w:val="00015D82"/>
    <w:rsid w:val="00015F20"/>
    <w:rsid w:val="000165EA"/>
    <w:rsid w:val="0001696C"/>
    <w:rsid w:val="00016FE1"/>
    <w:rsid w:val="000170AD"/>
    <w:rsid w:val="00017A41"/>
    <w:rsid w:val="00017F28"/>
    <w:rsid w:val="00017F9B"/>
    <w:rsid w:val="00020057"/>
    <w:rsid w:val="0002005C"/>
    <w:rsid w:val="0002088A"/>
    <w:rsid w:val="00020A78"/>
    <w:rsid w:val="000212E9"/>
    <w:rsid w:val="00021344"/>
    <w:rsid w:val="000214F1"/>
    <w:rsid w:val="00021972"/>
    <w:rsid w:val="00022051"/>
    <w:rsid w:val="0002246A"/>
    <w:rsid w:val="00022892"/>
    <w:rsid w:val="00022AF0"/>
    <w:rsid w:val="00023062"/>
    <w:rsid w:val="0002392A"/>
    <w:rsid w:val="000239C9"/>
    <w:rsid w:val="00023AE4"/>
    <w:rsid w:val="000243F8"/>
    <w:rsid w:val="00024562"/>
    <w:rsid w:val="000245DB"/>
    <w:rsid w:val="00024B29"/>
    <w:rsid w:val="00024E5B"/>
    <w:rsid w:val="00025B47"/>
    <w:rsid w:val="000265B8"/>
    <w:rsid w:val="0002675A"/>
    <w:rsid w:val="00026C90"/>
    <w:rsid w:val="00026E4B"/>
    <w:rsid w:val="000272D4"/>
    <w:rsid w:val="00027AC5"/>
    <w:rsid w:val="0003000C"/>
    <w:rsid w:val="000300E4"/>
    <w:rsid w:val="000308B5"/>
    <w:rsid w:val="00030AC7"/>
    <w:rsid w:val="00030B6B"/>
    <w:rsid w:val="00030C57"/>
    <w:rsid w:val="0003109E"/>
    <w:rsid w:val="00031276"/>
    <w:rsid w:val="0003142B"/>
    <w:rsid w:val="00031864"/>
    <w:rsid w:val="00031F94"/>
    <w:rsid w:val="00032B22"/>
    <w:rsid w:val="000331DA"/>
    <w:rsid w:val="00033827"/>
    <w:rsid w:val="00033A19"/>
    <w:rsid w:val="00034553"/>
    <w:rsid w:val="0003474E"/>
    <w:rsid w:val="00034B81"/>
    <w:rsid w:val="00035AB1"/>
    <w:rsid w:val="0003616D"/>
    <w:rsid w:val="000362A1"/>
    <w:rsid w:val="00036705"/>
    <w:rsid w:val="00037E9D"/>
    <w:rsid w:val="00037EDA"/>
    <w:rsid w:val="00040012"/>
    <w:rsid w:val="0004007D"/>
    <w:rsid w:val="000401BB"/>
    <w:rsid w:val="00040247"/>
    <w:rsid w:val="000403E1"/>
    <w:rsid w:val="00040A8D"/>
    <w:rsid w:val="00041964"/>
    <w:rsid w:val="00042174"/>
    <w:rsid w:val="00042CC1"/>
    <w:rsid w:val="00042ED8"/>
    <w:rsid w:val="000431D2"/>
    <w:rsid w:val="0004334F"/>
    <w:rsid w:val="00043F53"/>
    <w:rsid w:val="0004476B"/>
    <w:rsid w:val="000454F5"/>
    <w:rsid w:val="0004565B"/>
    <w:rsid w:val="000459DE"/>
    <w:rsid w:val="00045A36"/>
    <w:rsid w:val="000460D6"/>
    <w:rsid w:val="000464BB"/>
    <w:rsid w:val="00046574"/>
    <w:rsid w:val="00046748"/>
    <w:rsid w:val="0004702A"/>
    <w:rsid w:val="00047061"/>
    <w:rsid w:val="000470F6"/>
    <w:rsid w:val="00047E35"/>
    <w:rsid w:val="00047EDE"/>
    <w:rsid w:val="0005007E"/>
    <w:rsid w:val="00050424"/>
    <w:rsid w:val="000507F0"/>
    <w:rsid w:val="00050A0E"/>
    <w:rsid w:val="00051226"/>
    <w:rsid w:val="0005164C"/>
    <w:rsid w:val="0005181A"/>
    <w:rsid w:val="00051A06"/>
    <w:rsid w:val="00051AD3"/>
    <w:rsid w:val="00051CC8"/>
    <w:rsid w:val="00051D7F"/>
    <w:rsid w:val="0005325A"/>
    <w:rsid w:val="00053B3B"/>
    <w:rsid w:val="00053C83"/>
    <w:rsid w:val="00053E22"/>
    <w:rsid w:val="00054BE4"/>
    <w:rsid w:val="00054CED"/>
    <w:rsid w:val="00054E67"/>
    <w:rsid w:val="00055267"/>
    <w:rsid w:val="00055459"/>
    <w:rsid w:val="000559D5"/>
    <w:rsid w:val="00055C75"/>
    <w:rsid w:val="00055D39"/>
    <w:rsid w:val="00055E7A"/>
    <w:rsid w:val="000565A9"/>
    <w:rsid w:val="0005692E"/>
    <w:rsid w:val="00056B8B"/>
    <w:rsid w:val="00056DD2"/>
    <w:rsid w:val="0005709B"/>
    <w:rsid w:val="000572A7"/>
    <w:rsid w:val="00057968"/>
    <w:rsid w:val="000600FC"/>
    <w:rsid w:val="0006052C"/>
    <w:rsid w:val="000609C4"/>
    <w:rsid w:val="00060C13"/>
    <w:rsid w:val="00061830"/>
    <w:rsid w:val="00061CE6"/>
    <w:rsid w:val="00062E41"/>
    <w:rsid w:val="00062E6F"/>
    <w:rsid w:val="00062F16"/>
    <w:rsid w:val="0006311E"/>
    <w:rsid w:val="000632D4"/>
    <w:rsid w:val="00063436"/>
    <w:rsid w:val="000636A5"/>
    <w:rsid w:val="0006395D"/>
    <w:rsid w:val="00063CCE"/>
    <w:rsid w:val="00063DA0"/>
    <w:rsid w:val="00064144"/>
    <w:rsid w:val="000641AB"/>
    <w:rsid w:val="00064C51"/>
    <w:rsid w:val="00064DDE"/>
    <w:rsid w:val="00064F6F"/>
    <w:rsid w:val="00065A5D"/>
    <w:rsid w:val="00065A64"/>
    <w:rsid w:val="00065C21"/>
    <w:rsid w:val="000660F2"/>
    <w:rsid w:val="000669E9"/>
    <w:rsid w:val="00066B59"/>
    <w:rsid w:val="00066D41"/>
    <w:rsid w:val="00066FFD"/>
    <w:rsid w:val="0006770D"/>
    <w:rsid w:val="00067B40"/>
    <w:rsid w:val="00067C78"/>
    <w:rsid w:val="00067D31"/>
    <w:rsid w:val="00067E61"/>
    <w:rsid w:val="00067F59"/>
    <w:rsid w:val="000706C7"/>
    <w:rsid w:val="00071918"/>
    <w:rsid w:val="00071B23"/>
    <w:rsid w:val="00072070"/>
    <w:rsid w:val="000724C6"/>
    <w:rsid w:val="000725D0"/>
    <w:rsid w:val="000727BB"/>
    <w:rsid w:val="000727DE"/>
    <w:rsid w:val="00072842"/>
    <w:rsid w:val="0007285D"/>
    <w:rsid w:val="00072A18"/>
    <w:rsid w:val="00072B1F"/>
    <w:rsid w:val="0007302A"/>
    <w:rsid w:val="00073E47"/>
    <w:rsid w:val="0007420B"/>
    <w:rsid w:val="00074F53"/>
    <w:rsid w:val="000750D3"/>
    <w:rsid w:val="000754F4"/>
    <w:rsid w:val="00075E4E"/>
    <w:rsid w:val="00075F42"/>
    <w:rsid w:val="0007675E"/>
    <w:rsid w:val="00076863"/>
    <w:rsid w:val="00076A5D"/>
    <w:rsid w:val="000775E0"/>
    <w:rsid w:val="0007771F"/>
    <w:rsid w:val="00077757"/>
    <w:rsid w:val="0007782E"/>
    <w:rsid w:val="00077856"/>
    <w:rsid w:val="00077B29"/>
    <w:rsid w:val="00077B4D"/>
    <w:rsid w:val="00077C9D"/>
    <w:rsid w:val="00080039"/>
    <w:rsid w:val="00080E54"/>
    <w:rsid w:val="00080FFC"/>
    <w:rsid w:val="00081718"/>
    <w:rsid w:val="00082033"/>
    <w:rsid w:val="0008206B"/>
    <w:rsid w:val="00082FA8"/>
    <w:rsid w:val="00083861"/>
    <w:rsid w:val="00083A52"/>
    <w:rsid w:val="00083C2B"/>
    <w:rsid w:val="00083F5A"/>
    <w:rsid w:val="000845ED"/>
    <w:rsid w:val="00084AB8"/>
    <w:rsid w:val="00084CB9"/>
    <w:rsid w:val="00084D6E"/>
    <w:rsid w:val="000858CB"/>
    <w:rsid w:val="00085941"/>
    <w:rsid w:val="00086714"/>
    <w:rsid w:val="00086BFE"/>
    <w:rsid w:val="000878AD"/>
    <w:rsid w:val="00090574"/>
    <w:rsid w:val="00090730"/>
    <w:rsid w:val="0009078F"/>
    <w:rsid w:val="00090CEE"/>
    <w:rsid w:val="00091758"/>
    <w:rsid w:val="00091FF6"/>
    <w:rsid w:val="00092296"/>
    <w:rsid w:val="00092A61"/>
    <w:rsid w:val="0009323C"/>
    <w:rsid w:val="0009392B"/>
    <w:rsid w:val="00093ADD"/>
    <w:rsid w:val="00093B83"/>
    <w:rsid w:val="00093D1E"/>
    <w:rsid w:val="00093FC8"/>
    <w:rsid w:val="000945C0"/>
    <w:rsid w:val="0009488B"/>
    <w:rsid w:val="000953F5"/>
    <w:rsid w:val="0009548E"/>
    <w:rsid w:val="00095809"/>
    <w:rsid w:val="00095849"/>
    <w:rsid w:val="000958F4"/>
    <w:rsid w:val="00095B4D"/>
    <w:rsid w:val="00095D93"/>
    <w:rsid w:val="00095F90"/>
    <w:rsid w:val="0009641C"/>
    <w:rsid w:val="0009675F"/>
    <w:rsid w:val="00096A96"/>
    <w:rsid w:val="0009751D"/>
    <w:rsid w:val="00097FE9"/>
    <w:rsid w:val="000A0531"/>
    <w:rsid w:val="000A065D"/>
    <w:rsid w:val="000A08AC"/>
    <w:rsid w:val="000A16E9"/>
    <w:rsid w:val="000A19A1"/>
    <w:rsid w:val="000A1DFC"/>
    <w:rsid w:val="000A2199"/>
    <w:rsid w:val="000A24C9"/>
    <w:rsid w:val="000A281F"/>
    <w:rsid w:val="000A2866"/>
    <w:rsid w:val="000A37A2"/>
    <w:rsid w:val="000A3969"/>
    <w:rsid w:val="000A3AF9"/>
    <w:rsid w:val="000A3DFF"/>
    <w:rsid w:val="000A3E5E"/>
    <w:rsid w:val="000A3E79"/>
    <w:rsid w:val="000A49CF"/>
    <w:rsid w:val="000A4D84"/>
    <w:rsid w:val="000A5097"/>
    <w:rsid w:val="000A50D7"/>
    <w:rsid w:val="000A51CB"/>
    <w:rsid w:val="000A626C"/>
    <w:rsid w:val="000A6F7D"/>
    <w:rsid w:val="000A70EF"/>
    <w:rsid w:val="000A7961"/>
    <w:rsid w:val="000B0309"/>
    <w:rsid w:val="000B0651"/>
    <w:rsid w:val="000B07BF"/>
    <w:rsid w:val="000B11BB"/>
    <w:rsid w:val="000B1A9A"/>
    <w:rsid w:val="000B1EC9"/>
    <w:rsid w:val="000B2534"/>
    <w:rsid w:val="000B2A4E"/>
    <w:rsid w:val="000B2CC5"/>
    <w:rsid w:val="000B3000"/>
    <w:rsid w:val="000B3293"/>
    <w:rsid w:val="000B35C2"/>
    <w:rsid w:val="000B4023"/>
    <w:rsid w:val="000B4457"/>
    <w:rsid w:val="000B4850"/>
    <w:rsid w:val="000B4AA1"/>
    <w:rsid w:val="000B4B0A"/>
    <w:rsid w:val="000B4B1D"/>
    <w:rsid w:val="000B4F0E"/>
    <w:rsid w:val="000B518F"/>
    <w:rsid w:val="000B5244"/>
    <w:rsid w:val="000B5360"/>
    <w:rsid w:val="000B55D3"/>
    <w:rsid w:val="000B607B"/>
    <w:rsid w:val="000B638D"/>
    <w:rsid w:val="000B7B66"/>
    <w:rsid w:val="000C0442"/>
    <w:rsid w:val="000C0DB5"/>
    <w:rsid w:val="000C0ED1"/>
    <w:rsid w:val="000C1039"/>
    <w:rsid w:val="000C1231"/>
    <w:rsid w:val="000C13E4"/>
    <w:rsid w:val="000C18D5"/>
    <w:rsid w:val="000C195F"/>
    <w:rsid w:val="000C1EE5"/>
    <w:rsid w:val="000C22DD"/>
    <w:rsid w:val="000C29CC"/>
    <w:rsid w:val="000C2A3B"/>
    <w:rsid w:val="000C2D4F"/>
    <w:rsid w:val="000C348A"/>
    <w:rsid w:val="000C3B12"/>
    <w:rsid w:val="000C5193"/>
    <w:rsid w:val="000C5BB5"/>
    <w:rsid w:val="000C62B6"/>
    <w:rsid w:val="000C7238"/>
    <w:rsid w:val="000C7467"/>
    <w:rsid w:val="000C74C7"/>
    <w:rsid w:val="000C7777"/>
    <w:rsid w:val="000C78F4"/>
    <w:rsid w:val="000C7A74"/>
    <w:rsid w:val="000C7CEB"/>
    <w:rsid w:val="000C7F61"/>
    <w:rsid w:val="000D0490"/>
    <w:rsid w:val="000D0511"/>
    <w:rsid w:val="000D05DC"/>
    <w:rsid w:val="000D115A"/>
    <w:rsid w:val="000D19FB"/>
    <w:rsid w:val="000D2015"/>
    <w:rsid w:val="000D208B"/>
    <w:rsid w:val="000D292C"/>
    <w:rsid w:val="000D2EBC"/>
    <w:rsid w:val="000D2EEB"/>
    <w:rsid w:val="000D312F"/>
    <w:rsid w:val="000D33ED"/>
    <w:rsid w:val="000D3470"/>
    <w:rsid w:val="000D3E60"/>
    <w:rsid w:val="000D50BE"/>
    <w:rsid w:val="000D52E7"/>
    <w:rsid w:val="000D5891"/>
    <w:rsid w:val="000D643B"/>
    <w:rsid w:val="000D64F3"/>
    <w:rsid w:val="000D6509"/>
    <w:rsid w:val="000D6695"/>
    <w:rsid w:val="000D6B8B"/>
    <w:rsid w:val="000D6CCF"/>
    <w:rsid w:val="000D6ED5"/>
    <w:rsid w:val="000D6F46"/>
    <w:rsid w:val="000D7098"/>
    <w:rsid w:val="000D743B"/>
    <w:rsid w:val="000D76BF"/>
    <w:rsid w:val="000E031A"/>
    <w:rsid w:val="000E08C3"/>
    <w:rsid w:val="000E0EDF"/>
    <w:rsid w:val="000E12FD"/>
    <w:rsid w:val="000E13A8"/>
    <w:rsid w:val="000E160C"/>
    <w:rsid w:val="000E17B8"/>
    <w:rsid w:val="000E1D2F"/>
    <w:rsid w:val="000E1DFE"/>
    <w:rsid w:val="000E1E7C"/>
    <w:rsid w:val="000E21C1"/>
    <w:rsid w:val="000E2491"/>
    <w:rsid w:val="000E24ED"/>
    <w:rsid w:val="000E279F"/>
    <w:rsid w:val="000E2A52"/>
    <w:rsid w:val="000E3222"/>
    <w:rsid w:val="000E340D"/>
    <w:rsid w:val="000E417C"/>
    <w:rsid w:val="000E4480"/>
    <w:rsid w:val="000E496B"/>
    <w:rsid w:val="000E4A98"/>
    <w:rsid w:val="000E5117"/>
    <w:rsid w:val="000E559F"/>
    <w:rsid w:val="000E5E70"/>
    <w:rsid w:val="000E60C4"/>
    <w:rsid w:val="000E73BB"/>
    <w:rsid w:val="000E78F0"/>
    <w:rsid w:val="000E7AC5"/>
    <w:rsid w:val="000F0797"/>
    <w:rsid w:val="000F0ADA"/>
    <w:rsid w:val="000F0D70"/>
    <w:rsid w:val="000F1001"/>
    <w:rsid w:val="000F1836"/>
    <w:rsid w:val="000F1876"/>
    <w:rsid w:val="000F1E03"/>
    <w:rsid w:val="000F1E4B"/>
    <w:rsid w:val="000F2BF3"/>
    <w:rsid w:val="000F2D58"/>
    <w:rsid w:val="000F388E"/>
    <w:rsid w:val="000F3E8E"/>
    <w:rsid w:val="000F432B"/>
    <w:rsid w:val="000F4C09"/>
    <w:rsid w:val="000F4DBE"/>
    <w:rsid w:val="000F4DDD"/>
    <w:rsid w:val="000F5325"/>
    <w:rsid w:val="000F5D44"/>
    <w:rsid w:val="000F5F9B"/>
    <w:rsid w:val="000F5FAD"/>
    <w:rsid w:val="000F6168"/>
    <w:rsid w:val="000F6487"/>
    <w:rsid w:val="000F66E2"/>
    <w:rsid w:val="000F6794"/>
    <w:rsid w:val="0010065B"/>
    <w:rsid w:val="001007CC"/>
    <w:rsid w:val="00101471"/>
    <w:rsid w:val="00101599"/>
    <w:rsid w:val="001017EA"/>
    <w:rsid w:val="0010287C"/>
    <w:rsid w:val="00102F10"/>
    <w:rsid w:val="00103023"/>
    <w:rsid w:val="001040BB"/>
    <w:rsid w:val="00104739"/>
    <w:rsid w:val="0010474B"/>
    <w:rsid w:val="00104902"/>
    <w:rsid w:val="00104B1A"/>
    <w:rsid w:val="00105368"/>
    <w:rsid w:val="00105397"/>
    <w:rsid w:val="00105718"/>
    <w:rsid w:val="00105FDF"/>
    <w:rsid w:val="0010671A"/>
    <w:rsid w:val="001069B3"/>
    <w:rsid w:val="00106DBB"/>
    <w:rsid w:val="00106EDF"/>
    <w:rsid w:val="0010784C"/>
    <w:rsid w:val="001078A7"/>
    <w:rsid w:val="001104DF"/>
    <w:rsid w:val="00110A91"/>
    <w:rsid w:val="00110AB9"/>
    <w:rsid w:val="00111E90"/>
    <w:rsid w:val="001120F3"/>
    <w:rsid w:val="00112A74"/>
    <w:rsid w:val="00112B29"/>
    <w:rsid w:val="00112F5E"/>
    <w:rsid w:val="00113153"/>
    <w:rsid w:val="0011340A"/>
    <w:rsid w:val="00113795"/>
    <w:rsid w:val="00113885"/>
    <w:rsid w:val="0011427A"/>
    <w:rsid w:val="0011453B"/>
    <w:rsid w:val="00114A79"/>
    <w:rsid w:val="001152FE"/>
    <w:rsid w:val="00115B3C"/>
    <w:rsid w:val="00115D49"/>
    <w:rsid w:val="0011636A"/>
    <w:rsid w:val="001164D8"/>
    <w:rsid w:val="001165F8"/>
    <w:rsid w:val="00116F68"/>
    <w:rsid w:val="00116F9B"/>
    <w:rsid w:val="00117160"/>
    <w:rsid w:val="001175D4"/>
    <w:rsid w:val="00117EC9"/>
    <w:rsid w:val="001201F6"/>
    <w:rsid w:val="00120707"/>
    <w:rsid w:val="00120EB0"/>
    <w:rsid w:val="00120FB4"/>
    <w:rsid w:val="00121280"/>
    <w:rsid w:val="0012135D"/>
    <w:rsid w:val="001216B8"/>
    <w:rsid w:val="00122434"/>
    <w:rsid w:val="001229DC"/>
    <w:rsid w:val="0012348B"/>
    <w:rsid w:val="00123F7F"/>
    <w:rsid w:val="00123F9E"/>
    <w:rsid w:val="00123FE8"/>
    <w:rsid w:val="00124130"/>
    <w:rsid w:val="0012415F"/>
    <w:rsid w:val="00124489"/>
    <w:rsid w:val="0012451E"/>
    <w:rsid w:val="00124C17"/>
    <w:rsid w:val="00124D04"/>
    <w:rsid w:val="00124FBD"/>
    <w:rsid w:val="0012501D"/>
    <w:rsid w:val="00125469"/>
    <w:rsid w:val="0012578D"/>
    <w:rsid w:val="00125F68"/>
    <w:rsid w:val="00125F76"/>
    <w:rsid w:val="0012652F"/>
    <w:rsid w:val="00127BD0"/>
    <w:rsid w:val="001303C9"/>
    <w:rsid w:val="001306E9"/>
    <w:rsid w:val="001313E8"/>
    <w:rsid w:val="00131C13"/>
    <w:rsid w:val="00131D21"/>
    <w:rsid w:val="001320A9"/>
    <w:rsid w:val="001324F3"/>
    <w:rsid w:val="001325B1"/>
    <w:rsid w:val="00132839"/>
    <w:rsid w:val="001329D5"/>
    <w:rsid w:val="00132C88"/>
    <w:rsid w:val="00132F8B"/>
    <w:rsid w:val="00133999"/>
    <w:rsid w:val="001339A8"/>
    <w:rsid w:val="00133F97"/>
    <w:rsid w:val="001342C1"/>
    <w:rsid w:val="001354BA"/>
    <w:rsid w:val="00135993"/>
    <w:rsid w:val="00135CBB"/>
    <w:rsid w:val="0013664B"/>
    <w:rsid w:val="001368E3"/>
    <w:rsid w:val="00137285"/>
    <w:rsid w:val="00137B5A"/>
    <w:rsid w:val="00137CBD"/>
    <w:rsid w:val="00137D55"/>
    <w:rsid w:val="0014011F"/>
    <w:rsid w:val="001401DC"/>
    <w:rsid w:val="00140761"/>
    <w:rsid w:val="00140788"/>
    <w:rsid w:val="00140810"/>
    <w:rsid w:val="00140E2C"/>
    <w:rsid w:val="00140EFA"/>
    <w:rsid w:val="0014100A"/>
    <w:rsid w:val="00141810"/>
    <w:rsid w:val="00141B9D"/>
    <w:rsid w:val="00141D81"/>
    <w:rsid w:val="0014247B"/>
    <w:rsid w:val="00142798"/>
    <w:rsid w:val="00142DDA"/>
    <w:rsid w:val="00143148"/>
    <w:rsid w:val="001434E6"/>
    <w:rsid w:val="001437B3"/>
    <w:rsid w:val="00143F47"/>
    <w:rsid w:val="00144E93"/>
    <w:rsid w:val="001457DD"/>
    <w:rsid w:val="00145D97"/>
    <w:rsid w:val="0014635C"/>
    <w:rsid w:val="0014640E"/>
    <w:rsid w:val="00146725"/>
    <w:rsid w:val="001468ED"/>
    <w:rsid w:val="00146A65"/>
    <w:rsid w:val="00147214"/>
    <w:rsid w:val="00147416"/>
    <w:rsid w:val="00147739"/>
    <w:rsid w:val="00147850"/>
    <w:rsid w:val="00147B31"/>
    <w:rsid w:val="00147DDE"/>
    <w:rsid w:val="00147F1D"/>
    <w:rsid w:val="00147FE7"/>
    <w:rsid w:val="001501FE"/>
    <w:rsid w:val="001506A1"/>
    <w:rsid w:val="00150731"/>
    <w:rsid w:val="00151737"/>
    <w:rsid w:val="00151A31"/>
    <w:rsid w:val="00151CD1"/>
    <w:rsid w:val="00152151"/>
    <w:rsid w:val="0015268A"/>
    <w:rsid w:val="001526CB"/>
    <w:rsid w:val="00152B5B"/>
    <w:rsid w:val="00152C8E"/>
    <w:rsid w:val="00152F36"/>
    <w:rsid w:val="0015396D"/>
    <w:rsid w:val="00153CE3"/>
    <w:rsid w:val="00153DA9"/>
    <w:rsid w:val="00154393"/>
    <w:rsid w:val="00154520"/>
    <w:rsid w:val="00154677"/>
    <w:rsid w:val="00154707"/>
    <w:rsid w:val="00154913"/>
    <w:rsid w:val="00154B8E"/>
    <w:rsid w:val="00154CCB"/>
    <w:rsid w:val="00154D06"/>
    <w:rsid w:val="001559CE"/>
    <w:rsid w:val="00155C9F"/>
    <w:rsid w:val="0015627E"/>
    <w:rsid w:val="00156613"/>
    <w:rsid w:val="00156AB6"/>
    <w:rsid w:val="00156DFE"/>
    <w:rsid w:val="001570A8"/>
    <w:rsid w:val="001573E2"/>
    <w:rsid w:val="00157501"/>
    <w:rsid w:val="0015773D"/>
    <w:rsid w:val="001578D2"/>
    <w:rsid w:val="00160A4B"/>
    <w:rsid w:val="001610D3"/>
    <w:rsid w:val="0016133F"/>
    <w:rsid w:val="00161BB5"/>
    <w:rsid w:val="0016281D"/>
    <w:rsid w:val="00162C8E"/>
    <w:rsid w:val="00162FFC"/>
    <w:rsid w:val="00163014"/>
    <w:rsid w:val="0016356C"/>
    <w:rsid w:val="00163667"/>
    <w:rsid w:val="001641AB"/>
    <w:rsid w:val="001644EE"/>
    <w:rsid w:val="001649CD"/>
    <w:rsid w:val="00164E3E"/>
    <w:rsid w:val="00164ED6"/>
    <w:rsid w:val="00165203"/>
    <w:rsid w:val="00165621"/>
    <w:rsid w:val="00165BF4"/>
    <w:rsid w:val="00165C35"/>
    <w:rsid w:val="001660D9"/>
    <w:rsid w:val="00166288"/>
    <w:rsid w:val="001665B3"/>
    <w:rsid w:val="001666FE"/>
    <w:rsid w:val="001668B3"/>
    <w:rsid w:val="00166A70"/>
    <w:rsid w:val="00166E7B"/>
    <w:rsid w:val="00166F5D"/>
    <w:rsid w:val="001676D4"/>
    <w:rsid w:val="00167711"/>
    <w:rsid w:val="00167FB5"/>
    <w:rsid w:val="0017006A"/>
    <w:rsid w:val="00170338"/>
    <w:rsid w:val="00170BA6"/>
    <w:rsid w:val="001713FC"/>
    <w:rsid w:val="0017146B"/>
    <w:rsid w:val="00171522"/>
    <w:rsid w:val="001717E0"/>
    <w:rsid w:val="001718B6"/>
    <w:rsid w:val="00171EAC"/>
    <w:rsid w:val="00172297"/>
    <w:rsid w:val="0017257D"/>
    <w:rsid w:val="00172790"/>
    <w:rsid w:val="00172A27"/>
    <w:rsid w:val="00173122"/>
    <w:rsid w:val="00173847"/>
    <w:rsid w:val="00173CE0"/>
    <w:rsid w:val="00173F1B"/>
    <w:rsid w:val="001742A5"/>
    <w:rsid w:val="001742EA"/>
    <w:rsid w:val="0017436B"/>
    <w:rsid w:val="001744DB"/>
    <w:rsid w:val="0017491B"/>
    <w:rsid w:val="00174D86"/>
    <w:rsid w:val="00175072"/>
    <w:rsid w:val="001750E5"/>
    <w:rsid w:val="001751C9"/>
    <w:rsid w:val="00175269"/>
    <w:rsid w:val="001753BC"/>
    <w:rsid w:val="001754E1"/>
    <w:rsid w:val="00175C33"/>
    <w:rsid w:val="00176328"/>
    <w:rsid w:val="00177678"/>
    <w:rsid w:val="001778EA"/>
    <w:rsid w:val="0018005F"/>
    <w:rsid w:val="001802EB"/>
    <w:rsid w:val="00180AE7"/>
    <w:rsid w:val="00180CBA"/>
    <w:rsid w:val="00180E77"/>
    <w:rsid w:val="0018143E"/>
    <w:rsid w:val="00181484"/>
    <w:rsid w:val="001817BB"/>
    <w:rsid w:val="001819D9"/>
    <w:rsid w:val="00181F2D"/>
    <w:rsid w:val="0018210E"/>
    <w:rsid w:val="00182269"/>
    <w:rsid w:val="0018288A"/>
    <w:rsid w:val="00182F81"/>
    <w:rsid w:val="001831E5"/>
    <w:rsid w:val="00183550"/>
    <w:rsid w:val="00183555"/>
    <w:rsid w:val="00183697"/>
    <w:rsid w:val="00183E87"/>
    <w:rsid w:val="0018464F"/>
    <w:rsid w:val="001846A6"/>
    <w:rsid w:val="00184B69"/>
    <w:rsid w:val="00184E44"/>
    <w:rsid w:val="00185C97"/>
    <w:rsid w:val="00185F9B"/>
    <w:rsid w:val="00186478"/>
    <w:rsid w:val="00186765"/>
    <w:rsid w:val="00186FCF"/>
    <w:rsid w:val="0018746A"/>
    <w:rsid w:val="00187556"/>
    <w:rsid w:val="00187621"/>
    <w:rsid w:val="00187641"/>
    <w:rsid w:val="00187853"/>
    <w:rsid w:val="001878D5"/>
    <w:rsid w:val="00187AB5"/>
    <w:rsid w:val="00187FD8"/>
    <w:rsid w:val="00190042"/>
    <w:rsid w:val="001900BC"/>
    <w:rsid w:val="0019010E"/>
    <w:rsid w:val="00190275"/>
    <w:rsid w:val="001903EC"/>
    <w:rsid w:val="001905B1"/>
    <w:rsid w:val="0019063F"/>
    <w:rsid w:val="00190874"/>
    <w:rsid w:val="00190A34"/>
    <w:rsid w:val="00190B13"/>
    <w:rsid w:val="00190C3A"/>
    <w:rsid w:val="0019146F"/>
    <w:rsid w:val="001915EA"/>
    <w:rsid w:val="00191A1D"/>
    <w:rsid w:val="00191B6C"/>
    <w:rsid w:val="00191E1B"/>
    <w:rsid w:val="00192385"/>
    <w:rsid w:val="0019244D"/>
    <w:rsid w:val="00192651"/>
    <w:rsid w:val="00192B9C"/>
    <w:rsid w:val="00192E95"/>
    <w:rsid w:val="00193028"/>
    <w:rsid w:val="001941D5"/>
    <w:rsid w:val="00194247"/>
    <w:rsid w:val="00194951"/>
    <w:rsid w:val="0019495D"/>
    <w:rsid w:val="00195000"/>
    <w:rsid w:val="001951CD"/>
    <w:rsid w:val="00195A64"/>
    <w:rsid w:val="00195DA0"/>
    <w:rsid w:val="00195F32"/>
    <w:rsid w:val="00196157"/>
    <w:rsid w:val="00196351"/>
    <w:rsid w:val="00196590"/>
    <w:rsid w:val="001969B3"/>
    <w:rsid w:val="00196D66"/>
    <w:rsid w:val="001970A1"/>
    <w:rsid w:val="0019734A"/>
    <w:rsid w:val="00197417"/>
    <w:rsid w:val="00197D40"/>
    <w:rsid w:val="001A02C4"/>
    <w:rsid w:val="001A044C"/>
    <w:rsid w:val="001A081C"/>
    <w:rsid w:val="001A0A6D"/>
    <w:rsid w:val="001A0ECE"/>
    <w:rsid w:val="001A1146"/>
    <w:rsid w:val="001A11A6"/>
    <w:rsid w:val="001A19E0"/>
    <w:rsid w:val="001A1A0A"/>
    <w:rsid w:val="001A2298"/>
    <w:rsid w:val="001A255E"/>
    <w:rsid w:val="001A2A2C"/>
    <w:rsid w:val="001A2FC7"/>
    <w:rsid w:val="001A3392"/>
    <w:rsid w:val="001A3685"/>
    <w:rsid w:val="001A3BBA"/>
    <w:rsid w:val="001A3FFB"/>
    <w:rsid w:val="001A450E"/>
    <w:rsid w:val="001A48F3"/>
    <w:rsid w:val="001A496C"/>
    <w:rsid w:val="001A530E"/>
    <w:rsid w:val="001A5C94"/>
    <w:rsid w:val="001A5D9F"/>
    <w:rsid w:val="001A629D"/>
    <w:rsid w:val="001A680A"/>
    <w:rsid w:val="001A780F"/>
    <w:rsid w:val="001A7D2E"/>
    <w:rsid w:val="001B042E"/>
    <w:rsid w:val="001B0F27"/>
    <w:rsid w:val="001B1696"/>
    <w:rsid w:val="001B1DDF"/>
    <w:rsid w:val="001B2459"/>
    <w:rsid w:val="001B283D"/>
    <w:rsid w:val="001B31EF"/>
    <w:rsid w:val="001B33A1"/>
    <w:rsid w:val="001B353A"/>
    <w:rsid w:val="001B3735"/>
    <w:rsid w:val="001B3772"/>
    <w:rsid w:val="001B38EE"/>
    <w:rsid w:val="001B39D0"/>
    <w:rsid w:val="001B3EDB"/>
    <w:rsid w:val="001B40F4"/>
    <w:rsid w:val="001B461E"/>
    <w:rsid w:val="001B485B"/>
    <w:rsid w:val="001B4C12"/>
    <w:rsid w:val="001B4F43"/>
    <w:rsid w:val="001B53B3"/>
    <w:rsid w:val="001B56F3"/>
    <w:rsid w:val="001B5772"/>
    <w:rsid w:val="001B585A"/>
    <w:rsid w:val="001B63DE"/>
    <w:rsid w:val="001B782C"/>
    <w:rsid w:val="001B788B"/>
    <w:rsid w:val="001B7985"/>
    <w:rsid w:val="001B7B69"/>
    <w:rsid w:val="001C0084"/>
    <w:rsid w:val="001C03D6"/>
    <w:rsid w:val="001C08E2"/>
    <w:rsid w:val="001C1865"/>
    <w:rsid w:val="001C1AF6"/>
    <w:rsid w:val="001C1F6D"/>
    <w:rsid w:val="001C2130"/>
    <w:rsid w:val="001C2255"/>
    <w:rsid w:val="001C2A9C"/>
    <w:rsid w:val="001C2D0F"/>
    <w:rsid w:val="001C31CA"/>
    <w:rsid w:val="001C34A0"/>
    <w:rsid w:val="001C3C6A"/>
    <w:rsid w:val="001C3CAA"/>
    <w:rsid w:val="001C3CD0"/>
    <w:rsid w:val="001C3D03"/>
    <w:rsid w:val="001C41DF"/>
    <w:rsid w:val="001C4897"/>
    <w:rsid w:val="001C4B0C"/>
    <w:rsid w:val="001C4EF2"/>
    <w:rsid w:val="001C50C9"/>
    <w:rsid w:val="001C5543"/>
    <w:rsid w:val="001C5A8D"/>
    <w:rsid w:val="001C5B29"/>
    <w:rsid w:val="001C669C"/>
    <w:rsid w:val="001C690A"/>
    <w:rsid w:val="001C750C"/>
    <w:rsid w:val="001C79EC"/>
    <w:rsid w:val="001D0C19"/>
    <w:rsid w:val="001D0D9F"/>
    <w:rsid w:val="001D0ED9"/>
    <w:rsid w:val="001D11CB"/>
    <w:rsid w:val="001D130C"/>
    <w:rsid w:val="001D13E8"/>
    <w:rsid w:val="001D169C"/>
    <w:rsid w:val="001D1C0B"/>
    <w:rsid w:val="001D2074"/>
    <w:rsid w:val="001D2091"/>
    <w:rsid w:val="001D2480"/>
    <w:rsid w:val="001D2598"/>
    <w:rsid w:val="001D277C"/>
    <w:rsid w:val="001D316F"/>
    <w:rsid w:val="001D36BC"/>
    <w:rsid w:val="001D384E"/>
    <w:rsid w:val="001D3D85"/>
    <w:rsid w:val="001D3DD2"/>
    <w:rsid w:val="001D4615"/>
    <w:rsid w:val="001D4D0F"/>
    <w:rsid w:val="001D4F6D"/>
    <w:rsid w:val="001D5C41"/>
    <w:rsid w:val="001D6BE8"/>
    <w:rsid w:val="001D6C47"/>
    <w:rsid w:val="001D7213"/>
    <w:rsid w:val="001D7477"/>
    <w:rsid w:val="001E01CB"/>
    <w:rsid w:val="001E04B9"/>
    <w:rsid w:val="001E05A1"/>
    <w:rsid w:val="001E0611"/>
    <w:rsid w:val="001E0DE4"/>
    <w:rsid w:val="001E13EA"/>
    <w:rsid w:val="001E178F"/>
    <w:rsid w:val="001E1F2E"/>
    <w:rsid w:val="001E2015"/>
    <w:rsid w:val="001E2441"/>
    <w:rsid w:val="001E24E8"/>
    <w:rsid w:val="001E266C"/>
    <w:rsid w:val="001E296B"/>
    <w:rsid w:val="001E3278"/>
    <w:rsid w:val="001E3919"/>
    <w:rsid w:val="001E39F2"/>
    <w:rsid w:val="001E3C99"/>
    <w:rsid w:val="001E4321"/>
    <w:rsid w:val="001E46E3"/>
    <w:rsid w:val="001E479B"/>
    <w:rsid w:val="001E4EE5"/>
    <w:rsid w:val="001E58B4"/>
    <w:rsid w:val="001E6564"/>
    <w:rsid w:val="001E75BD"/>
    <w:rsid w:val="001E78FC"/>
    <w:rsid w:val="001E7CA8"/>
    <w:rsid w:val="001E7EFA"/>
    <w:rsid w:val="001F09B5"/>
    <w:rsid w:val="001F0A7B"/>
    <w:rsid w:val="001F0A90"/>
    <w:rsid w:val="001F111B"/>
    <w:rsid w:val="001F11B1"/>
    <w:rsid w:val="001F12B9"/>
    <w:rsid w:val="001F14F6"/>
    <w:rsid w:val="001F1ED0"/>
    <w:rsid w:val="001F1FE3"/>
    <w:rsid w:val="001F202E"/>
    <w:rsid w:val="001F21DA"/>
    <w:rsid w:val="001F2355"/>
    <w:rsid w:val="001F26D7"/>
    <w:rsid w:val="001F296E"/>
    <w:rsid w:val="001F2D4A"/>
    <w:rsid w:val="001F37F4"/>
    <w:rsid w:val="001F4936"/>
    <w:rsid w:val="001F49FA"/>
    <w:rsid w:val="001F55D5"/>
    <w:rsid w:val="001F5A07"/>
    <w:rsid w:val="001F5F05"/>
    <w:rsid w:val="001F67A2"/>
    <w:rsid w:val="001F684F"/>
    <w:rsid w:val="001F6FE4"/>
    <w:rsid w:val="001F7413"/>
    <w:rsid w:val="001F753A"/>
    <w:rsid w:val="001F77B1"/>
    <w:rsid w:val="001F79DA"/>
    <w:rsid w:val="002002D7"/>
    <w:rsid w:val="00200454"/>
    <w:rsid w:val="00200CE9"/>
    <w:rsid w:val="002011FD"/>
    <w:rsid w:val="002014BA"/>
    <w:rsid w:val="002014DC"/>
    <w:rsid w:val="002015AE"/>
    <w:rsid w:val="00201DA1"/>
    <w:rsid w:val="0020236E"/>
    <w:rsid w:val="002023AC"/>
    <w:rsid w:val="002024BD"/>
    <w:rsid w:val="00202AE4"/>
    <w:rsid w:val="0020319D"/>
    <w:rsid w:val="00203C92"/>
    <w:rsid w:val="00203CA1"/>
    <w:rsid w:val="0020437E"/>
    <w:rsid w:val="002046A5"/>
    <w:rsid w:val="00205572"/>
    <w:rsid w:val="00205F56"/>
    <w:rsid w:val="002066C4"/>
    <w:rsid w:val="00206AA8"/>
    <w:rsid w:val="00206E3E"/>
    <w:rsid w:val="00207DA6"/>
    <w:rsid w:val="00207DCA"/>
    <w:rsid w:val="0021060E"/>
    <w:rsid w:val="00211064"/>
    <w:rsid w:val="0021113C"/>
    <w:rsid w:val="00211669"/>
    <w:rsid w:val="0021169B"/>
    <w:rsid w:val="002118FE"/>
    <w:rsid w:val="00211A2F"/>
    <w:rsid w:val="00211E87"/>
    <w:rsid w:val="00211EAD"/>
    <w:rsid w:val="0021269B"/>
    <w:rsid w:val="00213117"/>
    <w:rsid w:val="002136A2"/>
    <w:rsid w:val="00213FB3"/>
    <w:rsid w:val="00213FCE"/>
    <w:rsid w:val="00214225"/>
    <w:rsid w:val="0021440D"/>
    <w:rsid w:val="002144E4"/>
    <w:rsid w:val="002146BE"/>
    <w:rsid w:val="00214E26"/>
    <w:rsid w:val="002157E4"/>
    <w:rsid w:val="00216477"/>
    <w:rsid w:val="00216EFA"/>
    <w:rsid w:val="002175F0"/>
    <w:rsid w:val="00217F09"/>
    <w:rsid w:val="00220045"/>
    <w:rsid w:val="002200F6"/>
    <w:rsid w:val="00220460"/>
    <w:rsid w:val="002205A1"/>
    <w:rsid w:val="0022062E"/>
    <w:rsid w:val="00221268"/>
    <w:rsid w:val="00222714"/>
    <w:rsid w:val="00222A4F"/>
    <w:rsid w:val="00222AB4"/>
    <w:rsid w:val="00223151"/>
    <w:rsid w:val="00223255"/>
    <w:rsid w:val="00223720"/>
    <w:rsid w:val="00224808"/>
    <w:rsid w:val="00224D85"/>
    <w:rsid w:val="00225264"/>
    <w:rsid w:val="00225311"/>
    <w:rsid w:val="002257A2"/>
    <w:rsid w:val="00225876"/>
    <w:rsid w:val="00225FAC"/>
    <w:rsid w:val="002260CC"/>
    <w:rsid w:val="002264F3"/>
    <w:rsid w:val="00226CAF"/>
    <w:rsid w:val="00226FA4"/>
    <w:rsid w:val="00227456"/>
    <w:rsid w:val="00227688"/>
    <w:rsid w:val="002277B0"/>
    <w:rsid w:val="00227F39"/>
    <w:rsid w:val="00230077"/>
    <w:rsid w:val="002301FC"/>
    <w:rsid w:val="0023047B"/>
    <w:rsid w:val="00230BA0"/>
    <w:rsid w:val="00230BBA"/>
    <w:rsid w:val="00230CFB"/>
    <w:rsid w:val="00230D3D"/>
    <w:rsid w:val="00230E9F"/>
    <w:rsid w:val="00231068"/>
    <w:rsid w:val="00231ADA"/>
    <w:rsid w:val="00231F86"/>
    <w:rsid w:val="00232B3C"/>
    <w:rsid w:val="00232B7B"/>
    <w:rsid w:val="00233761"/>
    <w:rsid w:val="002338B7"/>
    <w:rsid w:val="00233AEC"/>
    <w:rsid w:val="00233B27"/>
    <w:rsid w:val="00233F6F"/>
    <w:rsid w:val="002341D8"/>
    <w:rsid w:val="0023452B"/>
    <w:rsid w:val="0023486E"/>
    <w:rsid w:val="00234B91"/>
    <w:rsid w:val="00234F53"/>
    <w:rsid w:val="0023501F"/>
    <w:rsid w:val="002354F2"/>
    <w:rsid w:val="0023550F"/>
    <w:rsid w:val="002355FB"/>
    <w:rsid w:val="00236971"/>
    <w:rsid w:val="00236BC3"/>
    <w:rsid w:val="00236DD6"/>
    <w:rsid w:val="00237612"/>
    <w:rsid w:val="0023796E"/>
    <w:rsid w:val="002379A9"/>
    <w:rsid w:val="00237B30"/>
    <w:rsid w:val="002400B7"/>
    <w:rsid w:val="00240775"/>
    <w:rsid w:val="00240AC0"/>
    <w:rsid w:val="00240D7F"/>
    <w:rsid w:val="00240E1F"/>
    <w:rsid w:val="00241814"/>
    <w:rsid w:val="00241A65"/>
    <w:rsid w:val="00241BA5"/>
    <w:rsid w:val="00242507"/>
    <w:rsid w:val="0024287E"/>
    <w:rsid w:val="00242902"/>
    <w:rsid w:val="00242CA6"/>
    <w:rsid w:val="00242D89"/>
    <w:rsid w:val="00242F8A"/>
    <w:rsid w:val="00243849"/>
    <w:rsid w:val="00243936"/>
    <w:rsid w:val="0024401C"/>
    <w:rsid w:val="00244451"/>
    <w:rsid w:val="00244555"/>
    <w:rsid w:val="002445E5"/>
    <w:rsid w:val="00244F7E"/>
    <w:rsid w:val="00245253"/>
    <w:rsid w:val="0024557B"/>
    <w:rsid w:val="00245D59"/>
    <w:rsid w:val="002465E7"/>
    <w:rsid w:val="002469B8"/>
    <w:rsid w:val="002478D5"/>
    <w:rsid w:val="0024793F"/>
    <w:rsid w:val="00250106"/>
    <w:rsid w:val="00250768"/>
    <w:rsid w:val="002510AB"/>
    <w:rsid w:val="002531AA"/>
    <w:rsid w:val="00253848"/>
    <w:rsid w:val="0025413F"/>
    <w:rsid w:val="00254E47"/>
    <w:rsid w:val="0025527F"/>
    <w:rsid w:val="00255A49"/>
    <w:rsid w:val="00255C02"/>
    <w:rsid w:val="00255D1D"/>
    <w:rsid w:val="00255D2E"/>
    <w:rsid w:val="002564AE"/>
    <w:rsid w:val="00257558"/>
    <w:rsid w:val="00257585"/>
    <w:rsid w:val="00257930"/>
    <w:rsid w:val="00260000"/>
    <w:rsid w:val="00260254"/>
    <w:rsid w:val="002609BE"/>
    <w:rsid w:val="002619C7"/>
    <w:rsid w:val="00261A1C"/>
    <w:rsid w:val="00261C08"/>
    <w:rsid w:val="00261E8B"/>
    <w:rsid w:val="0026220A"/>
    <w:rsid w:val="00262642"/>
    <w:rsid w:val="00262810"/>
    <w:rsid w:val="0026331D"/>
    <w:rsid w:val="0026337B"/>
    <w:rsid w:val="002633A4"/>
    <w:rsid w:val="002633F4"/>
    <w:rsid w:val="00263D7D"/>
    <w:rsid w:val="00263E0B"/>
    <w:rsid w:val="00263E1D"/>
    <w:rsid w:val="002641A2"/>
    <w:rsid w:val="00264AE4"/>
    <w:rsid w:val="00264F05"/>
    <w:rsid w:val="00264F64"/>
    <w:rsid w:val="00264F6E"/>
    <w:rsid w:val="00265347"/>
    <w:rsid w:val="002656A5"/>
    <w:rsid w:val="00265767"/>
    <w:rsid w:val="0026662E"/>
    <w:rsid w:val="0026676C"/>
    <w:rsid w:val="00266813"/>
    <w:rsid w:val="00266891"/>
    <w:rsid w:val="00266B63"/>
    <w:rsid w:val="00266C91"/>
    <w:rsid w:val="00266E0A"/>
    <w:rsid w:val="002673BC"/>
    <w:rsid w:val="002677AB"/>
    <w:rsid w:val="002678D9"/>
    <w:rsid w:val="00267A2E"/>
    <w:rsid w:val="00270E9D"/>
    <w:rsid w:val="002712DB"/>
    <w:rsid w:val="00271439"/>
    <w:rsid w:val="00271649"/>
    <w:rsid w:val="00272778"/>
    <w:rsid w:val="002727A5"/>
    <w:rsid w:val="00272CC5"/>
    <w:rsid w:val="00272FC2"/>
    <w:rsid w:val="0027317D"/>
    <w:rsid w:val="00273C20"/>
    <w:rsid w:val="00273DD8"/>
    <w:rsid w:val="00274906"/>
    <w:rsid w:val="00274A4E"/>
    <w:rsid w:val="00274A4F"/>
    <w:rsid w:val="002751E6"/>
    <w:rsid w:val="002754C0"/>
    <w:rsid w:val="00275D97"/>
    <w:rsid w:val="0027623F"/>
    <w:rsid w:val="002763A6"/>
    <w:rsid w:val="00276413"/>
    <w:rsid w:val="00276504"/>
    <w:rsid w:val="002766C5"/>
    <w:rsid w:val="0027672E"/>
    <w:rsid w:val="00276F5F"/>
    <w:rsid w:val="00277401"/>
    <w:rsid w:val="0027744F"/>
    <w:rsid w:val="00277939"/>
    <w:rsid w:val="00277E16"/>
    <w:rsid w:val="00280661"/>
    <w:rsid w:val="002808A5"/>
    <w:rsid w:val="00280D62"/>
    <w:rsid w:val="00280E04"/>
    <w:rsid w:val="00281880"/>
    <w:rsid w:val="00281935"/>
    <w:rsid w:val="00281C34"/>
    <w:rsid w:val="00282DAA"/>
    <w:rsid w:val="002833D2"/>
    <w:rsid w:val="00283543"/>
    <w:rsid w:val="00283B7B"/>
    <w:rsid w:val="00283BCE"/>
    <w:rsid w:val="00283C2E"/>
    <w:rsid w:val="00283E41"/>
    <w:rsid w:val="0028437C"/>
    <w:rsid w:val="00284965"/>
    <w:rsid w:val="0028499A"/>
    <w:rsid w:val="00284B20"/>
    <w:rsid w:val="002851EB"/>
    <w:rsid w:val="002856E6"/>
    <w:rsid w:val="00285844"/>
    <w:rsid w:val="0028585D"/>
    <w:rsid w:val="00285B92"/>
    <w:rsid w:val="00285DCD"/>
    <w:rsid w:val="00285DF6"/>
    <w:rsid w:val="00286288"/>
    <w:rsid w:val="0028639B"/>
    <w:rsid w:val="002863B2"/>
    <w:rsid w:val="002869E1"/>
    <w:rsid w:val="00286E34"/>
    <w:rsid w:val="002870C5"/>
    <w:rsid w:val="002878AD"/>
    <w:rsid w:val="002879EE"/>
    <w:rsid w:val="002909C7"/>
    <w:rsid w:val="0029173C"/>
    <w:rsid w:val="0029199B"/>
    <w:rsid w:val="00291EA4"/>
    <w:rsid w:val="00292484"/>
    <w:rsid w:val="002927F0"/>
    <w:rsid w:val="00292F8D"/>
    <w:rsid w:val="0029304C"/>
    <w:rsid w:val="0029346D"/>
    <w:rsid w:val="00293B45"/>
    <w:rsid w:val="00294001"/>
    <w:rsid w:val="002941E4"/>
    <w:rsid w:val="002942AC"/>
    <w:rsid w:val="00294401"/>
    <w:rsid w:val="0029463F"/>
    <w:rsid w:val="002949DC"/>
    <w:rsid w:val="00294DC3"/>
    <w:rsid w:val="00294E00"/>
    <w:rsid w:val="00295389"/>
    <w:rsid w:val="00295AAE"/>
    <w:rsid w:val="00296F68"/>
    <w:rsid w:val="0029793C"/>
    <w:rsid w:val="002979A7"/>
    <w:rsid w:val="002A0428"/>
    <w:rsid w:val="002A14EE"/>
    <w:rsid w:val="002A20C7"/>
    <w:rsid w:val="002A21A0"/>
    <w:rsid w:val="002A24F1"/>
    <w:rsid w:val="002A27B1"/>
    <w:rsid w:val="002A4190"/>
    <w:rsid w:val="002A42EB"/>
    <w:rsid w:val="002A4A69"/>
    <w:rsid w:val="002A528C"/>
    <w:rsid w:val="002A52D9"/>
    <w:rsid w:val="002A5E36"/>
    <w:rsid w:val="002A5FEB"/>
    <w:rsid w:val="002A6665"/>
    <w:rsid w:val="002A6A01"/>
    <w:rsid w:val="002A7C25"/>
    <w:rsid w:val="002A7C6D"/>
    <w:rsid w:val="002B000E"/>
    <w:rsid w:val="002B0334"/>
    <w:rsid w:val="002B0756"/>
    <w:rsid w:val="002B07B0"/>
    <w:rsid w:val="002B0DE3"/>
    <w:rsid w:val="002B1377"/>
    <w:rsid w:val="002B13D8"/>
    <w:rsid w:val="002B1E2B"/>
    <w:rsid w:val="002B275C"/>
    <w:rsid w:val="002B2CD1"/>
    <w:rsid w:val="002B3933"/>
    <w:rsid w:val="002B3CC0"/>
    <w:rsid w:val="002B498E"/>
    <w:rsid w:val="002B5296"/>
    <w:rsid w:val="002B57F8"/>
    <w:rsid w:val="002B5936"/>
    <w:rsid w:val="002B6519"/>
    <w:rsid w:val="002B690F"/>
    <w:rsid w:val="002B6DAC"/>
    <w:rsid w:val="002B6F42"/>
    <w:rsid w:val="002B702A"/>
    <w:rsid w:val="002B741F"/>
    <w:rsid w:val="002B7C05"/>
    <w:rsid w:val="002C01CC"/>
    <w:rsid w:val="002C0260"/>
    <w:rsid w:val="002C0312"/>
    <w:rsid w:val="002C08B2"/>
    <w:rsid w:val="002C0ED6"/>
    <w:rsid w:val="002C1381"/>
    <w:rsid w:val="002C19A8"/>
    <w:rsid w:val="002C1A5F"/>
    <w:rsid w:val="002C2216"/>
    <w:rsid w:val="002C2384"/>
    <w:rsid w:val="002C2E34"/>
    <w:rsid w:val="002C3201"/>
    <w:rsid w:val="002C3354"/>
    <w:rsid w:val="002C339A"/>
    <w:rsid w:val="002C3BDF"/>
    <w:rsid w:val="002C3C3C"/>
    <w:rsid w:val="002C3CBC"/>
    <w:rsid w:val="002C3EFA"/>
    <w:rsid w:val="002C3F33"/>
    <w:rsid w:val="002C3F54"/>
    <w:rsid w:val="002C4559"/>
    <w:rsid w:val="002C45D0"/>
    <w:rsid w:val="002C4780"/>
    <w:rsid w:val="002C4A86"/>
    <w:rsid w:val="002C4E3D"/>
    <w:rsid w:val="002C5284"/>
    <w:rsid w:val="002C5310"/>
    <w:rsid w:val="002C54B9"/>
    <w:rsid w:val="002C67BD"/>
    <w:rsid w:val="002C729B"/>
    <w:rsid w:val="002C736D"/>
    <w:rsid w:val="002C7767"/>
    <w:rsid w:val="002C7DF2"/>
    <w:rsid w:val="002C7E34"/>
    <w:rsid w:val="002D016D"/>
    <w:rsid w:val="002D0311"/>
    <w:rsid w:val="002D035C"/>
    <w:rsid w:val="002D098A"/>
    <w:rsid w:val="002D0B72"/>
    <w:rsid w:val="002D0CF8"/>
    <w:rsid w:val="002D11C0"/>
    <w:rsid w:val="002D1F76"/>
    <w:rsid w:val="002D1FDF"/>
    <w:rsid w:val="002D22E6"/>
    <w:rsid w:val="002D2D9B"/>
    <w:rsid w:val="002D2DF5"/>
    <w:rsid w:val="002D37E3"/>
    <w:rsid w:val="002D3A80"/>
    <w:rsid w:val="002D3D38"/>
    <w:rsid w:val="002D4020"/>
    <w:rsid w:val="002D40C1"/>
    <w:rsid w:val="002D4767"/>
    <w:rsid w:val="002D4BCA"/>
    <w:rsid w:val="002D506A"/>
    <w:rsid w:val="002D566B"/>
    <w:rsid w:val="002D569E"/>
    <w:rsid w:val="002D5B40"/>
    <w:rsid w:val="002D5ECC"/>
    <w:rsid w:val="002D6012"/>
    <w:rsid w:val="002D61DB"/>
    <w:rsid w:val="002D645B"/>
    <w:rsid w:val="002D69C5"/>
    <w:rsid w:val="002D6CF7"/>
    <w:rsid w:val="002D7B46"/>
    <w:rsid w:val="002D7DEA"/>
    <w:rsid w:val="002E0050"/>
    <w:rsid w:val="002E00E5"/>
    <w:rsid w:val="002E088B"/>
    <w:rsid w:val="002E098D"/>
    <w:rsid w:val="002E146D"/>
    <w:rsid w:val="002E1655"/>
    <w:rsid w:val="002E1CFE"/>
    <w:rsid w:val="002E1D4F"/>
    <w:rsid w:val="002E1D8E"/>
    <w:rsid w:val="002E1EF9"/>
    <w:rsid w:val="002E221B"/>
    <w:rsid w:val="002E2391"/>
    <w:rsid w:val="002E3B13"/>
    <w:rsid w:val="002E3B9D"/>
    <w:rsid w:val="002E3FAE"/>
    <w:rsid w:val="002E492F"/>
    <w:rsid w:val="002E49D8"/>
    <w:rsid w:val="002E56A5"/>
    <w:rsid w:val="002E5A28"/>
    <w:rsid w:val="002E5C59"/>
    <w:rsid w:val="002E6968"/>
    <w:rsid w:val="002E6F19"/>
    <w:rsid w:val="002E7858"/>
    <w:rsid w:val="002E7FDA"/>
    <w:rsid w:val="002F00CB"/>
    <w:rsid w:val="002F0235"/>
    <w:rsid w:val="002F030D"/>
    <w:rsid w:val="002F11A0"/>
    <w:rsid w:val="002F13F8"/>
    <w:rsid w:val="002F1632"/>
    <w:rsid w:val="002F1B89"/>
    <w:rsid w:val="002F2100"/>
    <w:rsid w:val="002F221F"/>
    <w:rsid w:val="002F281D"/>
    <w:rsid w:val="002F2E56"/>
    <w:rsid w:val="002F3263"/>
    <w:rsid w:val="002F3804"/>
    <w:rsid w:val="002F3841"/>
    <w:rsid w:val="002F39BD"/>
    <w:rsid w:val="002F3DD2"/>
    <w:rsid w:val="002F46F5"/>
    <w:rsid w:val="002F496E"/>
    <w:rsid w:val="002F522C"/>
    <w:rsid w:val="002F578D"/>
    <w:rsid w:val="002F5EDB"/>
    <w:rsid w:val="002F611E"/>
    <w:rsid w:val="002F64D2"/>
    <w:rsid w:val="002F6849"/>
    <w:rsid w:val="002F6A34"/>
    <w:rsid w:val="002F6F2A"/>
    <w:rsid w:val="002F6FB3"/>
    <w:rsid w:val="002F6FE9"/>
    <w:rsid w:val="002F79AE"/>
    <w:rsid w:val="002F7C32"/>
    <w:rsid w:val="002F7F94"/>
    <w:rsid w:val="00300C70"/>
    <w:rsid w:val="003010FA"/>
    <w:rsid w:val="0030131E"/>
    <w:rsid w:val="003016F8"/>
    <w:rsid w:val="003019EB"/>
    <w:rsid w:val="00301AE2"/>
    <w:rsid w:val="00301E5E"/>
    <w:rsid w:val="00301EA6"/>
    <w:rsid w:val="00302130"/>
    <w:rsid w:val="003028C5"/>
    <w:rsid w:val="00302B0C"/>
    <w:rsid w:val="00302C00"/>
    <w:rsid w:val="00302E6E"/>
    <w:rsid w:val="00302ED2"/>
    <w:rsid w:val="00303231"/>
    <w:rsid w:val="00303826"/>
    <w:rsid w:val="00303884"/>
    <w:rsid w:val="0030390E"/>
    <w:rsid w:val="00303A39"/>
    <w:rsid w:val="00303B3A"/>
    <w:rsid w:val="00303FB7"/>
    <w:rsid w:val="00304010"/>
    <w:rsid w:val="00304240"/>
    <w:rsid w:val="00304E72"/>
    <w:rsid w:val="00305695"/>
    <w:rsid w:val="0030644A"/>
    <w:rsid w:val="003066D5"/>
    <w:rsid w:val="00306A7B"/>
    <w:rsid w:val="0030705D"/>
    <w:rsid w:val="003073D6"/>
    <w:rsid w:val="00307462"/>
    <w:rsid w:val="00307D71"/>
    <w:rsid w:val="00310457"/>
    <w:rsid w:val="00310538"/>
    <w:rsid w:val="003107ED"/>
    <w:rsid w:val="00310C37"/>
    <w:rsid w:val="0031124D"/>
    <w:rsid w:val="00311CBF"/>
    <w:rsid w:val="00312157"/>
    <w:rsid w:val="0031217B"/>
    <w:rsid w:val="003127EE"/>
    <w:rsid w:val="00312A9F"/>
    <w:rsid w:val="00312C54"/>
    <w:rsid w:val="003136A3"/>
    <w:rsid w:val="00313E61"/>
    <w:rsid w:val="00313ED7"/>
    <w:rsid w:val="00314586"/>
    <w:rsid w:val="00315612"/>
    <w:rsid w:val="00315756"/>
    <w:rsid w:val="003159AB"/>
    <w:rsid w:val="00315D97"/>
    <w:rsid w:val="00316065"/>
    <w:rsid w:val="00316A58"/>
    <w:rsid w:val="00317DE8"/>
    <w:rsid w:val="00320296"/>
    <w:rsid w:val="0032099B"/>
    <w:rsid w:val="00320A16"/>
    <w:rsid w:val="00320F4D"/>
    <w:rsid w:val="003216B6"/>
    <w:rsid w:val="00321EF7"/>
    <w:rsid w:val="00322775"/>
    <w:rsid w:val="003229F3"/>
    <w:rsid w:val="003230E3"/>
    <w:rsid w:val="003231B0"/>
    <w:rsid w:val="003236D9"/>
    <w:rsid w:val="00323DD3"/>
    <w:rsid w:val="00323F92"/>
    <w:rsid w:val="00323FC9"/>
    <w:rsid w:val="00324AD9"/>
    <w:rsid w:val="003251D1"/>
    <w:rsid w:val="00325385"/>
    <w:rsid w:val="00325705"/>
    <w:rsid w:val="00325BCC"/>
    <w:rsid w:val="00325D05"/>
    <w:rsid w:val="003261B6"/>
    <w:rsid w:val="00326D40"/>
    <w:rsid w:val="00326DB4"/>
    <w:rsid w:val="003272CD"/>
    <w:rsid w:val="0032745A"/>
    <w:rsid w:val="003309C9"/>
    <w:rsid w:val="00331BD5"/>
    <w:rsid w:val="00331FDF"/>
    <w:rsid w:val="003326A8"/>
    <w:rsid w:val="00332B7F"/>
    <w:rsid w:val="003330CD"/>
    <w:rsid w:val="003331D6"/>
    <w:rsid w:val="003337D7"/>
    <w:rsid w:val="00333935"/>
    <w:rsid w:val="00333CD4"/>
    <w:rsid w:val="00333EC0"/>
    <w:rsid w:val="003349AB"/>
    <w:rsid w:val="00334A3F"/>
    <w:rsid w:val="00334C8B"/>
    <w:rsid w:val="00336147"/>
    <w:rsid w:val="003366C7"/>
    <w:rsid w:val="00336DBE"/>
    <w:rsid w:val="00340E7B"/>
    <w:rsid w:val="0034132F"/>
    <w:rsid w:val="00341600"/>
    <w:rsid w:val="00341A1E"/>
    <w:rsid w:val="00342194"/>
    <w:rsid w:val="00342AEA"/>
    <w:rsid w:val="00342E50"/>
    <w:rsid w:val="00343D20"/>
    <w:rsid w:val="00344379"/>
    <w:rsid w:val="003446DF"/>
    <w:rsid w:val="00344C53"/>
    <w:rsid w:val="00344E65"/>
    <w:rsid w:val="00344FD3"/>
    <w:rsid w:val="0034517A"/>
    <w:rsid w:val="003453BE"/>
    <w:rsid w:val="003478E4"/>
    <w:rsid w:val="00347D27"/>
    <w:rsid w:val="00347DF9"/>
    <w:rsid w:val="003501CC"/>
    <w:rsid w:val="003502E4"/>
    <w:rsid w:val="00350651"/>
    <w:rsid w:val="003510DF"/>
    <w:rsid w:val="0035176D"/>
    <w:rsid w:val="00351B1F"/>
    <w:rsid w:val="00351F6D"/>
    <w:rsid w:val="00352513"/>
    <w:rsid w:val="00352616"/>
    <w:rsid w:val="00352A90"/>
    <w:rsid w:val="0035316B"/>
    <w:rsid w:val="0035369F"/>
    <w:rsid w:val="00353835"/>
    <w:rsid w:val="00353F7B"/>
    <w:rsid w:val="00354069"/>
    <w:rsid w:val="003541EB"/>
    <w:rsid w:val="00354492"/>
    <w:rsid w:val="003544AA"/>
    <w:rsid w:val="003544E4"/>
    <w:rsid w:val="00354511"/>
    <w:rsid w:val="00354707"/>
    <w:rsid w:val="00355DE2"/>
    <w:rsid w:val="00357073"/>
    <w:rsid w:val="00357B8E"/>
    <w:rsid w:val="003602E5"/>
    <w:rsid w:val="00360997"/>
    <w:rsid w:val="00360A55"/>
    <w:rsid w:val="00360B6F"/>
    <w:rsid w:val="00360C9D"/>
    <w:rsid w:val="00360D6C"/>
    <w:rsid w:val="00360E42"/>
    <w:rsid w:val="00361390"/>
    <w:rsid w:val="00361563"/>
    <w:rsid w:val="00361979"/>
    <w:rsid w:val="003619D8"/>
    <w:rsid w:val="0036214C"/>
    <w:rsid w:val="0036252A"/>
    <w:rsid w:val="00362581"/>
    <w:rsid w:val="00362E92"/>
    <w:rsid w:val="0036469E"/>
    <w:rsid w:val="00365634"/>
    <w:rsid w:val="003659A0"/>
    <w:rsid w:val="00365A4C"/>
    <w:rsid w:val="003665D2"/>
    <w:rsid w:val="00366C45"/>
    <w:rsid w:val="00366F85"/>
    <w:rsid w:val="0036787A"/>
    <w:rsid w:val="003678C2"/>
    <w:rsid w:val="00367E55"/>
    <w:rsid w:val="00367F95"/>
    <w:rsid w:val="00370652"/>
    <w:rsid w:val="00370D95"/>
    <w:rsid w:val="00370DCC"/>
    <w:rsid w:val="00370F1A"/>
    <w:rsid w:val="00370F3F"/>
    <w:rsid w:val="0037109C"/>
    <w:rsid w:val="00371610"/>
    <w:rsid w:val="003728EA"/>
    <w:rsid w:val="00372C75"/>
    <w:rsid w:val="00373032"/>
    <w:rsid w:val="003733DB"/>
    <w:rsid w:val="00373563"/>
    <w:rsid w:val="0037376E"/>
    <w:rsid w:val="003739CF"/>
    <w:rsid w:val="00373F2B"/>
    <w:rsid w:val="00374797"/>
    <w:rsid w:val="003754A9"/>
    <w:rsid w:val="003759FB"/>
    <w:rsid w:val="00375A36"/>
    <w:rsid w:val="00375BC4"/>
    <w:rsid w:val="0037618D"/>
    <w:rsid w:val="00376423"/>
    <w:rsid w:val="00376BA5"/>
    <w:rsid w:val="00376BD3"/>
    <w:rsid w:val="00377EDE"/>
    <w:rsid w:val="00380BB7"/>
    <w:rsid w:val="00380C44"/>
    <w:rsid w:val="003811C2"/>
    <w:rsid w:val="00381EE6"/>
    <w:rsid w:val="003821A5"/>
    <w:rsid w:val="0038296B"/>
    <w:rsid w:val="00382B78"/>
    <w:rsid w:val="00383C91"/>
    <w:rsid w:val="00383DE1"/>
    <w:rsid w:val="00383E92"/>
    <w:rsid w:val="00384796"/>
    <w:rsid w:val="003851CA"/>
    <w:rsid w:val="00385FC1"/>
    <w:rsid w:val="0038632F"/>
    <w:rsid w:val="00386573"/>
    <w:rsid w:val="0038734E"/>
    <w:rsid w:val="00387E56"/>
    <w:rsid w:val="003900BA"/>
    <w:rsid w:val="00390143"/>
    <w:rsid w:val="00390258"/>
    <w:rsid w:val="00390827"/>
    <w:rsid w:val="00390863"/>
    <w:rsid w:val="00390BC4"/>
    <w:rsid w:val="0039117E"/>
    <w:rsid w:val="00391453"/>
    <w:rsid w:val="00391841"/>
    <w:rsid w:val="00391B1B"/>
    <w:rsid w:val="00391F48"/>
    <w:rsid w:val="00391F73"/>
    <w:rsid w:val="003921FF"/>
    <w:rsid w:val="00392281"/>
    <w:rsid w:val="003926CC"/>
    <w:rsid w:val="00392836"/>
    <w:rsid w:val="00392AFE"/>
    <w:rsid w:val="0039303C"/>
    <w:rsid w:val="0039324E"/>
    <w:rsid w:val="003932DF"/>
    <w:rsid w:val="00393614"/>
    <w:rsid w:val="003936E0"/>
    <w:rsid w:val="00393812"/>
    <w:rsid w:val="00394092"/>
    <w:rsid w:val="00394C38"/>
    <w:rsid w:val="00394E57"/>
    <w:rsid w:val="00394F08"/>
    <w:rsid w:val="0039503F"/>
    <w:rsid w:val="00395401"/>
    <w:rsid w:val="003956BC"/>
    <w:rsid w:val="003959B4"/>
    <w:rsid w:val="00395B3C"/>
    <w:rsid w:val="00395DFF"/>
    <w:rsid w:val="00395F03"/>
    <w:rsid w:val="00395F55"/>
    <w:rsid w:val="00396F8A"/>
    <w:rsid w:val="00397037"/>
    <w:rsid w:val="00397174"/>
    <w:rsid w:val="003972CE"/>
    <w:rsid w:val="00397CFC"/>
    <w:rsid w:val="00397E1B"/>
    <w:rsid w:val="003A03A2"/>
    <w:rsid w:val="003A0B94"/>
    <w:rsid w:val="003A0CF6"/>
    <w:rsid w:val="003A0DC5"/>
    <w:rsid w:val="003A1464"/>
    <w:rsid w:val="003A15C6"/>
    <w:rsid w:val="003A17EA"/>
    <w:rsid w:val="003A17FF"/>
    <w:rsid w:val="003A1A77"/>
    <w:rsid w:val="003A1F83"/>
    <w:rsid w:val="003A2B80"/>
    <w:rsid w:val="003A3092"/>
    <w:rsid w:val="003A4702"/>
    <w:rsid w:val="003A4EA3"/>
    <w:rsid w:val="003A5451"/>
    <w:rsid w:val="003A5455"/>
    <w:rsid w:val="003A589D"/>
    <w:rsid w:val="003A5B34"/>
    <w:rsid w:val="003A5E5B"/>
    <w:rsid w:val="003A6093"/>
    <w:rsid w:val="003A67F7"/>
    <w:rsid w:val="003A68E5"/>
    <w:rsid w:val="003A6CCF"/>
    <w:rsid w:val="003A70B5"/>
    <w:rsid w:val="003A7162"/>
    <w:rsid w:val="003A740D"/>
    <w:rsid w:val="003A7A22"/>
    <w:rsid w:val="003B0031"/>
    <w:rsid w:val="003B0676"/>
    <w:rsid w:val="003B071C"/>
    <w:rsid w:val="003B1883"/>
    <w:rsid w:val="003B1957"/>
    <w:rsid w:val="003B2087"/>
    <w:rsid w:val="003B31FC"/>
    <w:rsid w:val="003B36BF"/>
    <w:rsid w:val="003B3D0D"/>
    <w:rsid w:val="003B4330"/>
    <w:rsid w:val="003B4832"/>
    <w:rsid w:val="003B4B94"/>
    <w:rsid w:val="003B4CAD"/>
    <w:rsid w:val="003B529A"/>
    <w:rsid w:val="003B52E5"/>
    <w:rsid w:val="003B58F3"/>
    <w:rsid w:val="003B5A8F"/>
    <w:rsid w:val="003B5FF4"/>
    <w:rsid w:val="003B608C"/>
    <w:rsid w:val="003B661A"/>
    <w:rsid w:val="003B683B"/>
    <w:rsid w:val="003B6AB9"/>
    <w:rsid w:val="003B7234"/>
    <w:rsid w:val="003B7371"/>
    <w:rsid w:val="003B76D3"/>
    <w:rsid w:val="003C092B"/>
    <w:rsid w:val="003C0D58"/>
    <w:rsid w:val="003C148F"/>
    <w:rsid w:val="003C1E27"/>
    <w:rsid w:val="003C24C4"/>
    <w:rsid w:val="003C296D"/>
    <w:rsid w:val="003C2D7F"/>
    <w:rsid w:val="003C2D97"/>
    <w:rsid w:val="003C301C"/>
    <w:rsid w:val="003C30B8"/>
    <w:rsid w:val="003C30DF"/>
    <w:rsid w:val="003C3343"/>
    <w:rsid w:val="003C3A11"/>
    <w:rsid w:val="003C3C1A"/>
    <w:rsid w:val="003C3DB4"/>
    <w:rsid w:val="003C3FCA"/>
    <w:rsid w:val="003C446B"/>
    <w:rsid w:val="003C44FD"/>
    <w:rsid w:val="003C4A5F"/>
    <w:rsid w:val="003C4DB5"/>
    <w:rsid w:val="003C4E9E"/>
    <w:rsid w:val="003C50AB"/>
    <w:rsid w:val="003C574A"/>
    <w:rsid w:val="003C5970"/>
    <w:rsid w:val="003C5BF8"/>
    <w:rsid w:val="003C6B6F"/>
    <w:rsid w:val="003C7552"/>
    <w:rsid w:val="003C7764"/>
    <w:rsid w:val="003C7E5E"/>
    <w:rsid w:val="003D0191"/>
    <w:rsid w:val="003D0571"/>
    <w:rsid w:val="003D0CFB"/>
    <w:rsid w:val="003D0F66"/>
    <w:rsid w:val="003D1C31"/>
    <w:rsid w:val="003D1DD3"/>
    <w:rsid w:val="003D1FA5"/>
    <w:rsid w:val="003D208F"/>
    <w:rsid w:val="003D22C3"/>
    <w:rsid w:val="003D2447"/>
    <w:rsid w:val="003D2DBD"/>
    <w:rsid w:val="003D3312"/>
    <w:rsid w:val="003D3566"/>
    <w:rsid w:val="003D4401"/>
    <w:rsid w:val="003D447E"/>
    <w:rsid w:val="003D46E2"/>
    <w:rsid w:val="003D4BDB"/>
    <w:rsid w:val="003D4C54"/>
    <w:rsid w:val="003D4D82"/>
    <w:rsid w:val="003D5213"/>
    <w:rsid w:val="003D5698"/>
    <w:rsid w:val="003D56DE"/>
    <w:rsid w:val="003D5AD3"/>
    <w:rsid w:val="003D6162"/>
    <w:rsid w:val="003D62C6"/>
    <w:rsid w:val="003D6694"/>
    <w:rsid w:val="003D7320"/>
    <w:rsid w:val="003D74FD"/>
    <w:rsid w:val="003D7AC8"/>
    <w:rsid w:val="003D7AE6"/>
    <w:rsid w:val="003E0549"/>
    <w:rsid w:val="003E0C17"/>
    <w:rsid w:val="003E1EAC"/>
    <w:rsid w:val="003E225D"/>
    <w:rsid w:val="003E2332"/>
    <w:rsid w:val="003E2409"/>
    <w:rsid w:val="003E24B8"/>
    <w:rsid w:val="003E2A9E"/>
    <w:rsid w:val="003E2E8A"/>
    <w:rsid w:val="003E3014"/>
    <w:rsid w:val="003E3061"/>
    <w:rsid w:val="003E3174"/>
    <w:rsid w:val="003E3C97"/>
    <w:rsid w:val="003E3DCE"/>
    <w:rsid w:val="003E3F36"/>
    <w:rsid w:val="003E4496"/>
    <w:rsid w:val="003E5C01"/>
    <w:rsid w:val="003E5CCB"/>
    <w:rsid w:val="003E650F"/>
    <w:rsid w:val="003E6D99"/>
    <w:rsid w:val="003E6E5A"/>
    <w:rsid w:val="003E6FF0"/>
    <w:rsid w:val="003E7301"/>
    <w:rsid w:val="003E7AC7"/>
    <w:rsid w:val="003E7F4C"/>
    <w:rsid w:val="003E7FD6"/>
    <w:rsid w:val="003F0829"/>
    <w:rsid w:val="003F0B36"/>
    <w:rsid w:val="003F0FE6"/>
    <w:rsid w:val="003F1028"/>
    <w:rsid w:val="003F1F54"/>
    <w:rsid w:val="003F22B1"/>
    <w:rsid w:val="003F2551"/>
    <w:rsid w:val="003F2577"/>
    <w:rsid w:val="003F2976"/>
    <w:rsid w:val="003F3244"/>
    <w:rsid w:val="003F338C"/>
    <w:rsid w:val="003F34AE"/>
    <w:rsid w:val="003F3551"/>
    <w:rsid w:val="003F35B1"/>
    <w:rsid w:val="003F370D"/>
    <w:rsid w:val="003F371D"/>
    <w:rsid w:val="003F3C7C"/>
    <w:rsid w:val="003F3D94"/>
    <w:rsid w:val="003F3EAF"/>
    <w:rsid w:val="003F3FB4"/>
    <w:rsid w:val="003F4634"/>
    <w:rsid w:val="003F4950"/>
    <w:rsid w:val="003F4BF3"/>
    <w:rsid w:val="003F5169"/>
    <w:rsid w:val="003F5A11"/>
    <w:rsid w:val="003F669E"/>
    <w:rsid w:val="003F6CE7"/>
    <w:rsid w:val="003F6F1F"/>
    <w:rsid w:val="003F7050"/>
    <w:rsid w:val="003F7731"/>
    <w:rsid w:val="004005B8"/>
    <w:rsid w:val="0040090D"/>
    <w:rsid w:val="0040097E"/>
    <w:rsid w:val="00400B00"/>
    <w:rsid w:val="00400F63"/>
    <w:rsid w:val="00401EBE"/>
    <w:rsid w:val="00402403"/>
    <w:rsid w:val="004025F0"/>
    <w:rsid w:val="004028B2"/>
    <w:rsid w:val="00402DDF"/>
    <w:rsid w:val="00403502"/>
    <w:rsid w:val="00403FA0"/>
    <w:rsid w:val="00404032"/>
    <w:rsid w:val="004047F0"/>
    <w:rsid w:val="00404CA3"/>
    <w:rsid w:val="00404D3B"/>
    <w:rsid w:val="00405703"/>
    <w:rsid w:val="00405BE3"/>
    <w:rsid w:val="00406B69"/>
    <w:rsid w:val="00406CDF"/>
    <w:rsid w:val="00406F1C"/>
    <w:rsid w:val="00406FE0"/>
    <w:rsid w:val="004071DB"/>
    <w:rsid w:val="0040764B"/>
    <w:rsid w:val="0040799B"/>
    <w:rsid w:val="00407BAF"/>
    <w:rsid w:val="00407C42"/>
    <w:rsid w:val="00407F7E"/>
    <w:rsid w:val="00410071"/>
    <w:rsid w:val="00410EB8"/>
    <w:rsid w:val="004112FE"/>
    <w:rsid w:val="00411A8C"/>
    <w:rsid w:val="00411BA9"/>
    <w:rsid w:val="00411CE1"/>
    <w:rsid w:val="00411D98"/>
    <w:rsid w:val="00411DBF"/>
    <w:rsid w:val="00411F72"/>
    <w:rsid w:val="0041208E"/>
    <w:rsid w:val="00412534"/>
    <w:rsid w:val="004125FD"/>
    <w:rsid w:val="00412B89"/>
    <w:rsid w:val="00413579"/>
    <w:rsid w:val="00413979"/>
    <w:rsid w:val="00413992"/>
    <w:rsid w:val="00414022"/>
    <w:rsid w:val="0041421B"/>
    <w:rsid w:val="00414689"/>
    <w:rsid w:val="00414B12"/>
    <w:rsid w:val="00414BAC"/>
    <w:rsid w:val="00415315"/>
    <w:rsid w:val="0041611E"/>
    <w:rsid w:val="004164BC"/>
    <w:rsid w:val="004167BD"/>
    <w:rsid w:val="00416820"/>
    <w:rsid w:val="004169A3"/>
    <w:rsid w:val="004170F1"/>
    <w:rsid w:val="004173D8"/>
    <w:rsid w:val="00417C6F"/>
    <w:rsid w:val="00420428"/>
    <w:rsid w:val="00420EBC"/>
    <w:rsid w:val="00420FF5"/>
    <w:rsid w:val="0042152C"/>
    <w:rsid w:val="00421B31"/>
    <w:rsid w:val="00422518"/>
    <w:rsid w:val="004229EE"/>
    <w:rsid w:val="004233DB"/>
    <w:rsid w:val="004233EB"/>
    <w:rsid w:val="00423B6F"/>
    <w:rsid w:val="00424216"/>
    <w:rsid w:val="00424658"/>
    <w:rsid w:val="00424665"/>
    <w:rsid w:val="00424AA7"/>
    <w:rsid w:val="00425709"/>
    <w:rsid w:val="0042577F"/>
    <w:rsid w:val="00425791"/>
    <w:rsid w:val="00426348"/>
    <w:rsid w:val="0042653F"/>
    <w:rsid w:val="00426E40"/>
    <w:rsid w:val="00427138"/>
    <w:rsid w:val="00427731"/>
    <w:rsid w:val="0043067D"/>
    <w:rsid w:val="00430759"/>
    <w:rsid w:val="00430A94"/>
    <w:rsid w:val="00430C1A"/>
    <w:rsid w:val="0043157D"/>
    <w:rsid w:val="00431746"/>
    <w:rsid w:val="00431764"/>
    <w:rsid w:val="00431B31"/>
    <w:rsid w:val="00432210"/>
    <w:rsid w:val="00432A59"/>
    <w:rsid w:val="00432C65"/>
    <w:rsid w:val="00433516"/>
    <w:rsid w:val="004336C8"/>
    <w:rsid w:val="004336FA"/>
    <w:rsid w:val="00433833"/>
    <w:rsid w:val="00433D61"/>
    <w:rsid w:val="00433DE3"/>
    <w:rsid w:val="00433F38"/>
    <w:rsid w:val="00434F09"/>
    <w:rsid w:val="004359EF"/>
    <w:rsid w:val="00435CB1"/>
    <w:rsid w:val="00435CCE"/>
    <w:rsid w:val="00436656"/>
    <w:rsid w:val="0043689E"/>
    <w:rsid w:val="004375A4"/>
    <w:rsid w:val="004378EB"/>
    <w:rsid w:val="00437C32"/>
    <w:rsid w:val="00437CBF"/>
    <w:rsid w:val="00437F6B"/>
    <w:rsid w:val="00441145"/>
    <w:rsid w:val="004412C1"/>
    <w:rsid w:val="00441657"/>
    <w:rsid w:val="00441818"/>
    <w:rsid w:val="00441D94"/>
    <w:rsid w:val="00441F59"/>
    <w:rsid w:val="004421DD"/>
    <w:rsid w:val="00442818"/>
    <w:rsid w:val="0044309D"/>
    <w:rsid w:val="0044312F"/>
    <w:rsid w:val="00443470"/>
    <w:rsid w:val="00443BB1"/>
    <w:rsid w:val="00444DFC"/>
    <w:rsid w:val="00445053"/>
    <w:rsid w:val="004454F9"/>
    <w:rsid w:val="004457FF"/>
    <w:rsid w:val="00445AB8"/>
    <w:rsid w:val="00445B2D"/>
    <w:rsid w:val="00445F15"/>
    <w:rsid w:val="00446445"/>
    <w:rsid w:val="00446867"/>
    <w:rsid w:val="00446AE0"/>
    <w:rsid w:val="00447FAD"/>
    <w:rsid w:val="00450522"/>
    <w:rsid w:val="004505C9"/>
    <w:rsid w:val="0045083C"/>
    <w:rsid w:val="00450EDB"/>
    <w:rsid w:val="004512D0"/>
    <w:rsid w:val="004514C8"/>
    <w:rsid w:val="00451EC8"/>
    <w:rsid w:val="00452433"/>
    <w:rsid w:val="00452B99"/>
    <w:rsid w:val="0045323E"/>
    <w:rsid w:val="004532B3"/>
    <w:rsid w:val="00453690"/>
    <w:rsid w:val="00453987"/>
    <w:rsid w:val="00453B73"/>
    <w:rsid w:val="00455439"/>
    <w:rsid w:val="00455B4B"/>
    <w:rsid w:val="00456067"/>
    <w:rsid w:val="004560A0"/>
    <w:rsid w:val="00456244"/>
    <w:rsid w:val="00456BD2"/>
    <w:rsid w:val="0045715F"/>
    <w:rsid w:val="0045736A"/>
    <w:rsid w:val="004574E2"/>
    <w:rsid w:val="004579E9"/>
    <w:rsid w:val="00457FCC"/>
    <w:rsid w:val="00460FD2"/>
    <w:rsid w:val="004615D8"/>
    <w:rsid w:val="0046180F"/>
    <w:rsid w:val="00461B7E"/>
    <w:rsid w:val="004620FC"/>
    <w:rsid w:val="0046284C"/>
    <w:rsid w:val="00462B3D"/>
    <w:rsid w:val="00462D2D"/>
    <w:rsid w:val="004631A6"/>
    <w:rsid w:val="0046332B"/>
    <w:rsid w:val="00463A6C"/>
    <w:rsid w:val="00463DDF"/>
    <w:rsid w:val="004645F6"/>
    <w:rsid w:val="004650AA"/>
    <w:rsid w:val="00465196"/>
    <w:rsid w:val="00465370"/>
    <w:rsid w:val="004654E5"/>
    <w:rsid w:val="00465811"/>
    <w:rsid w:val="00465D68"/>
    <w:rsid w:val="00466185"/>
    <w:rsid w:val="00466310"/>
    <w:rsid w:val="004663F6"/>
    <w:rsid w:val="00466562"/>
    <w:rsid w:val="00466A16"/>
    <w:rsid w:val="00466C54"/>
    <w:rsid w:val="00467758"/>
    <w:rsid w:val="004678E4"/>
    <w:rsid w:val="00467DCE"/>
    <w:rsid w:val="00467F00"/>
    <w:rsid w:val="004706CB"/>
    <w:rsid w:val="004707E1"/>
    <w:rsid w:val="00470A6B"/>
    <w:rsid w:val="00470B95"/>
    <w:rsid w:val="00470BBA"/>
    <w:rsid w:val="00470E97"/>
    <w:rsid w:val="00471354"/>
    <w:rsid w:val="0047156D"/>
    <w:rsid w:val="0047166A"/>
    <w:rsid w:val="00471912"/>
    <w:rsid w:val="00472329"/>
    <w:rsid w:val="00472C30"/>
    <w:rsid w:val="00472D37"/>
    <w:rsid w:val="004732FD"/>
    <w:rsid w:val="004734BA"/>
    <w:rsid w:val="004735AD"/>
    <w:rsid w:val="004737CD"/>
    <w:rsid w:val="00473B1A"/>
    <w:rsid w:val="00473C06"/>
    <w:rsid w:val="00473DA3"/>
    <w:rsid w:val="00473EE1"/>
    <w:rsid w:val="00474083"/>
    <w:rsid w:val="004741B4"/>
    <w:rsid w:val="004746EC"/>
    <w:rsid w:val="00474928"/>
    <w:rsid w:val="004749E7"/>
    <w:rsid w:val="00474C1F"/>
    <w:rsid w:val="00474E7E"/>
    <w:rsid w:val="004750E0"/>
    <w:rsid w:val="00475226"/>
    <w:rsid w:val="0047546D"/>
    <w:rsid w:val="00476061"/>
    <w:rsid w:val="00476190"/>
    <w:rsid w:val="00476407"/>
    <w:rsid w:val="00476A3A"/>
    <w:rsid w:val="00476AB9"/>
    <w:rsid w:val="00476D61"/>
    <w:rsid w:val="00477A42"/>
    <w:rsid w:val="004804A1"/>
    <w:rsid w:val="0048058A"/>
    <w:rsid w:val="004809BF"/>
    <w:rsid w:val="00480A23"/>
    <w:rsid w:val="00480A4E"/>
    <w:rsid w:val="00480A73"/>
    <w:rsid w:val="00480E68"/>
    <w:rsid w:val="004812AE"/>
    <w:rsid w:val="0048155C"/>
    <w:rsid w:val="00481F6A"/>
    <w:rsid w:val="004823EE"/>
    <w:rsid w:val="00483745"/>
    <w:rsid w:val="00484203"/>
    <w:rsid w:val="0048438B"/>
    <w:rsid w:val="00484643"/>
    <w:rsid w:val="00484741"/>
    <w:rsid w:val="00484E4C"/>
    <w:rsid w:val="00485C47"/>
    <w:rsid w:val="00485DA3"/>
    <w:rsid w:val="004870F4"/>
    <w:rsid w:val="004873AE"/>
    <w:rsid w:val="0048742B"/>
    <w:rsid w:val="00487735"/>
    <w:rsid w:val="004900BE"/>
    <w:rsid w:val="004902D9"/>
    <w:rsid w:val="00490607"/>
    <w:rsid w:val="00490689"/>
    <w:rsid w:val="004907F0"/>
    <w:rsid w:val="00490A01"/>
    <w:rsid w:val="00490B68"/>
    <w:rsid w:val="00490FEA"/>
    <w:rsid w:val="00491335"/>
    <w:rsid w:val="004916D3"/>
    <w:rsid w:val="00491CF8"/>
    <w:rsid w:val="004920BE"/>
    <w:rsid w:val="0049304B"/>
    <w:rsid w:val="00493112"/>
    <w:rsid w:val="00493341"/>
    <w:rsid w:val="00493A24"/>
    <w:rsid w:val="00493D48"/>
    <w:rsid w:val="004947E7"/>
    <w:rsid w:val="00496FEA"/>
    <w:rsid w:val="004970FC"/>
    <w:rsid w:val="004971A7"/>
    <w:rsid w:val="00497718"/>
    <w:rsid w:val="0049787D"/>
    <w:rsid w:val="004A042C"/>
    <w:rsid w:val="004A0E49"/>
    <w:rsid w:val="004A1024"/>
    <w:rsid w:val="004A15A5"/>
    <w:rsid w:val="004A1D69"/>
    <w:rsid w:val="004A2531"/>
    <w:rsid w:val="004A25D8"/>
    <w:rsid w:val="004A32B9"/>
    <w:rsid w:val="004A3B08"/>
    <w:rsid w:val="004A4045"/>
    <w:rsid w:val="004A4FB9"/>
    <w:rsid w:val="004A5939"/>
    <w:rsid w:val="004A5D90"/>
    <w:rsid w:val="004A67D1"/>
    <w:rsid w:val="004A681B"/>
    <w:rsid w:val="004A74A5"/>
    <w:rsid w:val="004A77CB"/>
    <w:rsid w:val="004A79AB"/>
    <w:rsid w:val="004A7ACD"/>
    <w:rsid w:val="004A7E8E"/>
    <w:rsid w:val="004A7FA7"/>
    <w:rsid w:val="004B0131"/>
    <w:rsid w:val="004B0AE7"/>
    <w:rsid w:val="004B0BD5"/>
    <w:rsid w:val="004B18E3"/>
    <w:rsid w:val="004B1BE7"/>
    <w:rsid w:val="004B304B"/>
    <w:rsid w:val="004B306D"/>
    <w:rsid w:val="004B38A1"/>
    <w:rsid w:val="004B3D1C"/>
    <w:rsid w:val="004B44BA"/>
    <w:rsid w:val="004B4A13"/>
    <w:rsid w:val="004B4DF1"/>
    <w:rsid w:val="004B54D4"/>
    <w:rsid w:val="004B56D0"/>
    <w:rsid w:val="004B5C0C"/>
    <w:rsid w:val="004B60A4"/>
    <w:rsid w:val="004B62E5"/>
    <w:rsid w:val="004B6371"/>
    <w:rsid w:val="004B653F"/>
    <w:rsid w:val="004B67F2"/>
    <w:rsid w:val="004B6CD1"/>
    <w:rsid w:val="004B73BD"/>
    <w:rsid w:val="004C1487"/>
    <w:rsid w:val="004C17A0"/>
    <w:rsid w:val="004C1995"/>
    <w:rsid w:val="004C2093"/>
    <w:rsid w:val="004C2566"/>
    <w:rsid w:val="004C2D1D"/>
    <w:rsid w:val="004C2E66"/>
    <w:rsid w:val="004C2F75"/>
    <w:rsid w:val="004C30C9"/>
    <w:rsid w:val="004C3566"/>
    <w:rsid w:val="004C357E"/>
    <w:rsid w:val="004C3624"/>
    <w:rsid w:val="004C376A"/>
    <w:rsid w:val="004C3998"/>
    <w:rsid w:val="004C3F4E"/>
    <w:rsid w:val="004C40DF"/>
    <w:rsid w:val="004C4860"/>
    <w:rsid w:val="004C4899"/>
    <w:rsid w:val="004C53DC"/>
    <w:rsid w:val="004C56FD"/>
    <w:rsid w:val="004C5A7A"/>
    <w:rsid w:val="004C5B51"/>
    <w:rsid w:val="004C63B9"/>
    <w:rsid w:val="004C66B0"/>
    <w:rsid w:val="004C69D4"/>
    <w:rsid w:val="004C6AB5"/>
    <w:rsid w:val="004C70E7"/>
    <w:rsid w:val="004C70ED"/>
    <w:rsid w:val="004C7820"/>
    <w:rsid w:val="004C7A04"/>
    <w:rsid w:val="004C7ADC"/>
    <w:rsid w:val="004D02C8"/>
    <w:rsid w:val="004D04FB"/>
    <w:rsid w:val="004D09BD"/>
    <w:rsid w:val="004D0D1B"/>
    <w:rsid w:val="004D0D85"/>
    <w:rsid w:val="004D1ACD"/>
    <w:rsid w:val="004D2368"/>
    <w:rsid w:val="004D29CF"/>
    <w:rsid w:val="004D2C99"/>
    <w:rsid w:val="004D2DFD"/>
    <w:rsid w:val="004D3298"/>
    <w:rsid w:val="004D35ED"/>
    <w:rsid w:val="004D397E"/>
    <w:rsid w:val="004D3AEF"/>
    <w:rsid w:val="004D42A4"/>
    <w:rsid w:val="004D4BF8"/>
    <w:rsid w:val="004D4FF4"/>
    <w:rsid w:val="004D6086"/>
    <w:rsid w:val="004D6C8B"/>
    <w:rsid w:val="004D6E55"/>
    <w:rsid w:val="004D7164"/>
    <w:rsid w:val="004D7175"/>
    <w:rsid w:val="004D7290"/>
    <w:rsid w:val="004D77E8"/>
    <w:rsid w:val="004D7F86"/>
    <w:rsid w:val="004E043B"/>
    <w:rsid w:val="004E0B89"/>
    <w:rsid w:val="004E0F1C"/>
    <w:rsid w:val="004E1A54"/>
    <w:rsid w:val="004E21A4"/>
    <w:rsid w:val="004E2637"/>
    <w:rsid w:val="004E3029"/>
    <w:rsid w:val="004E338B"/>
    <w:rsid w:val="004E33E2"/>
    <w:rsid w:val="004E3B67"/>
    <w:rsid w:val="004E42FB"/>
    <w:rsid w:val="004E457F"/>
    <w:rsid w:val="004E4E94"/>
    <w:rsid w:val="004E57B2"/>
    <w:rsid w:val="004E63B2"/>
    <w:rsid w:val="004E66E8"/>
    <w:rsid w:val="004E6BB1"/>
    <w:rsid w:val="004E711A"/>
    <w:rsid w:val="004E7219"/>
    <w:rsid w:val="004E783A"/>
    <w:rsid w:val="004E7C69"/>
    <w:rsid w:val="004E7D0F"/>
    <w:rsid w:val="004F011E"/>
    <w:rsid w:val="004F05B3"/>
    <w:rsid w:val="004F0872"/>
    <w:rsid w:val="004F08A1"/>
    <w:rsid w:val="004F08BA"/>
    <w:rsid w:val="004F0AD2"/>
    <w:rsid w:val="004F0DE2"/>
    <w:rsid w:val="004F2274"/>
    <w:rsid w:val="004F22EE"/>
    <w:rsid w:val="004F266E"/>
    <w:rsid w:val="004F2ED4"/>
    <w:rsid w:val="004F435E"/>
    <w:rsid w:val="004F4539"/>
    <w:rsid w:val="004F459E"/>
    <w:rsid w:val="004F4A7B"/>
    <w:rsid w:val="004F5C70"/>
    <w:rsid w:val="004F657E"/>
    <w:rsid w:val="004F65AB"/>
    <w:rsid w:val="004F69C8"/>
    <w:rsid w:val="004F70FB"/>
    <w:rsid w:val="004F7129"/>
    <w:rsid w:val="004F7A9B"/>
    <w:rsid w:val="004F7D9B"/>
    <w:rsid w:val="00500580"/>
    <w:rsid w:val="005013AE"/>
    <w:rsid w:val="00501958"/>
    <w:rsid w:val="005019A6"/>
    <w:rsid w:val="00501BDC"/>
    <w:rsid w:val="00501C99"/>
    <w:rsid w:val="00502459"/>
    <w:rsid w:val="00502616"/>
    <w:rsid w:val="00503128"/>
    <w:rsid w:val="005032DD"/>
    <w:rsid w:val="00504220"/>
    <w:rsid w:val="00504DE2"/>
    <w:rsid w:val="00504E71"/>
    <w:rsid w:val="0050523E"/>
    <w:rsid w:val="005062BC"/>
    <w:rsid w:val="005065A3"/>
    <w:rsid w:val="00506B38"/>
    <w:rsid w:val="00506D72"/>
    <w:rsid w:val="00506D7F"/>
    <w:rsid w:val="00506EF0"/>
    <w:rsid w:val="00507183"/>
    <w:rsid w:val="00507416"/>
    <w:rsid w:val="00507E22"/>
    <w:rsid w:val="00507F0C"/>
    <w:rsid w:val="0051035C"/>
    <w:rsid w:val="00510367"/>
    <w:rsid w:val="00510441"/>
    <w:rsid w:val="00510754"/>
    <w:rsid w:val="00510A5A"/>
    <w:rsid w:val="00510BAF"/>
    <w:rsid w:val="00510D45"/>
    <w:rsid w:val="00511835"/>
    <w:rsid w:val="005134C4"/>
    <w:rsid w:val="00513D32"/>
    <w:rsid w:val="00514076"/>
    <w:rsid w:val="00514106"/>
    <w:rsid w:val="00514A69"/>
    <w:rsid w:val="00514F33"/>
    <w:rsid w:val="005152A8"/>
    <w:rsid w:val="0051534A"/>
    <w:rsid w:val="005154A4"/>
    <w:rsid w:val="00515609"/>
    <w:rsid w:val="00516471"/>
    <w:rsid w:val="00516C2C"/>
    <w:rsid w:val="00517B36"/>
    <w:rsid w:val="00517CB6"/>
    <w:rsid w:val="005218E6"/>
    <w:rsid w:val="00521BEB"/>
    <w:rsid w:val="0052317F"/>
    <w:rsid w:val="0052332D"/>
    <w:rsid w:val="00523691"/>
    <w:rsid w:val="00523897"/>
    <w:rsid w:val="00523C66"/>
    <w:rsid w:val="00524190"/>
    <w:rsid w:val="005243ED"/>
    <w:rsid w:val="005244CA"/>
    <w:rsid w:val="00524AAA"/>
    <w:rsid w:val="00524BAA"/>
    <w:rsid w:val="00524EF2"/>
    <w:rsid w:val="00524FA1"/>
    <w:rsid w:val="005253CA"/>
    <w:rsid w:val="00525CE2"/>
    <w:rsid w:val="00526921"/>
    <w:rsid w:val="00527028"/>
    <w:rsid w:val="00527736"/>
    <w:rsid w:val="00527779"/>
    <w:rsid w:val="005277A8"/>
    <w:rsid w:val="00527847"/>
    <w:rsid w:val="00530472"/>
    <w:rsid w:val="0053076E"/>
    <w:rsid w:val="005307EB"/>
    <w:rsid w:val="00530C0F"/>
    <w:rsid w:val="00530CDB"/>
    <w:rsid w:val="005312E3"/>
    <w:rsid w:val="005314EC"/>
    <w:rsid w:val="005318FC"/>
    <w:rsid w:val="005320BB"/>
    <w:rsid w:val="005333EA"/>
    <w:rsid w:val="005340EB"/>
    <w:rsid w:val="0053424C"/>
    <w:rsid w:val="005348A4"/>
    <w:rsid w:val="005352EE"/>
    <w:rsid w:val="00535380"/>
    <w:rsid w:val="00535947"/>
    <w:rsid w:val="00535CE4"/>
    <w:rsid w:val="00535DED"/>
    <w:rsid w:val="00536667"/>
    <w:rsid w:val="0053786B"/>
    <w:rsid w:val="0053786D"/>
    <w:rsid w:val="00537C7E"/>
    <w:rsid w:val="00540130"/>
    <w:rsid w:val="00540349"/>
    <w:rsid w:val="00540366"/>
    <w:rsid w:val="005403D8"/>
    <w:rsid w:val="005406A3"/>
    <w:rsid w:val="00540DEC"/>
    <w:rsid w:val="0054129A"/>
    <w:rsid w:val="00541CAE"/>
    <w:rsid w:val="00541FA2"/>
    <w:rsid w:val="005424D9"/>
    <w:rsid w:val="00543A3E"/>
    <w:rsid w:val="00543D9B"/>
    <w:rsid w:val="005440C0"/>
    <w:rsid w:val="005440DB"/>
    <w:rsid w:val="005441EB"/>
    <w:rsid w:val="005443B4"/>
    <w:rsid w:val="00545167"/>
    <w:rsid w:val="005451CC"/>
    <w:rsid w:val="005465D0"/>
    <w:rsid w:val="0054673D"/>
    <w:rsid w:val="00546BC2"/>
    <w:rsid w:val="00546E95"/>
    <w:rsid w:val="00547C3C"/>
    <w:rsid w:val="005506E6"/>
    <w:rsid w:val="00550C32"/>
    <w:rsid w:val="005511C0"/>
    <w:rsid w:val="00551738"/>
    <w:rsid w:val="00551BB1"/>
    <w:rsid w:val="00551CA5"/>
    <w:rsid w:val="0055218A"/>
    <w:rsid w:val="005534C8"/>
    <w:rsid w:val="00553A27"/>
    <w:rsid w:val="00553CF0"/>
    <w:rsid w:val="0055406B"/>
    <w:rsid w:val="00554B6B"/>
    <w:rsid w:val="005556A3"/>
    <w:rsid w:val="005557C4"/>
    <w:rsid w:val="00556A3C"/>
    <w:rsid w:val="00556A84"/>
    <w:rsid w:val="00556F9C"/>
    <w:rsid w:val="005575B6"/>
    <w:rsid w:val="005578BF"/>
    <w:rsid w:val="005601DD"/>
    <w:rsid w:val="005602D8"/>
    <w:rsid w:val="005608BA"/>
    <w:rsid w:val="00560C4C"/>
    <w:rsid w:val="00560CF8"/>
    <w:rsid w:val="00560D04"/>
    <w:rsid w:val="00560FDB"/>
    <w:rsid w:val="00561399"/>
    <w:rsid w:val="00561455"/>
    <w:rsid w:val="005615C2"/>
    <w:rsid w:val="00561744"/>
    <w:rsid w:val="00561A0B"/>
    <w:rsid w:val="005623DF"/>
    <w:rsid w:val="0056275F"/>
    <w:rsid w:val="0056289E"/>
    <w:rsid w:val="005628BB"/>
    <w:rsid w:val="00562FCD"/>
    <w:rsid w:val="0056360B"/>
    <w:rsid w:val="00563CD8"/>
    <w:rsid w:val="00563D06"/>
    <w:rsid w:val="0056419C"/>
    <w:rsid w:val="00564268"/>
    <w:rsid w:val="00564279"/>
    <w:rsid w:val="005643E8"/>
    <w:rsid w:val="00564A89"/>
    <w:rsid w:val="005651C6"/>
    <w:rsid w:val="00565ECF"/>
    <w:rsid w:val="00566231"/>
    <w:rsid w:val="00566C8B"/>
    <w:rsid w:val="005671E9"/>
    <w:rsid w:val="0057011F"/>
    <w:rsid w:val="00570551"/>
    <w:rsid w:val="005707E8"/>
    <w:rsid w:val="0057089D"/>
    <w:rsid w:val="0057110A"/>
    <w:rsid w:val="00571DEC"/>
    <w:rsid w:val="00572387"/>
    <w:rsid w:val="00572F75"/>
    <w:rsid w:val="0057305D"/>
    <w:rsid w:val="00573324"/>
    <w:rsid w:val="00573D34"/>
    <w:rsid w:val="00573E8F"/>
    <w:rsid w:val="005749DF"/>
    <w:rsid w:val="00574A6B"/>
    <w:rsid w:val="005750E6"/>
    <w:rsid w:val="0057526C"/>
    <w:rsid w:val="00575A03"/>
    <w:rsid w:val="00575B0B"/>
    <w:rsid w:val="005765F3"/>
    <w:rsid w:val="00576FBC"/>
    <w:rsid w:val="00577156"/>
    <w:rsid w:val="00577627"/>
    <w:rsid w:val="0057789A"/>
    <w:rsid w:val="005800F7"/>
    <w:rsid w:val="005802B2"/>
    <w:rsid w:val="00580BB4"/>
    <w:rsid w:val="005810AF"/>
    <w:rsid w:val="005810E2"/>
    <w:rsid w:val="005814F6"/>
    <w:rsid w:val="005816DF"/>
    <w:rsid w:val="005819F5"/>
    <w:rsid w:val="00581E23"/>
    <w:rsid w:val="00581F47"/>
    <w:rsid w:val="00582121"/>
    <w:rsid w:val="00582988"/>
    <w:rsid w:val="00582B23"/>
    <w:rsid w:val="00582D49"/>
    <w:rsid w:val="00582F44"/>
    <w:rsid w:val="00583108"/>
    <w:rsid w:val="00583354"/>
    <w:rsid w:val="00583605"/>
    <w:rsid w:val="0058399D"/>
    <w:rsid w:val="00583C96"/>
    <w:rsid w:val="005843B3"/>
    <w:rsid w:val="0058462C"/>
    <w:rsid w:val="005846FE"/>
    <w:rsid w:val="00584D6B"/>
    <w:rsid w:val="005850C2"/>
    <w:rsid w:val="00585374"/>
    <w:rsid w:val="005857E0"/>
    <w:rsid w:val="005859D8"/>
    <w:rsid w:val="0058651D"/>
    <w:rsid w:val="00586B37"/>
    <w:rsid w:val="00586EBB"/>
    <w:rsid w:val="0058709E"/>
    <w:rsid w:val="005871B1"/>
    <w:rsid w:val="00587457"/>
    <w:rsid w:val="005874C6"/>
    <w:rsid w:val="0058754E"/>
    <w:rsid w:val="005879A8"/>
    <w:rsid w:val="0059081F"/>
    <w:rsid w:val="00590994"/>
    <w:rsid w:val="00590C6C"/>
    <w:rsid w:val="0059145F"/>
    <w:rsid w:val="00591C7C"/>
    <w:rsid w:val="005922FB"/>
    <w:rsid w:val="0059248F"/>
    <w:rsid w:val="00592F71"/>
    <w:rsid w:val="00593640"/>
    <w:rsid w:val="00593B36"/>
    <w:rsid w:val="00593F4C"/>
    <w:rsid w:val="0059443B"/>
    <w:rsid w:val="00594B54"/>
    <w:rsid w:val="00595190"/>
    <w:rsid w:val="0059547A"/>
    <w:rsid w:val="00595723"/>
    <w:rsid w:val="00595D58"/>
    <w:rsid w:val="005962A2"/>
    <w:rsid w:val="005967CF"/>
    <w:rsid w:val="00596C8F"/>
    <w:rsid w:val="00596F02"/>
    <w:rsid w:val="0059704A"/>
    <w:rsid w:val="00597426"/>
    <w:rsid w:val="005978EF"/>
    <w:rsid w:val="005A015F"/>
    <w:rsid w:val="005A046F"/>
    <w:rsid w:val="005A09B8"/>
    <w:rsid w:val="005A0C8A"/>
    <w:rsid w:val="005A1375"/>
    <w:rsid w:val="005A1CD9"/>
    <w:rsid w:val="005A22D9"/>
    <w:rsid w:val="005A27FA"/>
    <w:rsid w:val="005A2EE8"/>
    <w:rsid w:val="005A3523"/>
    <w:rsid w:val="005A3590"/>
    <w:rsid w:val="005A408C"/>
    <w:rsid w:val="005A4E2C"/>
    <w:rsid w:val="005A516D"/>
    <w:rsid w:val="005A519D"/>
    <w:rsid w:val="005A5A73"/>
    <w:rsid w:val="005A5D0E"/>
    <w:rsid w:val="005A5E9F"/>
    <w:rsid w:val="005A6111"/>
    <w:rsid w:val="005A67BA"/>
    <w:rsid w:val="005A6C1F"/>
    <w:rsid w:val="005A722B"/>
    <w:rsid w:val="005A74BF"/>
    <w:rsid w:val="005A7C6C"/>
    <w:rsid w:val="005B084C"/>
    <w:rsid w:val="005B0DF4"/>
    <w:rsid w:val="005B1623"/>
    <w:rsid w:val="005B1AAD"/>
    <w:rsid w:val="005B1DAB"/>
    <w:rsid w:val="005B1F13"/>
    <w:rsid w:val="005B21C1"/>
    <w:rsid w:val="005B252A"/>
    <w:rsid w:val="005B2A65"/>
    <w:rsid w:val="005B2CF1"/>
    <w:rsid w:val="005B327D"/>
    <w:rsid w:val="005B344B"/>
    <w:rsid w:val="005B3788"/>
    <w:rsid w:val="005B37A3"/>
    <w:rsid w:val="005B3852"/>
    <w:rsid w:val="005B3B8E"/>
    <w:rsid w:val="005B40C2"/>
    <w:rsid w:val="005B42CD"/>
    <w:rsid w:val="005B4A6D"/>
    <w:rsid w:val="005B5051"/>
    <w:rsid w:val="005B559E"/>
    <w:rsid w:val="005B5AFF"/>
    <w:rsid w:val="005B5B21"/>
    <w:rsid w:val="005B5DA1"/>
    <w:rsid w:val="005B6AEC"/>
    <w:rsid w:val="005B6E28"/>
    <w:rsid w:val="005B7ACF"/>
    <w:rsid w:val="005C02DB"/>
    <w:rsid w:val="005C059B"/>
    <w:rsid w:val="005C0D0D"/>
    <w:rsid w:val="005C247E"/>
    <w:rsid w:val="005C2E8B"/>
    <w:rsid w:val="005C39E8"/>
    <w:rsid w:val="005C3B46"/>
    <w:rsid w:val="005C3CB2"/>
    <w:rsid w:val="005C3CB3"/>
    <w:rsid w:val="005C3D44"/>
    <w:rsid w:val="005C3F3E"/>
    <w:rsid w:val="005C442A"/>
    <w:rsid w:val="005C4927"/>
    <w:rsid w:val="005C4A60"/>
    <w:rsid w:val="005C4B1F"/>
    <w:rsid w:val="005C4D66"/>
    <w:rsid w:val="005C4DEA"/>
    <w:rsid w:val="005C5E09"/>
    <w:rsid w:val="005C5EBA"/>
    <w:rsid w:val="005C66AD"/>
    <w:rsid w:val="005C7218"/>
    <w:rsid w:val="005C7A16"/>
    <w:rsid w:val="005C7CC2"/>
    <w:rsid w:val="005D070F"/>
    <w:rsid w:val="005D09F5"/>
    <w:rsid w:val="005D0AC9"/>
    <w:rsid w:val="005D10B0"/>
    <w:rsid w:val="005D194E"/>
    <w:rsid w:val="005D217F"/>
    <w:rsid w:val="005D21CA"/>
    <w:rsid w:val="005D2204"/>
    <w:rsid w:val="005D2489"/>
    <w:rsid w:val="005D267F"/>
    <w:rsid w:val="005D28C1"/>
    <w:rsid w:val="005D2BA0"/>
    <w:rsid w:val="005D2DC3"/>
    <w:rsid w:val="005D3AFA"/>
    <w:rsid w:val="005D3BE2"/>
    <w:rsid w:val="005D4052"/>
    <w:rsid w:val="005D4535"/>
    <w:rsid w:val="005D4576"/>
    <w:rsid w:val="005D45B8"/>
    <w:rsid w:val="005D4889"/>
    <w:rsid w:val="005D526C"/>
    <w:rsid w:val="005D5BF5"/>
    <w:rsid w:val="005D5E61"/>
    <w:rsid w:val="005D687B"/>
    <w:rsid w:val="005E1026"/>
    <w:rsid w:val="005E1317"/>
    <w:rsid w:val="005E1FBF"/>
    <w:rsid w:val="005E2762"/>
    <w:rsid w:val="005E2904"/>
    <w:rsid w:val="005E2C1A"/>
    <w:rsid w:val="005E2F07"/>
    <w:rsid w:val="005E3050"/>
    <w:rsid w:val="005E3271"/>
    <w:rsid w:val="005E328C"/>
    <w:rsid w:val="005E3327"/>
    <w:rsid w:val="005E383F"/>
    <w:rsid w:val="005E3945"/>
    <w:rsid w:val="005E3CBA"/>
    <w:rsid w:val="005E3EE4"/>
    <w:rsid w:val="005E410C"/>
    <w:rsid w:val="005E419E"/>
    <w:rsid w:val="005E4E6C"/>
    <w:rsid w:val="005E5B3A"/>
    <w:rsid w:val="005E5E41"/>
    <w:rsid w:val="005E625A"/>
    <w:rsid w:val="005E663A"/>
    <w:rsid w:val="005E667C"/>
    <w:rsid w:val="005E70AD"/>
    <w:rsid w:val="005E73A9"/>
    <w:rsid w:val="005E73B3"/>
    <w:rsid w:val="005E7C9D"/>
    <w:rsid w:val="005E7D9B"/>
    <w:rsid w:val="005F012D"/>
    <w:rsid w:val="005F0383"/>
    <w:rsid w:val="005F0F74"/>
    <w:rsid w:val="005F0FED"/>
    <w:rsid w:val="005F1441"/>
    <w:rsid w:val="005F1624"/>
    <w:rsid w:val="005F193E"/>
    <w:rsid w:val="005F2308"/>
    <w:rsid w:val="005F263E"/>
    <w:rsid w:val="005F2A8D"/>
    <w:rsid w:val="005F2C21"/>
    <w:rsid w:val="005F2DA6"/>
    <w:rsid w:val="005F3A1B"/>
    <w:rsid w:val="005F3CDD"/>
    <w:rsid w:val="005F41ED"/>
    <w:rsid w:val="005F434A"/>
    <w:rsid w:val="005F444C"/>
    <w:rsid w:val="005F4AD1"/>
    <w:rsid w:val="005F4C1B"/>
    <w:rsid w:val="005F4C81"/>
    <w:rsid w:val="005F4E07"/>
    <w:rsid w:val="005F4E71"/>
    <w:rsid w:val="005F4F2D"/>
    <w:rsid w:val="005F5433"/>
    <w:rsid w:val="005F544D"/>
    <w:rsid w:val="005F5826"/>
    <w:rsid w:val="005F58EE"/>
    <w:rsid w:val="005F59D2"/>
    <w:rsid w:val="005F5CB5"/>
    <w:rsid w:val="005F6499"/>
    <w:rsid w:val="005F6A1E"/>
    <w:rsid w:val="005F74A7"/>
    <w:rsid w:val="005F74ED"/>
    <w:rsid w:val="005F76B2"/>
    <w:rsid w:val="005F76E4"/>
    <w:rsid w:val="005F798D"/>
    <w:rsid w:val="005F7CBB"/>
    <w:rsid w:val="005F7CE3"/>
    <w:rsid w:val="006000CD"/>
    <w:rsid w:val="0060038B"/>
    <w:rsid w:val="00600753"/>
    <w:rsid w:val="006009E8"/>
    <w:rsid w:val="00601975"/>
    <w:rsid w:val="00601B75"/>
    <w:rsid w:val="00602197"/>
    <w:rsid w:val="00602C11"/>
    <w:rsid w:val="0060309A"/>
    <w:rsid w:val="00604ADA"/>
    <w:rsid w:val="00604B02"/>
    <w:rsid w:val="00604B1F"/>
    <w:rsid w:val="00604B77"/>
    <w:rsid w:val="00605C5F"/>
    <w:rsid w:val="00605DAB"/>
    <w:rsid w:val="006061F4"/>
    <w:rsid w:val="0060628A"/>
    <w:rsid w:val="006062CA"/>
    <w:rsid w:val="00607121"/>
    <w:rsid w:val="006071AE"/>
    <w:rsid w:val="00607BA0"/>
    <w:rsid w:val="00607C18"/>
    <w:rsid w:val="006101EE"/>
    <w:rsid w:val="006105C9"/>
    <w:rsid w:val="00610E34"/>
    <w:rsid w:val="00611263"/>
    <w:rsid w:val="00611461"/>
    <w:rsid w:val="00611594"/>
    <w:rsid w:val="006117D2"/>
    <w:rsid w:val="006119BA"/>
    <w:rsid w:val="00611C26"/>
    <w:rsid w:val="00611D0F"/>
    <w:rsid w:val="00612673"/>
    <w:rsid w:val="0061287A"/>
    <w:rsid w:val="00613A9E"/>
    <w:rsid w:val="006140DA"/>
    <w:rsid w:val="006140F2"/>
    <w:rsid w:val="00614897"/>
    <w:rsid w:val="00614AF2"/>
    <w:rsid w:val="00614E29"/>
    <w:rsid w:val="006159F0"/>
    <w:rsid w:val="006159F4"/>
    <w:rsid w:val="00615D50"/>
    <w:rsid w:val="00616261"/>
    <w:rsid w:val="006162AA"/>
    <w:rsid w:val="00616DD9"/>
    <w:rsid w:val="0061739F"/>
    <w:rsid w:val="0061743C"/>
    <w:rsid w:val="00617CA4"/>
    <w:rsid w:val="006202EB"/>
    <w:rsid w:val="006204BA"/>
    <w:rsid w:val="00621395"/>
    <w:rsid w:val="00621403"/>
    <w:rsid w:val="00621611"/>
    <w:rsid w:val="00621C24"/>
    <w:rsid w:val="0062275C"/>
    <w:rsid w:val="006227FD"/>
    <w:rsid w:val="00622A7B"/>
    <w:rsid w:val="00622CE7"/>
    <w:rsid w:val="0062311F"/>
    <w:rsid w:val="00623727"/>
    <w:rsid w:val="006246B7"/>
    <w:rsid w:val="006247FC"/>
    <w:rsid w:val="00624BF0"/>
    <w:rsid w:val="00625376"/>
    <w:rsid w:val="0062555D"/>
    <w:rsid w:val="006255F0"/>
    <w:rsid w:val="006265AF"/>
    <w:rsid w:val="00626C92"/>
    <w:rsid w:val="006278DB"/>
    <w:rsid w:val="00627C8A"/>
    <w:rsid w:val="0063016A"/>
    <w:rsid w:val="006301FF"/>
    <w:rsid w:val="006303A6"/>
    <w:rsid w:val="006305D0"/>
    <w:rsid w:val="00630738"/>
    <w:rsid w:val="00631BD6"/>
    <w:rsid w:val="0063233A"/>
    <w:rsid w:val="00633207"/>
    <w:rsid w:val="006332C5"/>
    <w:rsid w:val="0063340E"/>
    <w:rsid w:val="00633720"/>
    <w:rsid w:val="00633B5D"/>
    <w:rsid w:val="00634653"/>
    <w:rsid w:val="006346B3"/>
    <w:rsid w:val="0063489B"/>
    <w:rsid w:val="00634B92"/>
    <w:rsid w:val="00635AAB"/>
    <w:rsid w:val="00636045"/>
    <w:rsid w:val="00636CC1"/>
    <w:rsid w:val="00636F06"/>
    <w:rsid w:val="006375B8"/>
    <w:rsid w:val="00637E9B"/>
    <w:rsid w:val="006402E1"/>
    <w:rsid w:val="00640396"/>
    <w:rsid w:val="00640C4E"/>
    <w:rsid w:val="00641068"/>
    <w:rsid w:val="006414B7"/>
    <w:rsid w:val="006414E3"/>
    <w:rsid w:val="00641547"/>
    <w:rsid w:val="0064189B"/>
    <w:rsid w:val="0064347E"/>
    <w:rsid w:val="006436AF"/>
    <w:rsid w:val="006438FC"/>
    <w:rsid w:val="0064488A"/>
    <w:rsid w:val="006450AD"/>
    <w:rsid w:val="006458B9"/>
    <w:rsid w:val="00645AA6"/>
    <w:rsid w:val="00645D7E"/>
    <w:rsid w:val="00646128"/>
    <w:rsid w:val="0064642F"/>
    <w:rsid w:val="0064646A"/>
    <w:rsid w:val="00646F10"/>
    <w:rsid w:val="00646F94"/>
    <w:rsid w:val="0064710A"/>
    <w:rsid w:val="00647598"/>
    <w:rsid w:val="006476B1"/>
    <w:rsid w:val="00647B48"/>
    <w:rsid w:val="00647BCA"/>
    <w:rsid w:val="00647E15"/>
    <w:rsid w:val="006504DB"/>
    <w:rsid w:val="00650581"/>
    <w:rsid w:val="0065092D"/>
    <w:rsid w:val="0065117C"/>
    <w:rsid w:val="00651AAA"/>
    <w:rsid w:val="00652010"/>
    <w:rsid w:val="006520C7"/>
    <w:rsid w:val="00652435"/>
    <w:rsid w:val="00652522"/>
    <w:rsid w:val="0065254C"/>
    <w:rsid w:val="00652774"/>
    <w:rsid w:val="00652C1C"/>
    <w:rsid w:val="00652ED7"/>
    <w:rsid w:val="006538DE"/>
    <w:rsid w:val="00653A39"/>
    <w:rsid w:val="00653D34"/>
    <w:rsid w:val="00653E32"/>
    <w:rsid w:val="00653F52"/>
    <w:rsid w:val="006546B2"/>
    <w:rsid w:val="00654E34"/>
    <w:rsid w:val="0065511D"/>
    <w:rsid w:val="006556C9"/>
    <w:rsid w:val="0065597C"/>
    <w:rsid w:val="006560E0"/>
    <w:rsid w:val="00656660"/>
    <w:rsid w:val="0065685C"/>
    <w:rsid w:val="00656ACF"/>
    <w:rsid w:val="00656D6F"/>
    <w:rsid w:val="00656DED"/>
    <w:rsid w:val="00656EB0"/>
    <w:rsid w:val="00657558"/>
    <w:rsid w:val="006578E8"/>
    <w:rsid w:val="00657AF5"/>
    <w:rsid w:val="00660136"/>
    <w:rsid w:val="00660273"/>
    <w:rsid w:val="00660876"/>
    <w:rsid w:val="00660D8B"/>
    <w:rsid w:val="006611BA"/>
    <w:rsid w:val="006611E2"/>
    <w:rsid w:val="006614E5"/>
    <w:rsid w:val="00661C03"/>
    <w:rsid w:val="0066244F"/>
    <w:rsid w:val="00662974"/>
    <w:rsid w:val="00662CFB"/>
    <w:rsid w:val="00662FC9"/>
    <w:rsid w:val="006630A8"/>
    <w:rsid w:val="006637AC"/>
    <w:rsid w:val="00663876"/>
    <w:rsid w:val="00663EE4"/>
    <w:rsid w:val="006642C3"/>
    <w:rsid w:val="00664E44"/>
    <w:rsid w:val="006653D2"/>
    <w:rsid w:val="0066580B"/>
    <w:rsid w:val="00665FA1"/>
    <w:rsid w:val="006661A1"/>
    <w:rsid w:val="006665FA"/>
    <w:rsid w:val="006668AC"/>
    <w:rsid w:val="00666985"/>
    <w:rsid w:val="00666C23"/>
    <w:rsid w:val="00667F0D"/>
    <w:rsid w:val="00667FDC"/>
    <w:rsid w:val="0067055A"/>
    <w:rsid w:val="00670FBD"/>
    <w:rsid w:val="0067108A"/>
    <w:rsid w:val="00671A76"/>
    <w:rsid w:val="00671C35"/>
    <w:rsid w:val="00671D49"/>
    <w:rsid w:val="0067245E"/>
    <w:rsid w:val="006732A3"/>
    <w:rsid w:val="0067334A"/>
    <w:rsid w:val="00673F64"/>
    <w:rsid w:val="006746A8"/>
    <w:rsid w:val="00674863"/>
    <w:rsid w:val="00674875"/>
    <w:rsid w:val="00674A3E"/>
    <w:rsid w:val="00674BB0"/>
    <w:rsid w:val="00674E15"/>
    <w:rsid w:val="00674F57"/>
    <w:rsid w:val="006750AE"/>
    <w:rsid w:val="006767C7"/>
    <w:rsid w:val="00676997"/>
    <w:rsid w:val="00676B38"/>
    <w:rsid w:val="00676B7C"/>
    <w:rsid w:val="00676D97"/>
    <w:rsid w:val="00677E68"/>
    <w:rsid w:val="00677EEA"/>
    <w:rsid w:val="006803B7"/>
    <w:rsid w:val="00680815"/>
    <w:rsid w:val="00681261"/>
    <w:rsid w:val="00681471"/>
    <w:rsid w:val="0068150D"/>
    <w:rsid w:val="00681615"/>
    <w:rsid w:val="00681985"/>
    <w:rsid w:val="006819AD"/>
    <w:rsid w:val="00681D85"/>
    <w:rsid w:val="00682248"/>
    <w:rsid w:val="006822FB"/>
    <w:rsid w:val="00682C4C"/>
    <w:rsid w:val="00682FCC"/>
    <w:rsid w:val="006833BA"/>
    <w:rsid w:val="00683C44"/>
    <w:rsid w:val="00684183"/>
    <w:rsid w:val="00684C0F"/>
    <w:rsid w:val="00684F3D"/>
    <w:rsid w:val="00684F56"/>
    <w:rsid w:val="00685032"/>
    <w:rsid w:val="0068504D"/>
    <w:rsid w:val="006851AB"/>
    <w:rsid w:val="00685368"/>
    <w:rsid w:val="006853F3"/>
    <w:rsid w:val="006856D6"/>
    <w:rsid w:val="00685A0E"/>
    <w:rsid w:val="00685F3F"/>
    <w:rsid w:val="00686455"/>
    <w:rsid w:val="0068658F"/>
    <w:rsid w:val="0068665A"/>
    <w:rsid w:val="006866C1"/>
    <w:rsid w:val="00686A56"/>
    <w:rsid w:val="00686A9D"/>
    <w:rsid w:val="00686F59"/>
    <w:rsid w:val="00687400"/>
    <w:rsid w:val="006875AB"/>
    <w:rsid w:val="00687665"/>
    <w:rsid w:val="00687977"/>
    <w:rsid w:val="00690318"/>
    <w:rsid w:val="00690680"/>
    <w:rsid w:val="00690B10"/>
    <w:rsid w:val="00691590"/>
    <w:rsid w:val="006917ED"/>
    <w:rsid w:val="00691A88"/>
    <w:rsid w:val="00692679"/>
    <w:rsid w:val="006931A7"/>
    <w:rsid w:val="006947B5"/>
    <w:rsid w:val="00694DB8"/>
    <w:rsid w:val="006951F4"/>
    <w:rsid w:val="00695449"/>
    <w:rsid w:val="00696134"/>
    <w:rsid w:val="00696B9A"/>
    <w:rsid w:val="00697564"/>
    <w:rsid w:val="00697789"/>
    <w:rsid w:val="00697873"/>
    <w:rsid w:val="00697AC7"/>
    <w:rsid w:val="006A021F"/>
    <w:rsid w:val="006A044B"/>
    <w:rsid w:val="006A0D7D"/>
    <w:rsid w:val="006A181B"/>
    <w:rsid w:val="006A1A35"/>
    <w:rsid w:val="006A1C0E"/>
    <w:rsid w:val="006A1F19"/>
    <w:rsid w:val="006A2822"/>
    <w:rsid w:val="006A320D"/>
    <w:rsid w:val="006A36EB"/>
    <w:rsid w:val="006A3770"/>
    <w:rsid w:val="006A5733"/>
    <w:rsid w:val="006A5A8E"/>
    <w:rsid w:val="006A5AA4"/>
    <w:rsid w:val="006A5B03"/>
    <w:rsid w:val="006A64BE"/>
    <w:rsid w:val="006A6E04"/>
    <w:rsid w:val="006A6F20"/>
    <w:rsid w:val="006A7959"/>
    <w:rsid w:val="006A7990"/>
    <w:rsid w:val="006A7D73"/>
    <w:rsid w:val="006B0299"/>
    <w:rsid w:val="006B06E2"/>
    <w:rsid w:val="006B1119"/>
    <w:rsid w:val="006B11B2"/>
    <w:rsid w:val="006B1413"/>
    <w:rsid w:val="006B17B1"/>
    <w:rsid w:val="006B18F2"/>
    <w:rsid w:val="006B1CB0"/>
    <w:rsid w:val="006B20DF"/>
    <w:rsid w:val="006B3280"/>
    <w:rsid w:val="006B3F6B"/>
    <w:rsid w:val="006B4185"/>
    <w:rsid w:val="006B4848"/>
    <w:rsid w:val="006B5C69"/>
    <w:rsid w:val="006B7323"/>
    <w:rsid w:val="006B739F"/>
    <w:rsid w:val="006B7D01"/>
    <w:rsid w:val="006C003F"/>
    <w:rsid w:val="006C0FD8"/>
    <w:rsid w:val="006C1528"/>
    <w:rsid w:val="006C15E1"/>
    <w:rsid w:val="006C1A58"/>
    <w:rsid w:val="006C202F"/>
    <w:rsid w:val="006C2315"/>
    <w:rsid w:val="006C244D"/>
    <w:rsid w:val="006C2C37"/>
    <w:rsid w:val="006C2CC7"/>
    <w:rsid w:val="006C3047"/>
    <w:rsid w:val="006C3386"/>
    <w:rsid w:val="006C35E3"/>
    <w:rsid w:val="006C453F"/>
    <w:rsid w:val="006C47AE"/>
    <w:rsid w:val="006C4B30"/>
    <w:rsid w:val="006C4BF8"/>
    <w:rsid w:val="006C4CFA"/>
    <w:rsid w:val="006C5082"/>
    <w:rsid w:val="006C5182"/>
    <w:rsid w:val="006C564B"/>
    <w:rsid w:val="006C5C18"/>
    <w:rsid w:val="006C64D0"/>
    <w:rsid w:val="006C6B2C"/>
    <w:rsid w:val="006C74F5"/>
    <w:rsid w:val="006D0531"/>
    <w:rsid w:val="006D0873"/>
    <w:rsid w:val="006D08D6"/>
    <w:rsid w:val="006D0992"/>
    <w:rsid w:val="006D0D43"/>
    <w:rsid w:val="006D124E"/>
    <w:rsid w:val="006D1312"/>
    <w:rsid w:val="006D188C"/>
    <w:rsid w:val="006D19A2"/>
    <w:rsid w:val="006D1D11"/>
    <w:rsid w:val="006D1D8F"/>
    <w:rsid w:val="006D2104"/>
    <w:rsid w:val="006D2473"/>
    <w:rsid w:val="006D2C5C"/>
    <w:rsid w:val="006D2EAD"/>
    <w:rsid w:val="006D3101"/>
    <w:rsid w:val="006D322A"/>
    <w:rsid w:val="006D39B5"/>
    <w:rsid w:val="006D3AB6"/>
    <w:rsid w:val="006D48D7"/>
    <w:rsid w:val="006D49D9"/>
    <w:rsid w:val="006D50CE"/>
    <w:rsid w:val="006D532F"/>
    <w:rsid w:val="006D6660"/>
    <w:rsid w:val="006D6994"/>
    <w:rsid w:val="006D6DE0"/>
    <w:rsid w:val="006D7AA4"/>
    <w:rsid w:val="006D7C35"/>
    <w:rsid w:val="006D7C3E"/>
    <w:rsid w:val="006D7D9F"/>
    <w:rsid w:val="006E0031"/>
    <w:rsid w:val="006E018A"/>
    <w:rsid w:val="006E045B"/>
    <w:rsid w:val="006E04D5"/>
    <w:rsid w:val="006E06AD"/>
    <w:rsid w:val="006E0768"/>
    <w:rsid w:val="006E091E"/>
    <w:rsid w:val="006E0B57"/>
    <w:rsid w:val="006E1E29"/>
    <w:rsid w:val="006E246B"/>
    <w:rsid w:val="006E2A2E"/>
    <w:rsid w:val="006E2C57"/>
    <w:rsid w:val="006E3351"/>
    <w:rsid w:val="006E3537"/>
    <w:rsid w:val="006E38AC"/>
    <w:rsid w:val="006E3A7D"/>
    <w:rsid w:val="006E3BDF"/>
    <w:rsid w:val="006E3DE7"/>
    <w:rsid w:val="006E42A2"/>
    <w:rsid w:val="006E438E"/>
    <w:rsid w:val="006E4659"/>
    <w:rsid w:val="006E4B29"/>
    <w:rsid w:val="006E52B7"/>
    <w:rsid w:val="006E5A93"/>
    <w:rsid w:val="006E6E33"/>
    <w:rsid w:val="006E71C1"/>
    <w:rsid w:val="006E7438"/>
    <w:rsid w:val="006E756A"/>
    <w:rsid w:val="006E770A"/>
    <w:rsid w:val="006E799F"/>
    <w:rsid w:val="006E7EBB"/>
    <w:rsid w:val="006E7FC5"/>
    <w:rsid w:val="006F01C5"/>
    <w:rsid w:val="006F01FE"/>
    <w:rsid w:val="006F04BC"/>
    <w:rsid w:val="006F1121"/>
    <w:rsid w:val="006F149E"/>
    <w:rsid w:val="006F1A6D"/>
    <w:rsid w:val="006F2299"/>
    <w:rsid w:val="006F2375"/>
    <w:rsid w:val="006F2710"/>
    <w:rsid w:val="006F2FE9"/>
    <w:rsid w:val="006F33C8"/>
    <w:rsid w:val="006F366F"/>
    <w:rsid w:val="006F3A14"/>
    <w:rsid w:val="006F3E49"/>
    <w:rsid w:val="006F4279"/>
    <w:rsid w:val="006F46C1"/>
    <w:rsid w:val="006F4B8C"/>
    <w:rsid w:val="006F4B9A"/>
    <w:rsid w:val="006F5938"/>
    <w:rsid w:val="006F5D7D"/>
    <w:rsid w:val="006F62F0"/>
    <w:rsid w:val="006F6623"/>
    <w:rsid w:val="006F714E"/>
    <w:rsid w:val="006F77EF"/>
    <w:rsid w:val="006F7876"/>
    <w:rsid w:val="006F7E6E"/>
    <w:rsid w:val="00700267"/>
    <w:rsid w:val="007004B5"/>
    <w:rsid w:val="00700723"/>
    <w:rsid w:val="0070094C"/>
    <w:rsid w:val="00700F93"/>
    <w:rsid w:val="00700FC1"/>
    <w:rsid w:val="00701080"/>
    <w:rsid w:val="00701600"/>
    <w:rsid w:val="007028DD"/>
    <w:rsid w:val="00702E6A"/>
    <w:rsid w:val="00702FFC"/>
    <w:rsid w:val="007031D3"/>
    <w:rsid w:val="007031D8"/>
    <w:rsid w:val="007036BA"/>
    <w:rsid w:val="007037E8"/>
    <w:rsid w:val="0070382E"/>
    <w:rsid w:val="00703F11"/>
    <w:rsid w:val="0070413B"/>
    <w:rsid w:val="00704257"/>
    <w:rsid w:val="00704482"/>
    <w:rsid w:val="00704501"/>
    <w:rsid w:val="007052B8"/>
    <w:rsid w:val="007053EC"/>
    <w:rsid w:val="0070560C"/>
    <w:rsid w:val="0070583D"/>
    <w:rsid w:val="00705BB8"/>
    <w:rsid w:val="00705D31"/>
    <w:rsid w:val="00705DF0"/>
    <w:rsid w:val="00705F53"/>
    <w:rsid w:val="0070704A"/>
    <w:rsid w:val="007072B8"/>
    <w:rsid w:val="007079D6"/>
    <w:rsid w:val="00707DD6"/>
    <w:rsid w:val="007106ED"/>
    <w:rsid w:val="00710784"/>
    <w:rsid w:val="00710A29"/>
    <w:rsid w:val="00710CB5"/>
    <w:rsid w:val="00711026"/>
    <w:rsid w:val="007111E2"/>
    <w:rsid w:val="0071129F"/>
    <w:rsid w:val="00711941"/>
    <w:rsid w:val="00711B20"/>
    <w:rsid w:val="00711C6C"/>
    <w:rsid w:val="00711DDF"/>
    <w:rsid w:val="007122AA"/>
    <w:rsid w:val="007124B0"/>
    <w:rsid w:val="007124CB"/>
    <w:rsid w:val="00712DD2"/>
    <w:rsid w:val="00712DEF"/>
    <w:rsid w:val="00712F92"/>
    <w:rsid w:val="007139E7"/>
    <w:rsid w:val="00713A2A"/>
    <w:rsid w:val="00713A4C"/>
    <w:rsid w:val="007148AF"/>
    <w:rsid w:val="00714C36"/>
    <w:rsid w:val="00715C6A"/>
    <w:rsid w:val="0071685A"/>
    <w:rsid w:val="00716A52"/>
    <w:rsid w:val="00717716"/>
    <w:rsid w:val="00717B63"/>
    <w:rsid w:val="00717D57"/>
    <w:rsid w:val="00720ABE"/>
    <w:rsid w:val="00720C2B"/>
    <w:rsid w:val="00720C3B"/>
    <w:rsid w:val="00721302"/>
    <w:rsid w:val="007213EB"/>
    <w:rsid w:val="00721478"/>
    <w:rsid w:val="0072265E"/>
    <w:rsid w:val="00722E7A"/>
    <w:rsid w:val="00723C93"/>
    <w:rsid w:val="00724617"/>
    <w:rsid w:val="0072474A"/>
    <w:rsid w:val="00725DEF"/>
    <w:rsid w:val="00725FFE"/>
    <w:rsid w:val="0072621C"/>
    <w:rsid w:val="0072658A"/>
    <w:rsid w:val="0072659C"/>
    <w:rsid w:val="007269EA"/>
    <w:rsid w:val="00726ADE"/>
    <w:rsid w:val="00727449"/>
    <w:rsid w:val="007274E6"/>
    <w:rsid w:val="007277F2"/>
    <w:rsid w:val="0072799B"/>
    <w:rsid w:val="00727CCB"/>
    <w:rsid w:val="00727D3E"/>
    <w:rsid w:val="00727F65"/>
    <w:rsid w:val="00730159"/>
    <w:rsid w:val="0073044A"/>
    <w:rsid w:val="007307B6"/>
    <w:rsid w:val="00730EED"/>
    <w:rsid w:val="00731706"/>
    <w:rsid w:val="007317D5"/>
    <w:rsid w:val="00731C0E"/>
    <w:rsid w:val="00732FC9"/>
    <w:rsid w:val="007333B8"/>
    <w:rsid w:val="00733895"/>
    <w:rsid w:val="007339A8"/>
    <w:rsid w:val="007341CF"/>
    <w:rsid w:val="0073464A"/>
    <w:rsid w:val="007348D8"/>
    <w:rsid w:val="00734F82"/>
    <w:rsid w:val="007353B8"/>
    <w:rsid w:val="00735ABC"/>
    <w:rsid w:val="00735B9B"/>
    <w:rsid w:val="00735FB5"/>
    <w:rsid w:val="00736505"/>
    <w:rsid w:val="00736A24"/>
    <w:rsid w:val="0073701B"/>
    <w:rsid w:val="0073716F"/>
    <w:rsid w:val="00737996"/>
    <w:rsid w:val="007402B7"/>
    <w:rsid w:val="00740363"/>
    <w:rsid w:val="007407F9"/>
    <w:rsid w:val="0074082E"/>
    <w:rsid w:val="007408D0"/>
    <w:rsid w:val="00740FF6"/>
    <w:rsid w:val="0074143D"/>
    <w:rsid w:val="00741781"/>
    <w:rsid w:val="00741ACE"/>
    <w:rsid w:val="00741CB6"/>
    <w:rsid w:val="00741CCB"/>
    <w:rsid w:val="00741FF3"/>
    <w:rsid w:val="00742410"/>
    <w:rsid w:val="0074272A"/>
    <w:rsid w:val="00742A28"/>
    <w:rsid w:val="00742E03"/>
    <w:rsid w:val="00742ED8"/>
    <w:rsid w:val="00742F8A"/>
    <w:rsid w:val="0074302C"/>
    <w:rsid w:val="00743057"/>
    <w:rsid w:val="007430FE"/>
    <w:rsid w:val="0074338C"/>
    <w:rsid w:val="007438B5"/>
    <w:rsid w:val="00743911"/>
    <w:rsid w:val="00743C9B"/>
    <w:rsid w:val="00743EC0"/>
    <w:rsid w:val="00744857"/>
    <w:rsid w:val="00744D1B"/>
    <w:rsid w:val="007452A6"/>
    <w:rsid w:val="0074549C"/>
    <w:rsid w:val="00745E82"/>
    <w:rsid w:val="0075009E"/>
    <w:rsid w:val="007504DB"/>
    <w:rsid w:val="0075174D"/>
    <w:rsid w:val="0075177B"/>
    <w:rsid w:val="00751936"/>
    <w:rsid w:val="00751BF8"/>
    <w:rsid w:val="00752573"/>
    <w:rsid w:val="00753885"/>
    <w:rsid w:val="00753D81"/>
    <w:rsid w:val="0075412D"/>
    <w:rsid w:val="00754297"/>
    <w:rsid w:val="007546B4"/>
    <w:rsid w:val="00754737"/>
    <w:rsid w:val="007551B2"/>
    <w:rsid w:val="0075530F"/>
    <w:rsid w:val="00755E63"/>
    <w:rsid w:val="007561EE"/>
    <w:rsid w:val="007566CE"/>
    <w:rsid w:val="007567B3"/>
    <w:rsid w:val="00756DD4"/>
    <w:rsid w:val="00760825"/>
    <w:rsid w:val="00760A70"/>
    <w:rsid w:val="00760AB5"/>
    <w:rsid w:val="00760C23"/>
    <w:rsid w:val="007611E6"/>
    <w:rsid w:val="00761482"/>
    <w:rsid w:val="007614CC"/>
    <w:rsid w:val="00761AD0"/>
    <w:rsid w:val="00761E4A"/>
    <w:rsid w:val="00761EB6"/>
    <w:rsid w:val="00762576"/>
    <w:rsid w:val="007625F5"/>
    <w:rsid w:val="007640B9"/>
    <w:rsid w:val="007648AD"/>
    <w:rsid w:val="00764907"/>
    <w:rsid w:val="00764949"/>
    <w:rsid w:val="00764981"/>
    <w:rsid w:val="00764EC5"/>
    <w:rsid w:val="00765604"/>
    <w:rsid w:val="00765AF0"/>
    <w:rsid w:val="0076603E"/>
    <w:rsid w:val="007662F7"/>
    <w:rsid w:val="00766995"/>
    <w:rsid w:val="00766B47"/>
    <w:rsid w:val="00766C7C"/>
    <w:rsid w:val="007676DE"/>
    <w:rsid w:val="00767CAA"/>
    <w:rsid w:val="00767E3D"/>
    <w:rsid w:val="007704C9"/>
    <w:rsid w:val="00770616"/>
    <w:rsid w:val="00770814"/>
    <w:rsid w:val="00770987"/>
    <w:rsid w:val="00770A51"/>
    <w:rsid w:val="00770D9F"/>
    <w:rsid w:val="007716A6"/>
    <w:rsid w:val="0077196C"/>
    <w:rsid w:val="00771ADF"/>
    <w:rsid w:val="00771E5F"/>
    <w:rsid w:val="00771EC2"/>
    <w:rsid w:val="007721B7"/>
    <w:rsid w:val="0077241D"/>
    <w:rsid w:val="00772FC0"/>
    <w:rsid w:val="007736F8"/>
    <w:rsid w:val="00774371"/>
    <w:rsid w:val="00774A19"/>
    <w:rsid w:val="00775274"/>
    <w:rsid w:val="007756EE"/>
    <w:rsid w:val="00775B94"/>
    <w:rsid w:val="00775DE8"/>
    <w:rsid w:val="00775E7E"/>
    <w:rsid w:val="007763EA"/>
    <w:rsid w:val="007772C0"/>
    <w:rsid w:val="00777A9D"/>
    <w:rsid w:val="007804FA"/>
    <w:rsid w:val="007807FE"/>
    <w:rsid w:val="00780951"/>
    <w:rsid w:val="00781558"/>
    <w:rsid w:val="00781621"/>
    <w:rsid w:val="00781930"/>
    <w:rsid w:val="00781E14"/>
    <w:rsid w:val="00781FA6"/>
    <w:rsid w:val="007828D0"/>
    <w:rsid w:val="00782B28"/>
    <w:rsid w:val="00782D26"/>
    <w:rsid w:val="00783817"/>
    <w:rsid w:val="0078460B"/>
    <w:rsid w:val="007848D0"/>
    <w:rsid w:val="007849ED"/>
    <w:rsid w:val="00784FC1"/>
    <w:rsid w:val="007852B8"/>
    <w:rsid w:val="00786E52"/>
    <w:rsid w:val="007870FC"/>
    <w:rsid w:val="007875DA"/>
    <w:rsid w:val="00787A5E"/>
    <w:rsid w:val="00787FEE"/>
    <w:rsid w:val="007901A4"/>
    <w:rsid w:val="0079042C"/>
    <w:rsid w:val="00790849"/>
    <w:rsid w:val="00790B2F"/>
    <w:rsid w:val="00790CF5"/>
    <w:rsid w:val="00790E3E"/>
    <w:rsid w:val="007917C9"/>
    <w:rsid w:val="00791CA7"/>
    <w:rsid w:val="0079211B"/>
    <w:rsid w:val="0079217E"/>
    <w:rsid w:val="0079272B"/>
    <w:rsid w:val="00792B77"/>
    <w:rsid w:val="00792E70"/>
    <w:rsid w:val="00793470"/>
    <w:rsid w:val="007935B3"/>
    <w:rsid w:val="00793A9F"/>
    <w:rsid w:val="00793CAB"/>
    <w:rsid w:val="0079407A"/>
    <w:rsid w:val="007942DC"/>
    <w:rsid w:val="00794403"/>
    <w:rsid w:val="0079442F"/>
    <w:rsid w:val="00794587"/>
    <w:rsid w:val="00794E9B"/>
    <w:rsid w:val="00795149"/>
    <w:rsid w:val="00795206"/>
    <w:rsid w:val="007952B7"/>
    <w:rsid w:val="00795704"/>
    <w:rsid w:val="00795B09"/>
    <w:rsid w:val="0079704F"/>
    <w:rsid w:val="00797288"/>
    <w:rsid w:val="00797439"/>
    <w:rsid w:val="00797B24"/>
    <w:rsid w:val="00797EDF"/>
    <w:rsid w:val="007A02E0"/>
    <w:rsid w:val="007A04DD"/>
    <w:rsid w:val="007A093A"/>
    <w:rsid w:val="007A097D"/>
    <w:rsid w:val="007A19E2"/>
    <w:rsid w:val="007A249C"/>
    <w:rsid w:val="007A258F"/>
    <w:rsid w:val="007A262B"/>
    <w:rsid w:val="007A2E14"/>
    <w:rsid w:val="007A2F1C"/>
    <w:rsid w:val="007A3895"/>
    <w:rsid w:val="007A3A91"/>
    <w:rsid w:val="007A413F"/>
    <w:rsid w:val="007A43FB"/>
    <w:rsid w:val="007A51EA"/>
    <w:rsid w:val="007A5421"/>
    <w:rsid w:val="007A566B"/>
    <w:rsid w:val="007A58EE"/>
    <w:rsid w:val="007A5A27"/>
    <w:rsid w:val="007A5B0F"/>
    <w:rsid w:val="007A5C97"/>
    <w:rsid w:val="007A5F83"/>
    <w:rsid w:val="007A6161"/>
    <w:rsid w:val="007A65AB"/>
    <w:rsid w:val="007A6D03"/>
    <w:rsid w:val="007A7014"/>
    <w:rsid w:val="007A7386"/>
    <w:rsid w:val="007A75BD"/>
    <w:rsid w:val="007A77DD"/>
    <w:rsid w:val="007B0647"/>
    <w:rsid w:val="007B0AA1"/>
    <w:rsid w:val="007B0D80"/>
    <w:rsid w:val="007B10EB"/>
    <w:rsid w:val="007B17B6"/>
    <w:rsid w:val="007B1DD0"/>
    <w:rsid w:val="007B1E11"/>
    <w:rsid w:val="007B2329"/>
    <w:rsid w:val="007B273F"/>
    <w:rsid w:val="007B2F3A"/>
    <w:rsid w:val="007B329A"/>
    <w:rsid w:val="007B3E0D"/>
    <w:rsid w:val="007B423B"/>
    <w:rsid w:val="007B426D"/>
    <w:rsid w:val="007B4F61"/>
    <w:rsid w:val="007B50DC"/>
    <w:rsid w:val="007B55E8"/>
    <w:rsid w:val="007B5A22"/>
    <w:rsid w:val="007B6010"/>
    <w:rsid w:val="007B6025"/>
    <w:rsid w:val="007B629C"/>
    <w:rsid w:val="007B64BC"/>
    <w:rsid w:val="007B6AAA"/>
    <w:rsid w:val="007B6E15"/>
    <w:rsid w:val="007B6E59"/>
    <w:rsid w:val="007B73D6"/>
    <w:rsid w:val="007B767A"/>
    <w:rsid w:val="007B76CD"/>
    <w:rsid w:val="007C0053"/>
    <w:rsid w:val="007C02AE"/>
    <w:rsid w:val="007C0BF2"/>
    <w:rsid w:val="007C1069"/>
    <w:rsid w:val="007C13E1"/>
    <w:rsid w:val="007C17FD"/>
    <w:rsid w:val="007C1B48"/>
    <w:rsid w:val="007C1D04"/>
    <w:rsid w:val="007C23B2"/>
    <w:rsid w:val="007C3DC6"/>
    <w:rsid w:val="007C4AB0"/>
    <w:rsid w:val="007C4ADA"/>
    <w:rsid w:val="007C5343"/>
    <w:rsid w:val="007C54C0"/>
    <w:rsid w:val="007C56A0"/>
    <w:rsid w:val="007C60CA"/>
    <w:rsid w:val="007C642A"/>
    <w:rsid w:val="007C681B"/>
    <w:rsid w:val="007C6974"/>
    <w:rsid w:val="007C6B3F"/>
    <w:rsid w:val="007C6E8E"/>
    <w:rsid w:val="007C7236"/>
    <w:rsid w:val="007C7CC0"/>
    <w:rsid w:val="007C7D31"/>
    <w:rsid w:val="007D0764"/>
    <w:rsid w:val="007D07F4"/>
    <w:rsid w:val="007D086D"/>
    <w:rsid w:val="007D0F45"/>
    <w:rsid w:val="007D1291"/>
    <w:rsid w:val="007D1648"/>
    <w:rsid w:val="007D1DB2"/>
    <w:rsid w:val="007D1E10"/>
    <w:rsid w:val="007D2789"/>
    <w:rsid w:val="007D2C51"/>
    <w:rsid w:val="007D39EE"/>
    <w:rsid w:val="007D3DAC"/>
    <w:rsid w:val="007D4030"/>
    <w:rsid w:val="007D424E"/>
    <w:rsid w:val="007D472E"/>
    <w:rsid w:val="007D505B"/>
    <w:rsid w:val="007D5291"/>
    <w:rsid w:val="007D5295"/>
    <w:rsid w:val="007D545E"/>
    <w:rsid w:val="007D5516"/>
    <w:rsid w:val="007D74EA"/>
    <w:rsid w:val="007D7F56"/>
    <w:rsid w:val="007E02F0"/>
    <w:rsid w:val="007E05F7"/>
    <w:rsid w:val="007E1584"/>
    <w:rsid w:val="007E19C3"/>
    <w:rsid w:val="007E1D93"/>
    <w:rsid w:val="007E2C7D"/>
    <w:rsid w:val="007E2FC9"/>
    <w:rsid w:val="007E3384"/>
    <w:rsid w:val="007E3400"/>
    <w:rsid w:val="007E3794"/>
    <w:rsid w:val="007E3BC4"/>
    <w:rsid w:val="007E41BD"/>
    <w:rsid w:val="007E45FA"/>
    <w:rsid w:val="007E468F"/>
    <w:rsid w:val="007E46E3"/>
    <w:rsid w:val="007E48C7"/>
    <w:rsid w:val="007E4980"/>
    <w:rsid w:val="007E4B76"/>
    <w:rsid w:val="007E4F62"/>
    <w:rsid w:val="007E5321"/>
    <w:rsid w:val="007E585A"/>
    <w:rsid w:val="007E5B19"/>
    <w:rsid w:val="007E5DA0"/>
    <w:rsid w:val="007E64F4"/>
    <w:rsid w:val="007E68BF"/>
    <w:rsid w:val="007E6A20"/>
    <w:rsid w:val="007E7162"/>
    <w:rsid w:val="007E727C"/>
    <w:rsid w:val="007E7E01"/>
    <w:rsid w:val="007F050F"/>
    <w:rsid w:val="007F09A3"/>
    <w:rsid w:val="007F11C1"/>
    <w:rsid w:val="007F1347"/>
    <w:rsid w:val="007F1592"/>
    <w:rsid w:val="007F26E1"/>
    <w:rsid w:val="007F287E"/>
    <w:rsid w:val="007F2BDE"/>
    <w:rsid w:val="007F2EF0"/>
    <w:rsid w:val="007F32E9"/>
    <w:rsid w:val="007F3331"/>
    <w:rsid w:val="007F37E6"/>
    <w:rsid w:val="007F39CD"/>
    <w:rsid w:val="007F416B"/>
    <w:rsid w:val="007F4C57"/>
    <w:rsid w:val="007F4E3B"/>
    <w:rsid w:val="007F50BE"/>
    <w:rsid w:val="007F5B28"/>
    <w:rsid w:val="007F6877"/>
    <w:rsid w:val="007F68AF"/>
    <w:rsid w:val="007F6D33"/>
    <w:rsid w:val="007F6DEB"/>
    <w:rsid w:val="007F76B6"/>
    <w:rsid w:val="007F7B45"/>
    <w:rsid w:val="008002A1"/>
    <w:rsid w:val="0080103C"/>
    <w:rsid w:val="008013A3"/>
    <w:rsid w:val="00801485"/>
    <w:rsid w:val="00801842"/>
    <w:rsid w:val="00801A9E"/>
    <w:rsid w:val="00801B0B"/>
    <w:rsid w:val="00801B18"/>
    <w:rsid w:val="00802BBE"/>
    <w:rsid w:val="00802FF0"/>
    <w:rsid w:val="0080371D"/>
    <w:rsid w:val="00803949"/>
    <w:rsid w:val="0080407B"/>
    <w:rsid w:val="00804757"/>
    <w:rsid w:val="008048FB"/>
    <w:rsid w:val="00804991"/>
    <w:rsid w:val="00804D2F"/>
    <w:rsid w:val="008054DB"/>
    <w:rsid w:val="00805D04"/>
    <w:rsid w:val="00805E7F"/>
    <w:rsid w:val="00806643"/>
    <w:rsid w:val="008067CE"/>
    <w:rsid w:val="0080685A"/>
    <w:rsid w:val="0080710B"/>
    <w:rsid w:val="00807C41"/>
    <w:rsid w:val="00807F78"/>
    <w:rsid w:val="008106B8"/>
    <w:rsid w:val="008109E0"/>
    <w:rsid w:val="00810C0C"/>
    <w:rsid w:val="00810D70"/>
    <w:rsid w:val="00811928"/>
    <w:rsid w:val="00812171"/>
    <w:rsid w:val="00812554"/>
    <w:rsid w:val="00812947"/>
    <w:rsid w:val="008130CC"/>
    <w:rsid w:val="0081322D"/>
    <w:rsid w:val="008134C3"/>
    <w:rsid w:val="00813535"/>
    <w:rsid w:val="00813ACA"/>
    <w:rsid w:val="00813B0E"/>
    <w:rsid w:val="00813BEB"/>
    <w:rsid w:val="00814064"/>
    <w:rsid w:val="00814277"/>
    <w:rsid w:val="008142C4"/>
    <w:rsid w:val="008143C8"/>
    <w:rsid w:val="00814626"/>
    <w:rsid w:val="00814FE1"/>
    <w:rsid w:val="00815273"/>
    <w:rsid w:val="00815282"/>
    <w:rsid w:val="00815912"/>
    <w:rsid w:val="00815967"/>
    <w:rsid w:val="00815D71"/>
    <w:rsid w:val="008173BA"/>
    <w:rsid w:val="008177B0"/>
    <w:rsid w:val="00817EA5"/>
    <w:rsid w:val="00820261"/>
    <w:rsid w:val="0082041C"/>
    <w:rsid w:val="0082075C"/>
    <w:rsid w:val="00820926"/>
    <w:rsid w:val="008214D2"/>
    <w:rsid w:val="0082189B"/>
    <w:rsid w:val="00821BD9"/>
    <w:rsid w:val="00821D4A"/>
    <w:rsid w:val="00822114"/>
    <w:rsid w:val="00822354"/>
    <w:rsid w:val="00822799"/>
    <w:rsid w:val="008229F9"/>
    <w:rsid w:val="00822D32"/>
    <w:rsid w:val="00822DCF"/>
    <w:rsid w:val="00822EE5"/>
    <w:rsid w:val="00823824"/>
    <w:rsid w:val="00823868"/>
    <w:rsid w:val="008242CB"/>
    <w:rsid w:val="008245AA"/>
    <w:rsid w:val="0082494A"/>
    <w:rsid w:val="00824A1E"/>
    <w:rsid w:val="00824B85"/>
    <w:rsid w:val="00824FD5"/>
    <w:rsid w:val="00825DA0"/>
    <w:rsid w:val="00826345"/>
    <w:rsid w:val="00826604"/>
    <w:rsid w:val="008266F1"/>
    <w:rsid w:val="008270D6"/>
    <w:rsid w:val="008272E0"/>
    <w:rsid w:val="008274F3"/>
    <w:rsid w:val="00830872"/>
    <w:rsid w:val="00830AD4"/>
    <w:rsid w:val="00830F24"/>
    <w:rsid w:val="00830F6E"/>
    <w:rsid w:val="00831190"/>
    <w:rsid w:val="00831DEC"/>
    <w:rsid w:val="00831DFA"/>
    <w:rsid w:val="00831FD0"/>
    <w:rsid w:val="008320D9"/>
    <w:rsid w:val="00832180"/>
    <w:rsid w:val="00833429"/>
    <w:rsid w:val="00833516"/>
    <w:rsid w:val="0083354D"/>
    <w:rsid w:val="008337A6"/>
    <w:rsid w:val="00833ABB"/>
    <w:rsid w:val="00833DBD"/>
    <w:rsid w:val="00833F52"/>
    <w:rsid w:val="008348B2"/>
    <w:rsid w:val="008356C3"/>
    <w:rsid w:val="008369DE"/>
    <w:rsid w:val="00836A9B"/>
    <w:rsid w:val="008377D2"/>
    <w:rsid w:val="00837821"/>
    <w:rsid w:val="00837AED"/>
    <w:rsid w:val="00837E9A"/>
    <w:rsid w:val="00837F78"/>
    <w:rsid w:val="00840696"/>
    <w:rsid w:val="00840BE8"/>
    <w:rsid w:val="00840C8F"/>
    <w:rsid w:val="008421A2"/>
    <w:rsid w:val="008427F6"/>
    <w:rsid w:val="00842A1B"/>
    <w:rsid w:val="00842B6E"/>
    <w:rsid w:val="00842F2D"/>
    <w:rsid w:val="00843AD4"/>
    <w:rsid w:val="00843D88"/>
    <w:rsid w:val="00844065"/>
    <w:rsid w:val="0084480B"/>
    <w:rsid w:val="00844C98"/>
    <w:rsid w:val="008451A7"/>
    <w:rsid w:val="00845A6B"/>
    <w:rsid w:val="00845DC7"/>
    <w:rsid w:val="00845EED"/>
    <w:rsid w:val="008461CD"/>
    <w:rsid w:val="008471BC"/>
    <w:rsid w:val="00847684"/>
    <w:rsid w:val="00847CD5"/>
    <w:rsid w:val="008507E4"/>
    <w:rsid w:val="00850861"/>
    <w:rsid w:val="00850A39"/>
    <w:rsid w:val="00850B6C"/>
    <w:rsid w:val="00850BF6"/>
    <w:rsid w:val="00850F62"/>
    <w:rsid w:val="008510F2"/>
    <w:rsid w:val="008514EB"/>
    <w:rsid w:val="008516FA"/>
    <w:rsid w:val="00851EA9"/>
    <w:rsid w:val="008521F6"/>
    <w:rsid w:val="008528B8"/>
    <w:rsid w:val="00852FF8"/>
    <w:rsid w:val="0085446F"/>
    <w:rsid w:val="00855535"/>
    <w:rsid w:val="00855743"/>
    <w:rsid w:val="00855933"/>
    <w:rsid w:val="0085598E"/>
    <w:rsid w:val="00856231"/>
    <w:rsid w:val="008563F3"/>
    <w:rsid w:val="008565C1"/>
    <w:rsid w:val="00856A69"/>
    <w:rsid w:val="00856C07"/>
    <w:rsid w:val="00856C92"/>
    <w:rsid w:val="00856F1B"/>
    <w:rsid w:val="00860027"/>
    <w:rsid w:val="0086010C"/>
    <w:rsid w:val="00860E1E"/>
    <w:rsid w:val="00861021"/>
    <w:rsid w:val="0086142B"/>
    <w:rsid w:val="0086167F"/>
    <w:rsid w:val="00861C2E"/>
    <w:rsid w:val="0086216C"/>
    <w:rsid w:val="0086225E"/>
    <w:rsid w:val="00862289"/>
    <w:rsid w:val="008626E2"/>
    <w:rsid w:val="008629B6"/>
    <w:rsid w:val="008629BF"/>
    <w:rsid w:val="00862DAE"/>
    <w:rsid w:val="00862FDC"/>
    <w:rsid w:val="0086304D"/>
    <w:rsid w:val="00863354"/>
    <w:rsid w:val="00864241"/>
    <w:rsid w:val="008647AF"/>
    <w:rsid w:val="00864B9D"/>
    <w:rsid w:val="00865203"/>
    <w:rsid w:val="00865A9A"/>
    <w:rsid w:val="00865BB4"/>
    <w:rsid w:val="00865C03"/>
    <w:rsid w:val="00865DEF"/>
    <w:rsid w:val="008670EF"/>
    <w:rsid w:val="00867C77"/>
    <w:rsid w:val="00867D63"/>
    <w:rsid w:val="00867EC5"/>
    <w:rsid w:val="00867F31"/>
    <w:rsid w:val="00870393"/>
    <w:rsid w:val="00870ED9"/>
    <w:rsid w:val="00870FBB"/>
    <w:rsid w:val="008711DA"/>
    <w:rsid w:val="008721B4"/>
    <w:rsid w:val="008721D8"/>
    <w:rsid w:val="00872979"/>
    <w:rsid w:val="00872985"/>
    <w:rsid w:val="00872C27"/>
    <w:rsid w:val="00872C98"/>
    <w:rsid w:val="00873066"/>
    <w:rsid w:val="008732FD"/>
    <w:rsid w:val="00873AE2"/>
    <w:rsid w:val="00873C36"/>
    <w:rsid w:val="00873C47"/>
    <w:rsid w:val="00874C0D"/>
    <w:rsid w:val="00875A22"/>
    <w:rsid w:val="00875C0A"/>
    <w:rsid w:val="00875FA6"/>
    <w:rsid w:val="00876140"/>
    <w:rsid w:val="008766BA"/>
    <w:rsid w:val="00876A94"/>
    <w:rsid w:val="00876CEB"/>
    <w:rsid w:val="00877290"/>
    <w:rsid w:val="0087788E"/>
    <w:rsid w:val="008779CC"/>
    <w:rsid w:val="00877D9A"/>
    <w:rsid w:val="00877FB2"/>
    <w:rsid w:val="00880696"/>
    <w:rsid w:val="0088071E"/>
    <w:rsid w:val="00880A31"/>
    <w:rsid w:val="00880A53"/>
    <w:rsid w:val="00880F2F"/>
    <w:rsid w:val="00881334"/>
    <w:rsid w:val="0088138D"/>
    <w:rsid w:val="00881548"/>
    <w:rsid w:val="008818FD"/>
    <w:rsid w:val="00881C38"/>
    <w:rsid w:val="00881DF2"/>
    <w:rsid w:val="00881EA6"/>
    <w:rsid w:val="00882D98"/>
    <w:rsid w:val="00882DF7"/>
    <w:rsid w:val="00883409"/>
    <w:rsid w:val="0088369B"/>
    <w:rsid w:val="00883D37"/>
    <w:rsid w:val="00883DBD"/>
    <w:rsid w:val="00884B64"/>
    <w:rsid w:val="00884E3D"/>
    <w:rsid w:val="00884F15"/>
    <w:rsid w:val="008850F8"/>
    <w:rsid w:val="0088519E"/>
    <w:rsid w:val="00885AC6"/>
    <w:rsid w:val="00885AD9"/>
    <w:rsid w:val="00885BAF"/>
    <w:rsid w:val="00885E65"/>
    <w:rsid w:val="008860F9"/>
    <w:rsid w:val="008867EE"/>
    <w:rsid w:val="00887112"/>
    <w:rsid w:val="00887554"/>
    <w:rsid w:val="00887A79"/>
    <w:rsid w:val="008904E1"/>
    <w:rsid w:val="00890613"/>
    <w:rsid w:val="0089088C"/>
    <w:rsid w:val="00890CEF"/>
    <w:rsid w:val="00890D99"/>
    <w:rsid w:val="00891658"/>
    <w:rsid w:val="008924BF"/>
    <w:rsid w:val="00892BAD"/>
    <w:rsid w:val="0089501B"/>
    <w:rsid w:val="00896519"/>
    <w:rsid w:val="00897A81"/>
    <w:rsid w:val="00897DB4"/>
    <w:rsid w:val="00897EB8"/>
    <w:rsid w:val="00897F56"/>
    <w:rsid w:val="008A072F"/>
    <w:rsid w:val="008A1153"/>
    <w:rsid w:val="008A15F0"/>
    <w:rsid w:val="008A2600"/>
    <w:rsid w:val="008A2D63"/>
    <w:rsid w:val="008A3167"/>
    <w:rsid w:val="008A31D8"/>
    <w:rsid w:val="008A3559"/>
    <w:rsid w:val="008A3DFB"/>
    <w:rsid w:val="008A40C3"/>
    <w:rsid w:val="008A447C"/>
    <w:rsid w:val="008A44D7"/>
    <w:rsid w:val="008A4C82"/>
    <w:rsid w:val="008A4E81"/>
    <w:rsid w:val="008A50A9"/>
    <w:rsid w:val="008A50BB"/>
    <w:rsid w:val="008A5482"/>
    <w:rsid w:val="008A5D1D"/>
    <w:rsid w:val="008A64B0"/>
    <w:rsid w:val="008A6820"/>
    <w:rsid w:val="008A6877"/>
    <w:rsid w:val="008A6EBC"/>
    <w:rsid w:val="008A7193"/>
    <w:rsid w:val="008A740E"/>
    <w:rsid w:val="008A74EF"/>
    <w:rsid w:val="008A7656"/>
    <w:rsid w:val="008A7CE5"/>
    <w:rsid w:val="008A7E88"/>
    <w:rsid w:val="008B046E"/>
    <w:rsid w:val="008B055F"/>
    <w:rsid w:val="008B0BEF"/>
    <w:rsid w:val="008B128A"/>
    <w:rsid w:val="008B12B7"/>
    <w:rsid w:val="008B15AD"/>
    <w:rsid w:val="008B1DAE"/>
    <w:rsid w:val="008B2096"/>
    <w:rsid w:val="008B21F1"/>
    <w:rsid w:val="008B224F"/>
    <w:rsid w:val="008B25B7"/>
    <w:rsid w:val="008B33BF"/>
    <w:rsid w:val="008B34E5"/>
    <w:rsid w:val="008B35D5"/>
    <w:rsid w:val="008B37EF"/>
    <w:rsid w:val="008B3CE5"/>
    <w:rsid w:val="008B40FA"/>
    <w:rsid w:val="008B4144"/>
    <w:rsid w:val="008B4354"/>
    <w:rsid w:val="008B49DA"/>
    <w:rsid w:val="008B4F1B"/>
    <w:rsid w:val="008B4F64"/>
    <w:rsid w:val="008B593A"/>
    <w:rsid w:val="008B59E1"/>
    <w:rsid w:val="008B5F42"/>
    <w:rsid w:val="008B6564"/>
    <w:rsid w:val="008B68CE"/>
    <w:rsid w:val="008B6A9C"/>
    <w:rsid w:val="008B6B25"/>
    <w:rsid w:val="008B6DFE"/>
    <w:rsid w:val="008B7F97"/>
    <w:rsid w:val="008C04DB"/>
    <w:rsid w:val="008C14D9"/>
    <w:rsid w:val="008C19A6"/>
    <w:rsid w:val="008C1A5A"/>
    <w:rsid w:val="008C1E68"/>
    <w:rsid w:val="008C2380"/>
    <w:rsid w:val="008C2381"/>
    <w:rsid w:val="008C2D67"/>
    <w:rsid w:val="008C2EF0"/>
    <w:rsid w:val="008C3DCA"/>
    <w:rsid w:val="008C4210"/>
    <w:rsid w:val="008C434E"/>
    <w:rsid w:val="008C46AD"/>
    <w:rsid w:val="008C4A10"/>
    <w:rsid w:val="008C5B65"/>
    <w:rsid w:val="008C619E"/>
    <w:rsid w:val="008C707C"/>
    <w:rsid w:val="008C70B3"/>
    <w:rsid w:val="008D043C"/>
    <w:rsid w:val="008D06F4"/>
    <w:rsid w:val="008D0A08"/>
    <w:rsid w:val="008D0D6B"/>
    <w:rsid w:val="008D13E8"/>
    <w:rsid w:val="008D1CAA"/>
    <w:rsid w:val="008D280E"/>
    <w:rsid w:val="008D342B"/>
    <w:rsid w:val="008D4ABF"/>
    <w:rsid w:val="008D4B43"/>
    <w:rsid w:val="008D50F2"/>
    <w:rsid w:val="008D532A"/>
    <w:rsid w:val="008D5830"/>
    <w:rsid w:val="008D5983"/>
    <w:rsid w:val="008D5AE2"/>
    <w:rsid w:val="008D5C78"/>
    <w:rsid w:val="008D5D09"/>
    <w:rsid w:val="008D6320"/>
    <w:rsid w:val="008D6343"/>
    <w:rsid w:val="008D68F9"/>
    <w:rsid w:val="008D6D8F"/>
    <w:rsid w:val="008D7324"/>
    <w:rsid w:val="008D7B3D"/>
    <w:rsid w:val="008D7DD6"/>
    <w:rsid w:val="008D7E6B"/>
    <w:rsid w:val="008E00BC"/>
    <w:rsid w:val="008E05AA"/>
    <w:rsid w:val="008E0A08"/>
    <w:rsid w:val="008E0A93"/>
    <w:rsid w:val="008E0B6F"/>
    <w:rsid w:val="008E1316"/>
    <w:rsid w:val="008E1587"/>
    <w:rsid w:val="008E1698"/>
    <w:rsid w:val="008E1AEF"/>
    <w:rsid w:val="008E28D8"/>
    <w:rsid w:val="008E2B79"/>
    <w:rsid w:val="008E2D30"/>
    <w:rsid w:val="008E3DD3"/>
    <w:rsid w:val="008E40C6"/>
    <w:rsid w:val="008E4401"/>
    <w:rsid w:val="008E44FB"/>
    <w:rsid w:val="008E4980"/>
    <w:rsid w:val="008E4B4F"/>
    <w:rsid w:val="008E5950"/>
    <w:rsid w:val="008E6C59"/>
    <w:rsid w:val="008E71CD"/>
    <w:rsid w:val="008E76DF"/>
    <w:rsid w:val="008E7BE6"/>
    <w:rsid w:val="008E7D9B"/>
    <w:rsid w:val="008F000F"/>
    <w:rsid w:val="008F078C"/>
    <w:rsid w:val="008F1332"/>
    <w:rsid w:val="008F194C"/>
    <w:rsid w:val="008F224E"/>
    <w:rsid w:val="008F2304"/>
    <w:rsid w:val="008F2A6A"/>
    <w:rsid w:val="008F30A8"/>
    <w:rsid w:val="008F334D"/>
    <w:rsid w:val="008F352A"/>
    <w:rsid w:val="008F3733"/>
    <w:rsid w:val="008F4015"/>
    <w:rsid w:val="008F41DE"/>
    <w:rsid w:val="008F4524"/>
    <w:rsid w:val="008F4D01"/>
    <w:rsid w:val="008F4D05"/>
    <w:rsid w:val="008F4D5C"/>
    <w:rsid w:val="008F53E7"/>
    <w:rsid w:val="008F5CB2"/>
    <w:rsid w:val="008F60AE"/>
    <w:rsid w:val="008F6164"/>
    <w:rsid w:val="008F61B3"/>
    <w:rsid w:val="008F63A3"/>
    <w:rsid w:val="008F6E7A"/>
    <w:rsid w:val="008F7168"/>
    <w:rsid w:val="008F7403"/>
    <w:rsid w:val="008F78D1"/>
    <w:rsid w:val="008F7B67"/>
    <w:rsid w:val="008F7F9C"/>
    <w:rsid w:val="00900920"/>
    <w:rsid w:val="00900BA9"/>
    <w:rsid w:val="00900C3E"/>
    <w:rsid w:val="00900F5F"/>
    <w:rsid w:val="009011A4"/>
    <w:rsid w:val="0090138C"/>
    <w:rsid w:val="009013AB"/>
    <w:rsid w:val="009018DF"/>
    <w:rsid w:val="00901DB5"/>
    <w:rsid w:val="00902000"/>
    <w:rsid w:val="00902026"/>
    <w:rsid w:val="009029EB"/>
    <w:rsid w:val="00902CCC"/>
    <w:rsid w:val="00902D0D"/>
    <w:rsid w:val="00903325"/>
    <w:rsid w:val="0090349A"/>
    <w:rsid w:val="00903AD7"/>
    <w:rsid w:val="00903BDB"/>
    <w:rsid w:val="00903E67"/>
    <w:rsid w:val="00903F61"/>
    <w:rsid w:val="00904656"/>
    <w:rsid w:val="00904AE7"/>
    <w:rsid w:val="00904C37"/>
    <w:rsid w:val="00904D98"/>
    <w:rsid w:val="009057D1"/>
    <w:rsid w:val="00905FF2"/>
    <w:rsid w:val="00906789"/>
    <w:rsid w:val="0090681B"/>
    <w:rsid w:val="00906E4A"/>
    <w:rsid w:val="009070D1"/>
    <w:rsid w:val="00907197"/>
    <w:rsid w:val="009073BE"/>
    <w:rsid w:val="009079D0"/>
    <w:rsid w:val="00907A51"/>
    <w:rsid w:val="00910769"/>
    <w:rsid w:val="00910871"/>
    <w:rsid w:val="009115B1"/>
    <w:rsid w:val="00911B17"/>
    <w:rsid w:val="0091293B"/>
    <w:rsid w:val="00912BAF"/>
    <w:rsid w:val="00912C5E"/>
    <w:rsid w:val="00912F5C"/>
    <w:rsid w:val="009132F3"/>
    <w:rsid w:val="0091359A"/>
    <w:rsid w:val="0091380E"/>
    <w:rsid w:val="00913EC8"/>
    <w:rsid w:val="00915174"/>
    <w:rsid w:val="0091555A"/>
    <w:rsid w:val="00915C6A"/>
    <w:rsid w:val="009166CF"/>
    <w:rsid w:val="00916A65"/>
    <w:rsid w:val="00916A6E"/>
    <w:rsid w:val="0092005A"/>
    <w:rsid w:val="009201B2"/>
    <w:rsid w:val="00920451"/>
    <w:rsid w:val="00920CF7"/>
    <w:rsid w:val="00920D9A"/>
    <w:rsid w:val="00921A47"/>
    <w:rsid w:val="00921E47"/>
    <w:rsid w:val="00921F05"/>
    <w:rsid w:val="0092272E"/>
    <w:rsid w:val="00922970"/>
    <w:rsid w:val="00922D56"/>
    <w:rsid w:val="00922E9D"/>
    <w:rsid w:val="009230ED"/>
    <w:rsid w:val="0092317D"/>
    <w:rsid w:val="009232B0"/>
    <w:rsid w:val="0092370D"/>
    <w:rsid w:val="0092389E"/>
    <w:rsid w:val="009245FE"/>
    <w:rsid w:val="009247DB"/>
    <w:rsid w:val="00924A92"/>
    <w:rsid w:val="00925323"/>
    <w:rsid w:val="00925415"/>
    <w:rsid w:val="00925BCF"/>
    <w:rsid w:val="0092615F"/>
    <w:rsid w:val="009266B5"/>
    <w:rsid w:val="00926929"/>
    <w:rsid w:val="00926A28"/>
    <w:rsid w:val="00926F0A"/>
    <w:rsid w:val="009270BB"/>
    <w:rsid w:val="009270EA"/>
    <w:rsid w:val="00927185"/>
    <w:rsid w:val="009279F1"/>
    <w:rsid w:val="00927A31"/>
    <w:rsid w:val="00927EFA"/>
    <w:rsid w:val="009302A3"/>
    <w:rsid w:val="00930312"/>
    <w:rsid w:val="0093089E"/>
    <w:rsid w:val="00930CF2"/>
    <w:rsid w:val="00930D37"/>
    <w:rsid w:val="0093105B"/>
    <w:rsid w:val="009314C6"/>
    <w:rsid w:val="0093223B"/>
    <w:rsid w:val="00932411"/>
    <w:rsid w:val="0093257C"/>
    <w:rsid w:val="009326C5"/>
    <w:rsid w:val="0093283B"/>
    <w:rsid w:val="00932D0F"/>
    <w:rsid w:val="00932D19"/>
    <w:rsid w:val="00932FE4"/>
    <w:rsid w:val="00933377"/>
    <w:rsid w:val="00933D5F"/>
    <w:rsid w:val="00933D8F"/>
    <w:rsid w:val="00934042"/>
    <w:rsid w:val="0093470C"/>
    <w:rsid w:val="009347B0"/>
    <w:rsid w:val="00934D77"/>
    <w:rsid w:val="00935018"/>
    <w:rsid w:val="00935C7C"/>
    <w:rsid w:val="0093634A"/>
    <w:rsid w:val="00936391"/>
    <w:rsid w:val="009365BC"/>
    <w:rsid w:val="00936CC0"/>
    <w:rsid w:val="00936EC9"/>
    <w:rsid w:val="00937015"/>
    <w:rsid w:val="0093713F"/>
    <w:rsid w:val="00937184"/>
    <w:rsid w:val="0093731D"/>
    <w:rsid w:val="00937672"/>
    <w:rsid w:val="00937889"/>
    <w:rsid w:val="00937A12"/>
    <w:rsid w:val="00937CD4"/>
    <w:rsid w:val="00937DD5"/>
    <w:rsid w:val="00940526"/>
    <w:rsid w:val="009408EF"/>
    <w:rsid w:val="00940A50"/>
    <w:rsid w:val="00940E97"/>
    <w:rsid w:val="009413E1"/>
    <w:rsid w:val="0094165E"/>
    <w:rsid w:val="00942199"/>
    <w:rsid w:val="009434A2"/>
    <w:rsid w:val="00943BD2"/>
    <w:rsid w:val="009443F6"/>
    <w:rsid w:val="00944600"/>
    <w:rsid w:val="00944784"/>
    <w:rsid w:val="0094479A"/>
    <w:rsid w:val="00945095"/>
    <w:rsid w:val="00945138"/>
    <w:rsid w:val="00945374"/>
    <w:rsid w:val="00946696"/>
    <w:rsid w:val="00946AAB"/>
    <w:rsid w:val="00946D9C"/>
    <w:rsid w:val="00947287"/>
    <w:rsid w:val="009473DB"/>
    <w:rsid w:val="00947461"/>
    <w:rsid w:val="00947D71"/>
    <w:rsid w:val="00947F22"/>
    <w:rsid w:val="00947F9D"/>
    <w:rsid w:val="00950560"/>
    <w:rsid w:val="00950F96"/>
    <w:rsid w:val="00951428"/>
    <w:rsid w:val="00951972"/>
    <w:rsid w:val="00951C2C"/>
    <w:rsid w:val="00952053"/>
    <w:rsid w:val="009525D3"/>
    <w:rsid w:val="00952856"/>
    <w:rsid w:val="009529B6"/>
    <w:rsid w:val="00952B13"/>
    <w:rsid w:val="00953669"/>
    <w:rsid w:val="00953946"/>
    <w:rsid w:val="00953A82"/>
    <w:rsid w:val="00954040"/>
    <w:rsid w:val="00954A34"/>
    <w:rsid w:val="00954CB7"/>
    <w:rsid w:val="00955CBD"/>
    <w:rsid w:val="0095684B"/>
    <w:rsid w:val="009569BD"/>
    <w:rsid w:val="00956B00"/>
    <w:rsid w:val="00956E42"/>
    <w:rsid w:val="00956F54"/>
    <w:rsid w:val="00957A07"/>
    <w:rsid w:val="009604BD"/>
    <w:rsid w:val="009606FA"/>
    <w:rsid w:val="00960E56"/>
    <w:rsid w:val="00961384"/>
    <w:rsid w:val="009613A1"/>
    <w:rsid w:val="009615F1"/>
    <w:rsid w:val="009617C7"/>
    <w:rsid w:val="009618AC"/>
    <w:rsid w:val="00961F77"/>
    <w:rsid w:val="00962248"/>
    <w:rsid w:val="00962335"/>
    <w:rsid w:val="009627EF"/>
    <w:rsid w:val="00963A26"/>
    <w:rsid w:val="00964B58"/>
    <w:rsid w:val="00964D74"/>
    <w:rsid w:val="009650C7"/>
    <w:rsid w:val="00965479"/>
    <w:rsid w:val="0096593F"/>
    <w:rsid w:val="00965AAC"/>
    <w:rsid w:val="00965F42"/>
    <w:rsid w:val="0096613E"/>
    <w:rsid w:val="00966160"/>
    <w:rsid w:val="00966ED7"/>
    <w:rsid w:val="00967551"/>
    <w:rsid w:val="00967825"/>
    <w:rsid w:val="00970589"/>
    <w:rsid w:val="00970D18"/>
    <w:rsid w:val="00971126"/>
    <w:rsid w:val="0097179B"/>
    <w:rsid w:val="00971952"/>
    <w:rsid w:val="00971A77"/>
    <w:rsid w:val="00971D45"/>
    <w:rsid w:val="009723BA"/>
    <w:rsid w:val="00972461"/>
    <w:rsid w:val="00972B4A"/>
    <w:rsid w:val="00972C55"/>
    <w:rsid w:val="00973841"/>
    <w:rsid w:val="00973DAE"/>
    <w:rsid w:val="00974CB2"/>
    <w:rsid w:val="00974F24"/>
    <w:rsid w:val="009751D8"/>
    <w:rsid w:val="00975499"/>
    <w:rsid w:val="009760A4"/>
    <w:rsid w:val="00976213"/>
    <w:rsid w:val="00976ED3"/>
    <w:rsid w:val="0097741F"/>
    <w:rsid w:val="00977AFD"/>
    <w:rsid w:val="00977CA9"/>
    <w:rsid w:val="00980C22"/>
    <w:rsid w:val="00981369"/>
    <w:rsid w:val="009816AA"/>
    <w:rsid w:val="0098173E"/>
    <w:rsid w:val="00981B35"/>
    <w:rsid w:val="00981E3E"/>
    <w:rsid w:val="00981EFE"/>
    <w:rsid w:val="0098243B"/>
    <w:rsid w:val="0098264B"/>
    <w:rsid w:val="00983990"/>
    <w:rsid w:val="009839BD"/>
    <w:rsid w:val="00983C9B"/>
    <w:rsid w:val="00983DA3"/>
    <w:rsid w:val="00983EAB"/>
    <w:rsid w:val="009853BA"/>
    <w:rsid w:val="00985AAC"/>
    <w:rsid w:val="00985BF7"/>
    <w:rsid w:val="0098640F"/>
    <w:rsid w:val="00986D58"/>
    <w:rsid w:val="009872F2"/>
    <w:rsid w:val="00987D38"/>
    <w:rsid w:val="00987E37"/>
    <w:rsid w:val="00990735"/>
    <w:rsid w:val="00990B53"/>
    <w:rsid w:val="00990DD4"/>
    <w:rsid w:val="00990DFC"/>
    <w:rsid w:val="00991B44"/>
    <w:rsid w:val="00991D35"/>
    <w:rsid w:val="00991E31"/>
    <w:rsid w:val="0099234C"/>
    <w:rsid w:val="00992AAD"/>
    <w:rsid w:val="00992BDC"/>
    <w:rsid w:val="00992E7C"/>
    <w:rsid w:val="00992ECC"/>
    <w:rsid w:val="00992FBB"/>
    <w:rsid w:val="00993B80"/>
    <w:rsid w:val="00993C92"/>
    <w:rsid w:val="0099417E"/>
    <w:rsid w:val="00994568"/>
    <w:rsid w:val="009947F0"/>
    <w:rsid w:val="00994A50"/>
    <w:rsid w:val="00994A71"/>
    <w:rsid w:val="00994A82"/>
    <w:rsid w:val="00994E26"/>
    <w:rsid w:val="00994EAF"/>
    <w:rsid w:val="00995152"/>
    <w:rsid w:val="00995EB9"/>
    <w:rsid w:val="009961D1"/>
    <w:rsid w:val="009963F3"/>
    <w:rsid w:val="009964E5"/>
    <w:rsid w:val="009966AC"/>
    <w:rsid w:val="00996A23"/>
    <w:rsid w:val="00996AC5"/>
    <w:rsid w:val="00997490"/>
    <w:rsid w:val="009976BE"/>
    <w:rsid w:val="009A06BC"/>
    <w:rsid w:val="009A0AD3"/>
    <w:rsid w:val="009A0C9F"/>
    <w:rsid w:val="009A0F58"/>
    <w:rsid w:val="009A120F"/>
    <w:rsid w:val="009A1BF7"/>
    <w:rsid w:val="009A1D5F"/>
    <w:rsid w:val="009A2175"/>
    <w:rsid w:val="009A25D7"/>
    <w:rsid w:val="009A273D"/>
    <w:rsid w:val="009A286A"/>
    <w:rsid w:val="009A2A78"/>
    <w:rsid w:val="009A2AA8"/>
    <w:rsid w:val="009A2B14"/>
    <w:rsid w:val="009A2E1C"/>
    <w:rsid w:val="009A4104"/>
    <w:rsid w:val="009A4276"/>
    <w:rsid w:val="009A4F3A"/>
    <w:rsid w:val="009A50FF"/>
    <w:rsid w:val="009A5B40"/>
    <w:rsid w:val="009A5F0C"/>
    <w:rsid w:val="009A6339"/>
    <w:rsid w:val="009A6FAF"/>
    <w:rsid w:val="009A75C2"/>
    <w:rsid w:val="009A771D"/>
    <w:rsid w:val="009A7780"/>
    <w:rsid w:val="009A78ED"/>
    <w:rsid w:val="009B0064"/>
    <w:rsid w:val="009B0212"/>
    <w:rsid w:val="009B0941"/>
    <w:rsid w:val="009B0A30"/>
    <w:rsid w:val="009B0A6F"/>
    <w:rsid w:val="009B1319"/>
    <w:rsid w:val="009B1B13"/>
    <w:rsid w:val="009B1F08"/>
    <w:rsid w:val="009B22CA"/>
    <w:rsid w:val="009B2ADD"/>
    <w:rsid w:val="009B319C"/>
    <w:rsid w:val="009B4931"/>
    <w:rsid w:val="009B58FB"/>
    <w:rsid w:val="009B65B8"/>
    <w:rsid w:val="009B66FD"/>
    <w:rsid w:val="009B67E1"/>
    <w:rsid w:val="009B6A28"/>
    <w:rsid w:val="009B6E6E"/>
    <w:rsid w:val="009B6FB3"/>
    <w:rsid w:val="009B704D"/>
    <w:rsid w:val="009B7642"/>
    <w:rsid w:val="009B7D38"/>
    <w:rsid w:val="009B7E30"/>
    <w:rsid w:val="009C0036"/>
    <w:rsid w:val="009C06D1"/>
    <w:rsid w:val="009C09E5"/>
    <w:rsid w:val="009C1672"/>
    <w:rsid w:val="009C19BE"/>
    <w:rsid w:val="009C1A96"/>
    <w:rsid w:val="009C1D35"/>
    <w:rsid w:val="009C1DB1"/>
    <w:rsid w:val="009C2616"/>
    <w:rsid w:val="009C26F5"/>
    <w:rsid w:val="009C2B78"/>
    <w:rsid w:val="009C366A"/>
    <w:rsid w:val="009C3AEB"/>
    <w:rsid w:val="009C4209"/>
    <w:rsid w:val="009C4B86"/>
    <w:rsid w:val="009C5230"/>
    <w:rsid w:val="009C5403"/>
    <w:rsid w:val="009C5708"/>
    <w:rsid w:val="009C5A0F"/>
    <w:rsid w:val="009C5E39"/>
    <w:rsid w:val="009C5E95"/>
    <w:rsid w:val="009C6339"/>
    <w:rsid w:val="009C6646"/>
    <w:rsid w:val="009C67B5"/>
    <w:rsid w:val="009C6A91"/>
    <w:rsid w:val="009C6AF3"/>
    <w:rsid w:val="009C78DD"/>
    <w:rsid w:val="009D026C"/>
    <w:rsid w:val="009D0DC0"/>
    <w:rsid w:val="009D1A31"/>
    <w:rsid w:val="009D21D3"/>
    <w:rsid w:val="009D26E4"/>
    <w:rsid w:val="009D28CE"/>
    <w:rsid w:val="009D2CA6"/>
    <w:rsid w:val="009D31D9"/>
    <w:rsid w:val="009D36C4"/>
    <w:rsid w:val="009D3C5E"/>
    <w:rsid w:val="009D4078"/>
    <w:rsid w:val="009D4474"/>
    <w:rsid w:val="009D56BB"/>
    <w:rsid w:val="009D570C"/>
    <w:rsid w:val="009D5AC8"/>
    <w:rsid w:val="009D61A1"/>
    <w:rsid w:val="009D648F"/>
    <w:rsid w:val="009D6A34"/>
    <w:rsid w:val="009D6ABF"/>
    <w:rsid w:val="009D6B73"/>
    <w:rsid w:val="009D7DF0"/>
    <w:rsid w:val="009D7FC9"/>
    <w:rsid w:val="009E0110"/>
    <w:rsid w:val="009E0E23"/>
    <w:rsid w:val="009E1425"/>
    <w:rsid w:val="009E14A4"/>
    <w:rsid w:val="009E232F"/>
    <w:rsid w:val="009E26F0"/>
    <w:rsid w:val="009E2B21"/>
    <w:rsid w:val="009E2DAB"/>
    <w:rsid w:val="009E3355"/>
    <w:rsid w:val="009E3395"/>
    <w:rsid w:val="009E353E"/>
    <w:rsid w:val="009E3C2D"/>
    <w:rsid w:val="009E3CE1"/>
    <w:rsid w:val="009E3F2B"/>
    <w:rsid w:val="009E3F35"/>
    <w:rsid w:val="009E4557"/>
    <w:rsid w:val="009E4A88"/>
    <w:rsid w:val="009E5434"/>
    <w:rsid w:val="009E55A7"/>
    <w:rsid w:val="009E5669"/>
    <w:rsid w:val="009E5E24"/>
    <w:rsid w:val="009E6009"/>
    <w:rsid w:val="009E62C8"/>
    <w:rsid w:val="009E7ADB"/>
    <w:rsid w:val="009E7F19"/>
    <w:rsid w:val="009F0A44"/>
    <w:rsid w:val="009F168F"/>
    <w:rsid w:val="009F19E3"/>
    <w:rsid w:val="009F1A44"/>
    <w:rsid w:val="009F1F67"/>
    <w:rsid w:val="009F2492"/>
    <w:rsid w:val="009F2BBC"/>
    <w:rsid w:val="009F4396"/>
    <w:rsid w:val="009F4476"/>
    <w:rsid w:val="009F44E4"/>
    <w:rsid w:val="009F46E3"/>
    <w:rsid w:val="009F48F1"/>
    <w:rsid w:val="009F4A86"/>
    <w:rsid w:val="009F4FF9"/>
    <w:rsid w:val="009F4FFD"/>
    <w:rsid w:val="009F506A"/>
    <w:rsid w:val="009F5182"/>
    <w:rsid w:val="009F574B"/>
    <w:rsid w:val="009F58BB"/>
    <w:rsid w:val="009F58D3"/>
    <w:rsid w:val="009F5E14"/>
    <w:rsid w:val="009F616C"/>
    <w:rsid w:val="009F6311"/>
    <w:rsid w:val="009F69F7"/>
    <w:rsid w:val="009F6A54"/>
    <w:rsid w:val="009F6DBC"/>
    <w:rsid w:val="009F6FA1"/>
    <w:rsid w:val="009F7233"/>
    <w:rsid w:val="009F725E"/>
    <w:rsid w:val="00A0001C"/>
    <w:rsid w:val="00A00806"/>
    <w:rsid w:val="00A00A63"/>
    <w:rsid w:val="00A00D37"/>
    <w:rsid w:val="00A0141F"/>
    <w:rsid w:val="00A0149C"/>
    <w:rsid w:val="00A01715"/>
    <w:rsid w:val="00A01A37"/>
    <w:rsid w:val="00A027B7"/>
    <w:rsid w:val="00A02D96"/>
    <w:rsid w:val="00A02E61"/>
    <w:rsid w:val="00A02F37"/>
    <w:rsid w:val="00A033E7"/>
    <w:rsid w:val="00A03A21"/>
    <w:rsid w:val="00A03E07"/>
    <w:rsid w:val="00A042A1"/>
    <w:rsid w:val="00A043C4"/>
    <w:rsid w:val="00A04ED0"/>
    <w:rsid w:val="00A0502B"/>
    <w:rsid w:val="00A0508D"/>
    <w:rsid w:val="00A052B7"/>
    <w:rsid w:val="00A055D7"/>
    <w:rsid w:val="00A05DF2"/>
    <w:rsid w:val="00A060F7"/>
    <w:rsid w:val="00A066FC"/>
    <w:rsid w:val="00A06D10"/>
    <w:rsid w:val="00A06D14"/>
    <w:rsid w:val="00A07F21"/>
    <w:rsid w:val="00A10039"/>
    <w:rsid w:val="00A10C19"/>
    <w:rsid w:val="00A10DA9"/>
    <w:rsid w:val="00A10E54"/>
    <w:rsid w:val="00A11774"/>
    <w:rsid w:val="00A11BE6"/>
    <w:rsid w:val="00A122AD"/>
    <w:rsid w:val="00A123AB"/>
    <w:rsid w:val="00A124D6"/>
    <w:rsid w:val="00A12BC3"/>
    <w:rsid w:val="00A12D0B"/>
    <w:rsid w:val="00A12DB1"/>
    <w:rsid w:val="00A12E03"/>
    <w:rsid w:val="00A1379E"/>
    <w:rsid w:val="00A13E4E"/>
    <w:rsid w:val="00A140F5"/>
    <w:rsid w:val="00A14C7D"/>
    <w:rsid w:val="00A14D2F"/>
    <w:rsid w:val="00A15120"/>
    <w:rsid w:val="00A1540E"/>
    <w:rsid w:val="00A15CD0"/>
    <w:rsid w:val="00A16E9A"/>
    <w:rsid w:val="00A174C9"/>
    <w:rsid w:val="00A17704"/>
    <w:rsid w:val="00A17875"/>
    <w:rsid w:val="00A17AA6"/>
    <w:rsid w:val="00A17C17"/>
    <w:rsid w:val="00A20017"/>
    <w:rsid w:val="00A202F8"/>
    <w:rsid w:val="00A20C3B"/>
    <w:rsid w:val="00A213B0"/>
    <w:rsid w:val="00A2199C"/>
    <w:rsid w:val="00A22ABF"/>
    <w:rsid w:val="00A22B00"/>
    <w:rsid w:val="00A234E2"/>
    <w:rsid w:val="00A23906"/>
    <w:rsid w:val="00A23F15"/>
    <w:rsid w:val="00A245A8"/>
    <w:rsid w:val="00A246B7"/>
    <w:rsid w:val="00A26198"/>
    <w:rsid w:val="00A265A8"/>
    <w:rsid w:val="00A265F2"/>
    <w:rsid w:val="00A26A4D"/>
    <w:rsid w:val="00A26E25"/>
    <w:rsid w:val="00A26FDA"/>
    <w:rsid w:val="00A276DE"/>
    <w:rsid w:val="00A27D94"/>
    <w:rsid w:val="00A27F30"/>
    <w:rsid w:val="00A3141F"/>
    <w:rsid w:val="00A3183E"/>
    <w:rsid w:val="00A31DAF"/>
    <w:rsid w:val="00A31F0F"/>
    <w:rsid w:val="00A32827"/>
    <w:rsid w:val="00A32850"/>
    <w:rsid w:val="00A32900"/>
    <w:rsid w:val="00A32A74"/>
    <w:rsid w:val="00A32F77"/>
    <w:rsid w:val="00A32FA9"/>
    <w:rsid w:val="00A330B2"/>
    <w:rsid w:val="00A3406F"/>
    <w:rsid w:val="00A3408E"/>
    <w:rsid w:val="00A3427E"/>
    <w:rsid w:val="00A342FA"/>
    <w:rsid w:val="00A34810"/>
    <w:rsid w:val="00A34840"/>
    <w:rsid w:val="00A34A7B"/>
    <w:rsid w:val="00A34C4C"/>
    <w:rsid w:val="00A34DE4"/>
    <w:rsid w:val="00A35234"/>
    <w:rsid w:val="00A35526"/>
    <w:rsid w:val="00A3585F"/>
    <w:rsid w:val="00A3594A"/>
    <w:rsid w:val="00A35EFB"/>
    <w:rsid w:val="00A3685B"/>
    <w:rsid w:val="00A36890"/>
    <w:rsid w:val="00A36959"/>
    <w:rsid w:val="00A36C45"/>
    <w:rsid w:val="00A37A70"/>
    <w:rsid w:val="00A37C75"/>
    <w:rsid w:val="00A37F47"/>
    <w:rsid w:val="00A402F7"/>
    <w:rsid w:val="00A40407"/>
    <w:rsid w:val="00A40429"/>
    <w:rsid w:val="00A411F8"/>
    <w:rsid w:val="00A41316"/>
    <w:rsid w:val="00A41DD9"/>
    <w:rsid w:val="00A41F5D"/>
    <w:rsid w:val="00A42244"/>
    <w:rsid w:val="00A42B29"/>
    <w:rsid w:val="00A42C6D"/>
    <w:rsid w:val="00A42C77"/>
    <w:rsid w:val="00A42F6F"/>
    <w:rsid w:val="00A4391C"/>
    <w:rsid w:val="00A43A8E"/>
    <w:rsid w:val="00A43CFB"/>
    <w:rsid w:val="00A440AD"/>
    <w:rsid w:val="00A441DE"/>
    <w:rsid w:val="00A443D1"/>
    <w:rsid w:val="00A44A50"/>
    <w:rsid w:val="00A44E64"/>
    <w:rsid w:val="00A44F18"/>
    <w:rsid w:val="00A45931"/>
    <w:rsid w:val="00A45977"/>
    <w:rsid w:val="00A45C19"/>
    <w:rsid w:val="00A45D0E"/>
    <w:rsid w:val="00A4646A"/>
    <w:rsid w:val="00A47260"/>
    <w:rsid w:val="00A479F5"/>
    <w:rsid w:val="00A47EFD"/>
    <w:rsid w:val="00A5056E"/>
    <w:rsid w:val="00A50C47"/>
    <w:rsid w:val="00A512E7"/>
    <w:rsid w:val="00A513D9"/>
    <w:rsid w:val="00A51455"/>
    <w:rsid w:val="00A515BD"/>
    <w:rsid w:val="00A51CF1"/>
    <w:rsid w:val="00A51ECD"/>
    <w:rsid w:val="00A52C23"/>
    <w:rsid w:val="00A534F1"/>
    <w:rsid w:val="00A53601"/>
    <w:rsid w:val="00A53716"/>
    <w:rsid w:val="00A5382A"/>
    <w:rsid w:val="00A545FD"/>
    <w:rsid w:val="00A54E5A"/>
    <w:rsid w:val="00A55011"/>
    <w:rsid w:val="00A55D12"/>
    <w:rsid w:val="00A55EB5"/>
    <w:rsid w:val="00A567B4"/>
    <w:rsid w:val="00A56900"/>
    <w:rsid w:val="00A569AB"/>
    <w:rsid w:val="00A56DF6"/>
    <w:rsid w:val="00A57150"/>
    <w:rsid w:val="00A572D2"/>
    <w:rsid w:val="00A57645"/>
    <w:rsid w:val="00A5792B"/>
    <w:rsid w:val="00A601CA"/>
    <w:rsid w:val="00A60F58"/>
    <w:rsid w:val="00A610C3"/>
    <w:rsid w:val="00A6132E"/>
    <w:rsid w:val="00A61545"/>
    <w:rsid w:val="00A6165A"/>
    <w:rsid w:val="00A6189D"/>
    <w:rsid w:val="00A61A45"/>
    <w:rsid w:val="00A62017"/>
    <w:rsid w:val="00A6233E"/>
    <w:rsid w:val="00A62EC5"/>
    <w:rsid w:val="00A631BF"/>
    <w:rsid w:val="00A6327F"/>
    <w:rsid w:val="00A637DD"/>
    <w:rsid w:val="00A6388C"/>
    <w:rsid w:val="00A63C31"/>
    <w:rsid w:val="00A63D4F"/>
    <w:rsid w:val="00A63FAF"/>
    <w:rsid w:val="00A64249"/>
    <w:rsid w:val="00A64A01"/>
    <w:rsid w:val="00A6596E"/>
    <w:rsid w:val="00A65AAF"/>
    <w:rsid w:val="00A66176"/>
    <w:rsid w:val="00A6639B"/>
    <w:rsid w:val="00A664F4"/>
    <w:rsid w:val="00A66D16"/>
    <w:rsid w:val="00A66DAB"/>
    <w:rsid w:val="00A66E32"/>
    <w:rsid w:val="00A6760C"/>
    <w:rsid w:val="00A67AD2"/>
    <w:rsid w:val="00A67BB6"/>
    <w:rsid w:val="00A67C3A"/>
    <w:rsid w:val="00A707FD"/>
    <w:rsid w:val="00A70935"/>
    <w:rsid w:val="00A70AD3"/>
    <w:rsid w:val="00A7117F"/>
    <w:rsid w:val="00A7119E"/>
    <w:rsid w:val="00A71645"/>
    <w:rsid w:val="00A720BB"/>
    <w:rsid w:val="00A72706"/>
    <w:rsid w:val="00A72C3C"/>
    <w:rsid w:val="00A72FD1"/>
    <w:rsid w:val="00A73045"/>
    <w:rsid w:val="00A73182"/>
    <w:rsid w:val="00A7346E"/>
    <w:rsid w:val="00A73BDA"/>
    <w:rsid w:val="00A73C61"/>
    <w:rsid w:val="00A73F11"/>
    <w:rsid w:val="00A7486F"/>
    <w:rsid w:val="00A74B5B"/>
    <w:rsid w:val="00A74CB6"/>
    <w:rsid w:val="00A74D6D"/>
    <w:rsid w:val="00A74EC7"/>
    <w:rsid w:val="00A75894"/>
    <w:rsid w:val="00A7598A"/>
    <w:rsid w:val="00A76068"/>
    <w:rsid w:val="00A76186"/>
    <w:rsid w:val="00A76282"/>
    <w:rsid w:val="00A76B5D"/>
    <w:rsid w:val="00A77B24"/>
    <w:rsid w:val="00A77E2A"/>
    <w:rsid w:val="00A8018A"/>
    <w:rsid w:val="00A80334"/>
    <w:rsid w:val="00A805B5"/>
    <w:rsid w:val="00A80728"/>
    <w:rsid w:val="00A8105D"/>
    <w:rsid w:val="00A82922"/>
    <w:rsid w:val="00A830AE"/>
    <w:rsid w:val="00A832F5"/>
    <w:rsid w:val="00A83B79"/>
    <w:rsid w:val="00A83BA8"/>
    <w:rsid w:val="00A8438B"/>
    <w:rsid w:val="00A857CC"/>
    <w:rsid w:val="00A860B2"/>
    <w:rsid w:val="00A860CB"/>
    <w:rsid w:val="00A86385"/>
    <w:rsid w:val="00A86706"/>
    <w:rsid w:val="00A871B9"/>
    <w:rsid w:val="00A87604"/>
    <w:rsid w:val="00A879D5"/>
    <w:rsid w:val="00A87B60"/>
    <w:rsid w:val="00A87BD0"/>
    <w:rsid w:val="00A87ECC"/>
    <w:rsid w:val="00A87F07"/>
    <w:rsid w:val="00A87F11"/>
    <w:rsid w:val="00A902AA"/>
    <w:rsid w:val="00A9057E"/>
    <w:rsid w:val="00A90864"/>
    <w:rsid w:val="00A909F3"/>
    <w:rsid w:val="00A909F5"/>
    <w:rsid w:val="00A90EBD"/>
    <w:rsid w:val="00A90F01"/>
    <w:rsid w:val="00A9125C"/>
    <w:rsid w:val="00A91346"/>
    <w:rsid w:val="00A91557"/>
    <w:rsid w:val="00A91700"/>
    <w:rsid w:val="00A91785"/>
    <w:rsid w:val="00A91AEF"/>
    <w:rsid w:val="00A91C0A"/>
    <w:rsid w:val="00A91D41"/>
    <w:rsid w:val="00A92321"/>
    <w:rsid w:val="00A92434"/>
    <w:rsid w:val="00A9249E"/>
    <w:rsid w:val="00A926D2"/>
    <w:rsid w:val="00A92948"/>
    <w:rsid w:val="00A92B71"/>
    <w:rsid w:val="00A92F7A"/>
    <w:rsid w:val="00A9300B"/>
    <w:rsid w:val="00A930AE"/>
    <w:rsid w:val="00A934DD"/>
    <w:rsid w:val="00A93A7E"/>
    <w:rsid w:val="00A93E68"/>
    <w:rsid w:val="00A940DF"/>
    <w:rsid w:val="00A94875"/>
    <w:rsid w:val="00A9494E"/>
    <w:rsid w:val="00A94BC6"/>
    <w:rsid w:val="00A95062"/>
    <w:rsid w:val="00A95172"/>
    <w:rsid w:val="00A954D3"/>
    <w:rsid w:val="00A959CC"/>
    <w:rsid w:val="00A95DBE"/>
    <w:rsid w:val="00A95E9D"/>
    <w:rsid w:val="00A95ECB"/>
    <w:rsid w:val="00A96024"/>
    <w:rsid w:val="00A961A9"/>
    <w:rsid w:val="00A96558"/>
    <w:rsid w:val="00A96D15"/>
    <w:rsid w:val="00A972F1"/>
    <w:rsid w:val="00A97580"/>
    <w:rsid w:val="00AA0340"/>
    <w:rsid w:val="00AA06E0"/>
    <w:rsid w:val="00AA0985"/>
    <w:rsid w:val="00AA0A81"/>
    <w:rsid w:val="00AA0EAD"/>
    <w:rsid w:val="00AA0F20"/>
    <w:rsid w:val="00AA13D6"/>
    <w:rsid w:val="00AA1B43"/>
    <w:rsid w:val="00AA1B60"/>
    <w:rsid w:val="00AA1F57"/>
    <w:rsid w:val="00AA2110"/>
    <w:rsid w:val="00AA25C7"/>
    <w:rsid w:val="00AA2A06"/>
    <w:rsid w:val="00AA2EEB"/>
    <w:rsid w:val="00AA306E"/>
    <w:rsid w:val="00AA30B8"/>
    <w:rsid w:val="00AA3294"/>
    <w:rsid w:val="00AA34C2"/>
    <w:rsid w:val="00AA3FD0"/>
    <w:rsid w:val="00AA46F8"/>
    <w:rsid w:val="00AA478D"/>
    <w:rsid w:val="00AA4BD7"/>
    <w:rsid w:val="00AA4EAA"/>
    <w:rsid w:val="00AA56E6"/>
    <w:rsid w:val="00AA5720"/>
    <w:rsid w:val="00AA584D"/>
    <w:rsid w:val="00AA612C"/>
    <w:rsid w:val="00AA6CEB"/>
    <w:rsid w:val="00AA799D"/>
    <w:rsid w:val="00AB034D"/>
    <w:rsid w:val="00AB03A5"/>
    <w:rsid w:val="00AB058A"/>
    <w:rsid w:val="00AB1096"/>
    <w:rsid w:val="00AB1374"/>
    <w:rsid w:val="00AB1FEB"/>
    <w:rsid w:val="00AB28D4"/>
    <w:rsid w:val="00AB30DF"/>
    <w:rsid w:val="00AB3C41"/>
    <w:rsid w:val="00AB418F"/>
    <w:rsid w:val="00AB42A1"/>
    <w:rsid w:val="00AB4642"/>
    <w:rsid w:val="00AB46CB"/>
    <w:rsid w:val="00AB52FE"/>
    <w:rsid w:val="00AB541F"/>
    <w:rsid w:val="00AB5C68"/>
    <w:rsid w:val="00AB5E8F"/>
    <w:rsid w:val="00AB673B"/>
    <w:rsid w:val="00AB7E32"/>
    <w:rsid w:val="00AC06A4"/>
    <w:rsid w:val="00AC12AB"/>
    <w:rsid w:val="00AC12AD"/>
    <w:rsid w:val="00AC1675"/>
    <w:rsid w:val="00AC1B10"/>
    <w:rsid w:val="00AC1C82"/>
    <w:rsid w:val="00AC262F"/>
    <w:rsid w:val="00AC287E"/>
    <w:rsid w:val="00AC2900"/>
    <w:rsid w:val="00AC2AB8"/>
    <w:rsid w:val="00AC37E6"/>
    <w:rsid w:val="00AC3BB2"/>
    <w:rsid w:val="00AC3EF9"/>
    <w:rsid w:val="00AC404A"/>
    <w:rsid w:val="00AC4C3B"/>
    <w:rsid w:val="00AC4FFC"/>
    <w:rsid w:val="00AC505D"/>
    <w:rsid w:val="00AC6043"/>
    <w:rsid w:val="00AC6085"/>
    <w:rsid w:val="00AC6679"/>
    <w:rsid w:val="00AC688F"/>
    <w:rsid w:val="00AC7B9E"/>
    <w:rsid w:val="00AC7E33"/>
    <w:rsid w:val="00AD052A"/>
    <w:rsid w:val="00AD0738"/>
    <w:rsid w:val="00AD12AF"/>
    <w:rsid w:val="00AD1662"/>
    <w:rsid w:val="00AD1908"/>
    <w:rsid w:val="00AD1AAE"/>
    <w:rsid w:val="00AD1FF9"/>
    <w:rsid w:val="00AD21E2"/>
    <w:rsid w:val="00AD2496"/>
    <w:rsid w:val="00AD3292"/>
    <w:rsid w:val="00AD3EDF"/>
    <w:rsid w:val="00AD3F5C"/>
    <w:rsid w:val="00AD436B"/>
    <w:rsid w:val="00AD48C3"/>
    <w:rsid w:val="00AD5124"/>
    <w:rsid w:val="00AD51C2"/>
    <w:rsid w:val="00AD51DC"/>
    <w:rsid w:val="00AD5617"/>
    <w:rsid w:val="00AD5E38"/>
    <w:rsid w:val="00AD603D"/>
    <w:rsid w:val="00AD64BC"/>
    <w:rsid w:val="00AD6AFC"/>
    <w:rsid w:val="00AD6C06"/>
    <w:rsid w:val="00AD6DD8"/>
    <w:rsid w:val="00AD6EE4"/>
    <w:rsid w:val="00AD7472"/>
    <w:rsid w:val="00AD750B"/>
    <w:rsid w:val="00AD7D47"/>
    <w:rsid w:val="00AD7D54"/>
    <w:rsid w:val="00AD7F52"/>
    <w:rsid w:val="00AE00A1"/>
    <w:rsid w:val="00AE0105"/>
    <w:rsid w:val="00AE1DC1"/>
    <w:rsid w:val="00AE2001"/>
    <w:rsid w:val="00AE2198"/>
    <w:rsid w:val="00AE25A9"/>
    <w:rsid w:val="00AE3207"/>
    <w:rsid w:val="00AE323E"/>
    <w:rsid w:val="00AE328D"/>
    <w:rsid w:val="00AE3892"/>
    <w:rsid w:val="00AE411A"/>
    <w:rsid w:val="00AE4FA6"/>
    <w:rsid w:val="00AE5268"/>
    <w:rsid w:val="00AE531F"/>
    <w:rsid w:val="00AE5DF8"/>
    <w:rsid w:val="00AE5FA5"/>
    <w:rsid w:val="00AE63D5"/>
    <w:rsid w:val="00AE651F"/>
    <w:rsid w:val="00AE6B7B"/>
    <w:rsid w:val="00AE7C70"/>
    <w:rsid w:val="00AF0031"/>
    <w:rsid w:val="00AF0137"/>
    <w:rsid w:val="00AF08A2"/>
    <w:rsid w:val="00AF12BD"/>
    <w:rsid w:val="00AF1679"/>
    <w:rsid w:val="00AF1A23"/>
    <w:rsid w:val="00AF29D3"/>
    <w:rsid w:val="00AF2BDD"/>
    <w:rsid w:val="00AF2CE8"/>
    <w:rsid w:val="00AF3574"/>
    <w:rsid w:val="00AF3815"/>
    <w:rsid w:val="00AF3A57"/>
    <w:rsid w:val="00AF40F5"/>
    <w:rsid w:val="00AF4589"/>
    <w:rsid w:val="00AF4905"/>
    <w:rsid w:val="00AF4CE4"/>
    <w:rsid w:val="00AF5157"/>
    <w:rsid w:val="00AF51DA"/>
    <w:rsid w:val="00AF5343"/>
    <w:rsid w:val="00AF55D6"/>
    <w:rsid w:val="00AF6253"/>
    <w:rsid w:val="00AF6865"/>
    <w:rsid w:val="00AF69B6"/>
    <w:rsid w:val="00AF6A12"/>
    <w:rsid w:val="00AF6CBC"/>
    <w:rsid w:val="00AF7413"/>
    <w:rsid w:val="00AF752E"/>
    <w:rsid w:val="00AF7CB7"/>
    <w:rsid w:val="00AF7E56"/>
    <w:rsid w:val="00AF7EF2"/>
    <w:rsid w:val="00B00158"/>
    <w:rsid w:val="00B003F9"/>
    <w:rsid w:val="00B004E6"/>
    <w:rsid w:val="00B00610"/>
    <w:rsid w:val="00B008FF"/>
    <w:rsid w:val="00B00F14"/>
    <w:rsid w:val="00B012CB"/>
    <w:rsid w:val="00B015CD"/>
    <w:rsid w:val="00B02132"/>
    <w:rsid w:val="00B02401"/>
    <w:rsid w:val="00B02508"/>
    <w:rsid w:val="00B027E6"/>
    <w:rsid w:val="00B02923"/>
    <w:rsid w:val="00B02B41"/>
    <w:rsid w:val="00B03100"/>
    <w:rsid w:val="00B04130"/>
    <w:rsid w:val="00B043A6"/>
    <w:rsid w:val="00B04683"/>
    <w:rsid w:val="00B04701"/>
    <w:rsid w:val="00B04B27"/>
    <w:rsid w:val="00B05AB6"/>
    <w:rsid w:val="00B07082"/>
    <w:rsid w:val="00B07BB1"/>
    <w:rsid w:val="00B07E6B"/>
    <w:rsid w:val="00B07FD7"/>
    <w:rsid w:val="00B07FF7"/>
    <w:rsid w:val="00B103A8"/>
    <w:rsid w:val="00B105FA"/>
    <w:rsid w:val="00B1060B"/>
    <w:rsid w:val="00B10C3C"/>
    <w:rsid w:val="00B11090"/>
    <w:rsid w:val="00B1125C"/>
    <w:rsid w:val="00B11353"/>
    <w:rsid w:val="00B1214C"/>
    <w:rsid w:val="00B12F89"/>
    <w:rsid w:val="00B13115"/>
    <w:rsid w:val="00B133AE"/>
    <w:rsid w:val="00B151A0"/>
    <w:rsid w:val="00B156A7"/>
    <w:rsid w:val="00B160B3"/>
    <w:rsid w:val="00B164A2"/>
    <w:rsid w:val="00B165D1"/>
    <w:rsid w:val="00B16915"/>
    <w:rsid w:val="00B1700C"/>
    <w:rsid w:val="00B17443"/>
    <w:rsid w:val="00B17FBA"/>
    <w:rsid w:val="00B2018E"/>
    <w:rsid w:val="00B206E1"/>
    <w:rsid w:val="00B206FF"/>
    <w:rsid w:val="00B207D5"/>
    <w:rsid w:val="00B20ACA"/>
    <w:rsid w:val="00B21278"/>
    <w:rsid w:val="00B212B6"/>
    <w:rsid w:val="00B218D8"/>
    <w:rsid w:val="00B21AAF"/>
    <w:rsid w:val="00B21CD5"/>
    <w:rsid w:val="00B21D2B"/>
    <w:rsid w:val="00B2303F"/>
    <w:rsid w:val="00B23451"/>
    <w:rsid w:val="00B236AB"/>
    <w:rsid w:val="00B23936"/>
    <w:rsid w:val="00B243E2"/>
    <w:rsid w:val="00B24D5D"/>
    <w:rsid w:val="00B24DBC"/>
    <w:rsid w:val="00B24DC0"/>
    <w:rsid w:val="00B250A4"/>
    <w:rsid w:val="00B253B3"/>
    <w:rsid w:val="00B25532"/>
    <w:rsid w:val="00B25D8C"/>
    <w:rsid w:val="00B26002"/>
    <w:rsid w:val="00B263B8"/>
    <w:rsid w:val="00B2698F"/>
    <w:rsid w:val="00B26A99"/>
    <w:rsid w:val="00B26D62"/>
    <w:rsid w:val="00B27592"/>
    <w:rsid w:val="00B27940"/>
    <w:rsid w:val="00B27DDC"/>
    <w:rsid w:val="00B27EE1"/>
    <w:rsid w:val="00B3068D"/>
    <w:rsid w:val="00B307DA"/>
    <w:rsid w:val="00B30F70"/>
    <w:rsid w:val="00B312E5"/>
    <w:rsid w:val="00B314E2"/>
    <w:rsid w:val="00B31FBB"/>
    <w:rsid w:val="00B323EA"/>
    <w:rsid w:val="00B32606"/>
    <w:rsid w:val="00B326CE"/>
    <w:rsid w:val="00B3291E"/>
    <w:rsid w:val="00B32CCB"/>
    <w:rsid w:val="00B32CDD"/>
    <w:rsid w:val="00B32D7C"/>
    <w:rsid w:val="00B32E15"/>
    <w:rsid w:val="00B333BB"/>
    <w:rsid w:val="00B339CD"/>
    <w:rsid w:val="00B33C8A"/>
    <w:rsid w:val="00B3450C"/>
    <w:rsid w:val="00B34A9A"/>
    <w:rsid w:val="00B34E55"/>
    <w:rsid w:val="00B350A2"/>
    <w:rsid w:val="00B35678"/>
    <w:rsid w:val="00B35C74"/>
    <w:rsid w:val="00B3626B"/>
    <w:rsid w:val="00B36702"/>
    <w:rsid w:val="00B36ABC"/>
    <w:rsid w:val="00B36B9D"/>
    <w:rsid w:val="00B36D35"/>
    <w:rsid w:val="00B3707E"/>
    <w:rsid w:val="00B37DC3"/>
    <w:rsid w:val="00B40402"/>
    <w:rsid w:val="00B40BFC"/>
    <w:rsid w:val="00B40DE4"/>
    <w:rsid w:val="00B4106B"/>
    <w:rsid w:val="00B4184C"/>
    <w:rsid w:val="00B419F8"/>
    <w:rsid w:val="00B41B44"/>
    <w:rsid w:val="00B421BA"/>
    <w:rsid w:val="00B4255B"/>
    <w:rsid w:val="00B4272A"/>
    <w:rsid w:val="00B4277D"/>
    <w:rsid w:val="00B429F9"/>
    <w:rsid w:val="00B42D93"/>
    <w:rsid w:val="00B42DDD"/>
    <w:rsid w:val="00B4330E"/>
    <w:rsid w:val="00B434B9"/>
    <w:rsid w:val="00B436C4"/>
    <w:rsid w:val="00B438F9"/>
    <w:rsid w:val="00B43A74"/>
    <w:rsid w:val="00B43AFC"/>
    <w:rsid w:val="00B43E5F"/>
    <w:rsid w:val="00B44897"/>
    <w:rsid w:val="00B449C8"/>
    <w:rsid w:val="00B44C62"/>
    <w:rsid w:val="00B4511C"/>
    <w:rsid w:val="00B45440"/>
    <w:rsid w:val="00B4582F"/>
    <w:rsid w:val="00B45831"/>
    <w:rsid w:val="00B458D7"/>
    <w:rsid w:val="00B46039"/>
    <w:rsid w:val="00B4618B"/>
    <w:rsid w:val="00B461E0"/>
    <w:rsid w:val="00B463C3"/>
    <w:rsid w:val="00B46648"/>
    <w:rsid w:val="00B46929"/>
    <w:rsid w:val="00B474D3"/>
    <w:rsid w:val="00B47589"/>
    <w:rsid w:val="00B47804"/>
    <w:rsid w:val="00B47D02"/>
    <w:rsid w:val="00B47DC9"/>
    <w:rsid w:val="00B500F2"/>
    <w:rsid w:val="00B5079B"/>
    <w:rsid w:val="00B51C3B"/>
    <w:rsid w:val="00B51E3A"/>
    <w:rsid w:val="00B51E5E"/>
    <w:rsid w:val="00B524C4"/>
    <w:rsid w:val="00B52500"/>
    <w:rsid w:val="00B52BC7"/>
    <w:rsid w:val="00B52C1F"/>
    <w:rsid w:val="00B52F36"/>
    <w:rsid w:val="00B531E4"/>
    <w:rsid w:val="00B538A4"/>
    <w:rsid w:val="00B53A8F"/>
    <w:rsid w:val="00B53E80"/>
    <w:rsid w:val="00B540C3"/>
    <w:rsid w:val="00B54288"/>
    <w:rsid w:val="00B54329"/>
    <w:rsid w:val="00B54B07"/>
    <w:rsid w:val="00B55890"/>
    <w:rsid w:val="00B55D17"/>
    <w:rsid w:val="00B56793"/>
    <w:rsid w:val="00B56D96"/>
    <w:rsid w:val="00B5782E"/>
    <w:rsid w:val="00B57BF9"/>
    <w:rsid w:val="00B607E6"/>
    <w:rsid w:val="00B609A7"/>
    <w:rsid w:val="00B6126F"/>
    <w:rsid w:val="00B614AD"/>
    <w:rsid w:val="00B61963"/>
    <w:rsid w:val="00B6196E"/>
    <w:rsid w:val="00B6206D"/>
    <w:rsid w:val="00B62345"/>
    <w:rsid w:val="00B624D1"/>
    <w:rsid w:val="00B627B2"/>
    <w:rsid w:val="00B62917"/>
    <w:rsid w:val="00B62EC3"/>
    <w:rsid w:val="00B6329D"/>
    <w:rsid w:val="00B6380C"/>
    <w:rsid w:val="00B6387D"/>
    <w:rsid w:val="00B63A1E"/>
    <w:rsid w:val="00B63C4A"/>
    <w:rsid w:val="00B64048"/>
    <w:rsid w:val="00B64597"/>
    <w:rsid w:val="00B646E3"/>
    <w:rsid w:val="00B65080"/>
    <w:rsid w:val="00B651F1"/>
    <w:rsid w:val="00B6612C"/>
    <w:rsid w:val="00B661D7"/>
    <w:rsid w:val="00B66695"/>
    <w:rsid w:val="00B671AB"/>
    <w:rsid w:val="00B67AF0"/>
    <w:rsid w:val="00B67E14"/>
    <w:rsid w:val="00B700F6"/>
    <w:rsid w:val="00B70711"/>
    <w:rsid w:val="00B7080C"/>
    <w:rsid w:val="00B70D51"/>
    <w:rsid w:val="00B71E2F"/>
    <w:rsid w:val="00B726F8"/>
    <w:rsid w:val="00B72B81"/>
    <w:rsid w:val="00B731EC"/>
    <w:rsid w:val="00B733C2"/>
    <w:rsid w:val="00B742F2"/>
    <w:rsid w:val="00B74448"/>
    <w:rsid w:val="00B74D58"/>
    <w:rsid w:val="00B750E4"/>
    <w:rsid w:val="00B751B1"/>
    <w:rsid w:val="00B75291"/>
    <w:rsid w:val="00B75880"/>
    <w:rsid w:val="00B75C4E"/>
    <w:rsid w:val="00B75FDE"/>
    <w:rsid w:val="00B76345"/>
    <w:rsid w:val="00B76502"/>
    <w:rsid w:val="00B76A1A"/>
    <w:rsid w:val="00B76A4D"/>
    <w:rsid w:val="00B77067"/>
    <w:rsid w:val="00B771FA"/>
    <w:rsid w:val="00B7768B"/>
    <w:rsid w:val="00B77836"/>
    <w:rsid w:val="00B77EA7"/>
    <w:rsid w:val="00B77EC3"/>
    <w:rsid w:val="00B80069"/>
    <w:rsid w:val="00B80938"/>
    <w:rsid w:val="00B811A3"/>
    <w:rsid w:val="00B81308"/>
    <w:rsid w:val="00B81940"/>
    <w:rsid w:val="00B824CB"/>
    <w:rsid w:val="00B830E8"/>
    <w:rsid w:val="00B83189"/>
    <w:rsid w:val="00B83327"/>
    <w:rsid w:val="00B83B14"/>
    <w:rsid w:val="00B84227"/>
    <w:rsid w:val="00B846C2"/>
    <w:rsid w:val="00B856EF"/>
    <w:rsid w:val="00B866A4"/>
    <w:rsid w:val="00B86EB2"/>
    <w:rsid w:val="00B8705E"/>
    <w:rsid w:val="00B87276"/>
    <w:rsid w:val="00B87532"/>
    <w:rsid w:val="00B8773F"/>
    <w:rsid w:val="00B9007E"/>
    <w:rsid w:val="00B901B7"/>
    <w:rsid w:val="00B901E6"/>
    <w:rsid w:val="00B908A7"/>
    <w:rsid w:val="00B90911"/>
    <w:rsid w:val="00B90BBE"/>
    <w:rsid w:val="00B90BEA"/>
    <w:rsid w:val="00B90F08"/>
    <w:rsid w:val="00B9195F"/>
    <w:rsid w:val="00B91A5F"/>
    <w:rsid w:val="00B9205E"/>
    <w:rsid w:val="00B92A90"/>
    <w:rsid w:val="00B92F51"/>
    <w:rsid w:val="00B9358C"/>
    <w:rsid w:val="00B93627"/>
    <w:rsid w:val="00B94182"/>
    <w:rsid w:val="00B94559"/>
    <w:rsid w:val="00B9569C"/>
    <w:rsid w:val="00B95B82"/>
    <w:rsid w:val="00B95CF8"/>
    <w:rsid w:val="00B9655B"/>
    <w:rsid w:val="00B96803"/>
    <w:rsid w:val="00B96CD3"/>
    <w:rsid w:val="00B97829"/>
    <w:rsid w:val="00B97CB4"/>
    <w:rsid w:val="00BA085E"/>
    <w:rsid w:val="00BA1A3E"/>
    <w:rsid w:val="00BA1AF8"/>
    <w:rsid w:val="00BA1E77"/>
    <w:rsid w:val="00BA2043"/>
    <w:rsid w:val="00BA2820"/>
    <w:rsid w:val="00BA28F8"/>
    <w:rsid w:val="00BA2EAC"/>
    <w:rsid w:val="00BA317A"/>
    <w:rsid w:val="00BA317E"/>
    <w:rsid w:val="00BA3659"/>
    <w:rsid w:val="00BA3C14"/>
    <w:rsid w:val="00BA3D11"/>
    <w:rsid w:val="00BA3E5C"/>
    <w:rsid w:val="00BA454F"/>
    <w:rsid w:val="00BA4985"/>
    <w:rsid w:val="00BA4B73"/>
    <w:rsid w:val="00BA4F66"/>
    <w:rsid w:val="00BA5442"/>
    <w:rsid w:val="00BA5FBB"/>
    <w:rsid w:val="00BA6284"/>
    <w:rsid w:val="00BA6402"/>
    <w:rsid w:val="00BA6696"/>
    <w:rsid w:val="00BA6A9E"/>
    <w:rsid w:val="00BA6D3C"/>
    <w:rsid w:val="00BA7243"/>
    <w:rsid w:val="00BA77BA"/>
    <w:rsid w:val="00BA7991"/>
    <w:rsid w:val="00BA7D63"/>
    <w:rsid w:val="00BB026C"/>
    <w:rsid w:val="00BB0405"/>
    <w:rsid w:val="00BB1702"/>
    <w:rsid w:val="00BB1823"/>
    <w:rsid w:val="00BB2A2A"/>
    <w:rsid w:val="00BB30F2"/>
    <w:rsid w:val="00BB3199"/>
    <w:rsid w:val="00BB36E0"/>
    <w:rsid w:val="00BB392A"/>
    <w:rsid w:val="00BB3A7C"/>
    <w:rsid w:val="00BB3C8F"/>
    <w:rsid w:val="00BB465C"/>
    <w:rsid w:val="00BB46C5"/>
    <w:rsid w:val="00BB4D7E"/>
    <w:rsid w:val="00BB4F4F"/>
    <w:rsid w:val="00BB52EC"/>
    <w:rsid w:val="00BB5536"/>
    <w:rsid w:val="00BB5A23"/>
    <w:rsid w:val="00BB5ADB"/>
    <w:rsid w:val="00BB5CF3"/>
    <w:rsid w:val="00BB65DD"/>
    <w:rsid w:val="00BB663A"/>
    <w:rsid w:val="00BB67CB"/>
    <w:rsid w:val="00BB690E"/>
    <w:rsid w:val="00BB6D6D"/>
    <w:rsid w:val="00BB71D5"/>
    <w:rsid w:val="00BB72B8"/>
    <w:rsid w:val="00BB72E1"/>
    <w:rsid w:val="00BB7F0F"/>
    <w:rsid w:val="00BC06A5"/>
    <w:rsid w:val="00BC1EAE"/>
    <w:rsid w:val="00BC2734"/>
    <w:rsid w:val="00BC2CE0"/>
    <w:rsid w:val="00BC2D86"/>
    <w:rsid w:val="00BC30BA"/>
    <w:rsid w:val="00BC344B"/>
    <w:rsid w:val="00BC353B"/>
    <w:rsid w:val="00BC3898"/>
    <w:rsid w:val="00BC3B12"/>
    <w:rsid w:val="00BC3C9F"/>
    <w:rsid w:val="00BC4247"/>
    <w:rsid w:val="00BC4EB9"/>
    <w:rsid w:val="00BC53D1"/>
    <w:rsid w:val="00BC5D70"/>
    <w:rsid w:val="00BC6288"/>
    <w:rsid w:val="00BC632A"/>
    <w:rsid w:val="00BC72F8"/>
    <w:rsid w:val="00BC760D"/>
    <w:rsid w:val="00BC7EF7"/>
    <w:rsid w:val="00BD054D"/>
    <w:rsid w:val="00BD0835"/>
    <w:rsid w:val="00BD08E6"/>
    <w:rsid w:val="00BD116C"/>
    <w:rsid w:val="00BD11A6"/>
    <w:rsid w:val="00BD164F"/>
    <w:rsid w:val="00BD30A6"/>
    <w:rsid w:val="00BD38BC"/>
    <w:rsid w:val="00BD390B"/>
    <w:rsid w:val="00BD3A4B"/>
    <w:rsid w:val="00BD3AD5"/>
    <w:rsid w:val="00BD3BD1"/>
    <w:rsid w:val="00BD3D6A"/>
    <w:rsid w:val="00BD4761"/>
    <w:rsid w:val="00BD4D35"/>
    <w:rsid w:val="00BD5545"/>
    <w:rsid w:val="00BD5C91"/>
    <w:rsid w:val="00BD5CAF"/>
    <w:rsid w:val="00BD5F76"/>
    <w:rsid w:val="00BD6564"/>
    <w:rsid w:val="00BD6A37"/>
    <w:rsid w:val="00BD6B1E"/>
    <w:rsid w:val="00BD6CAF"/>
    <w:rsid w:val="00BE0115"/>
    <w:rsid w:val="00BE0D6F"/>
    <w:rsid w:val="00BE0DF4"/>
    <w:rsid w:val="00BE0E82"/>
    <w:rsid w:val="00BE0EE2"/>
    <w:rsid w:val="00BE2378"/>
    <w:rsid w:val="00BE2845"/>
    <w:rsid w:val="00BE2921"/>
    <w:rsid w:val="00BE2ED5"/>
    <w:rsid w:val="00BE3AB5"/>
    <w:rsid w:val="00BE3D32"/>
    <w:rsid w:val="00BE40F0"/>
    <w:rsid w:val="00BE45C9"/>
    <w:rsid w:val="00BE4C88"/>
    <w:rsid w:val="00BE4EB2"/>
    <w:rsid w:val="00BE60A5"/>
    <w:rsid w:val="00BE6212"/>
    <w:rsid w:val="00BE62E3"/>
    <w:rsid w:val="00BE6544"/>
    <w:rsid w:val="00BE65DD"/>
    <w:rsid w:val="00BE6740"/>
    <w:rsid w:val="00BE6E6A"/>
    <w:rsid w:val="00BE7435"/>
    <w:rsid w:val="00BE7BFF"/>
    <w:rsid w:val="00BE7CD4"/>
    <w:rsid w:val="00BF009D"/>
    <w:rsid w:val="00BF023F"/>
    <w:rsid w:val="00BF08E6"/>
    <w:rsid w:val="00BF10D8"/>
    <w:rsid w:val="00BF10DF"/>
    <w:rsid w:val="00BF1439"/>
    <w:rsid w:val="00BF14DA"/>
    <w:rsid w:val="00BF1BC1"/>
    <w:rsid w:val="00BF20A8"/>
    <w:rsid w:val="00BF2702"/>
    <w:rsid w:val="00BF2BEB"/>
    <w:rsid w:val="00BF2D6B"/>
    <w:rsid w:val="00BF2DA4"/>
    <w:rsid w:val="00BF2FBA"/>
    <w:rsid w:val="00BF3891"/>
    <w:rsid w:val="00BF4448"/>
    <w:rsid w:val="00BF448B"/>
    <w:rsid w:val="00BF5238"/>
    <w:rsid w:val="00BF524C"/>
    <w:rsid w:val="00BF55D4"/>
    <w:rsid w:val="00BF7E87"/>
    <w:rsid w:val="00BF7E8C"/>
    <w:rsid w:val="00C00AA0"/>
    <w:rsid w:val="00C013B5"/>
    <w:rsid w:val="00C02B32"/>
    <w:rsid w:val="00C034CB"/>
    <w:rsid w:val="00C03EA8"/>
    <w:rsid w:val="00C03F47"/>
    <w:rsid w:val="00C03F9B"/>
    <w:rsid w:val="00C04226"/>
    <w:rsid w:val="00C04799"/>
    <w:rsid w:val="00C04E25"/>
    <w:rsid w:val="00C04E2B"/>
    <w:rsid w:val="00C05170"/>
    <w:rsid w:val="00C05754"/>
    <w:rsid w:val="00C05F62"/>
    <w:rsid w:val="00C06211"/>
    <w:rsid w:val="00C064E2"/>
    <w:rsid w:val="00C06AF6"/>
    <w:rsid w:val="00C06BEB"/>
    <w:rsid w:val="00C06FE3"/>
    <w:rsid w:val="00C07707"/>
    <w:rsid w:val="00C07D0C"/>
    <w:rsid w:val="00C07E97"/>
    <w:rsid w:val="00C103E2"/>
    <w:rsid w:val="00C1069D"/>
    <w:rsid w:val="00C10DF5"/>
    <w:rsid w:val="00C10ECF"/>
    <w:rsid w:val="00C11501"/>
    <w:rsid w:val="00C11E65"/>
    <w:rsid w:val="00C11F29"/>
    <w:rsid w:val="00C12267"/>
    <w:rsid w:val="00C12E3B"/>
    <w:rsid w:val="00C13129"/>
    <w:rsid w:val="00C149AC"/>
    <w:rsid w:val="00C14E07"/>
    <w:rsid w:val="00C15A73"/>
    <w:rsid w:val="00C15B01"/>
    <w:rsid w:val="00C15B57"/>
    <w:rsid w:val="00C16457"/>
    <w:rsid w:val="00C166A7"/>
    <w:rsid w:val="00C166ED"/>
    <w:rsid w:val="00C168CE"/>
    <w:rsid w:val="00C16973"/>
    <w:rsid w:val="00C16B2D"/>
    <w:rsid w:val="00C16E8D"/>
    <w:rsid w:val="00C170FB"/>
    <w:rsid w:val="00C1735B"/>
    <w:rsid w:val="00C20978"/>
    <w:rsid w:val="00C209FA"/>
    <w:rsid w:val="00C20B52"/>
    <w:rsid w:val="00C20C6B"/>
    <w:rsid w:val="00C22166"/>
    <w:rsid w:val="00C2224B"/>
    <w:rsid w:val="00C22284"/>
    <w:rsid w:val="00C2268F"/>
    <w:rsid w:val="00C226CB"/>
    <w:rsid w:val="00C231CC"/>
    <w:rsid w:val="00C235ED"/>
    <w:rsid w:val="00C2386F"/>
    <w:rsid w:val="00C2387A"/>
    <w:rsid w:val="00C238B5"/>
    <w:rsid w:val="00C23AAD"/>
    <w:rsid w:val="00C2431F"/>
    <w:rsid w:val="00C24CDF"/>
    <w:rsid w:val="00C25E62"/>
    <w:rsid w:val="00C260EA"/>
    <w:rsid w:val="00C26229"/>
    <w:rsid w:val="00C263D0"/>
    <w:rsid w:val="00C2648A"/>
    <w:rsid w:val="00C26FF7"/>
    <w:rsid w:val="00C30266"/>
    <w:rsid w:val="00C30663"/>
    <w:rsid w:val="00C30D7C"/>
    <w:rsid w:val="00C30EF4"/>
    <w:rsid w:val="00C3107C"/>
    <w:rsid w:val="00C31140"/>
    <w:rsid w:val="00C3137B"/>
    <w:rsid w:val="00C31A19"/>
    <w:rsid w:val="00C31A51"/>
    <w:rsid w:val="00C31DAC"/>
    <w:rsid w:val="00C326C2"/>
    <w:rsid w:val="00C32D0C"/>
    <w:rsid w:val="00C33361"/>
    <w:rsid w:val="00C33486"/>
    <w:rsid w:val="00C344A8"/>
    <w:rsid w:val="00C34542"/>
    <w:rsid w:val="00C347A6"/>
    <w:rsid w:val="00C347CD"/>
    <w:rsid w:val="00C347D3"/>
    <w:rsid w:val="00C3503D"/>
    <w:rsid w:val="00C35085"/>
    <w:rsid w:val="00C3539A"/>
    <w:rsid w:val="00C35ED2"/>
    <w:rsid w:val="00C360A4"/>
    <w:rsid w:val="00C3639E"/>
    <w:rsid w:val="00C3685B"/>
    <w:rsid w:val="00C3686E"/>
    <w:rsid w:val="00C369E9"/>
    <w:rsid w:val="00C36A31"/>
    <w:rsid w:val="00C36E66"/>
    <w:rsid w:val="00C37F4F"/>
    <w:rsid w:val="00C403C3"/>
    <w:rsid w:val="00C410AF"/>
    <w:rsid w:val="00C41756"/>
    <w:rsid w:val="00C41BD1"/>
    <w:rsid w:val="00C41C5B"/>
    <w:rsid w:val="00C426C0"/>
    <w:rsid w:val="00C428AD"/>
    <w:rsid w:val="00C42FA6"/>
    <w:rsid w:val="00C42FBE"/>
    <w:rsid w:val="00C432C5"/>
    <w:rsid w:val="00C43488"/>
    <w:rsid w:val="00C43AFE"/>
    <w:rsid w:val="00C43B36"/>
    <w:rsid w:val="00C43D84"/>
    <w:rsid w:val="00C43E9D"/>
    <w:rsid w:val="00C4463F"/>
    <w:rsid w:val="00C446DC"/>
    <w:rsid w:val="00C446F5"/>
    <w:rsid w:val="00C4480B"/>
    <w:rsid w:val="00C44A05"/>
    <w:rsid w:val="00C44B66"/>
    <w:rsid w:val="00C44CE7"/>
    <w:rsid w:val="00C44D27"/>
    <w:rsid w:val="00C44DB4"/>
    <w:rsid w:val="00C45534"/>
    <w:rsid w:val="00C45F6A"/>
    <w:rsid w:val="00C461A4"/>
    <w:rsid w:val="00C46430"/>
    <w:rsid w:val="00C46A4B"/>
    <w:rsid w:val="00C47883"/>
    <w:rsid w:val="00C501F7"/>
    <w:rsid w:val="00C506FB"/>
    <w:rsid w:val="00C516A0"/>
    <w:rsid w:val="00C51B1C"/>
    <w:rsid w:val="00C52342"/>
    <w:rsid w:val="00C5251C"/>
    <w:rsid w:val="00C5325C"/>
    <w:rsid w:val="00C535EE"/>
    <w:rsid w:val="00C540DC"/>
    <w:rsid w:val="00C5468A"/>
    <w:rsid w:val="00C54BEA"/>
    <w:rsid w:val="00C55B81"/>
    <w:rsid w:val="00C55C80"/>
    <w:rsid w:val="00C55DD2"/>
    <w:rsid w:val="00C5665D"/>
    <w:rsid w:val="00C56E45"/>
    <w:rsid w:val="00C56FEA"/>
    <w:rsid w:val="00C57250"/>
    <w:rsid w:val="00C572BC"/>
    <w:rsid w:val="00C57716"/>
    <w:rsid w:val="00C57C44"/>
    <w:rsid w:val="00C57CF8"/>
    <w:rsid w:val="00C57D22"/>
    <w:rsid w:val="00C57E5C"/>
    <w:rsid w:val="00C60288"/>
    <w:rsid w:val="00C602D9"/>
    <w:rsid w:val="00C60A59"/>
    <w:rsid w:val="00C61781"/>
    <w:rsid w:val="00C61844"/>
    <w:rsid w:val="00C622AA"/>
    <w:rsid w:val="00C62523"/>
    <w:rsid w:val="00C626C6"/>
    <w:rsid w:val="00C632BC"/>
    <w:rsid w:val="00C6346A"/>
    <w:rsid w:val="00C63A91"/>
    <w:rsid w:val="00C644BD"/>
    <w:rsid w:val="00C6475E"/>
    <w:rsid w:val="00C64831"/>
    <w:rsid w:val="00C64A0A"/>
    <w:rsid w:val="00C64C46"/>
    <w:rsid w:val="00C64D02"/>
    <w:rsid w:val="00C65052"/>
    <w:rsid w:val="00C653DA"/>
    <w:rsid w:val="00C65F12"/>
    <w:rsid w:val="00C6635C"/>
    <w:rsid w:val="00C66381"/>
    <w:rsid w:val="00C6664B"/>
    <w:rsid w:val="00C66794"/>
    <w:rsid w:val="00C66D88"/>
    <w:rsid w:val="00C671B2"/>
    <w:rsid w:val="00C675E3"/>
    <w:rsid w:val="00C67A1F"/>
    <w:rsid w:val="00C702BA"/>
    <w:rsid w:val="00C70332"/>
    <w:rsid w:val="00C70386"/>
    <w:rsid w:val="00C70A7A"/>
    <w:rsid w:val="00C7135F"/>
    <w:rsid w:val="00C716D4"/>
    <w:rsid w:val="00C719F7"/>
    <w:rsid w:val="00C71A11"/>
    <w:rsid w:val="00C71CD5"/>
    <w:rsid w:val="00C71E07"/>
    <w:rsid w:val="00C721FC"/>
    <w:rsid w:val="00C722A8"/>
    <w:rsid w:val="00C72AF3"/>
    <w:rsid w:val="00C72B83"/>
    <w:rsid w:val="00C736B0"/>
    <w:rsid w:val="00C736CC"/>
    <w:rsid w:val="00C74327"/>
    <w:rsid w:val="00C743D3"/>
    <w:rsid w:val="00C749B6"/>
    <w:rsid w:val="00C76523"/>
    <w:rsid w:val="00C76B23"/>
    <w:rsid w:val="00C774B3"/>
    <w:rsid w:val="00C77566"/>
    <w:rsid w:val="00C778D2"/>
    <w:rsid w:val="00C8164B"/>
    <w:rsid w:val="00C81EBA"/>
    <w:rsid w:val="00C81F95"/>
    <w:rsid w:val="00C82E0A"/>
    <w:rsid w:val="00C82E1C"/>
    <w:rsid w:val="00C83026"/>
    <w:rsid w:val="00C8433D"/>
    <w:rsid w:val="00C847BC"/>
    <w:rsid w:val="00C84E85"/>
    <w:rsid w:val="00C86193"/>
    <w:rsid w:val="00C871B0"/>
    <w:rsid w:val="00C87B7E"/>
    <w:rsid w:val="00C90653"/>
    <w:rsid w:val="00C90A37"/>
    <w:rsid w:val="00C90EB6"/>
    <w:rsid w:val="00C9117F"/>
    <w:rsid w:val="00C91CA0"/>
    <w:rsid w:val="00C91F11"/>
    <w:rsid w:val="00C91F46"/>
    <w:rsid w:val="00C92BBD"/>
    <w:rsid w:val="00C9317A"/>
    <w:rsid w:val="00C93D8E"/>
    <w:rsid w:val="00C93E5E"/>
    <w:rsid w:val="00C94BAE"/>
    <w:rsid w:val="00C94C12"/>
    <w:rsid w:val="00C94C6F"/>
    <w:rsid w:val="00C950FD"/>
    <w:rsid w:val="00C953BA"/>
    <w:rsid w:val="00C95916"/>
    <w:rsid w:val="00C95999"/>
    <w:rsid w:val="00C95E3A"/>
    <w:rsid w:val="00C96417"/>
    <w:rsid w:val="00C9670E"/>
    <w:rsid w:val="00C96B08"/>
    <w:rsid w:val="00C96BCD"/>
    <w:rsid w:val="00C96D90"/>
    <w:rsid w:val="00C972EB"/>
    <w:rsid w:val="00C973DD"/>
    <w:rsid w:val="00CA02B7"/>
    <w:rsid w:val="00CA05BC"/>
    <w:rsid w:val="00CA0A46"/>
    <w:rsid w:val="00CA0BD2"/>
    <w:rsid w:val="00CA0F4F"/>
    <w:rsid w:val="00CA172C"/>
    <w:rsid w:val="00CA21D1"/>
    <w:rsid w:val="00CA2202"/>
    <w:rsid w:val="00CA223E"/>
    <w:rsid w:val="00CA2543"/>
    <w:rsid w:val="00CA272E"/>
    <w:rsid w:val="00CA27C9"/>
    <w:rsid w:val="00CA31BA"/>
    <w:rsid w:val="00CA35FA"/>
    <w:rsid w:val="00CA3967"/>
    <w:rsid w:val="00CA4039"/>
    <w:rsid w:val="00CA413F"/>
    <w:rsid w:val="00CA440C"/>
    <w:rsid w:val="00CA4421"/>
    <w:rsid w:val="00CA48AD"/>
    <w:rsid w:val="00CA4BA3"/>
    <w:rsid w:val="00CA5680"/>
    <w:rsid w:val="00CA56DF"/>
    <w:rsid w:val="00CA5DFB"/>
    <w:rsid w:val="00CA5F28"/>
    <w:rsid w:val="00CA6308"/>
    <w:rsid w:val="00CA64DC"/>
    <w:rsid w:val="00CA6A87"/>
    <w:rsid w:val="00CA6B30"/>
    <w:rsid w:val="00CA6C48"/>
    <w:rsid w:val="00CA7AB8"/>
    <w:rsid w:val="00CB0500"/>
    <w:rsid w:val="00CB07A8"/>
    <w:rsid w:val="00CB09AC"/>
    <w:rsid w:val="00CB09F2"/>
    <w:rsid w:val="00CB0A95"/>
    <w:rsid w:val="00CB17BE"/>
    <w:rsid w:val="00CB1B00"/>
    <w:rsid w:val="00CB3B5C"/>
    <w:rsid w:val="00CB4139"/>
    <w:rsid w:val="00CB4255"/>
    <w:rsid w:val="00CB4B8A"/>
    <w:rsid w:val="00CB4D7C"/>
    <w:rsid w:val="00CB50F3"/>
    <w:rsid w:val="00CB5B3F"/>
    <w:rsid w:val="00CB5F3F"/>
    <w:rsid w:val="00CB5F69"/>
    <w:rsid w:val="00CB6890"/>
    <w:rsid w:val="00CB6D1E"/>
    <w:rsid w:val="00CB71E1"/>
    <w:rsid w:val="00CB7B72"/>
    <w:rsid w:val="00CB7CDC"/>
    <w:rsid w:val="00CC0694"/>
    <w:rsid w:val="00CC0950"/>
    <w:rsid w:val="00CC0CD4"/>
    <w:rsid w:val="00CC1666"/>
    <w:rsid w:val="00CC17A9"/>
    <w:rsid w:val="00CC280B"/>
    <w:rsid w:val="00CC2A6F"/>
    <w:rsid w:val="00CC2F6F"/>
    <w:rsid w:val="00CC3673"/>
    <w:rsid w:val="00CC3C4E"/>
    <w:rsid w:val="00CC3CD3"/>
    <w:rsid w:val="00CC3E4E"/>
    <w:rsid w:val="00CC4171"/>
    <w:rsid w:val="00CC4241"/>
    <w:rsid w:val="00CC43F6"/>
    <w:rsid w:val="00CC4DA4"/>
    <w:rsid w:val="00CC5332"/>
    <w:rsid w:val="00CC5453"/>
    <w:rsid w:val="00CC5707"/>
    <w:rsid w:val="00CC7105"/>
    <w:rsid w:val="00CC7152"/>
    <w:rsid w:val="00CC73F1"/>
    <w:rsid w:val="00CC7AF3"/>
    <w:rsid w:val="00CD05AC"/>
    <w:rsid w:val="00CD0B4A"/>
    <w:rsid w:val="00CD0E46"/>
    <w:rsid w:val="00CD0F07"/>
    <w:rsid w:val="00CD11F9"/>
    <w:rsid w:val="00CD163F"/>
    <w:rsid w:val="00CD17C3"/>
    <w:rsid w:val="00CD181B"/>
    <w:rsid w:val="00CD1839"/>
    <w:rsid w:val="00CD1B6E"/>
    <w:rsid w:val="00CD1C1F"/>
    <w:rsid w:val="00CD1E69"/>
    <w:rsid w:val="00CD207D"/>
    <w:rsid w:val="00CD225A"/>
    <w:rsid w:val="00CD34F4"/>
    <w:rsid w:val="00CD3927"/>
    <w:rsid w:val="00CD3977"/>
    <w:rsid w:val="00CD3989"/>
    <w:rsid w:val="00CD39D2"/>
    <w:rsid w:val="00CD39E8"/>
    <w:rsid w:val="00CD3D2D"/>
    <w:rsid w:val="00CD3E84"/>
    <w:rsid w:val="00CD435B"/>
    <w:rsid w:val="00CD49F8"/>
    <w:rsid w:val="00CD541E"/>
    <w:rsid w:val="00CD596F"/>
    <w:rsid w:val="00CD5B15"/>
    <w:rsid w:val="00CD63B6"/>
    <w:rsid w:val="00CD6C9C"/>
    <w:rsid w:val="00CD6D2F"/>
    <w:rsid w:val="00CD723C"/>
    <w:rsid w:val="00CD7250"/>
    <w:rsid w:val="00CE05CA"/>
    <w:rsid w:val="00CE0872"/>
    <w:rsid w:val="00CE0AFA"/>
    <w:rsid w:val="00CE11CC"/>
    <w:rsid w:val="00CE12BE"/>
    <w:rsid w:val="00CE1807"/>
    <w:rsid w:val="00CE19E9"/>
    <w:rsid w:val="00CE1CE2"/>
    <w:rsid w:val="00CE200E"/>
    <w:rsid w:val="00CE22CC"/>
    <w:rsid w:val="00CE2CD1"/>
    <w:rsid w:val="00CE36B9"/>
    <w:rsid w:val="00CE3AE0"/>
    <w:rsid w:val="00CE3B03"/>
    <w:rsid w:val="00CE3BEA"/>
    <w:rsid w:val="00CE41F6"/>
    <w:rsid w:val="00CE444D"/>
    <w:rsid w:val="00CE5A32"/>
    <w:rsid w:val="00CE5A63"/>
    <w:rsid w:val="00CE5D87"/>
    <w:rsid w:val="00CE639C"/>
    <w:rsid w:val="00CE662C"/>
    <w:rsid w:val="00CE6694"/>
    <w:rsid w:val="00CE6E8E"/>
    <w:rsid w:val="00CE7188"/>
    <w:rsid w:val="00CE73B5"/>
    <w:rsid w:val="00CF004D"/>
    <w:rsid w:val="00CF03E1"/>
    <w:rsid w:val="00CF0A90"/>
    <w:rsid w:val="00CF0D9E"/>
    <w:rsid w:val="00CF1536"/>
    <w:rsid w:val="00CF174E"/>
    <w:rsid w:val="00CF1A87"/>
    <w:rsid w:val="00CF1ECA"/>
    <w:rsid w:val="00CF223A"/>
    <w:rsid w:val="00CF34A2"/>
    <w:rsid w:val="00CF3BE9"/>
    <w:rsid w:val="00CF402B"/>
    <w:rsid w:val="00CF431E"/>
    <w:rsid w:val="00CF4599"/>
    <w:rsid w:val="00CF4B97"/>
    <w:rsid w:val="00CF4BA7"/>
    <w:rsid w:val="00CF50F4"/>
    <w:rsid w:val="00CF522E"/>
    <w:rsid w:val="00CF5458"/>
    <w:rsid w:val="00CF56AB"/>
    <w:rsid w:val="00CF57A1"/>
    <w:rsid w:val="00CF5964"/>
    <w:rsid w:val="00CF6030"/>
    <w:rsid w:val="00CF64D1"/>
    <w:rsid w:val="00CF67BF"/>
    <w:rsid w:val="00CF6B0C"/>
    <w:rsid w:val="00CF6BF7"/>
    <w:rsid w:val="00CF6DAD"/>
    <w:rsid w:val="00CF73B3"/>
    <w:rsid w:val="00CF7AAF"/>
    <w:rsid w:val="00CF7AE0"/>
    <w:rsid w:val="00CF7C8B"/>
    <w:rsid w:val="00CF7E54"/>
    <w:rsid w:val="00CF7E79"/>
    <w:rsid w:val="00D0001C"/>
    <w:rsid w:val="00D00258"/>
    <w:rsid w:val="00D003E0"/>
    <w:rsid w:val="00D010BA"/>
    <w:rsid w:val="00D0112C"/>
    <w:rsid w:val="00D014CF"/>
    <w:rsid w:val="00D01522"/>
    <w:rsid w:val="00D01744"/>
    <w:rsid w:val="00D01B11"/>
    <w:rsid w:val="00D0203F"/>
    <w:rsid w:val="00D020E0"/>
    <w:rsid w:val="00D023DD"/>
    <w:rsid w:val="00D02A0B"/>
    <w:rsid w:val="00D035D6"/>
    <w:rsid w:val="00D039FB"/>
    <w:rsid w:val="00D03BBE"/>
    <w:rsid w:val="00D03CB1"/>
    <w:rsid w:val="00D03E19"/>
    <w:rsid w:val="00D04845"/>
    <w:rsid w:val="00D04C1B"/>
    <w:rsid w:val="00D04CC2"/>
    <w:rsid w:val="00D04D9E"/>
    <w:rsid w:val="00D056BC"/>
    <w:rsid w:val="00D05848"/>
    <w:rsid w:val="00D05C13"/>
    <w:rsid w:val="00D05E00"/>
    <w:rsid w:val="00D05F55"/>
    <w:rsid w:val="00D07AA9"/>
    <w:rsid w:val="00D07D9B"/>
    <w:rsid w:val="00D105A9"/>
    <w:rsid w:val="00D107E0"/>
    <w:rsid w:val="00D1106A"/>
    <w:rsid w:val="00D111E9"/>
    <w:rsid w:val="00D11664"/>
    <w:rsid w:val="00D11766"/>
    <w:rsid w:val="00D12365"/>
    <w:rsid w:val="00D1338C"/>
    <w:rsid w:val="00D13A2C"/>
    <w:rsid w:val="00D13B10"/>
    <w:rsid w:val="00D13DE2"/>
    <w:rsid w:val="00D1427D"/>
    <w:rsid w:val="00D148CB"/>
    <w:rsid w:val="00D148FD"/>
    <w:rsid w:val="00D15A86"/>
    <w:rsid w:val="00D15B95"/>
    <w:rsid w:val="00D15C4B"/>
    <w:rsid w:val="00D15D8C"/>
    <w:rsid w:val="00D15DE5"/>
    <w:rsid w:val="00D165C3"/>
    <w:rsid w:val="00D1683E"/>
    <w:rsid w:val="00D169CC"/>
    <w:rsid w:val="00D171A8"/>
    <w:rsid w:val="00D172A5"/>
    <w:rsid w:val="00D17738"/>
    <w:rsid w:val="00D1795C"/>
    <w:rsid w:val="00D17ACE"/>
    <w:rsid w:val="00D17EA7"/>
    <w:rsid w:val="00D20185"/>
    <w:rsid w:val="00D21099"/>
    <w:rsid w:val="00D2133F"/>
    <w:rsid w:val="00D21558"/>
    <w:rsid w:val="00D21C30"/>
    <w:rsid w:val="00D22066"/>
    <w:rsid w:val="00D226BB"/>
    <w:rsid w:val="00D23149"/>
    <w:rsid w:val="00D2332D"/>
    <w:rsid w:val="00D233A7"/>
    <w:rsid w:val="00D236F8"/>
    <w:rsid w:val="00D2381D"/>
    <w:rsid w:val="00D2386E"/>
    <w:rsid w:val="00D23B38"/>
    <w:rsid w:val="00D23BFA"/>
    <w:rsid w:val="00D24656"/>
    <w:rsid w:val="00D24660"/>
    <w:rsid w:val="00D2466E"/>
    <w:rsid w:val="00D247CA"/>
    <w:rsid w:val="00D247E9"/>
    <w:rsid w:val="00D249F2"/>
    <w:rsid w:val="00D25D00"/>
    <w:rsid w:val="00D26397"/>
    <w:rsid w:val="00D265C3"/>
    <w:rsid w:val="00D266CF"/>
    <w:rsid w:val="00D26862"/>
    <w:rsid w:val="00D26CC1"/>
    <w:rsid w:val="00D27047"/>
    <w:rsid w:val="00D27356"/>
    <w:rsid w:val="00D273C0"/>
    <w:rsid w:val="00D276DD"/>
    <w:rsid w:val="00D27C42"/>
    <w:rsid w:val="00D27FEE"/>
    <w:rsid w:val="00D300BF"/>
    <w:rsid w:val="00D300FB"/>
    <w:rsid w:val="00D30212"/>
    <w:rsid w:val="00D30E8D"/>
    <w:rsid w:val="00D30EC3"/>
    <w:rsid w:val="00D314DB"/>
    <w:rsid w:val="00D316A5"/>
    <w:rsid w:val="00D317FF"/>
    <w:rsid w:val="00D31957"/>
    <w:rsid w:val="00D3206D"/>
    <w:rsid w:val="00D32239"/>
    <w:rsid w:val="00D32602"/>
    <w:rsid w:val="00D328DB"/>
    <w:rsid w:val="00D32BDF"/>
    <w:rsid w:val="00D330DB"/>
    <w:rsid w:val="00D33AEB"/>
    <w:rsid w:val="00D33B80"/>
    <w:rsid w:val="00D33C8A"/>
    <w:rsid w:val="00D33EDF"/>
    <w:rsid w:val="00D34632"/>
    <w:rsid w:val="00D3488C"/>
    <w:rsid w:val="00D34BE1"/>
    <w:rsid w:val="00D355E3"/>
    <w:rsid w:val="00D357F9"/>
    <w:rsid w:val="00D35C02"/>
    <w:rsid w:val="00D35D0E"/>
    <w:rsid w:val="00D35D85"/>
    <w:rsid w:val="00D35DCE"/>
    <w:rsid w:val="00D35F4A"/>
    <w:rsid w:val="00D36189"/>
    <w:rsid w:val="00D36342"/>
    <w:rsid w:val="00D363D1"/>
    <w:rsid w:val="00D364C5"/>
    <w:rsid w:val="00D36638"/>
    <w:rsid w:val="00D366E1"/>
    <w:rsid w:val="00D369CE"/>
    <w:rsid w:val="00D36EAB"/>
    <w:rsid w:val="00D36F9A"/>
    <w:rsid w:val="00D3798F"/>
    <w:rsid w:val="00D37A01"/>
    <w:rsid w:val="00D37C8B"/>
    <w:rsid w:val="00D37D8D"/>
    <w:rsid w:val="00D37EA6"/>
    <w:rsid w:val="00D4002C"/>
    <w:rsid w:val="00D4019E"/>
    <w:rsid w:val="00D40495"/>
    <w:rsid w:val="00D40648"/>
    <w:rsid w:val="00D407BC"/>
    <w:rsid w:val="00D40DA1"/>
    <w:rsid w:val="00D40F2A"/>
    <w:rsid w:val="00D4126D"/>
    <w:rsid w:val="00D4158B"/>
    <w:rsid w:val="00D423E2"/>
    <w:rsid w:val="00D425FC"/>
    <w:rsid w:val="00D4276A"/>
    <w:rsid w:val="00D42962"/>
    <w:rsid w:val="00D43F50"/>
    <w:rsid w:val="00D442C6"/>
    <w:rsid w:val="00D44916"/>
    <w:rsid w:val="00D44A68"/>
    <w:rsid w:val="00D44AC3"/>
    <w:rsid w:val="00D44BFB"/>
    <w:rsid w:val="00D45131"/>
    <w:rsid w:val="00D453EF"/>
    <w:rsid w:val="00D46999"/>
    <w:rsid w:val="00D46D23"/>
    <w:rsid w:val="00D46FFA"/>
    <w:rsid w:val="00D47A8D"/>
    <w:rsid w:val="00D505B1"/>
    <w:rsid w:val="00D50A13"/>
    <w:rsid w:val="00D50BD2"/>
    <w:rsid w:val="00D50C3F"/>
    <w:rsid w:val="00D512FC"/>
    <w:rsid w:val="00D51982"/>
    <w:rsid w:val="00D51D5A"/>
    <w:rsid w:val="00D5221E"/>
    <w:rsid w:val="00D52C4F"/>
    <w:rsid w:val="00D53272"/>
    <w:rsid w:val="00D536EB"/>
    <w:rsid w:val="00D54B27"/>
    <w:rsid w:val="00D5501F"/>
    <w:rsid w:val="00D5611F"/>
    <w:rsid w:val="00D5631D"/>
    <w:rsid w:val="00D56998"/>
    <w:rsid w:val="00D5699C"/>
    <w:rsid w:val="00D56C51"/>
    <w:rsid w:val="00D579F3"/>
    <w:rsid w:val="00D57B17"/>
    <w:rsid w:val="00D57C86"/>
    <w:rsid w:val="00D61162"/>
    <w:rsid w:val="00D611FC"/>
    <w:rsid w:val="00D614AC"/>
    <w:rsid w:val="00D61C06"/>
    <w:rsid w:val="00D6256A"/>
    <w:rsid w:val="00D62670"/>
    <w:rsid w:val="00D626A1"/>
    <w:rsid w:val="00D62873"/>
    <w:rsid w:val="00D6293E"/>
    <w:rsid w:val="00D62C0B"/>
    <w:rsid w:val="00D63410"/>
    <w:rsid w:val="00D634EE"/>
    <w:rsid w:val="00D6355D"/>
    <w:rsid w:val="00D6376F"/>
    <w:rsid w:val="00D63A10"/>
    <w:rsid w:val="00D63ABC"/>
    <w:rsid w:val="00D63B01"/>
    <w:rsid w:val="00D63CF4"/>
    <w:rsid w:val="00D64771"/>
    <w:rsid w:val="00D648B5"/>
    <w:rsid w:val="00D64A45"/>
    <w:rsid w:val="00D64DB6"/>
    <w:rsid w:val="00D653E5"/>
    <w:rsid w:val="00D6565E"/>
    <w:rsid w:val="00D65E07"/>
    <w:rsid w:val="00D65F4B"/>
    <w:rsid w:val="00D662D5"/>
    <w:rsid w:val="00D662FF"/>
    <w:rsid w:val="00D67102"/>
    <w:rsid w:val="00D6723B"/>
    <w:rsid w:val="00D67544"/>
    <w:rsid w:val="00D70092"/>
    <w:rsid w:val="00D70BC1"/>
    <w:rsid w:val="00D711C8"/>
    <w:rsid w:val="00D71497"/>
    <w:rsid w:val="00D72C6E"/>
    <w:rsid w:val="00D72F69"/>
    <w:rsid w:val="00D7334A"/>
    <w:rsid w:val="00D73395"/>
    <w:rsid w:val="00D736D1"/>
    <w:rsid w:val="00D73A49"/>
    <w:rsid w:val="00D73D96"/>
    <w:rsid w:val="00D73ECF"/>
    <w:rsid w:val="00D74037"/>
    <w:rsid w:val="00D7455E"/>
    <w:rsid w:val="00D74845"/>
    <w:rsid w:val="00D74FF9"/>
    <w:rsid w:val="00D7504B"/>
    <w:rsid w:val="00D75498"/>
    <w:rsid w:val="00D7591D"/>
    <w:rsid w:val="00D75ED8"/>
    <w:rsid w:val="00D76387"/>
    <w:rsid w:val="00D76428"/>
    <w:rsid w:val="00D767A0"/>
    <w:rsid w:val="00D76880"/>
    <w:rsid w:val="00D76C25"/>
    <w:rsid w:val="00D77610"/>
    <w:rsid w:val="00D77C62"/>
    <w:rsid w:val="00D77E91"/>
    <w:rsid w:val="00D77EFF"/>
    <w:rsid w:val="00D8010C"/>
    <w:rsid w:val="00D805BA"/>
    <w:rsid w:val="00D806A1"/>
    <w:rsid w:val="00D807A2"/>
    <w:rsid w:val="00D80BFE"/>
    <w:rsid w:val="00D80C42"/>
    <w:rsid w:val="00D8131F"/>
    <w:rsid w:val="00D8146E"/>
    <w:rsid w:val="00D81B6A"/>
    <w:rsid w:val="00D81D67"/>
    <w:rsid w:val="00D81EF2"/>
    <w:rsid w:val="00D81EFF"/>
    <w:rsid w:val="00D82090"/>
    <w:rsid w:val="00D820B6"/>
    <w:rsid w:val="00D823F7"/>
    <w:rsid w:val="00D8266F"/>
    <w:rsid w:val="00D82701"/>
    <w:rsid w:val="00D82EAD"/>
    <w:rsid w:val="00D82F15"/>
    <w:rsid w:val="00D83121"/>
    <w:rsid w:val="00D833B0"/>
    <w:rsid w:val="00D836C7"/>
    <w:rsid w:val="00D83F89"/>
    <w:rsid w:val="00D84263"/>
    <w:rsid w:val="00D84508"/>
    <w:rsid w:val="00D84F5D"/>
    <w:rsid w:val="00D856ED"/>
    <w:rsid w:val="00D85783"/>
    <w:rsid w:val="00D86B1D"/>
    <w:rsid w:val="00D87C03"/>
    <w:rsid w:val="00D905AA"/>
    <w:rsid w:val="00D90832"/>
    <w:rsid w:val="00D90D41"/>
    <w:rsid w:val="00D90DBC"/>
    <w:rsid w:val="00D90E3E"/>
    <w:rsid w:val="00D90F12"/>
    <w:rsid w:val="00D918E7"/>
    <w:rsid w:val="00D91BC4"/>
    <w:rsid w:val="00D920B3"/>
    <w:rsid w:val="00D92281"/>
    <w:rsid w:val="00D92E52"/>
    <w:rsid w:val="00D93568"/>
    <w:rsid w:val="00D938FC"/>
    <w:rsid w:val="00D93E53"/>
    <w:rsid w:val="00D941FE"/>
    <w:rsid w:val="00D9429B"/>
    <w:rsid w:val="00D94947"/>
    <w:rsid w:val="00D94DD6"/>
    <w:rsid w:val="00D953F0"/>
    <w:rsid w:val="00D95943"/>
    <w:rsid w:val="00D95A68"/>
    <w:rsid w:val="00D961A0"/>
    <w:rsid w:val="00D96DFB"/>
    <w:rsid w:val="00D96E10"/>
    <w:rsid w:val="00D97898"/>
    <w:rsid w:val="00D978AC"/>
    <w:rsid w:val="00D97A76"/>
    <w:rsid w:val="00D97D71"/>
    <w:rsid w:val="00DA01B2"/>
    <w:rsid w:val="00DA05CC"/>
    <w:rsid w:val="00DA0BE7"/>
    <w:rsid w:val="00DA0C26"/>
    <w:rsid w:val="00DA0DC6"/>
    <w:rsid w:val="00DA0ED9"/>
    <w:rsid w:val="00DA10AA"/>
    <w:rsid w:val="00DA15FD"/>
    <w:rsid w:val="00DA1F51"/>
    <w:rsid w:val="00DA239F"/>
    <w:rsid w:val="00DA268B"/>
    <w:rsid w:val="00DA2723"/>
    <w:rsid w:val="00DA28C9"/>
    <w:rsid w:val="00DA3096"/>
    <w:rsid w:val="00DA3E62"/>
    <w:rsid w:val="00DA414E"/>
    <w:rsid w:val="00DA45D8"/>
    <w:rsid w:val="00DA484B"/>
    <w:rsid w:val="00DA519F"/>
    <w:rsid w:val="00DA5447"/>
    <w:rsid w:val="00DA5863"/>
    <w:rsid w:val="00DA5BB3"/>
    <w:rsid w:val="00DA5CD8"/>
    <w:rsid w:val="00DA63ED"/>
    <w:rsid w:val="00DA645D"/>
    <w:rsid w:val="00DA7154"/>
    <w:rsid w:val="00DA7220"/>
    <w:rsid w:val="00DA7312"/>
    <w:rsid w:val="00DA7782"/>
    <w:rsid w:val="00DB067F"/>
    <w:rsid w:val="00DB06EB"/>
    <w:rsid w:val="00DB0A27"/>
    <w:rsid w:val="00DB0BDB"/>
    <w:rsid w:val="00DB0F45"/>
    <w:rsid w:val="00DB18EB"/>
    <w:rsid w:val="00DB228C"/>
    <w:rsid w:val="00DB269A"/>
    <w:rsid w:val="00DB2765"/>
    <w:rsid w:val="00DB2A3D"/>
    <w:rsid w:val="00DB2CB4"/>
    <w:rsid w:val="00DB330E"/>
    <w:rsid w:val="00DB3C4F"/>
    <w:rsid w:val="00DB3EE2"/>
    <w:rsid w:val="00DB40B1"/>
    <w:rsid w:val="00DB42B6"/>
    <w:rsid w:val="00DB4D77"/>
    <w:rsid w:val="00DB4EF0"/>
    <w:rsid w:val="00DB543A"/>
    <w:rsid w:val="00DB5694"/>
    <w:rsid w:val="00DB600F"/>
    <w:rsid w:val="00DB6187"/>
    <w:rsid w:val="00DB6658"/>
    <w:rsid w:val="00DB6973"/>
    <w:rsid w:val="00DB6ED3"/>
    <w:rsid w:val="00DB7493"/>
    <w:rsid w:val="00DB7DF7"/>
    <w:rsid w:val="00DC0073"/>
    <w:rsid w:val="00DC1097"/>
    <w:rsid w:val="00DC1A66"/>
    <w:rsid w:val="00DC2C64"/>
    <w:rsid w:val="00DC2DA6"/>
    <w:rsid w:val="00DC30EB"/>
    <w:rsid w:val="00DC3116"/>
    <w:rsid w:val="00DC3397"/>
    <w:rsid w:val="00DC3B55"/>
    <w:rsid w:val="00DC3B9C"/>
    <w:rsid w:val="00DC3F68"/>
    <w:rsid w:val="00DC4097"/>
    <w:rsid w:val="00DC4C88"/>
    <w:rsid w:val="00DC56EC"/>
    <w:rsid w:val="00DC6729"/>
    <w:rsid w:val="00DC6C0D"/>
    <w:rsid w:val="00DC6FED"/>
    <w:rsid w:val="00DD0872"/>
    <w:rsid w:val="00DD0C63"/>
    <w:rsid w:val="00DD0D68"/>
    <w:rsid w:val="00DD118A"/>
    <w:rsid w:val="00DD2164"/>
    <w:rsid w:val="00DD21B4"/>
    <w:rsid w:val="00DD2210"/>
    <w:rsid w:val="00DD2222"/>
    <w:rsid w:val="00DD35BF"/>
    <w:rsid w:val="00DD3B68"/>
    <w:rsid w:val="00DD40A1"/>
    <w:rsid w:val="00DD4B1B"/>
    <w:rsid w:val="00DD4B97"/>
    <w:rsid w:val="00DD4BCD"/>
    <w:rsid w:val="00DD5E6D"/>
    <w:rsid w:val="00DD5FD7"/>
    <w:rsid w:val="00DD6474"/>
    <w:rsid w:val="00DD6773"/>
    <w:rsid w:val="00DD67AA"/>
    <w:rsid w:val="00DD6BD9"/>
    <w:rsid w:val="00DD7989"/>
    <w:rsid w:val="00DE0B0B"/>
    <w:rsid w:val="00DE12BF"/>
    <w:rsid w:val="00DE1646"/>
    <w:rsid w:val="00DE1911"/>
    <w:rsid w:val="00DE1CEF"/>
    <w:rsid w:val="00DE1D54"/>
    <w:rsid w:val="00DE1EA9"/>
    <w:rsid w:val="00DE206D"/>
    <w:rsid w:val="00DE2085"/>
    <w:rsid w:val="00DE2821"/>
    <w:rsid w:val="00DE2B3D"/>
    <w:rsid w:val="00DE2EDD"/>
    <w:rsid w:val="00DE30D8"/>
    <w:rsid w:val="00DE50E4"/>
    <w:rsid w:val="00DE5294"/>
    <w:rsid w:val="00DE52A3"/>
    <w:rsid w:val="00DE534D"/>
    <w:rsid w:val="00DE5550"/>
    <w:rsid w:val="00DE57B3"/>
    <w:rsid w:val="00DE5E11"/>
    <w:rsid w:val="00DE6178"/>
    <w:rsid w:val="00DE678C"/>
    <w:rsid w:val="00DE72BF"/>
    <w:rsid w:val="00DE73C7"/>
    <w:rsid w:val="00DE7453"/>
    <w:rsid w:val="00DE7957"/>
    <w:rsid w:val="00DE7C94"/>
    <w:rsid w:val="00DF0C4D"/>
    <w:rsid w:val="00DF0F88"/>
    <w:rsid w:val="00DF1A6E"/>
    <w:rsid w:val="00DF1F07"/>
    <w:rsid w:val="00DF2155"/>
    <w:rsid w:val="00DF23F6"/>
    <w:rsid w:val="00DF2528"/>
    <w:rsid w:val="00DF26D7"/>
    <w:rsid w:val="00DF29FC"/>
    <w:rsid w:val="00DF2A81"/>
    <w:rsid w:val="00DF3C65"/>
    <w:rsid w:val="00DF435C"/>
    <w:rsid w:val="00DF446C"/>
    <w:rsid w:val="00DF452A"/>
    <w:rsid w:val="00DF477E"/>
    <w:rsid w:val="00DF4B66"/>
    <w:rsid w:val="00DF5485"/>
    <w:rsid w:val="00DF5C6F"/>
    <w:rsid w:val="00DF5F89"/>
    <w:rsid w:val="00DF62F8"/>
    <w:rsid w:val="00DF66BF"/>
    <w:rsid w:val="00DF69D0"/>
    <w:rsid w:val="00DF77AF"/>
    <w:rsid w:val="00DF77D1"/>
    <w:rsid w:val="00DF7DB9"/>
    <w:rsid w:val="00DF7F1A"/>
    <w:rsid w:val="00E0019C"/>
    <w:rsid w:val="00E0037F"/>
    <w:rsid w:val="00E0043D"/>
    <w:rsid w:val="00E005EF"/>
    <w:rsid w:val="00E00813"/>
    <w:rsid w:val="00E00A8C"/>
    <w:rsid w:val="00E01BD2"/>
    <w:rsid w:val="00E02461"/>
    <w:rsid w:val="00E028E1"/>
    <w:rsid w:val="00E02953"/>
    <w:rsid w:val="00E02B46"/>
    <w:rsid w:val="00E02D45"/>
    <w:rsid w:val="00E0341A"/>
    <w:rsid w:val="00E035E1"/>
    <w:rsid w:val="00E038DF"/>
    <w:rsid w:val="00E0397D"/>
    <w:rsid w:val="00E041D0"/>
    <w:rsid w:val="00E043EB"/>
    <w:rsid w:val="00E045E0"/>
    <w:rsid w:val="00E047CD"/>
    <w:rsid w:val="00E04967"/>
    <w:rsid w:val="00E04BD7"/>
    <w:rsid w:val="00E052B9"/>
    <w:rsid w:val="00E06016"/>
    <w:rsid w:val="00E06341"/>
    <w:rsid w:val="00E0661D"/>
    <w:rsid w:val="00E06B08"/>
    <w:rsid w:val="00E06F9D"/>
    <w:rsid w:val="00E072C8"/>
    <w:rsid w:val="00E07577"/>
    <w:rsid w:val="00E07579"/>
    <w:rsid w:val="00E07673"/>
    <w:rsid w:val="00E10371"/>
    <w:rsid w:val="00E1050B"/>
    <w:rsid w:val="00E1057A"/>
    <w:rsid w:val="00E11742"/>
    <w:rsid w:val="00E11A36"/>
    <w:rsid w:val="00E126C7"/>
    <w:rsid w:val="00E129FF"/>
    <w:rsid w:val="00E12CB9"/>
    <w:rsid w:val="00E130D8"/>
    <w:rsid w:val="00E136AD"/>
    <w:rsid w:val="00E1391E"/>
    <w:rsid w:val="00E13B1B"/>
    <w:rsid w:val="00E14774"/>
    <w:rsid w:val="00E14A1C"/>
    <w:rsid w:val="00E15056"/>
    <w:rsid w:val="00E15849"/>
    <w:rsid w:val="00E164F6"/>
    <w:rsid w:val="00E16D8E"/>
    <w:rsid w:val="00E17031"/>
    <w:rsid w:val="00E17458"/>
    <w:rsid w:val="00E175D4"/>
    <w:rsid w:val="00E178C0"/>
    <w:rsid w:val="00E17F64"/>
    <w:rsid w:val="00E17F89"/>
    <w:rsid w:val="00E20AC3"/>
    <w:rsid w:val="00E20EFB"/>
    <w:rsid w:val="00E212EB"/>
    <w:rsid w:val="00E2181A"/>
    <w:rsid w:val="00E21CA0"/>
    <w:rsid w:val="00E21EAC"/>
    <w:rsid w:val="00E22D36"/>
    <w:rsid w:val="00E23790"/>
    <w:rsid w:val="00E2401D"/>
    <w:rsid w:val="00E24C88"/>
    <w:rsid w:val="00E24DCE"/>
    <w:rsid w:val="00E24F27"/>
    <w:rsid w:val="00E24FB4"/>
    <w:rsid w:val="00E253E6"/>
    <w:rsid w:val="00E253F2"/>
    <w:rsid w:val="00E25485"/>
    <w:rsid w:val="00E25E51"/>
    <w:rsid w:val="00E262E3"/>
    <w:rsid w:val="00E266F1"/>
    <w:rsid w:val="00E269F2"/>
    <w:rsid w:val="00E2732F"/>
    <w:rsid w:val="00E274F0"/>
    <w:rsid w:val="00E2755F"/>
    <w:rsid w:val="00E27DFD"/>
    <w:rsid w:val="00E30240"/>
    <w:rsid w:val="00E304F1"/>
    <w:rsid w:val="00E30861"/>
    <w:rsid w:val="00E308BA"/>
    <w:rsid w:val="00E30EC9"/>
    <w:rsid w:val="00E30F0B"/>
    <w:rsid w:val="00E310DB"/>
    <w:rsid w:val="00E31C29"/>
    <w:rsid w:val="00E31D20"/>
    <w:rsid w:val="00E320D2"/>
    <w:rsid w:val="00E32579"/>
    <w:rsid w:val="00E326C9"/>
    <w:rsid w:val="00E327EA"/>
    <w:rsid w:val="00E32F55"/>
    <w:rsid w:val="00E332FE"/>
    <w:rsid w:val="00E33C6F"/>
    <w:rsid w:val="00E33D94"/>
    <w:rsid w:val="00E3466E"/>
    <w:rsid w:val="00E357F7"/>
    <w:rsid w:val="00E35950"/>
    <w:rsid w:val="00E35DFC"/>
    <w:rsid w:val="00E364D7"/>
    <w:rsid w:val="00E36AA4"/>
    <w:rsid w:val="00E36B58"/>
    <w:rsid w:val="00E36DC1"/>
    <w:rsid w:val="00E3761C"/>
    <w:rsid w:val="00E3791C"/>
    <w:rsid w:val="00E37B4E"/>
    <w:rsid w:val="00E37F60"/>
    <w:rsid w:val="00E40585"/>
    <w:rsid w:val="00E40D7F"/>
    <w:rsid w:val="00E41013"/>
    <w:rsid w:val="00E41EC3"/>
    <w:rsid w:val="00E424C7"/>
    <w:rsid w:val="00E42691"/>
    <w:rsid w:val="00E42777"/>
    <w:rsid w:val="00E4338F"/>
    <w:rsid w:val="00E43AE1"/>
    <w:rsid w:val="00E4423B"/>
    <w:rsid w:val="00E448C4"/>
    <w:rsid w:val="00E44DF2"/>
    <w:rsid w:val="00E45306"/>
    <w:rsid w:val="00E45B66"/>
    <w:rsid w:val="00E45C94"/>
    <w:rsid w:val="00E461C3"/>
    <w:rsid w:val="00E462C4"/>
    <w:rsid w:val="00E463F4"/>
    <w:rsid w:val="00E469A0"/>
    <w:rsid w:val="00E470EB"/>
    <w:rsid w:val="00E472C5"/>
    <w:rsid w:val="00E47347"/>
    <w:rsid w:val="00E473CD"/>
    <w:rsid w:val="00E47AA0"/>
    <w:rsid w:val="00E47CB5"/>
    <w:rsid w:val="00E5005B"/>
    <w:rsid w:val="00E5022D"/>
    <w:rsid w:val="00E5102C"/>
    <w:rsid w:val="00E5174D"/>
    <w:rsid w:val="00E518BE"/>
    <w:rsid w:val="00E522AA"/>
    <w:rsid w:val="00E52BCF"/>
    <w:rsid w:val="00E52C14"/>
    <w:rsid w:val="00E53117"/>
    <w:rsid w:val="00E53474"/>
    <w:rsid w:val="00E53645"/>
    <w:rsid w:val="00E53942"/>
    <w:rsid w:val="00E53B57"/>
    <w:rsid w:val="00E53F84"/>
    <w:rsid w:val="00E542C9"/>
    <w:rsid w:val="00E54774"/>
    <w:rsid w:val="00E5500A"/>
    <w:rsid w:val="00E55C33"/>
    <w:rsid w:val="00E564D2"/>
    <w:rsid w:val="00E565B2"/>
    <w:rsid w:val="00E565C9"/>
    <w:rsid w:val="00E568D0"/>
    <w:rsid w:val="00E568FC"/>
    <w:rsid w:val="00E56A54"/>
    <w:rsid w:val="00E56CC8"/>
    <w:rsid w:val="00E57063"/>
    <w:rsid w:val="00E5772A"/>
    <w:rsid w:val="00E57780"/>
    <w:rsid w:val="00E57F30"/>
    <w:rsid w:val="00E57FF1"/>
    <w:rsid w:val="00E607BC"/>
    <w:rsid w:val="00E61534"/>
    <w:rsid w:val="00E619D7"/>
    <w:rsid w:val="00E61D04"/>
    <w:rsid w:val="00E62419"/>
    <w:rsid w:val="00E624B0"/>
    <w:rsid w:val="00E62922"/>
    <w:rsid w:val="00E62ACA"/>
    <w:rsid w:val="00E62C67"/>
    <w:rsid w:val="00E62FB6"/>
    <w:rsid w:val="00E63292"/>
    <w:rsid w:val="00E635DF"/>
    <w:rsid w:val="00E63BDA"/>
    <w:rsid w:val="00E63CB6"/>
    <w:rsid w:val="00E64390"/>
    <w:rsid w:val="00E65162"/>
    <w:rsid w:val="00E65E1D"/>
    <w:rsid w:val="00E65F22"/>
    <w:rsid w:val="00E66028"/>
    <w:rsid w:val="00E662E5"/>
    <w:rsid w:val="00E66382"/>
    <w:rsid w:val="00E66490"/>
    <w:rsid w:val="00E66751"/>
    <w:rsid w:val="00E66994"/>
    <w:rsid w:val="00E6754C"/>
    <w:rsid w:val="00E67A0C"/>
    <w:rsid w:val="00E67BDE"/>
    <w:rsid w:val="00E67BEF"/>
    <w:rsid w:val="00E700C1"/>
    <w:rsid w:val="00E7024D"/>
    <w:rsid w:val="00E710D7"/>
    <w:rsid w:val="00E71708"/>
    <w:rsid w:val="00E726C0"/>
    <w:rsid w:val="00E729D6"/>
    <w:rsid w:val="00E731F5"/>
    <w:rsid w:val="00E7332B"/>
    <w:rsid w:val="00E73753"/>
    <w:rsid w:val="00E73CA2"/>
    <w:rsid w:val="00E742A7"/>
    <w:rsid w:val="00E74883"/>
    <w:rsid w:val="00E75019"/>
    <w:rsid w:val="00E7513E"/>
    <w:rsid w:val="00E75332"/>
    <w:rsid w:val="00E75393"/>
    <w:rsid w:val="00E75C2A"/>
    <w:rsid w:val="00E76374"/>
    <w:rsid w:val="00E763E1"/>
    <w:rsid w:val="00E765DC"/>
    <w:rsid w:val="00E76D31"/>
    <w:rsid w:val="00E771D0"/>
    <w:rsid w:val="00E777DA"/>
    <w:rsid w:val="00E77E86"/>
    <w:rsid w:val="00E77F94"/>
    <w:rsid w:val="00E77F96"/>
    <w:rsid w:val="00E809B6"/>
    <w:rsid w:val="00E80ABD"/>
    <w:rsid w:val="00E812A7"/>
    <w:rsid w:val="00E81959"/>
    <w:rsid w:val="00E81D3E"/>
    <w:rsid w:val="00E81D69"/>
    <w:rsid w:val="00E82958"/>
    <w:rsid w:val="00E82CEA"/>
    <w:rsid w:val="00E82FA7"/>
    <w:rsid w:val="00E83210"/>
    <w:rsid w:val="00E838A6"/>
    <w:rsid w:val="00E83A35"/>
    <w:rsid w:val="00E83DD8"/>
    <w:rsid w:val="00E8414A"/>
    <w:rsid w:val="00E841E5"/>
    <w:rsid w:val="00E8428D"/>
    <w:rsid w:val="00E84D78"/>
    <w:rsid w:val="00E854C6"/>
    <w:rsid w:val="00E856B4"/>
    <w:rsid w:val="00E8592E"/>
    <w:rsid w:val="00E85F32"/>
    <w:rsid w:val="00E86161"/>
    <w:rsid w:val="00E87135"/>
    <w:rsid w:val="00E87195"/>
    <w:rsid w:val="00E91170"/>
    <w:rsid w:val="00E91791"/>
    <w:rsid w:val="00E9183A"/>
    <w:rsid w:val="00E918CB"/>
    <w:rsid w:val="00E923A2"/>
    <w:rsid w:val="00E925C7"/>
    <w:rsid w:val="00E947EE"/>
    <w:rsid w:val="00E949B1"/>
    <w:rsid w:val="00E94C5D"/>
    <w:rsid w:val="00E94E4F"/>
    <w:rsid w:val="00E94EEF"/>
    <w:rsid w:val="00E95021"/>
    <w:rsid w:val="00E9522B"/>
    <w:rsid w:val="00E954FC"/>
    <w:rsid w:val="00E95908"/>
    <w:rsid w:val="00E95D3E"/>
    <w:rsid w:val="00E95DF8"/>
    <w:rsid w:val="00E95FB4"/>
    <w:rsid w:val="00E96520"/>
    <w:rsid w:val="00E96707"/>
    <w:rsid w:val="00E969AE"/>
    <w:rsid w:val="00E96EE2"/>
    <w:rsid w:val="00E97054"/>
    <w:rsid w:val="00E975CD"/>
    <w:rsid w:val="00E97B8F"/>
    <w:rsid w:val="00EA00E8"/>
    <w:rsid w:val="00EA07CC"/>
    <w:rsid w:val="00EA0AF5"/>
    <w:rsid w:val="00EA0C95"/>
    <w:rsid w:val="00EA0CFB"/>
    <w:rsid w:val="00EA0D7B"/>
    <w:rsid w:val="00EA0D93"/>
    <w:rsid w:val="00EA1134"/>
    <w:rsid w:val="00EA116B"/>
    <w:rsid w:val="00EA1656"/>
    <w:rsid w:val="00EA173B"/>
    <w:rsid w:val="00EA22FC"/>
    <w:rsid w:val="00EA2758"/>
    <w:rsid w:val="00EA276E"/>
    <w:rsid w:val="00EA2A65"/>
    <w:rsid w:val="00EA2E19"/>
    <w:rsid w:val="00EA305B"/>
    <w:rsid w:val="00EA31EE"/>
    <w:rsid w:val="00EA37ED"/>
    <w:rsid w:val="00EA39E7"/>
    <w:rsid w:val="00EA3AA7"/>
    <w:rsid w:val="00EA4488"/>
    <w:rsid w:val="00EA46AE"/>
    <w:rsid w:val="00EA64ED"/>
    <w:rsid w:val="00EA67F7"/>
    <w:rsid w:val="00EA6840"/>
    <w:rsid w:val="00EA68AD"/>
    <w:rsid w:val="00EA6BE6"/>
    <w:rsid w:val="00EA7863"/>
    <w:rsid w:val="00EB0530"/>
    <w:rsid w:val="00EB06F1"/>
    <w:rsid w:val="00EB0710"/>
    <w:rsid w:val="00EB0F7C"/>
    <w:rsid w:val="00EB0FD6"/>
    <w:rsid w:val="00EB126A"/>
    <w:rsid w:val="00EB1AA6"/>
    <w:rsid w:val="00EB2BD2"/>
    <w:rsid w:val="00EB2C31"/>
    <w:rsid w:val="00EB2DC7"/>
    <w:rsid w:val="00EB3A4D"/>
    <w:rsid w:val="00EB4013"/>
    <w:rsid w:val="00EB4E24"/>
    <w:rsid w:val="00EB4F46"/>
    <w:rsid w:val="00EB4FB8"/>
    <w:rsid w:val="00EB6127"/>
    <w:rsid w:val="00EB696B"/>
    <w:rsid w:val="00EB7057"/>
    <w:rsid w:val="00EB70E6"/>
    <w:rsid w:val="00EB758E"/>
    <w:rsid w:val="00EB779B"/>
    <w:rsid w:val="00EB7E04"/>
    <w:rsid w:val="00EC056A"/>
    <w:rsid w:val="00EC0BD5"/>
    <w:rsid w:val="00EC1021"/>
    <w:rsid w:val="00EC10AA"/>
    <w:rsid w:val="00EC134E"/>
    <w:rsid w:val="00EC18DB"/>
    <w:rsid w:val="00EC192E"/>
    <w:rsid w:val="00EC2030"/>
    <w:rsid w:val="00EC2701"/>
    <w:rsid w:val="00EC2A61"/>
    <w:rsid w:val="00EC2B90"/>
    <w:rsid w:val="00EC2CB4"/>
    <w:rsid w:val="00EC2FC0"/>
    <w:rsid w:val="00EC4720"/>
    <w:rsid w:val="00EC4EB3"/>
    <w:rsid w:val="00EC5221"/>
    <w:rsid w:val="00EC5387"/>
    <w:rsid w:val="00EC54AA"/>
    <w:rsid w:val="00EC57DF"/>
    <w:rsid w:val="00EC61CD"/>
    <w:rsid w:val="00EC706B"/>
    <w:rsid w:val="00EC71D9"/>
    <w:rsid w:val="00EC73B0"/>
    <w:rsid w:val="00EC772D"/>
    <w:rsid w:val="00EC79A4"/>
    <w:rsid w:val="00EC7C1F"/>
    <w:rsid w:val="00EC7CA7"/>
    <w:rsid w:val="00EC7D08"/>
    <w:rsid w:val="00EC7FD0"/>
    <w:rsid w:val="00ED08CE"/>
    <w:rsid w:val="00ED1A57"/>
    <w:rsid w:val="00ED1ACB"/>
    <w:rsid w:val="00ED1B9F"/>
    <w:rsid w:val="00ED1D00"/>
    <w:rsid w:val="00ED1F5E"/>
    <w:rsid w:val="00ED2794"/>
    <w:rsid w:val="00ED2879"/>
    <w:rsid w:val="00ED289A"/>
    <w:rsid w:val="00ED2F47"/>
    <w:rsid w:val="00ED3545"/>
    <w:rsid w:val="00ED35C4"/>
    <w:rsid w:val="00ED3CDC"/>
    <w:rsid w:val="00ED43F3"/>
    <w:rsid w:val="00ED44E4"/>
    <w:rsid w:val="00ED4642"/>
    <w:rsid w:val="00ED4746"/>
    <w:rsid w:val="00ED4896"/>
    <w:rsid w:val="00ED5E44"/>
    <w:rsid w:val="00ED5F94"/>
    <w:rsid w:val="00ED61DF"/>
    <w:rsid w:val="00ED6790"/>
    <w:rsid w:val="00ED696C"/>
    <w:rsid w:val="00ED78E3"/>
    <w:rsid w:val="00ED7A39"/>
    <w:rsid w:val="00ED7CEB"/>
    <w:rsid w:val="00ED7FD0"/>
    <w:rsid w:val="00EE0681"/>
    <w:rsid w:val="00EE0823"/>
    <w:rsid w:val="00EE0928"/>
    <w:rsid w:val="00EE099A"/>
    <w:rsid w:val="00EE1550"/>
    <w:rsid w:val="00EE185C"/>
    <w:rsid w:val="00EE1B9F"/>
    <w:rsid w:val="00EE1E77"/>
    <w:rsid w:val="00EE257F"/>
    <w:rsid w:val="00EE2931"/>
    <w:rsid w:val="00EE3402"/>
    <w:rsid w:val="00EE3DE9"/>
    <w:rsid w:val="00EE3F3B"/>
    <w:rsid w:val="00EE43AC"/>
    <w:rsid w:val="00EE4B40"/>
    <w:rsid w:val="00EE4C08"/>
    <w:rsid w:val="00EE4CBB"/>
    <w:rsid w:val="00EE5A6D"/>
    <w:rsid w:val="00EE5CD5"/>
    <w:rsid w:val="00EE6203"/>
    <w:rsid w:val="00EE657F"/>
    <w:rsid w:val="00EE7F20"/>
    <w:rsid w:val="00EF01E9"/>
    <w:rsid w:val="00EF0FE5"/>
    <w:rsid w:val="00EF108D"/>
    <w:rsid w:val="00EF1B7F"/>
    <w:rsid w:val="00EF22BB"/>
    <w:rsid w:val="00EF23D0"/>
    <w:rsid w:val="00EF272B"/>
    <w:rsid w:val="00EF2B89"/>
    <w:rsid w:val="00EF3378"/>
    <w:rsid w:val="00EF3942"/>
    <w:rsid w:val="00EF3EC7"/>
    <w:rsid w:val="00EF42CA"/>
    <w:rsid w:val="00EF468D"/>
    <w:rsid w:val="00EF5017"/>
    <w:rsid w:val="00EF548E"/>
    <w:rsid w:val="00EF57E4"/>
    <w:rsid w:val="00EF589B"/>
    <w:rsid w:val="00EF5991"/>
    <w:rsid w:val="00EF5AD0"/>
    <w:rsid w:val="00EF6545"/>
    <w:rsid w:val="00EF7518"/>
    <w:rsid w:val="00EF7A43"/>
    <w:rsid w:val="00F0001F"/>
    <w:rsid w:val="00F0023A"/>
    <w:rsid w:val="00F008F5"/>
    <w:rsid w:val="00F00A0D"/>
    <w:rsid w:val="00F00A9F"/>
    <w:rsid w:val="00F00E97"/>
    <w:rsid w:val="00F019F2"/>
    <w:rsid w:val="00F01B5C"/>
    <w:rsid w:val="00F01FBA"/>
    <w:rsid w:val="00F0232D"/>
    <w:rsid w:val="00F02747"/>
    <w:rsid w:val="00F02942"/>
    <w:rsid w:val="00F03060"/>
    <w:rsid w:val="00F03D17"/>
    <w:rsid w:val="00F040DE"/>
    <w:rsid w:val="00F043A7"/>
    <w:rsid w:val="00F047BF"/>
    <w:rsid w:val="00F048B5"/>
    <w:rsid w:val="00F04EF8"/>
    <w:rsid w:val="00F05255"/>
    <w:rsid w:val="00F0559C"/>
    <w:rsid w:val="00F05BA5"/>
    <w:rsid w:val="00F05ED9"/>
    <w:rsid w:val="00F06408"/>
    <w:rsid w:val="00F06431"/>
    <w:rsid w:val="00F06E93"/>
    <w:rsid w:val="00F071E8"/>
    <w:rsid w:val="00F0731A"/>
    <w:rsid w:val="00F07EEB"/>
    <w:rsid w:val="00F102A5"/>
    <w:rsid w:val="00F106F9"/>
    <w:rsid w:val="00F10778"/>
    <w:rsid w:val="00F10DF6"/>
    <w:rsid w:val="00F113E6"/>
    <w:rsid w:val="00F116F5"/>
    <w:rsid w:val="00F118EB"/>
    <w:rsid w:val="00F11FC0"/>
    <w:rsid w:val="00F11FDE"/>
    <w:rsid w:val="00F12128"/>
    <w:rsid w:val="00F124E1"/>
    <w:rsid w:val="00F130DB"/>
    <w:rsid w:val="00F1320C"/>
    <w:rsid w:val="00F136B7"/>
    <w:rsid w:val="00F138B1"/>
    <w:rsid w:val="00F144A0"/>
    <w:rsid w:val="00F148E1"/>
    <w:rsid w:val="00F1507B"/>
    <w:rsid w:val="00F1532C"/>
    <w:rsid w:val="00F153F7"/>
    <w:rsid w:val="00F15A8D"/>
    <w:rsid w:val="00F15DBA"/>
    <w:rsid w:val="00F16A52"/>
    <w:rsid w:val="00F16EEC"/>
    <w:rsid w:val="00F17396"/>
    <w:rsid w:val="00F1747E"/>
    <w:rsid w:val="00F17CB1"/>
    <w:rsid w:val="00F202AA"/>
    <w:rsid w:val="00F20925"/>
    <w:rsid w:val="00F2136F"/>
    <w:rsid w:val="00F21559"/>
    <w:rsid w:val="00F21827"/>
    <w:rsid w:val="00F21EB2"/>
    <w:rsid w:val="00F22283"/>
    <w:rsid w:val="00F22604"/>
    <w:rsid w:val="00F2294D"/>
    <w:rsid w:val="00F229C6"/>
    <w:rsid w:val="00F22D0C"/>
    <w:rsid w:val="00F22F38"/>
    <w:rsid w:val="00F23248"/>
    <w:rsid w:val="00F23A09"/>
    <w:rsid w:val="00F244B3"/>
    <w:rsid w:val="00F2549E"/>
    <w:rsid w:val="00F254BE"/>
    <w:rsid w:val="00F2579B"/>
    <w:rsid w:val="00F259CF"/>
    <w:rsid w:val="00F26DC9"/>
    <w:rsid w:val="00F26EE2"/>
    <w:rsid w:val="00F27222"/>
    <w:rsid w:val="00F27B7B"/>
    <w:rsid w:val="00F30318"/>
    <w:rsid w:val="00F3046C"/>
    <w:rsid w:val="00F304A5"/>
    <w:rsid w:val="00F3062C"/>
    <w:rsid w:val="00F30856"/>
    <w:rsid w:val="00F309F5"/>
    <w:rsid w:val="00F30A2B"/>
    <w:rsid w:val="00F30B6B"/>
    <w:rsid w:val="00F30C7B"/>
    <w:rsid w:val="00F312F9"/>
    <w:rsid w:val="00F31A77"/>
    <w:rsid w:val="00F3264F"/>
    <w:rsid w:val="00F328BF"/>
    <w:rsid w:val="00F32D5F"/>
    <w:rsid w:val="00F32D9C"/>
    <w:rsid w:val="00F32E07"/>
    <w:rsid w:val="00F32F65"/>
    <w:rsid w:val="00F33435"/>
    <w:rsid w:val="00F334F8"/>
    <w:rsid w:val="00F33532"/>
    <w:rsid w:val="00F33608"/>
    <w:rsid w:val="00F3449C"/>
    <w:rsid w:val="00F34B7B"/>
    <w:rsid w:val="00F34EB7"/>
    <w:rsid w:val="00F354D8"/>
    <w:rsid w:val="00F35C9E"/>
    <w:rsid w:val="00F35FE2"/>
    <w:rsid w:val="00F36456"/>
    <w:rsid w:val="00F36774"/>
    <w:rsid w:val="00F36981"/>
    <w:rsid w:val="00F36D00"/>
    <w:rsid w:val="00F37224"/>
    <w:rsid w:val="00F374AF"/>
    <w:rsid w:val="00F375D1"/>
    <w:rsid w:val="00F378E6"/>
    <w:rsid w:val="00F37A5E"/>
    <w:rsid w:val="00F37D9F"/>
    <w:rsid w:val="00F37E92"/>
    <w:rsid w:val="00F40D68"/>
    <w:rsid w:val="00F415F5"/>
    <w:rsid w:val="00F4166C"/>
    <w:rsid w:val="00F416C6"/>
    <w:rsid w:val="00F41800"/>
    <w:rsid w:val="00F4181B"/>
    <w:rsid w:val="00F41A36"/>
    <w:rsid w:val="00F42569"/>
    <w:rsid w:val="00F42B44"/>
    <w:rsid w:val="00F43311"/>
    <w:rsid w:val="00F4355C"/>
    <w:rsid w:val="00F44451"/>
    <w:rsid w:val="00F44754"/>
    <w:rsid w:val="00F44875"/>
    <w:rsid w:val="00F44DEB"/>
    <w:rsid w:val="00F45D7D"/>
    <w:rsid w:val="00F45D7E"/>
    <w:rsid w:val="00F4677A"/>
    <w:rsid w:val="00F46852"/>
    <w:rsid w:val="00F46992"/>
    <w:rsid w:val="00F4730E"/>
    <w:rsid w:val="00F473DD"/>
    <w:rsid w:val="00F47924"/>
    <w:rsid w:val="00F47D9D"/>
    <w:rsid w:val="00F500B9"/>
    <w:rsid w:val="00F50710"/>
    <w:rsid w:val="00F508E4"/>
    <w:rsid w:val="00F50C84"/>
    <w:rsid w:val="00F50E43"/>
    <w:rsid w:val="00F50F06"/>
    <w:rsid w:val="00F51D1F"/>
    <w:rsid w:val="00F51D3D"/>
    <w:rsid w:val="00F5210D"/>
    <w:rsid w:val="00F525B0"/>
    <w:rsid w:val="00F5273E"/>
    <w:rsid w:val="00F52930"/>
    <w:rsid w:val="00F53539"/>
    <w:rsid w:val="00F53848"/>
    <w:rsid w:val="00F53BEC"/>
    <w:rsid w:val="00F53ECD"/>
    <w:rsid w:val="00F542A4"/>
    <w:rsid w:val="00F544B0"/>
    <w:rsid w:val="00F5462B"/>
    <w:rsid w:val="00F54791"/>
    <w:rsid w:val="00F54906"/>
    <w:rsid w:val="00F554DE"/>
    <w:rsid w:val="00F55532"/>
    <w:rsid w:val="00F555E6"/>
    <w:rsid w:val="00F55745"/>
    <w:rsid w:val="00F557BE"/>
    <w:rsid w:val="00F55ADC"/>
    <w:rsid w:val="00F56006"/>
    <w:rsid w:val="00F568EE"/>
    <w:rsid w:val="00F56B58"/>
    <w:rsid w:val="00F56E4B"/>
    <w:rsid w:val="00F57762"/>
    <w:rsid w:val="00F57A2A"/>
    <w:rsid w:val="00F57C01"/>
    <w:rsid w:val="00F57D3C"/>
    <w:rsid w:val="00F601DB"/>
    <w:rsid w:val="00F60661"/>
    <w:rsid w:val="00F606F3"/>
    <w:rsid w:val="00F60A07"/>
    <w:rsid w:val="00F60A68"/>
    <w:rsid w:val="00F60ABB"/>
    <w:rsid w:val="00F60DA4"/>
    <w:rsid w:val="00F610B5"/>
    <w:rsid w:val="00F621AC"/>
    <w:rsid w:val="00F62A6A"/>
    <w:rsid w:val="00F62BF6"/>
    <w:rsid w:val="00F62CC5"/>
    <w:rsid w:val="00F62DB5"/>
    <w:rsid w:val="00F63E9B"/>
    <w:rsid w:val="00F63F4F"/>
    <w:rsid w:val="00F64A66"/>
    <w:rsid w:val="00F65004"/>
    <w:rsid w:val="00F653DF"/>
    <w:rsid w:val="00F656FA"/>
    <w:rsid w:val="00F65767"/>
    <w:rsid w:val="00F65AFA"/>
    <w:rsid w:val="00F65B14"/>
    <w:rsid w:val="00F6615F"/>
    <w:rsid w:val="00F6635A"/>
    <w:rsid w:val="00F669E2"/>
    <w:rsid w:val="00F66A2A"/>
    <w:rsid w:val="00F66A58"/>
    <w:rsid w:val="00F66BE5"/>
    <w:rsid w:val="00F66D63"/>
    <w:rsid w:val="00F67448"/>
    <w:rsid w:val="00F67866"/>
    <w:rsid w:val="00F7000A"/>
    <w:rsid w:val="00F70225"/>
    <w:rsid w:val="00F7046B"/>
    <w:rsid w:val="00F706C9"/>
    <w:rsid w:val="00F70E0C"/>
    <w:rsid w:val="00F71078"/>
    <w:rsid w:val="00F713C2"/>
    <w:rsid w:val="00F7170D"/>
    <w:rsid w:val="00F725D8"/>
    <w:rsid w:val="00F728F5"/>
    <w:rsid w:val="00F72FFB"/>
    <w:rsid w:val="00F733ED"/>
    <w:rsid w:val="00F73407"/>
    <w:rsid w:val="00F737A3"/>
    <w:rsid w:val="00F73A24"/>
    <w:rsid w:val="00F73CDC"/>
    <w:rsid w:val="00F7444C"/>
    <w:rsid w:val="00F74A4E"/>
    <w:rsid w:val="00F75825"/>
    <w:rsid w:val="00F75A6B"/>
    <w:rsid w:val="00F75DA8"/>
    <w:rsid w:val="00F761EF"/>
    <w:rsid w:val="00F767F9"/>
    <w:rsid w:val="00F76824"/>
    <w:rsid w:val="00F76CCA"/>
    <w:rsid w:val="00F7761A"/>
    <w:rsid w:val="00F77657"/>
    <w:rsid w:val="00F77AEF"/>
    <w:rsid w:val="00F802F0"/>
    <w:rsid w:val="00F804FD"/>
    <w:rsid w:val="00F8056F"/>
    <w:rsid w:val="00F810D8"/>
    <w:rsid w:val="00F81207"/>
    <w:rsid w:val="00F815EF"/>
    <w:rsid w:val="00F81AEF"/>
    <w:rsid w:val="00F81C96"/>
    <w:rsid w:val="00F81E21"/>
    <w:rsid w:val="00F81F06"/>
    <w:rsid w:val="00F822D5"/>
    <w:rsid w:val="00F8306D"/>
    <w:rsid w:val="00F83109"/>
    <w:rsid w:val="00F835F3"/>
    <w:rsid w:val="00F83BF9"/>
    <w:rsid w:val="00F83C1C"/>
    <w:rsid w:val="00F83C20"/>
    <w:rsid w:val="00F85A9C"/>
    <w:rsid w:val="00F8609D"/>
    <w:rsid w:val="00F86322"/>
    <w:rsid w:val="00F86587"/>
    <w:rsid w:val="00F86657"/>
    <w:rsid w:val="00F8685D"/>
    <w:rsid w:val="00F86C64"/>
    <w:rsid w:val="00F86DB1"/>
    <w:rsid w:val="00F877AB"/>
    <w:rsid w:val="00F87B53"/>
    <w:rsid w:val="00F917A1"/>
    <w:rsid w:val="00F92291"/>
    <w:rsid w:val="00F92468"/>
    <w:rsid w:val="00F924EF"/>
    <w:rsid w:val="00F92777"/>
    <w:rsid w:val="00F9281E"/>
    <w:rsid w:val="00F93383"/>
    <w:rsid w:val="00F93698"/>
    <w:rsid w:val="00F93B06"/>
    <w:rsid w:val="00F94414"/>
    <w:rsid w:val="00F94419"/>
    <w:rsid w:val="00F94625"/>
    <w:rsid w:val="00F949F0"/>
    <w:rsid w:val="00F95169"/>
    <w:rsid w:val="00F952A4"/>
    <w:rsid w:val="00F95313"/>
    <w:rsid w:val="00F95AED"/>
    <w:rsid w:val="00F96162"/>
    <w:rsid w:val="00F96354"/>
    <w:rsid w:val="00F96557"/>
    <w:rsid w:val="00F965CF"/>
    <w:rsid w:val="00F9695D"/>
    <w:rsid w:val="00F96D4E"/>
    <w:rsid w:val="00F97861"/>
    <w:rsid w:val="00F97AE6"/>
    <w:rsid w:val="00FA043F"/>
    <w:rsid w:val="00FA092E"/>
    <w:rsid w:val="00FA1B76"/>
    <w:rsid w:val="00FA1E86"/>
    <w:rsid w:val="00FA1EFA"/>
    <w:rsid w:val="00FA2274"/>
    <w:rsid w:val="00FA2318"/>
    <w:rsid w:val="00FA3C8F"/>
    <w:rsid w:val="00FA3D27"/>
    <w:rsid w:val="00FA463F"/>
    <w:rsid w:val="00FA470C"/>
    <w:rsid w:val="00FA54A4"/>
    <w:rsid w:val="00FA639A"/>
    <w:rsid w:val="00FA6CD7"/>
    <w:rsid w:val="00FA6F8C"/>
    <w:rsid w:val="00FA717A"/>
    <w:rsid w:val="00FA79C1"/>
    <w:rsid w:val="00FB026D"/>
    <w:rsid w:val="00FB057C"/>
    <w:rsid w:val="00FB0B90"/>
    <w:rsid w:val="00FB0D3C"/>
    <w:rsid w:val="00FB148C"/>
    <w:rsid w:val="00FB1F48"/>
    <w:rsid w:val="00FB2496"/>
    <w:rsid w:val="00FB280D"/>
    <w:rsid w:val="00FB29BC"/>
    <w:rsid w:val="00FB2C6B"/>
    <w:rsid w:val="00FB2FB7"/>
    <w:rsid w:val="00FB3143"/>
    <w:rsid w:val="00FB319E"/>
    <w:rsid w:val="00FB3248"/>
    <w:rsid w:val="00FB3385"/>
    <w:rsid w:val="00FB3396"/>
    <w:rsid w:val="00FB341F"/>
    <w:rsid w:val="00FB392D"/>
    <w:rsid w:val="00FB424B"/>
    <w:rsid w:val="00FB43AC"/>
    <w:rsid w:val="00FB4DE9"/>
    <w:rsid w:val="00FB4EED"/>
    <w:rsid w:val="00FB513F"/>
    <w:rsid w:val="00FB548B"/>
    <w:rsid w:val="00FB559F"/>
    <w:rsid w:val="00FB574A"/>
    <w:rsid w:val="00FB59E2"/>
    <w:rsid w:val="00FB59F1"/>
    <w:rsid w:val="00FB5C6E"/>
    <w:rsid w:val="00FB5E69"/>
    <w:rsid w:val="00FB5ECF"/>
    <w:rsid w:val="00FB628E"/>
    <w:rsid w:val="00FB62D6"/>
    <w:rsid w:val="00FB6708"/>
    <w:rsid w:val="00FB6F6E"/>
    <w:rsid w:val="00FB755A"/>
    <w:rsid w:val="00FB7976"/>
    <w:rsid w:val="00FB7C6A"/>
    <w:rsid w:val="00FC1370"/>
    <w:rsid w:val="00FC1B3A"/>
    <w:rsid w:val="00FC2121"/>
    <w:rsid w:val="00FC25DF"/>
    <w:rsid w:val="00FC2D53"/>
    <w:rsid w:val="00FC3077"/>
    <w:rsid w:val="00FC369B"/>
    <w:rsid w:val="00FC397D"/>
    <w:rsid w:val="00FC458D"/>
    <w:rsid w:val="00FC4A81"/>
    <w:rsid w:val="00FC4D02"/>
    <w:rsid w:val="00FC5152"/>
    <w:rsid w:val="00FC5AAD"/>
    <w:rsid w:val="00FC5B78"/>
    <w:rsid w:val="00FC5C68"/>
    <w:rsid w:val="00FC6147"/>
    <w:rsid w:val="00FC633D"/>
    <w:rsid w:val="00FC6379"/>
    <w:rsid w:val="00FC6554"/>
    <w:rsid w:val="00FC6583"/>
    <w:rsid w:val="00FC69A2"/>
    <w:rsid w:val="00FC69E8"/>
    <w:rsid w:val="00FC6BCC"/>
    <w:rsid w:val="00FC765E"/>
    <w:rsid w:val="00FD053B"/>
    <w:rsid w:val="00FD067D"/>
    <w:rsid w:val="00FD192F"/>
    <w:rsid w:val="00FD2A1A"/>
    <w:rsid w:val="00FD339D"/>
    <w:rsid w:val="00FD37E3"/>
    <w:rsid w:val="00FD3B96"/>
    <w:rsid w:val="00FD41D8"/>
    <w:rsid w:val="00FD4501"/>
    <w:rsid w:val="00FD498D"/>
    <w:rsid w:val="00FD59F0"/>
    <w:rsid w:val="00FD5BAA"/>
    <w:rsid w:val="00FD5FD4"/>
    <w:rsid w:val="00FD6428"/>
    <w:rsid w:val="00FD6846"/>
    <w:rsid w:val="00FD749D"/>
    <w:rsid w:val="00FD7B61"/>
    <w:rsid w:val="00FD7E16"/>
    <w:rsid w:val="00FE02D0"/>
    <w:rsid w:val="00FE0479"/>
    <w:rsid w:val="00FE0B3A"/>
    <w:rsid w:val="00FE103F"/>
    <w:rsid w:val="00FE1187"/>
    <w:rsid w:val="00FE1203"/>
    <w:rsid w:val="00FE171C"/>
    <w:rsid w:val="00FE1BDF"/>
    <w:rsid w:val="00FE2157"/>
    <w:rsid w:val="00FE21F8"/>
    <w:rsid w:val="00FE2587"/>
    <w:rsid w:val="00FE25DE"/>
    <w:rsid w:val="00FE2BB0"/>
    <w:rsid w:val="00FE2F0E"/>
    <w:rsid w:val="00FE2F5B"/>
    <w:rsid w:val="00FE2FB7"/>
    <w:rsid w:val="00FE32A4"/>
    <w:rsid w:val="00FE32E0"/>
    <w:rsid w:val="00FE3E2C"/>
    <w:rsid w:val="00FE3F2D"/>
    <w:rsid w:val="00FE402B"/>
    <w:rsid w:val="00FE4120"/>
    <w:rsid w:val="00FE4191"/>
    <w:rsid w:val="00FE4308"/>
    <w:rsid w:val="00FE506F"/>
    <w:rsid w:val="00FE5475"/>
    <w:rsid w:val="00FE57F7"/>
    <w:rsid w:val="00FE59F1"/>
    <w:rsid w:val="00FE5A38"/>
    <w:rsid w:val="00FE608C"/>
    <w:rsid w:val="00FE61AF"/>
    <w:rsid w:val="00FE64EA"/>
    <w:rsid w:val="00FE6591"/>
    <w:rsid w:val="00FE6978"/>
    <w:rsid w:val="00FE6A13"/>
    <w:rsid w:val="00FE6A63"/>
    <w:rsid w:val="00FE6AA2"/>
    <w:rsid w:val="00FE71BA"/>
    <w:rsid w:val="00FE78CF"/>
    <w:rsid w:val="00FE79CB"/>
    <w:rsid w:val="00FE7B1E"/>
    <w:rsid w:val="00FF0050"/>
    <w:rsid w:val="00FF04AB"/>
    <w:rsid w:val="00FF0593"/>
    <w:rsid w:val="00FF05BB"/>
    <w:rsid w:val="00FF08BD"/>
    <w:rsid w:val="00FF08FE"/>
    <w:rsid w:val="00FF147D"/>
    <w:rsid w:val="00FF176B"/>
    <w:rsid w:val="00FF17DC"/>
    <w:rsid w:val="00FF1CB4"/>
    <w:rsid w:val="00FF1DFC"/>
    <w:rsid w:val="00FF1E13"/>
    <w:rsid w:val="00FF20A0"/>
    <w:rsid w:val="00FF25B5"/>
    <w:rsid w:val="00FF27AA"/>
    <w:rsid w:val="00FF28A3"/>
    <w:rsid w:val="00FF2BE8"/>
    <w:rsid w:val="00FF3785"/>
    <w:rsid w:val="00FF37E2"/>
    <w:rsid w:val="00FF4004"/>
    <w:rsid w:val="00FF47EC"/>
    <w:rsid w:val="00FF4919"/>
    <w:rsid w:val="00FF4AB9"/>
    <w:rsid w:val="00FF5A5E"/>
    <w:rsid w:val="00FF649F"/>
    <w:rsid w:val="00FF6667"/>
    <w:rsid w:val="00FF67EF"/>
    <w:rsid w:val="00FF75EC"/>
    <w:rsid w:val="00FF77F2"/>
    <w:rsid w:val="00FF7B68"/>
    <w:rsid w:val="00FF7F02"/>
    <w:rsid w:val="016F6299"/>
    <w:rsid w:val="01713AD7"/>
    <w:rsid w:val="01E74DEC"/>
    <w:rsid w:val="01F25386"/>
    <w:rsid w:val="020D65AB"/>
    <w:rsid w:val="021738D8"/>
    <w:rsid w:val="023F1A0B"/>
    <w:rsid w:val="02407855"/>
    <w:rsid w:val="02BE6BA6"/>
    <w:rsid w:val="02CC5016"/>
    <w:rsid w:val="0318716C"/>
    <w:rsid w:val="03AA054B"/>
    <w:rsid w:val="03FD0EB8"/>
    <w:rsid w:val="045A462A"/>
    <w:rsid w:val="0492078C"/>
    <w:rsid w:val="04B15B3F"/>
    <w:rsid w:val="04C925B0"/>
    <w:rsid w:val="04CC1317"/>
    <w:rsid w:val="04FC3B7D"/>
    <w:rsid w:val="0518537C"/>
    <w:rsid w:val="0520366B"/>
    <w:rsid w:val="056A511A"/>
    <w:rsid w:val="063509A6"/>
    <w:rsid w:val="063B54F1"/>
    <w:rsid w:val="0669137E"/>
    <w:rsid w:val="06CD5287"/>
    <w:rsid w:val="06DE7C9E"/>
    <w:rsid w:val="06F16C61"/>
    <w:rsid w:val="06FA7F92"/>
    <w:rsid w:val="0729471F"/>
    <w:rsid w:val="07516B43"/>
    <w:rsid w:val="077004D9"/>
    <w:rsid w:val="0774600A"/>
    <w:rsid w:val="07FE4F4B"/>
    <w:rsid w:val="08111B0E"/>
    <w:rsid w:val="08976EBB"/>
    <w:rsid w:val="089B07B5"/>
    <w:rsid w:val="08C13C5D"/>
    <w:rsid w:val="09242468"/>
    <w:rsid w:val="097F46D0"/>
    <w:rsid w:val="09860FA5"/>
    <w:rsid w:val="09C9123C"/>
    <w:rsid w:val="09F05AD8"/>
    <w:rsid w:val="0A450527"/>
    <w:rsid w:val="0A577FD0"/>
    <w:rsid w:val="0B596FAF"/>
    <w:rsid w:val="0BE66D92"/>
    <w:rsid w:val="0C3B5560"/>
    <w:rsid w:val="0C62137C"/>
    <w:rsid w:val="0CF46928"/>
    <w:rsid w:val="0D50302B"/>
    <w:rsid w:val="0D642108"/>
    <w:rsid w:val="0DB00253"/>
    <w:rsid w:val="0DFC4764"/>
    <w:rsid w:val="0E0C116F"/>
    <w:rsid w:val="0E2E7490"/>
    <w:rsid w:val="0ECF6AF5"/>
    <w:rsid w:val="0F0222CF"/>
    <w:rsid w:val="0F6776BC"/>
    <w:rsid w:val="0F960FB1"/>
    <w:rsid w:val="0FAD6211"/>
    <w:rsid w:val="0FDA3C60"/>
    <w:rsid w:val="10067F31"/>
    <w:rsid w:val="10622423"/>
    <w:rsid w:val="10BE001C"/>
    <w:rsid w:val="10CB1403"/>
    <w:rsid w:val="1106731F"/>
    <w:rsid w:val="11226DB8"/>
    <w:rsid w:val="113179E1"/>
    <w:rsid w:val="11517C4B"/>
    <w:rsid w:val="11627B56"/>
    <w:rsid w:val="11746435"/>
    <w:rsid w:val="118362B1"/>
    <w:rsid w:val="120B101F"/>
    <w:rsid w:val="12892179"/>
    <w:rsid w:val="12A34C04"/>
    <w:rsid w:val="12B25204"/>
    <w:rsid w:val="133E2FEE"/>
    <w:rsid w:val="135515BE"/>
    <w:rsid w:val="13942D4C"/>
    <w:rsid w:val="13B61E07"/>
    <w:rsid w:val="141D0092"/>
    <w:rsid w:val="14412DCD"/>
    <w:rsid w:val="14654DA5"/>
    <w:rsid w:val="14680EB5"/>
    <w:rsid w:val="14745F83"/>
    <w:rsid w:val="1476049D"/>
    <w:rsid w:val="14D52FBD"/>
    <w:rsid w:val="14DB4430"/>
    <w:rsid w:val="15611ED2"/>
    <w:rsid w:val="15B75074"/>
    <w:rsid w:val="16245C46"/>
    <w:rsid w:val="16783986"/>
    <w:rsid w:val="16D944CE"/>
    <w:rsid w:val="17C60313"/>
    <w:rsid w:val="180610C2"/>
    <w:rsid w:val="1873172F"/>
    <w:rsid w:val="18CD5978"/>
    <w:rsid w:val="193320F9"/>
    <w:rsid w:val="1A18302C"/>
    <w:rsid w:val="1A284F74"/>
    <w:rsid w:val="1A383CDF"/>
    <w:rsid w:val="1A573135"/>
    <w:rsid w:val="1B227BDC"/>
    <w:rsid w:val="1B6335C1"/>
    <w:rsid w:val="1B65088C"/>
    <w:rsid w:val="1C6608F0"/>
    <w:rsid w:val="1C722DDA"/>
    <w:rsid w:val="1CC018F6"/>
    <w:rsid w:val="1D155D5E"/>
    <w:rsid w:val="1D4E0C43"/>
    <w:rsid w:val="1E862D75"/>
    <w:rsid w:val="1EC45DBC"/>
    <w:rsid w:val="1F18266E"/>
    <w:rsid w:val="1F360900"/>
    <w:rsid w:val="1FD75B8C"/>
    <w:rsid w:val="207B259F"/>
    <w:rsid w:val="21A26447"/>
    <w:rsid w:val="21B869E3"/>
    <w:rsid w:val="222C3C2B"/>
    <w:rsid w:val="2239427B"/>
    <w:rsid w:val="22A122A6"/>
    <w:rsid w:val="22C8618A"/>
    <w:rsid w:val="22C92831"/>
    <w:rsid w:val="23F347B2"/>
    <w:rsid w:val="24371ED3"/>
    <w:rsid w:val="247B08E4"/>
    <w:rsid w:val="24BF17C3"/>
    <w:rsid w:val="24C05C64"/>
    <w:rsid w:val="24CD0604"/>
    <w:rsid w:val="24CE7956"/>
    <w:rsid w:val="24F20AF3"/>
    <w:rsid w:val="2517135F"/>
    <w:rsid w:val="257143FF"/>
    <w:rsid w:val="25BF3091"/>
    <w:rsid w:val="26183CD3"/>
    <w:rsid w:val="264F6DB7"/>
    <w:rsid w:val="26EF6735"/>
    <w:rsid w:val="27B67553"/>
    <w:rsid w:val="28D36E6B"/>
    <w:rsid w:val="28D853C6"/>
    <w:rsid w:val="28EA5466"/>
    <w:rsid w:val="2A5030BC"/>
    <w:rsid w:val="2AA91F98"/>
    <w:rsid w:val="2AC46249"/>
    <w:rsid w:val="2C107826"/>
    <w:rsid w:val="2C4B0E62"/>
    <w:rsid w:val="2C626F22"/>
    <w:rsid w:val="2C831CF9"/>
    <w:rsid w:val="2CC75255"/>
    <w:rsid w:val="2CE63036"/>
    <w:rsid w:val="2D5F34D7"/>
    <w:rsid w:val="2D613F85"/>
    <w:rsid w:val="2D9E0D4D"/>
    <w:rsid w:val="2E7D610E"/>
    <w:rsid w:val="2EB60353"/>
    <w:rsid w:val="2FC46816"/>
    <w:rsid w:val="303B35E1"/>
    <w:rsid w:val="305448F3"/>
    <w:rsid w:val="30796C3B"/>
    <w:rsid w:val="31856C61"/>
    <w:rsid w:val="31A709E8"/>
    <w:rsid w:val="31C91387"/>
    <w:rsid w:val="320517B9"/>
    <w:rsid w:val="321F7FE0"/>
    <w:rsid w:val="324141F7"/>
    <w:rsid w:val="32C94EF6"/>
    <w:rsid w:val="33022468"/>
    <w:rsid w:val="33706603"/>
    <w:rsid w:val="3371707B"/>
    <w:rsid w:val="34050E36"/>
    <w:rsid w:val="3415541E"/>
    <w:rsid w:val="34746C26"/>
    <w:rsid w:val="347A0280"/>
    <w:rsid w:val="3531747C"/>
    <w:rsid w:val="356A3E86"/>
    <w:rsid w:val="35E810FF"/>
    <w:rsid w:val="370E0FD6"/>
    <w:rsid w:val="37FD62AA"/>
    <w:rsid w:val="38015290"/>
    <w:rsid w:val="3813091B"/>
    <w:rsid w:val="38716145"/>
    <w:rsid w:val="38E474B0"/>
    <w:rsid w:val="390D4109"/>
    <w:rsid w:val="39204CF2"/>
    <w:rsid w:val="394671E1"/>
    <w:rsid w:val="39C062FF"/>
    <w:rsid w:val="39CD432C"/>
    <w:rsid w:val="39F2085E"/>
    <w:rsid w:val="3A3C182E"/>
    <w:rsid w:val="3A405CED"/>
    <w:rsid w:val="3A4126FD"/>
    <w:rsid w:val="3B6418CC"/>
    <w:rsid w:val="3C2E01D0"/>
    <w:rsid w:val="3C603B7F"/>
    <w:rsid w:val="3C6809D4"/>
    <w:rsid w:val="3C925827"/>
    <w:rsid w:val="3CB2056C"/>
    <w:rsid w:val="3D6B0460"/>
    <w:rsid w:val="3D6E0BC8"/>
    <w:rsid w:val="3D811EE5"/>
    <w:rsid w:val="3D832BD7"/>
    <w:rsid w:val="3DD30232"/>
    <w:rsid w:val="3DF613D8"/>
    <w:rsid w:val="3E5D43D6"/>
    <w:rsid w:val="3F2F5DAB"/>
    <w:rsid w:val="3FEF396B"/>
    <w:rsid w:val="40E958C3"/>
    <w:rsid w:val="410C5389"/>
    <w:rsid w:val="416F6C38"/>
    <w:rsid w:val="41DA20CD"/>
    <w:rsid w:val="41F1316D"/>
    <w:rsid w:val="41FA6248"/>
    <w:rsid w:val="420C3C2E"/>
    <w:rsid w:val="421052BF"/>
    <w:rsid w:val="42596E94"/>
    <w:rsid w:val="438B011D"/>
    <w:rsid w:val="438C4818"/>
    <w:rsid w:val="43CE6FCA"/>
    <w:rsid w:val="441A16F8"/>
    <w:rsid w:val="444978FF"/>
    <w:rsid w:val="457B5EFB"/>
    <w:rsid w:val="46857957"/>
    <w:rsid w:val="46AF6A1C"/>
    <w:rsid w:val="46B11323"/>
    <w:rsid w:val="4778426A"/>
    <w:rsid w:val="479F7F90"/>
    <w:rsid w:val="47A90402"/>
    <w:rsid w:val="47B0097E"/>
    <w:rsid w:val="480E2706"/>
    <w:rsid w:val="4811121D"/>
    <w:rsid w:val="4816737A"/>
    <w:rsid w:val="488D394B"/>
    <w:rsid w:val="48A50B32"/>
    <w:rsid w:val="48F038B6"/>
    <w:rsid w:val="4950383B"/>
    <w:rsid w:val="49756766"/>
    <w:rsid w:val="4A150E04"/>
    <w:rsid w:val="4A1F4C3A"/>
    <w:rsid w:val="4A831A75"/>
    <w:rsid w:val="4ACA230F"/>
    <w:rsid w:val="4B136C59"/>
    <w:rsid w:val="4B3C5F65"/>
    <w:rsid w:val="4B7E099C"/>
    <w:rsid w:val="4C4201E6"/>
    <w:rsid w:val="4D2F1442"/>
    <w:rsid w:val="4D59125F"/>
    <w:rsid w:val="4D7D489E"/>
    <w:rsid w:val="4DA91CAE"/>
    <w:rsid w:val="4DEB66E6"/>
    <w:rsid w:val="4E37600F"/>
    <w:rsid w:val="4E4F2590"/>
    <w:rsid w:val="4E8207C2"/>
    <w:rsid w:val="4EC17CBC"/>
    <w:rsid w:val="4F0B0CDF"/>
    <w:rsid w:val="4F577E6C"/>
    <w:rsid w:val="4F97151B"/>
    <w:rsid w:val="4FBD1CF0"/>
    <w:rsid w:val="4FF25B54"/>
    <w:rsid w:val="50330438"/>
    <w:rsid w:val="50963F13"/>
    <w:rsid w:val="51054B1F"/>
    <w:rsid w:val="522B388B"/>
    <w:rsid w:val="52DC4427"/>
    <w:rsid w:val="53BF0A74"/>
    <w:rsid w:val="54185C31"/>
    <w:rsid w:val="54351114"/>
    <w:rsid w:val="54462570"/>
    <w:rsid w:val="54594E7A"/>
    <w:rsid w:val="54725A9F"/>
    <w:rsid w:val="548B10B5"/>
    <w:rsid w:val="549445FE"/>
    <w:rsid w:val="54BD3D9A"/>
    <w:rsid w:val="55704D0D"/>
    <w:rsid w:val="564F4CE1"/>
    <w:rsid w:val="569162B3"/>
    <w:rsid w:val="57062CCD"/>
    <w:rsid w:val="573B7941"/>
    <w:rsid w:val="57A37BF5"/>
    <w:rsid w:val="58776691"/>
    <w:rsid w:val="58874DEA"/>
    <w:rsid w:val="58924F7B"/>
    <w:rsid w:val="58C474B3"/>
    <w:rsid w:val="594F3E6E"/>
    <w:rsid w:val="59732B8F"/>
    <w:rsid w:val="59992F8B"/>
    <w:rsid w:val="5A170336"/>
    <w:rsid w:val="5A1A5BF1"/>
    <w:rsid w:val="5A2866EB"/>
    <w:rsid w:val="5A314F9B"/>
    <w:rsid w:val="5A4D51E9"/>
    <w:rsid w:val="5A4E20D6"/>
    <w:rsid w:val="5A5C5601"/>
    <w:rsid w:val="5AC66CEA"/>
    <w:rsid w:val="5ACA0F66"/>
    <w:rsid w:val="5B18763A"/>
    <w:rsid w:val="5B4D439D"/>
    <w:rsid w:val="5C444BE9"/>
    <w:rsid w:val="5C6204A9"/>
    <w:rsid w:val="5CBF45D4"/>
    <w:rsid w:val="5CD74D4D"/>
    <w:rsid w:val="5CF358AB"/>
    <w:rsid w:val="5D0B189A"/>
    <w:rsid w:val="5D8C440B"/>
    <w:rsid w:val="5DAC5129"/>
    <w:rsid w:val="5DE94E04"/>
    <w:rsid w:val="5E1C5BD3"/>
    <w:rsid w:val="5EBB62B4"/>
    <w:rsid w:val="5EE22BD6"/>
    <w:rsid w:val="5EE579E7"/>
    <w:rsid w:val="5EFB4372"/>
    <w:rsid w:val="5F611472"/>
    <w:rsid w:val="5F714B2B"/>
    <w:rsid w:val="5FAA5882"/>
    <w:rsid w:val="608927EB"/>
    <w:rsid w:val="60F418A6"/>
    <w:rsid w:val="61144798"/>
    <w:rsid w:val="61693412"/>
    <w:rsid w:val="61F05C01"/>
    <w:rsid w:val="627C75B2"/>
    <w:rsid w:val="629E2523"/>
    <w:rsid w:val="6335220C"/>
    <w:rsid w:val="637044E9"/>
    <w:rsid w:val="63DD4B0C"/>
    <w:rsid w:val="64843809"/>
    <w:rsid w:val="64AD2C4D"/>
    <w:rsid w:val="657C5B33"/>
    <w:rsid w:val="661720DA"/>
    <w:rsid w:val="663F6175"/>
    <w:rsid w:val="66543503"/>
    <w:rsid w:val="66856251"/>
    <w:rsid w:val="66A6362C"/>
    <w:rsid w:val="67510A87"/>
    <w:rsid w:val="677F1BFB"/>
    <w:rsid w:val="67BD7446"/>
    <w:rsid w:val="68EC05F9"/>
    <w:rsid w:val="693224A0"/>
    <w:rsid w:val="693851B3"/>
    <w:rsid w:val="694B42CC"/>
    <w:rsid w:val="695D4B07"/>
    <w:rsid w:val="6967483F"/>
    <w:rsid w:val="69787656"/>
    <w:rsid w:val="69C82A39"/>
    <w:rsid w:val="69EF2CC9"/>
    <w:rsid w:val="6A097DCC"/>
    <w:rsid w:val="6A636D4E"/>
    <w:rsid w:val="6B430335"/>
    <w:rsid w:val="6B6F73D8"/>
    <w:rsid w:val="6BD16BB0"/>
    <w:rsid w:val="6BFB3D35"/>
    <w:rsid w:val="6C1C5453"/>
    <w:rsid w:val="6C772F6B"/>
    <w:rsid w:val="6CA520D5"/>
    <w:rsid w:val="6CD31930"/>
    <w:rsid w:val="6CF75844"/>
    <w:rsid w:val="6D47103C"/>
    <w:rsid w:val="6D512D12"/>
    <w:rsid w:val="6D726518"/>
    <w:rsid w:val="6DDF1BE6"/>
    <w:rsid w:val="6DED1310"/>
    <w:rsid w:val="6E7E7929"/>
    <w:rsid w:val="6F143BFE"/>
    <w:rsid w:val="6FA316E0"/>
    <w:rsid w:val="6FBF177B"/>
    <w:rsid w:val="700E6BAB"/>
    <w:rsid w:val="70567F55"/>
    <w:rsid w:val="7088105B"/>
    <w:rsid w:val="708C4106"/>
    <w:rsid w:val="70D94E06"/>
    <w:rsid w:val="71027392"/>
    <w:rsid w:val="71166F70"/>
    <w:rsid w:val="712309DB"/>
    <w:rsid w:val="71735EEA"/>
    <w:rsid w:val="71FE0299"/>
    <w:rsid w:val="72787D9D"/>
    <w:rsid w:val="729E7BED"/>
    <w:rsid w:val="72CC5B2A"/>
    <w:rsid w:val="730B0CBA"/>
    <w:rsid w:val="7357117A"/>
    <w:rsid w:val="7386512F"/>
    <w:rsid w:val="73AE112F"/>
    <w:rsid w:val="7454256F"/>
    <w:rsid w:val="7466025D"/>
    <w:rsid w:val="74746830"/>
    <w:rsid w:val="74D07C98"/>
    <w:rsid w:val="74E07B7F"/>
    <w:rsid w:val="74F21261"/>
    <w:rsid w:val="757046C4"/>
    <w:rsid w:val="757D4D9C"/>
    <w:rsid w:val="75803CB4"/>
    <w:rsid w:val="76410670"/>
    <w:rsid w:val="76BB3848"/>
    <w:rsid w:val="7790657C"/>
    <w:rsid w:val="77BC4586"/>
    <w:rsid w:val="77C12388"/>
    <w:rsid w:val="785F3F71"/>
    <w:rsid w:val="78856C3A"/>
    <w:rsid w:val="78B45967"/>
    <w:rsid w:val="794C4482"/>
    <w:rsid w:val="79734809"/>
    <w:rsid w:val="7A635E6A"/>
    <w:rsid w:val="7A637092"/>
    <w:rsid w:val="7A760858"/>
    <w:rsid w:val="7AA65725"/>
    <w:rsid w:val="7B0C1454"/>
    <w:rsid w:val="7B7A1BAD"/>
    <w:rsid w:val="7C4B4F2D"/>
    <w:rsid w:val="7C7E167F"/>
    <w:rsid w:val="7C9E0312"/>
    <w:rsid w:val="7CEE1985"/>
    <w:rsid w:val="7D3251B1"/>
    <w:rsid w:val="7D3B4A5E"/>
    <w:rsid w:val="7D8E5C25"/>
    <w:rsid w:val="7DC91849"/>
    <w:rsid w:val="7E83156C"/>
    <w:rsid w:val="7ECC703C"/>
    <w:rsid w:val="7FAB68DF"/>
    <w:rsid w:val="7FCF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stroke="f">
      <v:fill on="f"/>
      <v:stroke on="f"/>
    </o:shapedefaults>
    <o:shapelayout v:ext="edit">
      <o:idmap v:ext="edit" data="1"/>
    </o:shapelayout>
  </w:shapeDefaults>
  <w:decimalSymbol w:val=","/>
  <w:listSeparator w:val=";"/>
  <w14:docId w14:val="33A66174"/>
  <w15:chartTrackingRefBased/>
  <w15:docId w15:val="{63334F10-2591-4C8D-96B3-A6917CE7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unhideWhenUsed="1"/>
    <w:lsdException w:name="line number" w:uiPriority="99" w:unhideWhenUsed="1"/>
    <w:lsdException w:name="List" w:uiPriority="99"/>
    <w:lsdException w:name="Title" w:qFormat="1"/>
    <w:lsdException w:name="Default Paragraph Font" w:semiHidden="1"/>
    <w:lsdException w:name="Body Text" w:qFormat="1"/>
    <w:lsdException w:name="Body Text Indent" w:qFormat="1"/>
    <w:lsdException w:name="Subtitle" w:qFormat="1"/>
    <w:lsdException w:name="Body Text 3" w:unhideWhenUsed="1"/>
    <w:lsdException w:name="Strong" w:uiPriority="22" w:qFormat="1"/>
    <w:lsdException w:name="Emphasis"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overflowPunct w:val="0"/>
      <w:autoSpaceDE w:val="0"/>
      <w:autoSpaceDN w:val="0"/>
      <w:adjustRightInd w:val="0"/>
      <w:spacing w:line="360" w:lineRule="auto"/>
      <w:ind w:firstLine="720"/>
      <w:jc w:val="both"/>
    </w:pPr>
    <w:rPr>
      <w:snapToGrid w:val="0"/>
    </w:rPr>
  </w:style>
  <w:style w:type="paragraph" w:styleId="11">
    <w:name w:val="heading 1"/>
    <w:basedOn w:val="a6"/>
    <w:next w:val="a6"/>
    <w:link w:val="12"/>
    <w:qFormat/>
    <w:pPr>
      <w:keepNext/>
      <w:jc w:val="left"/>
      <w:outlineLvl w:val="0"/>
    </w:pPr>
    <w:rPr>
      <w:b/>
      <w:sz w:val="28"/>
    </w:rPr>
  </w:style>
  <w:style w:type="paragraph" w:styleId="20">
    <w:name w:val="heading 2"/>
    <w:basedOn w:val="a6"/>
    <w:next w:val="a6"/>
    <w:qFormat/>
    <w:pPr>
      <w:ind w:firstLine="709"/>
      <w:jc w:val="left"/>
      <w:outlineLvl w:val="1"/>
    </w:pPr>
  </w:style>
  <w:style w:type="paragraph" w:styleId="30">
    <w:name w:val="heading 3"/>
    <w:basedOn w:val="a6"/>
    <w:next w:val="a6"/>
    <w:link w:val="31"/>
    <w:qFormat/>
    <w:pPr>
      <w:ind w:firstLine="709"/>
      <w:outlineLvl w:val="2"/>
    </w:pPr>
    <w:rPr>
      <w:b/>
    </w:rPr>
  </w:style>
  <w:style w:type="paragraph" w:styleId="4">
    <w:name w:val="heading 4"/>
    <w:basedOn w:val="a6"/>
    <w:next w:val="a6"/>
    <w:link w:val="40"/>
    <w:qFormat/>
    <w:pPr>
      <w:keepNext/>
      <w:textAlignment w:val="baseline"/>
      <w:outlineLvl w:val="3"/>
    </w:pPr>
    <w:rPr>
      <w:b/>
    </w:rPr>
  </w:style>
  <w:style w:type="paragraph" w:styleId="51">
    <w:name w:val="heading 5"/>
    <w:basedOn w:val="a6"/>
    <w:next w:val="a6"/>
    <w:link w:val="52"/>
    <w:qFormat/>
    <w:pPr>
      <w:keepNext/>
      <w:textAlignment w:val="baseline"/>
      <w:outlineLvl w:val="4"/>
    </w:pPr>
  </w:style>
  <w:style w:type="paragraph" w:styleId="6">
    <w:name w:val="heading 6"/>
    <w:basedOn w:val="a6"/>
    <w:next w:val="a6"/>
    <w:link w:val="60"/>
    <w:qFormat/>
    <w:pPr>
      <w:keepNext/>
      <w:tabs>
        <w:tab w:val="left" w:pos="2197"/>
      </w:tabs>
      <w:jc w:val="center"/>
      <w:textAlignment w:val="baseline"/>
      <w:outlineLvl w:val="5"/>
    </w:pPr>
    <w:rPr>
      <w:b/>
      <w:bCs/>
    </w:rPr>
  </w:style>
  <w:style w:type="paragraph" w:styleId="7">
    <w:name w:val="heading 7"/>
    <w:basedOn w:val="a6"/>
    <w:next w:val="a6"/>
    <w:link w:val="70"/>
    <w:qFormat/>
    <w:pPr>
      <w:keepNext/>
      <w:jc w:val="center"/>
      <w:outlineLvl w:val="6"/>
    </w:pPr>
    <w:rPr>
      <w:b/>
      <w:sz w:val="36"/>
    </w:rPr>
  </w:style>
  <w:style w:type="paragraph" w:styleId="8">
    <w:name w:val="heading 8"/>
    <w:basedOn w:val="a6"/>
    <w:next w:val="a6"/>
    <w:link w:val="80"/>
    <w:qFormat/>
    <w:pPr>
      <w:keepNext/>
      <w:outlineLvl w:val="7"/>
    </w:pPr>
    <w:rPr>
      <w:b/>
      <w:i/>
      <w:iCs/>
    </w:rPr>
  </w:style>
  <w:style w:type="paragraph" w:styleId="9">
    <w:name w:val="heading 9"/>
    <w:basedOn w:val="a6"/>
    <w:next w:val="a6"/>
    <w:link w:val="90"/>
    <w:qFormat/>
    <w:pPr>
      <w:keepNext/>
      <w:ind w:right="-100"/>
      <w:jc w:val="center"/>
      <w:outlineLvl w:val="8"/>
    </w:pPr>
    <w:rPr>
      <w: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rPr>
      <w:sz w:val="16"/>
      <w:szCs w:val="16"/>
    </w:rPr>
  </w:style>
  <w:style w:type="character" w:styleId="ab">
    <w:name w:val="FollowedHyperlink"/>
    <w:rPr>
      <w:color w:val="800080"/>
      <w:u w:val="single"/>
    </w:rPr>
  </w:style>
  <w:style w:type="character" w:styleId="ac">
    <w:name w:val="Hyperlink"/>
    <w:rPr>
      <w:color w:val="0000FF"/>
      <w:u w:val="single"/>
    </w:rPr>
  </w:style>
  <w:style w:type="character" w:styleId="ad">
    <w:name w:val="footnote reference"/>
    <w:uiPriority w:val="99"/>
    <w:unhideWhenUsed/>
    <w:rPr>
      <w:vertAlign w:val="superscript"/>
    </w:rPr>
  </w:style>
  <w:style w:type="character" w:styleId="ae">
    <w:name w:val="line number"/>
    <w:basedOn w:val="a7"/>
    <w:uiPriority w:val="99"/>
    <w:unhideWhenUsed/>
  </w:style>
  <w:style w:type="character" w:styleId="af">
    <w:name w:val="Emphasis"/>
    <w:uiPriority w:val="99"/>
    <w:qFormat/>
    <w:rPr>
      <w:i/>
      <w:iCs/>
    </w:rPr>
  </w:style>
  <w:style w:type="character" w:customStyle="1" w:styleId="af0">
    <w:name w:val="черт без отступа Знак Знак Знак Знак"/>
    <w:rPr>
      <w:snapToGrid w:val="0"/>
      <w:sz w:val="24"/>
      <w:szCs w:val="24"/>
      <w:lang w:val="ru-RU" w:eastAsia="ru-RU" w:bidi="ar-SA"/>
    </w:rPr>
  </w:style>
  <w:style w:type="character" w:customStyle="1" w:styleId="af1">
    <w:name w:val="Нижний колонтитул Знак"/>
    <w:link w:val="af2"/>
    <w:uiPriority w:val="99"/>
    <w:rPr>
      <w:sz w:val="24"/>
      <w:szCs w:val="24"/>
    </w:rPr>
  </w:style>
  <w:style w:type="character" w:customStyle="1" w:styleId="13">
    <w:name w:val="Подзаголовок Знак1"/>
    <w:rPr>
      <w:rFonts w:ascii="Cambria" w:eastAsia="Times New Roman" w:hAnsi="Cambria" w:cs="Times New Roman"/>
      <w:i/>
      <w:iCs/>
      <w:color w:val="4F81BD"/>
      <w:spacing w:val="15"/>
      <w:sz w:val="24"/>
      <w:szCs w:val="24"/>
    </w:rPr>
  </w:style>
  <w:style w:type="character" w:customStyle="1" w:styleId="81">
    <w:name w:val="Заголовок 8 Знак1"/>
    <w:semiHidden/>
    <w:rPr>
      <w:rFonts w:ascii="Cambria" w:eastAsia="Times New Roman" w:hAnsi="Cambria" w:cs="Times New Roman"/>
      <w:color w:val="404040"/>
    </w:rPr>
  </w:style>
  <w:style w:type="character" w:customStyle="1" w:styleId="32">
    <w:name w:val="Основной текст с отступом 3 Знак"/>
    <w:link w:val="33"/>
    <w:rPr>
      <w:sz w:val="24"/>
      <w:szCs w:val="24"/>
    </w:rPr>
  </w:style>
  <w:style w:type="character" w:customStyle="1" w:styleId="41">
    <w:name w:val="Основной текст4"/>
    <w:rPr>
      <w:rFonts w:ascii="Times New Roman" w:eastAsia="Times New Roman" w:hAnsi="Times New Roman" w:cs="Times New Roman"/>
      <w:b w:val="0"/>
      <w:bCs w:val="0"/>
      <w:i w:val="0"/>
      <w:iCs w:val="0"/>
      <w:smallCaps w:val="0"/>
      <w:strike w:val="0"/>
      <w:spacing w:val="0"/>
      <w:sz w:val="25"/>
      <w:szCs w:val="25"/>
    </w:rPr>
  </w:style>
  <w:style w:type="character" w:customStyle="1" w:styleId="21">
    <w:name w:val="Основной текст с отступом 2 Знак Знак"/>
    <w:rPr>
      <w:snapToGrid w:val="0"/>
      <w:sz w:val="28"/>
      <w:lang w:val="ru-RU" w:eastAsia="ru-RU" w:bidi="ar-SA"/>
    </w:rPr>
  </w:style>
  <w:style w:type="character" w:styleId="af3">
    <w:name w:val="page number"/>
    <w:basedOn w:val="a7"/>
  </w:style>
  <w:style w:type="character" w:styleId="af4">
    <w:name w:val="Strong"/>
    <w:uiPriority w:val="22"/>
    <w:qFormat/>
    <w:rPr>
      <w:rFonts w:cs="Times New Roman"/>
      <w:b/>
      <w:bCs/>
    </w:rPr>
  </w:style>
  <w:style w:type="character" w:customStyle="1" w:styleId="af5">
    <w:name w:val="Текст штампа Знак"/>
    <w:link w:val="af6"/>
    <w:rPr>
      <w:rFonts w:ascii="ISOCPEUR" w:hAnsi="ISOCPEUR"/>
      <w:i/>
      <w:sz w:val="18"/>
      <w:szCs w:val="24"/>
      <w:lang w:val="ru-RU" w:eastAsia="ru-RU" w:bidi="ar-SA"/>
    </w:rPr>
  </w:style>
  <w:style w:type="character" w:customStyle="1" w:styleId="af7">
    <w:name w:val="Верхний колонтитул Знак"/>
    <w:link w:val="af8"/>
    <w:uiPriority w:val="99"/>
    <w:rPr>
      <w:sz w:val="24"/>
      <w:szCs w:val="24"/>
    </w:rPr>
  </w:style>
  <w:style w:type="character" w:customStyle="1" w:styleId="af9">
    <w:name w:val="Заголовок ПЗ Знак"/>
    <w:link w:val="afa"/>
    <w:rPr>
      <w:rFonts w:ascii="ISOCPEUR" w:hAnsi="ISOCPEUR"/>
      <w:b/>
      <w:i/>
      <w:sz w:val="28"/>
      <w:szCs w:val="24"/>
    </w:rPr>
  </w:style>
  <w:style w:type="character" w:customStyle="1" w:styleId="14">
    <w:name w:val="Основной шрифт абзаца1"/>
  </w:style>
  <w:style w:type="character" w:customStyle="1" w:styleId="22">
    <w:name w:val="Знак Знак2"/>
    <w:locked/>
    <w:rPr>
      <w:b/>
      <w:bCs/>
      <w:sz w:val="24"/>
      <w:lang w:val="ru-RU" w:eastAsia="ru-RU" w:bidi="ar-SA"/>
    </w:rPr>
  </w:style>
  <w:style w:type="character" w:customStyle="1" w:styleId="FontStyle65">
    <w:name w:val="Font Style65"/>
    <w:rPr>
      <w:rFonts w:ascii="Microsoft Sans Serif" w:hAnsi="Microsoft Sans Serif" w:cs="Microsoft Sans Serif"/>
      <w:b/>
      <w:bCs/>
      <w:i/>
      <w:iCs/>
      <w:sz w:val="14"/>
      <w:szCs w:val="14"/>
    </w:rPr>
  </w:style>
  <w:style w:type="character" w:customStyle="1" w:styleId="23">
    <w:name w:val="заголовок пз 2 Знак"/>
    <w:rPr>
      <w:b/>
      <w:sz w:val="28"/>
      <w:szCs w:val="32"/>
      <w:lang w:val="ru-RU" w:eastAsia="ru-RU" w:bidi="ar-SA"/>
    </w:rPr>
  </w:style>
  <w:style w:type="character" w:customStyle="1" w:styleId="15">
    <w:name w:val="Приветствие Знак1"/>
    <w:semiHidden/>
    <w:rPr>
      <w:sz w:val="24"/>
      <w:szCs w:val="24"/>
    </w:rPr>
  </w:style>
  <w:style w:type="character" w:customStyle="1" w:styleId="16">
    <w:name w:val="заголовок пз 1 Знак Знак"/>
    <w:rPr>
      <w:b/>
      <w:sz w:val="28"/>
      <w:szCs w:val="32"/>
      <w:lang w:val="ru-RU" w:eastAsia="ru-RU" w:bidi="ar-SA"/>
    </w:rPr>
  </w:style>
  <w:style w:type="character" w:customStyle="1" w:styleId="apple-converted-space">
    <w:name w:val="apple-converted-space"/>
  </w:style>
  <w:style w:type="character" w:customStyle="1" w:styleId="afb">
    <w:name w:val="Тема примечания Знак"/>
    <w:link w:val="afc"/>
    <w:rPr>
      <w:rFonts w:ascii="Journal" w:hAnsi="Journal"/>
      <w:b/>
      <w:bCs/>
      <w:snapToGrid w:val="0"/>
      <w:sz w:val="24"/>
      <w:szCs w:val="24"/>
    </w:rPr>
  </w:style>
  <w:style w:type="character" w:customStyle="1" w:styleId="24">
    <w:name w:val="заголовок пз 2 Знак Знак"/>
    <w:rPr>
      <w:b/>
      <w:sz w:val="28"/>
      <w:szCs w:val="32"/>
      <w:lang w:val="ru-RU" w:eastAsia="ru-RU" w:bidi="ar-SA"/>
    </w:rPr>
  </w:style>
  <w:style w:type="character" w:customStyle="1" w:styleId="FontStyle59">
    <w:name w:val="Font Style59"/>
    <w:rPr>
      <w:rFonts w:ascii="Times New Roman" w:hAnsi="Times New Roman" w:cs="Times New Roman" w:hint="default"/>
      <w:sz w:val="22"/>
      <w:szCs w:val="22"/>
    </w:rPr>
  </w:style>
  <w:style w:type="character" w:customStyle="1" w:styleId="afd">
    <w:name w:val="подзаголовок Знак"/>
    <w:link w:val="afe"/>
    <w:rPr>
      <w:b/>
      <w:i/>
      <w:sz w:val="24"/>
      <w:szCs w:val="24"/>
    </w:rPr>
  </w:style>
  <w:style w:type="character" w:customStyle="1" w:styleId="200">
    <w:name w:val="Основной текст (20) + Не курсив"/>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lang w:val="ru-RU" w:eastAsia="ru-RU" w:bidi="ru-RU"/>
    </w:rPr>
  </w:style>
  <w:style w:type="character" w:customStyle="1" w:styleId="310">
    <w:name w:val="Основной текст 31 Знак"/>
    <w:link w:val="311"/>
    <w:locked/>
    <w:rPr>
      <w:b/>
      <w:sz w:val="28"/>
    </w:rPr>
  </w:style>
  <w:style w:type="character" w:customStyle="1" w:styleId="17">
    <w:name w:val="Нижний колонтитул Знак1"/>
    <w:uiPriority w:val="99"/>
    <w:semiHidden/>
    <w:rPr>
      <w:sz w:val="24"/>
      <w:szCs w:val="24"/>
    </w:rPr>
  </w:style>
  <w:style w:type="character" w:customStyle="1" w:styleId="170">
    <w:name w:val="Знак Знак17"/>
    <w:rPr>
      <w:b/>
      <w:bCs/>
      <w:sz w:val="24"/>
    </w:rPr>
  </w:style>
  <w:style w:type="character" w:customStyle="1" w:styleId="18">
    <w:name w:val="Текст Знак1"/>
    <w:semiHidden/>
    <w:rPr>
      <w:rFonts w:ascii="Consolas" w:hAnsi="Consolas"/>
      <w:sz w:val="21"/>
      <w:szCs w:val="21"/>
    </w:rPr>
  </w:style>
  <w:style w:type="character" w:customStyle="1" w:styleId="31">
    <w:name w:val="Заголовок 3 Знак"/>
    <w:link w:val="30"/>
    <w:rPr>
      <w:b/>
      <w:sz w:val="24"/>
      <w:szCs w:val="24"/>
    </w:rPr>
  </w:style>
  <w:style w:type="character" w:customStyle="1" w:styleId="19">
    <w:name w:val="Текст выноски Знак1"/>
    <w:semiHidden/>
    <w:rPr>
      <w:rFonts w:ascii="Tahoma" w:hAnsi="Tahoma" w:cs="Tahoma"/>
      <w:sz w:val="16"/>
      <w:szCs w:val="16"/>
    </w:rPr>
  </w:style>
  <w:style w:type="character" w:customStyle="1" w:styleId="25">
    <w:name w:val="Основной текст 2 Знак"/>
    <w:link w:val="26"/>
    <w:rPr>
      <w:sz w:val="24"/>
      <w:szCs w:val="24"/>
    </w:rPr>
  </w:style>
  <w:style w:type="character" w:customStyle="1" w:styleId="160">
    <w:name w:val="Знак Знак16"/>
    <w:rPr>
      <w:i/>
      <w:iCs/>
      <w:sz w:val="24"/>
      <w:szCs w:val="24"/>
      <w:lang w:val="ru-RU" w:eastAsia="ar-SA" w:bidi="ar-SA"/>
    </w:rPr>
  </w:style>
  <w:style w:type="character" w:customStyle="1" w:styleId="42">
    <w:name w:val="Основной текст (4)_"/>
    <w:link w:val="43"/>
    <w:rPr>
      <w:b/>
      <w:bCs/>
      <w:sz w:val="23"/>
      <w:szCs w:val="23"/>
      <w:shd w:val="clear" w:color="auto" w:fill="FFFFFF"/>
    </w:rPr>
  </w:style>
  <w:style w:type="character" w:customStyle="1" w:styleId="34">
    <w:name w:val="Основной текст 3 Знак"/>
    <w:link w:val="35"/>
    <w:rPr>
      <w:sz w:val="16"/>
      <w:szCs w:val="16"/>
    </w:rPr>
  </w:style>
  <w:style w:type="character" w:customStyle="1" w:styleId="catcentertext">
    <w:name w:val="catcentertext"/>
    <w:basedOn w:val="a7"/>
  </w:style>
  <w:style w:type="character" w:customStyle="1" w:styleId="FontStyle33">
    <w:name w:val="Font Style33"/>
    <w:uiPriority w:val="99"/>
    <w:rPr>
      <w:rFonts w:ascii="Times New Roman" w:hAnsi="Times New Roman" w:cs="Times New Roman" w:hint="default"/>
      <w:smallCaps/>
      <w:spacing w:val="20"/>
      <w:sz w:val="18"/>
      <w:szCs w:val="18"/>
    </w:rPr>
  </w:style>
  <w:style w:type="character" w:customStyle="1" w:styleId="1a">
    <w:name w:val="Стандарт Знак1"/>
    <w:link w:val="aff"/>
    <w:rPr>
      <w:snapToGrid/>
      <w:sz w:val="28"/>
    </w:rPr>
  </w:style>
  <w:style w:type="character" w:customStyle="1" w:styleId="312">
    <w:name w:val="Основной текст 3 Знак1"/>
    <w:semiHidden/>
    <w:rPr>
      <w:sz w:val="16"/>
      <w:szCs w:val="16"/>
    </w:rPr>
  </w:style>
  <w:style w:type="character" w:customStyle="1" w:styleId="210">
    <w:name w:val="Красная строка 2 Знак1"/>
    <w:semiHidden/>
    <w:rPr>
      <w:sz w:val="24"/>
      <w:szCs w:val="24"/>
      <w:lang w:val="ru-RU" w:eastAsia="ru-RU" w:bidi="ar-SA"/>
    </w:rPr>
  </w:style>
  <w:style w:type="character" w:customStyle="1" w:styleId="27">
    <w:name w:val="заголовок пз 2 Знак Знак Знак Знак"/>
    <w:rPr>
      <w:b/>
      <w:sz w:val="28"/>
      <w:szCs w:val="32"/>
      <w:lang w:val="ru-RU" w:eastAsia="ru-RU" w:bidi="ar-SA"/>
    </w:rPr>
  </w:style>
  <w:style w:type="character" w:customStyle="1" w:styleId="Bodytext">
    <w:name w:val="Body text_"/>
    <w:link w:val="250"/>
    <w:rPr>
      <w:sz w:val="25"/>
      <w:szCs w:val="25"/>
      <w:shd w:val="clear" w:color="auto" w:fill="FFFFFF"/>
    </w:rPr>
  </w:style>
  <w:style w:type="character" w:customStyle="1" w:styleId="70">
    <w:name w:val="Заголовок 7 Знак"/>
    <w:link w:val="7"/>
    <w:uiPriority w:val="9"/>
    <w:rPr>
      <w:b/>
      <w:sz w:val="36"/>
      <w:szCs w:val="24"/>
    </w:rPr>
  </w:style>
  <w:style w:type="character" w:customStyle="1" w:styleId="1b">
    <w:name w:val="Основной шрифт абзаца1"/>
  </w:style>
  <w:style w:type="character" w:customStyle="1" w:styleId="aff0">
    <w:name w:val="Не вступил в силу"/>
    <w:rPr>
      <w:color w:val="008080"/>
      <w:sz w:val="20"/>
      <w:szCs w:val="20"/>
    </w:rPr>
  </w:style>
  <w:style w:type="character" w:customStyle="1" w:styleId="82">
    <w:name w:val="_8_ Знак"/>
    <w:link w:val="83"/>
    <w:rPr>
      <w:rFonts w:eastAsia="Calibri"/>
      <w:b/>
      <w:i/>
      <w:sz w:val="24"/>
      <w:szCs w:val="24"/>
    </w:rPr>
  </w:style>
  <w:style w:type="character" w:customStyle="1" w:styleId="211">
    <w:name w:val="Основной текст с отступом 2 Знак1"/>
    <w:semiHidden/>
    <w:rPr>
      <w:sz w:val="24"/>
      <w:szCs w:val="24"/>
    </w:rPr>
  </w:style>
  <w:style w:type="character" w:customStyle="1" w:styleId="80">
    <w:name w:val="Заголовок 8 Знак"/>
    <w:link w:val="8"/>
    <w:rPr>
      <w:b/>
      <w:i/>
      <w:iCs/>
      <w:szCs w:val="24"/>
    </w:rPr>
  </w:style>
  <w:style w:type="character" w:customStyle="1" w:styleId="PlainTextChar">
    <w:name w:val="Plain Text Char"/>
    <w:locked/>
    <w:rPr>
      <w:rFonts w:ascii="Courier New" w:hAnsi="Courier New"/>
      <w:lang w:val="ru-RU" w:eastAsia="ru-RU" w:bidi="ar-SA"/>
    </w:rPr>
  </w:style>
  <w:style w:type="character" w:customStyle="1" w:styleId="BodytextVerdana">
    <w:name w:val="Body text + Verdana"/>
    <w:aliases w:val="5 pt1,Bold,Small Caps"/>
    <w:uiPriority w:val="99"/>
    <w:rPr>
      <w:rFonts w:ascii="Verdana" w:hAnsi="Verdana" w:cs="Verdana" w:hint="default"/>
      <w:b/>
      <w:bCs/>
      <w:smallCaps/>
      <w:spacing w:val="0"/>
      <w:sz w:val="21"/>
      <w:szCs w:val="21"/>
    </w:rPr>
  </w:style>
  <w:style w:type="character" w:customStyle="1" w:styleId="1c">
    <w:name w:val="Основной текст Знак1"/>
    <w:aliases w:val="Заголовок главы Знак1"/>
    <w:locked/>
    <w:rPr>
      <w:b/>
      <w:sz w:val="24"/>
      <w:szCs w:val="24"/>
    </w:rPr>
  </w:style>
  <w:style w:type="character" w:customStyle="1" w:styleId="aff1">
    <w:name w:val="Приветствие Знак"/>
    <w:link w:val="aff2"/>
    <w:rPr>
      <w:b/>
      <w:sz w:val="24"/>
      <w:szCs w:val="24"/>
    </w:rPr>
  </w:style>
  <w:style w:type="character" w:customStyle="1" w:styleId="aff3">
    <w:name w:val="Основной Знак"/>
    <w:link w:val="aff4"/>
    <w:rPr>
      <w:spacing w:val="1"/>
      <w:sz w:val="28"/>
      <w:szCs w:val="28"/>
    </w:rPr>
  </w:style>
  <w:style w:type="character" w:customStyle="1" w:styleId="aff5">
    <w:name w:val="номер страницы"/>
  </w:style>
  <w:style w:type="character" w:customStyle="1" w:styleId="aff6">
    <w:name w:val="Абзац списка Знак"/>
    <w:link w:val="aff7"/>
    <w:uiPriority w:val="99"/>
    <w:locked/>
    <w:rPr>
      <w:sz w:val="24"/>
      <w:szCs w:val="24"/>
    </w:rPr>
  </w:style>
  <w:style w:type="character" w:customStyle="1" w:styleId="aff8">
    <w:name w:val="Цветовое выделение"/>
    <w:rPr>
      <w:b/>
      <w:bCs/>
      <w:color w:val="000080"/>
    </w:rPr>
  </w:style>
  <w:style w:type="character" w:customStyle="1" w:styleId="1d">
    <w:name w:val="Текст примечания Знак1"/>
    <w:semiHidden/>
  </w:style>
  <w:style w:type="character" w:customStyle="1" w:styleId="28">
    <w:name w:val="Заголовок 2 Знак"/>
    <w:rPr>
      <w:rFonts w:ascii="Arial" w:hAnsi="Arial" w:cs="Arial"/>
      <w:b/>
      <w:bCs/>
      <w:i/>
      <w:iCs/>
      <w:sz w:val="28"/>
      <w:szCs w:val="28"/>
      <w:lang w:val="ru-RU" w:eastAsia="ru-RU" w:bidi="ar-SA"/>
    </w:rPr>
  </w:style>
  <w:style w:type="character" w:customStyle="1" w:styleId="aff9">
    <w:name w:val="Текст примечания Знак"/>
    <w:link w:val="affa"/>
    <w:rPr>
      <w:rFonts w:ascii="Journal" w:hAnsi="Journal"/>
      <w:sz w:val="24"/>
      <w:szCs w:val="24"/>
    </w:rPr>
  </w:style>
  <w:style w:type="character" w:customStyle="1" w:styleId="EmailStyle122">
    <w:name w:val="EmailStyle122"/>
    <w:rPr>
      <w:rFonts w:ascii="Arial" w:hAnsi="Arial" w:cs="Arial"/>
      <w:color w:val="000000"/>
      <w:sz w:val="20"/>
    </w:rPr>
  </w:style>
  <w:style w:type="character" w:customStyle="1" w:styleId="1e">
    <w:name w:val="УРОВЕНЬ 1 Знак"/>
    <w:link w:val="1f"/>
    <w:rPr>
      <w:b/>
      <w:caps/>
      <w:sz w:val="24"/>
      <w:szCs w:val="24"/>
    </w:rPr>
  </w:style>
  <w:style w:type="character" w:customStyle="1" w:styleId="1f0">
    <w:name w:val="текст Знак Знак1"/>
    <w:rPr>
      <w:snapToGrid w:val="0"/>
      <w:sz w:val="28"/>
      <w:lang w:val="ru-RU" w:eastAsia="ru-RU" w:bidi="ar-SA"/>
    </w:rPr>
  </w:style>
  <w:style w:type="character" w:customStyle="1" w:styleId="FontStyle50">
    <w:name w:val="Font Style50"/>
    <w:rPr>
      <w:rFonts w:ascii="Arial" w:hAnsi="Arial" w:cs="Arial"/>
      <w:sz w:val="22"/>
      <w:szCs w:val="22"/>
    </w:rPr>
  </w:style>
  <w:style w:type="character" w:customStyle="1" w:styleId="29">
    <w:name w:val="Стиль2 Знак"/>
    <w:link w:val="2"/>
    <w:rPr>
      <w:rFonts w:ascii="Arial Black" w:hAnsi="Arial Black"/>
      <w:i/>
      <w:iCs/>
      <w:snapToGrid w:val="0"/>
      <w:sz w:val="28"/>
      <w:szCs w:val="40"/>
    </w:rPr>
  </w:style>
  <w:style w:type="character" w:customStyle="1" w:styleId="201">
    <w:name w:val="Основной текст (20)_"/>
    <w:link w:val="202"/>
    <w:locked/>
    <w:rPr>
      <w:i/>
      <w:iCs/>
      <w:sz w:val="28"/>
      <w:szCs w:val="28"/>
      <w:shd w:val="clear" w:color="auto" w:fill="FFFFFF"/>
    </w:rPr>
  </w:style>
  <w:style w:type="character" w:customStyle="1" w:styleId="FontStyle37">
    <w:name w:val="Font Style37"/>
    <w:uiPriority w:val="99"/>
    <w:rPr>
      <w:rFonts w:ascii="Times New Roman" w:hAnsi="Times New Roman" w:cs="Times New Roman" w:hint="default"/>
      <w:b/>
      <w:bCs/>
      <w:sz w:val="22"/>
      <w:szCs w:val="22"/>
    </w:rPr>
  </w:style>
  <w:style w:type="character" w:customStyle="1" w:styleId="2a">
    <w:name w:val="Основной текст (2)_"/>
    <w:link w:val="2b"/>
    <w:locked/>
    <w:rPr>
      <w:sz w:val="28"/>
      <w:szCs w:val="28"/>
      <w:shd w:val="clear" w:color="auto" w:fill="FFFFFF"/>
    </w:rPr>
  </w:style>
  <w:style w:type="character" w:customStyle="1" w:styleId="120">
    <w:name w:val="Основной текст (12)_"/>
    <w:link w:val="121"/>
    <w:locked/>
    <w:rPr>
      <w:i/>
      <w:iCs/>
      <w:shd w:val="clear" w:color="auto" w:fill="FFFFFF"/>
    </w:rPr>
  </w:style>
  <w:style w:type="character" w:customStyle="1" w:styleId="1f1">
    <w:name w:val="Верхний колонтитул Знак1"/>
    <w:semiHidden/>
    <w:rPr>
      <w:sz w:val="24"/>
      <w:szCs w:val="24"/>
    </w:rPr>
  </w:style>
  <w:style w:type="character" w:customStyle="1" w:styleId="WW8Num2z0">
    <w:name w:val="WW8Num2z0"/>
    <w:rPr>
      <w:rFonts w:ascii="Symbol" w:hAnsi="Symbol"/>
    </w:rPr>
  </w:style>
  <w:style w:type="character" w:customStyle="1" w:styleId="40">
    <w:name w:val="Заголовок 4 Знак"/>
    <w:link w:val="4"/>
    <w:rPr>
      <w:b/>
    </w:rPr>
  </w:style>
  <w:style w:type="character" w:customStyle="1" w:styleId="affb">
    <w:name w:val="Основной шрифт"/>
    <w:uiPriority w:val="99"/>
  </w:style>
  <w:style w:type="character" w:customStyle="1" w:styleId="2c">
    <w:name w:val="Красная строка 2 Знак"/>
    <w:basedOn w:val="affc"/>
    <w:link w:val="2d"/>
    <w:rPr>
      <w:sz w:val="24"/>
      <w:szCs w:val="24"/>
    </w:rPr>
  </w:style>
  <w:style w:type="character" w:customStyle="1" w:styleId="affd">
    <w:name w:val="Текст сноски Знак"/>
    <w:link w:val="affe"/>
    <w:uiPriority w:val="99"/>
    <w:rPr>
      <w:rFonts w:ascii="Arial" w:hAnsi="Arial"/>
      <w:snapToGrid w:val="0"/>
    </w:rPr>
  </w:style>
  <w:style w:type="character" w:customStyle="1" w:styleId="googqs-tidbit">
    <w:name w:val="goog_qs-tidbit"/>
  </w:style>
  <w:style w:type="character" w:customStyle="1" w:styleId="affc">
    <w:name w:val="Основной текст с отступом Знак"/>
    <w:link w:val="afff"/>
    <w:rPr>
      <w:sz w:val="24"/>
      <w:szCs w:val="24"/>
    </w:rPr>
  </w:style>
  <w:style w:type="character" w:customStyle="1" w:styleId="afff0">
    <w:name w:val="Схема документа Знак"/>
    <w:link w:val="afff1"/>
    <w:rPr>
      <w:sz w:val="24"/>
      <w:szCs w:val="24"/>
      <w:shd w:val="clear" w:color="auto" w:fill="000080"/>
    </w:rPr>
  </w:style>
  <w:style w:type="character" w:customStyle="1" w:styleId="afff2">
    <w:name w:val="Обычный (веб) Знак"/>
    <w:link w:val="a4"/>
    <w:uiPriority w:val="99"/>
    <w:locked/>
    <w:rPr>
      <w:rFonts w:ascii="Arial Unicode MS" w:eastAsia="Arial Unicode MS" w:hAnsi="Arial Unicode MS" w:cs="Arial Unicode MS"/>
      <w:snapToGrid w:val="0"/>
    </w:rPr>
  </w:style>
  <w:style w:type="character" w:customStyle="1" w:styleId="afff3">
    <w:name w:val="Без интервала Знак"/>
    <w:link w:val="afff4"/>
    <w:uiPriority w:val="1"/>
    <w:rPr>
      <w:sz w:val="24"/>
      <w:szCs w:val="24"/>
    </w:rPr>
  </w:style>
  <w:style w:type="character" w:customStyle="1" w:styleId="36">
    <w:name w:val="Слабое выделение3"/>
    <w:rPr>
      <w:rFonts w:ascii="Times New Roman" w:hAnsi="Times New Roman" w:cs="Times New Roman" w:hint="default"/>
      <w:iCs/>
      <w:color w:val="auto"/>
      <w:sz w:val="22"/>
      <w:u w:val="none"/>
    </w:rPr>
  </w:style>
  <w:style w:type="character" w:customStyle="1" w:styleId="afff5">
    <w:name w:val="Текст Знак"/>
    <w:link w:val="afff6"/>
    <w:rPr>
      <w:rFonts w:ascii="Courier New" w:hAnsi="Courier New"/>
    </w:rPr>
  </w:style>
  <w:style w:type="character" w:customStyle="1" w:styleId="2e">
    <w:name w:val="Основной текст с отступом 2 Знак"/>
    <w:link w:val="2f"/>
    <w:rPr>
      <w:sz w:val="24"/>
      <w:szCs w:val="24"/>
    </w:rPr>
  </w:style>
  <w:style w:type="character" w:customStyle="1" w:styleId="60">
    <w:name w:val="Заголовок 6 Знак"/>
    <w:link w:val="6"/>
    <w:rPr>
      <w:b/>
      <w:bCs/>
      <w:sz w:val="24"/>
    </w:rPr>
  </w:style>
  <w:style w:type="character" w:customStyle="1" w:styleId="Normal">
    <w:name w:val="Normal Знак"/>
    <w:link w:val="1f2"/>
    <w:locked/>
    <w:rPr>
      <w:snapToGrid/>
    </w:rPr>
  </w:style>
  <w:style w:type="character" w:customStyle="1" w:styleId="BodytextBold">
    <w:name w:val="Body text + Bold"/>
    <w:uiPriority w:val="99"/>
    <w:rPr>
      <w:rFonts w:ascii="Times New Roman" w:hAnsi="Times New Roman" w:cs="Times New Roman" w:hint="default"/>
      <w:b/>
      <w:bCs/>
      <w:spacing w:val="0"/>
      <w:sz w:val="26"/>
      <w:szCs w:val="26"/>
    </w:rPr>
  </w:style>
  <w:style w:type="character" w:customStyle="1" w:styleId="FontStyle32">
    <w:name w:val="Font Style32"/>
    <w:uiPriority w:val="99"/>
    <w:rPr>
      <w:rFonts w:ascii="Times New Roman" w:hAnsi="Times New Roman" w:cs="Times New Roman"/>
      <w:sz w:val="22"/>
      <w:szCs w:val="22"/>
    </w:rPr>
  </w:style>
  <w:style w:type="character" w:customStyle="1" w:styleId="212">
    <w:name w:val="Основной текст 2 Знак1"/>
    <w:semiHidden/>
    <w:rPr>
      <w:sz w:val="24"/>
      <w:szCs w:val="24"/>
    </w:rPr>
  </w:style>
  <w:style w:type="character" w:customStyle="1" w:styleId="84">
    <w:name w:val="8__ Знак"/>
    <w:link w:val="85"/>
    <w:rPr>
      <w:rFonts w:eastAsia="Calibri"/>
      <w:b/>
      <w:sz w:val="24"/>
      <w:szCs w:val="24"/>
    </w:rPr>
  </w:style>
  <w:style w:type="character" w:customStyle="1" w:styleId="1f3">
    <w:name w:val="заголовок пз 1 Знак Знак Знак"/>
    <w:rPr>
      <w:b/>
      <w:snapToGrid w:val="0"/>
      <w:sz w:val="28"/>
      <w:szCs w:val="32"/>
      <w:lang w:val="ru-RU" w:eastAsia="ru-RU" w:bidi="ar-SA"/>
    </w:rPr>
  </w:style>
  <w:style w:type="character" w:customStyle="1" w:styleId="afff7">
    <w:name w:val="Знак Знак"/>
    <w:locked/>
    <w:rPr>
      <w:b/>
      <w:szCs w:val="24"/>
      <w:lang w:val="ru-RU" w:eastAsia="ru-RU" w:bidi="ar-SA"/>
    </w:rPr>
  </w:style>
  <w:style w:type="character" w:customStyle="1" w:styleId="53">
    <w:name w:val="Основной текст5"/>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fff8">
    <w:name w:val="Заголовок Знак"/>
    <w:link w:val="afff9"/>
    <w:rPr>
      <w:b/>
      <w:bCs/>
      <w:sz w:val="24"/>
      <w:szCs w:val="24"/>
    </w:rPr>
  </w:style>
  <w:style w:type="character" w:customStyle="1" w:styleId="1f4">
    <w:name w:val="Красная строка Знак1"/>
    <w:semiHidden/>
    <w:rPr>
      <w:b w:val="0"/>
      <w:sz w:val="24"/>
      <w:szCs w:val="24"/>
    </w:rPr>
  </w:style>
  <w:style w:type="character" w:customStyle="1" w:styleId="91">
    <w:name w:val="Заголовок 9 Знак1"/>
    <w:semiHidden/>
    <w:rPr>
      <w:rFonts w:ascii="Cambria" w:eastAsia="Times New Roman" w:hAnsi="Cambria" w:cs="Times New Roman"/>
      <w:i/>
      <w:iCs/>
      <w:color w:val="404040"/>
    </w:rPr>
  </w:style>
  <w:style w:type="character" w:customStyle="1" w:styleId="90">
    <w:name w:val="Заголовок 9 Знак"/>
    <w:link w:val="9"/>
    <w:rPr>
      <w:b/>
      <w:szCs w:val="24"/>
    </w:rPr>
  </w:style>
  <w:style w:type="character" w:customStyle="1" w:styleId="12">
    <w:name w:val="Заголовок 1 Знак"/>
    <w:link w:val="11"/>
    <w:rPr>
      <w:b/>
      <w:sz w:val="28"/>
      <w:szCs w:val="24"/>
    </w:rPr>
  </w:style>
  <w:style w:type="character" w:customStyle="1" w:styleId="ConsPlusNormal">
    <w:name w:val="ConsPlusNormal Знак"/>
    <w:link w:val="ConsPlusNormal0"/>
    <w:locked/>
    <w:rPr>
      <w:rFonts w:ascii="Arial" w:eastAsia="Arial" w:hAnsi="Arial" w:cs="Arial"/>
      <w:kern w:val="2"/>
      <w:lang w:eastAsia="ar-SA"/>
    </w:rPr>
  </w:style>
  <w:style w:type="character" w:customStyle="1" w:styleId="110">
    <w:name w:val="Табличный_боковик_11 Знак"/>
    <w:link w:val="111"/>
    <w:rPr>
      <w:sz w:val="22"/>
      <w:szCs w:val="24"/>
    </w:rPr>
  </w:style>
  <w:style w:type="character" w:customStyle="1" w:styleId="313">
    <w:name w:val="Основной текст с отступом 3 Знак1"/>
    <w:semiHidden/>
    <w:rPr>
      <w:sz w:val="16"/>
      <w:szCs w:val="16"/>
    </w:rPr>
  </w:style>
  <w:style w:type="character" w:customStyle="1" w:styleId="TitleChar">
    <w:name w:val="Title Char"/>
    <w:locked/>
    <w:rPr>
      <w:b/>
      <w:bCs/>
      <w:sz w:val="28"/>
      <w:szCs w:val="24"/>
      <w:lang w:val="ru-RU" w:eastAsia="ru-RU" w:bidi="ar-SA"/>
    </w:rPr>
  </w:style>
  <w:style w:type="character" w:customStyle="1" w:styleId="BODYTEXTNORMAL">
    <w:name w:val="BODY TEXT NORMAL Знак"/>
    <w:link w:val="BODYTEXTNORMAL0"/>
    <w:locked/>
    <w:rPr>
      <w:rFonts w:ascii="Arial" w:hAnsi="Arial"/>
    </w:rPr>
  </w:style>
  <w:style w:type="character" w:customStyle="1" w:styleId="1f5">
    <w:name w:val="Схема документа Знак1"/>
    <w:semiHidden/>
    <w:rPr>
      <w:rFonts w:ascii="Tahoma" w:hAnsi="Tahoma" w:cs="Tahoma"/>
      <w:sz w:val="16"/>
      <w:szCs w:val="16"/>
    </w:rPr>
  </w:style>
  <w:style w:type="character" w:customStyle="1" w:styleId="71">
    <w:name w:val="Заголовок 7 Знак1"/>
    <w:semiHidden/>
    <w:rPr>
      <w:rFonts w:ascii="Cambria" w:eastAsia="Times New Roman" w:hAnsi="Cambria" w:cs="Times New Roman"/>
      <w:i/>
      <w:iCs/>
      <w:color w:val="404040"/>
      <w:sz w:val="24"/>
      <w:szCs w:val="24"/>
    </w:rPr>
  </w:style>
  <w:style w:type="character" w:customStyle="1" w:styleId="afffa">
    <w:name w:val="текст Знак Знак"/>
    <w:rPr>
      <w:snapToGrid w:val="0"/>
      <w:sz w:val="28"/>
      <w:szCs w:val="28"/>
      <w:lang w:val="ru-RU" w:eastAsia="ru-RU" w:bidi="ar-SA"/>
    </w:rPr>
  </w:style>
  <w:style w:type="character" w:customStyle="1" w:styleId="HTML">
    <w:name w:val="Стандартный HTML Знак"/>
    <w:link w:val="HTML0"/>
    <w:rPr>
      <w:rFonts w:ascii="Courier New" w:hAnsi="Courier New" w:cs="Courier New"/>
    </w:rPr>
  </w:style>
  <w:style w:type="character" w:customStyle="1" w:styleId="52">
    <w:name w:val="Заголовок 5 Знак"/>
    <w:link w:val="51"/>
    <w:rPr>
      <w:sz w:val="24"/>
    </w:rPr>
  </w:style>
  <w:style w:type="character" w:customStyle="1" w:styleId="1f6">
    <w:name w:val="Абзац списка1 Знак"/>
    <w:link w:val="1f7"/>
    <w:uiPriority w:val="99"/>
    <w:rPr>
      <w:sz w:val="24"/>
      <w:szCs w:val="24"/>
    </w:rPr>
  </w:style>
  <w:style w:type="character" w:customStyle="1" w:styleId="afffb">
    <w:name w:val="Подзаголовок Знак"/>
    <w:link w:val="afffc"/>
    <w:rPr>
      <w:bCs/>
      <w:sz w:val="24"/>
      <w:szCs w:val="24"/>
    </w:rPr>
  </w:style>
  <w:style w:type="character" w:customStyle="1" w:styleId="54">
    <w:name w:val="_5_ Знак"/>
    <w:link w:val="50"/>
    <w:rPr>
      <w:b/>
      <w:bCs/>
      <w:i/>
      <w:snapToGrid w:val="0"/>
      <w:szCs w:val="26"/>
    </w:rPr>
  </w:style>
  <w:style w:type="character" w:customStyle="1" w:styleId="afffd">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rPr>
      <w:sz w:val="32"/>
      <w:szCs w:val="32"/>
      <w:lang w:val="ru-RU" w:eastAsia="ru-RU" w:bidi="ar-SA"/>
    </w:rPr>
  </w:style>
  <w:style w:type="character" w:customStyle="1" w:styleId="afffe">
    <w:name w:val="Основной текст Знак"/>
    <w:link w:val="affff"/>
    <w:rPr>
      <w:sz w:val="28"/>
      <w:szCs w:val="24"/>
    </w:rPr>
  </w:style>
  <w:style w:type="character" w:customStyle="1" w:styleId="affff0">
    <w:name w:val="Текст выноски Знак"/>
    <w:link w:val="affff1"/>
    <w:rPr>
      <w:rFonts w:ascii="Tahoma" w:hAnsi="Tahoma" w:cs="Tahoma"/>
      <w:sz w:val="16"/>
      <w:szCs w:val="16"/>
    </w:rPr>
  </w:style>
  <w:style w:type="character" w:customStyle="1" w:styleId="affff2">
    <w:name w:val="Красная строка Знак"/>
    <w:link w:val="affff3"/>
    <w:rPr>
      <w:sz w:val="24"/>
      <w:szCs w:val="24"/>
    </w:rPr>
  </w:style>
  <w:style w:type="character" w:customStyle="1" w:styleId="af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Pr>
      <w:sz w:val="32"/>
      <w:szCs w:val="32"/>
      <w:lang w:val="ru-RU" w:eastAsia="ru-RU" w:bidi="ar-SA"/>
    </w:rPr>
  </w:style>
  <w:style w:type="character" w:customStyle="1" w:styleId="affff5">
    <w:name w:val="Знак"/>
    <w:rPr>
      <w:rFonts w:ascii="Courier New" w:hAnsi="Courier New" w:cs="Courier New"/>
      <w:lang w:val="ru-RU" w:eastAsia="ru-RU" w:bidi="ar-SA"/>
    </w:rPr>
  </w:style>
  <w:style w:type="character" w:customStyle="1" w:styleId="1f8">
    <w:name w:val="Тема примечания Знак1"/>
    <w:semiHidden/>
    <w:rPr>
      <w:b/>
      <w:bCs/>
    </w:rPr>
  </w:style>
  <w:style w:type="character" w:customStyle="1" w:styleId="1f9">
    <w:name w:val="Текст сноски Знак1"/>
    <w:semiHidden/>
  </w:style>
  <w:style w:type="character" w:customStyle="1" w:styleId="37">
    <w:name w:val="Стиль3 Знак"/>
    <w:link w:val="38"/>
    <w:locked/>
    <w:rPr>
      <w:rFonts w:ascii="Arial" w:hAnsi="Arial" w:cs="Arial"/>
    </w:rPr>
  </w:style>
  <w:style w:type="character" w:customStyle="1" w:styleId="FontStyle86">
    <w:name w:val="Font Style86"/>
    <w:rPr>
      <w:rFonts w:ascii="Times New Roman" w:hAnsi="Times New Roman" w:cs="Times New Roman" w:hint="default"/>
      <w:b/>
      <w:bCs/>
      <w:sz w:val="16"/>
      <w:szCs w:val="16"/>
    </w:rPr>
  </w:style>
  <w:style w:type="character" w:customStyle="1" w:styleId="affff6">
    <w:name w:val="Основной текст_"/>
    <w:link w:val="2f0"/>
    <w:locked/>
    <w:rPr>
      <w:sz w:val="28"/>
      <w:szCs w:val="28"/>
      <w:shd w:val="clear" w:color="auto" w:fill="FFFFFF"/>
    </w:rPr>
  </w:style>
  <w:style w:type="character" w:customStyle="1" w:styleId="125">
    <w:name w:val="Стиль Первая строка:  125 см Междустр.интервал:  полуторный Знак"/>
    <w:link w:val="1250"/>
    <w:rPr>
      <w:sz w:val="28"/>
      <w:lang w:val="ru-RU" w:eastAsia="ru-RU" w:bidi="ar-SA"/>
    </w:rPr>
  </w:style>
  <w:style w:type="character" w:styleId="affff7">
    <w:name w:val="Placeholder Text"/>
    <w:uiPriority w:val="99"/>
    <w:semiHidden/>
    <w:rPr>
      <w:color w:val="808080"/>
    </w:rPr>
  </w:style>
  <w:style w:type="paragraph" w:customStyle="1" w:styleId="FR4">
    <w:name w:val="FR4"/>
    <w:qFormat/>
    <w:pPr>
      <w:widowControl w:val="0"/>
      <w:autoSpaceDE w:val="0"/>
      <w:autoSpaceDN w:val="0"/>
      <w:adjustRightInd w:val="0"/>
    </w:pPr>
    <w:rPr>
      <w:rFonts w:ascii="Arial" w:hAnsi="Arial" w:cs="Arial"/>
    </w:rPr>
  </w:style>
  <w:style w:type="paragraph" w:customStyle="1" w:styleId="Iiynieoaeuiaycaienea">
    <w:name w:val="Iiynieoaeuiay caienea"/>
    <w:basedOn w:val="a6"/>
    <w:qFormat/>
    <w:pPr>
      <w:ind w:firstLine="567"/>
      <w:textAlignment w:val="baseline"/>
    </w:pPr>
  </w:style>
  <w:style w:type="paragraph" w:customStyle="1" w:styleId="CharChar1CharChar1CharChar">
    <w:name w:val="Char Char Знак Знак1 Char Char1 Знак Знак Char Char"/>
    <w:basedOn w:val="a6"/>
    <w:pPr>
      <w:overflowPunct/>
      <w:autoSpaceDE/>
      <w:autoSpaceDN/>
      <w:adjustRightInd/>
      <w:spacing w:before="100" w:beforeAutospacing="1" w:after="100" w:afterAutospacing="1" w:line="240" w:lineRule="auto"/>
      <w:ind w:firstLine="0"/>
      <w:jc w:val="left"/>
    </w:pPr>
    <w:rPr>
      <w:rFonts w:ascii="Tahoma" w:hAnsi="Tahoma" w:cs="Tahoma"/>
      <w:lang w:val="en-US" w:eastAsia="en-US"/>
    </w:rPr>
  </w:style>
  <w:style w:type="paragraph" w:styleId="afff9">
    <w:name w:val="Title"/>
    <w:basedOn w:val="a6"/>
    <w:link w:val="afff8"/>
    <w:qFormat/>
    <w:pPr>
      <w:ind w:firstLine="600"/>
      <w:jc w:val="center"/>
    </w:pPr>
    <w:rPr>
      <w:b/>
      <w:bCs/>
    </w:rPr>
  </w:style>
  <w:style w:type="paragraph" w:customStyle="1" w:styleId="250">
    <w:name w:val="Основной текст25"/>
    <w:basedOn w:val="a6"/>
    <w:link w:val="Bodytext"/>
    <w:pPr>
      <w:shd w:val="clear" w:color="auto" w:fill="FFFFFF"/>
      <w:overflowPunct/>
      <w:autoSpaceDE/>
      <w:autoSpaceDN/>
      <w:adjustRightInd/>
      <w:spacing w:line="326" w:lineRule="exact"/>
      <w:ind w:firstLine="0"/>
      <w:jc w:val="left"/>
    </w:pPr>
    <w:rPr>
      <w:sz w:val="25"/>
      <w:szCs w:val="25"/>
    </w:rPr>
  </w:style>
  <w:style w:type="paragraph" w:customStyle="1" w:styleId="xl47">
    <w:name w:val="xl47"/>
    <w:basedOn w:val="a6"/>
    <w:qFormat/>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87">
    <w:name w:val="xl87"/>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BodyTextIndent21">
    <w:name w:val="Body Text Indent 21"/>
    <w:basedOn w:val="a6"/>
    <w:qFormat/>
    <w:pPr>
      <w:overflowPunct/>
      <w:autoSpaceDE/>
      <w:autoSpaceDN/>
      <w:adjustRightInd/>
      <w:spacing w:line="240" w:lineRule="auto"/>
      <w:ind w:left="851" w:firstLine="709"/>
    </w:pPr>
    <w:rPr>
      <w:b/>
      <w:sz w:val="28"/>
    </w:rPr>
  </w:style>
  <w:style w:type="paragraph" w:styleId="44">
    <w:name w:val="toc 4"/>
    <w:basedOn w:val="a6"/>
    <w:next w:val="a6"/>
    <w:pPr>
      <w:tabs>
        <w:tab w:val="right" w:leader="dot" w:pos="9356"/>
      </w:tabs>
      <w:overflowPunct/>
      <w:autoSpaceDE/>
      <w:autoSpaceDN/>
      <w:adjustRightInd/>
      <w:spacing w:line="336" w:lineRule="auto"/>
      <w:ind w:left="284" w:right="851" w:firstLine="0"/>
      <w:jc w:val="left"/>
    </w:pPr>
  </w:style>
  <w:style w:type="paragraph" w:customStyle="1" w:styleId="a10">
    <w:name w:val="a1"/>
    <w:basedOn w:val="a6"/>
    <w:qFormat/>
    <w:pPr>
      <w:overflowPunct/>
      <w:autoSpaceDE/>
      <w:autoSpaceDN/>
      <w:adjustRightInd/>
      <w:spacing w:before="100" w:beforeAutospacing="1" w:after="100" w:afterAutospacing="1" w:line="240" w:lineRule="auto"/>
      <w:ind w:firstLine="0"/>
      <w:jc w:val="left"/>
    </w:pPr>
  </w:style>
  <w:style w:type="paragraph" w:customStyle="1" w:styleId="xl48">
    <w:name w:val="xl48"/>
    <w:basedOn w:val="a6"/>
    <w:qFormat/>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b/>
    </w:rPr>
  </w:style>
  <w:style w:type="paragraph" w:customStyle="1" w:styleId="420">
    <w:name w:val="Заголовок 42"/>
    <w:basedOn w:val="a6"/>
    <w:next w:val="a6"/>
    <w:pPr>
      <w:keepNext/>
      <w:overflowPunct/>
      <w:autoSpaceDE/>
      <w:autoSpaceDN/>
      <w:adjustRightInd/>
      <w:spacing w:line="240" w:lineRule="auto"/>
      <w:ind w:firstLine="0"/>
      <w:jc w:val="center"/>
      <w:outlineLvl w:val="3"/>
    </w:pPr>
  </w:style>
  <w:style w:type="paragraph" w:customStyle="1" w:styleId="xl64">
    <w:name w:val="xl64"/>
    <w:basedOn w:val="a6"/>
    <w:qFormat/>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34">
    <w:name w:val="xl34"/>
    <w:basedOn w:val="a6"/>
    <w:uiPriority w:val="99"/>
    <w:qFormat/>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b/>
      <w:sz w:val="22"/>
      <w:szCs w:val="22"/>
    </w:rPr>
  </w:style>
  <w:style w:type="paragraph" w:customStyle="1" w:styleId="xl23">
    <w:name w:val="xl23"/>
    <w:basedOn w:val="a6"/>
    <w:qFormat/>
    <w:pP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affff8">
    <w:name w:val="Краткий обратный адрес"/>
    <w:basedOn w:val="a6"/>
    <w:qFormat/>
    <w:pPr>
      <w:overflowPunct/>
      <w:adjustRightInd/>
      <w:spacing w:line="240" w:lineRule="auto"/>
      <w:ind w:firstLine="0"/>
      <w:jc w:val="left"/>
    </w:pPr>
  </w:style>
  <w:style w:type="paragraph" w:styleId="39">
    <w:name w:val="List 3"/>
    <w:basedOn w:val="a6"/>
    <w:pPr>
      <w:overflowPunct/>
      <w:autoSpaceDE/>
      <w:autoSpaceDN/>
      <w:adjustRightInd/>
      <w:spacing w:line="240" w:lineRule="auto"/>
      <w:ind w:left="849" w:hanging="283"/>
      <w:jc w:val="left"/>
    </w:pPr>
  </w:style>
  <w:style w:type="paragraph" w:customStyle="1" w:styleId="xl54">
    <w:name w:val="xl54"/>
    <w:basedOn w:val="a6"/>
    <w:qFormat/>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410">
    <w:name w:val="Заголовок 41"/>
    <w:basedOn w:val="a6"/>
    <w:next w:val="a6"/>
    <w:uiPriority w:val="1"/>
    <w:qFormat/>
    <w:pPr>
      <w:keepNext/>
      <w:overflowPunct/>
      <w:autoSpaceDE/>
      <w:autoSpaceDN/>
      <w:adjustRightInd/>
      <w:spacing w:line="240" w:lineRule="auto"/>
      <w:ind w:firstLine="0"/>
      <w:jc w:val="center"/>
      <w:outlineLvl w:val="3"/>
    </w:pPr>
  </w:style>
  <w:style w:type="paragraph" w:customStyle="1" w:styleId="1fa">
    <w:name w:val="Абзац списка1"/>
    <w:basedOn w:val="a6"/>
    <w:pPr>
      <w:overflowPunct/>
      <w:autoSpaceDE/>
      <w:autoSpaceDN/>
      <w:adjustRightInd/>
      <w:spacing w:after="200" w:line="276" w:lineRule="auto"/>
      <w:ind w:left="720" w:firstLine="0"/>
      <w:contextualSpacing/>
      <w:jc w:val="left"/>
    </w:pPr>
    <w:rPr>
      <w:sz w:val="22"/>
      <w:szCs w:val="22"/>
    </w:rPr>
  </w:style>
  <w:style w:type="paragraph" w:customStyle="1" w:styleId="xl90">
    <w:name w:val="xl90"/>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styleId="a4">
    <w:name w:val="Normal (Web)"/>
    <w:basedOn w:val="a6"/>
    <w:link w:val="afff2"/>
    <w:uiPriority w:val="99"/>
    <w:qFormat/>
    <w:pPr>
      <w:numPr>
        <w:numId w:val="1"/>
      </w:numPr>
      <w:tabs>
        <w:tab w:val="clear" w:pos="927"/>
      </w:tabs>
      <w:overflowPunct/>
      <w:autoSpaceDE/>
      <w:autoSpaceDN/>
      <w:adjustRightInd/>
      <w:spacing w:before="100" w:beforeAutospacing="1" w:after="100" w:afterAutospacing="1" w:line="240" w:lineRule="auto"/>
      <w:ind w:left="0" w:firstLine="0"/>
      <w:jc w:val="left"/>
    </w:pPr>
    <w:rPr>
      <w:rFonts w:ascii="Arial Unicode MS" w:eastAsia="Arial Unicode MS" w:hAnsi="Arial Unicode MS" w:cs="Arial Unicode MS"/>
    </w:rPr>
  </w:style>
  <w:style w:type="paragraph" w:customStyle="1" w:styleId="xl40">
    <w:name w:val="xl40"/>
    <w:basedOn w:val="a6"/>
    <w:uiPriority w:val="99"/>
    <w:qFormat/>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rPr>
  </w:style>
  <w:style w:type="paragraph" w:customStyle="1" w:styleId="510">
    <w:name w:val="Заголовок 51"/>
    <w:basedOn w:val="1f2"/>
    <w:next w:val="1f2"/>
    <w:uiPriority w:val="1"/>
    <w:qFormat/>
    <w:pPr>
      <w:keepNext/>
      <w:jc w:val="center"/>
    </w:pPr>
    <w:rPr>
      <w:b/>
      <w:snapToGrid/>
      <w:sz w:val="32"/>
    </w:rPr>
  </w:style>
  <w:style w:type="paragraph" w:styleId="61">
    <w:name w:val="toc 6"/>
    <w:basedOn w:val="a6"/>
    <w:next w:val="a6"/>
    <w:pPr>
      <w:overflowPunct/>
      <w:autoSpaceDE/>
      <w:autoSpaceDN/>
      <w:adjustRightInd/>
      <w:spacing w:line="240" w:lineRule="auto"/>
      <w:ind w:left="1200" w:firstLine="709"/>
      <w:jc w:val="left"/>
    </w:pPr>
    <w:rPr>
      <w:b/>
    </w:rPr>
  </w:style>
  <w:style w:type="paragraph" w:customStyle="1" w:styleId="xl43">
    <w:name w:val="xl43"/>
    <w:basedOn w:val="a6"/>
    <w:uiPriority w:val="99"/>
    <w:qFormat/>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111">
    <w:name w:val="Табличный_боковик_11"/>
    <w:link w:val="110"/>
    <w:qFormat/>
    <w:rPr>
      <w:sz w:val="22"/>
      <w:szCs w:val="24"/>
    </w:rPr>
  </w:style>
  <w:style w:type="paragraph" w:styleId="affff1">
    <w:name w:val="Balloon Text"/>
    <w:basedOn w:val="a6"/>
    <w:link w:val="affff0"/>
    <w:rPr>
      <w:rFonts w:ascii="Tahoma" w:hAnsi="Tahoma"/>
      <w:sz w:val="16"/>
      <w:szCs w:val="16"/>
    </w:rPr>
  </w:style>
  <w:style w:type="paragraph" w:customStyle="1" w:styleId="xl42">
    <w:name w:val="xl42"/>
    <w:basedOn w:val="a6"/>
    <w:uiPriority w:val="99"/>
    <w:qFormat/>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FR3">
    <w:name w:val="FR3"/>
    <w:qFormat/>
    <w:pPr>
      <w:widowControl w:val="0"/>
      <w:autoSpaceDE w:val="0"/>
      <w:autoSpaceDN w:val="0"/>
      <w:adjustRightInd w:val="0"/>
    </w:pPr>
    <w:rPr>
      <w:b/>
      <w:bCs/>
      <w:sz w:val="28"/>
      <w:szCs w:val="28"/>
    </w:rPr>
  </w:style>
  <w:style w:type="paragraph" w:styleId="a2">
    <w:name w:val="List"/>
    <w:basedOn w:val="a6"/>
    <w:uiPriority w:val="99"/>
    <w:pPr>
      <w:numPr>
        <w:numId w:val="2"/>
      </w:numPr>
      <w:tabs>
        <w:tab w:val="left" w:pos="720"/>
        <w:tab w:val="left" w:pos="1276"/>
      </w:tabs>
      <w:overflowPunct/>
      <w:autoSpaceDE/>
      <w:autoSpaceDN/>
      <w:adjustRightInd/>
      <w:spacing w:after="240" w:line="240" w:lineRule="auto"/>
      <w:ind w:left="1276" w:hanging="425"/>
    </w:pPr>
    <w:rPr>
      <w:rFonts w:ascii="Arial" w:hAnsi="Arial"/>
    </w:rPr>
  </w:style>
  <w:style w:type="paragraph" w:styleId="2f1">
    <w:name w:val="List 2"/>
    <w:basedOn w:val="a6"/>
    <w:pPr>
      <w:overflowPunct/>
      <w:autoSpaceDE/>
      <w:autoSpaceDN/>
      <w:adjustRightInd/>
      <w:ind w:left="566" w:hanging="283"/>
      <w:jc w:val="left"/>
    </w:pPr>
  </w:style>
  <w:style w:type="paragraph" w:customStyle="1" w:styleId="xl84">
    <w:name w:val="xl84"/>
    <w:basedOn w:val="a6"/>
    <w:qFormat/>
    <w:pPr>
      <w:overflowPunct/>
      <w:autoSpaceDE/>
      <w:autoSpaceDN/>
      <w:adjustRightInd/>
      <w:spacing w:before="100" w:beforeAutospacing="1" w:after="100" w:afterAutospacing="1" w:line="240" w:lineRule="auto"/>
      <w:ind w:firstLine="0"/>
      <w:jc w:val="center"/>
      <w:textAlignment w:val="center"/>
    </w:pPr>
  </w:style>
  <w:style w:type="paragraph" w:customStyle="1" w:styleId="affff9">
    <w:name w:val="Таблица"/>
    <w:basedOn w:val="affffa"/>
    <w:qFormat/>
    <w:pPr>
      <w:spacing w:line="240" w:lineRule="auto"/>
      <w:ind w:left="0" w:firstLine="0"/>
      <w:jc w:val="center"/>
    </w:pPr>
    <w:rPr>
      <w:rFonts w:ascii="Times New Roman" w:hAnsi="Times New Roman"/>
    </w:rPr>
  </w:style>
  <w:style w:type="paragraph" w:customStyle="1" w:styleId="Style9">
    <w:name w:val="Style9"/>
    <w:basedOn w:val="a6"/>
    <w:pPr>
      <w:widowControl w:val="0"/>
      <w:overflowPunct/>
      <w:autoSpaceDE/>
      <w:autoSpaceDN/>
      <w:adjustRightInd/>
      <w:spacing w:after="200" w:line="240" w:lineRule="auto"/>
      <w:ind w:firstLine="0"/>
      <w:jc w:val="left"/>
    </w:pPr>
    <w:rPr>
      <w:sz w:val="22"/>
      <w:szCs w:val="22"/>
    </w:rPr>
  </w:style>
  <w:style w:type="paragraph" w:styleId="45">
    <w:name w:val="List Bullet 4"/>
    <w:basedOn w:val="a6"/>
    <w:pPr>
      <w:tabs>
        <w:tab w:val="left" w:pos="1209"/>
      </w:tabs>
      <w:overflowPunct/>
      <w:autoSpaceDE/>
      <w:autoSpaceDN/>
      <w:adjustRightInd/>
      <w:spacing w:line="240" w:lineRule="auto"/>
      <w:ind w:left="1209" w:hanging="360"/>
      <w:jc w:val="left"/>
    </w:pPr>
    <w:rPr>
      <w:b/>
      <w:sz w:val="26"/>
    </w:rPr>
  </w:style>
  <w:style w:type="paragraph" w:customStyle="1" w:styleId="Style6">
    <w:name w:val="Style6"/>
    <w:basedOn w:val="a6"/>
    <w:pPr>
      <w:widowControl w:val="0"/>
      <w:overflowPunct/>
      <w:spacing w:line="413" w:lineRule="exact"/>
      <w:ind w:firstLine="0"/>
    </w:pPr>
  </w:style>
  <w:style w:type="paragraph" w:customStyle="1" w:styleId="xl38">
    <w:name w:val="xl38"/>
    <w:basedOn w:val="a6"/>
    <w:uiPriority w:val="99"/>
    <w:qFormat/>
    <w:pPr>
      <w:pBdr>
        <w:top w:val="single" w:sz="4" w:space="0" w:color="auto"/>
        <w:bottom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styleId="afff">
    <w:name w:val="Body Text Indent"/>
    <w:basedOn w:val="a6"/>
    <w:link w:val="affc"/>
    <w:qFormat/>
    <w:pPr>
      <w:spacing w:after="120"/>
      <w:ind w:left="283"/>
    </w:pPr>
  </w:style>
  <w:style w:type="paragraph" w:customStyle="1" w:styleId="xl60">
    <w:name w:val="xl60"/>
    <w:basedOn w:val="a6"/>
    <w:qFormat/>
    <w:pPr>
      <w:pBdr>
        <w:top w:val="single" w:sz="4" w:space="0" w:color="auto"/>
        <w:lef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71">
    <w:name w:val="xl71"/>
    <w:basedOn w:val="a6"/>
    <w:qFormat/>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ind w:firstLine="0"/>
      <w:jc w:val="center"/>
      <w:textAlignment w:val="center"/>
    </w:pPr>
  </w:style>
  <w:style w:type="paragraph" w:customStyle="1" w:styleId="affffb">
    <w:name w:val="таблица"/>
    <w:basedOn w:val="a6"/>
    <w:pPr>
      <w:autoSpaceDE/>
      <w:autoSpaceDN/>
      <w:adjustRightInd/>
      <w:jc w:val="center"/>
    </w:pPr>
    <w:rPr>
      <w:rFonts w:ascii="Arial Narrow" w:hAnsi="Arial Narrow"/>
    </w:rPr>
  </w:style>
  <w:style w:type="paragraph" w:customStyle="1" w:styleId="140">
    <w:name w:val="140"/>
    <w:basedOn w:val="a6"/>
    <w:qFormat/>
    <w:pPr>
      <w:suppressAutoHyphens/>
      <w:overflowPunct/>
      <w:autoSpaceDN/>
      <w:adjustRightInd/>
      <w:spacing w:before="120" w:after="120" w:line="240" w:lineRule="auto"/>
      <w:ind w:firstLine="0"/>
      <w:jc w:val="center"/>
    </w:pPr>
    <w:rPr>
      <w:b/>
      <w:bCs/>
      <w:color w:val="000000"/>
      <w:sz w:val="28"/>
      <w:szCs w:val="28"/>
      <w:lang w:eastAsia="ar-SA"/>
    </w:rPr>
  </w:style>
  <w:style w:type="paragraph" w:styleId="35">
    <w:name w:val="Body Text 3"/>
    <w:basedOn w:val="a6"/>
    <w:link w:val="34"/>
    <w:unhideWhenUsed/>
    <w:pPr>
      <w:overflowPunct/>
      <w:autoSpaceDE/>
      <w:autoSpaceDN/>
      <w:adjustRightInd/>
      <w:spacing w:after="120" w:line="240" w:lineRule="auto"/>
      <w:ind w:firstLine="0"/>
      <w:jc w:val="left"/>
    </w:pPr>
    <w:rPr>
      <w:sz w:val="16"/>
      <w:szCs w:val="16"/>
    </w:rPr>
  </w:style>
  <w:style w:type="paragraph" w:customStyle="1" w:styleId="snews">
    <w:name w:val="snews"/>
    <w:basedOn w:val="a6"/>
    <w:qFormat/>
    <w:pPr>
      <w:overflowPunct/>
      <w:autoSpaceDE/>
      <w:autoSpaceDN/>
      <w:adjustRightInd/>
      <w:spacing w:before="100" w:beforeAutospacing="1" w:after="100" w:afterAutospacing="1" w:line="240" w:lineRule="atLeast"/>
      <w:ind w:firstLine="0"/>
      <w:jc w:val="left"/>
    </w:pPr>
    <w:rPr>
      <w:rFonts w:ascii="Verdana" w:hAnsi="Verdana"/>
      <w:color w:val="202020"/>
      <w:sz w:val="18"/>
      <w:szCs w:val="18"/>
    </w:rPr>
  </w:style>
  <w:style w:type="paragraph" w:customStyle="1" w:styleId="1fb">
    <w:name w:val="Цитата1"/>
    <w:basedOn w:val="a6"/>
    <w:uiPriority w:val="1"/>
    <w:qFormat/>
    <w:pPr>
      <w:ind w:left="181" w:right="143" w:firstLine="543"/>
      <w:jc w:val="left"/>
      <w:textAlignment w:val="baseline"/>
    </w:pPr>
  </w:style>
  <w:style w:type="paragraph" w:customStyle="1" w:styleId="314">
    <w:name w:val="Заголовок 31"/>
    <w:basedOn w:val="3a"/>
    <w:next w:val="3a"/>
    <w:pPr>
      <w:keepNext/>
      <w:snapToGrid/>
    </w:pPr>
    <w:rPr>
      <w:sz w:val="28"/>
      <w:lang w:val="en-US"/>
    </w:rPr>
  </w:style>
  <w:style w:type="paragraph" w:customStyle="1" w:styleId="affffc">
    <w:name w:val="черт без отступа"/>
    <w:basedOn w:val="a6"/>
    <w:qFormat/>
    <w:pPr>
      <w:widowControl w:val="0"/>
      <w:tabs>
        <w:tab w:val="left" w:pos="993"/>
      </w:tabs>
      <w:overflowPunct/>
      <w:autoSpaceDE/>
      <w:autoSpaceDN/>
      <w:adjustRightInd/>
      <w:ind w:right="284" w:firstLine="709"/>
    </w:pPr>
  </w:style>
  <w:style w:type="paragraph" w:customStyle="1" w:styleId="bodytext1">
    <w:name w:val="bodytext1"/>
    <w:basedOn w:val="a6"/>
    <w:pPr>
      <w:overflowPunct/>
      <w:autoSpaceDE/>
      <w:autoSpaceDN/>
      <w:adjustRightInd/>
      <w:spacing w:after="157" w:line="235" w:lineRule="atLeast"/>
      <w:ind w:firstLine="0"/>
    </w:pPr>
  </w:style>
  <w:style w:type="paragraph" w:customStyle="1" w:styleId="2f2">
    <w:name w:val="Обычный2"/>
    <w:uiPriority w:val="99"/>
    <w:qFormat/>
    <w:pPr>
      <w:autoSpaceDE w:val="0"/>
      <w:autoSpaceDN w:val="0"/>
    </w:pPr>
    <w:rPr>
      <w:rFonts w:ascii="Arial" w:hAnsi="Arial" w:cs="Arial"/>
    </w:rPr>
  </w:style>
  <w:style w:type="paragraph" w:customStyle="1" w:styleId="Twordpage">
    <w:name w:val="Tword_page"/>
    <w:basedOn w:val="a6"/>
    <w:qFormat/>
    <w:pPr>
      <w:jc w:val="center"/>
    </w:pPr>
    <w:rPr>
      <w:rFonts w:ascii="Arial" w:hAnsi="Arial"/>
      <w:i/>
      <w:sz w:val="18"/>
    </w:rPr>
  </w:style>
  <w:style w:type="paragraph" w:styleId="HTML0">
    <w:name w:val="HTML Preformatted"/>
    <w:basedOn w:val="a6"/>
    <w:link w:val="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left"/>
    </w:pPr>
    <w:rPr>
      <w:rFonts w:ascii="Courier New" w:hAnsi="Courier New" w:cs="Courier New"/>
    </w:rPr>
  </w:style>
  <w:style w:type="paragraph" w:customStyle="1" w:styleId="2f3">
    <w:name w:val="заголовок пз 2 Знак Знак Знак"/>
    <w:basedOn w:val="afff"/>
    <w:qFormat/>
    <w:pPr>
      <w:tabs>
        <w:tab w:val="left" w:pos="907"/>
      </w:tabs>
      <w:overflowPunct/>
      <w:autoSpaceDE/>
      <w:autoSpaceDN/>
      <w:adjustRightInd/>
      <w:spacing w:after="0"/>
      <w:ind w:left="907" w:hanging="198"/>
      <w:outlineLvl w:val="3"/>
    </w:pPr>
    <w:rPr>
      <w:b/>
      <w:sz w:val="28"/>
      <w:szCs w:val="32"/>
    </w:rPr>
  </w:style>
  <w:style w:type="paragraph" w:customStyle="1" w:styleId="affffd">
    <w:name w:val="Текст ОПЗ"/>
    <w:basedOn w:val="a6"/>
    <w:qFormat/>
    <w:pPr>
      <w:overflowPunct/>
      <w:autoSpaceDE/>
      <w:autoSpaceDN/>
      <w:adjustRightInd/>
      <w:ind w:firstLine="709"/>
    </w:pPr>
    <w:rPr>
      <w:color w:val="000000"/>
      <w:sz w:val="28"/>
      <w:szCs w:val="28"/>
      <w:lang w:eastAsia="en-US"/>
    </w:rPr>
  </w:style>
  <w:style w:type="paragraph" w:styleId="2f4">
    <w:name w:val="List Bullet 2"/>
    <w:basedOn w:val="a6"/>
    <w:pPr>
      <w:overflowPunct/>
      <w:autoSpaceDE/>
      <w:autoSpaceDN/>
      <w:adjustRightInd/>
      <w:ind w:left="566" w:hanging="283"/>
      <w:jc w:val="left"/>
    </w:pPr>
  </w:style>
  <w:style w:type="paragraph" w:customStyle="1" w:styleId="affffe">
    <w:name w:val="Номер листа"/>
    <w:basedOn w:val="af6"/>
    <w:qFormat/>
    <w:rPr>
      <w:iCs/>
      <w:w w:val="90"/>
      <w:sz w:val="32"/>
      <w:szCs w:val="14"/>
    </w:rPr>
  </w:style>
  <w:style w:type="paragraph" w:customStyle="1" w:styleId="xl50">
    <w:name w:val="xl50"/>
    <w:basedOn w:val="a6"/>
    <w:qFormat/>
    <w:pPr>
      <w:overflowPunct/>
      <w:autoSpaceDE/>
      <w:autoSpaceDN/>
      <w:adjustRightInd/>
      <w:spacing w:before="100" w:beforeAutospacing="1" w:after="100" w:afterAutospacing="1" w:line="240" w:lineRule="auto"/>
      <w:ind w:firstLine="709"/>
      <w:jc w:val="center"/>
    </w:pPr>
    <w:rPr>
      <w:rFonts w:ascii="Arial" w:hAnsi="Arial"/>
      <w:bCs/>
      <w:sz w:val="22"/>
      <w:szCs w:val="22"/>
    </w:rPr>
  </w:style>
  <w:style w:type="paragraph" w:styleId="affff3">
    <w:name w:val="Body Text First Indent"/>
    <w:basedOn w:val="affff"/>
    <w:link w:val="affff2"/>
    <w:pPr>
      <w:tabs>
        <w:tab w:val="clear" w:pos="5940"/>
      </w:tabs>
      <w:spacing w:after="120"/>
      <w:ind w:firstLine="210"/>
    </w:pPr>
    <w:rPr>
      <w:sz w:val="24"/>
    </w:rPr>
  </w:style>
  <w:style w:type="paragraph" w:customStyle="1" w:styleId="xl98">
    <w:name w:val="xl98"/>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3b">
    <w:name w:val="Стиль Заголовок 3"/>
    <w:basedOn w:val="30"/>
    <w:qFormat/>
    <w:pPr>
      <w:keepNext/>
      <w:overflowPunct/>
      <w:autoSpaceDE/>
      <w:autoSpaceDN/>
      <w:adjustRightInd/>
      <w:spacing w:before="120" w:after="120"/>
    </w:pPr>
    <w:rPr>
      <w:i/>
      <w:iCs/>
      <w:sz w:val="28"/>
    </w:rPr>
  </w:style>
  <w:style w:type="paragraph" w:styleId="2f5">
    <w:name w:val="toc 2"/>
    <w:basedOn w:val="a6"/>
    <w:next w:val="a6"/>
    <w:pPr>
      <w:tabs>
        <w:tab w:val="right" w:leader="dot" w:pos="9355"/>
      </w:tabs>
      <w:overflowPunct/>
      <w:autoSpaceDE/>
      <w:autoSpaceDN/>
      <w:adjustRightInd/>
      <w:spacing w:line="336" w:lineRule="auto"/>
      <w:ind w:left="284" w:right="851" w:firstLine="0"/>
      <w:jc w:val="left"/>
    </w:pPr>
  </w:style>
  <w:style w:type="paragraph" w:customStyle="1" w:styleId="afffff">
    <w:name w:val="указатель"/>
    <w:basedOn w:val="a6"/>
    <w:next w:val="1fc"/>
    <w:qFormat/>
    <w:pPr>
      <w:overflowPunct/>
      <w:adjustRightInd/>
      <w:spacing w:line="240" w:lineRule="auto"/>
      <w:ind w:firstLine="709"/>
      <w:jc w:val="left"/>
    </w:pPr>
    <w:rPr>
      <w:b/>
      <w:sz w:val="26"/>
    </w:rPr>
  </w:style>
  <w:style w:type="paragraph" w:customStyle="1" w:styleId="IauiPbA9">
    <w:name w:val="Iau?iPbA9"/>
    <w:qFormat/>
    <w:pPr>
      <w:widowControl w:val="0"/>
    </w:pPr>
    <w:rPr>
      <w:sz w:val="28"/>
    </w:rPr>
  </w:style>
  <w:style w:type="paragraph" w:customStyle="1" w:styleId="3c">
    <w:name w:val="ПЗ 3"/>
    <w:basedOn w:val="a6"/>
    <w:qFormat/>
    <w:pPr>
      <w:overflowPunct/>
      <w:autoSpaceDE/>
      <w:autoSpaceDN/>
      <w:adjustRightInd/>
      <w:spacing w:before="120" w:after="120" w:line="276" w:lineRule="auto"/>
      <w:ind w:firstLine="709"/>
      <w:jc w:val="left"/>
      <w:outlineLvl w:val="2"/>
    </w:pPr>
    <w:rPr>
      <w:b/>
      <w:bCs/>
    </w:rPr>
  </w:style>
  <w:style w:type="paragraph" w:styleId="2f6">
    <w:name w:val="List Number 2"/>
    <w:basedOn w:val="a6"/>
    <w:pPr>
      <w:tabs>
        <w:tab w:val="left" w:pos="643"/>
      </w:tabs>
      <w:overflowPunct/>
      <w:autoSpaceDE/>
      <w:autoSpaceDN/>
      <w:adjustRightInd/>
      <w:spacing w:line="240" w:lineRule="auto"/>
      <w:ind w:left="643" w:hanging="360"/>
      <w:jc w:val="left"/>
    </w:pPr>
    <w:rPr>
      <w:b/>
      <w:sz w:val="26"/>
    </w:rPr>
  </w:style>
  <w:style w:type="paragraph" w:customStyle="1" w:styleId="202">
    <w:name w:val="Основной текст (20)"/>
    <w:basedOn w:val="a6"/>
    <w:link w:val="201"/>
    <w:pPr>
      <w:widowControl w:val="0"/>
      <w:shd w:val="clear" w:color="auto" w:fill="FFFFFF"/>
      <w:overflowPunct/>
      <w:autoSpaceDE/>
      <w:autoSpaceDN/>
      <w:adjustRightInd/>
      <w:spacing w:line="320" w:lineRule="exact"/>
      <w:ind w:firstLine="760"/>
    </w:pPr>
    <w:rPr>
      <w:i/>
      <w:iCs/>
      <w:sz w:val="28"/>
      <w:szCs w:val="28"/>
    </w:rPr>
  </w:style>
  <w:style w:type="paragraph" w:customStyle="1" w:styleId="afffff0">
    <w:name w:val="Формула"/>
    <w:basedOn w:val="affff"/>
    <w:qFormat/>
    <w:pPr>
      <w:tabs>
        <w:tab w:val="clear" w:pos="5940"/>
        <w:tab w:val="center" w:pos="4536"/>
        <w:tab w:val="right" w:pos="9356"/>
      </w:tabs>
      <w:overflowPunct/>
      <w:autoSpaceDE/>
      <w:autoSpaceDN/>
      <w:adjustRightInd/>
      <w:spacing w:line="336" w:lineRule="auto"/>
      <w:ind w:firstLine="0"/>
      <w:jc w:val="left"/>
    </w:pPr>
    <w:rPr>
      <w:sz w:val="24"/>
    </w:rPr>
  </w:style>
  <w:style w:type="paragraph" w:styleId="afffff1">
    <w:name w:val="List Bullet"/>
    <w:basedOn w:val="a6"/>
    <w:pPr>
      <w:tabs>
        <w:tab w:val="left" w:pos="360"/>
      </w:tabs>
      <w:overflowPunct/>
      <w:autoSpaceDE/>
      <w:autoSpaceDN/>
      <w:adjustRightInd/>
      <w:spacing w:line="240" w:lineRule="auto"/>
      <w:ind w:left="360" w:hanging="360"/>
      <w:jc w:val="left"/>
    </w:pPr>
    <w:rPr>
      <w:b/>
      <w:sz w:val="26"/>
    </w:rPr>
  </w:style>
  <w:style w:type="paragraph" w:customStyle="1" w:styleId="xl69">
    <w:name w:val="xl69"/>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styleId="2d">
    <w:name w:val="Body Text First Indent 2"/>
    <w:basedOn w:val="afff"/>
    <w:link w:val="2c"/>
    <w:pPr>
      <w:overflowPunct/>
      <w:autoSpaceDE/>
      <w:autoSpaceDN/>
      <w:adjustRightInd/>
      <w:spacing w:line="240" w:lineRule="auto"/>
      <w:ind w:firstLine="210"/>
      <w:jc w:val="left"/>
    </w:pPr>
  </w:style>
  <w:style w:type="paragraph" w:customStyle="1" w:styleId="610">
    <w:name w:val="Заголовок 61"/>
    <w:basedOn w:val="3a"/>
    <w:next w:val="3a"/>
    <w:pPr>
      <w:keepNext/>
      <w:snapToGrid/>
    </w:pPr>
    <w:rPr>
      <w:b/>
      <w:sz w:val="32"/>
    </w:rPr>
  </w:style>
  <w:style w:type="paragraph" w:customStyle="1" w:styleId="afa">
    <w:name w:val="Заголовок ПЗ"/>
    <w:link w:val="af9"/>
    <w:qFormat/>
    <w:pPr>
      <w:jc w:val="center"/>
    </w:pPr>
    <w:rPr>
      <w:rFonts w:ascii="ISOCPEUR" w:hAnsi="ISOCPEUR"/>
      <w:b/>
      <w:i/>
      <w:sz w:val="28"/>
      <w:szCs w:val="24"/>
    </w:rPr>
  </w:style>
  <w:style w:type="paragraph" w:customStyle="1" w:styleId="afffff2">
    <w:name w:val="Переменные"/>
    <w:basedOn w:val="affff"/>
    <w:qFormat/>
    <w:pPr>
      <w:tabs>
        <w:tab w:val="clear" w:pos="5940"/>
        <w:tab w:val="left" w:pos="482"/>
      </w:tabs>
      <w:overflowPunct/>
      <w:autoSpaceDE/>
      <w:autoSpaceDN/>
      <w:adjustRightInd/>
      <w:spacing w:line="336" w:lineRule="auto"/>
      <w:ind w:left="482" w:hanging="482"/>
      <w:jc w:val="left"/>
    </w:pPr>
    <w:rPr>
      <w:sz w:val="24"/>
    </w:rPr>
  </w:style>
  <w:style w:type="paragraph" w:customStyle="1" w:styleId="Pb9">
    <w:name w:val="Îáû÷íPbÂ9"/>
    <w:qFormat/>
    <w:pPr>
      <w:widowControl w:val="0"/>
    </w:pPr>
    <w:rPr>
      <w:sz w:val="28"/>
    </w:rPr>
  </w:style>
  <w:style w:type="paragraph" w:customStyle="1" w:styleId="xl31">
    <w:name w:val="xl31"/>
    <w:basedOn w:val="a6"/>
    <w:uiPriority w:val="99"/>
    <w:qFormat/>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rPr>
  </w:style>
  <w:style w:type="paragraph" w:customStyle="1" w:styleId="62">
    <w:name w:val="заголовок 6"/>
    <w:basedOn w:val="a6"/>
    <w:next w:val="a6"/>
    <w:qFormat/>
    <w:pPr>
      <w:keepNext/>
      <w:overflowPunct/>
      <w:adjustRightInd/>
      <w:spacing w:line="240" w:lineRule="auto"/>
      <w:ind w:firstLine="0"/>
      <w:jc w:val="center"/>
    </w:pPr>
    <w:rPr>
      <w:b/>
      <w:bCs/>
      <w:sz w:val="32"/>
      <w:szCs w:val="32"/>
    </w:rPr>
  </w:style>
  <w:style w:type="paragraph" w:customStyle="1" w:styleId="xl100">
    <w:name w:val="xl100"/>
    <w:basedOn w:val="a6"/>
    <w:qFormat/>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1250">
    <w:name w:val="Стиль Первая строка:  125 см Междустр.интервал:  полуторный"/>
    <w:basedOn w:val="a6"/>
    <w:link w:val="125"/>
    <w:qFormat/>
    <w:pPr>
      <w:ind w:firstLine="709"/>
    </w:pPr>
    <w:rPr>
      <w:sz w:val="28"/>
    </w:rPr>
  </w:style>
  <w:style w:type="paragraph" w:customStyle="1" w:styleId="3">
    <w:name w:val="заголовок пз 3"/>
    <w:basedOn w:val="a6"/>
    <w:qFormat/>
    <w:pPr>
      <w:numPr>
        <w:numId w:val="3"/>
      </w:numPr>
      <w:tabs>
        <w:tab w:val="left" w:pos="0"/>
        <w:tab w:val="left" w:pos="1440"/>
      </w:tabs>
      <w:overflowPunct/>
      <w:autoSpaceDE/>
      <w:autoSpaceDN/>
      <w:adjustRightInd/>
      <w:ind w:left="1224" w:hanging="504"/>
      <w:outlineLvl w:val="3"/>
    </w:pPr>
    <w:rPr>
      <w:b/>
      <w:sz w:val="28"/>
      <w:szCs w:val="32"/>
    </w:rPr>
  </w:style>
  <w:style w:type="paragraph" w:customStyle="1" w:styleId="xl27">
    <w:name w:val="xl27"/>
    <w:basedOn w:val="a6"/>
    <w:uiPriority w:val="99"/>
    <w:qFormat/>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styleId="aff2">
    <w:name w:val="Salutation"/>
    <w:basedOn w:val="a6"/>
    <w:next w:val="a6"/>
    <w:link w:val="aff1"/>
    <w:pPr>
      <w:overflowPunct/>
      <w:autoSpaceDE/>
      <w:autoSpaceDN/>
      <w:adjustRightInd/>
      <w:spacing w:line="240" w:lineRule="auto"/>
      <w:ind w:firstLine="709"/>
      <w:jc w:val="left"/>
    </w:pPr>
    <w:rPr>
      <w:b/>
    </w:rPr>
  </w:style>
  <w:style w:type="paragraph" w:customStyle="1" w:styleId="xl44">
    <w:name w:val="xl44"/>
    <w:basedOn w:val="a6"/>
    <w:uiPriority w:val="99"/>
    <w:qFormat/>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Cs/>
      <w:sz w:val="22"/>
      <w:szCs w:val="22"/>
    </w:rPr>
  </w:style>
  <w:style w:type="paragraph" w:customStyle="1" w:styleId="xl88">
    <w:name w:val="xl88"/>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35">
    <w:name w:val="xl35"/>
    <w:basedOn w:val="a6"/>
    <w:uiPriority w:val="99"/>
    <w:qFormat/>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b/>
      <w:sz w:val="22"/>
      <w:szCs w:val="22"/>
    </w:rPr>
  </w:style>
  <w:style w:type="paragraph" w:styleId="2f">
    <w:name w:val="Body Text Indent 2"/>
    <w:basedOn w:val="a6"/>
    <w:link w:val="2e"/>
    <w:pPr>
      <w:spacing w:after="120" w:line="480" w:lineRule="auto"/>
      <w:ind w:left="283"/>
    </w:pPr>
  </w:style>
  <w:style w:type="paragraph" w:customStyle="1" w:styleId="2f7">
    <w:name w:val="ПЗ 2"/>
    <w:basedOn w:val="a6"/>
    <w:qFormat/>
    <w:pPr>
      <w:overflowPunct/>
      <w:autoSpaceDE/>
      <w:autoSpaceDN/>
      <w:adjustRightInd/>
      <w:spacing w:after="240" w:line="276" w:lineRule="auto"/>
      <w:ind w:left="1440" w:hanging="720"/>
      <w:outlineLvl w:val="1"/>
    </w:pPr>
    <w:rPr>
      <w:b/>
      <w:spacing w:val="-4"/>
    </w:rPr>
  </w:style>
  <w:style w:type="paragraph" w:customStyle="1" w:styleId="220">
    <w:name w:val="Основной текст с отступом 22"/>
    <w:basedOn w:val="a6"/>
    <w:pPr>
      <w:overflowPunct/>
      <w:autoSpaceDE/>
      <w:autoSpaceDN/>
      <w:adjustRightInd/>
      <w:ind w:firstLine="709"/>
    </w:pPr>
  </w:style>
  <w:style w:type="paragraph" w:customStyle="1" w:styleId="xl65">
    <w:name w:val="xl65"/>
    <w:basedOn w:val="a6"/>
    <w:qFormat/>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styleId="afffc">
    <w:name w:val="Subtitle"/>
    <w:basedOn w:val="a6"/>
    <w:link w:val="afffb"/>
    <w:qFormat/>
    <w:pPr>
      <w:overflowPunct/>
      <w:autoSpaceDE/>
      <w:autoSpaceDN/>
      <w:adjustRightInd/>
      <w:spacing w:line="240" w:lineRule="auto"/>
      <w:ind w:firstLine="709"/>
      <w:jc w:val="center"/>
    </w:pPr>
    <w:rPr>
      <w:bCs/>
    </w:rPr>
  </w:style>
  <w:style w:type="paragraph" w:customStyle="1" w:styleId="86">
    <w:name w:val="заголовок 8"/>
    <w:basedOn w:val="a6"/>
    <w:next w:val="a6"/>
    <w:qFormat/>
    <w:pPr>
      <w:keepNext/>
      <w:overflowPunct/>
      <w:adjustRightInd/>
      <w:spacing w:line="240" w:lineRule="auto"/>
      <w:ind w:firstLine="0"/>
      <w:jc w:val="left"/>
    </w:pPr>
  </w:style>
  <w:style w:type="paragraph" w:customStyle="1" w:styleId="xl26">
    <w:name w:val="xl26"/>
    <w:basedOn w:val="a6"/>
    <w:uiPriority w:val="99"/>
    <w:qFormat/>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58">
    <w:name w:val="xl58"/>
    <w:basedOn w:val="a6"/>
    <w:qFormat/>
    <w:pPr>
      <w:pBdr>
        <w:top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styleId="a1">
    <w:name w:val="List Number"/>
    <w:basedOn w:val="a6"/>
    <w:pPr>
      <w:numPr>
        <w:numId w:val="4"/>
      </w:numPr>
      <w:tabs>
        <w:tab w:val="left" w:pos="360"/>
      </w:tabs>
      <w:overflowPunct/>
      <w:autoSpaceDE/>
      <w:autoSpaceDN/>
      <w:adjustRightInd/>
      <w:spacing w:before="60" w:after="60" w:line="240" w:lineRule="auto"/>
    </w:pPr>
  </w:style>
  <w:style w:type="paragraph" w:customStyle="1" w:styleId="1fd">
    <w:name w:val="Основной текст1"/>
    <w:basedOn w:val="1f2"/>
    <w:uiPriority w:val="1"/>
    <w:qFormat/>
    <w:pPr>
      <w:spacing w:before="40"/>
      <w:jc w:val="both"/>
    </w:pPr>
    <w:rPr>
      <w:snapToGrid/>
      <w:sz w:val="24"/>
    </w:rPr>
  </w:style>
  <w:style w:type="paragraph" w:customStyle="1" w:styleId="43">
    <w:name w:val="Основной текст (4)"/>
    <w:basedOn w:val="a6"/>
    <w:link w:val="42"/>
    <w:pPr>
      <w:widowControl w:val="0"/>
      <w:shd w:val="clear" w:color="auto" w:fill="FFFFFF"/>
      <w:overflowPunct/>
      <w:autoSpaceDE/>
      <w:autoSpaceDN/>
      <w:adjustRightInd/>
      <w:spacing w:before="720" w:after="300" w:line="0" w:lineRule="atLeast"/>
      <w:ind w:hanging="980"/>
      <w:jc w:val="right"/>
    </w:pPr>
    <w:rPr>
      <w:b/>
      <w:bCs/>
      <w:sz w:val="23"/>
      <w:szCs w:val="23"/>
    </w:rPr>
  </w:style>
  <w:style w:type="paragraph" w:styleId="afff4">
    <w:name w:val="No Spacing"/>
    <w:link w:val="afff3"/>
    <w:uiPriority w:val="1"/>
    <w:qFormat/>
    <w:pPr>
      <w:overflowPunct w:val="0"/>
      <w:autoSpaceDE w:val="0"/>
      <w:autoSpaceDN w:val="0"/>
      <w:adjustRightInd w:val="0"/>
      <w:ind w:firstLine="720"/>
      <w:jc w:val="both"/>
    </w:pPr>
    <w:rPr>
      <w:sz w:val="24"/>
      <w:szCs w:val="24"/>
    </w:rPr>
  </w:style>
  <w:style w:type="paragraph" w:customStyle="1" w:styleId="xl97">
    <w:name w:val="xl97"/>
    <w:basedOn w:val="a6"/>
    <w:qFormat/>
    <w:pPr>
      <w:overflowPunct/>
      <w:autoSpaceDE/>
      <w:autoSpaceDN/>
      <w:adjustRightInd/>
      <w:spacing w:before="100" w:beforeAutospacing="1" w:after="100" w:afterAutospacing="1" w:line="240" w:lineRule="auto"/>
      <w:ind w:firstLine="0"/>
      <w:jc w:val="center"/>
      <w:textAlignment w:val="center"/>
    </w:pPr>
  </w:style>
  <w:style w:type="paragraph" w:styleId="af2">
    <w:name w:val="footer"/>
    <w:basedOn w:val="a6"/>
    <w:link w:val="af1"/>
    <w:uiPriority w:val="99"/>
    <w:pPr>
      <w:tabs>
        <w:tab w:val="center" w:pos="4677"/>
        <w:tab w:val="right" w:pos="9355"/>
      </w:tabs>
    </w:pPr>
  </w:style>
  <w:style w:type="paragraph" w:customStyle="1" w:styleId="1fe">
    <w:name w:val="Стиль1"/>
    <w:basedOn w:val="11"/>
    <w:qFormat/>
    <w:pPr>
      <w:pageBreakBefore/>
      <w:overflowPunct/>
      <w:autoSpaceDE/>
      <w:autoSpaceDN/>
      <w:adjustRightInd/>
      <w:spacing w:before="200" w:after="200"/>
      <w:ind w:firstLine="709"/>
    </w:pPr>
    <w:rPr>
      <w:rFonts w:ascii="Arial" w:hAnsi="Arial" w:cs="Arial"/>
      <w:bCs/>
      <w:i/>
      <w:iCs/>
      <w:kern w:val="32"/>
      <w:sz w:val="24"/>
    </w:rPr>
  </w:style>
  <w:style w:type="paragraph" w:customStyle="1" w:styleId="72">
    <w:name w:val="указатель 7"/>
    <w:basedOn w:val="a6"/>
    <w:next w:val="a6"/>
    <w:qFormat/>
    <w:pPr>
      <w:overflowPunct/>
      <w:adjustRightInd/>
      <w:spacing w:line="240" w:lineRule="auto"/>
      <w:ind w:left="1400" w:hanging="200"/>
      <w:jc w:val="left"/>
    </w:pPr>
    <w:rPr>
      <w:b/>
      <w:sz w:val="26"/>
    </w:rPr>
  </w:style>
  <w:style w:type="paragraph" w:styleId="55">
    <w:name w:val="toc 5"/>
    <w:basedOn w:val="a6"/>
    <w:next w:val="a6"/>
    <w:pPr>
      <w:overflowPunct/>
      <w:autoSpaceDE/>
      <w:autoSpaceDN/>
      <w:adjustRightInd/>
      <w:spacing w:line="240" w:lineRule="auto"/>
      <w:ind w:left="960" w:firstLine="709"/>
      <w:jc w:val="left"/>
    </w:pPr>
    <w:rPr>
      <w:b/>
    </w:rPr>
  </w:style>
  <w:style w:type="paragraph" w:styleId="3d">
    <w:name w:val="List Number 3"/>
    <w:basedOn w:val="a6"/>
    <w:pPr>
      <w:tabs>
        <w:tab w:val="left" w:pos="926"/>
      </w:tabs>
      <w:overflowPunct/>
      <w:autoSpaceDE/>
      <w:autoSpaceDN/>
      <w:adjustRightInd/>
      <w:spacing w:line="240" w:lineRule="auto"/>
      <w:ind w:left="926" w:hanging="360"/>
      <w:jc w:val="left"/>
    </w:pPr>
    <w:rPr>
      <w:b/>
      <w:sz w:val="26"/>
    </w:rPr>
  </w:style>
  <w:style w:type="paragraph" w:styleId="26">
    <w:name w:val="Body Text 2"/>
    <w:basedOn w:val="a6"/>
    <w:link w:val="25"/>
    <w:pPr>
      <w:spacing w:after="120" w:line="480" w:lineRule="auto"/>
    </w:pPr>
  </w:style>
  <w:style w:type="paragraph" w:styleId="afff1">
    <w:name w:val="Document Map"/>
    <w:basedOn w:val="a6"/>
    <w:link w:val="afff0"/>
    <w:pPr>
      <w:shd w:val="clear" w:color="auto" w:fill="000080"/>
      <w:overflowPunct/>
      <w:autoSpaceDE/>
      <w:autoSpaceDN/>
      <w:adjustRightInd/>
      <w:spacing w:line="240" w:lineRule="auto"/>
      <w:ind w:firstLine="0"/>
      <w:jc w:val="left"/>
    </w:pPr>
  </w:style>
  <w:style w:type="paragraph" w:styleId="affffa">
    <w:name w:val="table of authorities"/>
    <w:basedOn w:val="a6"/>
    <w:next w:val="a6"/>
    <w:pPr>
      <w:overflowPunct/>
      <w:autoSpaceDE/>
      <w:autoSpaceDN/>
      <w:adjustRightInd/>
      <w:ind w:left="240" w:hanging="240"/>
    </w:pPr>
    <w:rPr>
      <w:rFonts w:ascii="Tahoma" w:hAnsi="Tahoma"/>
    </w:rPr>
  </w:style>
  <w:style w:type="paragraph" w:styleId="afc">
    <w:name w:val="annotation subject"/>
    <w:basedOn w:val="affa"/>
    <w:next w:val="affa"/>
    <w:link w:val="afb"/>
    <w:rPr>
      <w:rFonts w:ascii="Times New Roman" w:hAnsi="Times New Roman"/>
      <w:b/>
      <w:bCs/>
    </w:rPr>
  </w:style>
  <w:style w:type="paragraph" w:styleId="56">
    <w:name w:val="List Number 5"/>
    <w:basedOn w:val="a6"/>
    <w:pPr>
      <w:tabs>
        <w:tab w:val="left" w:pos="1492"/>
      </w:tabs>
      <w:overflowPunct/>
      <w:autoSpaceDE/>
      <w:autoSpaceDN/>
      <w:adjustRightInd/>
      <w:spacing w:line="240" w:lineRule="auto"/>
      <w:ind w:left="1492" w:hanging="360"/>
      <w:jc w:val="left"/>
    </w:pPr>
    <w:rPr>
      <w:b/>
      <w:sz w:val="26"/>
    </w:rPr>
  </w:style>
  <w:style w:type="paragraph" w:customStyle="1" w:styleId="afffff3">
    <w:name w:val="Пояснительная записка"/>
    <w:basedOn w:val="a6"/>
    <w:qFormat/>
    <w:pPr>
      <w:overflowPunct/>
      <w:autoSpaceDE/>
      <w:autoSpaceDN/>
      <w:adjustRightInd/>
      <w:ind w:firstLine="567"/>
    </w:pPr>
  </w:style>
  <w:style w:type="paragraph" w:styleId="afff6">
    <w:name w:val="Plain Text"/>
    <w:basedOn w:val="a6"/>
    <w:link w:val="afff5"/>
    <w:rPr>
      <w:rFonts w:ascii="Courier New" w:hAnsi="Courier New"/>
    </w:rPr>
  </w:style>
  <w:style w:type="paragraph" w:customStyle="1" w:styleId="caaieiaie2">
    <w:name w:val="caaieiaie 2"/>
    <w:basedOn w:val="a6"/>
    <w:next w:val="a6"/>
    <w:qFormat/>
    <w:pPr>
      <w:keepNext/>
      <w:pBdr>
        <w:bottom w:val="double" w:sz="12" w:space="1" w:color="auto"/>
      </w:pBdr>
      <w:overflowPunct/>
      <w:autoSpaceDE/>
      <w:autoSpaceDN/>
      <w:adjustRightInd/>
      <w:spacing w:line="240" w:lineRule="auto"/>
      <w:ind w:firstLine="0"/>
      <w:jc w:val="center"/>
    </w:pPr>
    <w:rPr>
      <w:rFonts w:ascii="Arial Black" w:hAnsi="Arial Black"/>
      <w:b/>
    </w:rPr>
  </w:style>
  <w:style w:type="paragraph" w:styleId="33">
    <w:name w:val="Body Text Indent 3"/>
    <w:basedOn w:val="a6"/>
    <w:link w:val="32"/>
    <w:pPr>
      <w:overflowPunct/>
      <w:autoSpaceDE/>
      <w:autoSpaceDN/>
      <w:adjustRightInd/>
      <w:spacing w:line="240" w:lineRule="auto"/>
      <w:ind w:firstLine="709"/>
      <w:jc w:val="left"/>
    </w:pPr>
  </w:style>
  <w:style w:type="paragraph" w:customStyle="1" w:styleId="314pt">
    <w:name w:val="Стиль Заголовок 3 + 14 pt полужирный не курсив по ширине Междус..."/>
    <w:basedOn w:val="30"/>
    <w:qFormat/>
    <w:pPr>
      <w:keepNext/>
      <w:overflowPunct/>
      <w:autoSpaceDE/>
      <w:autoSpaceDN/>
      <w:adjustRightInd/>
      <w:spacing w:before="120" w:after="120"/>
    </w:pPr>
    <w:rPr>
      <w:b w:val="0"/>
      <w:bCs/>
      <w:i/>
      <w:sz w:val="28"/>
    </w:rPr>
  </w:style>
  <w:style w:type="paragraph" w:styleId="afffff4">
    <w:name w:val="caption"/>
    <w:basedOn w:val="a6"/>
    <w:next w:val="a6"/>
    <w:qFormat/>
    <w:pPr>
      <w:suppressAutoHyphens/>
      <w:overflowPunct/>
      <w:autoSpaceDE/>
      <w:autoSpaceDN/>
      <w:adjustRightInd/>
      <w:spacing w:line="336" w:lineRule="auto"/>
      <w:ind w:firstLine="0"/>
      <w:jc w:val="center"/>
    </w:pPr>
    <w:rPr>
      <w:lang w:val="uk-UA"/>
    </w:rPr>
  </w:style>
  <w:style w:type="paragraph" w:styleId="1ff">
    <w:name w:val="toc 1"/>
    <w:basedOn w:val="a6"/>
    <w:next w:val="a6"/>
    <w:pPr>
      <w:tabs>
        <w:tab w:val="right" w:leader="dot" w:pos="9355"/>
      </w:tabs>
      <w:overflowPunct/>
      <w:autoSpaceDE/>
      <w:autoSpaceDN/>
      <w:adjustRightInd/>
      <w:spacing w:line="336" w:lineRule="auto"/>
      <w:ind w:right="851" w:firstLine="0"/>
      <w:jc w:val="left"/>
    </w:pPr>
    <w:rPr>
      <w:caps/>
    </w:rPr>
  </w:style>
  <w:style w:type="paragraph" w:styleId="affa">
    <w:name w:val="annotation text"/>
    <w:basedOn w:val="a6"/>
    <w:link w:val="aff9"/>
    <w:pPr>
      <w:overflowPunct/>
      <w:autoSpaceDE/>
      <w:autoSpaceDN/>
      <w:adjustRightInd/>
      <w:spacing w:line="240" w:lineRule="auto"/>
      <w:ind w:firstLine="0"/>
      <w:jc w:val="left"/>
    </w:pPr>
    <w:rPr>
      <w:rFonts w:ascii="Journal" w:hAnsi="Journal"/>
    </w:rPr>
  </w:style>
  <w:style w:type="paragraph" w:styleId="affe">
    <w:name w:val="footnote text"/>
    <w:basedOn w:val="a6"/>
    <w:link w:val="affd"/>
    <w:uiPriority w:val="99"/>
    <w:pPr>
      <w:overflowPunct/>
      <w:autoSpaceDE/>
      <w:autoSpaceDN/>
      <w:adjustRightInd/>
      <w:spacing w:line="240" w:lineRule="auto"/>
      <w:ind w:firstLine="0"/>
      <w:jc w:val="left"/>
    </w:pPr>
    <w:rPr>
      <w:rFonts w:ascii="Arial" w:hAnsi="Arial"/>
    </w:rPr>
  </w:style>
  <w:style w:type="paragraph" w:styleId="87">
    <w:name w:val="toc 8"/>
    <w:basedOn w:val="a6"/>
    <w:next w:val="a6"/>
    <w:pPr>
      <w:overflowPunct/>
      <w:autoSpaceDE/>
      <w:autoSpaceDN/>
      <w:adjustRightInd/>
      <w:spacing w:line="240" w:lineRule="auto"/>
      <w:ind w:left="1680" w:firstLine="709"/>
      <w:jc w:val="left"/>
    </w:pPr>
    <w:rPr>
      <w:b/>
    </w:rPr>
  </w:style>
  <w:style w:type="paragraph" w:styleId="af8">
    <w:name w:val="header"/>
    <w:basedOn w:val="a6"/>
    <w:link w:val="af7"/>
    <w:uiPriority w:val="99"/>
    <w:pPr>
      <w:tabs>
        <w:tab w:val="center" w:pos="4677"/>
        <w:tab w:val="right" w:pos="9355"/>
      </w:tabs>
    </w:pPr>
  </w:style>
  <w:style w:type="paragraph" w:customStyle="1" w:styleId="xl53">
    <w:name w:val="xl53"/>
    <w:basedOn w:val="a6"/>
    <w:qFormat/>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styleId="92">
    <w:name w:val="toc 9"/>
    <w:basedOn w:val="a6"/>
    <w:next w:val="a6"/>
    <w:pPr>
      <w:overflowPunct/>
      <w:autoSpaceDE/>
      <w:autoSpaceDN/>
      <w:adjustRightInd/>
      <w:spacing w:line="240" w:lineRule="auto"/>
      <w:ind w:left="1920" w:firstLine="709"/>
      <w:jc w:val="left"/>
    </w:pPr>
    <w:rPr>
      <w:b/>
    </w:rPr>
  </w:style>
  <w:style w:type="paragraph" w:styleId="73">
    <w:name w:val="toc 7"/>
    <w:basedOn w:val="a6"/>
    <w:next w:val="a6"/>
    <w:pPr>
      <w:overflowPunct/>
      <w:autoSpaceDE/>
      <w:autoSpaceDN/>
      <w:adjustRightInd/>
      <w:spacing w:line="240" w:lineRule="auto"/>
      <w:ind w:left="1440" w:firstLine="709"/>
      <w:jc w:val="left"/>
    </w:pPr>
    <w:rPr>
      <w:b/>
    </w:rPr>
  </w:style>
  <w:style w:type="paragraph" w:customStyle="1" w:styleId="Style11">
    <w:name w:val="Style11"/>
    <w:basedOn w:val="a6"/>
    <w:pPr>
      <w:widowControl w:val="0"/>
      <w:overflowPunct/>
      <w:autoSpaceDE/>
      <w:autoSpaceDN/>
      <w:adjustRightInd/>
      <w:spacing w:after="200" w:line="224" w:lineRule="exact"/>
      <w:ind w:firstLine="86"/>
      <w:jc w:val="left"/>
    </w:pPr>
    <w:rPr>
      <w:sz w:val="22"/>
      <w:szCs w:val="22"/>
    </w:rPr>
  </w:style>
  <w:style w:type="paragraph" w:styleId="affff">
    <w:name w:val="Body Text"/>
    <w:basedOn w:val="a6"/>
    <w:link w:val="afffe"/>
    <w:qFormat/>
    <w:pPr>
      <w:tabs>
        <w:tab w:val="left" w:pos="5940"/>
      </w:tabs>
    </w:pPr>
    <w:rPr>
      <w:sz w:val="28"/>
    </w:rPr>
  </w:style>
  <w:style w:type="paragraph" w:styleId="46">
    <w:name w:val="List Number 4"/>
    <w:basedOn w:val="a6"/>
    <w:pPr>
      <w:tabs>
        <w:tab w:val="left" w:pos="1209"/>
      </w:tabs>
      <w:overflowPunct/>
      <w:autoSpaceDE/>
      <w:autoSpaceDN/>
      <w:adjustRightInd/>
      <w:spacing w:line="240" w:lineRule="auto"/>
      <w:ind w:left="1209" w:hanging="360"/>
      <w:jc w:val="left"/>
    </w:pPr>
    <w:rPr>
      <w:b/>
      <w:sz w:val="26"/>
    </w:rPr>
  </w:style>
  <w:style w:type="paragraph" w:customStyle="1" w:styleId="85">
    <w:name w:val="8__"/>
    <w:basedOn w:val="1f7"/>
    <w:link w:val="84"/>
    <w:qFormat/>
    <w:pPr>
      <w:suppressAutoHyphens/>
      <w:spacing w:before="120" w:after="120"/>
      <w:ind w:left="0" w:firstLine="709"/>
      <w:jc w:val="both"/>
      <w:outlineLvl w:val="1"/>
    </w:pPr>
    <w:rPr>
      <w:b/>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customStyle="1" w:styleId="1f7">
    <w:name w:val="Абзац списка1"/>
    <w:basedOn w:val="a6"/>
    <w:link w:val="1f6"/>
    <w:uiPriority w:val="99"/>
    <w:qFormat/>
    <w:pPr>
      <w:overflowPunct/>
      <w:autoSpaceDE/>
      <w:autoSpaceDN/>
      <w:adjustRightInd/>
      <w:spacing w:line="240" w:lineRule="auto"/>
      <w:ind w:left="720" w:firstLine="0"/>
      <w:contextualSpacing/>
      <w:jc w:val="left"/>
    </w:pPr>
  </w:style>
  <w:style w:type="paragraph" w:styleId="57">
    <w:name w:val="List Bullet 5"/>
    <w:basedOn w:val="a6"/>
    <w:pPr>
      <w:tabs>
        <w:tab w:val="left" w:pos="1492"/>
      </w:tabs>
      <w:overflowPunct/>
      <w:autoSpaceDE/>
      <w:autoSpaceDN/>
      <w:adjustRightInd/>
      <w:spacing w:line="240" w:lineRule="auto"/>
      <w:ind w:left="1492" w:hanging="360"/>
      <w:jc w:val="left"/>
    </w:pPr>
    <w:rPr>
      <w:b/>
      <w:sz w:val="26"/>
    </w:rPr>
  </w:style>
  <w:style w:type="paragraph" w:customStyle="1" w:styleId="xl93">
    <w:name w:val="xl93"/>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b/>
      <w:bCs/>
    </w:rPr>
  </w:style>
  <w:style w:type="paragraph" w:styleId="afffff5">
    <w:name w:val="Block Text"/>
    <w:basedOn w:val="a6"/>
    <w:pPr>
      <w:overflowPunct/>
      <w:autoSpaceDE/>
      <w:autoSpaceDN/>
      <w:adjustRightInd/>
      <w:spacing w:before="120" w:line="320" w:lineRule="exact"/>
      <w:ind w:left="284" w:right="567" w:firstLine="567"/>
    </w:pPr>
  </w:style>
  <w:style w:type="paragraph" w:customStyle="1" w:styleId="xl36">
    <w:name w:val="xl36"/>
    <w:basedOn w:val="a6"/>
    <w:uiPriority w:val="99"/>
    <w:qFormat/>
    <w:pPr>
      <w:overflowPunct/>
      <w:autoSpaceDE/>
      <w:autoSpaceDN/>
      <w:adjustRightInd/>
      <w:spacing w:before="100" w:beforeAutospacing="1" w:after="100" w:afterAutospacing="1" w:line="240" w:lineRule="auto"/>
      <w:ind w:firstLine="709"/>
      <w:jc w:val="center"/>
    </w:pPr>
    <w:rPr>
      <w:rFonts w:ascii="Arial" w:hAnsi="Arial"/>
      <w:bCs/>
      <w:sz w:val="22"/>
      <w:szCs w:val="22"/>
    </w:rPr>
  </w:style>
  <w:style w:type="paragraph" w:customStyle="1" w:styleId="xl25">
    <w:name w:val="xl25"/>
    <w:basedOn w:val="a6"/>
    <w:uiPriority w:val="99"/>
    <w:qFormat/>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styleId="3e">
    <w:name w:val="List Bullet 3"/>
    <w:basedOn w:val="a6"/>
    <w:pPr>
      <w:tabs>
        <w:tab w:val="left" w:pos="926"/>
      </w:tabs>
      <w:overflowPunct/>
      <w:autoSpaceDE/>
      <w:autoSpaceDN/>
      <w:adjustRightInd/>
      <w:spacing w:line="240" w:lineRule="auto"/>
      <w:ind w:left="926" w:hanging="360"/>
      <w:jc w:val="left"/>
    </w:pPr>
    <w:rPr>
      <w:b/>
      <w:sz w:val="26"/>
    </w:rPr>
  </w:style>
  <w:style w:type="paragraph" w:styleId="2f8">
    <w:name w:val="List Continue 2"/>
    <w:basedOn w:val="a6"/>
    <w:pPr>
      <w:overflowPunct/>
      <w:autoSpaceDE/>
      <w:autoSpaceDN/>
      <w:adjustRightInd/>
      <w:spacing w:after="120" w:line="240" w:lineRule="auto"/>
      <w:ind w:left="566" w:firstLine="0"/>
      <w:jc w:val="left"/>
    </w:pPr>
  </w:style>
  <w:style w:type="paragraph" w:styleId="3f">
    <w:name w:val="toc 3"/>
    <w:basedOn w:val="a6"/>
    <w:next w:val="a6"/>
    <w:pPr>
      <w:tabs>
        <w:tab w:val="right" w:leader="dot" w:pos="9355"/>
      </w:tabs>
      <w:overflowPunct/>
      <w:autoSpaceDE/>
      <w:autoSpaceDN/>
      <w:adjustRightInd/>
      <w:spacing w:line="336" w:lineRule="auto"/>
      <w:ind w:left="567" w:right="851" w:firstLine="0"/>
      <w:jc w:val="left"/>
    </w:pPr>
  </w:style>
  <w:style w:type="paragraph" w:customStyle="1" w:styleId="afffff6">
    <w:name w:val="ВСТП Обычный"/>
    <w:basedOn w:val="a6"/>
    <w:uiPriority w:val="1"/>
    <w:qFormat/>
    <w:pPr>
      <w:overflowPunct/>
      <w:autoSpaceDE/>
      <w:autoSpaceDN/>
      <w:adjustRightInd/>
      <w:ind w:firstLine="709"/>
    </w:pPr>
    <w:rPr>
      <w:rFonts w:ascii="Arial" w:hAnsi="Arial"/>
    </w:rPr>
  </w:style>
  <w:style w:type="paragraph" w:customStyle="1" w:styleId="112">
    <w:name w:val="Заголовок 11"/>
    <w:basedOn w:val="3a"/>
    <w:next w:val="3a"/>
    <w:pPr>
      <w:keepNext/>
      <w:snapToGrid/>
      <w:jc w:val="center"/>
    </w:pPr>
    <w:rPr>
      <w:sz w:val="32"/>
      <w:lang w:val="en-US"/>
    </w:rPr>
  </w:style>
  <w:style w:type="paragraph" w:customStyle="1" w:styleId="afffff7">
    <w:name w:val="Обычный + По ширине"/>
    <w:basedOn w:val="a6"/>
    <w:pPr>
      <w:autoSpaceDE/>
      <w:autoSpaceDN/>
      <w:adjustRightInd/>
    </w:pPr>
  </w:style>
  <w:style w:type="paragraph" w:customStyle="1" w:styleId="2f9">
    <w:name w:val="ВСТП Заголовок 2"/>
    <w:basedOn w:val="20"/>
    <w:uiPriority w:val="1"/>
    <w:qFormat/>
    <w:pPr>
      <w:keepNext/>
      <w:keepLines/>
      <w:overflowPunct/>
      <w:autoSpaceDE/>
      <w:autoSpaceDN/>
      <w:adjustRightInd/>
      <w:spacing w:before="240"/>
    </w:pPr>
    <w:rPr>
      <w:rFonts w:ascii="Arial" w:hAnsi="Arial"/>
      <w:color w:val="000000"/>
      <w:szCs w:val="26"/>
      <w:lang w:eastAsia="en-US"/>
    </w:rPr>
  </w:style>
  <w:style w:type="paragraph" w:customStyle="1" w:styleId="1ff0">
    <w:name w:val="çàãîëîâîê 1"/>
    <w:basedOn w:val="a6"/>
    <w:next w:val="a6"/>
    <w:qFormat/>
    <w:pPr>
      <w:keepNext/>
      <w:overflowPunct/>
      <w:autoSpaceDE/>
      <w:autoSpaceDN/>
      <w:adjustRightInd/>
      <w:spacing w:line="240" w:lineRule="auto"/>
      <w:ind w:firstLine="709"/>
      <w:jc w:val="center"/>
    </w:pPr>
    <w:rPr>
      <w:b/>
    </w:rPr>
  </w:style>
  <w:style w:type="paragraph" w:customStyle="1" w:styleId="xl56">
    <w:name w:val="xl56"/>
    <w:basedOn w:val="a6"/>
    <w:qFormat/>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s1">
    <w:name w:val="s_1"/>
    <w:basedOn w:val="a6"/>
    <w:uiPriority w:val="1"/>
    <w:qFormat/>
    <w:pPr>
      <w:overflowPunct/>
      <w:autoSpaceDE/>
      <w:autoSpaceDN/>
      <w:adjustRightInd/>
      <w:spacing w:before="100" w:beforeAutospacing="1" w:after="100" w:afterAutospacing="1" w:line="240" w:lineRule="auto"/>
      <w:ind w:firstLine="0"/>
      <w:jc w:val="left"/>
    </w:pPr>
  </w:style>
  <w:style w:type="paragraph" w:customStyle="1" w:styleId="xl45">
    <w:name w:val="xl45"/>
    <w:basedOn w:val="a6"/>
    <w:uiPriority w:val="99"/>
    <w:qFormat/>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Cs/>
      <w:sz w:val="22"/>
      <w:szCs w:val="22"/>
    </w:rPr>
  </w:style>
  <w:style w:type="paragraph" w:customStyle="1" w:styleId="315">
    <w:name w:val="Основной текст с отступом 31"/>
    <w:basedOn w:val="a6"/>
    <w:uiPriority w:val="99"/>
    <w:qFormat/>
    <w:pPr>
      <w:tabs>
        <w:tab w:val="left" w:pos="-4253"/>
        <w:tab w:val="left" w:pos="-4111"/>
        <w:tab w:val="left" w:pos="1170"/>
      </w:tabs>
      <w:suppressAutoHyphens/>
      <w:overflowPunct/>
      <w:autoSpaceDE/>
      <w:autoSpaceDN/>
      <w:adjustRightInd/>
      <w:spacing w:line="240" w:lineRule="auto"/>
      <w:ind w:right="-142" w:firstLine="544"/>
    </w:pPr>
    <w:rPr>
      <w:sz w:val="28"/>
      <w:szCs w:val="28"/>
      <w:lang w:eastAsia="ar-SA"/>
    </w:rPr>
  </w:style>
  <w:style w:type="paragraph" w:customStyle="1" w:styleId="xl59">
    <w:name w:val="xl59"/>
    <w:basedOn w:val="a6"/>
    <w:qFormat/>
    <w:pPr>
      <w:pBdr>
        <w:top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afffff8">
    <w:name w:val="a"/>
    <w:basedOn w:val="a6"/>
    <w:qFormat/>
    <w:pPr>
      <w:overflowPunct/>
      <w:autoSpaceDE/>
      <w:autoSpaceDN/>
      <w:adjustRightInd/>
      <w:spacing w:before="100" w:beforeAutospacing="1" w:after="100" w:afterAutospacing="1" w:line="240" w:lineRule="auto"/>
      <w:ind w:firstLine="0"/>
      <w:jc w:val="left"/>
    </w:pPr>
  </w:style>
  <w:style w:type="paragraph" w:customStyle="1" w:styleId="afffff9">
    <w:name w:val="Комментарий"/>
    <w:basedOn w:val="a6"/>
    <w:next w:val="a6"/>
    <w:qFormat/>
    <w:pPr>
      <w:overflowPunct/>
      <w:spacing w:line="240" w:lineRule="auto"/>
      <w:ind w:left="170" w:firstLine="0"/>
    </w:pPr>
    <w:rPr>
      <w:rFonts w:ascii="Arial" w:hAnsi="Arial"/>
      <w:i/>
      <w:iCs/>
      <w:color w:val="800080"/>
    </w:rPr>
  </w:style>
  <w:style w:type="paragraph" w:customStyle="1" w:styleId="afffffa">
    <w:name w:val="Чертежный"/>
    <w:qFormat/>
    <w:pPr>
      <w:jc w:val="both"/>
    </w:pPr>
    <w:rPr>
      <w:rFonts w:ascii="ISOCPEUR" w:hAnsi="ISOCPEUR"/>
      <w:i/>
      <w:sz w:val="28"/>
      <w:lang w:val="uk-UA"/>
    </w:rPr>
  </w:style>
  <w:style w:type="paragraph" w:customStyle="1" w:styleId="afffffb">
    <w:name w:val="Обычный.Нормальный"/>
    <w:qFormat/>
    <w:pPr>
      <w:autoSpaceDE w:val="0"/>
      <w:autoSpaceDN w:val="0"/>
      <w:ind w:firstLine="709"/>
    </w:pPr>
    <w:rPr>
      <w:szCs w:val="24"/>
    </w:rPr>
  </w:style>
  <w:style w:type="paragraph" w:customStyle="1" w:styleId="ConsPlusNonformat">
    <w:name w:val="ConsPlusNonformat"/>
    <w:uiPriority w:val="99"/>
    <w:qFormat/>
    <w:pPr>
      <w:widowControl w:val="0"/>
      <w:autoSpaceDE w:val="0"/>
      <w:autoSpaceDN w:val="0"/>
      <w:adjustRightInd w:val="0"/>
    </w:pPr>
    <w:rPr>
      <w:rFonts w:ascii="Courier New" w:hAnsi="Courier New" w:cs="Courier New"/>
    </w:rPr>
  </w:style>
  <w:style w:type="paragraph" w:customStyle="1" w:styleId="a3">
    <w:name w:val="черт с отступом"/>
    <w:basedOn w:val="a6"/>
    <w:qFormat/>
    <w:pPr>
      <w:numPr>
        <w:numId w:val="5"/>
      </w:numPr>
      <w:tabs>
        <w:tab w:val="left" w:pos="964"/>
      </w:tabs>
      <w:overflowPunct/>
      <w:autoSpaceDE/>
      <w:autoSpaceDN/>
      <w:adjustRightInd/>
      <w:ind w:right="284"/>
    </w:pPr>
    <w:rPr>
      <w:sz w:val="28"/>
      <w:szCs w:val="28"/>
    </w:rPr>
  </w:style>
  <w:style w:type="paragraph" w:customStyle="1" w:styleId="xl91">
    <w:name w:val="xl91"/>
    <w:basedOn w:val="a6"/>
    <w:qFormat/>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86">
    <w:name w:val="xl86"/>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rPr>
      <w:b/>
      <w:bCs/>
      <w:i/>
      <w:iCs/>
    </w:rPr>
  </w:style>
  <w:style w:type="paragraph" w:customStyle="1" w:styleId="1f2">
    <w:name w:val="Обычный1"/>
    <w:link w:val="Normal"/>
    <w:qFormat/>
    <w:rPr>
      <w:snapToGrid w:val="0"/>
    </w:rPr>
  </w:style>
  <w:style w:type="paragraph" w:customStyle="1" w:styleId="2fa">
    <w:name w:val="заголовок 2"/>
    <w:basedOn w:val="a6"/>
    <w:next w:val="a6"/>
    <w:qFormat/>
    <w:pPr>
      <w:keepNext/>
      <w:overflowPunct/>
      <w:adjustRightInd/>
      <w:spacing w:line="240" w:lineRule="auto"/>
      <w:ind w:firstLine="0"/>
      <w:jc w:val="left"/>
    </w:pPr>
    <w:rPr>
      <w:b/>
      <w:bCs/>
    </w:rPr>
  </w:style>
  <w:style w:type="paragraph" w:customStyle="1" w:styleId="e9">
    <w:name w:val="ÎñíîâíîÈe9 òåêñò"/>
    <w:basedOn w:val="a6"/>
    <w:qFormat/>
    <w:pPr>
      <w:widowControl w:val="0"/>
      <w:jc w:val="center"/>
    </w:pPr>
    <w:rPr>
      <w:sz w:val="28"/>
    </w:rPr>
  </w:style>
  <w:style w:type="paragraph" w:customStyle="1" w:styleId="1ff1">
    <w:name w:val="Текст ПЗ Первая строка:  1 см"/>
    <w:qFormat/>
    <w:pPr>
      <w:ind w:firstLine="567"/>
      <w:jc w:val="both"/>
    </w:pPr>
    <w:rPr>
      <w:rFonts w:ascii="ISOCPEUR" w:hAnsi="ISOCPEUR"/>
      <w:i/>
      <w:sz w:val="28"/>
    </w:rPr>
  </w:style>
  <w:style w:type="paragraph" w:customStyle="1" w:styleId="511">
    <w:name w:val="Заголовок 51"/>
    <w:basedOn w:val="3a"/>
    <w:next w:val="3a"/>
    <w:pPr>
      <w:keepNext/>
      <w:snapToGrid/>
      <w:jc w:val="center"/>
    </w:pPr>
    <w:rPr>
      <w:b/>
      <w:sz w:val="32"/>
    </w:rPr>
  </w:style>
  <w:style w:type="paragraph" w:customStyle="1" w:styleId="3a">
    <w:name w:val="Обычный3"/>
    <w:pPr>
      <w:snapToGrid w:val="0"/>
    </w:pPr>
  </w:style>
  <w:style w:type="paragraph" w:customStyle="1" w:styleId="74">
    <w:name w:val="заголовок 7"/>
    <w:basedOn w:val="a6"/>
    <w:next w:val="a6"/>
    <w:uiPriority w:val="99"/>
    <w:qFormat/>
    <w:pPr>
      <w:keepNext/>
      <w:overflowPunct/>
      <w:adjustRightInd/>
      <w:spacing w:line="240" w:lineRule="auto"/>
      <w:ind w:firstLine="0"/>
      <w:jc w:val="center"/>
    </w:pPr>
    <w:rPr>
      <w:lang w:val="en-US"/>
    </w:rPr>
  </w:style>
  <w:style w:type="paragraph" w:customStyle="1" w:styleId="xl79">
    <w:name w:val="xl79"/>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pPr>
  </w:style>
  <w:style w:type="paragraph" w:customStyle="1" w:styleId="213">
    <w:name w:val="Основной текст с отступом 21"/>
    <w:basedOn w:val="a6"/>
    <w:qFormat/>
    <w:pPr>
      <w:overflowPunct/>
      <w:autoSpaceDE/>
      <w:autoSpaceDN/>
      <w:adjustRightInd/>
      <w:ind w:firstLine="709"/>
    </w:pPr>
  </w:style>
  <w:style w:type="paragraph" w:customStyle="1" w:styleId="230">
    <w:name w:val="Основной текст с отступом 23"/>
    <w:basedOn w:val="a6"/>
    <w:uiPriority w:val="1"/>
    <w:qFormat/>
    <w:pPr>
      <w:overflowPunct/>
      <w:autoSpaceDE/>
      <w:autoSpaceDN/>
      <w:adjustRightInd/>
      <w:ind w:firstLine="709"/>
    </w:pPr>
  </w:style>
  <w:style w:type="paragraph" w:customStyle="1" w:styleId="afffffc">
    <w:name w:val="текст Знак"/>
    <w:basedOn w:val="2f"/>
    <w:qFormat/>
    <w:pPr>
      <w:overflowPunct/>
      <w:autoSpaceDE/>
      <w:autoSpaceDN/>
      <w:adjustRightInd/>
      <w:ind w:firstLine="0"/>
      <w:jc w:val="left"/>
    </w:pPr>
  </w:style>
  <w:style w:type="paragraph" w:customStyle="1" w:styleId="afffffd">
    <w:name w:val="Строка Внимание"/>
    <w:basedOn w:val="affff"/>
    <w:next w:val="aff2"/>
    <w:qFormat/>
    <w:pPr>
      <w:tabs>
        <w:tab w:val="clear" w:pos="5940"/>
      </w:tabs>
      <w:spacing w:before="240" w:line="240" w:lineRule="auto"/>
      <w:ind w:firstLine="709"/>
      <w:jc w:val="center"/>
      <w:textAlignment w:val="baseline"/>
    </w:pPr>
    <w:rPr>
      <w:rFonts w:ascii="Courier New" w:hAnsi="Courier New"/>
      <w:b/>
      <w:sz w:val="24"/>
    </w:rPr>
  </w:style>
  <w:style w:type="paragraph" w:customStyle="1" w:styleId="CharChar1">
    <w:name w:val="Char Char1 Знак Знак Знак Знак Знак Знак"/>
    <w:basedOn w:val="a6"/>
    <w:pPr>
      <w:overflowPunct/>
      <w:autoSpaceDE/>
      <w:autoSpaceDN/>
      <w:adjustRightInd/>
      <w:spacing w:line="240" w:lineRule="auto"/>
      <w:ind w:firstLine="0"/>
      <w:jc w:val="left"/>
    </w:pPr>
    <w:rPr>
      <w:rFonts w:ascii="Verdana" w:hAnsi="Verdana" w:cs="Verdana"/>
      <w:lang w:val="en-US" w:eastAsia="en-US"/>
    </w:rPr>
  </w:style>
  <w:style w:type="paragraph" w:customStyle="1" w:styleId="xl62">
    <w:name w:val="xl62"/>
    <w:basedOn w:val="a6"/>
    <w:qFormat/>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6">
    <w:name w:val="xl66"/>
    <w:basedOn w:val="a6"/>
    <w:qFormat/>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1ff2">
    <w:name w:val="Цитата1"/>
    <w:basedOn w:val="a6"/>
    <w:pPr>
      <w:ind w:left="181" w:right="143" w:firstLine="543"/>
      <w:jc w:val="left"/>
    </w:pPr>
  </w:style>
  <w:style w:type="paragraph" w:customStyle="1" w:styleId="xl49">
    <w:name w:val="xl49"/>
    <w:basedOn w:val="a6"/>
    <w:qFormat/>
    <w:pPr>
      <w:pBdr>
        <w:bottom w:val="single" w:sz="4" w:space="0" w:color="auto"/>
      </w:pBdr>
      <w:overflowPunct/>
      <w:autoSpaceDE/>
      <w:autoSpaceDN/>
      <w:adjustRightInd/>
      <w:spacing w:before="100" w:beforeAutospacing="1" w:after="100" w:afterAutospacing="1" w:line="240" w:lineRule="auto"/>
      <w:ind w:firstLine="709"/>
      <w:jc w:val="right"/>
    </w:pPr>
    <w:rPr>
      <w:rFonts w:ascii="Arial" w:hAnsi="Arial"/>
      <w:b/>
      <w:sz w:val="22"/>
      <w:szCs w:val="22"/>
    </w:rPr>
  </w:style>
  <w:style w:type="paragraph" w:customStyle="1" w:styleId="xl22">
    <w:name w:val="xl22"/>
    <w:basedOn w:val="a6"/>
    <w:qFormat/>
    <w:pP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Normal10-02">
    <w:name w:val="Normal + 10 пт полужирный По центру Слева:  -02 см Справ..."/>
    <w:basedOn w:val="a6"/>
    <w:qFormat/>
    <w:pPr>
      <w:autoSpaceDE/>
      <w:autoSpaceDN/>
      <w:adjustRightInd/>
      <w:ind w:left="-113" w:right="-113"/>
      <w:jc w:val="center"/>
    </w:pPr>
    <w:rPr>
      <w:rFonts w:ascii="Arial" w:hAnsi="Arial"/>
      <w:b/>
      <w:bCs/>
    </w:rPr>
  </w:style>
  <w:style w:type="paragraph" w:customStyle="1" w:styleId="2fb">
    <w:name w:val="Îñíîâíîé òåêñò 2"/>
    <w:basedOn w:val="a6"/>
    <w:pPr>
      <w:overflowPunct/>
      <w:spacing w:line="240" w:lineRule="auto"/>
      <w:ind w:firstLine="709"/>
    </w:pPr>
  </w:style>
  <w:style w:type="paragraph" w:customStyle="1" w:styleId="1ff3">
    <w:name w:val="заголовок 1"/>
    <w:basedOn w:val="a6"/>
    <w:next w:val="a6"/>
    <w:qFormat/>
    <w:pPr>
      <w:keepNext/>
      <w:suppressAutoHyphens/>
      <w:overflowPunct/>
      <w:adjustRightInd/>
      <w:spacing w:before="360" w:after="60"/>
      <w:ind w:firstLine="709"/>
      <w:jc w:val="left"/>
    </w:pPr>
    <w:rPr>
      <w:b/>
      <w:bCs/>
      <w:spacing w:val="2"/>
      <w:kern w:val="28"/>
    </w:rPr>
  </w:style>
  <w:style w:type="paragraph" w:customStyle="1" w:styleId="121">
    <w:name w:val="Основной текст (12)"/>
    <w:basedOn w:val="a6"/>
    <w:link w:val="120"/>
    <w:pPr>
      <w:widowControl w:val="0"/>
      <w:shd w:val="clear" w:color="auto" w:fill="FFFFFF"/>
      <w:overflowPunct/>
      <w:autoSpaceDE/>
      <w:autoSpaceDN/>
      <w:adjustRightInd/>
      <w:spacing w:line="389" w:lineRule="exact"/>
      <w:ind w:firstLine="700"/>
    </w:pPr>
    <w:rPr>
      <w:i/>
      <w:iCs/>
    </w:rPr>
  </w:style>
  <w:style w:type="paragraph" w:customStyle="1" w:styleId="83">
    <w:name w:val="_8_"/>
    <w:basedOn w:val="1f7"/>
    <w:link w:val="82"/>
    <w:qFormat/>
    <w:pPr>
      <w:suppressAutoHyphens/>
      <w:spacing w:before="120" w:after="120"/>
      <w:ind w:left="0" w:firstLine="709"/>
      <w:jc w:val="both"/>
      <w:outlineLvl w:val="2"/>
    </w:pPr>
    <w:rPr>
      <w:b/>
      <w:i/>
    </w:rPr>
  </w:style>
  <w:style w:type="paragraph" w:customStyle="1" w:styleId="xl103">
    <w:name w:val="xl103"/>
    <w:basedOn w:val="a6"/>
    <w:qFormat/>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47">
    <w:name w:val="Заголовок4"/>
    <w:basedOn w:val="30"/>
    <w:qFormat/>
    <w:pPr>
      <w:keepNext/>
      <w:tabs>
        <w:tab w:val="left" w:pos="9540"/>
      </w:tabs>
      <w:overflowPunct/>
      <w:autoSpaceDE/>
      <w:autoSpaceDN/>
      <w:adjustRightInd/>
      <w:spacing w:before="240" w:after="60" w:line="240" w:lineRule="auto"/>
      <w:ind w:right="-104" w:firstLine="900"/>
    </w:pPr>
    <w:rPr>
      <w:rFonts w:ascii="Arial" w:hAnsi="Arial" w:cs="Arial"/>
      <w:b w:val="0"/>
      <w:bCs/>
      <w:sz w:val="26"/>
      <w:szCs w:val="26"/>
    </w:rPr>
  </w:style>
  <w:style w:type="paragraph" w:customStyle="1" w:styleId="xl67">
    <w:name w:val="xl67"/>
    <w:basedOn w:val="a6"/>
    <w:qFormat/>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afffffe">
    <w:name w:val="Стиль"/>
    <w:qFormat/>
  </w:style>
  <w:style w:type="paragraph" w:customStyle="1" w:styleId="xl74">
    <w:name w:val="xl74"/>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affffff">
    <w:name w:val="Заг.пункта"/>
    <w:basedOn w:val="a6"/>
    <w:next w:val="affff"/>
    <w:qFormat/>
    <w:pPr>
      <w:keepNext/>
      <w:keepLines/>
      <w:widowControl w:val="0"/>
      <w:suppressAutoHyphens/>
      <w:overflowPunct/>
      <w:autoSpaceDE/>
      <w:autoSpaceDN/>
      <w:adjustRightInd/>
      <w:spacing w:before="120" w:after="120" w:line="240" w:lineRule="auto"/>
      <w:ind w:firstLine="709"/>
      <w:jc w:val="center"/>
    </w:pPr>
    <w:rPr>
      <w:rFonts w:ascii="Arial" w:hAnsi="Arial"/>
      <w:sz w:val="28"/>
    </w:rPr>
  </w:style>
  <w:style w:type="paragraph" w:customStyle="1" w:styleId="1ff4">
    <w:name w:val="ПЗ 1"/>
    <w:basedOn w:val="a6"/>
    <w:qFormat/>
    <w:pPr>
      <w:overflowPunct/>
      <w:autoSpaceDE/>
      <w:autoSpaceDN/>
      <w:adjustRightInd/>
      <w:spacing w:before="240"/>
      <w:ind w:left="1080" w:hanging="371"/>
      <w:outlineLvl w:val="0"/>
    </w:pPr>
    <w:rPr>
      <w:b/>
      <w:sz w:val="28"/>
      <w:szCs w:val="28"/>
    </w:rPr>
  </w:style>
  <w:style w:type="paragraph" w:customStyle="1" w:styleId="a">
    <w:name w:val="Нумерованый список"/>
    <w:basedOn w:val="a6"/>
    <w:next w:val="a1"/>
    <w:qFormat/>
    <w:pPr>
      <w:numPr>
        <w:numId w:val="6"/>
      </w:numPr>
      <w:tabs>
        <w:tab w:val="left" w:pos="1800"/>
      </w:tabs>
      <w:overflowPunct/>
      <w:autoSpaceDE/>
      <w:autoSpaceDN/>
      <w:adjustRightInd/>
      <w:spacing w:line="240" w:lineRule="auto"/>
      <w:jc w:val="left"/>
    </w:pPr>
    <w:rPr>
      <w:rFonts w:ascii="Times New Roman CYR" w:hAnsi="Times New Roman CYR"/>
    </w:rPr>
  </w:style>
  <w:style w:type="paragraph" w:customStyle="1" w:styleId="710">
    <w:name w:val="Заголовок 71"/>
    <w:basedOn w:val="3a"/>
    <w:next w:val="3a"/>
    <w:pPr>
      <w:keepNext/>
      <w:snapToGrid/>
      <w:jc w:val="center"/>
    </w:pPr>
    <w:rPr>
      <w:sz w:val="24"/>
      <w:lang w:val="en-US"/>
    </w:rPr>
  </w:style>
  <w:style w:type="paragraph" w:customStyle="1" w:styleId="1f">
    <w:name w:val="УРОВЕНЬ 1"/>
    <w:next w:val="affff"/>
    <w:link w:val="1e"/>
    <w:pPr>
      <w:spacing w:before="240" w:line="360" w:lineRule="auto"/>
      <w:jc w:val="center"/>
    </w:pPr>
    <w:rPr>
      <w:b/>
      <w:caps/>
      <w:sz w:val="24"/>
      <w:szCs w:val="24"/>
    </w:rPr>
  </w:style>
  <w:style w:type="paragraph" w:customStyle="1" w:styleId="xl83">
    <w:name w:val="xl83"/>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color w:val="FF0000"/>
    </w:rPr>
  </w:style>
  <w:style w:type="paragraph" w:styleId="affffff0">
    <w:name w:val="TOC Heading"/>
    <w:basedOn w:val="11"/>
    <w:next w:val="a6"/>
    <w:uiPriority w:val="39"/>
    <w:qFormat/>
    <w:pPr>
      <w:keepLines/>
      <w:overflowPunct/>
      <w:autoSpaceDE/>
      <w:autoSpaceDN/>
      <w:adjustRightInd/>
      <w:spacing w:before="480" w:line="276" w:lineRule="auto"/>
      <w:ind w:firstLine="0"/>
      <w:outlineLvl w:val="9"/>
    </w:pPr>
    <w:rPr>
      <w:rFonts w:ascii="Cambria" w:hAnsi="Cambria"/>
      <w:bCs/>
      <w:color w:val="365F91"/>
      <w:szCs w:val="28"/>
      <w:lang w:eastAsia="en-US"/>
    </w:rPr>
  </w:style>
  <w:style w:type="paragraph" w:customStyle="1" w:styleId="xl68">
    <w:name w:val="xl68"/>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Fee2">
    <w:name w:val="ОсновнFeeй текст 2"/>
    <w:qFormat/>
    <w:pPr>
      <w:widowControl w:val="0"/>
      <w:ind w:firstLine="567"/>
      <w:jc w:val="both"/>
    </w:pPr>
    <w:rPr>
      <w:snapToGrid w:val="0"/>
      <w:sz w:val="28"/>
    </w:rPr>
  </w:style>
  <w:style w:type="paragraph" w:customStyle="1" w:styleId="221">
    <w:name w:val="Основной текст 22"/>
    <w:basedOn w:val="a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spacing w:line="240" w:lineRule="auto"/>
      <w:ind w:firstLine="0"/>
    </w:pPr>
    <w:rPr>
      <w:sz w:val="22"/>
    </w:rPr>
  </w:style>
  <w:style w:type="paragraph" w:customStyle="1" w:styleId="xl95">
    <w:name w:val="xl95"/>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93">
    <w:name w:val="заголовок 9"/>
    <w:basedOn w:val="a6"/>
    <w:next w:val="a6"/>
    <w:qFormat/>
    <w:pPr>
      <w:keepNext/>
      <w:overflowPunct/>
      <w:adjustRightInd/>
      <w:spacing w:before="60" w:line="240" w:lineRule="auto"/>
      <w:ind w:firstLine="0"/>
    </w:pPr>
  </w:style>
  <w:style w:type="paragraph" w:customStyle="1" w:styleId="affffff1">
    <w:name w:val="Инициалы для ссылки"/>
    <w:basedOn w:val="affff"/>
    <w:next w:val="a6"/>
    <w:qFormat/>
    <w:pPr>
      <w:keepNext/>
      <w:tabs>
        <w:tab w:val="clear" w:pos="5940"/>
      </w:tabs>
      <w:spacing w:before="240" w:line="240" w:lineRule="auto"/>
      <w:ind w:firstLine="709"/>
      <w:jc w:val="left"/>
      <w:textAlignment w:val="baseline"/>
    </w:pPr>
    <w:rPr>
      <w:rFonts w:ascii="Courier New" w:hAnsi="Courier New"/>
      <w:b/>
      <w:sz w:val="24"/>
    </w:rPr>
  </w:style>
  <w:style w:type="paragraph" w:customStyle="1" w:styleId="affffff2">
    <w:name w:val="Абзац Г"/>
    <w:basedOn w:val="a6"/>
    <w:qFormat/>
    <w:pPr>
      <w:overflowPunct/>
      <w:autoSpaceDE/>
      <w:autoSpaceDN/>
      <w:adjustRightInd/>
      <w:spacing w:after="120" w:line="300" w:lineRule="auto"/>
      <w:ind w:firstLine="709"/>
    </w:pPr>
    <w:rPr>
      <w:rFonts w:eastAsia="Helvetica_Condenced-Normal"/>
    </w:rPr>
  </w:style>
  <w:style w:type="paragraph" w:customStyle="1" w:styleId="xl51">
    <w:name w:val="xl51"/>
    <w:basedOn w:val="a6"/>
    <w:qFormat/>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Preformat">
    <w:name w:val="Preformat"/>
    <w:qFormat/>
    <w:pPr>
      <w:autoSpaceDE w:val="0"/>
      <w:autoSpaceDN w:val="0"/>
      <w:adjustRightInd w:val="0"/>
    </w:pPr>
    <w:rPr>
      <w:rFonts w:ascii="Courier New" w:hAnsi="Courier New" w:cs="Courier New"/>
    </w:rPr>
  </w:style>
  <w:style w:type="paragraph" w:customStyle="1" w:styleId="BODYTEXTNORMAL0">
    <w:name w:val="BODY TEXT NORMAL"/>
    <w:basedOn w:val="a6"/>
    <w:link w:val="BODYTEXTNORMAL"/>
    <w:qFormat/>
    <w:pPr>
      <w:overflowPunct/>
      <w:autoSpaceDE/>
      <w:autoSpaceDN/>
      <w:adjustRightInd/>
      <w:spacing w:before="120" w:line="240" w:lineRule="auto"/>
      <w:ind w:left="1077" w:firstLine="0"/>
    </w:pPr>
    <w:rPr>
      <w:rFonts w:ascii="Arial" w:hAnsi="Arial"/>
    </w:rPr>
  </w:style>
  <w:style w:type="paragraph" w:customStyle="1" w:styleId="xl96">
    <w:name w:val="xl96"/>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78">
    <w:name w:val="xl78"/>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46">
    <w:name w:val="xl46"/>
    <w:basedOn w:val="a6"/>
    <w:uiPriority w:val="99"/>
    <w:qFormat/>
    <w:pPr>
      <w:pBdr>
        <w:bottom w:val="single" w:sz="4" w:space="0" w:color="auto"/>
      </w:pBdr>
      <w:overflowPunct/>
      <w:autoSpaceDE/>
      <w:autoSpaceDN/>
      <w:adjustRightInd/>
      <w:spacing w:before="100" w:beforeAutospacing="1" w:after="100" w:afterAutospacing="1" w:line="240" w:lineRule="auto"/>
      <w:ind w:firstLine="709"/>
      <w:jc w:val="right"/>
    </w:pPr>
    <w:rPr>
      <w:rFonts w:ascii="Arial" w:hAnsi="Arial"/>
      <w:b/>
      <w:sz w:val="22"/>
      <w:szCs w:val="22"/>
    </w:rPr>
  </w:style>
  <w:style w:type="paragraph" w:customStyle="1" w:styleId="xl63">
    <w:name w:val="xl63"/>
    <w:basedOn w:val="a6"/>
    <w:qFormat/>
    <w:pPr>
      <w:pBdr>
        <w:lef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141">
    <w:name w:val="Обычный + 14 пт"/>
    <w:basedOn w:val="a6"/>
    <w:pPr>
      <w:overflowPunct/>
      <w:autoSpaceDE/>
      <w:autoSpaceDN/>
      <w:adjustRightInd/>
      <w:spacing w:line="240" w:lineRule="auto"/>
      <w:ind w:firstLine="0"/>
      <w:jc w:val="left"/>
    </w:pPr>
    <w:rPr>
      <w:sz w:val="28"/>
    </w:rPr>
  </w:style>
  <w:style w:type="paragraph" w:customStyle="1" w:styleId="1ff5">
    <w:name w:val="Обычный1"/>
    <w:qFormat/>
    <w:rPr>
      <w:snapToGrid w:val="0"/>
    </w:rPr>
  </w:style>
  <w:style w:type="paragraph" w:customStyle="1" w:styleId="CharChar">
    <w:name w:val="Char Знак Знак Char"/>
    <w:basedOn w:val="a6"/>
    <w:qFormat/>
    <w:pPr>
      <w:overflowPunct/>
      <w:autoSpaceDE/>
      <w:autoSpaceDN/>
      <w:adjustRightInd/>
      <w:spacing w:before="100" w:beforeAutospacing="1" w:after="100" w:afterAutospacing="1" w:line="240" w:lineRule="auto"/>
      <w:ind w:firstLine="0"/>
      <w:jc w:val="left"/>
    </w:pPr>
    <w:rPr>
      <w:rFonts w:ascii="Tahoma" w:hAnsi="Tahoma"/>
      <w:lang w:val="en-US" w:eastAsia="en-US"/>
    </w:rPr>
  </w:style>
  <w:style w:type="paragraph" w:customStyle="1" w:styleId="af6">
    <w:name w:val="Текст штампа"/>
    <w:link w:val="af5"/>
    <w:qFormat/>
    <w:pPr>
      <w:jc w:val="center"/>
    </w:pPr>
    <w:rPr>
      <w:rFonts w:ascii="ISOCPEUR" w:hAnsi="ISOCPEUR"/>
      <w:i/>
      <w:sz w:val="18"/>
      <w:szCs w:val="24"/>
    </w:rPr>
  </w:style>
  <w:style w:type="paragraph" w:customStyle="1" w:styleId="ConsPlusNormal0">
    <w:name w:val="ConsPlusNormal"/>
    <w:link w:val="ConsPlusNormal"/>
    <w:qFormat/>
    <w:pPr>
      <w:widowControl w:val="0"/>
      <w:suppressAutoHyphens/>
      <w:autoSpaceDE w:val="0"/>
      <w:ind w:firstLine="720"/>
    </w:pPr>
    <w:rPr>
      <w:rFonts w:ascii="Arial" w:eastAsia="Arial" w:hAnsi="Arial" w:cs="Arial"/>
      <w:kern w:val="2"/>
      <w:lang w:eastAsia="ar-SA"/>
    </w:rPr>
  </w:style>
  <w:style w:type="paragraph" w:customStyle="1" w:styleId="xl101">
    <w:name w:val="xl101"/>
    <w:basedOn w:val="a6"/>
    <w:qFormat/>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214">
    <w:name w:val="Основной текст 21"/>
    <w:basedOn w:val="a6"/>
    <w:uiPriority w:val="1"/>
    <w:qFormat/>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spacing w:line="240" w:lineRule="auto"/>
      <w:ind w:firstLine="0"/>
    </w:pPr>
    <w:rPr>
      <w:sz w:val="22"/>
    </w:rPr>
  </w:style>
  <w:style w:type="paragraph" w:customStyle="1" w:styleId="Iniiaigeeeoaeno2">
    <w:name w:val="Iniiaigeee oaeno 2"/>
    <w:basedOn w:val="a6"/>
    <w:qFormat/>
    <w:pPr>
      <w:widowControl w:val="0"/>
      <w:overflowPunct/>
      <w:autoSpaceDE/>
      <w:autoSpaceDN/>
      <w:adjustRightInd/>
      <w:spacing w:line="240" w:lineRule="auto"/>
      <w:ind w:firstLine="567"/>
    </w:pPr>
    <w:rPr>
      <w:sz w:val="28"/>
    </w:rPr>
  </w:style>
  <w:style w:type="paragraph" w:customStyle="1" w:styleId="affffff3">
    <w:name w:val="Нормальный (таблица)"/>
    <w:basedOn w:val="a6"/>
    <w:next w:val="a6"/>
    <w:pPr>
      <w:overflowPunct/>
      <w:spacing w:line="240" w:lineRule="auto"/>
      <w:ind w:firstLine="0"/>
    </w:pPr>
    <w:rPr>
      <w:rFonts w:ascii="Arial" w:hAnsi="Arial"/>
    </w:rPr>
  </w:style>
  <w:style w:type="paragraph" w:customStyle="1" w:styleId="127">
    <w:name w:val="127 см"/>
    <w:basedOn w:val="a6"/>
    <w:pPr>
      <w:widowControl w:val="0"/>
      <w:overflowPunct/>
      <w:spacing w:before="120" w:line="240" w:lineRule="auto"/>
      <w:ind w:left="720" w:firstLine="0"/>
    </w:pPr>
    <w:rPr>
      <w:sz w:val="26"/>
    </w:rPr>
  </w:style>
  <w:style w:type="paragraph" w:customStyle="1" w:styleId="63">
    <w:name w:val="çàãîëîâîê 6"/>
    <w:basedOn w:val="a6"/>
    <w:next w:val="a6"/>
    <w:qFormat/>
    <w:pPr>
      <w:keepNext/>
      <w:overflowPunct/>
      <w:autoSpaceDE/>
      <w:autoSpaceDN/>
      <w:adjustRightInd/>
      <w:spacing w:line="240" w:lineRule="auto"/>
      <w:ind w:firstLine="709"/>
      <w:jc w:val="center"/>
    </w:pPr>
    <w:rPr>
      <w:b/>
      <w:sz w:val="28"/>
    </w:rPr>
  </w:style>
  <w:style w:type="paragraph" w:customStyle="1" w:styleId="font6">
    <w:name w:val="font6"/>
    <w:basedOn w:val="a6"/>
    <w:pPr>
      <w:overflowPunct/>
      <w:autoSpaceDE/>
      <w:autoSpaceDN/>
      <w:adjustRightInd/>
      <w:spacing w:before="100" w:beforeAutospacing="1" w:after="100" w:afterAutospacing="1" w:line="240" w:lineRule="auto"/>
      <w:ind w:firstLine="0"/>
      <w:jc w:val="left"/>
    </w:pPr>
    <w:rPr>
      <w:color w:val="000000"/>
      <w:sz w:val="14"/>
      <w:szCs w:val="14"/>
    </w:rPr>
  </w:style>
  <w:style w:type="paragraph" w:customStyle="1" w:styleId="afe">
    <w:name w:val="подзаголовок"/>
    <w:basedOn w:val="a6"/>
    <w:link w:val="afd"/>
    <w:qFormat/>
    <w:pPr>
      <w:overflowPunct/>
      <w:autoSpaceDE/>
      <w:autoSpaceDN/>
      <w:adjustRightInd/>
      <w:spacing w:before="120" w:after="120" w:line="240" w:lineRule="auto"/>
      <w:ind w:firstLine="709"/>
      <w:contextualSpacing/>
      <w:outlineLvl w:val="1"/>
    </w:pPr>
    <w:rPr>
      <w:b/>
      <w:i/>
    </w:rPr>
  </w:style>
  <w:style w:type="paragraph" w:customStyle="1" w:styleId="xl75">
    <w:name w:val="xl75"/>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92">
    <w:name w:val="xl92"/>
    <w:basedOn w:val="a6"/>
    <w:qFormat/>
    <w:pPr>
      <w:overflowPunct/>
      <w:autoSpaceDE/>
      <w:autoSpaceDN/>
      <w:adjustRightInd/>
      <w:spacing w:before="100" w:beforeAutospacing="1" w:after="100" w:afterAutospacing="1" w:line="240" w:lineRule="auto"/>
      <w:ind w:firstLine="0"/>
      <w:jc w:val="left"/>
    </w:pPr>
  </w:style>
  <w:style w:type="paragraph" w:customStyle="1" w:styleId="xl73">
    <w:name w:val="xl73"/>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aff4">
    <w:name w:val="Основной"/>
    <w:basedOn w:val="affff"/>
    <w:link w:val="aff3"/>
    <w:qFormat/>
    <w:pPr>
      <w:tabs>
        <w:tab w:val="clear" w:pos="5940"/>
      </w:tabs>
      <w:overflowPunct/>
      <w:autoSpaceDE/>
      <w:autoSpaceDN/>
      <w:adjustRightInd/>
      <w:spacing w:line="240" w:lineRule="auto"/>
      <w:ind w:right="-58" w:firstLine="709"/>
    </w:pPr>
    <w:rPr>
      <w:spacing w:val="1"/>
      <w:szCs w:val="28"/>
    </w:rPr>
  </w:style>
  <w:style w:type="paragraph" w:customStyle="1" w:styleId="xl24">
    <w:name w:val="xl24"/>
    <w:basedOn w:val="a6"/>
    <w:qFormat/>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a0">
    <w:name w:val="маркированный ОПЗ"/>
    <w:basedOn w:val="affffd"/>
    <w:qFormat/>
    <w:pPr>
      <w:numPr>
        <w:numId w:val="7"/>
      </w:numPr>
      <w:tabs>
        <w:tab w:val="left" w:pos="360"/>
      </w:tabs>
      <w:snapToGrid w:val="0"/>
      <w:ind w:left="357" w:hanging="357"/>
    </w:pPr>
    <w:rPr>
      <w:lang w:eastAsia="ru-RU"/>
    </w:rPr>
  </w:style>
  <w:style w:type="paragraph" w:customStyle="1" w:styleId="48">
    <w:name w:val="заголовок 4"/>
    <w:basedOn w:val="a6"/>
    <w:next w:val="a6"/>
    <w:qFormat/>
    <w:pPr>
      <w:keepNext/>
      <w:overflowPunct/>
      <w:adjustRightInd/>
      <w:spacing w:line="240" w:lineRule="auto"/>
      <w:ind w:firstLine="0"/>
      <w:jc w:val="left"/>
    </w:pPr>
  </w:style>
  <w:style w:type="paragraph" w:customStyle="1" w:styleId="Style3">
    <w:name w:val="Style3"/>
    <w:basedOn w:val="a6"/>
    <w:pPr>
      <w:widowControl w:val="0"/>
      <w:overflowPunct/>
      <w:spacing w:line="240" w:lineRule="auto"/>
      <w:ind w:firstLine="0"/>
      <w:jc w:val="left"/>
    </w:pPr>
  </w:style>
  <w:style w:type="paragraph" w:customStyle="1" w:styleId="2fc">
    <w:name w:val="Заг 2 Знак"/>
    <w:basedOn w:val="a6"/>
    <w:qFormat/>
    <w:pPr>
      <w:autoSpaceDE/>
      <w:autoSpaceDN/>
      <w:adjustRightInd/>
      <w:spacing w:before="240" w:after="180"/>
      <w:contextualSpacing/>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paragraph" w:styleId="aff7">
    <w:name w:val="List Paragraph"/>
    <w:basedOn w:val="a6"/>
    <w:link w:val="aff6"/>
    <w:uiPriority w:val="34"/>
    <w:qFormat/>
    <w:pPr>
      <w:ind w:left="708"/>
    </w:pPr>
  </w:style>
  <w:style w:type="paragraph" w:customStyle="1" w:styleId="122">
    <w:name w:val="Заголовок 12"/>
    <w:basedOn w:val="1f2"/>
    <w:next w:val="1f2"/>
    <w:uiPriority w:val="1"/>
    <w:qFormat/>
    <w:pPr>
      <w:keepNext/>
      <w:jc w:val="center"/>
    </w:pPr>
    <w:rPr>
      <w:snapToGrid/>
      <w:sz w:val="32"/>
      <w:lang w:val="en-US"/>
    </w:rPr>
  </w:style>
  <w:style w:type="paragraph" w:customStyle="1" w:styleId="xl76">
    <w:name w:val="xl76"/>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107">
    <w:name w:val="xl107"/>
    <w:basedOn w:val="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rPr>
      <w:color w:val="000000"/>
    </w:rPr>
  </w:style>
  <w:style w:type="paragraph" w:customStyle="1" w:styleId="Iniiaiieoaeno">
    <w:name w:val="Iniiaiie oaeno"/>
    <w:basedOn w:val="a6"/>
    <w:pPr>
      <w:overflowPunct/>
      <w:spacing w:line="240" w:lineRule="auto"/>
      <w:ind w:firstLine="0"/>
      <w:jc w:val="left"/>
    </w:pPr>
  </w:style>
  <w:style w:type="paragraph" w:customStyle="1" w:styleId="10">
    <w:name w:val="заголовок пз 1 Знак"/>
    <w:basedOn w:val="afff"/>
    <w:qFormat/>
    <w:pPr>
      <w:numPr>
        <w:numId w:val="8"/>
      </w:numPr>
      <w:tabs>
        <w:tab w:val="left" w:pos="1069"/>
      </w:tabs>
      <w:overflowPunct/>
      <w:autoSpaceDE/>
      <w:autoSpaceDN/>
      <w:adjustRightInd/>
      <w:spacing w:after="0"/>
      <w:outlineLvl w:val="0"/>
    </w:pPr>
    <w:rPr>
      <w:b/>
      <w:sz w:val="28"/>
      <w:szCs w:val="32"/>
    </w:rPr>
  </w:style>
  <w:style w:type="paragraph" w:customStyle="1" w:styleId="xl104">
    <w:name w:val="xl104"/>
    <w:basedOn w:val="a6"/>
    <w:pPr>
      <w:pBdr>
        <w:top w:val="single" w:sz="4" w:space="0" w:color="auto"/>
        <w:bottom w:val="single" w:sz="4" w:space="0" w:color="auto"/>
      </w:pBdr>
      <w:overflowPunct/>
      <w:autoSpaceDE/>
      <w:autoSpaceDN/>
      <w:adjustRightInd/>
      <w:spacing w:before="100" w:beforeAutospacing="1" w:after="100" w:afterAutospacing="1" w:line="240" w:lineRule="auto"/>
      <w:ind w:firstLine="0"/>
      <w:jc w:val="center"/>
    </w:pPr>
    <w:rPr>
      <w:b/>
      <w:bCs/>
    </w:rPr>
  </w:style>
  <w:style w:type="paragraph" w:customStyle="1" w:styleId="5">
    <w:name w:val="5_"/>
    <w:basedOn w:val="20"/>
    <w:qFormat/>
    <w:pPr>
      <w:keepNext/>
      <w:numPr>
        <w:ilvl w:val="1"/>
        <w:numId w:val="9"/>
      </w:numPr>
      <w:overflowPunct/>
      <w:autoSpaceDE/>
      <w:autoSpaceDN/>
      <w:adjustRightInd/>
      <w:spacing w:before="120" w:after="120"/>
      <w:ind w:left="0" w:firstLine="709"/>
      <w:jc w:val="both"/>
    </w:pPr>
    <w:rPr>
      <w:rFonts w:cs="Arial"/>
      <w:iCs/>
      <w:szCs w:val="28"/>
    </w:rPr>
  </w:style>
  <w:style w:type="paragraph" w:customStyle="1" w:styleId="xl29">
    <w:name w:val="xl29"/>
    <w:basedOn w:val="a6"/>
    <w:uiPriority w:val="99"/>
    <w:qFormat/>
    <w:pP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affffff4">
    <w:name w:val="Заголовок статьи"/>
    <w:basedOn w:val="a6"/>
    <w:next w:val="a6"/>
    <w:qFormat/>
    <w:pPr>
      <w:overflowPunct/>
      <w:spacing w:line="240" w:lineRule="auto"/>
      <w:ind w:left="1612" w:hanging="892"/>
    </w:pPr>
    <w:rPr>
      <w:rFonts w:ascii="Arial" w:hAnsi="Arial"/>
    </w:rPr>
  </w:style>
  <w:style w:type="paragraph" w:customStyle="1" w:styleId="ConsNormal">
    <w:name w:val="ConsNormal"/>
    <w:qFormat/>
    <w:pPr>
      <w:widowControl w:val="0"/>
      <w:autoSpaceDE w:val="0"/>
      <w:autoSpaceDN w:val="0"/>
      <w:adjustRightInd w:val="0"/>
      <w:ind w:right="19772" w:firstLine="720"/>
    </w:pPr>
    <w:rPr>
      <w:rFonts w:ascii="Arial" w:hAnsi="Arial" w:cs="Arial"/>
    </w:rPr>
  </w:style>
  <w:style w:type="paragraph" w:customStyle="1" w:styleId="xl99">
    <w:name w:val="xl99"/>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80">
    <w:name w:val="xl80"/>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b/>
      <w:bCs/>
      <w:i/>
      <w:iCs/>
    </w:rPr>
  </w:style>
  <w:style w:type="paragraph" w:customStyle="1" w:styleId="affffff5">
    <w:name w:val="Штамп"/>
    <w:qFormat/>
    <w:pPr>
      <w:widowControl w:val="0"/>
    </w:pPr>
    <w:rPr>
      <w:sz w:val="18"/>
    </w:rPr>
  </w:style>
  <w:style w:type="paragraph" w:customStyle="1" w:styleId="a5">
    <w:name w:val="черт без отступа Знак Знак Знак"/>
    <w:basedOn w:val="a6"/>
    <w:qFormat/>
    <w:pPr>
      <w:widowControl w:val="0"/>
      <w:numPr>
        <w:numId w:val="10"/>
      </w:numPr>
      <w:tabs>
        <w:tab w:val="clear" w:pos="0"/>
        <w:tab w:val="left" w:pos="993"/>
      </w:tabs>
      <w:overflowPunct/>
      <w:autoSpaceDE/>
      <w:autoSpaceDN/>
      <w:adjustRightInd/>
      <w:spacing w:line="348" w:lineRule="auto"/>
      <w:ind w:left="0" w:right="284" w:firstLine="567"/>
    </w:pPr>
  </w:style>
  <w:style w:type="paragraph" w:customStyle="1" w:styleId="affffff6">
    <w:name w:val="Пз"/>
    <w:basedOn w:val="a6"/>
    <w:qFormat/>
    <w:pPr>
      <w:overflowPunct/>
      <w:autoSpaceDE/>
      <w:autoSpaceDN/>
      <w:adjustRightInd/>
      <w:spacing w:line="240" w:lineRule="auto"/>
      <w:ind w:firstLine="284"/>
    </w:pPr>
  </w:style>
  <w:style w:type="paragraph" w:customStyle="1" w:styleId="a00">
    <w:name w:val="a0"/>
    <w:basedOn w:val="a6"/>
    <w:qFormat/>
    <w:pPr>
      <w:overflowPunct/>
      <w:autoSpaceDE/>
      <w:autoSpaceDN/>
      <w:adjustRightInd/>
      <w:spacing w:before="100" w:beforeAutospacing="1" w:after="100" w:afterAutospacing="1" w:line="240" w:lineRule="auto"/>
      <w:ind w:firstLine="0"/>
      <w:jc w:val="left"/>
    </w:pPr>
  </w:style>
  <w:style w:type="paragraph" w:customStyle="1" w:styleId="2">
    <w:name w:val="Стиль2"/>
    <w:basedOn w:val="1ff6"/>
    <w:link w:val="29"/>
    <w:qFormat/>
    <w:pPr>
      <w:numPr>
        <w:numId w:val="11"/>
      </w:numPr>
      <w:tabs>
        <w:tab w:val="left" w:pos="360"/>
      </w:tabs>
      <w:autoSpaceDE w:val="0"/>
      <w:autoSpaceDN w:val="0"/>
      <w:adjustRightInd w:val="0"/>
      <w:spacing w:before="120" w:line="360" w:lineRule="auto"/>
    </w:pPr>
    <w:rPr>
      <w:sz w:val="28"/>
    </w:rPr>
  </w:style>
  <w:style w:type="paragraph" w:customStyle="1" w:styleId="620">
    <w:name w:val="Заголовок 62"/>
    <w:basedOn w:val="1f2"/>
    <w:next w:val="1f2"/>
    <w:uiPriority w:val="1"/>
    <w:qFormat/>
    <w:pPr>
      <w:keepNext/>
    </w:pPr>
    <w:rPr>
      <w:b/>
      <w:snapToGrid/>
      <w:sz w:val="32"/>
    </w:rPr>
  </w:style>
  <w:style w:type="paragraph" w:customStyle="1" w:styleId="58">
    <w:name w:val="заголовок5"/>
    <w:basedOn w:val="47"/>
    <w:qFormat/>
    <w:pPr>
      <w:ind w:right="-102" w:firstLine="902"/>
    </w:pPr>
  </w:style>
  <w:style w:type="paragraph" w:customStyle="1" w:styleId="2fd">
    <w:name w:val="Заг 2 Знак Знак"/>
    <w:basedOn w:val="a6"/>
    <w:qFormat/>
    <w:pPr>
      <w:autoSpaceDE/>
      <w:autoSpaceDN/>
      <w:adjustRightInd/>
      <w:spacing w:before="240" w:after="180"/>
      <w:contextualSpacing/>
    </w:pPr>
    <w:rPr>
      <w:rFonts w:ascii="Arial" w:hAnsi="Arial"/>
      <w:b/>
      <w:caps/>
      <w:color w:val="0070C0"/>
      <w:szCs w:val="28"/>
      <w14:shadow w14:blurRad="50800" w14:dist="38100" w14:dir="2700000" w14:sx="100000" w14:sy="100000" w14:kx="0" w14:ky="0" w14:algn="tl">
        <w14:srgbClr w14:val="000000">
          <w14:alpha w14:val="60000"/>
        </w14:srgbClr>
      </w14:shadow>
    </w:rPr>
  </w:style>
  <w:style w:type="paragraph" w:customStyle="1" w:styleId="affffff7">
    <w:name w:val="текст письма"/>
    <w:basedOn w:val="a6"/>
    <w:qFormat/>
    <w:pPr>
      <w:overflowPunct/>
      <w:autoSpaceDE/>
      <w:autoSpaceDN/>
      <w:adjustRightInd/>
      <w:ind w:firstLine="0"/>
      <w:jc w:val="left"/>
    </w:pPr>
    <w:rPr>
      <w:rFonts w:ascii="Times New Roman CYR" w:hAnsi="Times New Roman CYR"/>
    </w:rPr>
  </w:style>
  <w:style w:type="paragraph" w:customStyle="1" w:styleId="xl37">
    <w:name w:val="xl37"/>
    <w:basedOn w:val="a6"/>
    <w:uiPriority w:val="99"/>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b/>
    </w:rPr>
  </w:style>
  <w:style w:type="paragraph" w:customStyle="1" w:styleId="affffff8">
    <w:name w:val="Нижн.колонтитул нечетн."/>
    <w:basedOn w:val="af2"/>
    <w:qFormat/>
    <w:pPr>
      <w:keepLines/>
      <w:tabs>
        <w:tab w:val="clear" w:pos="4677"/>
        <w:tab w:val="clear" w:pos="9355"/>
        <w:tab w:val="right" w:pos="0"/>
        <w:tab w:val="center" w:pos="4320"/>
        <w:tab w:val="right" w:pos="8640"/>
      </w:tabs>
      <w:spacing w:line="240" w:lineRule="auto"/>
      <w:ind w:firstLine="709"/>
      <w:jc w:val="right"/>
      <w:textAlignment w:val="baseline"/>
    </w:pPr>
    <w:rPr>
      <w:rFonts w:ascii="Courier New" w:hAnsi="Courier New"/>
      <w:b/>
    </w:rPr>
  </w:style>
  <w:style w:type="paragraph" w:customStyle="1" w:styleId="affffff9">
    <w:name w:val="т с новой стр"/>
    <w:basedOn w:val="a6"/>
    <w:qFormat/>
    <w:pPr>
      <w:pageBreakBefore/>
      <w:overflowPunct/>
      <w:autoSpaceDE/>
      <w:autoSpaceDN/>
      <w:adjustRightInd/>
      <w:ind w:firstLine="851"/>
    </w:pPr>
  </w:style>
  <w:style w:type="paragraph" w:customStyle="1" w:styleId="1ff6">
    <w:name w:val="1"/>
    <w:basedOn w:val="a6"/>
    <w:next w:val="a6"/>
    <w:qFormat/>
    <w:pPr>
      <w:keepNext/>
      <w:overflowPunct/>
      <w:autoSpaceDE/>
      <w:autoSpaceDN/>
      <w:adjustRightInd/>
      <w:spacing w:line="240" w:lineRule="auto"/>
      <w:ind w:right="-141" w:firstLine="0"/>
      <w:jc w:val="left"/>
    </w:pPr>
    <w:rPr>
      <w:rFonts w:ascii="Arial Black" w:hAnsi="Arial Black"/>
      <w:i/>
      <w:iCs/>
      <w:sz w:val="40"/>
      <w:szCs w:val="40"/>
    </w:rPr>
  </w:style>
  <w:style w:type="paragraph" w:customStyle="1" w:styleId="xl30">
    <w:name w:val="xl30"/>
    <w:basedOn w:val="a6"/>
    <w:qFormat/>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49">
    <w:name w:val="ПЗ 4"/>
    <w:basedOn w:val="a6"/>
    <w:qFormat/>
    <w:pPr>
      <w:overflowPunct/>
      <w:autoSpaceDE/>
      <w:autoSpaceDN/>
      <w:adjustRightInd/>
      <w:ind w:right="284" w:firstLine="0"/>
    </w:pPr>
    <w:rPr>
      <w:b/>
      <w:sz w:val="28"/>
      <w:szCs w:val="28"/>
    </w:rPr>
  </w:style>
  <w:style w:type="paragraph" w:customStyle="1" w:styleId="--">
    <w:name w:val="обычный- курсив-полужирный"/>
    <w:basedOn w:val="a6"/>
    <w:pPr>
      <w:overflowPunct/>
      <w:autoSpaceDE/>
      <w:autoSpaceDN/>
      <w:adjustRightInd/>
      <w:spacing w:before="120" w:after="120" w:line="240" w:lineRule="auto"/>
      <w:ind w:firstLine="709"/>
    </w:pPr>
    <w:rPr>
      <w:b/>
      <w:i/>
    </w:rPr>
  </w:style>
  <w:style w:type="paragraph" w:customStyle="1" w:styleId="215">
    <w:name w:val="Основной текст 21"/>
    <w:basedOn w:val="a6"/>
    <w:qFormat/>
    <w:pPr>
      <w:overflowPunct/>
      <w:autoSpaceDE/>
      <w:autoSpaceDN/>
      <w:adjustRightInd/>
      <w:spacing w:before="240" w:line="240" w:lineRule="auto"/>
      <w:ind w:firstLine="709"/>
      <w:jc w:val="left"/>
    </w:pPr>
    <w:rPr>
      <w:b/>
    </w:rPr>
  </w:style>
  <w:style w:type="paragraph" w:customStyle="1" w:styleId="xl94">
    <w:name w:val="xl94"/>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pPr>
  </w:style>
  <w:style w:type="paragraph" w:customStyle="1" w:styleId="xl28">
    <w:name w:val="xl28"/>
    <w:basedOn w:val="a6"/>
    <w:uiPriority w:val="99"/>
    <w:qFormat/>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Default">
    <w:name w:val="Default"/>
    <w:qFormat/>
    <w:pPr>
      <w:autoSpaceDE w:val="0"/>
      <w:autoSpaceDN w:val="0"/>
      <w:adjustRightInd w:val="0"/>
    </w:pPr>
    <w:rPr>
      <w:color w:val="000000"/>
      <w:sz w:val="24"/>
      <w:szCs w:val="24"/>
    </w:rPr>
  </w:style>
  <w:style w:type="paragraph" w:customStyle="1" w:styleId="1fc">
    <w:name w:val="указатель 1"/>
    <w:basedOn w:val="a6"/>
    <w:next w:val="a6"/>
    <w:qFormat/>
    <w:pPr>
      <w:overflowPunct/>
      <w:adjustRightInd/>
      <w:spacing w:line="240" w:lineRule="auto"/>
      <w:ind w:left="200" w:hanging="200"/>
      <w:jc w:val="left"/>
    </w:pPr>
    <w:rPr>
      <w:b/>
      <w:sz w:val="26"/>
    </w:rPr>
  </w:style>
  <w:style w:type="paragraph" w:customStyle="1" w:styleId="2fe">
    <w:name w:val="заголовок пз 2"/>
    <w:basedOn w:val="afff"/>
    <w:qFormat/>
    <w:pPr>
      <w:tabs>
        <w:tab w:val="left" w:pos="1049"/>
      </w:tabs>
      <w:overflowPunct/>
      <w:autoSpaceDE/>
      <w:autoSpaceDN/>
      <w:adjustRightInd/>
      <w:spacing w:after="0"/>
      <w:ind w:left="1049" w:hanging="198"/>
      <w:outlineLvl w:val="3"/>
    </w:pPr>
    <w:rPr>
      <w:b/>
      <w:sz w:val="28"/>
      <w:szCs w:val="32"/>
    </w:rPr>
  </w:style>
  <w:style w:type="paragraph" w:customStyle="1" w:styleId="216">
    <w:name w:val="Îñíîâíîé òåêñò 21"/>
    <w:basedOn w:val="a6"/>
    <w:qFormat/>
    <w:pPr>
      <w:overflowPunct/>
      <w:autoSpaceDE/>
      <w:autoSpaceDN/>
      <w:adjustRightInd/>
      <w:ind w:firstLine="709"/>
    </w:pPr>
  </w:style>
  <w:style w:type="paragraph" w:customStyle="1" w:styleId="3f0">
    <w:name w:val="Стиль Заголовок 3 + по ширине Междустр.интервал:  полуторный"/>
    <w:basedOn w:val="30"/>
    <w:qFormat/>
    <w:pPr>
      <w:keepNext/>
      <w:overflowPunct/>
      <w:autoSpaceDE/>
      <w:autoSpaceDN/>
      <w:adjustRightInd/>
      <w:spacing w:before="120" w:after="120"/>
    </w:pPr>
    <w:rPr>
      <w:iCs/>
      <w:sz w:val="28"/>
    </w:rPr>
  </w:style>
  <w:style w:type="paragraph" w:customStyle="1" w:styleId="affffffa">
    <w:name w:val="текст"/>
    <w:basedOn w:val="2f"/>
    <w:qFormat/>
    <w:pPr>
      <w:overflowPunct/>
      <w:autoSpaceDE/>
      <w:autoSpaceDN/>
      <w:adjustRightInd/>
      <w:ind w:firstLine="0"/>
      <w:jc w:val="left"/>
    </w:pPr>
  </w:style>
  <w:style w:type="paragraph" w:customStyle="1" w:styleId="BodyText21">
    <w:name w:val="Body Text 21"/>
    <w:basedOn w:val="a6"/>
    <w:qFormat/>
    <w:pPr>
      <w:overflowPunct/>
      <w:autoSpaceDE/>
      <w:autoSpaceDN/>
      <w:adjustRightInd/>
      <w:spacing w:line="240" w:lineRule="auto"/>
      <w:ind w:firstLine="851"/>
    </w:pPr>
    <w:rPr>
      <w:b/>
      <w:sz w:val="28"/>
    </w:rPr>
  </w:style>
  <w:style w:type="paragraph" w:customStyle="1" w:styleId="311">
    <w:name w:val="Основной текст 31"/>
    <w:basedOn w:val="a6"/>
    <w:link w:val="310"/>
    <w:qFormat/>
    <w:pPr>
      <w:overflowPunct/>
      <w:autoSpaceDE/>
      <w:autoSpaceDN/>
      <w:adjustRightInd/>
      <w:spacing w:line="240" w:lineRule="atLeast"/>
      <w:ind w:firstLine="709"/>
    </w:pPr>
    <w:rPr>
      <w:b/>
      <w:sz w:val="28"/>
    </w:rPr>
  </w:style>
  <w:style w:type="paragraph" w:customStyle="1" w:styleId="xl57">
    <w:name w:val="xl57"/>
    <w:basedOn w:val="a6"/>
    <w:qFormat/>
    <w:pPr>
      <w:overflowPunct/>
      <w:autoSpaceDE/>
      <w:autoSpaceDN/>
      <w:adjustRightInd/>
      <w:spacing w:before="100" w:beforeAutospacing="1" w:after="100" w:afterAutospacing="1" w:line="240" w:lineRule="auto"/>
      <w:ind w:firstLine="0"/>
      <w:jc w:val="center"/>
    </w:pPr>
    <w:rPr>
      <w:rFonts w:ascii="Times New Roman CYR" w:hAnsi="Times New Roman CYR" w:cs="Times New Roman CYR"/>
    </w:rPr>
  </w:style>
  <w:style w:type="paragraph" w:customStyle="1" w:styleId="38">
    <w:name w:val="Стиль3"/>
    <w:basedOn w:val="a6"/>
    <w:link w:val="37"/>
    <w:qFormat/>
    <w:pPr>
      <w:suppressAutoHyphens/>
      <w:overflowPunct/>
      <w:autoSpaceDE/>
      <w:autoSpaceDN/>
      <w:adjustRightInd/>
      <w:spacing w:line="240" w:lineRule="auto"/>
      <w:ind w:firstLine="0"/>
      <w:jc w:val="center"/>
    </w:pPr>
    <w:rPr>
      <w:rFonts w:ascii="Arial" w:hAnsi="Arial" w:cs="Arial"/>
    </w:rPr>
  </w:style>
  <w:style w:type="paragraph" w:customStyle="1" w:styleId="411">
    <w:name w:val="Заголовок 41"/>
    <w:basedOn w:val="a6"/>
    <w:next w:val="a6"/>
    <w:qFormat/>
    <w:pPr>
      <w:keepNext/>
      <w:overflowPunct/>
      <w:autoSpaceDE/>
      <w:autoSpaceDN/>
      <w:adjustRightInd/>
      <w:spacing w:line="240" w:lineRule="auto"/>
      <w:ind w:firstLine="0"/>
      <w:jc w:val="center"/>
      <w:outlineLvl w:val="3"/>
    </w:pPr>
  </w:style>
  <w:style w:type="paragraph" w:customStyle="1" w:styleId="cont">
    <w:name w:val="cont"/>
    <w:basedOn w:val="a6"/>
    <w:qFormat/>
    <w:pPr>
      <w:overflowPunct/>
      <w:autoSpaceDE/>
      <w:autoSpaceDN/>
      <w:adjustRightInd/>
      <w:spacing w:before="100" w:beforeAutospacing="1" w:after="100" w:afterAutospacing="1" w:line="240" w:lineRule="auto"/>
      <w:ind w:firstLine="0"/>
      <w:jc w:val="left"/>
    </w:pPr>
  </w:style>
  <w:style w:type="paragraph" w:customStyle="1" w:styleId="910">
    <w:name w:val="Заголовок 91"/>
    <w:basedOn w:val="3a"/>
    <w:next w:val="3a"/>
    <w:pPr>
      <w:keepNext/>
      <w:snapToGrid/>
      <w:spacing w:before="60"/>
      <w:jc w:val="both"/>
    </w:pPr>
    <w:rPr>
      <w:sz w:val="24"/>
    </w:rPr>
  </w:style>
  <w:style w:type="paragraph" w:customStyle="1" w:styleId="Style24">
    <w:name w:val="Style24"/>
    <w:basedOn w:val="a6"/>
    <w:qFormat/>
    <w:pPr>
      <w:widowControl w:val="0"/>
      <w:overflowPunct/>
      <w:spacing w:line="276" w:lineRule="exact"/>
      <w:ind w:firstLine="710"/>
    </w:pPr>
  </w:style>
  <w:style w:type="paragraph" w:customStyle="1" w:styleId="59">
    <w:name w:val="заголовок 5"/>
    <w:basedOn w:val="a6"/>
    <w:next w:val="a6"/>
    <w:qFormat/>
    <w:pPr>
      <w:keepNext/>
      <w:overflowPunct/>
      <w:adjustRightInd/>
      <w:spacing w:line="240" w:lineRule="auto"/>
      <w:ind w:firstLine="0"/>
      <w:jc w:val="center"/>
    </w:pPr>
    <w:rPr>
      <w:lang w:val="en-US"/>
    </w:rPr>
  </w:style>
  <w:style w:type="paragraph" w:customStyle="1" w:styleId="720">
    <w:name w:val="Заголовок 72"/>
    <w:basedOn w:val="1f2"/>
    <w:next w:val="1f2"/>
    <w:uiPriority w:val="1"/>
    <w:qFormat/>
    <w:pPr>
      <w:keepNext/>
      <w:jc w:val="center"/>
    </w:pPr>
    <w:rPr>
      <w:snapToGrid/>
      <w:sz w:val="24"/>
      <w:lang w:val="en-US"/>
    </w:rPr>
  </w:style>
  <w:style w:type="paragraph" w:customStyle="1" w:styleId="Style33">
    <w:name w:val="Style33"/>
    <w:basedOn w:val="a6"/>
    <w:pPr>
      <w:widowControl w:val="0"/>
      <w:overflowPunct/>
      <w:spacing w:line="276" w:lineRule="exact"/>
      <w:ind w:firstLine="854"/>
      <w:jc w:val="left"/>
    </w:pPr>
  </w:style>
  <w:style w:type="paragraph" w:customStyle="1" w:styleId="xl61">
    <w:name w:val="xl61"/>
    <w:basedOn w:val="a6"/>
    <w:qFormat/>
    <w:pPr>
      <w:pBdr>
        <w:top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77">
    <w:name w:val="xl77"/>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b/>
      <w:bCs/>
      <w:i/>
      <w:iCs/>
    </w:rPr>
  </w:style>
  <w:style w:type="paragraph" w:customStyle="1" w:styleId="1ff7">
    <w:name w:val="заголовок пз 1"/>
    <w:basedOn w:val="afff"/>
    <w:qFormat/>
    <w:pPr>
      <w:tabs>
        <w:tab w:val="left" w:pos="993"/>
      </w:tabs>
      <w:overflowPunct/>
      <w:autoSpaceDE/>
      <w:autoSpaceDN/>
      <w:adjustRightInd/>
      <w:spacing w:after="0"/>
      <w:ind w:left="993" w:hanging="426"/>
      <w:outlineLvl w:val="0"/>
    </w:pPr>
    <w:rPr>
      <w:b/>
      <w:sz w:val="28"/>
      <w:szCs w:val="32"/>
    </w:rPr>
  </w:style>
  <w:style w:type="paragraph" w:customStyle="1" w:styleId="920">
    <w:name w:val="Заголовок 92"/>
    <w:basedOn w:val="1f2"/>
    <w:next w:val="1f2"/>
    <w:uiPriority w:val="1"/>
    <w:qFormat/>
    <w:pPr>
      <w:keepNext/>
      <w:spacing w:before="60"/>
      <w:jc w:val="both"/>
    </w:pPr>
    <w:rPr>
      <w:snapToGrid/>
      <w:sz w:val="24"/>
    </w:rPr>
  </w:style>
  <w:style w:type="paragraph" w:customStyle="1" w:styleId="1ff8">
    <w:name w:val="оглавление 1"/>
    <w:basedOn w:val="a6"/>
    <w:next w:val="a6"/>
    <w:qFormat/>
    <w:pPr>
      <w:overflowPunct/>
      <w:adjustRightInd/>
      <w:spacing w:line="240" w:lineRule="auto"/>
      <w:ind w:firstLine="709"/>
      <w:jc w:val="left"/>
    </w:pPr>
    <w:rPr>
      <w:b/>
      <w:sz w:val="26"/>
    </w:rPr>
  </w:style>
  <w:style w:type="paragraph" w:customStyle="1" w:styleId="88">
    <w:name w:val="указатель 8"/>
    <w:basedOn w:val="a6"/>
    <w:next w:val="a6"/>
    <w:qFormat/>
    <w:pPr>
      <w:overflowPunct/>
      <w:adjustRightInd/>
      <w:spacing w:line="240" w:lineRule="auto"/>
      <w:ind w:left="1600" w:hanging="200"/>
      <w:jc w:val="left"/>
    </w:pPr>
    <w:rPr>
      <w:b/>
      <w:sz w:val="26"/>
    </w:rPr>
  </w:style>
  <w:style w:type="paragraph" w:customStyle="1" w:styleId="affffffb">
    <w:name w:val="Ñòèëü ìîé"/>
    <w:basedOn w:val="a6"/>
    <w:qFormat/>
    <w:pPr>
      <w:overflowPunct/>
      <w:autoSpaceDE/>
      <w:autoSpaceDN/>
      <w:adjustRightInd/>
      <w:ind w:firstLine="709"/>
    </w:pPr>
  </w:style>
  <w:style w:type="paragraph" w:customStyle="1" w:styleId="xl81">
    <w:name w:val="xl81"/>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gee2">
    <w:name w:val="Основнgeeй текст 2"/>
    <w:qFormat/>
    <w:pPr>
      <w:widowControl w:val="0"/>
      <w:ind w:firstLine="567"/>
      <w:jc w:val="both"/>
    </w:pPr>
    <w:rPr>
      <w:snapToGrid w:val="0"/>
      <w:sz w:val="28"/>
    </w:rPr>
  </w:style>
  <w:style w:type="paragraph" w:customStyle="1" w:styleId="xl70">
    <w:name w:val="xl70"/>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font5">
    <w:name w:val="font5"/>
    <w:basedOn w:val="a6"/>
    <w:pPr>
      <w:overflowPunct/>
      <w:autoSpaceDE/>
      <w:autoSpaceDN/>
      <w:adjustRightInd/>
      <w:spacing w:before="100" w:beforeAutospacing="1" w:after="100" w:afterAutospacing="1" w:line="240" w:lineRule="auto"/>
      <w:ind w:firstLine="0"/>
      <w:jc w:val="left"/>
    </w:pPr>
    <w:rPr>
      <w:color w:val="000000"/>
    </w:rPr>
  </w:style>
  <w:style w:type="paragraph" w:customStyle="1" w:styleId="2b">
    <w:name w:val="Основной текст (2)"/>
    <w:basedOn w:val="a6"/>
    <w:link w:val="2a"/>
    <w:pPr>
      <w:widowControl w:val="0"/>
      <w:shd w:val="clear" w:color="auto" w:fill="FFFFFF"/>
      <w:overflowPunct/>
      <w:autoSpaceDE/>
      <w:autoSpaceDN/>
      <w:adjustRightInd/>
      <w:spacing w:before="120" w:line="0" w:lineRule="atLeast"/>
      <w:ind w:firstLine="0"/>
      <w:jc w:val="center"/>
    </w:pPr>
    <w:rPr>
      <w:sz w:val="28"/>
      <w:szCs w:val="28"/>
    </w:rPr>
  </w:style>
  <w:style w:type="paragraph" w:customStyle="1" w:styleId="320">
    <w:name w:val="Заголовок 32"/>
    <w:basedOn w:val="1f2"/>
    <w:next w:val="1f2"/>
    <w:uiPriority w:val="1"/>
    <w:qFormat/>
    <w:pPr>
      <w:keepNext/>
    </w:pPr>
    <w:rPr>
      <w:snapToGrid/>
      <w:sz w:val="28"/>
      <w:lang w:val="en-US"/>
    </w:rPr>
  </w:style>
  <w:style w:type="paragraph" w:customStyle="1" w:styleId="2f0">
    <w:name w:val="Основной текст2"/>
    <w:basedOn w:val="a6"/>
    <w:link w:val="affff6"/>
    <w:pPr>
      <w:widowControl w:val="0"/>
      <w:shd w:val="clear" w:color="auto" w:fill="FFFFFF"/>
      <w:overflowPunct/>
      <w:autoSpaceDE/>
      <w:autoSpaceDN/>
      <w:adjustRightInd/>
      <w:spacing w:line="341" w:lineRule="exact"/>
      <w:ind w:firstLine="0"/>
    </w:pPr>
    <w:rPr>
      <w:sz w:val="28"/>
      <w:szCs w:val="28"/>
    </w:rPr>
  </w:style>
  <w:style w:type="paragraph" w:customStyle="1" w:styleId="xl106">
    <w:name w:val="xl106"/>
    <w:basedOn w:val="a6"/>
    <w:pPr>
      <w:overflowPunct/>
      <w:autoSpaceDE/>
      <w:autoSpaceDN/>
      <w:adjustRightInd/>
      <w:spacing w:before="100" w:beforeAutospacing="1" w:after="100" w:afterAutospacing="1" w:line="240" w:lineRule="auto"/>
      <w:ind w:firstLine="0"/>
      <w:jc w:val="left"/>
    </w:pPr>
    <w:rPr>
      <w:color w:val="000000"/>
    </w:rPr>
  </w:style>
  <w:style w:type="paragraph" w:customStyle="1" w:styleId="xl32">
    <w:name w:val="xl32"/>
    <w:basedOn w:val="a6"/>
    <w:uiPriority w:val="99"/>
    <w:qFormat/>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u w:val="single"/>
    </w:rPr>
  </w:style>
  <w:style w:type="paragraph" w:customStyle="1" w:styleId="100">
    <w:name w:val="10"/>
    <w:basedOn w:val="a6"/>
    <w:qFormat/>
    <w:pPr>
      <w:overflowPunct/>
      <w:autoSpaceDE/>
      <w:autoSpaceDN/>
      <w:adjustRightInd/>
      <w:spacing w:before="100" w:beforeAutospacing="1" w:after="100" w:afterAutospacing="1" w:line="240" w:lineRule="auto"/>
      <w:ind w:firstLine="0"/>
      <w:jc w:val="left"/>
    </w:pPr>
  </w:style>
  <w:style w:type="paragraph" w:customStyle="1" w:styleId="affffffc">
    <w:name w:val="Îñíîâíîé òåêñò"/>
    <w:basedOn w:val="a6"/>
    <w:pPr>
      <w:overflowPunct/>
      <w:spacing w:line="240" w:lineRule="auto"/>
      <w:ind w:firstLine="0"/>
      <w:jc w:val="center"/>
    </w:pPr>
  </w:style>
  <w:style w:type="paragraph" w:customStyle="1" w:styleId="xl89">
    <w:name w:val="xl89"/>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rPr>
      <w:b/>
      <w:bCs/>
      <w:i/>
      <w:iCs/>
    </w:rPr>
  </w:style>
  <w:style w:type="paragraph" w:customStyle="1" w:styleId="1ff9">
    <w:name w:val="Основной текст1"/>
    <w:basedOn w:val="3a"/>
    <w:pPr>
      <w:snapToGrid/>
      <w:spacing w:before="40"/>
      <w:jc w:val="both"/>
    </w:pPr>
    <w:rPr>
      <w:sz w:val="24"/>
    </w:rPr>
  </w:style>
  <w:style w:type="paragraph" w:customStyle="1" w:styleId="s3">
    <w:name w:val="s_3"/>
    <w:basedOn w:val="a6"/>
    <w:uiPriority w:val="99"/>
    <w:pPr>
      <w:overflowPunct/>
      <w:autoSpaceDE/>
      <w:autoSpaceDN/>
      <w:adjustRightInd/>
      <w:spacing w:before="100" w:beforeAutospacing="1" w:after="100" w:afterAutospacing="1" w:line="240" w:lineRule="auto"/>
      <w:ind w:firstLine="0"/>
      <w:jc w:val="left"/>
    </w:pPr>
  </w:style>
  <w:style w:type="paragraph" w:customStyle="1" w:styleId="xl85">
    <w:name w:val="xl85"/>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aff">
    <w:name w:val="Стандарт"/>
    <w:basedOn w:val="affff"/>
    <w:link w:val="1a"/>
    <w:pPr>
      <w:widowControl w:val="0"/>
      <w:tabs>
        <w:tab w:val="clear" w:pos="5940"/>
      </w:tabs>
      <w:overflowPunct/>
      <w:autoSpaceDE/>
      <w:autoSpaceDN/>
      <w:adjustRightInd/>
      <w:spacing w:line="264" w:lineRule="auto"/>
    </w:pPr>
  </w:style>
  <w:style w:type="paragraph" w:customStyle="1" w:styleId="1ffa">
    <w:name w:val="Текст1"/>
    <w:basedOn w:val="a6"/>
    <w:uiPriority w:val="99"/>
    <w:pPr>
      <w:suppressAutoHyphens/>
      <w:overflowPunct/>
      <w:autoSpaceDE/>
      <w:autoSpaceDN/>
      <w:adjustRightInd/>
      <w:spacing w:line="240" w:lineRule="auto"/>
      <w:ind w:firstLine="0"/>
      <w:jc w:val="left"/>
    </w:pPr>
    <w:rPr>
      <w:rFonts w:ascii="Courier New" w:hAnsi="Courier New" w:cs="Courier New"/>
      <w:lang w:eastAsia="ar-SA"/>
    </w:rPr>
  </w:style>
  <w:style w:type="paragraph" w:customStyle="1" w:styleId="xl102">
    <w:name w:val="xl102"/>
    <w:basedOn w:val="a6"/>
    <w:qFormat/>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33">
    <w:name w:val="xl33"/>
    <w:basedOn w:val="a6"/>
    <w:uiPriority w:val="99"/>
    <w:qFormat/>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u w:val="single"/>
    </w:rPr>
  </w:style>
  <w:style w:type="paragraph" w:customStyle="1" w:styleId="affffffd">
    <w:name w:val="Листинг программы"/>
    <w:qFormat/>
    <w:pPr>
      <w:suppressAutoHyphens/>
    </w:pPr>
  </w:style>
  <w:style w:type="paragraph" w:customStyle="1" w:styleId="affffffe">
    <w:name w:val="Текст шифра"/>
    <w:basedOn w:val="af6"/>
    <w:qFormat/>
    <w:rPr>
      <w:iCs/>
      <w:w w:val="90"/>
      <w:sz w:val="32"/>
      <w:szCs w:val="14"/>
    </w:rPr>
  </w:style>
  <w:style w:type="paragraph" w:customStyle="1" w:styleId="xl82">
    <w:name w:val="xl82"/>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b/>
      <w:bCs/>
    </w:rPr>
  </w:style>
  <w:style w:type="paragraph" w:customStyle="1" w:styleId="xl52">
    <w:name w:val="xl52"/>
    <w:basedOn w:val="a6"/>
    <w:qFormat/>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afffffff">
    <w:name w:val="Литературный источник"/>
    <w:basedOn w:val="a6"/>
    <w:qFormat/>
    <w:pPr>
      <w:tabs>
        <w:tab w:val="left" w:pos="720"/>
      </w:tabs>
      <w:suppressAutoHyphens/>
      <w:overflowPunct/>
      <w:autoSpaceDE/>
      <w:autoSpaceDN/>
      <w:adjustRightInd/>
      <w:ind w:firstLine="709"/>
      <w:jc w:val="left"/>
      <w:outlineLvl w:val="1"/>
    </w:pPr>
    <w:rPr>
      <w:b/>
      <w:sz w:val="28"/>
    </w:rPr>
  </w:style>
  <w:style w:type="paragraph" w:customStyle="1" w:styleId="afffffff0">
    <w:name w:val="заг. указ. литературы"/>
    <w:basedOn w:val="a6"/>
    <w:qFormat/>
    <w:pPr>
      <w:tabs>
        <w:tab w:val="left" w:pos="9000"/>
        <w:tab w:val="right" w:pos="9360"/>
      </w:tabs>
      <w:suppressAutoHyphens/>
    </w:pPr>
    <w:rPr>
      <w:rFonts w:ascii="Arial" w:eastAsia="Courier" w:hAnsi="Arial"/>
      <w:lang w:val="en-US"/>
    </w:rPr>
  </w:style>
  <w:style w:type="paragraph" w:customStyle="1" w:styleId="xl72">
    <w:name w:val="xl72"/>
    <w:basedOn w:val="a6"/>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afffffff1">
    <w:name w:val="Таблицы"/>
    <w:basedOn w:val="affff"/>
    <w:qFormat/>
    <w:pPr>
      <w:tabs>
        <w:tab w:val="clear" w:pos="5940"/>
      </w:tabs>
      <w:overflowPunct/>
      <w:adjustRightInd/>
      <w:spacing w:line="240" w:lineRule="auto"/>
      <w:ind w:firstLine="0"/>
      <w:jc w:val="center"/>
    </w:pPr>
    <w:rPr>
      <w:sz w:val="24"/>
      <w:lang w:val="en-US"/>
    </w:rPr>
  </w:style>
  <w:style w:type="paragraph" w:customStyle="1" w:styleId="xl39">
    <w:name w:val="xl39"/>
    <w:basedOn w:val="a6"/>
    <w:uiPriority w:val="99"/>
    <w:qFormat/>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55">
    <w:name w:val="xl55"/>
    <w:basedOn w:val="a6"/>
    <w:qFormat/>
    <w:pPr>
      <w:pBdr>
        <w:top w:val="single" w:sz="4" w:space="0" w:color="auto"/>
        <w:bottom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1">
    <w:name w:val="Маркированный список1"/>
    <w:basedOn w:val="afffff1"/>
    <w:qFormat/>
    <w:pPr>
      <w:numPr>
        <w:numId w:val="12"/>
      </w:numPr>
      <w:tabs>
        <w:tab w:val="clear" w:pos="927"/>
      </w:tabs>
      <w:spacing w:after="120"/>
      <w:ind w:left="360" w:hanging="360"/>
      <w:jc w:val="both"/>
    </w:pPr>
    <w:rPr>
      <w:b w:val="0"/>
      <w:sz w:val="24"/>
    </w:rPr>
  </w:style>
  <w:style w:type="paragraph" w:customStyle="1" w:styleId="xl105">
    <w:name w:val="xl105"/>
    <w:basedOn w:val="a6"/>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pPr>
    <w:rPr>
      <w:b/>
      <w:bCs/>
    </w:rPr>
  </w:style>
  <w:style w:type="paragraph" w:customStyle="1" w:styleId="a40">
    <w:name w:val="a4"/>
    <w:basedOn w:val="a6"/>
    <w:qFormat/>
    <w:pPr>
      <w:overflowPunct/>
      <w:autoSpaceDE/>
      <w:autoSpaceDN/>
      <w:adjustRightInd/>
      <w:spacing w:before="100" w:beforeAutospacing="1" w:after="100" w:afterAutospacing="1" w:line="240" w:lineRule="auto"/>
      <w:ind w:firstLine="0"/>
      <w:jc w:val="left"/>
    </w:pPr>
  </w:style>
  <w:style w:type="paragraph" w:customStyle="1" w:styleId="50">
    <w:name w:val="_5_"/>
    <w:basedOn w:val="30"/>
    <w:link w:val="54"/>
    <w:qFormat/>
    <w:pPr>
      <w:keepNext/>
      <w:numPr>
        <w:ilvl w:val="2"/>
        <w:numId w:val="9"/>
      </w:numPr>
      <w:overflowPunct/>
      <w:autoSpaceDE/>
      <w:autoSpaceDN/>
      <w:adjustRightInd/>
      <w:spacing w:before="120" w:after="60" w:line="276" w:lineRule="auto"/>
      <w:ind w:left="0" w:firstLine="709"/>
      <w:jc w:val="left"/>
    </w:pPr>
    <w:rPr>
      <w:bCs/>
      <w:i/>
      <w:szCs w:val="26"/>
    </w:rPr>
  </w:style>
  <w:style w:type="paragraph" w:customStyle="1" w:styleId="3f1">
    <w:name w:val="заголовок 3"/>
    <w:basedOn w:val="a6"/>
    <w:next w:val="a6"/>
    <w:qFormat/>
    <w:pPr>
      <w:keepNext/>
      <w:overflowPunct/>
      <w:adjustRightInd/>
      <w:spacing w:line="240" w:lineRule="auto"/>
      <w:ind w:firstLine="0"/>
      <w:jc w:val="left"/>
    </w:pPr>
    <w:rPr>
      <w:sz w:val="28"/>
      <w:szCs w:val="28"/>
      <w:lang w:val="en-US"/>
    </w:rPr>
  </w:style>
  <w:style w:type="paragraph" w:customStyle="1" w:styleId="xl41">
    <w:name w:val="xl41"/>
    <w:basedOn w:val="a6"/>
    <w:uiPriority w:val="99"/>
    <w:qFormat/>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rtejustify">
    <w:name w:val="rtejustify"/>
    <w:basedOn w:val="a6"/>
    <w:pPr>
      <w:overflowPunct/>
      <w:autoSpaceDE/>
      <w:autoSpaceDN/>
      <w:adjustRightInd/>
      <w:spacing w:before="144" w:after="288" w:line="240" w:lineRule="auto"/>
      <w:ind w:firstLine="0"/>
    </w:pPr>
  </w:style>
  <w:style w:type="table" w:styleId="-3">
    <w:name w:val="Table Web 3"/>
    <w:basedOn w:val="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fff2">
    <w:name w:val="Table Grid"/>
    <w:basedOn w:val="a8"/>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b">
    <w:name w:val="Сетка таблицы1"/>
    <w:basedOn w:val="a8"/>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8"/>
    <w:uiPriority w:val="5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
    <w:name w:val="Сетка таблицы2"/>
    <w:basedOn w:val="a8"/>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4">
    <w:name w:val="6 стиль"/>
    <w:basedOn w:val="a6"/>
    <w:link w:val="65"/>
    <w:qFormat/>
    <w:rsid w:val="00B438F9"/>
    <w:pPr>
      <w:spacing w:line="240" w:lineRule="auto"/>
      <w:ind w:firstLine="709"/>
    </w:pPr>
    <w:rPr>
      <w:rFonts w:ascii="Times New Roman" w:hAnsi="Times New Roman"/>
      <w:sz w:val="24"/>
    </w:rPr>
  </w:style>
  <w:style w:type="character" w:customStyle="1" w:styleId="65">
    <w:name w:val="6 стиль Знак"/>
    <w:link w:val="64"/>
    <w:rsid w:val="00B438F9"/>
    <w:rPr>
      <w:rFonts w:ascii="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1812</Words>
  <Characters>13530</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ПИИ 'Иркутскжелдорпроект'</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etregubov</dc:creator>
  <cp:keywords/>
  <cp:lastModifiedBy>Ольховская Алина Викторовна</cp:lastModifiedBy>
  <cp:revision>2</cp:revision>
  <cp:lastPrinted>2019-08-15T02:30:00Z</cp:lastPrinted>
  <dcterms:created xsi:type="dcterms:W3CDTF">2020-10-15T02:30:00Z</dcterms:created>
  <dcterms:modified xsi:type="dcterms:W3CDTF">2020-10-15T02:30:00Z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