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171B" w:rsidRPr="00CE368E" w:rsidRDefault="00FD171B" w:rsidP="00FD171B">
      <w:pPr>
        <w:jc w:val="center"/>
        <w:rPr>
          <w:b/>
          <w:i/>
          <w:sz w:val="72"/>
          <w:szCs w:val="72"/>
        </w:rPr>
      </w:pPr>
      <w:r w:rsidRPr="00CE368E">
        <w:rPr>
          <w:b/>
          <w:i/>
          <w:sz w:val="72"/>
          <w:szCs w:val="72"/>
        </w:rPr>
        <w:t>ВЕСТНИК</w:t>
      </w:r>
    </w:p>
    <w:p w:rsidR="00FD171B" w:rsidRPr="00CE368E" w:rsidRDefault="00FD171B" w:rsidP="00FD171B">
      <w:pPr>
        <w:jc w:val="center"/>
        <w:rPr>
          <w:b/>
          <w:i/>
          <w:sz w:val="72"/>
          <w:szCs w:val="72"/>
        </w:rPr>
      </w:pPr>
      <w:r w:rsidRPr="00CE368E">
        <w:rPr>
          <w:b/>
          <w:i/>
          <w:sz w:val="72"/>
          <w:szCs w:val="72"/>
        </w:rPr>
        <w:t>МО «КОРСУКСКОЕ»</w:t>
      </w:r>
    </w:p>
    <w:p w:rsidR="00FD171B" w:rsidRPr="00CE368E" w:rsidRDefault="00FD171B" w:rsidP="00FD171B">
      <w:pPr>
        <w:jc w:val="center"/>
        <w:rPr>
          <w:i/>
          <w:sz w:val="52"/>
          <w:szCs w:val="52"/>
        </w:rPr>
      </w:pPr>
    </w:p>
    <w:p w:rsidR="00FD171B" w:rsidRPr="00CE368E" w:rsidRDefault="00FD171B" w:rsidP="00FD171B">
      <w:pPr>
        <w:jc w:val="center"/>
        <w:rPr>
          <w:sz w:val="28"/>
          <w:szCs w:val="28"/>
        </w:rPr>
      </w:pPr>
      <w:r w:rsidRPr="00CE368E">
        <w:rPr>
          <w:sz w:val="28"/>
          <w:szCs w:val="28"/>
        </w:rPr>
        <w:t>Общественно-политическая газета муниципального образования</w:t>
      </w:r>
    </w:p>
    <w:p w:rsidR="00FD171B" w:rsidRPr="00CE368E" w:rsidRDefault="00FD171B" w:rsidP="00FD171B">
      <w:pPr>
        <w:jc w:val="center"/>
        <w:rPr>
          <w:sz w:val="28"/>
          <w:szCs w:val="28"/>
        </w:rPr>
      </w:pPr>
      <w:r w:rsidRPr="00CE368E">
        <w:rPr>
          <w:sz w:val="28"/>
          <w:szCs w:val="28"/>
        </w:rPr>
        <w:t>«КОРСУКСКОЕ»</w:t>
      </w:r>
    </w:p>
    <w:p w:rsidR="00FD171B" w:rsidRDefault="00FD171B" w:rsidP="00FD171B">
      <w:pPr>
        <w:jc w:val="center"/>
        <w:rPr>
          <w:i/>
        </w:rPr>
      </w:pPr>
    </w:p>
    <w:p w:rsidR="00FD171B" w:rsidRPr="00C82EF9" w:rsidRDefault="00A27E43" w:rsidP="00FD171B">
      <w:pPr>
        <w:jc w:val="center"/>
        <w:rPr>
          <w:i/>
        </w:rPr>
      </w:pPr>
      <w:r>
        <w:rPr>
          <w:i/>
        </w:rPr>
        <w:t>21.02.2019г.</w:t>
      </w:r>
    </w:p>
    <w:p w:rsidR="00FD171B" w:rsidRDefault="00FD171B" w:rsidP="00FD171B">
      <w:pPr>
        <w:jc w:val="center"/>
        <w:rPr>
          <w:i/>
        </w:rPr>
      </w:pPr>
    </w:p>
    <w:p w:rsidR="00FD171B" w:rsidRDefault="00FD171B" w:rsidP="00FD171B">
      <w:pPr>
        <w:jc w:val="center"/>
        <w:rPr>
          <w:i/>
        </w:rPr>
      </w:pPr>
      <w:r>
        <w:rPr>
          <w:i/>
        </w:rPr>
        <w:t>Газета для жителей с.Корсук, д. Шохтой, д.Тотохон,</w:t>
      </w:r>
    </w:p>
    <w:p w:rsidR="00FD171B" w:rsidRDefault="00FD171B" w:rsidP="00FD171B">
      <w:pPr>
        <w:pBdr>
          <w:bottom w:val="single" w:sz="12" w:space="1" w:color="auto"/>
        </w:pBdr>
        <w:jc w:val="center"/>
        <w:rPr>
          <w:i/>
        </w:rPr>
      </w:pPr>
      <w:r>
        <w:rPr>
          <w:i/>
        </w:rPr>
        <w:t>д. Сагарук, д. Ишин, д. Гушиты, д. Ординск</w:t>
      </w: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Pr="00CE368E" w:rsidRDefault="00FD171B" w:rsidP="00FD171B">
      <w:pPr>
        <w:jc w:val="center"/>
        <w:rPr>
          <w:i/>
          <w:sz w:val="28"/>
          <w:szCs w:val="28"/>
        </w:rPr>
      </w:pPr>
      <w:r w:rsidRPr="00CE368E">
        <w:rPr>
          <w:i/>
          <w:sz w:val="28"/>
          <w:szCs w:val="28"/>
        </w:rPr>
        <w:t>с.Корсук</w:t>
      </w:r>
    </w:p>
    <w:p w:rsidR="00FD171B" w:rsidRDefault="00FD171B" w:rsidP="00FD171B">
      <w:pPr>
        <w:jc w:val="center"/>
        <w:rPr>
          <w:i/>
          <w:sz w:val="28"/>
          <w:szCs w:val="28"/>
        </w:rPr>
      </w:pPr>
      <w:r w:rsidRPr="00CE368E">
        <w:rPr>
          <w:i/>
          <w:sz w:val="28"/>
          <w:szCs w:val="28"/>
        </w:rPr>
        <w:t>201</w:t>
      </w:r>
      <w:r w:rsidR="00A27E43">
        <w:rPr>
          <w:i/>
          <w:sz w:val="28"/>
          <w:szCs w:val="28"/>
        </w:rPr>
        <w:t>9</w:t>
      </w:r>
      <w:r w:rsidRPr="00CE368E">
        <w:rPr>
          <w:i/>
          <w:sz w:val="28"/>
          <w:szCs w:val="28"/>
        </w:rPr>
        <w:t>г.</w:t>
      </w:r>
    </w:p>
    <w:p w:rsidR="00FD171B" w:rsidRDefault="00FD171B" w:rsidP="00FD171B">
      <w:pPr>
        <w:rPr>
          <w:i/>
          <w:sz w:val="28"/>
          <w:szCs w:val="28"/>
        </w:rPr>
      </w:pPr>
    </w:p>
    <w:p w:rsidR="00FD171B" w:rsidRDefault="00FD171B" w:rsidP="00FD171B">
      <w:pPr>
        <w:rPr>
          <w:i/>
          <w:sz w:val="28"/>
          <w:szCs w:val="28"/>
        </w:rPr>
      </w:pPr>
    </w:p>
    <w:p w:rsidR="00FD171B" w:rsidRDefault="00F10128" w:rsidP="00FD171B">
      <w:pPr>
        <w:rPr>
          <w:i/>
          <w:sz w:val="28"/>
          <w:szCs w:val="28"/>
        </w:rPr>
      </w:pPr>
      <w:r>
        <w:rPr>
          <w:i/>
          <w:sz w:val="28"/>
          <w:szCs w:val="28"/>
        </w:rPr>
        <w:lastRenderedPageBreak/>
        <w:t>проект</w:t>
      </w:r>
    </w:p>
    <w:p w:rsidR="00F10128" w:rsidRPr="00F10128" w:rsidRDefault="00F10128" w:rsidP="00F10128">
      <w:pPr>
        <w:tabs>
          <w:tab w:val="left" w:pos="6630"/>
          <w:tab w:val="left" w:pos="6975"/>
        </w:tabs>
        <w:jc w:val="center"/>
        <w:rPr>
          <w:rFonts w:ascii="Arial" w:hAnsi="Arial" w:cs="Arial"/>
          <w:b/>
          <w:sz w:val="32"/>
          <w:szCs w:val="32"/>
        </w:rPr>
      </w:pPr>
      <w:r w:rsidRPr="00F10128">
        <w:rPr>
          <w:rFonts w:ascii="Arial" w:hAnsi="Arial" w:cs="Arial"/>
          <w:b/>
          <w:sz w:val="32"/>
          <w:szCs w:val="32"/>
        </w:rPr>
        <w:t>РОССИЙСКАЯ ФЕДЕРАЦИЯ</w:t>
      </w:r>
    </w:p>
    <w:p w:rsidR="00F10128" w:rsidRPr="00F10128" w:rsidRDefault="00F10128" w:rsidP="00F10128">
      <w:pPr>
        <w:tabs>
          <w:tab w:val="left" w:pos="6630"/>
          <w:tab w:val="left" w:pos="6975"/>
        </w:tabs>
        <w:jc w:val="center"/>
        <w:rPr>
          <w:rFonts w:ascii="Arial" w:hAnsi="Arial" w:cs="Arial"/>
          <w:b/>
          <w:sz w:val="32"/>
          <w:szCs w:val="32"/>
        </w:rPr>
      </w:pPr>
      <w:r w:rsidRPr="00F10128">
        <w:rPr>
          <w:rFonts w:ascii="Arial" w:hAnsi="Arial" w:cs="Arial"/>
          <w:b/>
          <w:sz w:val="32"/>
          <w:szCs w:val="32"/>
        </w:rPr>
        <w:t>ИРКУТСКАЯ ОБЛАСТЬ</w:t>
      </w:r>
    </w:p>
    <w:p w:rsidR="00F10128" w:rsidRPr="00F10128" w:rsidRDefault="00F10128" w:rsidP="00F10128">
      <w:pPr>
        <w:tabs>
          <w:tab w:val="left" w:pos="6630"/>
          <w:tab w:val="left" w:pos="6975"/>
        </w:tabs>
        <w:jc w:val="center"/>
        <w:rPr>
          <w:rFonts w:ascii="Arial" w:hAnsi="Arial" w:cs="Arial"/>
          <w:b/>
          <w:sz w:val="32"/>
          <w:szCs w:val="32"/>
        </w:rPr>
      </w:pPr>
      <w:r w:rsidRPr="00F10128">
        <w:rPr>
          <w:rFonts w:ascii="Arial" w:hAnsi="Arial" w:cs="Arial"/>
          <w:b/>
          <w:sz w:val="32"/>
          <w:szCs w:val="32"/>
        </w:rPr>
        <w:t>ЭХИРИТ-БУЛАГАТСКИЙ РАЙОН</w:t>
      </w:r>
    </w:p>
    <w:p w:rsidR="00F10128" w:rsidRPr="00F10128" w:rsidRDefault="00F10128" w:rsidP="00F10128">
      <w:pPr>
        <w:tabs>
          <w:tab w:val="left" w:pos="6630"/>
          <w:tab w:val="left" w:pos="6975"/>
        </w:tabs>
        <w:jc w:val="center"/>
        <w:rPr>
          <w:rFonts w:ascii="Arial" w:hAnsi="Arial" w:cs="Arial"/>
          <w:b/>
          <w:sz w:val="32"/>
          <w:szCs w:val="32"/>
        </w:rPr>
      </w:pPr>
      <w:r w:rsidRPr="00F10128">
        <w:rPr>
          <w:rFonts w:ascii="Arial" w:hAnsi="Arial" w:cs="Arial"/>
          <w:b/>
          <w:sz w:val="32"/>
          <w:szCs w:val="32"/>
        </w:rPr>
        <w:t>МУНИЦИПАЛЬНОЕ ОБРАЗОВАНИЕ «Корсукское»</w:t>
      </w:r>
    </w:p>
    <w:p w:rsidR="00F10128" w:rsidRPr="00F10128" w:rsidRDefault="00F10128" w:rsidP="00F10128">
      <w:pPr>
        <w:tabs>
          <w:tab w:val="left" w:pos="6630"/>
          <w:tab w:val="left" w:pos="6975"/>
        </w:tabs>
        <w:jc w:val="center"/>
        <w:rPr>
          <w:rFonts w:ascii="Arial" w:hAnsi="Arial" w:cs="Arial"/>
          <w:b/>
          <w:sz w:val="32"/>
          <w:szCs w:val="32"/>
        </w:rPr>
      </w:pPr>
      <w:r w:rsidRPr="00F10128">
        <w:rPr>
          <w:rFonts w:ascii="Arial" w:hAnsi="Arial" w:cs="Arial"/>
          <w:b/>
          <w:sz w:val="32"/>
          <w:szCs w:val="32"/>
        </w:rPr>
        <w:t>ДУМА</w:t>
      </w:r>
    </w:p>
    <w:p w:rsidR="00F10128" w:rsidRPr="00F10128" w:rsidRDefault="00F10128" w:rsidP="00F10128">
      <w:pPr>
        <w:tabs>
          <w:tab w:val="left" w:pos="6630"/>
          <w:tab w:val="left" w:pos="6975"/>
        </w:tabs>
        <w:jc w:val="center"/>
        <w:rPr>
          <w:rFonts w:ascii="Arial" w:hAnsi="Arial" w:cs="Arial"/>
          <w:b/>
          <w:sz w:val="32"/>
          <w:szCs w:val="32"/>
        </w:rPr>
      </w:pPr>
      <w:r w:rsidRPr="00F10128">
        <w:rPr>
          <w:rFonts w:ascii="Arial" w:hAnsi="Arial" w:cs="Arial"/>
          <w:b/>
          <w:sz w:val="32"/>
          <w:szCs w:val="32"/>
        </w:rPr>
        <w:t>РЕШЕНИЕ</w:t>
      </w:r>
    </w:p>
    <w:p w:rsidR="00F10128" w:rsidRPr="00F10128" w:rsidRDefault="00F10128" w:rsidP="00F10128">
      <w:pPr>
        <w:widowControl w:val="0"/>
        <w:autoSpaceDE w:val="0"/>
        <w:autoSpaceDN w:val="0"/>
        <w:adjustRightInd w:val="0"/>
        <w:rPr>
          <w:rFonts w:ascii="Arial" w:hAnsi="Arial" w:cs="Arial"/>
          <w:b/>
          <w:sz w:val="32"/>
          <w:szCs w:val="32"/>
        </w:rPr>
      </w:pPr>
    </w:p>
    <w:p w:rsidR="00F10128" w:rsidRPr="00F10128" w:rsidRDefault="00F10128" w:rsidP="00F10128">
      <w:pPr>
        <w:widowControl w:val="0"/>
        <w:autoSpaceDE w:val="0"/>
        <w:autoSpaceDN w:val="0"/>
        <w:adjustRightInd w:val="0"/>
        <w:jc w:val="center"/>
        <w:rPr>
          <w:rFonts w:ascii="Arial" w:eastAsia="Calibri" w:hAnsi="Arial" w:cs="Arial"/>
          <w:b/>
          <w:sz w:val="32"/>
        </w:rPr>
      </w:pPr>
      <w:r w:rsidRPr="00F10128">
        <w:rPr>
          <w:rFonts w:ascii="Arial" w:eastAsia="Calibri" w:hAnsi="Arial" w:cs="Arial"/>
          <w:b/>
          <w:sz w:val="32"/>
        </w:rPr>
        <w:t xml:space="preserve">О внесении изменений в Устав муниципального образования </w:t>
      </w:r>
      <w:r w:rsidRPr="00F10128">
        <w:rPr>
          <w:rFonts w:ascii="Arial" w:hAnsi="Arial" w:cs="Arial"/>
          <w:b/>
          <w:sz w:val="32"/>
          <w:szCs w:val="32"/>
        </w:rPr>
        <w:t>«Корсукское»</w:t>
      </w:r>
    </w:p>
    <w:p w:rsidR="00F10128" w:rsidRPr="00F10128" w:rsidRDefault="00F10128" w:rsidP="00F10128">
      <w:pPr>
        <w:tabs>
          <w:tab w:val="left" w:pos="6630"/>
          <w:tab w:val="left" w:pos="6975"/>
        </w:tabs>
        <w:jc w:val="center"/>
        <w:rPr>
          <w:rFonts w:ascii="Arial" w:hAnsi="Arial" w:cs="Arial"/>
          <w:b/>
          <w:sz w:val="32"/>
          <w:szCs w:val="32"/>
        </w:rPr>
      </w:pPr>
    </w:p>
    <w:p w:rsidR="00F10128" w:rsidRPr="00F10128" w:rsidRDefault="00F10128" w:rsidP="00F10128">
      <w:pPr>
        <w:ind w:firstLine="709"/>
        <w:jc w:val="both"/>
        <w:rPr>
          <w:rFonts w:ascii="Arial" w:hAnsi="Arial" w:cs="Arial"/>
        </w:rPr>
      </w:pPr>
      <w:r w:rsidRPr="00F10128">
        <w:rPr>
          <w:rFonts w:ascii="Arial" w:hAnsi="Arial" w:cs="Arial"/>
        </w:rPr>
        <w:t>В соответствии со ст. 7, 35, 44 Федерального закона от 06.10.2003 №131-ФЗ «Об общих принципах организации местного самоуправления в Российской Федерации» Дума муниципального образования «Корсукское»</w:t>
      </w:r>
    </w:p>
    <w:p w:rsidR="00F10128" w:rsidRPr="00F10128" w:rsidRDefault="00F10128" w:rsidP="00F10128">
      <w:pPr>
        <w:ind w:firstLine="709"/>
        <w:jc w:val="both"/>
        <w:rPr>
          <w:rFonts w:ascii="Arial" w:hAnsi="Arial" w:cs="Arial"/>
        </w:rPr>
      </w:pPr>
    </w:p>
    <w:p w:rsidR="00F10128" w:rsidRPr="00F10128" w:rsidRDefault="00F10128" w:rsidP="00F10128">
      <w:pPr>
        <w:ind w:firstLine="709"/>
        <w:jc w:val="center"/>
        <w:rPr>
          <w:rFonts w:ascii="Arial" w:hAnsi="Arial" w:cs="Arial"/>
          <w:b/>
          <w:sz w:val="32"/>
          <w:szCs w:val="32"/>
        </w:rPr>
      </w:pPr>
      <w:r w:rsidRPr="00F10128">
        <w:rPr>
          <w:rFonts w:ascii="Arial" w:hAnsi="Arial" w:cs="Arial"/>
          <w:b/>
          <w:sz w:val="32"/>
          <w:szCs w:val="32"/>
        </w:rPr>
        <w:t>РЕШИЛА:</w:t>
      </w:r>
    </w:p>
    <w:p w:rsidR="00F10128" w:rsidRPr="00F10128" w:rsidRDefault="00F10128" w:rsidP="00F10128">
      <w:pPr>
        <w:ind w:firstLine="709"/>
        <w:rPr>
          <w:rFonts w:ascii="Arial" w:hAnsi="Arial" w:cs="Arial"/>
          <w:b/>
          <w:sz w:val="32"/>
          <w:szCs w:val="32"/>
        </w:rPr>
      </w:pPr>
    </w:p>
    <w:p w:rsidR="00F10128" w:rsidRPr="00F10128" w:rsidRDefault="00F10128" w:rsidP="00F10128">
      <w:pPr>
        <w:ind w:firstLine="709"/>
        <w:jc w:val="both"/>
        <w:rPr>
          <w:rFonts w:ascii="Arial" w:hAnsi="Arial" w:cs="Arial"/>
        </w:rPr>
      </w:pPr>
      <w:r w:rsidRPr="00F10128">
        <w:rPr>
          <w:rFonts w:ascii="Arial" w:hAnsi="Arial" w:cs="Arial"/>
          <w:b/>
        </w:rPr>
        <w:t>1.</w:t>
      </w:r>
      <w:r w:rsidRPr="00F10128">
        <w:rPr>
          <w:rFonts w:ascii="Arial" w:hAnsi="Arial" w:cs="Arial"/>
        </w:rPr>
        <w:t xml:space="preserve"> Внести в Устав муниципального образования «Корсукское» следующие изменения:</w:t>
      </w:r>
    </w:p>
    <w:p w:rsidR="00F10128" w:rsidRPr="00F10128" w:rsidRDefault="00F10128" w:rsidP="00F10128">
      <w:pPr>
        <w:ind w:firstLine="709"/>
        <w:jc w:val="both"/>
        <w:rPr>
          <w:rFonts w:ascii="Arial" w:hAnsi="Arial" w:cs="Arial"/>
          <w:b/>
        </w:rPr>
      </w:pPr>
      <w:r w:rsidRPr="00F10128">
        <w:rPr>
          <w:rFonts w:ascii="Arial" w:hAnsi="Arial" w:cs="Arial"/>
          <w:b/>
        </w:rPr>
        <w:t>1.1 Статья 6.Вопросы местного значения муниципального образования</w:t>
      </w:r>
    </w:p>
    <w:p w:rsidR="00F10128" w:rsidRPr="00F10128" w:rsidRDefault="00F10128" w:rsidP="00F10128">
      <w:pPr>
        <w:ind w:firstLine="709"/>
        <w:jc w:val="both"/>
        <w:rPr>
          <w:rFonts w:ascii="Arial" w:hAnsi="Arial" w:cs="Arial"/>
        </w:rPr>
      </w:pPr>
      <w:r w:rsidRPr="00F10128">
        <w:rPr>
          <w:rFonts w:ascii="Arial" w:hAnsi="Arial" w:cs="Arial"/>
        </w:rPr>
        <w:t>1.1.1 В пункте 5 части 1 после слов «</w:t>
      </w:r>
      <w:r w:rsidRPr="00F10128">
        <w:rPr>
          <w:rFonts w:ascii="Arial" w:eastAsia="Calibri" w:hAnsi="Arial" w:cs="Arial"/>
        </w:rPr>
        <w:t>за сохранностью автомобильных дорог местного значения в границах населенных пунктов поселения,» дополнить словами «организация дорожного движения,»;</w:t>
      </w:r>
    </w:p>
    <w:p w:rsidR="00F10128" w:rsidRPr="00F10128" w:rsidRDefault="00F10128" w:rsidP="00F10128">
      <w:pPr>
        <w:ind w:firstLine="709"/>
        <w:jc w:val="both"/>
        <w:rPr>
          <w:rFonts w:ascii="Arial" w:hAnsi="Arial" w:cs="Arial"/>
        </w:rPr>
      </w:pPr>
      <w:r w:rsidRPr="00F10128">
        <w:rPr>
          <w:rFonts w:ascii="Arial" w:hAnsi="Arial" w:cs="Arial"/>
        </w:rPr>
        <w:t>1.1.2 Пункт 8 части 1 исключить;</w:t>
      </w:r>
    </w:p>
    <w:p w:rsidR="00F10128" w:rsidRPr="00F10128" w:rsidRDefault="00F10128" w:rsidP="00F10128">
      <w:pPr>
        <w:ind w:firstLine="709"/>
        <w:jc w:val="both"/>
        <w:rPr>
          <w:rFonts w:ascii="Arial" w:hAnsi="Arial" w:cs="Arial"/>
        </w:rPr>
      </w:pPr>
      <w:r w:rsidRPr="00F10128">
        <w:rPr>
          <w:rFonts w:ascii="Arial" w:hAnsi="Arial" w:cs="Arial"/>
        </w:rPr>
        <w:t xml:space="preserve">1.1.3 Пункт 22 части 1 дополнить словами: «, направление уведомления о соответствии указанных в </w:t>
      </w:r>
      <w:hyperlink r:id="rId5" w:history="1">
        <w:r w:rsidRPr="00F10128">
          <w:rPr>
            <w:rFonts w:ascii="Arial" w:hAnsi="Arial" w:cs="Arial"/>
            <w:color w:val="0000FF"/>
            <w:u w:val="single"/>
          </w:rPr>
          <w:t>уведомлении</w:t>
        </w:r>
      </w:hyperlink>
      <w:r w:rsidRPr="00F10128">
        <w:rPr>
          <w:rFonts w:ascii="Arial" w:hAnsi="Arial" w:cs="Arial"/>
        </w:rPr>
        <w:t xml:space="preserve">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6" w:history="1">
        <w:r w:rsidRPr="00F10128">
          <w:rPr>
            <w:rFonts w:ascii="Arial" w:hAnsi="Arial" w:cs="Arial"/>
            <w:color w:val="0000FF"/>
            <w:u w:val="single"/>
          </w:rPr>
          <w:t>уведомлении</w:t>
        </w:r>
      </w:hyperlink>
      <w:r w:rsidRPr="00F10128">
        <w:rPr>
          <w:rFonts w:ascii="Arial" w:hAnsi="Arial" w:cs="Arial"/>
        </w:rP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w:t>
      </w:r>
      <w:hyperlink r:id="rId7" w:history="1">
        <w:r w:rsidRPr="00F10128">
          <w:rPr>
            <w:rFonts w:ascii="Arial" w:hAnsi="Arial" w:cs="Arial"/>
            <w:color w:val="0000FF"/>
            <w:u w:val="single"/>
          </w:rPr>
          <w:t>законодательством</w:t>
        </w:r>
      </w:hyperlink>
      <w:r w:rsidRPr="00F10128">
        <w:rPr>
          <w:rFonts w:ascii="Arial" w:hAnsi="Arial" w:cs="Arial"/>
        </w:rPr>
        <w:t xml:space="preserve">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8" w:history="1">
        <w:r w:rsidRPr="00F10128">
          <w:rPr>
            <w:rFonts w:ascii="Arial" w:hAnsi="Arial" w:cs="Arial"/>
            <w:color w:val="0000FF"/>
            <w:u w:val="single"/>
          </w:rPr>
          <w:t>правилами</w:t>
        </w:r>
      </w:hyperlink>
      <w:r w:rsidRPr="00F10128">
        <w:rPr>
          <w:rFonts w:ascii="Arial" w:hAnsi="Arial" w:cs="Arial"/>
        </w:rPr>
        <w:t xml:space="preserve"> землепользования и застройки, </w:t>
      </w:r>
      <w:hyperlink r:id="rId9" w:history="1">
        <w:r w:rsidRPr="00F10128">
          <w:rPr>
            <w:rFonts w:ascii="Arial" w:hAnsi="Arial" w:cs="Arial"/>
            <w:color w:val="0000FF"/>
            <w:u w:val="single"/>
          </w:rPr>
          <w:t>документацией</w:t>
        </w:r>
      </w:hyperlink>
      <w:r w:rsidRPr="00F10128">
        <w:rPr>
          <w:rFonts w:ascii="Arial" w:hAnsi="Arial" w:cs="Arial"/>
        </w:rP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w:t>
      </w:r>
      <w:r w:rsidRPr="00F10128">
        <w:rPr>
          <w:rFonts w:ascii="Arial" w:hAnsi="Arial" w:cs="Arial"/>
        </w:rPr>
        <w:lastRenderedPageBreak/>
        <w:t xml:space="preserve">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10" w:history="1">
        <w:r w:rsidRPr="00F10128">
          <w:rPr>
            <w:rFonts w:ascii="Arial" w:hAnsi="Arial" w:cs="Arial"/>
            <w:color w:val="0000FF"/>
            <w:u w:val="single"/>
          </w:rPr>
          <w:t>кодексом</w:t>
        </w:r>
      </w:hyperlink>
      <w:r w:rsidRPr="00F10128">
        <w:rPr>
          <w:rFonts w:ascii="Arial" w:hAnsi="Arial" w:cs="Arial"/>
        </w:rPr>
        <w:t xml:space="preserve"> Российской Федерации»;</w:t>
      </w:r>
    </w:p>
    <w:p w:rsidR="00F10128" w:rsidRPr="00F10128" w:rsidRDefault="00F10128" w:rsidP="00F10128">
      <w:pPr>
        <w:ind w:firstLine="709"/>
        <w:jc w:val="both"/>
        <w:rPr>
          <w:rFonts w:ascii="Arial" w:hAnsi="Arial" w:cs="Arial"/>
          <w:b/>
        </w:rPr>
      </w:pPr>
      <w:r w:rsidRPr="00F10128">
        <w:rPr>
          <w:rFonts w:ascii="Arial" w:hAnsi="Arial" w:cs="Arial"/>
          <w:b/>
        </w:rPr>
        <w:t xml:space="preserve">1.2 Статья 7. Права органов местного самоуправления Поселения на решение вопросов, не отнесённых к вопросам местного значения </w:t>
      </w:r>
    </w:p>
    <w:p w:rsidR="00F10128" w:rsidRPr="00F10128" w:rsidRDefault="00F10128" w:rsidP="00F10128">
      <w:pPr>
        <w:ind w:firstLine="709"/>
        <w:jc w:val="both"/>
        <w:rPr>
          <w:rFonts w:ascii="Arial" w:hAnsi="Arial" w:cs="Arial"/>
        </w:rPr>
      </w:pPr>
      <w:r w:rsidRPr="00F10128">
        <w:rPr>
          <w:rFonts w:ascii="Arial" w:hAnsi="Arial" w:cs="Arial"/>
        </w:rPr>
        <w:t>1.2.1 В пункте 12 части 1 слова «мероприятий по отлову и содержанию безнадзорных животных, обитающих» заменить словами «деятельности по обращению с животными без владельцев, обитающими»;</w:t>
      </w:r>
    </w:p>
    <w:p w:rsidR="00F10128" w:rsidRPr="00F10128" w:rsidRDefault="00F10128" w:rsidP="00F10128">
      <w:pPr>
        <w:ind w:firstLine="709"/>
        <w:jc w:val="both"/>
        <w:rPr>
          <w:rFonts w:ascii="Arial" w:hAnsi="Arial" w:cs="Arial"/>
          <w:b/>
        </w:rPr>
      </w:pPr>
      <w:r w:rsidRPr="00F10128">
        <w:rPr>
          <w:rFonts w:ascii="Arial" w:hAnsi="Arial" w:cs="Arial"/>
          <w:b/>
        </w:rPr>
        <w:t>1.3 Статья 17. Публичные слушания, общественные обсуждения</w:t>
      </w:r>
    </w:p>
    <w:p w:rsidR="00F10128" w:rsidRPr="00F10128" w:rsidRDefault="00F10128" w:rsidP="00F10128">
      <w:pPr>
        <w:ind w:firstLine="709"/>
        <w:jc w:val="both"/>
        <w:rPr>
          <w:rFonts w:ascii="Arial" w:hAnsi="Arial" w:cs="Arial"/>
        </w:rPr>
      </w:pPr>
      <w:r w:rsidRPr="00F10128">
        <w:rPr>
          <w:rFonts w:ascii="Arial" w:hAnsi="Arial" w:cs="Arial"/>
        </w:rPr>
        <w:t>1.3.1</w:t>
      </w:r>
      <w:r w:rsidRPr="00F10128">
        <w:rPr>
          <w:rFonts w:ascii="Arial" w:hAnsi="Arial" w:cs="Arial"/>
          <w:sz w:val="20"/>
          <w:szCs w:val="20"/>
        </w:rPr>
        <w:t xml:space="preserve"> </w:t>
      </w:r>
      <w:r w:rsidRPr="00F10128">
        <w:rPr>
          <w:rFonts w:ascii="Arial" w:hAnsi="Arial" w:cs="Arial"/>
        </w:rPr>
        <w:t>В наименовании  слова «,общественные обсуждения» исключить.</w:t>
      </w:r>
    </w:p>
    <w:p w:rsidR="00F10128" w:rsidRPr="00F10128" w:rsidRDefault="00F10128" w:rsidP="00F10128">
      <w:pPr>
        <w:ind w:firstLine="709"/>
        <w:jc w:val="both"/>
        <w:rPr>
          <w:rFonts w:ascii="Arial" w:hAnsi="Arial" w:cs="Arial"/>
        </w:rPr>
      </w:pPr>
      <w:r w:rsidRPr="00F10128">
        <w:rPr>
          <w:rFonts w:ascii="Arial" w:hAnsi="Arial" w:cs="Arial"/>
        </w:rPr>
        <w:t>1.3.2. В части 4.1. слова «общественные обсуждения или» исключить;</w:t>
      </w:r>
    </w:p>
    <w:p w:rsidR="00F10128" w:rsidRPr="00F10128" w:rsidRDefault="00F10128" w:rsidP="00F10128">
      <w:pPr>
        <w:ind w:firstLine="709"/>
        <w:jc w:val="both"/>
        <w:rPr>
          <w:rFonts w:ascii="Arial" w:hAnsi="Arial" w:cs="Arial"/>
        </w:rPr>
      </w:pPr>
      <w:r w:rsidRPr="00F10128">
        <w:rPr>
          <w:rFonts w:ascii="Arial" w:hAnsi="Arial" w:cs="Arial"/>
        </w:rPr>
        <w:t>1.3.3. Часть 7 изложить в следующей редакции:</w:t>
      </w:r>
    </w:p>
    <w:p w:rsidR="00F10128" w:rsidRPr="00F10128" w:rsidRDefault="00F10128" w:rsidP="00F10128">
      <w:pPr>
        <w:ind w:firstLine="709"/>
        <w:jc w:val="both"/>
        <w:rPr>
          <w:rFonts w:ascii="Arial" w:hAnsi="Arial" w:cs="Arial"/>
        </w:rPr>
      </w:pPr>
      <w:r w:rsidRPr="00F10128">
        <w:rPr>
          <w:rFonts w:ascii="Arial" w:hAnsi="Arial" w:cs="Arial"/>
        </w:rPr>
        <w:t>«4. Порядок организации и проведения публичных слушаний определяется нормативными правовыми актами Думы Поселения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F10128" w:rsidRPr="00F10128" w:rsidRDefault="00F10128" w:rsidP="00F10128">
      <w:pPr>
        <w:ind w:firstLine="709"/>
        <w:jc w:val="both"/>
        <w:rPr>
          <w:rFonts w:ascii="Arial" w:hAnsi="Arial" w:cs="Arial"/>
          <w:b/>
        </w:rPr>
      </w:pPr>
      <w:r w:rsidRPr="00F10128">
        <w:rPr>
          <w:rFonts w:ascii="Arial" w:hAnsi="Arial" w:cs="Arial"/>
          <w:b/>
        </w:rPr>
        <w:t>1.4 Статья 24. Полномочия Думы Поселения</w:t>
      </w:r>
    </w:p>
    <w:p w:rsidR="00F10128" w:rsidRPr="00F10128" w:rsidRDefault="00F10128" w:rsidP="00F10128">
      <w:pPr>
        <w:ind w:firstLine="709"/>
        <w:jc w:val="both"/>
        <w:rPr>
          <w:rFonts w:ascii="Arial" w:hAnsi="Arial" w:cs="Arial"/>
        </w:rPr>
      </w:pPr>
      <w:r w:rsidRPr="00F10128">
        <w:rPr>
          <w:rFonts w:ascii="Arial" w:hAnsi="Arial" w:cs="Arial"/>
        </w:rPr>
        <w:t>1.4.1 пункт 2 части 2.5 исключить;</w:t>
      </w:r>
    </w:p>
    <w:p w:rsidR="00F10128" w:rsidRPr="00F10128" w:rsidRDefault="00F10128" w:rsidP="00F10128">
      <w:pPr>
        <w:ind w:firstLine="709"/>
        <w:jc w:val="both"/>
        <w:rPr>
          <w:rFonts w:ascii="Arial" w:hAnsi="Arial" w:cs="Arial"/>
          <w:b/>
        </w:rPr>
      </w:pPr>
      <w:r w:rsidRPr="00F10128">
        <w:rPr>
          <w:rFonts w:ascii="Arial" w:hAnsi="Arial" w:cs="Arial"/>
          <w:b/>
        </w:rPr>
        <w:t>1.5 Статья 32. Глава Поселения</w:t>
      </w:r>
    </w:p>
    <w:p w:rsidR="00F10128" w:rsidRPr="00F10128" w:rsidRDefault="00F10128" w:rsidP="00F10128">
      <w:pPr>
        <w:ind w:firstLine="709"/>
        <w:jc w:val="both"/>
        <w:rPr>
          <w:rFonts w:ascii="Arial" w:hAnsi="Arial" w:cs="Arial"/>
        </w:rPr>
      </w:pPr>
      <w:r w:rsidRPr="00F10128">
        <w:rPr>
          <w:rFonts w:ascii="Arial" w:hAnsi="Arial" w:cs="Arial"/>
        </w:rPr>
        <w:t>1.5.1 Предложение второе абзаца второго части 4 изложить в следующей редакции:</w:t>
      </w:r>
    </w:p>
    <w:p w:rsidR="00F10128" w:rsidRPr="00F10128" w:rsidRDefault="00F10128" w:rsidP="00F10128">
      <w:pPr>
        <w:ind w:firstLine="709"/>
        <w:jc w:val="both"/>
        <w:rPr>
          <w:rFonts w:ascii="Arial" w:hAnsi="Arial" w:cs="Arial"/>
        </w:rPr>
      </w:pPr>
      <w:r w:rsidRPr="00F10128">
        <w:rPr>
          <w:rFonts w:ascii="Arial" w:hAnsi="Arial" w:cs="Arial"/>
        </w:rPr>
        <w:t xml:space="preserve">«Глава муниципального образования не вправе заниматься предпринимательской деятельностью лично или через доверенных лиц, </w:t>
      </w:r>
      <w:r w:rsidRPr="00F10128">
        <w:rPr>
          <w:rFonts w:ascii="Arial" w:hAnsi="Arial" w:cs="Arial"/>
          <w:color w:val="22272F"/>
          <w:shd w:val="clear" w:color="auto" w:fill="FFFFFF"/>
        </w:rPr>
        <w:t xml:space="preserve">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w:t>
      </w:r>
      <w:r w:rsidRPr="00F10128">
        <w:rPr>
          <w:rFonts w:ascii="Arial" w:hAnsi="Arial" w:cs="Arial"/>
          <w:shd w:val="clear" w:color="auto" w:fill="FFFFFF"/>
        </w:rPr>
        <w:t>установленном </w:t>
      </w:r>
      <w:hyperlink r:id="rId11" w:anchor="/document/10105872/entry/8" w:history="1">
        <w:r w:rsidRPr="00F10128">
          <w:rPr>
            <w:rFonts w:ascii="Arial" w:hAnsi="Arial" w:cs="Arial"/>
            <w:color w:val="0000FF"/>
            <w:u w:val="single"/>
            <w:shd w:val="clear" w:color="auto" w:fill="FFFFFF"/>
          </w:rPr>
          <w:t>порядке</w:t>
        </w:r>
      </w:hyperlink>
      <w:r w:rsidRPr="00F10128">
        <w:rPr>
          <w:rFonts w:ascii="Arial" w:hAnsi="Arial" w:cs="Arial"/>
          <w:shd w:val="clear" w:color="auto" w:fill="FFFFFF"/>
        </w:rPr>
        <w:t>, участия в съезде (конференции) или общем собрании иной общественной организации, жилищного, жилищно-строительного, гаражного кооперативов, товарищества</w:t>
      </w:r>
      <w:r w:rsidRPr="00F10128">
        <w:rPr>
          <w:rFonts w:ascii="Arial" w:hAnsi="Arial" w:cs="Arial"/>
          <w:color w:val="22272F"/>
          <w:shd w:val="clear" w:color="auto" w:fill="FFFFFF"/>
        </w:rPr>
        <w:t xml:space="preserve">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r w:rsidRPr="00F10128">
        <w:rPr>
          <w:rFonts w:ascii="Arial" w:hAnsi="Arial" w:cs="Arial"/>
        </w:rPr>
        <w:t>»;</w:t>
      </w:r>
    </w:p>
    <w:p w:rsidR="00F10128" w:rsidRPr="00F10128" w:rsidRDefault="00F10128" w:rsidP="00F10128">
      <w:pPr>
        <w:ind w:firstLine="709"/>
        <w:jc w:val="both"/>
        <w:rPr>
          <w:rFonts w:ascii="Arial" w:hAnsi="Arial" w:cs="Arial"/>
          <w:b/>
        </w:rPr>
      </w:pPr>
      <w:r w:rsidRPr="00F10128">
        <w:rPr>
          <w:rFonts w:ascii="Arial" w:hAnsi="Arial" w:cs="Arial"/>
          <w:b/>
        </w:rPr>
        <w:t>1.6 Статья 42. Внесение изменений и дополнений в Устав</w:t>
      </w:r>
    </w:p>
    <w:p w:rsidR="00F10128" w:rsidRPr="00F10128" w:rsidRDefault="00F10128" w:rsidP="00F10128">
      <w:pPr>
        <w:ind w:firstLine="709"/>
        <w:jc w:val="both"/>
        <w:rPr>
          <w:rFonts w:ascii="Arial" w:hAnsi="Arial" w:cs="Arial"/>
        </w:rPr>
      </w:pPr>
      <w:r w:rsidRPr="00F10128">
        <w:rPr>
          <w:rFonts w:ascii="Arial" w:hAnsi="Arial" w:cs="Arial"/>
        </w:rPr>
        <w:t>1.6.1 Часть 4 дополнить абзацем следующего содержания:</w:t>
      </w:r>
    </w:p>
    <w:p w:rsidR="00F10128" w:rsidRPr="00F10128" w:rsidRDefault="00F10128" w:rsidP="00F10128">
      <w:pPr>
        <w:ind w:firstLine="709"/>
        <w:jc w:val="both"/>
        <w:rPr>
          <w:rFonts w:ascii="Arial" w:hAnsi="Arial" w:cs="Arial"/>
        </w:rPr>
      </w:pPr>
      <w:r w:rsidRPr="00F10128">
        <w:rPr>
          <w:rFonts w:ascii="Arial" w:hAnsi="Arial" w:cs="Arial"/>
        </w:rPr>
        <w:t xml:space="preserve">«Норма муниципального правового акта, предусматривающая увеличение (уменьшение) численности депутатов представительного органа муниципального </w:t>
      </w:r>
      <w:r w:rsidRPr="00F10128">
        <w:rPr>
          <w:rFonts w:ascii="Arial" w:hAnsi="Arial" w:cs="Arial"/>
        </w:rPr>
        <w:lastRenderedPageBreak/>
        <w:t>образования, не применяется по отношению к представительному органу муниципального образования, принявшему соответствующий муниципальный правовой акт.»;</w:t>
      </w:r>
    </w:p>
    <w:p w:rsidR="00F10128" w:rsidRPr="00F10128" w:rsidRDefault="00F10128" w:rsidP="00F10128">
      <w:pPr>
        <w:ind w:firstLine="709"/>
        <w:jc w:val="both"/>
        <w:rPr>
          <w:rFonts w:ascii="Arial" w:hAnsi="Arial" w:cs="Arial"/>
          <w:b/>
        </w:rPr>
      </w:pPr>
      <w:r w:rsidRPr="00F10128">
        <w:rPr>
          <w:rFonts w:ascii="Arial" w:hAnsi="Arial" w:cs="Arial"/>
          <w:b/>
        </w:rPr>
        <w:t>1.7 Статья 47.Опубликование (обнародование) муниципальных правовых актов</w:t>
      </w:r>
    </w:p>
    <w:p w:rsidR="00F10128" w:rsidRPr="00F10128" w:rsidRDefault="00F10128" w:rsidP="00F10128">
      <w:pPr>
        <w:ind w:firstLine="709"/>
        <w:jc w:val="both"/>
        <w:rPr>
          <w:rFonts w:ascii="Arial" w:hAnsi="Arial" w:cs="Arial"/>
        </w:rPr>
      </w:pPr>
      <w:r w:rsidRPr="00F10128">
        <w:rPr>
          <w:rFonts w:ascii="Arial" w:hAnsi="Arial" w:cs="Arial"/>
        </w:rPr>
        <w:t>1.7.1 в части 1 после слов «муниципального правового акта» дополнить словами «или  соглашения, заключенного между органами местного самоуправления,».</w:t>
      </w:r>
    </w:p>
    <w:p w:rsidR="00F10128" w:rsidRPr="00F10128" w:rsidRDefault="00F10128" w:rsidP="00F10128">
      <w:pPr>
        <w:ind w:firstLine="709"/>
        <w:jc w:val="both"/>
        <w:rPr>
          <w:rFonts w:ascii="Arial" w:hAnsi="Arial" w:cs="Arial"/>
        </w:rPr>
      </w:pPr>
      <w:r w:rsidRPr="00F10128">
        <w:rPr>
          <w:rFonts w:ascii="Arial" w:hAnsi="Arial" w:cs="Arial"/>
          <w:b/>
        </w:rPr>
        <w:t>2.</w:t>
      </w:r>
      <w:r w:rsidRPr="00F10128">
        <w:rPr>
          <w:rFonts w:ascii="Arial" w:hAnsi="Arial" w:cs="Arial"/>
        </w:rPr>
        <w:t xml:space="preserve"> В порядке, установленном Федеральным законом от 21.07.2005г. №97-ФЗ «О государственной регистрации Уставов муниципальных образований», предоставить муниципальный правовой акт о внесении изменений в Устав муниципального образования «Корсукское» на государственную регистрацию в Управление Министерства юстиции Российской Федерации по Иркутской области в течении 15 дней.</w:t>
      </w:r>
    </w:p>
    <w:p w:rsidR="00F10128" w:rsidRPr="00F10128" w:rsidRDefault="00F10128" w:rsidP="00F10128">
      <w:pPr>
        <w:ind w:firstLine="709"/>
        <w:jc w:val="both"/>
        <w:rPr>
          <w:rFonts w:ascii="Arial" w:hAnsi="Arial" w:cs="Arial"/>
        </w:rPr>
      </w:pPr>
      <w:r w:rsidRPr="00F10128">
        <w:rPr>
          <w:rFonts w:ascii="Arial" w:hAnsi="Arial" w:cs="Arial"/>
          <w:b/>
        </w:rPr>
        <w:t>3.</w:t>
      </w:r>
      <w:r w:rsidRPr="00F10128">
        <w:rPr>
          <w:rFonts w:ascii="Arial" w:hAnsi="Arial" w:cs="Arial"/>
        </w:rPr>
        <w:t xml:space="preserve"> Главе муниципального образования «Корсукское» опубликовать муниципальный правовой акт муниципального образования «Корсукское» после государственной регистрации в течении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(обнародования) муниципального правового акта муниципального образования «Корсукское» для включения указанных сведений в государственный реестр уставов муниципальных образований Иркутской области в 10-дневный срок.</w:t>
      </w:r>
    </w:p>
    <w:p w:rsidR="00F10128" w:rsidRPr="00F10128" w:rsidRDefault="00F10128" w:rsidP="00F10128">
      <w:pPr>
        <w:ind w:firstLine="709"/>
        <w:jc w:val="both"/>
        <w:rPr>
          <w:rFonts w:ascii="Arial" w:hAnsi="Arial" w:cs="Arial"/>
        </w:rPr>
      </w:pPr>
      <w:r w:rsidRPr="00F10128">
        <w:rPr>
          <w:rFonts w:ascii="Arial" w:hAnsi="Arial" w:cs="Arial"/>
          <w:b/>
        </w:rPr>
        <w:t>4.</w:t>
      </w:r>
      <w:r w:rsidRPr="00F10128">
        <w:rPr>
          <w:rFonts w:ascii="Arial" w:hAnsi="Arial" w:cs="Arial"/>
        </w:rPr>
        <w:t xml:space="preserve"> Настоящее решение вступает в силу после государственной регистрации и опубликования в газете «Вестник МО «Корсукское».</w:t>
      </w:r>
    </w:p>
    <w:p w:rsidR="00F10128" w:rsidRPr="00F10128" w:rsidRDefault="00F10128" w:rsidP="00F10128">
      <w:pPr>
        <w:ind w:firstLine="709"/>
        <w:jc w:val="both"/>
        <w:rPr>
          <w:rFonts w:ascii="Arial" w:hAnsi="Arial" w:cs="Arial"/>
        </w:rPr>
      </w:pPr>
    </w:p>
    <w:p w:rsidR="00F10128" w:rsidRPr="00F10128" w:rsidRDefault="00F10128" w:rsidP="00F10128">
      <w:pPr>
        <w:jc w:val="both"/>
        <w:rPr>
          <w:rFonts w:ascii="Arial" w:eastAsia="Calibri" w:hAnsi="Arial" w:cs="Arial"/>
        </w:rPr>
      </w:pPr>
    </w:p>
    <w:p w:rsidR="00F10128" w:rsidRPr="00F10128" w:rsidRDefault="00F10128" w:rsidP="00F10128">
      <w:pPr>
        <w:jc w:val="both"/>
        <w:rPr>
          <w:rFonts w:ascii="Arial" w:hAnsi="Arial" w:cs="Arial"/>
        </w:rPr>
      </w:pPr>
      <w:r w:rsidRPr="00F10128">
        <w:rPr>
          <w:rFonts w:ascii="Arial" w:eastAsia="Calibri" w:hAnsi="Arial" w:cs="Arial"/>
        </w:rPr>
        <w:t>Председатель Думы МО «Корсукское»</w:t>
      </w:r>
    </w:p>
    <w:p w:rsidR="00F10128" w:rsidRPr="00F10128" w:rsidRDefault="00F10128" w:rsidP="00F10128">
      <w:pPr>
        <w:jc w:val="both"/>
        <w:rPr>
          <w:rFonts w:ascii="Arial" w:hAnsi="Arial" w:cs="Arial"/>
        </w:rPr>
      </w:pPr>
      <w:r w:rsidRPr="00F10128">
        <w:rPr>
          <w:rFonts w:ascii="Arial" w:hAnsi="Arial" w:cs="Arial"/>
        </w:rPr>
        <w:t xml:space="preserve">Глава МО «Корсукское» </w:t>
      </w:r>
      <w:r w:rsidRPr="00F10128">
        <w:rPr>
          <w:rFonts w:ascii="Arial" w:hAnsi="Arial" w:cs="Arial"/>
        </w:rPr>
        <w:tab/>
      </w:r>
      <w:r w:rsidRPr="00F10128">
        <w:rPr>
          <w:rFonts w:ascii="Arial" w:hAnsi="Arial" w:cs="Arial"/>
        </w:rPr>
        <w:tab/>
      </w:r>
      <w:r w:rsidRPr="00F10128">
        <w:rPr>
          <w:rFonts w:ascii="Arial" w:hAnsi="Arial" w:cs="Arial"/>
        </w:rPr>
        <w:tab/>
      </w:r>
      <w:r w:rsidRPr="00F10128">
        <w:rPr>
          <w:rFonts w:ascii="Arial" w:hAnsi="Arial" w:cs="Arial"/>
        </w:rPr>
        <w:tab/>
      </w:r>
      <w:r w:rsidRPr="00F10128">
        <w:rPr>
          <w:rFonts w:ascii="Arial" w:hAnsi="Arial" w:cs="Arial"/>
        </w:rPr>
        <w:tab/>
      </w:r>
      <w:r w:rsidRPr="00F10128">
        <w:rPr>
          <w:rFonts w:ascii="Arial" w:hAnsi="Arial" w:cs="Arial"/>
        </w:rPr>
        <w:tab/>
      </w:r>
      <w:r w:rsidRPr="00F10128">
        <w:rPr>
          <w:rFonts w:ascii="Arial" w:hAnsi="Arial" w:cs="Arial"/>
        </w:rPr>
        <w:tab/>
      </w:r>
      <w:r w:rsidRPr="00F10128">
        <w:rPr>
          <w:rFonts w:ascii="Arial" w:hAnsi="Arial" w:cs="Arial"/>
        </w:rPr>
        <w:tab/>
        <w:t>В.В. Баршуев</w:t>
      </w:r>
    </w:p>
    <w:p w:rsidR="00F10128" w:rsidRPr="00F10128" w:rsidRDefault="00F10128" w:rsidP="00F10128">
      <w:pPr>
        <w:ind w:firstLine="709"/>
        <w:jc w:val="both"/>
        <w:rPr>
          <w:rFonts w:ascii="Arial" w:hAnsi="Arial" w:cs="Arial"/>
        </w:rPr>
      </w:pPr>
    </w:p>
    <w:p w:rsidR="00F10128" w:rsidRPr="00F10128" w:rsidRDefault="00F10128" w:rsidP="00F10128">
      <w:pPr>
        <w:ind w:firstLine="709"/>
        <w:jc w:val="both"/>
        <w:rPr>
          <w:rFonts w:ascii="Arial" w:hAnsi="Arial" w:cs="Arial"/>
        </w:rPr>
      </w:pPr>
    </w:p>
    <w:p w:rsidR="00F10128" w:rsidRPr="00F10128" w:rsidRDefault="00F10128" w:rsidP="00F10128">
      <w:pPr>
        <w:ind w:firstLine="709"/>
        <w:jc w:val="both"/>
        <w:rPr>
          <w:rFonts w:ascii="Arial" w:hAnsi="Arial" w:cs="Arial"/>
        </w:rPr>
      </w:pPr>
    </w:p>
    <w:p w:rsidR="00F10128" w:rsidRPr="00F10128" w:rsidRDefault="00F10128" w:rsidP="00F10128">
      <w:pPr>
        <w:jc w:val="both"/>
        <w:rPr>
          <w:rFonts w:ascii="Arial" w:hAnsi="Arial" w:cs="Arial"/>
        </w:rPr>
      </w:pPr>
    </w:p>
    <w:p w:rsidR="00A27E43" w:rsidRDefault="00A27E43" w:rsidP="00FD171B">
      <w:pPr>
        <w:rPr>
          <w:rFonts w:ascii="Arial" w:hAnsi="Arial" w:cs="Arial"/>
          <w:color w:val="483B3F"/>
          <w:sz w:val="30"/>
          <w:szCs w:val="30"/>
        </w:rPr>
      </w:pPr>
    </w:p>
    <w:p w:rsidR="00A27E43" w:rsidRDefault="00A27E43" w:rsidP="00FD171B">
      <w:pPr>
        <w:rPr>
          <w:rFonts w:ascii="Arial" w:hAnsi="Arial" w:cs="Arial"/>
          <w:color w:val="483B3F"/>
          <w:sz w:val="30"/>
          <w:szCs w:val="30"/>
        </w:rPr>
      </w:pPr>
    </w:p>
    <w:p w:rsidR="00A27E43" w:rsidRDefault="00A27E43" w:rsidP="00FD171B">
      <w:pPr>
        <w:rPr>
          <w:rFonts w:ascii="Arial" w:hAnsi="Arial" w:cs="Arial"/>
          <w:color w:val="483B3F"/>
          <w:sz w:val="30"/>
          <w:szCs w:val="30"/>
        </w:rPr>
      </w:pPr>
    </w:p>
    <w:p w:rsidR="00A27E43" w:rsidRDefault="00A27E43" w:rsidP="00FD171B">
      <w:pPr>
        <w:rPr>
          <w:rFonts w:ascii="Arial" w:hAnsi="Arial" w:cs="Arial"/>
          <w:color w:val="483B3F"/>
          <w:sz w:val="30"/>
          <w:szCs w:val="30"/>
        </w:rPr>
      </w:pPr>
    </w:p>
    <w:p w:rsidR="00A27E43" w:rsidRDefault="00A27E43" w:rsidP="00FD171B">
      <w:pPr>
        <w:rPr>
          <w:rFonts w:ascii="Arial" w:hAnsi="Arial" w:cs="Arial"/>
          <w:color w:val="483B3F"/>
          <w:sz w:val="30"/>
          <w:szCs w:val="30"/>
        </w:rPr>
      </w:pPr>
    </w:p>
    <w:p w:rsidR="00A27E43" w:rsidRDefault="00A27E43" w:rsidP="00FD171B">
      <w:pPr>
        <w:rPr>
          <w:rFonts w:ascii="Arial" w:hAnsi="Arial" w:cs="Arial"/>
          <w:color w:val="483B3F"/>
          <w:sz w:val="30"/>
          <w:szCs w:val="30"/>
        </w:rPr>
      </w:pPr>
    </w:p>
    <w:p w:rsidR="00A27E43" w:rsidRDefault="00A27E43" w:rsidP="00FD171B">
      <w:pPr>
        <w:rPr>
          <w:rFonts w:ascii="Arial" w:hAnsi="Arial" w:cs="Arial"/>
          <w:color w:val="483B3F"/>
          <w:sz w:val="30"/>
          <w:szCs w:val="30"/>
        </w:rPr>
      </w:pPr>
    </w:p>
    <w:p w:rsidR="00A27E43" w:rsidRDefault="00A27E43" w:rsidP="00FD171B">
      <w:pPr>
        <w:rPr>
          <w:rFonts w:ascii="Arial" w:hAnsi="Arial" w:cs="Arial"/>
          <w:color w:val="483B3F"/>
          <w:sz w:val="30"/>
          <w:szCs w:val="30"/>
        </w:rPr>
      </w:pPr>
    </w:p>
    <w:p w:rsidR="00A27E43" w:rsidRDefault="00A27E43" w:rsidP="00FD171B">
      <w:pPr>
        <w:rPr>
          <w:rFonts w:ascii="Arial" w:hAnsi="Arial" w:cs="Arial"/>
          <w:color w:val="483B3F"/>
          <w:sz w:val="30"/>
          <w:szCs w:val="30"/>
        </w:rPr>
      </w:pPr>
    </w:p>
    <w:p w:rsidR="00A27E43" w:rsidRDefault="00A27E43" w:rsidP="00FD171B">
      <w:pPr>
        <w:rPr>
          <w:rFonts w:ascii="Arial" w:hAnsi="Arial" w:cs="Arial"/>
          <w:color w:val="483B3F"/>
          <w:sz w:val="30"/>
          <w:szCs w:val="30"/>
        </w:rPr>
      </w:pPr>
    </w:p>
    <w:p w:rsidR="00A27E43" w:rsidRDefault="00A27E43" w:rsidP="00FD171B">
      <w:pPr>
        <w:rPr>
          <w:rFonts w:ascii="Arial" w:hAnsi="Arial" w:cs="Arial"/>
          <w:color w:val="483B3F"/>
          <w:sz w:val="30"/>
          <w:szCs w:val="30"/>
        </w:rPr>
      </w:pPr>
    </w:p>
    <w:p w:rsidR="00A27E43" w:rsidRDefault="00A27E43" w:rsidP="00FD171B">
      <w:pPr>
        <w:rPr>
          <w:rFonts w:ascii="Arial" w:hAnsi="Arial" w:cs="Arial"/>
          <w:color w:val="483B3F"/>
          <w:sz w:val="30"/>
          <w:szCs w:val="30"/>
        </w:rPr>
      </w:pPr>
    </w:p>
    <w:p w:rsidR="00A27E43" w:rsidRDefault="00A27E43" w:rsidP="00FD171B">
      <w:pPr>
        <w:rPr>
          <w:rFonts w:ascii="Arial" w:hAnsi="Arial" w:cs="Arial"/>
          <w:color w:val="483B3F"/>
          <w:sz w:val="30"/>
          <w:szCs w:val="30"/>
        </w:rPr>
      </w:pPr>
    </w:p>
    <w:p w:rsidR="00A27E43" w:rsidRDefault="00A27E43" w:rsidP="00FD171B">
      <w:pPr>
        <w:rPr>
          <w:rFonts w:ascii="Arial" w:hAnsi="Arial" w:cs="Arial"/>
          <w:color w:val="483B3F"/>
          <w:sz w:val="30"/>
          <w:szCs w:val="30"/>
        </w:rPr>
      </w:pPr>
    </w:p>
    <w:p w:rsidR="00A27E43" w:rsidRDefault="00A27E43" w:rsidP="00FD171B">
      <w:pPr>
        <w:rPr>
          <w:rFonts w:ascii="Arial" w:hAnsi="Arial" w:cs="Arial"/>
          <w:color w:val="483B3F"/>
          <w:sz w:val="30"/>
          <w:szCs w:val="30"/>
        </w:rPr>
      </w:pPr>
    </w:p>
    <w:p w:rsidR="00A27E43" w:rsidRDefault="00A27E43" w:rsidP="00FD171B">
      <w:pPr>
        <w:rPr>
          <w:rFonts w:ascii="Arial" w:hAnsi="Arial" w:cs="Arial"/>
          <w:color w:val="483B3F"/>
          <w:sz w:val="30"/>
          <w:szCs w:val="30"/>
        </w:rPr>
      </w:pPr>
    </w:p>
    <w:p w:rsidR="00F10128" w:rsidRPr="00F10128" w:rsidRDefault="00F10128" w:rsidP="00F10128">
      <w:pPr>
        <w:jc w:val="center"/>
        <w:rPr>
          <w:rFonts w:ascii="Arial" w:hAnsi="Arial" w:cs="Arial"/>
          <w:b/>
          <w:sz w:val="32"/>
          <w:szCs w:val="32"/>
        </w:rPr>
      </w:pPr>
      <w:r w:rsidRPr="00F10128">
        <w:rPr>
          <w:rFonts w:ascii="Arial" w:hAnsi="Arial" w:cs="Arial"/>
          <w:b/>
          <w:sz w:val="32"/>
          <w:szCs w:val="32"/>
        </w:rPr>
        <w:lastRenderedPageBreak/>
        <w:t>21.02.2019г.№1</w:t>
      </w:r>
    </w:p>
    <w:p w:rsidR="00F10128" w:rsidRPr="00F10128" w:rsidRDefault="00F10128" w:rsidP="00F10128">
      <w:pPr>
        <w:jc w:val="center"/>
        <w:rPr>
          <w:rFonts w:ascii="Arial" w:hAnsi="Arial" w:cs="Arial"/>
          <w:b/>
          <w:sz w:val="32"/>
          <w:szCs w:val="32"/>
        </w:rPr>
      </w:pPr>
      <w:r w:rsidRPr="00F10128">
        <w:rPr>
          <w:rFonts w:ascii="Arial" w:hAnsi="Arial" w:cs="Arial"/>
          <w:b/>
          <w:sz w:val="32"/>
          <w:szCs w:val="32"/>
        </w:rPr>
        <w:t>РОССИЙСКАЯ ФЕДЕРАЦИЯ</w:t>
      </w:r>
    </w:p>
    <w:p w:rsidR="00F10128" w:rsidRPr="00F10128" w:rsidRDefault="00F10128" w:rsidP="00F10128">
      <w:pPr>
        <w:jc w:val="center"/>
        <w:rPr>
          <w:rFonts w:ascii="Arial" w:hAnsi="Arial" w:cs="Arial"/>
          <w:b/>
          <w:sz w:val="32"/>
          <w:szCs w:val="32"/>
        </w:rPr>
      </w:pPr>
      <w:r w:rsidRPr="00F10128">
        <w:rPr>
          <w:rFonts w:ascii="Arial" w:hAnsi="Arial" w:cs="Arial"/>
          <w:b/>
          <w:sz w:val="32"/>
          <w:szCs w:val="32"/>
        </w:rPr>
        <w:t>ИРКУТСКАЯ ОБЛАСТЬ</w:t>
      </w:r>
    </w:p>
    <w:p w:rsidR="00F10128" w:rsidRPr="00F10128" w:rsidRDefault="00F10128" w:rsidP="00F10128">
      <w:pPr>
        <w:jc w:val="center"/>
        <w:rPr>
          <w:rFonts w:ascii="Arial" w:hAnsi="Arial" w:cs="Arial"/>
          <w:b/>
          <w:sz w:val="32"/>
          <w:szCs w:val="32"/>
        </w:rPr>
      </w:pPr>
      <w:r w:rsidRPr="00F10128">
        <w:rPr>
          <w:rFonts w:ascii="Arial" w:hAnsi="Arial" w:cs="Arial"/>
          <w:b/>
          <w:sz w:val="32"/>
          <w:szCs w:val="32"/>
        </w:rPr>
        <w:t>ЭХИРИТ-БУЛАГАТСКИЙ РАЙОН</w:t>
      </w:r>
    </w:p>
    <w:p w:rsidR="00F10128" w:rsidRPr="00F10128" w:rsidRDefault="00F10128" w:rsidP="00F10128">
      <w:pPr>
        <w:jc w:val="center"/>
        <w:rPr>
          <w:rFonts w:ascii="Arial" w:hAnsi="Arial" w:cs="Arial"/>
          <w:b/>
          <w:sz w:val="32"/>
          <w:szCs w:val="32"/>
        </w:rPr>
      </w:pPr>
      <w:r w:rsidRPr="00F10128">
        <w:rPr>
          <w:rFonts w:ascii="Arial" w:hAnsi="Arial" w:cs="Arial"/>
          <w:b/>
          <w:sz w:val="32"/>
          <w:szCs w:val="32"/>
        </w:rPr>
        <w:t xml:space="preserve">МУНИЦИПАЛЬНОЕ ОБРАЗОВАНИЕ </w:t>
      </w:r>
    </w:p>
    <w:p w:rsidR="00F10128" w:rsidRPr="00F10128" w:rsidRDefault="00F10128" w:rsidP="00F10128">
      <w:pPr>
        <w:jc w:val="center"/>
        <w:rPr>
          <w:rFonts w:ascii="Arial" w:hAnsi="Arial" w:cs="Arial"/>
          <w:b/>
          <w:sz w:val="32"/>
          <w:szCs w:val="32"/>
        </w:rPr>
      </w:pPr>
      <w:r w:rsidRPr="00F10128">
        <w:rPr>
          <w:rFonts w:ascii="Arial" w:hAnsi="Arial" w:cs="Arial"/>
          <w:b/>
          <w:color w:val="000000"/>
          <w:sz w:val="32"/>
          <w:szCs w:val="32"/>
        </w:rPr>
        <w:t>«КОРСУКСКОЕ»</w:t>
      </w:r>
    </w:p>
    <w:p w:rsidR="00F10128" w:rsidRPr="00F10128" w:rsidRDefault="00F10128" w:rsidP="00F10128">
      <w:pPr>
        <w:jc w:val="center"/>
        <w:rPr>
          <w:rFonts w:ascii="Arial" w:hAnsi="Arial" w:cs="Arial"/>
          <w:b/>
          <w:sz w:val="32"/>
          <w:szCs w:val="32"/>
        </w:rPr>
      </w:pPr>
      <w:r w:rsidRPr="00F10128">
        <w:rPr>
          <w:rFonts w:ascii="Arial" w:hAnsi="Arial" w:cs="Arial"/>
          <w:b/>
          <w:sz w:val="32"/>
          <w:szCs w:val="32"/>
        </w:rPr>
        <w:t>ДУМА</w:t>
      </w:r>
    </w:p>
    <w:p w:rsidR="00F10128" w:rsidRPr="00F10128" w:rsidRDefault="00F10128" w:rsidP="00F10128">
      <w:pPr>
        <w:jc w:val="center"/>
        <w:rPr>
          <w:rFonts w:ascii="Arial" w:hAnsi="Arial" w:cs="Arial"/>
          <w:b/>
          <w:bCs/>
          <w:sz w:val="32"/>
          <w:szCs w:val="32"/>
        </w:rPr>
      </w:pPr>
      <w:r w:rsidRPr="00F10128">
        <w:rPr>
          <w:rFonts w:ascii="Arial" w:hAnsi="Arial" w:cs="Arial"/>
          <w:b/>
          <w:bCs/>
          <w:sz w:val="32"/>
          <w:szCs w:val="32"/>
        </w:rPr>
        <w:t>РЕШЕНИЕ</w:t>
      </w:r>
    </w:p>
    <w:p w:rsidR="00F10128" w:rsidRPr="00F10128" w:rsidRDefault="00F10128" w:rsidP="00F10128">
      <w:pPr>
        <w:jc w:val="center"/>
        <w:rPr>
          <w:rFonts w:ascii="Arial" w:hAnsi="Arial" w:cs="Arial"/>
          <w:b/>
          <w:bCs/>
          <w:color w:val="000000"/>
          <w:sz w:val="32"/>
        </w:rPr>
      </w:pPr>
      <w:r w:rsidRPr="00F10128">
        <w:rPr>
          <w:rFonts w:ascii="Arial" w:hAnsi="Arial" w:cs="Arial"/>
          <w:b/>
          <w:bCs/>
          <w:sz w:val="32"/>
        </w:rPr>
        <w:t xml:space="preserve"> «О внесении изменений в решение Думы от 27.12.2018г. №46 </w:t>
      </w:r>
      <w:r w:rsidRPr="00F10128">
        <w:rPr>
          <w:rFonts w:ascii="Arial" w:hAnsi="Arial" w:cs="Arial"/>
          <w:b/>
          <w:bCs/>
          <w:color w:val="000000"/>
          <w:sz w:val="32"/>
        </w:rPr>
        <w:t xml:space="preserve">«О бюджете муниципального образования «Корсукское» на 2019 год и плановый период 2020 и 2021 годов» </w:t>
      </w:r>
    </w:p>
    <w:p w:rsidR="00F10128" w:rsidRPr="00F10128" w:rsidRDefault="00F10128" w:rsidP="00F10128">
      <w:pPr>
        <w:jc w:val="center"/>
        <w:rPr>
          <w:rFonts w:ascii="Arial" w:hAnsi="Arial" w:cs="Arial"/>
          <w:b/>
          <w:bCs/>
          <w:color w:val="000000"/>
          <w:sz w:val="32"/>
        </w:rPr>
      </w:pPr>
    </w:p>
    <w:p w:rsidR="00F10128" w:rsidRPr="00F10128" w:rsidRDefault="00F10128" w:rsidP="00F10128">
      <w:pPr>
        <w:ind w:firstLine="708"/>
        <w:jc w:val="both"/>
        <w:rPr>
          <w:rFonts w:ascii="Arial" w:hAnsi="Arial" w:cs="Arial"/>
          <w:bCs/>
        </w:rPr>
      </w:pPr>
      <w:r w:rsidRPr="00F10128">
        <w:rPr>
          <w:rFonts w:ascii="Arial" w:hAnsi="Arial" w:cs="Arial"/>
          <w:color w:val="000000"/>
          <w:shd w:val="clear" w:color="auto" w:fill="FFFFFF"/>
        </w:rPr>
        <w:t>В соответствии со ст.15 Бюджетного Кодекса Российской Федерации, ст.35 Федерального закона от 06.10.2003 г.№ 131-ФЗ «Об общих принципах организации местного самоуправления в Российской Федерации», на основании изменений в расходную часть бюджета в части распределения остатков средств 2018 года, ст. 29 Положения о бюджетном процессе в муниципальном образовании «Корсукское»</w:t>
      </w:r>
      <w:r w:rsidRPr="00F10128">
        <w:rPr>
          <w:rFonts w:ascii="Arial" w:hAnsi="Arial" w:cs="Arial"/>
          <w:bCs/>
        </w:rPr>
        <w:t>:</w:t>
      </w:r>
    </w:p>
    <w:p w:rsidR="00F10128" w:rsidRPr="00F10128" w:rsidRDefault="00F10128" w:rsidP="00F10128">
      <w:pPr>
        <w:tabs>
          <w:tab w:val="left" w:pos="709"/>
          <w:tab w:val="left" w:pos="6096"/>
        </w:tabs>
        <w:ind w:right="-2"/>
        <w:jc w:val="both"/>
      </w:pPr>
    </w:p>
    <w:p w:rsidR="00F10128" w:rsidRPr="00F10128" w:rsidRDefault="00F10128" w:rsidP="00F10128">
      <w:pPr>
        <w:tabs>
          <w:tab w:val="left" w:pos="5954"/>
          <w:tab w:val="left" w:pos="6096"/>
        </w:tabs>
        <w:jc w:val="center"/>
        <w:rPr>
          <w:rFonts w:ascii="Arial" w:hAnsi="Arial" w:cs="Arial"/>
          <w:b/>
          <w:color w:val="000000"/>
          <w:sz w:val="30"/>
          <w:szCs w:val="30"/>
          <w:shd w:val="clear" w:color="auto" w:fill="FFFFFF"/>
        </w:rPr>
      </w:pPr>
      <w:r w:rsidRPr="00F10128">
        <w:rPr>
          <w:rFonts w:ascii="Arial" w:hAnsi="Arial" w:cs="Arial"/>
          <w:b/>
          <w:color w:val="000000"/>
          <w:sz w:val="30"/>
          <w:szCs w:val="30"/>
          <w:shd w:val="clear" w:color="auto" w:fill="FFFFFF"/>
        </w:rPr>
        <w:t>РЕШИЛА:</w:t>
      </w:r>
    </w:p>
    <w:p w:rsidR="00F10128" w:rsidRPr="00F10128" w:rsidRDefault="00F10128" w:rsidP="00F10128">
      <w:pPr>
        <w:tabs>
          <w:tab w:val="left" w:pos="5954"/>
          <w:tab w:val="left" w:pos="6096"/>
        </w:tabs>
        <w:jc w:val="center"/>
        <w:rPr>
          <w:color w:val="000000"/>
          <w:sz w:val="28"/>
          <w:szCs w:val="28"/>
          <w:shd w:val="clear" w:color="auto" w:fill="FFFFFF"/>
        </w:rPr>
      </w:pPr>
    </w:p>
    <w:p w:rsidR="00F10128" w:rsidRPr="00F10128" w:rsidRDefault="00F10128" w:rsidP="00F10128">
      <w:pPr>
        <w:ind w:firstLine="709"/>
        <w:jc w:val="both"/>
        <w:rPr>
          <w:rFonts w:ascii="Arial" w:hAnsi="Arial" w:cs="Arial"/>
          <w:color w:val="000000"/>
          <w:shd w:val="clear" w:color="auto" w:fill="FFFFFF"/>
        </w:rPr>
      </w:pPr>
      <w:r w:rsidRPr="00F10128">
        <w:rPr>
          <w:rFonts w:ascii="Arial" w:hAnsi="Arial" w:cs="Arial"/>
          <w:color w:val="000000"/>
          <w:shd w:val="clear" w:color="auto" w:fill="FFFFFF"/>
        </w:rPr>
        <w:t>1. Пункт 1.1. статьи 1 изложить в следующей редакции:</w:t>
      </w:r>
    </w:p>
    <w:p w:rsidR="00F10128" w:rsidRPr="00F10128" w:rsidRDefault="00F10128" w:rsidP="00F10128">
      <w:pPr>
        <w:ind w:firstLine="709"/>
        <w:jc w:val="both"/>
        <w:rPr>
          <w:rFonts w:ascii="Arial" w:hAnsi="Arial" w:cs="Arial"/>
          <w:color w:val="000000"/>
          <w:shd w:val="clear" w:color="auto" w:fill="FFFFFF"/>
        </w:rPr>
      </w:pPr>
      <w:r w:rsidRPr="00F10128">
        <w:rPr>
          <w:rFonts w:ascii="Arial" w:hAnsi="Arial" w:cs="Arial"/>
          <w:color w:val="000000"/>
          <w:shd w:val="clear" w:color="auto" w:fill="FFFFFF"/>
        </w:rPr>
        <w:t xml:space="preserve">Утвердить: </w:t>
      </w:r>
    </w:p>
    <w:p w:rsidR="00F10128" w:rsidRPr="00F10128" w:rsidRDefault="00F10128" w:rsidP="00F10128">
      <w:pPr>
        <w:ind w:firstLine="709"/>
        <w:jc w:val="both"/>
        <w:rPr>
          <w:rFonts w:ascii="Arial" w:hAnsi="Arial" w:cs="Arial"/>
          <w:color w:val="000000"/>
          <w:shd w:val="clear" w:color="auto" w:fill="FFFFFF"/>
        </w:rPr>
      </w:pPr>
      <w:r w:rsidRPr="00F10128">
        <w:rPr>
          <w:rFonts w:ascii="Arial" w:hAnsi="Arial" w:cs="Arial"/>
          <w:color w:val="000000"/>
          <w:shd w:val="clear" w:color="auto" w:fill="FFFFFF"/>
        </w:rPr>
        <w:t>1)общий объем доходов бюджета на 2019 год в сумме  6 559 153,00 рубля, в том числе собственных доходов 1 357 253,00 рубля, безвозмездных поступлений в части межбюджетных трансфертов из областного и районного бюджетов в сумме 5 201 900,00 рублей;</w:t>
      </w:r>
    </w:p>
    <w:p w:rsidR="00F10128" w:rsidRPr="00F10128" w:rsidRDefault="00F10128" w:rsidP="00F10128">
      <w:pPr>
        <w:ind w:firstLine="709"/>
        <w:jc w:val="both"/>
        <w:rPr>
          <w:rFonts w:ascii="Arial" w:hAnsi="Arial" w:cs="Arial"/>
          <w:color w:val="000000"/>
          <w:shd w:val="clear" w:color="auto" w:fill="FFFFFF"/>
        </w:rPr>
      </w:pPr>
      <w:r w:rsidRPr="00F10128">
        <w:rPr>
          <w:rFonts w:ascii="Arial" w:hAnsi="Arial" w:cs="Arial"/>
          <w:color w:val="000000"/>
          <w:shd w:val="clear" w:color="auto" w:fill="FFFFFF"/>
        </w:rPr>
        <w:t>2)общий объем расходов бюджета поселения в сумме на 2019 год - 8 892 691,96 руб.;</w:t>
      </w:r>
    </w:p>
    <w:p w:rsidR="00F10128" w:rsidRPr="00F10128" w:rsidRDefault="00F10128" w:rsidP="00F10128">
      <w:pPr>
        <w:ind w:firstLine="709"/>
        <w:jc w:val="both"/>
        <w:rPr>
          <w:rFonts w:ascii="Arial" w:hAnsi="Arial" w:cs="Arial"/>
          <w:color w:val="000000"/>
          <w:shd w:val="clear" w:color="auto" w:fill="FFFFFF"/>
        </w:rPr>
      </w:pPr>
      <w:r w:rsidRPr="00F10128">
        <w:rPr>
          <w:rFonts w:ascii="Arial" w:hAnsi="Arial" w:cs="Arial"/>
          <w:color w:val="000000"/>
          <w:shd w:val="clear" w:color="auto" w:fill="FFFFFF"/>
        </w:rPr>
        <w:t>3)размер дефицита бюджета поселения в сумме 48 590 рублей, или 3,58% утвержденного годового объема доходов бюджета поселения без учета безвозмездных поступлений.</w:t>
      </w:r>
    </w:p>
    <w:p w:rsidR="00F10128" w:rsidRPr="00F10128" w:rsidRDefault="00F10128" w:rsidP="00F10128">
      <w:pPr>
        <w:ind w:firstLine="709"/>
        <w:jc w:val="both"/>
        <w:rPr>
          <w:rFonts w:ascii="Arial" w:hAnsi="Arial" w:cs="Arial"/>
          <w:color w:val="000000"/>
          <w:shd w:val="clear" w:color="auto" w:fill="FFFFFF"/>
        </w:rPr>
      </w:pPr>
      <w:r w:rsidRPr="00F10128">
        <w:rPr>
          <w:rFonts w:ascii="Arial" w:hAnsi="Arial" w:cs="Arial"/>
          <w:color w:val="000000"/>
          <w:shd w:val="clear" w:color="auto" w:fill="FFFFFF"/>
        </w:rPr>
        <w:t xml:space="preserve">2. Утвердить распределение доходов и расходов, а так же источники внутреннего финансирования дефицита местного бюджета на  2019 год  согласно приложениям 1,3,8 соответственно. </w:t>
      </w:r>
    </w:p>
    <w:p w:rsidR="00F10128" w:rsidRPr="00F10128" w:rsidRDefault="00F10128" w:rsidP="00F10128">
      <w:pPr>
        <w:spacing w:after="120"/>
        <w:ind w:firstLine="708"/>
        <w:jc w:val="both"/>
        <w:rPr>
          <w:rFonts w:ascii="Arial" w:hAnsi="Arial" w:cs="Arial"/>
          <w:color w:val="000000"/>
          <w:shd w:val="clear" w:color="auto" w:fill="FFFFFF"/>
        </w:rPr>
      </w:pPr>
      <w:r w:rsidRPr="00F10128">
        <w:rPr>
          <w:rFonts w:ascii="Arial" w:hAnsi="Arial" w:cs="Arial"/>
          <w:color w:val="000000"/>
          <w:shd w:val="clear" w:color="auto" w:fill="FFFFFF"/>
        </w:rPr>
        <w:t xml:space="preserve">3. Настоящее Решение   вступает в силу со дня опубликования в газете «Вестник МО «Корсукское».   </w:t>
      </w:r>
    </w:p>
    <w:p w:rsidR="00F10128" w:rsidRPr="00F10128" w:rsidRDefault="00F10128" w:rsidP="00F10128">
      <w:pPr>
        <w:jc w:val="center"/>
        <w:rPr>
          <w:rFonts w:ascii="Arial" w:hAnsi="Arial" w:cs="Arial"/>
          <w:color w:val="000000"/>
          <w:shd w:val="clear" w:color="auto" w:fill="FFFFFF"/>
        </w:rPr>
      </w:pPr>
    </w:p>
    <w:p w:rsidR="00F10128" w:rsidRPr="00F10128" w:rsidRDefault="00F10128" w:rsidP="00F10128">
      <w:pPr>
        <w:tabs>
          <w:tab w:val="left" w:pos="2970"/>
        </w:tabs>
        <w:ind w:firstLine="709"/>
        <w:jc w:val="both"/>
        <w:rPr>
          <w:color w:val="000000"/>
          <w:shd w:val="clear" w:color="auto" w:fill="FFFFFF"/>
        </w:rPr>
      </w:pPr>
    </w:p>
    <w:p w:rsidR="00F10128" w:rsidRPr="00F10128" w:rsidRDefault="00F10128" w:rsidP="00F10128">
      <w:pPr>
        <w:jc w:val="both"/>
        <w:rPr>
          <w:rFonts w:ascii="Arial" w:hAnsi="Arial" w:cs="Arial"/>
        </w:rPr>
      </w:pPr>
      <w:r w:rsidRPr="00F10128">
        <w:rPr>
          <w:rFonts w:ascii="Arial" w:hAnsi="Arial" w:cs="Arial"/>
        </w:rPr>
        <w:t xml:space="preserve">Председатель Думы муниципального </w:t>
      </w:r>
    </w:p>
    <w:p w:rsidR="00F10128" w:rsidRPr="00F10128" w:rsidRDefault="00F10128" w:rsidP="00F10128">
      <w:pPr>
        <w:jc w:val="both"/>
        <w:rPr>
          <w:rFonts w:ascii="Arial" w:hAnsi="Arial" w:cs="Arial"/>
        </w:rPr>
      </w:pPr>
      <w:r w:rsidRPr="00F10128">
        <w:rPr>
          <w:rFonts w:ascii="Arial" w:hAnsi="Arial" w:cs="Arial"/>
        </w:rPr>
        <w:t xml:space="preserve">образования «Корсукское»                 </w:t>
      </w:r>
    </w:p>
    <w:p w:rsidR="00F10128" w:rsidRPr="00F10128" w:rsidRDefault="00F10128" w:rsidP="00F10128">
      <w:pPr>
        <w:jc w:val="both"/>
        <w:rPr>
          <w:rFonts w:ascii="Arial" w:hAnsi="Arial" w:cs="Arial"/>
        </w:rPr>
      </w:pPr>
      <w:r w:rsidRPr="00F10128">
        <w:rPr>
          <w:rFonts w:ascii="Arial" w:hAnsi="Arial" w:cs="Arial"/>
        </w:rPr>
        <w:t xml:space="preserve">Глава муниципального образования «Корсукское»                 </w:t>
      </w:r>
      <w:r w:rsidRPr="00F10128">
        <w:rPr>
          <w:rFonts w:ascii="Arial" w:hAnsi="Arial" w:cs="Arial"/>
        </w:rPr>
        <w:tab/>
      </w:r>
      <w:r w:rsidRPr="00F10128">
        <w:rPr>
          <w:rFonts w:ascii="Arial" w:hAnsi="Arial" w:cs="Arial"/>
        </w:rPr>
        <w:tab/>
        <w:t>В.В. Баршуев</w:t>
      </w:r>
    </w:p>
    <w:p w:rsidR="00F10128" w:rsidRPr="00F10128" w:rsidRDefault="00F10128" w:rsidP="00F10128">
      <w:pPr>
        <w:suppressAutoHyphens/>
        <w:jc w:val="both"/>
        <w:rPr>
          <w:rFonts w:ascii="Arial" w:hAnsi="Arial" w:cs="Arial"/>
          <w:color w:val="000000"/>
          <w:shd w:val="clear" w:color="auto" w:fill="FFFFFF"/>
        </w:rPr>
      </w:pPr>
    </w:p>
    <w:p w:rsidR="00A27E43" w:rsidRDefault="00A27E43" w:rsidP="00FD171B">
      <w:pPr>
        <w:rPr>
          <w:rFonts w:ascii="Arial" w:hAnsi="Arial" w:cs="Arial"/>
          <w:color w:val="483B3F"/>
          <w:sz w:val="30"/>
          <w:szCs w:val="30"/>
        </w:rPr>
      </w:pPr>
    </w:p>
    <w:p w:rsidR="00A27E43" w:rsidRDefault="00A27E43" w:rsidP="00FD171B">
      <w:pPr>
        <w:rPr>
          <w:rFonts w:ascii="Arial" w:hAnsi="Arial" w:cs="Arial"/>
          <w:color w:val="483B3F"/>
          <w:sz w:val="30"/>
          <w:szCs w:val="30"/>
        </w:rPr>
      </w:pPr>
    </w:p>
    <w:p w:rsidR="00F10128" w:rsidRPr="00F10128" w:rsidRDefault="00F10128" w:rsidP="00F10128">
      <w:pPr>
        <w:spacing w:line="300" w:lineRule="auto"/>
        <w:jc w:val="center"/>
        <w:rPr>
          <w:b/>
        </w:rPr>
      </w:pPr>
      <w:r w:rsidRPr="00F10128">
        <w:rPr>
          <w:b/>
        </w:rPr>
        <w:lastRenderedPageBreak/>
        <w:t>Пояснительная записка решению Думы муниципального образования «Корсукское» о бюджете МО «Корсукское» к решению Думы от  21.02.2019 года №1</w:t>
      </w:r>
    </w:p>
    <w:p w:rsidR="00F10128" w:rsidRPr="00F10128" w:rsidRDefault="00F10128" w:rsidP="00F10128">
      <w:pPr>
        <w:spacing w:line="300" w:lineRule="auto"/>
        <w:jc w:val="center"/>
      </w:pPr>
      <w:r w:rsidRPr="00F10128">
        <w:rPr>
          <w:b/>
        </w:rPr>
        <w:t xml:space="preserve"> на 2019 год</w:t>
      </w:r>
      <w:r w:rsidRPr="00F10128">
        <w:t>.</w:t>
      </w:r>
    </w:p>
    <w:p w:rsidR="00F10128" w:rsidRPr="00F10128" w:rsidRDefault="00F10128" w:rsidP="00F10128">
      <w:pPr>
        <w:spacing w:line="300" w:lineRule="auto"/>
        <w:jc w:val="both"/>
      </w:pPr>
      <w:r w:rsidRPr="00F10128">
        <w:t xml:space="preserve">     </w:t>
      </w:r>
    </w:p>
    <w:p w:rsidR="00F10128" w:rsidRPr="00F10128" w:rsidRDefault="00F10128" w:rsidP="00F10128">
      <w:pPr>
        <w:spacing w:line="300" w:lineRule="auto"/>
        <w:ind w:firstLine="708"/>
        <w:jc w:val="both"/>
      </w:pPr>
      <w:r w:rsidRPr="00F10128">
        <w:t>Бюджет муниципального образования «Корсукское» на 2019 год подготовлен в соответствии с требованиями Бюджетного кодекса Российской Федерации, Устава муниципального образования «Корсукское», Положения «О бюджетном процессе МО «Корсукское».</w:t>
      </w:r>
    </w:p>
    <w:p w:rsidR="00F10128" w:rsidRPr="00F10128" w:rsidRDefault="00F10128" w:rsidP="00F10128">
      <w:pPr>
        <w:autoSpaceDE w:val="0"/>
        <w:autoSpaceDN w:val="0"/>
        <w:adjustRightInd w:val="0"/>
        <w:spacing w:line="300" w:lineRule="auto"/>
        <w:ind w:firstLine="708"/>
        <w:jc w:val="both"/>
      </w:pPr>
      <w:r w:rsidRPr="00F10128">
        <w:t>Формирование основных параметров бюджета муниципального образования «Корсукское» на 2019 год осуществлено в соответствии с требованиями действующего бюджетного и налогового законодательства с учетом планируемых  изменений. Также учтены ожидаемые параметры исполнения бюджета на 2019 год, основные параметры прогноза социально-экономического развития муниципального образования на 2019 год.</w:t>
      </w:r>
    </w:p>
    <w:p w:rsidR="00F10128" w:rsidRPr="00F10128" w:rsidRDefault="00F10128" w:rsidP="00F10128">
      <w:pPr>
        <w:autoSpaceDE w:val="0"/>
        <w:autoSpaceDN w:val="0"/>
        <w:adjustRightInd w:val="0"/>
        <w:spacing w:line="300" w:lineRule="auto"/>
        <w:ind w:firstLine="708"/>
        <w:jc w:val="both"/>
      </w:pPr>
      <w:r w:rsidRPr="00F10128">
        <w:t>Основные параметры бюджета поселения на 2019 год сформированы в следующих объемах:</w:t>
      </w:r>
    </w:p>
    <w:p w:rsidR="00F10128" w:rsidRPr="00F10128" w:rsidRDefault="00F10128" w:rsidP="00F10128">
      <w:pPr>
        <w:autoSpaceDE w:val="0"/>
        <w:autoSpaceDN w:val="0"/>
        <w:adjustRightInd w:val="0"/>
        <w:spacing w:line="300" w:lineRule="auto"/>
        <w:jc w:val="right"/>
      </w:pPr>
      <w:r w:rsidRPr="00F10128">
        <w:t xml:space="preserve">      (рублей)</w:t>
      </w:r>
    </w:p>
    <w:tbl>
      <w:tblPr>
        <w:tblW w:w="10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8"/>
        <w:gridCol w:w="5058"/>
      </w:tblGrid>
      <w:tr w:rsidR="00F10128" w:rsidRPr="00F10128" w:rsidTr="00F10128">
        <w:tc>
          <w:tcPr>
            <w:tcW w:w="5058" w:type="dxa"/>
            <w:tcBorders>
              <w:top w:val="single" w:sz="4" w:space="0" w:color="auto"/>
              <w:left w:val="single" w:sz="4" w:space="0" w:color="auto"/>
              <w:bottom w:val="single" w:sz="4" w:space="0" w:color="auto"/>
              <w:right w:val="single" w:sz="4" w:space="0" w:color="auto"/>
            </w:tcBorders>
            <w:hideMark/>
          </w:tcPr>
          <w:p w:rsidR="00F10128" w:rsidRPr="00F10128" w:rsidRDefault="00F10128" w:rsidP="00F10128">
            <w:pPr>
              <w:autoSpaceDE w:val="0"/>
              <w:autoSpaceDN w:val="0"/>
              <w:adjustRightInd w:val="0"/>
              <w:spacing w:line="300" w:lineRule="auto"/>
              <w:jc w:val="both"/>
              <w:rPr>
                <w:rFonts w:eastAsia="MS Mincho"/>
                <w:lang w:eastAsia="en-US"/>
              </w:rPr>
            </w:pPr>
            <w:r w:rsidRPr="00F10128">
              <w:rPr>
                <w:rFonts w:eastAsia="MS Mincho"/>
                <w:lang w:eastAsia="en-US"/>
              </w:rPr>
              <w:t>Основные параметры бюджета</w:t>
            </w:r>
          </w:p>
        </w:tc>
        <w:tc>
          <w:tcPr>
            <w:tcW w:w="5058" w:type="dxa"/>
            <w:tcBorders>
              <w:top w:val="single" w:sz="4" w:space="0" w:color="auto"/>
              <w:left w:val="single" w:sz="4" w:space="0" w:color="auto"/>
              <w:bottom w:val="single" w:sz="4" w:space="0" w:color="auto"/>
              <w:right w:val="single" w:sz="4" w:space="0" w:color="auto"/>
            </w:tcBorders>
            <w:hideMark/>
          </w:tcPr>
          <w:p w:rsidR="00F10128" w:rsidRPr="00F10128" w:rsidRDefault="00F10128" w:rsidP="00F10128">
            <w:pPr>
              <w:autoSpaceDE w:val="0"/>
              <w:autoSpaceDN w:val="0"/>
              <w:adjustRightInd w:val="0"/>
              <w:spacing w:line="300" w:lineRule="auto"/>
              <w:jc w:val="center"/>
              <w:rPr>
                <w:rFonts w:eastAsia="MS Mincho"/>
                <w:lang w:eastAsia="en-US"/>
              </w:rPr>
            </w:pPr>
            <w:r w:rsidRPr="00F10128">
              <w:rPr>
                <w:rFonts w:eastAsia="MS Mincho"/>
                <w:lang w:eastAsia="en-US"/>
              </w:rPr>
              <w:t>2019 год</w:t>
            </w:r>
          </w:p>
        </w:tc>
      </w:tr>
      <w:tr w:rsidR="00F10128" w:rsidRPr="00F10128" w:rsidTr="00F10128">
        <w:tc>
          <w:tcPr>
            <w:tcW w:w="5058" w:type="dxa"/>
            <w:tcBorders>
              <w:top w:val="single" w:sz="4" w:space="0" w:color="auto"/>
              <w:left w:val="single" w:sz="4" w:space="0" w:color="auto"/>
              <w:bottom w:val="single" w:sz="4" w:space="0" w:color="auto"/>
              <w:right w:val="single" w:sz="4" w:space="0" w:color="auto"/>
            </w:tcBorders>
            <w:hideMark/>
          </w:tcPr>
          <w:p w:rsidR="00F10128" w:rsidRPr="00F10128" w:rsidRDefault="00F10128" w:rsidP="00F10128">
            <w:pPr>
              <w:autoSpaceDE w:val="0"/>
              <w:autoSpaceDN w:val="0"/>
              <w:adjustRightInd w:val="0"/>
              <w:spacing w:line="300" w:lineRule="auto"/>
              <w:jc w:val="both"/>
              <w:rPr>
                <w:rFonts w:eastAsia="MS Mincho"/>
                <w:lang w:eastAsia="en-US"/>
              </w:rPr>
            </w:pPr>
            <w:r w:rsidRPr="00F10128">
              <w:rPr>
                <w:rFonts w:eastAsia="MS Mincho"/>
                <w:lang w:eastAsia="en-US"/>
              </w:rPr>
              <w:t>Доходы, в том числе:</w:t>
            </w:r>
          </w:p>
        </w:tc>
        <w:tc>
          <w:tcPr>
            <w:tcW w:w="5058" w:type="dxa"/>
            <w:tcBorders>
              <w:top w:val="single" w:sz="4" w:space="0" w:color="auto"/>
              <w:left w:val="single" w:sz="4" w:space="0" w:color="auto"/>
              <w:bottom w:val="single" w:sz="4" w:space="0" w:color="auto"/>
              <w:right w:val="single" w:sz="4" w:space="0" w:color="auto"/>
            </w:tcBorders>
            <w:hideMark/>
          </w:tcPr>
          <w:p w:rsidR="00F10128" w:rsidRPr="00F10128" w:rsidRDefault="00F10128" w:rsidP="00F10128">
            <w:pPr>
              <w:autoSpaceDE w:val="0"/>
              <w:autoSpaceDN w:val="0"/>
              <w:adjustRightInd w:val="0"/>
              <w:spacing w:line="300" w:lineRule="auto"/>
              <w:jc w:val="center"/>
              <w:rPr>
                <w:rFonts w:eastAsia="MS Mincho"/>
                <w:lang w:eastAsia="en-US"/>
              </w:rPr>
            </w:pPr>
            <w:r w:rsidRPr="00F10128">
              <w:rPr>
                <w:rFonts w:eastAsia="MS Mincho"/>
                <w:lang w:eastAsia="en-US"/>
              </w:rPr>
              <w:t>6 559 153,00</w:t>
            </w:r>
          </w:p>
        </w:tc>
      </w:tr>
      <w:tr w:rsidR="00F10128" w:rsidRPr="00F10128" w:rsidTr="00F10128">
        <w:tc>
          <w:tcPr>
            <w:tcW w:w="5058" w:type="dxa"/>
            <w:tcBorders>
              <w:top w:val="single" w:sz="4" w:space="0" w:color="auto"/>
              <w:left w:val="single" w:sz="4" w:space="0" w:color="auto"/>
              <w:bottom w:val="single" w:sz="4" w:space="0" w:color="auto"/>
              <w:right w:val="single" w:sz="4" w:space="0" w:color="auto"/>
            </w:tcBorders>
            <w:hideMark/>
          </w:tcPr>
          <w:p w:rsidR="00F10128" w:rsidRPr="00F10128" w:rsidRDefault="00F10128" w:rsidP="00F10128">
            <w:pPr>
              <w:autoSpaceDE w:val="0"/>
              <w:autoSpaceDN w:val="0"/>
              <w:adjustRightInd w:val="0"/>
              <w:spacing w:line="300" w:lineRule="auto"/>
              <w:jc w:val="both"/>
              <w:rPr>
                <w:rFonts w:eastAsia="MS Mincho"/>
                <w:lang w:eastAsia="en-US"/>
              </w:rPr>
            </w:pPr>
            <w:r w:rsidRPr="00F10128">
              <w:rPr>
                <w:rFonts w:eastAsia="MS Mincho"/>
                <w:lang w:eastAsia="en-US"/>
              </w:rPr>
              <w:t>налоговые и неналоговые доходы</w:t>
            </w:r>
          </w:p>
        </w:tc>
        <w:tc>
          <w:tcPr>
            <w:tcW w:w="5058" w:type="dxa"/>
            <w:tcBorders>
              <w:top w:val="single" w:sz="4" w:space="0" w:color="auto"/>
              <w:left w:val="single" w:sz="4" w:space="0" w:color="auto"/>
              <w:bottom w:val="single" w:sz="4" w:space="0" w:color="auto"/>
              <w:right w:val="single" w:sz="4" w:space="0" w:color="auto"/>
            </w:tcBorders>
            <w:hideMark/>
          </w:tcPr>
          <w:p w:rsidR="00F10128" w:rsidRPr="00F10128" w:rsidRDefault="00F10128" w:rsidP="00F10128">
            <w:pPr>
              <w:autoSpaceDE w:val="0"/>
              <w:autoSpaceDN w:val="0"/>
              <w:adjustRightInd w:val="0"/>
              <w:spacing w:line="300" w:lineRule="auto"/>
              <w:jc w:val="center"/>
              <w:rPr>
                <w:rFonts w:eastAsia="MS Mincho"/>
                <w:lang w:eastAsia="en-US"/>
              </w:rPr>
            </w:pPr>
            <w:r w:rsidRPr="00F10128">
              <w:rPr>
                <w:rFonts w:eastAsia="MS Mincho"/>
                <w:lang w:eastAsia="en-US"/>
              </w:rPr>
              <w:t>1 357 253,00</w:t>
            </w:r>
          </w:p>
        </w:tc>
      </w:tr>
      <w:tr w:rsidR="00F10128" w:rsidRPr="00F10128" w:rsidTr="00F10128">
        <w:tc>
          <w:tcPr>
            <w:tcW w:w="5058" w:type="dxa"/>
            <w:tcBorders>
              <w:top w:val="single" w:sz="4" w:space="0" w:color="auto"/>
              <w:left w:val="single" w:sz="4" w:space="0" w:color="auto"/>
              <w:bottom w:val="single" w:sz="4" w:space="0" w:color="auto"/>
              <w:right w:val="single" w:sz="4" w:space="0" w:color="auto"/>
            </w:tcBorders>
            <w:hideMark/>
          </w:tcPr>
          <w:p w:rsidR="00F10128" w:rsidRPr="00F10128" w:rsidRDefault="00F10128" w:rsidP="00F10128">
            <w:pPr>
              <w:autoSpaceDE w:val="0"/>
              <w:autoSpaceDN w:val="0"/>
              <w:adjustRightInd w:val="0"/>
              <w:spacing w:line="300" w:lineRule="auto"/>
              <w:jc w:val="both"/>
              <w:rPr>
                <w:rFonts w:eastAsia="MS Mincho"/>
                <w:lang w:eastAsia="en-US"/>
              </w:rPr>
            </w:pPr>
            <w:r w:rsidRPr="00F10128">
              <w:rPr>
                <w:rFonts w:eastAsia="MS Mincho"/>
                <w:lang w:eastAsia="en-US"/>
              </w:rPr>
              <w:t>безвозмездные перечисления</w:t>
            </w:r>
          </w:p>
        </w:tc>
        <w:tc>
          <w:tcPr>
            <w:tcW w:w="5058" w:type="dxa"/>
            <w:tcBorders>
              <w:top w:val="single" w:sz="4" w:space="0" w:color="auto"/>
              <w:left w:val="single" w:sz="4" w:space="0" w:color="auto"/>
              <w:bottom w:val="single" w:sz="4" w:space="0" w:color="auto"/>
              <w:right w:val="single" w:sz="4" w:space="0" w:color="auto"/>
            </w:tcBorders>
            <w:hideMark/>
          </w:tcPr>
          <w:p w:rsidR="00F10128" w:rsidRPr="00F10128" w:rsidRDefault="00F10128" w:rsidP="00F10128">
            <w:pPr>
              <w:autoSpaceDE w:val="0"/>
              <w:autoSpaceDN w:val="0"/>
              <w:adjustRightInd w:val="0"/>
              <w:spacing w:line="300" w:lineRule="auto"/>
              <w:jc w:val="center"/>
              <w:rPr>
                <w:rFonts w:eastAsia="MS Mincho"/>
                <w:lang w:eastAsia="en-US"/>
              </w:rPr>
            </w:pPr>
            <w:r w:rsidRPr="00F10128">
              <w:rPr>
                <w:rFonts w:eastAsia="MS Mincho"/>
                <w:lang w:eastAsia="en-US"/>
              </w:rPr>
              <w:t>5 201 900,00</w:t>
            </w:r>
          </w:p>
        </w:tc>
      </w:tr>
      <w:tr w:rsidR="00F10128" w:rsidRPr="00F10128" w:rsidTr="00F10128">
        <w:tc>
          <w:tcPr>
            <w:tcW w:w="5058" w:type="dxa"/>
            <w:tcBorders>
              <w:top w:val="single" w:sz="4" w:space="0" w:color="auto"/>
              <w:left w:val="single" w:sz="4" w:space="0" w:color="auto"/>
              <w:bottom w:val="single" w:sz="4" w:space="0" w:color="auto"/>
              <w:right w:val="single" w:sz="4" w:space="0" w:color="auto"/>
            </w:tcBorders>
            <w:hideMark/>
          </w:tcPr>
          <w:p w:rsidR="00F10128" w:rsidRPr="00F10128" w:rsidRDefault="00F10128" w:rsidP="00F10128">
            <w:pPr>
              <w:autoSpaceDE w:val="0"/>
              <w:autoSpaceDN w:val="0"/>
              <w:adjustRightInd w:val="0"/>
              <w:spacing w:line="300" w:lineRule="auto"/>
              <w:jc w:val="both"/>
              <w:rPr>
                <w:rFonts w:eastAsia="MS Mincho"/>
                <w:lang w:eastAsia="en-US"/>
              </w:rPr>
            </w:pPr>
            <w:r w:rsidRPr="00F10128">
              <w:rPr>
                <w:rFonts w:eastAsia="MS Mincho"/>
                <w:lang w:eastAsia="en-US"/>
              </w:rPr>
              <w:t>Расходы, в том числе:</w:t>
            </w:r>
          </w:p>
        </w:tc>
        <w:tc>
          <w:tcPr>
            <w:tcW w:w="5058" w:type="dxa"/>
            <w:tcBorders>
              <w:top w:val="single" w:sz="4" w:space="0" w:color="auto"/>
              <w:left w:val="single" w:sz="4" w:space="0" w:color="auto"/>
              <w:bottom w:val="single" w:sz="4" w:space="0" w:color="auto"/>
              <w:right w:val="single" w:sz="4" w:space="0" w:color="auto"/>
            </w:tcBorders>
            <w:hideMark/>
          </w:tcPr>
          <w:p w:rsidR="00F10128" w:rsidRPr="00F10128" w:rsidRDefault="00F10128" w:rsidP="00F10128">
            <w:pPr>
              <w:autoSpaceDE w:val="0"/>
              <w:autoSpaceDN w:val="0"/>
              <w:adjustRightInd w:val="0"/>
              <w:spacing w:line="300" w:lineRule="auto"/>
              <w:jc w:val="center"/>
              <w:rPr>
                <w:rFonts w:eastAsia="MS Mincho"/>
                <w:lang w:eastAsia="en-US"/>
              </w:rPr>
            </w:pPr>
            <w:r w:rsidRPr="00F10128">
              <w:rPr>
                <w:rFonts w:eastAsia="MS Mincho"/>
                <w:lang w:eastAsia="en-US"/>
              </w:rPr>
              <w:t>8 892 691,96</w:t>
            </w:r>
          </w:p>
        </w:tc>
      </w:tr>
      <w:tr w:rsidR="00F10128" w:rsidRPr="00F10128" w:rsidTr="00F10128">
        <w:tc>
          <w:tcPr>
            <w:tcW w:w="5058" w:type="dxa"/>
            <w:tcBorders>
              <w:top w:val="single" w:sz="4" w:space="0" w:color="auto"/>
              <w:left w:val="single" w:sz="4" w:space="0" w:color="auto"/>
              <w:bottom w:val="single" w:sz="4" w:space="0" w:color="auto"/>
              <w:right w:val="single" w:sz="4" w:space="0" w:color="auto"/>
            </w:tcBorders>
            <w:hideMark/>
          </w:tcPr>
          <w:p w:rsidR="00F10128" w:rsidRPr="00F10128" w:rsidRDefault="00F10128" w:rsidP="00F10128">
            <w:pPr>
              <w:autoSpaceDE w:val="0"/>
              <w:autoSpaceDN w:val="0"/>
              <w:adjustRightInd w:val="0"/>
              <w:spacing w:line="300" w:lineRule="auto"/>
              <w:jc w:val="both"/>
              <w:rPr>
                <w:rFonts w:eastAsia="MS Mincho"/>
                <w:lang w:eastAsia="en-US"/>
              </w:rPr>
            </w:pPr>
            <w:r w:rsidRPr="00F10128">
              <w:rPr>
                <w:rFonts w:eastAsia="MS Mincho"/>
                <w:lang w:eastAsia="en-US"/>
              </w:rPr>
              <w:t>условно утвержденные расходы</w:t>
            </w:r>
          </w:p>
        </w:tc>
        <w:tc>
          <w:tcPr>
            <w:tcW w:w="5058" w:type="dxa"/>
            <w:tcBorders>
              <w:top w:val="single" w:sz="4" w:space="0" w:color="auto"/>
              <w:left w:val="single" w:sz="4" w:space="0" w:color="auto"/>
              <w:bottom w:val="single" w:sz="4" w:space="0" w:color="auto"/>
              <w:right w:val="single" w:sz="4" w:space="0" w:color="auto"/>
            </w:tcBorders>
            <w:hideMark/>
          </w:tcPr>
          <w:p w:rsidR="00F10128" w:rsidRPr="00F10128" w:rsidRDefault="00F10128" w:rsidP="00F10128">
            <w:pPr>
              <w:autoSpaceDE w:val="0"/>
              <w:autoSpaceDN w:val="0"/>
              <w:adjustRightInd w:val="0"/>
              <w:spacing w:line="300" w:lineRule="auto"/>
              <w:jc w:val="center"/>
              <w:rPr>
                <w:rFonts w:eastAsia="MS Mincho"/>
                <w:lang w:eastAsia="en-US"/>
              </w:rPr>
            </w:pPr>
            <w:r w:rsidRPr="00F10128">
              <w:rPr>
                <w:rFonts w:eastAsia="MS Mincho"/>
                <w:lang w:eastAsia="en-US"/>
              </w:rPr>
              <w:t>-</w:t>
            </w:r>
          </w:p>
        </w:tc>
      </w:tr>
      <w:tr w:rsidR="00F10128" w:rsidRPr="00F10128" w:rsidTr="00F10128">
        <w:tc>
          <w:tcPr>
            <w:tcW w:w="5058" w:type="dxa"/>
            <w:tcBorders>
              <w:top w:val="single" w:sz="4" w:space="0" w:color="auto"/>
              <w:left w:val="single" w:sz="4" w:space="0" w:color="auto"/>
              <w:bottom w:val="single" w:sz="4" w:space="0" w:color="auto"/>
              <w:right w:val="single" w:sz="4" w:space="0" w:color="auto"/>
            </w:tcBorders>
            <w:hideMark/>
          </w:tcPr>
          <w:p w:rsidR="00F10128" w:rsidRPr="00F10128" w:rsidRDefault="00F10128" w:rsidP="00F10128">
            <w:pPr>
              <w:autoSpaceDE w:val="0"/>
              <w:autoSpaceDN w:val="0"/>
              <w:adjustRightInd w:val="0"/>
              <w:spacing w:line="300" w:lineRule="auto"/>
              <w:jc w:val="both"/>
              <w:rPr>
                <w:rFonts w:eastAsia="MS Mincho"/>
                <w:lang w:eastAsia="en-US"/>
              </w:rPr>
            </w:pPr>
            <w:r w:rsidRPr="00F10128">
              <w:rPr>
                <w:rFonts w:eastAsia="MS Mincho"/>
                <w:lang w:eastAsia="en-US"/>
              </w:rPr>
              <w:t>Доля условно утвержденных расходов в общем объеме расходов</w:t>
            </w:r>
          </w:p>
        </w:tc>
        <w:tc>
          <w:tcPr>
            <w:tcW w:w="5058" w:type="dxa"/>
            <w:tcBorders>
              <w:top w:val="single" w:sz="4" w:space="0" w:color="auto"/>
              <w:left w:val="single" w:sz="4" w:space="0" w:color="auto"/>
              <w:bottom w:val="single" w:sz="4" w:space="0" w:color="auto"/>
              <w:right w:val="single" w:sz="4" w:space="0" w:color="auto"/>
            </w:tcBorders>
            <w:vAlign w:val="center"/>
            <w:hideMark/>
          </w:tcPr>
          <w:p w:rsidR="00F10128" w:rsidRPr="00F10128" w:rsidRDefault="00F10128" w:rsidP="00F10128">
            <w:pPr>
              <w:autoSpaceDE w:val="0"/>
              <w:autoSpaceDN w:val="0"/>
              <w:adjustRightInd w:val="0"/>
              <w:spacing w:line="300" w:lineRule="auto"/>
              <w:jc w:val="center"/>
              <w:rPr>
                <w:rFonts w:eastAsia="MS Mincho"/>
                <w:lang w:eastAsia="en-US"/>
              </w:rPr>
            </w:pPr>
            <w:r w:rsidRPr="00F10128">
              <w:rPr>
                <w:rFonts w:eastAsia="MS Mincho"/>
                <w:lang w:eastAsia="en-US"/>
              </w:rPr>
              <w:t>-</w:t>
            </w:r>
          </w:p>
        </w:tc>
      </w:tr>
      <w:tr w:rsidR="00F10128" w:rsidRPr="00F10128" w:rsidTr="00F10128">
        <w:tc>
          <w:tcPr>
            <w:tcW w:w="5058" w:type="dxa"/>
            <w:tcBorders>
              <w:top w:val="single" w:sz="4" w:space="0" w:color="auto"/>
              <w:left w:val="single" w:sz="4" w:space="0" w:color="auto"/>
              <w:bottom w:val="single" w:sz="4" w:space="0" w:color="auto"/>
              <w:right w:val="single" w:sz="4" w:space="0" w:color="auto"/>
            </w:tcBorders>
            <w:hideMark/>
          </w:tcPr>
          <w:p w:rsidR="00F10128" w:rsidRPr="00F10128" w:rsidRDefault="00F10128" w:rsidP="00F10128">
            <w:pPr>
              <w:autoSpaceDE w:val="0"/>
              <w:autoSpaceDN w:val="0"/>
              <w:adjustRightInd w:val="0"/>
              <w:spacing w:line="300" w:lineRule="auto"/>
              <w:jc w:val="both"/>
              <w:rPr>
                <w:rFonts w:eastAsia="MS Mincho"/>
                <w:lang w:eastAsia="en-US"/>
              </w:rPr>
            </w:pPr>
            <w:r w:rsidRPr="00F10128">
              <w:rPr>
                <w:rFonts w:eastAsia="MS Mincho"/>
                <w:lang w:eastAsia="en-US"/>
              </w:rPr>
              <w:t>Дефицит</w:t>
            </w:r>
          </w:p>
        </w:tc>
        <w:tc>
          <w:tcPr>
            <w:tcW w:w="5058" w:type="dxa"/>
            <w:tcBorders>
              <w:top w:val="single" w:sz="4" w:space="0" w:color="auto"/>
              <w:left w:val="single" w:sz="4" w:space="0" w:color="auto"/>
              <w:bottom w:val="single" w:sz="4" w:space="0" w:color="auto"/>
              <w:right w:val="single" w:sz="4" w:space="0" w:color="auto"/>
            </w:tcBorders>
            <w:hideMark/>
          </w:tcPr>
          <w:p w:rsidR="00F10128" w:rsidRPr="00F10128" w:rsidRDefault="00F10128" w:rsidP="00F10128">
            <w:pPr>
              <w:autoSpaceDE w:val="0"/>
              <w:autoSpaceDN w:val="0"/>
              <w:adjustRightInd w:val="0"/>
              <w:spacing w:line="300" w:lineRule="auto"/>
              <w:jc w:val="center"/>
              <w:rPr>
                <w:rFonts w:eastAsia="MS Mincho"/>
                <w:lang w:eastAsia="en-US"/>
              </w:rPr>
            </w:pPr>
            <w:r w:rsidRPr="00F10128">
              <w:rPr>
                <w:rFonts w:eastAsia="MS Mincho"/>
                <w:lang w:eastAsia="en-US"/>
              </w:rPr>
              <w:t>48 590,00</w:t>
            </w:r>
          </w:p>
        </w:tc>
      </w:tr>
      <w:tr w:rsidR="00F10128" w:rsidRPr="00F10128" w:rsidTr="00F10128">
        <w:tc>
          <w:tcPr>
            <w:tcW w:w="5058" w:type="dxa"/>
            <w:tcBorders>
              <w:top w:val="single" w:sz="4" w:space="0" w:color="auto"/>
              <w:left w:val="single" w:sz="4" w:space="0" w:color="auto"/>
              <w:bottom w:val="single" w:sz="4" w:space="0" w:color="auto"/>
              <w:right w:val="single" w:sz="4" w:space="0" w:color="auto"/>
            </w:tcBorders>
            <w:hideMark/>
          </w:tcPr>
          <w:p w:rsidR="00F10128" w:rsidRPr="00F10128" w:rsidRDefault="00F10128" w:rsidP="00F10128">
            <w:pPr>
              <w:autoSpaceDE w:val="0"/>
              <w:autoSpaceDN w:val="0"/>
              <w:adjustRightInd w:val="0"/>
              <w:spacing w:line="300" w:lineRule="auto"/>
              <w:jc w:val="both"/>
              <w:rPr>
                <w:rFonts w:eastAsia="MS Mincho"/>
                <w:lang w:eastAsia="en-US"/>
              </w:rPr>
            </w:pPr>
            <w:r w:rsidRPr="00F10128">
              <w:rPr>
                <w:rFonts w:eastAsia="MS Mincho"/>
                <w:lang w:eastAsia="en-US"/>
              </w:rPr>
              <w:t>Процент дефицита к доходам без учета безвозмездных поступлений</w:t>
            </w:r>
          </w:p>
        </w:tc>
        <w:tc>
          <w:tcPr>
            <w:tcW w:w="5058" w:type="dxa"/>
            <w:tcBorders>
              <w:top w:val="single" w:sz="4" w:space="0" w:color="auto"/>
              <w:left w:val="single" w:sz="4" w:space="0" w:color="auto"/>
              <w:bottom w:val="single" w:sz="4" w:space="0" w:color="auto"/>
              <w:right w:val="single" w:sz="4" w:space="0" w:color="auto"/>
            </w:tcBorders>
            <w:vAlign w:val="center"/>
            <w:hideMark/>
          </w:tcPr>
          <w:p w:rsidR="00F10128" w:rsidRPr="00F10128" w:rsidRDefault="00F10128" w:rsidP="00F10128">
            <w:pPr>
              <w:autoSpaceDE w:val="0"/>
              <w:autoSpaceDN w:val="0"/>
              <w:adjustRightInd w:val="0"/>
              <w:spacing w:line="300" w:lineRule="auto"/>
              <w:jc w:val="center"/>
              <w:rPr>
                <w:rFonts w:eastAsia="MS Mincho"/>
                <w:lang w:eastAsia="en-US"/>
              </w:rPr>
            </w:pPr>
            <w:r w:rsidRPr="00F10128">
              <w:rPr>
                <w:rFonts w:eastAsia="MS Mincho"/>
                <w:lang w:eastAsia="en-US"/>
              </w:rPr>
              <w:t>3,58%</w:t>
            </w:r>
          </w:p>
        </w:tc>
      </w:tr>
      <w:tr w:rsidR="00F10128" w:rsidRPr="00F10128" w:rsidTr="00F10128">
        <w:tc>
          <w:tcPr>
            <w:tcW w:w="5058" w:type="dxa"/>
            <w:tcBorders>
              <w:top w:val="single" w:sz="4" w:space="0" w:color="auto"/>
              <w:left w:val="single" w:sz="4" w:space="0" w:color="auto"/>
              <w:bottom w:val="single" w:sz="4" w:space="0" w:color="auto"/>
              <w:right w:val="single" w:sz="4" w:space="0" w:color="auto"/>
            </w:tcBorders>
            <w:hideMark/>
          </w:tcPr>
          <w:p w:rsidR="00F10128" w:rsidRPr="00F10128" w:rsidRDefault="00F10128" w:rsidP="00F10128">
            <w:pPr>
              <w:autoSpaceDE w:val="0"/>
              <w:autoSpaceDN w:val="0"/>
              <w:adjustRightInd w:val="0"/>
              <w:spacing w:line="300" w:lineRule="auto"/>
              <w:jc w:val="both"/>
              <w:rPr>
                <w:rFonts w:eastAsia="MS Mincho"/>
                <w:lang w:eastAsia="en-US"/>
              </w:rPr>
            </w:pPr>
            <w:r w:rsidRPr="00F10128">
              <w:rPr>
                <w:rFonts w:eastAsia="MS Mincho"/>
                <w:lang w:eastAsia="en-US"/>
              </w:rPr>
              <w:t>Верхний предел государственного долга</w:t>
            </w:r>
          </w:p>
        </w:tc>
        <w:tc>
          <w:tcPr>
            <w:tcW w:w="5058" w:type="dxa"/>
            <w:tcBorders>
              <w:top w:val="single" w:sz="4" w:space="0" w:color="auto"/>
              <w:left w:val="single" w:sz="4" w:space="0" w:color="auto"/>
              <w:bottom w:val="single" w:sz="4" w:space="0" w:color="auto"/>
              <w:right w:val="single" w:sz="4" w:space="0" w:color="auto"/>
            </w:tcBorders>
            <w:hideMark/>
          </w:tcPr>
          <w:p w:rsidR="00F10128" w:rsidRPr="00F10128" w:rsidRDefault="00F10128" w:rsidP="00F10128">
            <w:pPr>
              <w:autoSpaceDE w:val="0"/>
              <w:autoSpaceDN w:val="0"/>
              <w:adjustRightInd w:val="0"/>
              <w:spacing w:line="300" w:lineRule="auto"/>
              <w:jc w:val="center"/>
              <w:rPr>
                <w:rFonts w:eastAsia="MS Mincho"/>
                <w:lang w:eastAsia="en-US"/>
              </w:rPr>
            </w:pPr>
            <w:r w:rsidRPr="00F10128">
              <w:rPr>
                <w:rFonts w:eastAsia="MS Mincho"/>
                <w:lang w:eastAsia="en-US"/>
              </w:rPr>
              <w:t>0</w:t>
            </w:r>
          </w:p>
        </w:tc>
      </w:tr>
      <w:tr w:rsidR="00F10128" w:rsidRPr="00F10128" w:rsidTr="00F10128">
        <w:tc>
          <w:tcPr>
            <w:tcW w:w="5058" w:type="dxa"/>
            <w:tcBorders>
              <w:top w:val="single" w:sz="4" w:space="0" w:color="auto"/>
              <w:left w:val="single" w:sz="4" w:space="0" w:color="auto"/>
              <w:bottom w:val="single" w:sz="4" w:space="0" w:color="auto"/>
              <w:right w:val="single" w:sz="4" w:space="0" w:color="auto"/>
            </w:tcBorders>
            <w:hideMark/>
          </w:tcPr>
          <w:p w:rsidR="00F10128" w:rsidRPr="00F10128" w:rsidRDefault="00F10128" w:rsidP="00F10128">
            <w:pPr>
              <w:autoSpaceDE w:val="0"/>
              <w:autoSpaceDN w:val="0"/>
              <w:adjustRightInd w:val="0"/>
              <w:spacing w:line="300" w:lineRule="auto"/>
              <w:jc w:val="both"/>
              <w:rPr>
                <w:rFonts w:eastAsia="MS Mincho"/>
                <w:lang w:eastAsia="en-US"/>
              </w:rPr>
            </w:pPr>
            <w:r w:rsidRPr="00F10128">
              <w:rPr>
                <w:rFonts w:eastAsia="MS Mincho"/>
                <w:lang w:eastAsia="en-US"/>
              </w:rPr>
              <w:t>Резервный фонд</w:t>
            </w:r>
          </w:p>
        </w:tc>
        <w:tc>
          <w:tcPr>
            <w:tcW w:w="5058" w:type="dxa"/>
            <w:tcBorders>
              <w:top w:val="single" w:sz="4" w:space="0" w:color="auto"/>
              <w:left w:val="single" w:sz="4" w:space="0" w:color="auto"/>
              <w:bottom w:val="single" w:sz="4" w:space="0" w:color="auto"/>
              <w:right w:val="single" w:sz="4" w:space="0" w:color="auto"/>
            </w:tcBorders>
            <w:hideMark/>
          </w:tcPr>
          <w:p w:rsidR="00F10128" w:rsidRPr="00F10128" w:rsidRDefault="00F10128" w:rsidP="00F10128">
            <w:pPr>
              <w:autoSpaceDE w:val="0"/>
              <w:autoSpaceDN w:val="0"/>
              <w:adjustRightInd w:val="0"/>
              <w:spacing w:line="300" w:lineRule="auto"/>
              <w:jc w:val="center"/>
              <w:rPr>
                <w:rFonts w:eastAsia="MS Mincho"/>
                <w:lang w:eastAsia="en-US"/>
              </w:rPr>
            </w:pPr>
            <w:r w:rsidRPr="00F10128">
              <w:rPr>
                <w:rFonts w:eastAsia="MS Mincho"/>
                <w:lang w:eastAsia="en-US"/>
              </w:rPr>
              <w:t>5 000,00</w:t>
            </w:r>
          </w:p>
        </w:tc>
      </w:tr>
    </w:tbl>
    <w:p w:rsidR="00F10128" w:rsidRPr="00F10128" w:rsidRDefault="00F10128" w:rsidP="00F10128">
      <w:pPr>
        <w:autoSpaceDE w:val="0"/>
        <w:autoSpaceDN w:val="0"/>
        <w:adjustRightInd w:val="0"/>
        <w:spacing w:line="300" w:lineRule="auto"/>
        <w:jc w:val="both"/>
      </w:pPr>
    </w:p>
    <w:p w:rsidR="00F10128" w:rsidRPr="00F10128" w:rsidRDefault="00F10128" w:rsidP="00F10128">
      <w:pPr>
        <w:spacing w:line="300" w:lineRule="auto"/>
        <w:jc w:val="center"/>
      </w:pPr>
      <w:r w:rsidRPr="00F10128">
        <w:t>ДОХОДЫ</w:t>
      </w:r>
    </w:p>
    <w:p w:rsidR="00F10128" w:rsidRPr="00F10128" w:rsidRDefault="00F10128" w:rsidP="00F10128">
      <w:pPr>
        <w:spacing w:after="200" w:line="276" w:lineRule="auto"/>
        <w:jc w:val="both"/>
      </w:pPr>
      <w:r w:rsidRPr="00F10128">
        <w:t xml:space="preserve">Внесены изменения в доходную часть бюджета на 2019 г. в части собственных доходов увеличение на сумму 61503,00 руб., в части безвозмездных поступлений - уменьшение на сумму 61503,00 руб.  в связи </w:t>
      </w:r>
      <w:r w:rsidRPr="00F10128">
        <w:rPr>
          <w:rFonts w:asciiTheme="minorHAnsi" w:eastAsiaTheme="minorHAnsi" w:hAnsiTheme="minorHAnsi" w:cstheme="minorBidi"/>
          <w:color w:val="000000"/>
          <w:shd w:val="clear" w:color="auto" w:fill="FFFFFF"/>
          <w:lang w:eastAsia="en-US"/>
        </w:rPr>
        <w:t>с корректировкой показателей.</w:t>
      </w:r>
    </w:p>
    <w:p w:rsidR="00F10128" w:rsidRPr="00F10128" w:rsidRDefault="00F10128" w:rsidP="00F10128">
      <w:pPr>
        <w:spacing w:line="300" w:lineRule="auto"/>
        <w:jc w:val="center"/>
      </w:pPr>
      <w:r w:rsidRPr="00F10128">
        <w:t>РАСХОДЫ</w:t>
      </w:r>
    </w:p>
    <w:p w:rsidR="00F10128" w:rsidRPr="00F10128" w:rsidRDefault="00F10128" w:rsidP="00F10128">
      <w:pPr>
        <w:ind w:firstLine="708"/>
        <w:jc w:val="both"/>
      </w:pPr>
      <w:r w:rsidRPr="00F10128">
        <w:t>В расходную часть бюджета поселения на 2019 г. внесены изменения на сумму    2 284 948,46 рублей, из них на функционирование Администрации МО «Корсукское»  в сумме 2 284 948,00 рублей. Расходная часть бюджета на 2019 г. составит 8 892 691,96 рублей.</w:t>
      </w:r>
    </w:p>
    <w:p w:rsidR="00F10128" w:rsidRPr="00F10128" w:rsidRDefault="00F10128" w:rsidP="00F10128">
      <w:pPr>
        <w:spacing w:line="300" w:lineRule="auto"/>
        <w:jc w:val="center"/>
        <w:rPr>
          <w:bCs/>
        </w:rPr>
      </w:pPr>
    </w:p>
    <w:p w:rsidR="00F10128" w:rsidRPr="00F10128" w:rsidRDefault="00F10128" w:rsidP="00F10128">
      <w:pPr>
        <w:spacing w:line="300" w:lineRule="auto"/>
        <w:jc w:val="center"/>
        <w:rPr>
          <w:bCs/>
        </w:rPr>
      </w:pPr>
      <w:r w:rsidRPr="00F10128">
        <w:rPr>
          <w:bCs/>
        </w:rPr>
        <w:t xml:space="preserve">Раздел 01 «Общегосударственные вопросы» </w:t>
      </w:r>
    </w:p>
    <w:p w:rsidR="00F10128" w:rsidRPr="00F10128" w:rsidRDefault="00F10128" w:rsidP="00F10128">
      <w:pPr>
        <w:ind w:firstLine="708"/>
        <w:jc w:val="both"/>
      </w:pPr>
      <w:r w:rsidRPr="00F10128">
        <w:lastRenderedPageBreak/>
        <w:t>Объем расходов по данному разделу запланирован на 2019 год в сумме             4 673 559,20 рублей.</w:t>
      </w:r>
    </w:p>
    <w:p w:rsidR="00F10128" w:rsidRPr="00F10128" w:rsidRDefault="00F10128" w:rsidP="00F10128">
      <w:pPr>
        <w:jc w:val="both"/>
      </w:pPr>
      <w:r w:rsidRPr="00F10128">
        <w:t>Увеличение произошло по следующим статьям:</w:t>
      </w:r>
    </w:p>
    <w:p w:rsidR="00F10128" w:rsidRPr="00F10128" w:rsidRDefault="00F10128" w:rsidP="00F10128">
      <w:pPr>
        <w:jc w:val="both"/>
      </w:pPr>
      <w:r w:rsidRPr="00F10128">
        <w:t>- (РзПзР - 0104)   1073092,20 рублей – расходы на функционирование администрации, 10000,00 рублей –уплата налогов, сборов, иных платежей;</w:t>
      </w:r>
    </w:p>
    <w:p w:rsidR="00F10128" w:rsidRPr="00F10128" w:rsidRDefault="00F10128" w:rsidP="00F10128">
      <w:pPr>
        <w:jc w:val="both"/>
      </w:pPr>
      <w:r w:rsidRPr="00F10128">
        <w:t xml:space="preserve"> </w:t>
      </w:r>
    </w:p>
    <w:p w:rsidR="00F10128" w:rsidRPr="00F10128" w:rsidRDefault="00F10128" w:rsidP="00F10128">
      <w:pPr>
        <w:jc w:val="both"/>
      </w:pPr>
    </w:p>
    <w:p w:rsidR="00F10128" w:rsidRPr="00F10128" w:rsidRDefault="00F10128" w:rsidP="00F10128">
      <w:pPr>
        <w:jc w:val="center"/>
      </w:pPr>
    </w:p>
    <w:p w:rsidR="00F10128" w:rsidRPr="00F10128" w:rsidRDefault="00F10128" w:rsidP="00F10128">
      <w:pPr>
        <w:jc w:val="center"/>
      </w:pPr>
    </w:p>
    <w:p w:rsidR="00F10128" w:rsidRPr="00F10128" w:rsidRDefault="00F10128" w:rsidP="00F10128">
      <w:pPr>
        <w:jc w:val="center"/>
      </w:pPr>
      <w:r w:rsidRPr="00F10128">
        <w:t>Раздел 04 «Общеэкономические вопросы»</w:t>
      </w:r>
    </w:p>
    <w:p w:rsidR="00F10128" w:rsidRPr="00F10128" w:rsidRDefault="00F10128" w:rsidP="00F10128">
      <w:pPr>
        <w:jc w:val="center"/>
      </w:pPr>
    </w:p>
    <w:p w:rsidR="00F10128" w:rsidRPr="00F10128" w:rsidRDefault="00F10128" w:rsidP="00F10128">
      <w:pPr>
        <w:jc w:val="both"/>
      </w:pPr>
      <w:r w:rsidRPr="00F10128">
        <w:t>- (РзПзР – 0409) увеличение на 1238359,76 рублей - расходы на Дорожный фонд МО «Корсукское».  С учетом внесенных изменений по данному разделу сумма расходов составила 2024109,76 рублей;</w:t>
      </w:r>
    </w:p>
    <w:p w:rsidR="00F10128" w:rsidRPr="00F10128" w:rsidRDefault="00F10128" w:rsidP="00F10128">
      <w:pPr>
        <w:jc w:val="both"/>
      </w:pPr>
    </w:p>
    <w:p w:rsidR="00F10128" w:rsidRPr="00F10128" w:rsidRDefault="00F10128" w:rsidP="00F10128">
      <w:pPr>
        <w:jc w:val="center"/>
      </w:pPr>
      <w:r w:rsidRPr="00F10128">
        <w:t xml:space="preserve">Раздел 14 «Межбюджетные трансферты общего характера» </w:t>
      </w:r>
    </w:p>
    <w:p w:rsidR="00F10128" w:rsidRPr="00F10128" w:rsidRDefault="00F10128" w:rsidP="00F10128">
      <w:pPr>
        <w:jc w:val="center"/>
      </w:pPr>
    </w:p>
    <w:p w:rsidR="00F10128" w:rsidRDefault="00F10128" w:rsidP="00F10128">
      <w:pPr>
        <w:jc w:val="both"/>
      </w:pPr>
      <w:r w:rsidRPr="00F10128">
        <w:t>- (РзПзР – 1403) уменьшение на 36503,00 рубля – в связи с изменением планов по передаче полномочий органов контроля по осуществлению муниципального финансового контроля.</w:t>
      </w:r>
    </w:p>
    <w:p w:rsidR="00F10128" w:rsidRDefault="00F10128" w:rsidP="00F10128">
      <w:pPr>
        <w:jc w:val="both"/>
      </w:pPr>
    </w:p>
    <w:tbl>
      <w:tblPr>
        <w:tblStyle w:val="a7"/>
        <w:tblW w:w="0" w:type="auto"/>
        <w:tblLook w:val="04A0" w:firstRow="1" w:lastRow="0" w:firstColumn="1" w:lastColumn="0" w:noHBand="0" w:noVBand="1"/>
      </w:tblPr>
      <w:tblGrid>
        <w:gridCol w:w="5962"/>
        <w:gridCol w:w="1918"/>
        <w:gridCol w:w="1691"/>
      </w:tblGrid>
      <w:tr w:rsidR="00F10128" w:rsidRPr="00F10128" w:rsidTr="00F10128">
        <w:trPr>
          <w:trHeight w:val="255"/>
        </w:trPr>
        <w:tc>
          <w:tcPr>
            <w:tcW w:w="7979" w:type="dxa"/>
            <w:gridSpan w:val="2"/>
            <w:noWrap/>
            <w:hideMark/>
          </w:tcPr>
          <w:p w:rsidR="00F10128" w:rsidRPr="00F10128" w:rsidRDefault="00F10128" w:rsidP="00F10128">
            <w:pPr>
              <w:jc w:val="both"/>
            </w:pPr>
            <w:r w:rsidRPr="00F10128">
              <w:t xml:space="preserve">                                                                                               Приложение  1</w:t>
            </w:r>
          </w:p>
        </w:tc>
        <w:tc>
          <w:tcPr>
            <w:tcW w:w="1710" w:type="dxa"/>
            <w:noWrap/>
            <w:hideMark/>
          </w:tcPr>
          <w:p w:rsidR="00F10128" w:rsidRPr="00F10128" w:rsidRDefault="00F10128" w:rsidP="00F10128">
            <w:pPr>
              <w:jc w:val="both"/>
            </w:pPr>
          </w:p>
        </w:tc>
      </w:tr>
      <w:tr w:rsidR="00F10128" w:rsidRPr="00F10128" w:rsidTr="00F10128">
        <w:trPr>
          <w:trHeight w:val="255"/>
        </w:trPr>
        <w:tc>
          <w:tcPr>
            <w:tcW w:w="9689" w:type="dxa"/>
            <w:gridSpan w:val="3"/>
            <w:noWrap/>
            <w:hideMark/>
          </w:tcPr>
          <w:p w:rsidR="00F10128" w:rsidRPr="00F10128" w:rsidRDefault="00F10128" w:rsidP="00F10128">
            <w:pPr>
              <w:jc w:val="both"/>
            </w:pPr>
            <w:r w:rsidRPr="00F10128">
              <w:t xml:space="preserve">                                                                                               К решению Думы МО "Корсукское" от 21.02.2019г №1 </w:t>
            </w:r>
          </w:p>
        </w:tc>
      </w:tr>
      <w:tr w:rsidR="00F10128" w:rsidRPr="00F10128" w:rsidTr="00F10128">
        <w:trPr>
          <w:trHeight w:val="255"/>
        </w:trPr>
        <w:tc>
          <w:tcPr>
            <w:tcW w:w="9689" w:type="dxa"/>
            <w:gridSpan w:val="3"/>
            <w:noWrap/>
            <w:hideMark/>
          </w:tcPr>
          <w:p w:rsidR="00F10128" w:rsidRPr="00F10128" w:rsidRDefault="00F10128" w:rsidP="00F10128">
            <w:pPr>
              <w:jc w:val="both"/>
            </w:pPr>
            <w:r w:rsidRPr="00F10128">
              <w:t xml:space="preserve">                                                                                               "О внесении изменений в решение Думы муниципаль- </w:t>
            </w:r>
          </w:p>
        </w:tc>
      </w:tr>
      <w:tr w:rsidR="00F10128" w:rsidRPr="00F10128" w:rsidTr="00F10128">
        <w:trPr>
          <w:trHeight w:val="255"/>
        </w:trPr>
        <w:tc>
          <w:tcPr>
            <w:tcW w:w="9689" w:type="dxa"/>
            <w:gridSpan w:val="3"/>
            <w:noWrap/>
            <w:hideMark/>
          </w:tcPr>
          <w:p w:rsidR="00F10128" w:rsidRPr="00F10128" w:rsidRDefault="00F10128" w:rsidP="00F10128">
            <w:pPr>
              <w:jc w:val="both"/>
            </w:pPr>
            <w:r w:rsidRPr="00F10128">
              <w:t xml:space="preserve">                                                                                              ного образования "Корсукское" на 2019 год</w:t>
            </w:r>
          </w:p>
        </w:tc>
      </w:tr>
      <w:tr w:rsidR="00F10128" w:rsidRPr="00F10128" w:rsidTr="00F10128">
        <w:trPr>
          <w:trHeight w:val="255"/>
        </w:trPr>
        <w:tc>
          <w:tcPr>
            <w:tcW w:w="9689" w:type="dxa"/>
            <w:gridSpan w:val="3"/>
            <w:noWrap/>
            <w:hideMark/>
          </w:tcPr>
          <w:p w:rsidR="00F10128" w:rsidRPr="00F10128" w:rsidRDefault="00F10128" w:rsidP="00F10128">
            <w:pPr>
              <w:jc w:val="both"/>
            </w:pPr>
            <w:r w:rsidRPr="00F10128">
              <w:t xml:space="preserve">                                                                                               и плановый период 2020 и 2021 годов"</w:t>
            </w:r>
          </w:p>
        </w:tc>
      </w:tr>
      <w:tr w:rsidR="00F10128" w:rsidRPr="00F10128" w:rsidTr="00F10128">
        <w:trPr>
          <w:trHeight w:val="255"/>
        </w:trPr>
        <w:tc>
          <w:tcPr>
            <w:tcW w:w="7979" w:type="dxa"/>
            <w:gridSpan w:val="2"/>
            <w:noWrap/>
            <w:hideMark/>
          </w:tcPr>
          <w:p w:rsidR="00F10128" w:rsidRPr="00F10128" w:rsidRDefault="00F10128" w:rsidP="00F10128">
            <w:pPr>
              <w:jc w:val="both"/>
            </w:pPr>
            <w:r w:rsidRPr="00F10128">
              <w:t xml:space="preserve">                                                                                               от  27.12.2018 года </w:t>
            </w:r>
            <w:r w:rsidRPr="00F10128">
              <w:rPr>
                <w:u w:val="single"/>
              </w:rPr>
              <w:t xml:space="preserve"> </w:t>
            </w:r>
            <w:r w:rsidRPr="00F10128">
              <w:t>№46</w:t>
            </w:r>
          </w:p>
        </w:tc>
        <w:tc>
          <w:tcPr>
            <w:tcW w:w="1710" w:type="dxa"/>
            <w:noWrap/>
            <w:hideMark/>
          </w:tcPr>
          <w:p w:rsidR="00F10128" w:rsidRPr="00F10128" w:rsidRDefault="00F10128" w:rsidP="00F10128">
            <w:pPr>
              <w:jc w:val="both"/>
            </w:pPr>
          </w:p>
        </w:tc>
      </w:tr>
      <w:tr w:rsidR="00F10128" w:rsidRPr="00F10128" w:rsidTr="00F10128">
        <w:trPr>
          <w:trHeight w:val="255"/>
        </w:trPr>
        <w:tc>
          <w:tcPr>
            <w:tcW w:w="6038" w:type="dxa"/>
            <w:noWrap/>
            <w:hideMark/>
          </w:tcPr>
          <w:p w:rsidR="00F10128" w:rsidRPr="00F10128" w:rsidRDefault="00F10128" w:rsidP="00F10128">
            <w:pPr>
              <w:jc w:val="both"/>
            </w:pPr>
          </w:p>
        </w:tc>
        <w:tc>
          <w:tcPr>
            <w:tcW w:w="1941" w:type="dxa"/>
            <w:noWrap/>
            <w:hideMark/>
          </w:tcPr>
          <w:p w:rsidR="00F10128" w:rsidRPr="00F10128" w:rsidRDefault="00F10128" w:rsidP="00F10128">
            <w:pPr>
              <w:jc w:val="both"/>
            </w:pPr>
          </w:p>
        </w:tc>
        <w:tc>
          <w:tcPr>
            <w:tcW w:w="1710" w:type="dxa"/>
            <w:noWrap/>
            <w:hideMark/>
          </w:tcPr>
          <w:p w:rsidR="00F10128" w:rsidRPr="00F10128" w:rsidRDefault="00F10128" w:rsidP="00F10128">
            <w:pPr>
              <w:jc w:val="both"/>
            </w:pPr>
          </w:p>
        </w:tc>
      </w:tr>
      <w:tr w:rsidR="00F10128" w:rsidRPr="00F10128" w:rsidTr="00F10128">
        <w:trPr>
          <w:trHeight w:val="315"/>
        </w:trPr>
        <w:tc>
          <w:tcPr>
            <w:tcW w:w="9689" w:type="dxa"/>
            <w:gridSpan w:val="3"/>
            <w:hideMark/>
          </w:tcPr>
          <w:p w:rsidR="00F10128" w:rsidRPr="00F10128" w:rsidRDefault="00F10128" w:rsidP="00F10128">
            <w:pPr>
              <w:jc w:val="both"/>
            </w:pPr>
            <w:r w:rsidRPr="00F10128">
              <w:t>Источники финансирования дефицита бюджета  муниципального образования</w:t>
            </w:r>
          </w:p>
        </w:tc>
      </w:tr>
      <w:tr w:rsidR="00F10128" w:rsidRPr="00F10128" w:rsidTr="00F10128">
        <w:trPr>
          <w:trHeight w:val="315"/>
        </w:trPr>
        <w:tc>
          <w:tcPr>
            <w:tcW w:w="6038" w:type="dxa"/>
            <w:noWrap/>
            <w:hideMark/>
          </w:tcPr>
          <w:p w:rsidR="00F10128" w:rsidRPr="00F10128" w:rsidRDefault="00F10128" w:rsidP="00F10128">
            <w:pPr>
              <w:jc w:val="both"/>
            </w:pPr>
            <w:r w:rsidRPr="00F10128">
              <w:t xml:space="preserve">                                                                                  "Корсукское" на 2019 год </w:t>
            </w:r>
          </w:p>
        </w:tc>
        <w:tc>
          <w:tcPr>
            <w:tcW w:w="1941" w:type="dxa"/>
            <w:hideMark/>
          </w:tcPr>
          <w:p w:rsidR="00F10128" w:rsidRPr="00F10128" w:rsidRDefault="00F10128" w:rsidP="00F10128">
            <w:pPr>
              <w:jc w:val="both"/>
            </w:pPr>
          </w:p>
        </w:tc>
        <w:tc>
          <w:tcPr>
            <w:tcW w:w="1710" w:type="dxa"/>
            <w:hideMark/>
          </w:tcPr>
          <w:p w:rsidR="00F10128" w:rsidRPr="00F10128" w:rsidRDefault="00F10128" w:rsidP="00F10128">
            <w:pPr>
              <w:jc w:val="both"/>
            </w:pPr>
          </w:p>
        </w:tc>
      </w:tr>
      <w:tr w:rsidR="00F10128" w:rsidRPr="00F10128" w:rsidTr="00F10128">
        <w:trPr>
          <w:trHeight w:val="255"/>
        </w:trPr>
        <w:tc>
          <w:tcPr>
            <w:tcW w:w="6038" w:type="dxa"/>
            <w:noWrap/>
            <w:hideMark/>
          </w:tcPr>
          <w:p w:rsidR="00F10128" w:rsidRPr="00F10128" w:rsidRDefault="00F10128" w:rsidP="00F10128">
            <w:pPr>
              <w:jc w:val="both"/>
            </w:pPr>
          </w:p>
        </w:tc>
        <w:tc>
          <w:tcPr>
            <w:tcW w:w="1941" w:type="dxa"/>
            <w:noWrap/>
            <w:hideMark/>
          </w:tcPr>
          <w:p w:rsidR="00F10128" w:rsidRPr="00F10128" w:rsidRDefault="00F10128" w:rsidP="00F10128">
            <w:pPr>
              <w:jc w:val="both"/>
            </w:pPr>
          </w:p>
        </w:tc>
        <w:tc>
          <w:tcPr>
            <w:tcW w:w="1710" w:type="dxa"/>
            <w:noWrap/>
            <w:hideMark/>
          </w:tcPr>
          <w:p w:rsidR="00F10128" w:rsidRPr="00F10128" w:rsidRDefault="00F10128" w:rsidP="00F10128">
            <w:pPr>
              <w:jc w:val="both"/>
            </w:pPr>
            <w:r w:rsidRPr="00F10128">
              <w:t xml:space="preserve">                            руб.</w:t>
            </w:r>
          </w:p>
        </w:tc>
      </w:tr>
      <w:tr w:rsidR="00F10128" w:rsidRPr="00F10128" w:rsidTr="00F10128">
        <w:trPr>
          <w:trHeight w:val="255"/>
        </w:trPr>
        <w:tc>
          <w:tcPr>
            <w:tcW w:w="6038" w:type="dxa"/>
            <w:hideMark/>
          </w:tcPr>
          <w:p w:rsidR="00F10128" w:rsidRPr="00F10128" w:rsidRDefault="00F10128" w:rsidP="00F10128">
            <w:pPr>
              <w:jc w:val="both"/>
            </w:pPr>
            <w:r w:rsidRPr="00F10128">
              <w:t> </w:t>
            </w:r>
          </w:p>
        </w:tc>
        <w:tc>
          <w:tcPr>
            <w:tcW w:w="1941" w:type="dxa"/>
            <w:hideMark/>
          </w:tcPr>
          <w:p w:rsidR="00F10128" w:rsidRPr="00F10128" w:rsidRDefault="00F10128" w:rsidP="00F10128">
            <w:pPr>
              <w:jc w:val="both"/>
            </w:pPr>
            <w:r w:rsidRPr="00F10128">
              <w:t> </w:t>
            </w:r>
          </w:p>
        </w:tc>
        <w:tc>
          <w:tcPr>
            <w:tcW w:w="1710" w:type="dxa"/>
            <w:hideMark/>
          </w:tcPr>
          <w:p w:rsidR="00F10128" w:rsidRPr="00F10128" w:rsidRDefault="00F10128" w:rsidP="00F10128">
            <w:pPr>
              <w:jc w:val="both"/>
            </w:pPr>
            <w:r w:rsidRPr="00F10128">
              <w:t> </w:t>
            </w:r>
          </w:p>
        </w:tc>
      </w:tr>
      <w:tr w:rsidR="00F10128" w:rsidRPr="00F10128" w:rsidTr="00F10128">
        <w:trPr>
          <w:trHeight w:val="255"/>
        </w:trPr>
        <w:tc>
          <w:tcPr>
            <w:tcW w:w="6038" w:type="dxa"/>
            <w:hideMark/>
          </w:tcPr>
          <w:p w:rsidR="00F10128" w:rsidRPr="00F10128" w:rsidRDefault="00F10128" w:rsidP="00F10128">
            <w:pPr>
              <w:jc w:val="both"/>
            </w:pPr>
            <w:r w:rsidRPr="00F10128">
              <w:t xml:space="preserve">                            Наименование </w:t>
            </w:r>
          </w:p>
        </w:tc>
        <w:tc>
          <w:tcPr>
            <w:tcW w:w="1941" w:type="dxa"/>
            <w:hideMark/>
          </w:tcPr>
          <w:p w:rsidR="00F10128" w:rsidRPr="00F10128" w:rsidRDefault="00F10128" w:rsidP="00F10128">
            <w:pPr>
              <w:jc w:val="both"/>
            </w:pPr>
            <w:r w:rsidRPr="00F10128">
              <w:t xml:space="preserve">Код </w:t>
            </w:r>
          </w:p>
        </w:tc>
        <w:tc>
          <w:tcPr>
            <w:tcW w:w="1710" w:type="dxa"/>
            <w:noWrap/>
            <w:hideMark/>
          </w:tcPr>
          <w:p w:rsidR="00F10128" w:rsidRPr="00F10128" w:rsidRDefault="00F10128" w:rsidP="00F10128">
            <w:pPr>
              <w:jc w:val="both"/>
            </w:pPr>
            <w:r w:rsidRPr="00F10128">
              <w:t xml:space="preserve">Сумма </w:t>
            </w:r>
          </w:p>
        </w:tc>
      </w:tr>
      <w:tr w:rsidR="00F10128" w:rsidRPr="00F10128" w:rsidTr="00F10128">
        <w:trPr>
          <w:trHeight w:val="255"/>
        </w:trPr>
        <w:tc>
          <w:tcPr>
            <w:tcW w:w="6038" w:type="dxa"/>
            <w:hideMark/>
          </w:tcPr>
          <w:p w:rsidR="00F10128" w:rsidRPr="00F10128" w:rsidRDefault="00F10128" w:rsidP="00F10128">
            <w:pPr>
              <w:jc w:val="both"/>
            </w:pPr>
            <w:r w:rsidRPr="00F10128">
              <w:t> </w:t>
            </w:r>
          </w:p>
        </w:tc>
        <w:tc>
          <w:tcPr>
            <w:tcW w:w="1941" w:type="dxa"/>
            <w:hideMark/>
          </w:tcPr>
          <w:p w:rsidR="00F10128" w:rsidRPr="00F10128" w:rsidRDefault="00F10128" w:rsidP="00F10128">
            <w:pPr>
              <w:jc w:val="both"/>
            </w:pPr>
            <w:r w:rsidRPr="00F10128">
              <w:t> </w:t>
            </w:r>
          </w:p>
        </w:tc>
        <w:tc>
          <w:tcPr>
            <w:tcW w:w="1710" w:type="dxa"/>
            <w:noWrap/>
            <w:hideMark/>
          </w:tcPr>
          <w:p w:rsidR="00F10128" w:rsidRPr="00F10128" w:rsidRDefault="00F10128" w:rsidP="00F10128">
            <w:pPr>
              <w:jc w:val="both"/>
            </w:pPr>
            <w:r w:rsidRPr="00F10128">
              <w:t> </w:t>
            </w:r>
          </w:p>
        </w:tc>
      </w:tr>
      <w:tr w:rsidR="00F10128" w:rsidRPr="00F10128" w:rsidTr="00F10128">
        <w:trPr>
          <w:trHeight w:val="510"/>
        </w:trPr>
        <w:tc>
          <w:tcPr>
            <w:tcW w:w="6038" w:type="dxa"/>
            <w:hideMark/>
          </w:tcPr>
          <w:p w:rsidR="00F10128" w:rsidRPr="00F10128" w:rsidRDefault="00F10128" w:rsidP="00F10128">
            <w:pPr>
              <w:jc w:val="both"/>
              <w:rPr>
                <w:b/>
                <w:bCs/>
              </w:rPr>
            </w:pPr>
            <w:r w:rsidRPr="00F10128">
              <w:rPr>
                <w:b/>
                <w:bCs/>
              </w:rPr>
              <w:t>Источники финансирования дефицита бюджета - всего</w:t>
            </w:r>
          </w:p>
        </w:tc>
        <w:tc>
          <w:tcPr>
            <w:tcW w:w="1941" w:type="dxa"/>
            <w:noWrap/>
            <w:hideMark/>
          </w:tcPr>
          <w:p w:rsidR="00F10128" w:rsidRPr="00F10128" w:rsidRDefault="00F10128" w:rsidP="00F10128">
            <w:pPr>
              <w:jc w:val="both"/>
              <w:rPr>
                <w:b/>
                <w:bCs/>
              </w:rPr>
            </w:pPr>
            <w:r w:rsidRPr="00F10128">
              <w:rPr>
                <w:b/>
                <w:bCs/>
              </w:rPr>
              <w:t>000 01 00 00 00 00 0000 000</w:t>
            </w:r>
          </w:p>
        </w:tc>
        <w:tc>
          <w:tcPr>
            <w:tcW w:w="1710" w:type="dxa"/>
            <w:noWrap/>
            <w:hideMark/>
          </w:tcPr>
          <w:p w:rsidR="00F10128" w:rsidRPr="00F10128" w:rsidRDefault="00F10128" w:rsidP="00F10128">
            <w:pPr>
              <w:jc w:val="both"/>
              <w:rPr>
                <w:b/>
                <w:bCs/>
              </w:rPr>
            </w:pPr>
            <w:r w:rsidRPr="00F10128">
              <w:rPr>
                <w:b/>
                <w:bCs/>
              </w:rPr>
              <w:t>48 590</w:t>
            </w:r>
          </w:p>
        </w:tc>
      </w:tr>
      <w:tr w:rsidR="00F10128" w:rsidRPr="00F10128" w:rsidTr="00F10128">
        <w:trPr>
          <w:trHeight w:val="510"/>
        </w:trPr>
        <w:tc>
          <w:tcPr>
            <w:tcW w:w="6038" w:type="dxa"/>
            <w:hideMark/>
          </w:tcPr>
          <w:p w:rsidR="00F10128" w:rsidRPr="00F10128" w:rsidRDefault="00F10128" w:rsidP="00F10128">
            <w:pPr>
              <w:jc w:val="both"/>
              <w:rPr>
                <w:b/>
                <w:bCs/>
              </w:rPr>
            </w:pPr>
            <w:r w:rsidRPr="00F10128">
              <w:rPr>
                <w:b/>
                <w:bCs/>
              </w:rPr>
              <w:t xml:space="preserve">Кредиты кредитных  организаций в валюте Российской Федерации </w:t>
            </w:r>
          </w:p>
        </w:tc>
        <w:tc>
          <w:tcPr>
            <w:tcW w:w="1941" w:type="dxa"/>
            <w:noWrap/>
            <w:hideMark/>
          </w:tcPr>
          <w:p w:rsidR="00F10128" w:rsidRPr="00F10128" w:rsidRDefault="00F10128" w:rsidP="00F10128">
            <w:pPr>
              <w:jc w:val="both"/>
              <w:rPr>
                <w:b/>
                <w:bCs/>
              </w:rPr>
            </w:pPr>
            <w:r w:rsidRPr="00F10128">
              <w:rPr>
                <w:b/>
                <w:bCs/>
              </w:rPr>
              <w:t>000 01 02 00 00 00 0000 000</w:t>
            </w:r>
          </w:p>
        </w:tc>
        <w:tc>
          <w:tcPr>
            <w:tcW w:w="1710" w:type="dxa"/>
            <w:noWrap/>
            <w:hideMark/>
          </w:tcPr>
          <w:p w:rsidR="00F10128" w:rsidRPr="00F10128" w:rsidRDefault="00F10128" w:rsidP="00F10128">
            <w:pPr>
              <w:jc w:val="both"/>
              <w:rPr>
                <w:b/>
                <w:bCs/>
              </w:rPr>
            </w:pPr>
            <w:r w:rsidRPr="00F10128">
              <w:rPr>
                <w:b/>
                <w:bCs/>
              </w:rPr>
              <w:t>48 590</w:t>
            </w:r>
          </w:p>
        </w:tc>
      </w:tr>
      <w:tr w:rsidR="00F10128" w:rsidRPr="00F10128" w:rsidTr="00F10128">
        <w:trPr>
          <w:trHeight w:val="510"/>
        </w:trPr>
        <w:tc>
          <w:tcPr>
            <w:tcW w:w="6038" w:type="dxa"/>
            <w:hideMark/>
          </w:tcPr>
          <w:p w:rsidR="00F10128" w:rsidRPr="00F10128" w:rsidRDefault="00F10128" w:rsidP="00F10128">
            <w:pPr>
              <w:jc w:val="both"/>
            </w:pPr>
            <w:r w:rsidRPr="00F10128">
              <w:t xml:space="preserve">Получение кредитов от кредитных организаций в валюте Российской Федерации </w:t>
            </w:r>
          </w:p>
        </w:tc>
        <w:tc>
          <w:tcPr>
            <w:tcW w:w="1941" w:type="dxa"/>
            <w:noWrap/>
            <w:hideMark/>
          </w:tcPr>
          <w:p w:rsidR="00F10128" w:rsidRPr="00F10128" w:rsidRDefault="00F10128" w:rsidP="00F10128">
            <w:pPr>
              <w:jc w:val="both"/>
            </w:pPr>
            <w:r w:rsidRPr="00F10128">
              <w:t>000 01 02 00 00 00 0000 700</w:t>
            </w:r>
          </w:p>
        </w:tc>
        <w:tc>
          <w:tcPr>
            <w:tcW w:w="1710" w:type="dxa"/>
            <w:noWrap/>
            <w:hideMark/>
          </w:tcPr>
          <w:p w:rsidR="00F10128" w:rsidRPr="00F10128" w:rsidRDefault="00F10128" w:rsidP="00F10128">
            <w:pPr>
              <w:jc w:val="both"/>
            </w:pPr>
            <w:r w:rsidRPr="00F10128">
              <w:t>48 590</w:t>
            </w:r>
          </w:p>
        </w:tc>
      </w:tr>
      <w:tr w:rsidR="00F10128" w:rsidRPr="00F10128" w:rsidTr="00F10128">
        <w:trPr>
          <w:trHeight w:val="765"/>
        </w:trPr>
        <w:tc>
          <w:tcPr>
            <w:tcW w:w="6038" w:type="dxa"/>
            <w:hideMark/>
          </w:tcPr>
          <w:p w:rsidR="00F10128" w:rsidRPr="00F10128" w:rsidRDefault="00F10128" w:rsidP="00F10128">
            <w:pPr>
              <w:jc w:val="both"/>
            </w:pPr>
            <w:r w:rsidRPr="00F10128">
              <w:t>Кредиты, полученные в валюте Российской Федерации от кредитных организаций бюджетами Российской Федерации</w:t>
            </w:r>
          </w:p>
        </w:tc>
        <w:tc>
          <w:tcPr>
            <w:tcW w:w="1941" w:type="dxa"/>
            <w:noWrap/>
            <w:hideMark/>
          </w:tcPr>
          <w:p w:rsidR="00F10128" w:rsidRPr="00F10128" w:rsidRDefault="00F10128" w:rsidP="00F10128">
            <w:pPr>
              <w:jc w:val="both"/>
            </w:pPr>
            <w:r w:rsidRPr="00F10128">
              <w:t>000 01 02 00 00 00 0000 710</w:t>
            </w:r>
          </w:p>
        </w:tc>
        <w:tc>
          <w:tcPr>
            <w:tcW w:w="1710" w:type="dxa"/>
            <w:noWrap/>
            <w:hideMark/>
          </w:tcPr>
          <w:p w:rsidR="00F10128" w:rsidRPr="00F10128" w:rsidRDefault="00F10128" w:rsidP="00F10128">
            <w:pPr>
              <w:jc w:val="both"/>
            </w:pPr>
            <w:r w:rsidRPr="00F10128">
              <w:t>48 590</w:t>
            </w:r>
          </w:p>
        </w:tc>
      </w:tr>
      <w:tr w:rsidR="00F10128" w:rsidRPr="00F10128" w:rsidTr="00F10128">
        <w:trPr>
          <w:trHeight w:val="510"/>
        </w:trPr>
        <w:tc>
          <w:tcPr>
            <w:tcW w:w="6038" w:type="dxa"/>
            <w:hideMark/>
          </w:tcPr>
          <w:p w:rsidR="00F10128" w:rsidRPr="00F10128" w:rsidRDefault="00F10128" w:rsidP="00F10128">
            <w:pPr>
              <w:jc w:val="both"/>
              <w:rPr>
                <w:b/>
                <w:bCs/>
              </w:rPr>
            </w:pPr>
            <w:r w:rsidRPr="00F10128">
              <w:rPr>
                <w:b/>
                <w:bCs/>
              </w:rPr>
              <w:t xml:space="preserve">Бюджетные кредиты от других бюджетов бюджетной системы Российской Федерации </w:t>
            </w:r>
          </w:p>
        </w:tc>
        <w:tc>
          <w:tcPr>
            <w:tcW w:w="1941" w:type="dxa"/>
            <w:noWrap/>
            <w:hideMark/>
          </w:tcPr>
          <w:p w:rsidR="00F10128" w:rsidRPr="00F10128" w:rsidRDefault="00F10128" w:rsidP="00F10128">
            <w:pPr>
              <w:jc w:val="both"/>
              <w:rPr>
                <w:b/>
                <w:bCs/>
              </w:rPr>
            </w:pPr>
            <w:r w:rsidRPr="00F10128">
              <w:rPr>
                <w:b/>
                <w:bCs/>
              </w:rPr>
              <w:t>000 01 03 00 00 00 0000 000</w:t>
            </w:r>
          </w:p>
        </w:tc>
        <w:tc>
          <w:tcPr>
            <w:tcW w:w="1710" w:type="dxa"/>
            <w:noWrap/>
            <w:hideMark/>
          </w:tcPr>
          <w:p w:rsidR="00F10128" w:rsidRPr="00F10128" w:rsidRDefault="00F10128" w:rsidP="00F10128">
            <w:pPr>
              <w:jc w:val="both"/>
              <w:rPr>
                <w:b/>
                <w:bCs/>
              </w:rPr>
            </w:pPr>
            <w:r w:rsidRPr="00F10128">
              <w:rPr>
                <w:b/>
                <w:bCs/>
              </w:rPr>
              <w:t>0</w:t>
            </w:r>
          </w:p>
        </w:tc>
      </w:tr>
      <w:tr w:rsidR="00F10128" w:rsidRPr="00F10128" w:rsidTr="00F10128">
        <w:trPr>
          <w:trHeight w:val="765"/>
        </w:trPr>
        <w:tc>
          <w:tcPr>
            <w:tcW w:w="6038" w:type="dxa"/>
            <w:hideMark/>
          </w:tcPr>
          <w:p w:rsidR="00F10128" w:rsidRPr="00F10128" w:rsidRDefault="00F10128" w:rsidP="00F10128">
            <w:pPr>
              <w:jc w:val="both"/>
            </w:pPr>
            <w:r w:rsidRPr="00F10128">
              <w:lastRenderedPageBreak/>
              <w:t xml:space="preserve">Погашение бюджетных кредитов, полученных от других бюджетов бюджетной системы Российской Федерации в валюте </w:t>
            </w:r>
          </w:p>
        </w:tc>
        <w:tc>
          <w:tcPr>
            <w:tcW w:w="1941" w:type="dxa"/>
            <w:noWrap/>
            <w:hideMark/>
          </w:tcPr>
          <w:p w:rsidR="00F10128" w:rsidRPr="00F10128" w:rsidRDefault="00F10128" w:rsidP="00F10128">
            <w:pPr>
              <w:jc w:val="both"/>
            </w:pPr>
            <w:r w:rsidRPr="00F10128">
              <w:t>005 01 03 00 00 00 0000 800</w:t>
            </w:r>
          </w:p>
        </w:tc>
        <w:tc>
          <w:tcPr>
            <w:tcW w:w="1710" w:type="dxa"/>
            <w:noWrap/>
            <w:hideMark/>
          </w:tcPr>
          <w:p w:rsidR="00F10128" w:rsidRPr="00F10128" w:rsidRDefault="00F10128" w:rsidP="00F10128">
            <w:pPr>
              <w:jc w:val="both"/>
              <w:rPr>
                <w:b/>
                <w:bCs/>
              </w:rPr>
            </w:pPr>
            <w:r w:rsidRPr="00F10128">
              <w:rPr>
                <w:b/>
                <w:bCs/>
              </w:rPr>
              <w:t>0</w:t>
            </w:r>
          </w:p>
        </w:tc>
      </w:tr>
      <w:tr w:rsidR="00F10128" w:rsidRPr="00F10128" w:rsidTr="00F10128">
        <w:trPr>
          <w:trHeight w:val="765"/>
        </w:trPr>
        <w:tc>
          <w:tcPr>
            <w:tcW w:w="6038" w:type="dxa"/>
            <w:hideMark/>
          </w:tcPr>
          <w:p w:rsidR="00F10128" w:rsidRPr="00F10128" w:rsidRDefault="00F10128" w:rsidP="00F10128">
            <w:pPr>
              <w:jc w:val="both"/>
            </w:pPr>
            <w:r w:rsidRPr="00F10128">
              <w:t xml:space="preserve">Погашение бюджетами  муниципальных районов кредитов от других бюджетов бюджетной системы Российской Федерации в валюте </w:t>
            </w:r>
          </w:p>
        </w:tc>
        <w:tc>
          <w:tcPr>
            <w:tcW w:w="1941" w:type="dxa"/>
            <w:noWrap/>
            <w:hideMark/>
          </w:tcPr>
          <w:p w:rsidR="00F10128" w:rsidRPr="00F10128" w:rsidRDefault="00F10128" w:rsidP="00F10128">
            <w:pPr>
              <w:jc w:val="both"/>
            </w:pPr>
            <w:r w:rsidRPr="00F10128">
              <w:t>000 01 03 01 00 05 0000 810</w:t>
            </w:r>
          </w:p>
        </w:tc>
        <w:tc>
          <w:tcPr>
            <w:tcW w:w="1710" w:type="dxa"/>
            <w:noWrap/>
            <w:hideMark/>
          </w:tcPr>
          <w:p w:rsidR="00F10128" w:rsidRPr="00F10128" w:rsidRDefault="00F10128" w:rsidP="00F10128">
            <w:pPr>
              <w:jc w:val="both"/>
              <w:rPr>
                <w:b/>
                <w:bCs/>
              </w:rPr>
            </w:pPr>
            <w:r w:rsidRPr="00F10128">
              <w:rPr>
                <w:b/>
                <w:bCs/>
              </w:rPr>
              <w:t> </w:t>
            </w:r>
          </w:p>
        </w:tc>
      </w:tr>
      <w:tr w:rsidR="00F10128" w:rsidRPr="00F10128" w:rsidTr="00F10128">
        <w:trPr>
          <w:trHeight w:val="510"/>
        </w:trPr>
        <w:tc>
          <w:tcPr>
            <w:tcW w:w="6038" w:type="dxa"/>
            <w:hideMark/>
          </w:tcPr>
          <w:p w:rsidR="00F10128" w:rsidRPr="00F10128" w:rsidRDefault="00F10128" w:rsidP="00F10128">
            <w:pPr>
              <w:jc w:val="both"/>
              <w:rPr>
                <w:b/>
                <w:bCs/>
              </w:rPr>
            </w:pPr>
            <w:r w:rsidRPr="00F10128">
              <w:rPr>
                <w:b/>
                <w:bCs/>
              </w:rPr>
              <w:t xml:space="preserve">Изменение остатков средств на счетах по учету средств бюджетов </w:t>
            </w:r>
          </w:p>
        </w:tc>
        <w:tc>
          <w:tcPr>
            <w:tcW w:w="1941" w:type="dxa"/>
            <w:noWrap/>
            <w:hideMark/>
          </w:tcPr>
          <w:p w:rsidR="00F10128" w:rsidRPr="00F10128" w:rsidRDefault="00F10128" w:rsidP="00F10128">
            <w:pPr>
              <w:jc w:val="both"/>
              <w:rPr>
                <w:b/>
                <w:bCs/>
              </w:rPr>
            </w:pPr>
            <w:r w:rsidRPr="00F10128">
              <w:rPr>
                <w:b/>
                <w:bCs/>
              </w:rPr>
              <w:t>000 01 05 00 00 00 0000 500</w:t>
            </w:r>
          </w:p>
        </w:tc>
        <w:tc>
          <w:tcPr>
            <w:tcW w:w="1710" w:type="dxa"/>
            <w:noWrap/>
            <w:hideMark/>
          </w:tcPr>
          <w:p w:rsidR="00F10128" w:rsidRPr="00F10128" w:rsidRDefault="00F10128" w:rsidP="00F10128">
            <w:pPr>
              <w:jc w:val="both"/>
              <w:rPr>
                <w:b/>
                <w:bCs/>
              </w:rPr>
            </w:pPr>
            <w:r w:rsidRPr="00F10128">
              <w:rPr>
                <w:b/>
                <w:bCs/>
              </w:rPr>
              <w:t>0</w:t>
            </w:r>
          </w:p>
        </w:tc>
      </w:tr>
      <w:tr w:rsidR="00F10128" w:rsidRPr="00F10128" w:rsidTr="00F10128">
        <w:trPr>
          <w:trHeight w:val="255"/>
        </w:trPr>
        <w:tc>
          <w:tcPr>
            <w:tcW w:w="6038" w:type="dxa"/>
            <w:hideMark/>
          </w:tcPr>
          <w:p w:rsidR="00F10128" w:rsidRPr="00F10128" w:rsidRDefault="00F10128" w:rsidP="00F10128">
            <w:pPr>
              <w:jc w:val="both"/>
            </w:pPr>
            <w:r w:rsidRPr="00F10128">
              <w:t xml:space="preserve">Увеличение остатков средств бюджетов </w:t>
            </w:r>
          </w:p>
        </w:tc>
        <w:tc>
          <w:tcPr>
            <w:tcW w:w="1941" w:type="dxa"/>
            <w:noWrap/>
            <w:hideMark/>
          </w:tcPr>
          <w:p w:rsidR="00F10128" w:rsidRPr="00F10128" w:rsidRDefault="00F10128" w:rsidP="00F10128">
            <w:pPr>
              <w:jc w:val="both"/>
            </w:pPr>
            <w:r w:rsidRPr="00F10128">
              <w:t>000 01 05 00 00 00 0000 500</w:t>
            </w:r>
          </w:p>
        </w:tc>
        <w:tc>
          <w:tcPr>
            <w:tcW w:w="1710" w:type="dxa"/>
            <w:noWrap/>
            <w:hideMark/>
          </w:tcPr>
          <w:p w:rsidR="00F10128" w:rsidRPr="00F10128" w:rsidRDefault="00F10128" w:rsidP="00F10128">
            <w:pPr>
              <w:jc w:val="both"/>
              <w:rPr>
                <w:b/>
                <w:bCs/>
              </w:rPr>
            </w:pPr>
            <w:r w:rsidRPr="00F10128">
              <w:rPr>
                <w:b/>
                <w:bCs/>
              </w:rPr>
              <w:t>-8 892 692</w:t>
            </w:r>
          </w:p>
        </w:tc>
      </w:tr>
      <w:tr w:rsidR="00F10128" w:rsidRPr="00F10128" w:rsidTr="00F10128">
        <w:trPr>
          <w:trHeight w:val="510"/>
        </w:trPr>
        <w:tc>
          <w:tcPr>
            <w:tcW w:w="6038" w:type="dxa"/>
            <w:hideMark/>
          </w:tcPr>
          <w:p w:rsidR="00F10128" w:rsidRPr="00F10128" w:rsidRDefault="00F10128" w:rsidP="00F10128">
            <w:pPr>
              <w:jc w:val="both"/>
            </w:pPr>
            <w:r w:rsidRPr="00F10128">
              <w:t>Увеличение прочих остатков  средств бюджета  поселения</w:t>
            </w:r>
          </w:p>
        </w:tc>
        <w:tc>
          <w:tcPr>
            <w:tcW w:w="1941" w:type="dxa"/>
            <w:noWrap/>
            <w:hideMark/>
          </w:tcPr>
          <w:p w:rsidR="00F10128" w:rsidRPr="00F10128" w:rsidRDefault="00F10128" w:rsidP="00F10128">
            <w:pPr>
              <w:jc w:val="both"/>
            </w:pPr>
            <w:r w:rsidRPr="00F10128">
              <w:t>000 01 05 02 01 10 0000 510</w:t>
            </w:r>
          </w:p>
        </w:tc>
        <w:tc>
          <w:tcPr>
            <w:tcW w:w="1710" w:type="dxa"/>
            <w:noWrap/>
            <w:hideMark/>
          </w:tcPr>
          <w:p w:rsidR="00F10128" w:rsidRPr="00F10128" w:rsidRDefault="00F10128" w:rsidP="00F10128">
            <w:pPr>
              <w:jc w:val="both"/>
            </w:pPr>
            <w:r w:rsidRPr="00F10128">
              <w:t>-8 892 692</w:t>
            </w:r>
          </w:p>
        </w:tc>
      </w:tr>
      <w:tr w:rsidR="00F10128" w:rsidRPr="00F10128" w:rsidTr="00F10128">
        <w:trPr>
          <w:trHeight w:val="255"/>
        </w:trPr>
        <w:tc>
          <w:tcPr>
            <w:tcW w:w="6038" w:type="dxa"/>
            <w:hideMark/>
          </w:tcPr>
          <w:p w:rsidR="00F10128" w:rsidRPr="00F10128" w:rsidRDefault="00F10128" w:rsidP="00F10128">
            <w:pPr>
              <w:jc w:val="both"/>
            </w:pPr>
            <w:r w:rsidRPr="00F10128">
              <w:t xml:space="preserve">Уменьшение  остатков средств бюджетов </w:t>
            </w:r>
          </w:p>
        </w:tc>
        <w:tc>
          <w:tcPr>
            <w:tcW w:w="1941" w:type="dxa"/>
            <w:noWrap/>
            <w:hideMark/>
          </w:tcPr>
          <w:p w:rsidR="00F10128" w:rsidRPr="00F10128" w:rsidRDefault="00F10128" w:rsidP="00F10128">
            <w:pPr>
              <w:jc w:val="both"/>
            </w:pPr>
            <w:r w:rsidRPr="00F10128">
              <w:t>000 01 05 00 00 00 0000 600</w:t>
            </w:r>
          </w:p>
        </w:tc>
        <w:tc>
          <w:tcPr>
            <w:tcW w:w="1710" w:type="dxa"/>
            <w:noWrap/>
            <w:hideMark/>
          </w:tcPr>
          <w:p w:rsidR="00F10128" w:rsidRPr="00F10128" w:rsidRDefault="00F10128" w:rsidP="00F10128">
            <w:pPr>
              <w:jc w:val="both"/>
              <w:rPr>
                <w:b/>
                <w:bCs/>
              </w:rPr>
            </w:pPr>
            <w:r w:rsidRPr="00F10128">
              <w:rPr>
                <w:b/>
                <w:bCs/>
              </w:rPr>
              <w:t>8 892 692</w:t>
            </w:r>
          </w:p>
        </w:tc>
      </w:tr>
      <w:tr w:rsidR="00F10128" w:rsidRPr="00F10128" w:rsidTr="00F10128">
        <w:trPr>
          <w:trHeight w:val="510"/>
        </w:trPr>
        <w:tc>
          <w:tcPr>
            <w:tcW w:w="6038" w:type="dxa"/>
            <w:hideMark/>
          </w:tcPr>
          <w:p w:rsidR="00F10128" w:rsidRPr="00F10128" w:rsidRDefault="00F10128" w:rsidP="00F10128">
            <w:pPr>
              <w:jc w:val="both"/>
            </w:pPr>
            <w:r w:rsidRPr="00F10128">
              <w:t xml:space="preserve">Уменьшение  прочих остатков  денежных средств бюджета  поселения  </w:t>
            </w:r>
          </w:p>
        </w:tc>
        <w:tc>
          <w:tcPr>
            <w:tcW w:w="1941" w:type="dxa"/>
            <w:noWrap/>
            <w:hideMark/>
          </w:tcPr>
          <w:p w:rsidR="00F10128" w:rsidRPr="00F10128" w:rsidRDefault="00F10128" w:rsidP="00F10128">
            <w:pPr>
              <w:jc w:val="both"/>
            </w:pPr>
            <w:r w:rsidRPr="00F10128">
              <w:t>000 01 05 02 01 10 0000 610</w:t>
            </w:r>
          </w:p>
        </w:tc>
        <w:tc>
          <w:tcPr>
            <w:tcW w:w="1710" w:type="dxa"/>
            <w:noWrap/>
            <w:hideMark/>
          </w:tcPr>
          <w:p w:rsidR="00F10128" w:rsidRPr="00F10128" w:rsidRDefault="00F10128" w:rsidP="00F10128">
            <w:pPr>
              <w:jc w:val="both"/>
            </w:pPr>
            <w:r w:rsidRPr="00F10128">
              <w:t>8 892 692</w:t>
            </w:r>
          </w:p>
        </w:tc>
      </w:tr>
      <w:tr w:rsidR="00F10128" w:rsidRPr="00F10128" w:rsidTr="00F10128">
        <w:trPr>
          <w:trHeight w:val="510"/>
        </w:trPr>
        <w:tc>
          <w:tcPr>
            <w:tcW w:w="6038" w:type="dxa"/>
            <w:hideMark/>
          </w:tcPr>
          <w:p w:rsidR="00F10128" w:rsidRPr="00F10128" w:rsidRDefault="00F10128" w:rsidP="00F10128">
            <w:pPr>
              <w:jc w:val="both"/>
              <w:rPr>
                <w:b/>
                <w:bCs/>
              </w:rPr>
            </w:pPr>
            <w:r w:rsidRPr="00F10128">
              <w:rPr>
                <w:b/>
                <w:bCs/>
              </w:rPr>
              <w:t>Иные источники внутреннего  финансирования дефицитов бюджетов</w:t>
            </w:r>
          </w:p>
        </w:tc>
        <w:tc>
          <w:tcPr>
            <w:tcW w:w="1941" w:type="dxa"/>
            <w:noWrap/>
            <w:hideMark/>
          </w:tcPr>
          <w:p w:rsidR="00F10128" w:rsidRPr="00F10128" w:rsidRDefault="00F10128" w:rsidP="00F10128">
            <w:pPr>
              <w:jc w:val="both"/>
              <w:rPr>
                <w:b/>
                <w:bCs/>
              </w:rPr>
            </w:pPr>
            <w:r w:rsidRPr="00F10128">
              <w:rPr>
                <w:b/>
                <w:bCs/>
              </w:rPr>
              <w:t>000 01 06  00 00 00 0000 000</w:t>
            </w:r>
          </w:p>
        </w:tc>
        <w:tc>
          <w:tcPr>
            <w:tcW w:w="1710" w:type="dxa"/>
            <w:noWrap/>
            <w:hideMark/>
          </w:tcPr>
          <w:p w:rsidR="00F10128" w:rsidRPr="00F10128" w:rsidRDefault="00F10128" w:rsidP="00F10128">
            <w:pPr>
              <w:jc w:val="both"/>
            </w:pPr>
            <w:r w:rsidRPr="00F10128">
              <w:t>0,00</w:t>
            </w:r>
          </w:p>
        </w:tc>
      </w:tr>
    </w:tbl>
    <w:p w:rsidR="00F10128" w:rsidRDefault="00F10128" w:rsidP="00F10128">
      <w:pPr>
        <w:jc w:val="both"/>
      </w:pPr>
    </w:p>
    <w:p w:rsidR="00F10128" w:rsidRDefault="00F10128" w:rsidP="00F10128">
      <w:pPr>
        <w:jc w:val="both"/>
      </w:pPr>
    </w:p>
    <w:tbl>
      <w:tblPr>
        <w:tblStyle w:val="a7"/>
        <w:tblW w:w="0" w:type="auto"/>
        <w:tblLook w:val="04A0" w:firstRow="1" w:lastRow="0" w:firstColumn="1" w:lastColumn="0" w:noHBand="0" w:noVBand="1"/>
      </w:tblPr>
      <w:tblGrid>
        <w:gridCol w:w="2482"/>
        <w:gridCol w:w="5195"/>
        <w:gridCol w:w="1894"/>
      </w:tblGrid>
      <w:tr w:rsidR="00F10128" w:rsidRPr="00F10128" w:rsidTr="00F10128">
        <w:trPr>
          <w:trHeight w:val="1635"/>
        </w:trPr>
        <w:tc>
          <w:tcPr>
            <w:tcW w:w="3840" w:type="dxa"/>
            <w:hideMark/>
          </w:tcPr>
          <w:p w:rsidR="00F10128" w:rsidRPr="00F10128" w:rsidRDefault="00F10128" w:rsidP="00F10128">
            <w:pPr>
              <w:jc w:val="both"/>
            </w:pPr>
          </w:p>
        </w:tc>
        <w:tc>
          <w:tcPr>
            <w:tcW w:w="8180" w:type="dxa"/>
            <w:hideMark/>
          </w:tcPr>
          <w:p w:rsidR="00F10128" w:rsidRPr="00F10128" w:rsidRDefault="00F10128" w:rsidP="00F10128">
            <w:pPr>
              <w:jc w:val="both"/>
            </w:pPr>
            <w:r w:rsidRPr="00F10128">
              <w:t>Приложение №3 к решению Думы от21.02.2019г №1   "О внесении изменений в решение Думы "О бюджете муниципального образования "Корсукское" на 2019 год и плановый период 2020 и 2021 годов" от 27.12.2018г.№46</w:t>
            </w:r>
          </w:p>
        </w:tc>
        <w:tc>
          <w:tcPr>
            <w:tcW w:w="2900" w:type="dxa"/>
            <w:hideMark/>
          </w:tcPr>
          <w:p w:rsidR="00F10128" w:rsidRPr="00F10128" w:rsidRDefault="00F10128" w:rsidP="00F10128">
            <w:pPr>
              <w:jc w:val="both"/>
            </w:pPr>
          </w:p>
        </w:tc>
      </w:tr>
      <w:tr w:rsidR="00F10128" w:rsidRPr="00F10128" w:rsidTr="00F10128">
        <w:trPr>
          <w:trHeight w:val="315"/>
        </w:trPr>
        <w:tc>
          <w:tcPr>
            <w:tcW w:w="3840" w:type="dxa"/>
            <w:noWrap/>
            <w:hideMark/>
          </w:tcPr>
          <w:p w:rsidR="00F10128" w:rsidRPr="00F10128" w:rsidRDefault="00F10128" w:rsidP="00F10128">
            <w:pPr>
              <w:jc w:val="both"/>
            </w:pPr>
          </w:p>
        </w:tc>
        <w:tc>
          <w:tcPr>
            <w:tcW w:w="11080" w:type="dxa"/>
            <w:gridSpan w:val="2"/>
            <w:noWrap/>
            <w:hideMark/>
          </w:tcPr>
          <w:p w:rsidR="00F10128" w:rsidRPr="00F10128" w:rsidRDefault="00F10128" w:rsidP="00F10128">
            <w:pPr>
              <w:jc w:val="both"/>
            </w:pPr>
          </w:p>
        </w:tc>
      </w:tr>
      <w:tr w:rsidR="00F10128" w:rsidRPr="00F10128" w:rsidTr="00F10128">
        <w:trPr>
          <w:trHeight w:val="375"/>
        </w:trPr>
        <w:tc>
          <w:tcPr>
            <w:tcW w:w="14920" w:type="dxa"/>
            <w:gridSpan w:val="3"/>
            <w:vMerge w:val="restart"/>
            <w:hideMark/>
          </w:tcPr>
          <w:p w:rsidR="00F10128" w:rsidRPr="00F10128" w:rsidRDefault="00F10128" w:rsidP="00F10128">
            <w:pPr>
              <w:jc w:val="both"/>
            </w:pPr>
            <w:r w:rsidRPr="00F10128">
              <w:t xml:space="preserve">Прогнозируемые доходы  по кодам видов доходов, подвидов доходов  классификации доходов бюджета  муниципального образования "Корсукское"" на 2019 год </w:t>
            </w:r>
          </w:p>
        </w:tc>
      </w:tr>
      <w:tr w:rsidR="00F10128" w:rsidRPr="00F10128" w:rsidTr="00F10128">
        <w:trPr>
          <w:trHeight w:val="555"/>
        </w:trPr>
        <w:tc>
          <w:tcPr>
            <w:tcW w:w="14920" w:type="dxa"/>
            <w:gridSpan w:val="3"/>
            <w:vMerge/>
            <w:hideMark/>
          </w:tcPr>
          <w:p w:rsidR="00F10128" w:rsidRPr="00F10128" w:rsidRDefault="00F10128" w:rsidP="00F10128">
            <w:pPr>
              <w:jc w:val="both"/>
            </w:pPr>
          </w:p>
        </w:tc>
      </w:tr>
      <w:tr w:rsidR="00F10128" w:rsidRPr="00F10128" w:rsidTr="00F10128">
        <w:trPr>
          <w:trHeight w:val="255"/>
        </w:trPr>
        <w:tc>
          <w:tcPr>
            <w:tcW w:w="14920" w:type="dxa"/>
            <w:gridSpan w:val="3"/>
            <w:noWrap/>
            <w:hideMark/>
          </w:tcPr>
          <w:p w:rsidR="00F10128" w:rsidRPr="00F10128" w:rsidRDefault="00F10128" w:rsidP="00F10128">
            <w:pPr>
              <w:jc w:val="both"/>
            </w:pPr>
            <w:r w:rsidRPr="00F10128">
              <w:t xml:space="preserve">                                 руб.</w:t>
            </w:r>
          </w:p>
        </w:tc>
      </w:tr>
      <w:tr w:rsidR="00F10128" w:rsidRPr="00F10128" w:rsidTr="00F10128">
        <w:trPr>
          <w:trHeight w:val="276"/>
        </w:trPr>
        <w:tc>
          <w:tcPr>
            <w:tcW w:w="3840" w:type="dxa"/>
            <w:vMerge w:val="restart"/>
            <w:hideMark/>
          </w:tcPr>
          <w:p w:rsidR="00F10128" w:rsidRPr="00F10128" w:rsidRDefault="00F10128" w:rsidP="00F10128">
            <w:pPr>
              <w:jc w:val="both"/>
            </w:pPr>
            <w:r w:rsidRPr="00F10128">
              <w:t xml:space="preserve">Наименование показателя </w:t>
            </w:r>
          </w:p>
        </w:tc>
        <w:tc>
          <w:tcPr>
            <w:tcW w:w="8180" w:type="dxa"/>
            <w:vMerge w:val="restart"/>
            <w:hideMark/>
          </w:tcPr>
          <w:p w:rsidR="00F10128" w:rsidRPr="00F10128" w:rsidRDefault="00F10128" w:rsidP="00F10128">
            <w:pPr>
              <w:jc w:val="both"/>
            </w:pPr>
            <w:r w:rsidRPr="00F10128">
              <w:t xml:space="preserve">Код  бюджетной классификации  Российской Федерации </w:t>
            </w:r>
          </w:p>
        </w:tc>
        <w:tc>
          <w:tcPr>
            <w:tcW w:w="2900" w:type="dxa"/>
            <w:vMerge w:val="restart"/>
            <w:hideMark/>
          </w:tcPr>
          <w:p w:rsidR="00F10128" w:rsidRPr="00F10128" w:rsidRDefault="00F10128" w:rsidP="00F10128">
            <w:pPr>
              <w:jc w:val="both"/>
            </w:pPr>
            <w:r w:rsidRPr="00F10128">
              <w:t xml:space="preserve">Сумма </w:t>
            </w:r>
          </w:p>
        </w:tc>
      </w:tr>
      <w:tr w:rsidR="00F10128" w:rsidRPr="00F10128" w:rsidTr="00F10128">
        <w:trPr>
          <w:trHeight w:val="300"/>
        </w:trPr>
        <w:tc>
          <w:tcPr>
            <w:tcW w:w="3840" w:type="dxa"/>
            <w:vMerge/>
            <w:hideMark/>
          </w:tcPr>
          <w:p w:rsidR="00F10128" w:rsidRPr="00F10128" w:rsidRDefault="00F10128" w:rsidP="00F10128">
            <w:pPr>
              <w:jc w:val="both"/>
            </w:pPr>
          </w:p>
        </w:tc>
        <w:tc>
          <w:tcPr>
            <w:tcW w:w="8180" w:type="dxa"/>
            <w:vMerge/>
            <w:hideMark/>
          </w:tcPr>
          <w:p w:rsidR="00F10128" w:rsidRPr="00F10128" w:rsidRDefault="00F10128" w:rsidP="00F10128">
            <w:pPr>
              <w:jc w:val="both"/>
            </w:pPr>
          </w:p>
        </w:tc>
        <w:tc>
          <w:tcPr>
            <w:tcW w:w="2900" w:type="dxa"/>
            <w:vMerge/>
            <w:hideMark/>
          </w:tcPr>
          <w:p w:rsidR="00F10128" w:rsidRPr="00F10128" w:rsidRDefault="00F10128" w:rsidP="00F10128">
            <w:pPr>
              <w:jc w:val="both"/>
            </w:pPr>
          </w:p>
        </w:tc>
      </w:tr>
      <w:tr w:rsidR="00F10128" w:rsidRPr="00F10128" w:rsidTr="00F10128">
        <w:trPr>
          <w:trHeight w:val="300"/>
        </w:trPr>
        <w:tc>
          <w:tcPr>
            <w:tcW w:w="3840" w:type="dxa"/>
            <w:vMerge/>
            <w:hideMark/>
          </w:tcPr>
          <w:p w:rsidR="00F10128" w:rsidRPr="00F10128" w:rsidRDefault="00F10128" w:rsidP="00F10128">
            <w:pPr>
              <w:jc w:val="both"/>
            </w:pPr>
          </w:p>
        </w:tc>
        <w:tc>
          <w:tcPr>
            <w:tcW w:w="8180" w:type="dxa"/>
            <w:vMerge/>
            <w:hideMark/>
          </w:tcPr>
          <w:p w:rsidR="00F10128" w:rsidRPr="00F10128" w:rsidRDefault="00F10128" w:rsidP="00F10128">
            <w:pPr>
              <w:jc w:val="both"/>
            </w:pPr>
          </w:p>
        </w:tc>
        <w:tc>
          <w:tcPr>
            <w:tcW w:w="2900" w:type="dxa"/>
            <w:vMerge/>
            <w:hideMark/>
          </w:tcPr>
          <w:p w:rsidR="00F10128" w:rsidRPr="00F10128" w:rsidRDefault="00F10128" w:rsidP="00F10128">
            <w:pPr>
              <w:jc w:val="both"/>
            </w:pPr>
          </w:p>
        </w:tc>
      </w:tr>
      <w:tr w:rsidR="00F10128" w:rsidRPr="00F10128" w:rsidTr="00F10128">
        <w:trPr>
          <w:trHeight w:val="375"/>
        </w:trPr>
        <w:tc>
          <w:tcPr>
            <w:tcW w:w="3840" w:type="dxa"/>
            <w:noWrap/>
            <w:hideMark/>
          </w:tcPr>
          <w:p w:rsidR="00F10128" w:rsidRPr="00F10128" w:rsidRDefault="00F10128" w:rsidP="00F10128">
            <w:pPr>
              <w:jc w:val="both"/>
              <w:rPr>
                <w:b/>
                <w:bCs/>
              </w:rPr>
            </w:pPr>
            <w:r w:rsidRPr="00F10128">
              <w:rPr>
                <w:b/>
                <w:bCs/>
              </w:rPr>
              <w:t>000 1 00 00000 00 0000 000</w:t>
            </w:r>
          </w:p>
        </w:tc>
        <w:tc>
          <w:tcPr>
            <w:tcW w:w="8180" w:type="dxa"/>
            <w:hideMark/>
          </w:tcPr>
          <w:p w:rsidR="00F10128" w:rsidRPr="00F10128" w:rsidRDefault="00F10128" w:rsidP="00F10128">
            <w:pPr>
              <w:jc w:val="both"/>
              <w:rPr>
                <w:b/>
                <w:bCs/>
              </w:rPr>
            </w:pPr>
            <w:r w:rsidRPr="00F10128">
              <w:rPr>
                <w:b/>
                <w:bCs/>
              </w:rPr>
              <w:t>НАЛОГОВЫЕ И НЕНАЛОГОВЫЕ ДОХОДЫ</w:t>
            </w:r>
          </w:p>
        </w:tc>
        <w:tc>
          <w:tcPr>
            <w:tcW w:w="2900" w:type="dxa"/>
            <w:noWrap/>
            <w:hideMark/>
          </w:tcPr>
          <w:p w:rsidR="00F10128" w:rsidRPr="00F10128" w:rsidRDefault="00F10128" w:rsidP="00F10128">
            <w:pPr>
              <w:jc w:val="both"/>
              <w:rPr>
                <w:b/>
                <w:bCs/>
              </w:rPr>
            </w:pPr>
            <w:r w:rsidRPr="00F10128">
              <w:rPr>
                <w:b/>
                <w:bCs/>
              </w:rPr>
              <w:t xml:space="preserve">             1 357 253,00   </w:t>
            </w:r>
          </w:p>
        </w:tc>
      </w:tr>
      <w:tr w:rsidR="00F10128" w:rsidRPr="00F10128" w:rsidTr="00F10128">
        <w:trPr>
          <w:trHeight w:val="375"/>
        </w:trPr>
        <w:tc>
          <w:tcPr>
            <w:tcW w:w="3840" w:type="dxa"/>
            <w:noWrap/>
            <w:hideMark/>
          </w:tcPr>
          <w:p w:rsidR="00F10128" w:rsidRPr="00F10128" w:rsidRDefault="00F10128" w:rsidP="00F10128">
            <w:pPr>
              <w:jc w:val="both"/>
              <w:rPr>
                <w:b/>
                <w:bCs/>
              </w:rPr>
            </w:pPr>
            <w:r w:rsidRPr="00F10128">
              <w:rPr>
                <w:b/>
                <w:bCs/>
              </w:rPr>
              <w:t>000 1 01 00000 00 0000 000</w:t>
            </w:r>
          </w:p>
        </w:tc>
        <w:tc>
          <w:tcPr>
            <w:tcW w:w="8180" w:type="dxa"/>
            <w:hideMark/>
          </w:tcPr>
          <w:p w:rsidR="00F10128" w:rsidRPr="00F10128" w:rsidRDefault="00F10128" w:rsidP="00F10128">
            <w:pPr>
              <w:jc w:val="both"/>
              <w:rPr>
                <w:b/>
                <w:bCs/>
              </w:rPr>
            </w:pPr>
            <w:r w:rsidRPr="00F10128">
              <w:rPr>
                <w:b/>
                <w:bCs/>
              </w:rPr>
              <w:t>НАЛОГИ НА ПРИБЫЛЬ, ДОХОДЫ</w:t>
            </w:r>
          </w:p>
        </w:tc>
        <w:tc>
          <w:tcPr>
            <w:tcW w:w="2900" w:type="dxa"/>
            <w:noWrap/>
            <w:hideMark/>
          </w:tcPr>
          <w:p w:rsidR="00F10128" w:rsidRPr="00F10128" w:rsidRDefault="00F10128" w:rsidP="00F10128">
            <w:pPr>
              <w:jc w:val="both"/>
              <w:rPr>
                <w:b/>
                <w:bCs/>
              </w:rPr>
            </w:pPr>
            <w:r w:rsidRPr="00F10128">
              <w:rPr>
                <w:b/>
                <w:bCs/>
              </w:rPr>
              <w:t xml:space="preserve">                180 000,00   </w:t>
            </w:r>
          </w:p>
        </w:tc>
      </w:tr>
      <w:tr w:rsidR="00F10128" w:rsidRPr="00F10128" w:rsidTr="00F10128">
        <w:trPr>
          <w:trHeight w:val="375"/>
        </w:trPr>
        <w:tc>
          <w:tcPr>
            <w:tcW w:w="3840" w:type="dxa"/>
            <w:noWrap/>
            <w:hideMark/>
          </w:tcPr>
          <w:p w:rsidR="00F10128" w:rsidRPr="00F10128" w:rsidRDefault="00F10128" w:rsidP="00F10128">
            <w:pPr>
              <w:jc w:val="both"/>
            </w:pPr>
            <w:r w:rsidRPr="00F10128">
              <w:t>182 1 01 01000 00 0000 000</w:t>
            </w:r>
          </w:p>
        </w:tc>
        <w:tc>
          <w:tcPr>
            <w:tcW w:w="8180" w:type="dxa"/>
            <w:hideMark/>
          </w:tcPr>
          <w:p w:rsidR="00F10128" w:rsidRPr="00F10128" w:rsidRDefault="00F10128" w:rsidP="00F10128">
            <w:pPr>
              <w:jc w:val="both"/>
              <w:rPr>
                <w:i/>
                <w:iCs/>
              </w:rPr>
            </w:pPr>
            <w:r w:rsidRPr="00F10128">
              <w:rPr>
                <w:i/>
                <w:iCs/>
              </w:rPr>
              <w:t>Налоги на прибыль</w:t>
            </w:r>
          </w:p>
        </w:tc>
        <w:tc>
          <w:tcPr>
            <w:tcW w:w="2900" w:type="dxa"/>
            <w:noWrap/>
            <w:hideMark/>
          </w:tcPr>
          <w:p w:rsidR="00F10128" w:rsidRPr="00F10128" w:rsidRDefault="00F10128" w:rsidP="00F10128">
            <w:pPr>
              <w:jc w:val="both"/>
            </w:pPr>
            <w:r w:rsidRPr="00F10128">
              <w:t xml:space="preserve">                 180 000,00   </w:t>
            </w:r>
          </w:p>
        </w:tc>
      </w:tr>
      <w:tr w:rsidR="00F10128" w:rsidRPr="00F10128" w:rsidTr="00F10128">
        <w:trPr>
          <w:trHeight w:val="375"/>
        </w:trPr>
        <w:tc>
          <w:tcPr>
            <w:tcW w:w="3840" w:type="dxa"/>
            <w:noWrap/>
            <w:hideMark/>
          </w:tcPr>
          <w:p w:rsidR="00F10128" w:rsidRPr="00F10128" w:rsidRDefault="00F10128" w:rsidP="00F10128">
            <w:pPr>
              <w:jc w:val="both"/>
            </w:pPr>
            <w:r w:rsidRPr="00F10128">
              <w:t>182 1 01 02000 01 0000 110</w:t>
            </w:r>
          </w:p>
        </w:tc>
        <w:tc>
          <w:tcPr>
            <w:tcW w:w="8180" w:type="dxa"/>
            <w:hideMark/>
          </w:tcPr>
          <w:p w:rsidR="00F10128" w:rsidRPr="00F10128" w:rsidRDefault="00F10128" w:rsidP="00F10128">
            <w:pPr>
              <w:jc w:val="both"/>
              <w:rPr>
                <w:i/>
                <w:iCs/>
              </w:rPr>
            </w:pPr>
            <w:r w:rsidRPr="00F10128">
              <w:rPr>
                <w:i/>
                <w:iCs/>
              </w:rPr>
              <w:t>Налог на доходы физических лиц</w:t>
            </w:r>
          </w:p>
        </w:tc>
        <w:tc>
          <w:tcPr>
            <w:tcW w:w="2900" w:type="dxa"/>
            <w:noWrap/>
            <w:hideMark/>
          </w:tcPr>
          <w:p w:rsidR="00F10128" w:rsidRPr="00F10128" w:rsidRDefault="00F10128" w:rsidP="00F10128">
            <w:pPr>
              <w:jc w:val="both"/>
            </w:pPr>
            <w:r w:rsidRPr="00F10128">
              <w:t xml:space="preserve">                 180 000,00   </w:t>
            </w:r>
          </w:p>
        </w:tc>
      </w:tr>
      <w:tr w:rsidR="00F10128" w:rsidRPr="00F10128" w:rsidTr="00F10128">
        <w:trPr>
          <w:trHeight w:val="1875"/>
        </w:trPr>
        <w:tc>
          <w:tcPr>
            <w:tcW w:w="3840" w:type="dxa"/>
            <w:hideMark/>
          </w:tcPr>
          <w:p w:rsidR="00F10128" w:rsidRPr="00F10128" w:rsidRDefault="00F10128" w:rsidP="00F10128">
            <w:pPr>
              <w:jc w:val="both"/>
              <w:rPr>
                <w:b/>
                <w:bCs/>
              </w:rPr>
            </w:pPr>
            <w:r w:rsidRPr="00F10128">
              <w:rPr>
                <w:b/>
                <w:bCs/>
              </w:rPr>
              <w:t>182 1 01 02010 01 0000 110</w:t>
            </w:r>
          </w:p>
        </w:tc>
        <w:tc>
          <w:tcPr>
            <w:tcW w:w="8180" w:type="dxa"/>
            <w:hideMark/>
          </w:tcPr>
          <w:p w:rsidR="00F10128" w:rsidRPr="00F10128" w:rsidRDefault="00F10128" w:rsidP="00F10128">
            <w:pPr>
              <w:jc w:val="both"/>
              <w:rPr>
                <w:i/>
                <w:iCs/>
              </w:rPr>
            </w:pPr>
            <w:r w:rsidRPr="00F10128">
              <w:rPr>
                <w:i/>
                <w:iCs/>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900" w:type="dxa"/>
            <w:noWrap/>
            <w:hideMark/>
          </w:tcPr>
          <w:p w:rsidR="00F10128" w:rsidRPr="00F10128" w:rsidRDefault="00F10128" w:rsidP="00F10128">
            <w:pPr>
              <w:jc w:val="both"/>
            </w:pPr>
            <w:r w:rsidRPr="00F10128">
              <w:t xml:space="preserve">                 180 000,00   </w:t>
            </w:r>
          </w:p>
        </w:tc>
      </w:tr>
      <w:tr w:rsidR="00F10128" w:rsidRPr="00F10128" w:rsidTr="00F10128">
        <w:trPr>
          <w:trHeight w:val="750"/>
        </w:trPr>
        <w:tc>
          <w:tcPr>
            <w:tcW w:w="3840" w:type="dxa"/>
            <w:noWrap/>
            <w:hideMark/>
          </w:tcPr>
          <w:p w:rsidR="00F10128" w:rsidRPr="00F10128" w:rsidRDefault="00F10128" w:rsidP="00F10128">
            <w:pPr>
              <w:jc w:val="both"/>
              <w:rPr>
                <w:b/>
                <w:bCs/>
              </w:rPr>
            </w:pPr>
            <w:r w:rsidRPr="00F10128">
              <w:rPr>
                <w:b/>
                <w:bCs/>
              </w:rPr>
              <w:lastRenderedPageBreak/>
              <w:t>000 1 03 00000 00 0000 000</w:t>
            </w:r>
          </w:p>
        </w:tc>
        <w:tc>
          <w:tcPr>
            <w:tcW w:w="8180" w:type="dxa"/>
            <w:hideMark/>
          </w:tcPr>
          <w:p w:rsidR="00F10128" w:rsidRPr="00F10128" w:rsidRDefault="00F10128" w:rsidP="00F10128">
            <w:pPr>
              <w:jc w:val="both"/>
              <w:rPr>
                <w:b/>
                <w:bCs/>
              </w:rPr>
            </w:pPr>
            <w:r w:rsidRPr="00F10128">
              <w:rPr>
                <w:b/>
                <w:bCs/>
              </w:rPr>
              <w:t>Налоги на товары(работы, услуги), реализуемые на территории РФ</w:t>
            </w:r>
          </w:p>
        </w:tc>
        <w:tc>
          <w:tcPr>
            <w:tcW w:w="2900" w:type="dxa"/>
            <w:noWrap/>
            <w:hideMark/>
          </w:tcPr>
          <w:p w:rsidR="00F10128" w:rsidRPr="00F10128" w:rsidRDefault="00F10128" w:rsidP="00F10128">
            <w:pPr>
              <w:jc w:val="both"/>
              <w:rPr>
                <w:b/>
                <w:bCs/>
              </w:rPr>
            </w:pPr>
            <w:r w:rsidRPr="00F10128">
              <w:rPr>
                <w:b/>
                <w:bCs/>
              </w:rPr>
              <w:t xml:space="preserve">                785 750,00   </w:t>
            </w:r>
          </w:p>
        </w:tc>
      </w:tr>
      <w:tr w:rsidR="00F10128" w:rsidRPr="00F10128" w:rsidTr="00F10128">
        <w:trPr>
          <w:trHeight w:val="750"/>
        </w:trPr>
        <w:tc>
          <w:tcPr>
            <w:tcW w:w="3840" w:type="dxa"/>
            <w:noWrap/>
            <w:hideMark/>
          </w:tcPr>
          <w:p w:rsidR="00F10128" w:rsidRPr="00F10128" w:rsidRDefault="00F10128" w:rsidP="00F10128">
            <w:pPr>
              <w:jc w:val="both"/>
              <w:rPr>
                <w:b/>
                <w:bCs/>
              </w:rPr>
            </w:pPr>
            <w:r w:rsidRPr="00F10128">
              <w:rPr>
                <w:b/>
                <w:bCs/>
              </w:rPr>
              <w:t>000 1 03 02000 00 0000 000</w:t>
            </w:r>
          </w:p>
        </w:tc>
        <w:tc>
          <w:tcPr>
            <w:tcW w:w="8180" w:type="dxa"/>
            <w:hideMark/>
          </w:tcPr>
          <w:p w:rsidR="00F10128" w:rsidRPr="00F10128" w:rsidRDefault="00F10128" w:rsidP="00F10128">
            <w:pPr>
              <w:jc w:val="both"/>
              <w:rPr>
                <w:b/>
                <w:bCs/>
              </w:rPr>
            </w:pPr>
            <w:r w:rsidRPr="00F10128">
              <w:rPr>
                <w:b/>
                <w:bCs/>
              </w:rPr>
              <w:t>Акцизы по подакцизным товарам (продукции), производимым на территории РФ</w:t>
            </w:r>
          </w:p>
        </w:tc>
        <w:tc>
          <w:tcPr>
            <w:tcW w:w="2900" w:type="dxa"/>
            <w:noWrap/>
            <w:hideMark/>
          </w:tcPr>
          <w:p w:rsidR="00F10128" w:rsidRPr="00F10128" w:rsidRDefault="00F10128" w:rsidP="00F10128">
            <w:pPr>
              <w:jc w:val="both"/>
              <w:rPr>
                <w:b/>
                <w:bCs/>
                <w:i/>
                <w:iCs/>
              </w:rPr>
            </w:pPr>
            <w:r w:rsidRPr="00F10128">
              <w:rPr>
                <w:b/>
                <w:bCs/>
                <w:i/>
                <w:iCs/>
              </w:rPr>
              <w:t xml:space="preserve">               785 750,00   </w:t>
            </w:r>
          </w:p>
        </w:tc>
      </w:tr>
      <w:tr w:rsidR="00F10128" w:rsidRPr="00F10128" w:rsidTr="00F10128">
        <w:trPr>
          <w:trHeight w:val="1875"/>
        </w:trPr>
        <w:tc>
          <w:tcPr>
            <w:tcW w:w="3840" w:type="dxa"/>
            <w:noWrap/>
            <w:hideMark/>
          </w:tcPr>
          <w:p w:rsidR="00F10128" w:rsidRPr="00F10128" w:rsidRDefault="00F10128" w:rsidP="00F10128">
            <w:pPr>
              <w:jc w:val="both"/>
            </w:pPr>
            <w:r w:rsidRPr="00F10128">
              <w:t>182 1 03 02230 01 0000 110</w:t>
            </w:r>
          </w:p>
        </w:tc>
        <w:tc>
          <w:tcPr>
            <w:tcW w:w="8180" w:type="dxa"/>
            <w:hideMark/>
          </w:tcPr>
          <w:p w:rsidR="00F10128" w:rsidRPr="00F10128" w:rsidRDefault="00F10128" w:rsidP="00F10128">
            <w:pPr>
              <w:jc w:val="both"/>
            </w:pPr>
            <w:r w:rsidRPr="00F10128">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установленныхт дифференцированных нормативов отчислений в местные бюджеты</w:t>
            </w:r>
          </w:p>
        </w:tc>
        <w:tc>
          <w:tcPr>
            <w:tcW w:w="2900" w:type="dxa"/>
            <w:noWrap/>
            <w:hideMark/>
          </w:tcPr>
          <w:p w:rsidR="00F10128" w:rsidRPr="00F10128" w:rsidRDefault="00F10128" w:rsidP="00F10128">
            <w:pPr>
              <w:jc w:val="both"/>
            </w:pPr>
            <w:r w:rsidRPr="00F10128">
              <w:t xml:space="preserve">                 297 000,00   </w:t>
            </w:r>
          </w:p>
        </w:tc>
      </w:tr>
      <w:tr w:rsidR="00F10128" w:rsidRPr="00F10128" w:rsidTr="00F10128">
        <w:trPr>
          <w:trHeight w:val="2250"/>
        </w:trPr>
        <w:tc>
          <w:tcPr>
            <w:tcW w:w="3840" w:type="dxa"/>
            <w:noWrap/>
            <w:hideMark/>
          </w:tcPr>
          <w:p w:rsidR="00F10128" w:rsidRPr="00F10128" w:rsidRDefault="00F10128" w:rsidP="00F10128">
            <w:pPr>
              <w:jc w:val="both"/>
            </w:pPr>
            <w:r w:rsidRPr="00F10128">
              <w:t>182 1 03 02240 01 0000 110</w:t>
            </w:r>
          </w:p>
        </w:tc>
        <w:tc>
          <w:tcPr>
            <w:tcW w:w="8180" w:type="dxa"/>
            <w:hideMark/>
          </w:tcPr>
          <w:p w:rsidR="00F10128" w:rsidRPr="00F10128" w:rsidRDefault="00F10128" w:rsidP="00F10128">
            <w:pPr>
              <w:jc w:val="both"/>
            </w:pPr>
            <w:r w:rsidRPr="00F10128">
              <w:t>Доходы от уплаты акцизов на моторные масла для дизельных и (или) карбюраторных (инжекторных)двигателей, подлежащие распределению между бюджетами субъектов Российской Федерации и местными бюджетами с учетом установленныхт дифференцированных нормативов отчислений в местные бюджеты</w:t>
            </w:r>
          </w:p>
        </w:tc>
        <w:tc>
          <w:tcPr>
            <w:tcW w:w="2900" w:type="dxa"/>
            <w:noWrap/>
            <w:hideMark/>
          </w:tcPr>
          <w:p w:rsidR="00F10128" w:rsidRPr="00F10128" w:rsidRDefault="00F10128" w:rsidP="00F10128">
            <w:pPr>
              <w:jc w:val="both"/>
            </w:pPr>
            <w:r w:rsidRPr="00F10128">
              <w:t xml:space="preserve">                   23 000,00   </w:t>
            </w:r>
          </w:p>
        </w:tc>
      </w:tr>
      <w:tr w:rsidR="00F10128" w:rsidRPr="00F10128" w:rsidTr="00F10128">
        <w:trPr>
          <w:trHeight w:val="1875"/>
        </w:trPr>
        <w:tc>
          <w:tcPr>
            <w:tcW w:w="3840" w:type="dxa"/>
            <w:noWrap/>
            <w:hideMark/>
          </w:tcPr>
          <w:p w:rsidR="00F10128" w:rsidRPr="00F10128" w:rsidRDefault="00F10128" w:rsidP="00F10128">
            <w:pPr>
              <w:jc w:val="both"/>
            </w:pPr>
            <w:r w:rsidRPr="00F10128">
              <w:t>182 1 03 02250 01 0000 110</w:t>
            </w:r>
          </w:p>
        </w:tc>
        <w:tc>
          <w:tcPr>
            <w:tcW w:w="8180" w:type="dxa"/>
            <w:hideMark/>
          </w:tcPr>
          <w:p w:rsidR="00F10128" w:rsidRPr="00F10128" w:rsidRDefault="00F10128" w:rsidP="00F10128">
            <w:pPr>
              <w:jc w:val="both"/>
            </w:pPr>
            <w:r w:rsidRPr="00F10128">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установленныхт дифференцированных нормативов отчислений в местные бюджеты</w:t>
            </w:r>
          </w:p>
        </w:tc>
        <w:tc>
          <w:tcPr>
            <w:tcW w:w="2900" w:type="dxa"/>
            <w:noWrap/>
            <w:hideMark/>
          </w:tcPr>
          <w:p w:rsidR="00F10128" w:rsidRPr="00F10128" w:rsidRDefault="00F10128" w:rsidP="00F10128">
            <w:pPr>
              <w:jc w:val="both"/>
            </w:pPr>
            <w:r w:rsidRPr="00F10128">
              <w:t xml:space="preserve">                 465 750,00   </w:t>
            </w:r>
          </w:p>
        </w:tc>
      </w:tr>
      <w:tr w:rsidR="00F10128" w:rsidRPr="00F10128" w:rsidTr="00F10128">
        <w:trPr>
          <w:trHeight w:val="1875"/>
        </w:trPr>
        <w:tc>
          <w:tcPr>
            <w:tcW w:w="3840" w:type="dxa"/>
            <w:noWrap/>
            <w:hideMark/>
          </w:tcPr>
          <w:p w:rsidR="00F10128" w:rsidRPr="00F10128" w:rsidRDefault="00F10128" w:rsidP="00F10128">
            <w:pPr>
              <w:jc w:val="both"/>
            </w:pPr>
            <w:r w:rsidRPr="00F10128">
              <w:t>182 1 03 02260 01 0000 110</w:t>
            </w:r>
          </w:p>
        </w:tc>
        <w:tc>
          <w:tcPr>
            <w:tcW w:w="8180" w:type="dxa"/>
            <w:hideMark/>
          </w:tcPr>
          <w:p w:rsidR="00F10128" w:rsidRPr="00F10128" w:rsidRDefault="00F10128" w:rsidP="00F10128">
            <w:pPr>
              <w:jc w:val="both"/>
            </w:pPr>
            <w:r w:rsidRPr="00F10128">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установленныхт дифференцированных нормативов отчислений в местные бюджеты</w:t>
            </w:r>
          </w:p>
        </w:tc>
        <w:tc>
          <w:tcPr>
            <w:tcW w:w="2900" w:type="dxa"/>
            <w:noWrap/>
            <w:hideMark/>
          </w:tcPr>
          <w:p w:rsidR="00F10128" w:rsidRPr="00F10128" w:rsidRDefault="00F10128" w:rsidP="00F10128">
            <w:pPr>
              <w:jc w:val="both"/>
            </w:pPr>
            <w:r w:rsidRPr="00F10128">
              <w:t> </w:t>
            </w:r>
          </w:p>
        </w:tc>
      </w:tr>
      <w:tr w:rsidR="00F10128" w:rsidRPr="00F10128" w:rsidTr="00F10128">
        <w:trPr>
          <w:trHeight w:val="390"/>
        </w:trPr>
        <w:tc>
          <w:tcPr>
            <w:tcW w:w="3840" w:type="dxa"/>
            <w:noWrap/>
            <w:hideMark/>
          </w:tcPr>
          <w:p w:rsidR="00F10128" w:rsidRPr="00F10128" w:rsidRDefault="00F10128" w:rsidP="00F10128">
            <w:pPr>
              <w:jc w:val="both"/>
              <w:rPr>
                <w:b/>
                <w:bCs/>
              </w:rPr>
            </w:pPr>
            <w:r w:rsidRPr="00F10128">
              <w:rPr>
                <w:b/>
                <w:bCs/>
              </w:rPr>
              <w:t>182 1 05 00000 00 0000 000</w:t>
            </w:r>
          </w:p>
        </w:tc>
        <w:tc>
          <w:tcPr>
            <w:tcW w:w="8180" w:type="dxa"/>
            <w:hideMark/>
          </w:tcPr>
          <w:p w:rsidR="00F10128" w:rsidRPr="00F10128" w:rsidRDefault="00F10128" w:rsidP="00F10128">
            <w:pPr>
              <w:jc w:val="both"/>
              <w:rPr>
                <w:b/>
                <w:bCs/>
                <w:i/>
                <w:iCs/>
              </w:rPr>
            </w:pPr>
            <w:r w:rsidRPr="00F10128">
              <w:rPr>
                <w:b/>
                <w:bCs/>
                <w:i/>
                <w:iCs/>
              </w:rPr>
              <w:t>НАЛОГ НА СОВОКУПНЫЙ ДОХОД</w:t>
            </w:r>
          </w:p>
        </w:tc>
        <w:tc>
          <w:tcPr>
            <w:tcW w:w="2900" w:type="dxa"/>
            <w:noWrap/>
            <w:hideMark/>
          </w:tcPr>
          <w:p w:rsidR="00F10128" w:rsidRPr="00F10128" w:rsidRDefault="00F10128" w:rsidP="00F10128">
            <w:pPr>
              <w:jc w:val="both"/>
              <w:rPr>
                <w:b/>
                <w:bCs/>
              </w:rPr>
            </w:pPr>
            <w:r w:rsidRPr="00F10128">
              <w:rPr>
                <w:b/>
                <w:bCs/>
              </w:rPr>
              <w:t xml:space="preserve">                  40 000,00   </w:t>
            </w:r>
          </w:p>
        </w:tc>
      </w:tr>
      <w:tr w:rsidR="00F10128" w:rsidRPr="00F10128" w:rsidTr="00F10128">
        <w:trPr>
          <w:trHeight w:val="375"/>
        </w:trPr>
        <w:tc>
          <w:tcPr>
            <w:tcW w:w="3840" w:type="dxa"/>
            <w:noWrap/>
            <w:hideMark/>
          </w:tcPr>
          <w:p w:rsidR="00F10128" w:rsidRPr="00F10128" w:rsidRDefault="00F10128" w:rsidP="00F10128">
            <w:pPr>
              <w:jc w:val="both"/>
            </w:pPr>
            <w:r w:rsidRPr="00F10128">
              <w:t>182 1 05 03010 01 1000 110</w:t>
            </w:r>
          </w:p>
        </w:tc>
        <w:tc>
          <w:tcPr>
            <w:tcW w:w="8180" w:type="dxa"/>
            <w:hideMark/>
          </w:tcPr>
          <w:p w:rsidR="00F10128" w:rsidRPr="00F10128" w:rsidRDefault="00F10128" w:rsidP="00F10128">
            <w:pPr>
              <w:jc w:val="both"/>
            </w:pPr>
            <w:r w:rsidRPr="00F10128">
              <w:t>Единый сельскохозяйственный налог</w:t>
            </w:r>
          </w:p>
        </w:tc>
        <w:tc>
          <w:tcPr>
            <w:tcW w:w="2900" w:type="dxa"/>
            <w:noWrap/>
            <w:hideMark/>
          </w:tcPr>
          <w:p w:rsidR="00F10128" w:rsidRPr="00F10128" w:rsidRDefault="00F10128" w:rsidP="00F10128">
            <w:pPr>
              <w:jc w:val="both"/>
            </w:pPr>
            <w:r w:rsidRPr="00F10128">
              <w:t xml:space="preserve">                   40 000,00   </w:t>
            </w:r>
          </w:p>
        </w:tc>
      </w:tr>
      <w:tr w:rsidR="00F10128" w:rsidRPr="00F10128" w:rsidTr="00F10128">
        <w:trPr>
          <w:trHeight w:val="390"/>
        </w:trPr>
        <w:tc>
          <w:tcPr>
            <w:tcW w:w="3840" w:type="dxa"/>
            <w:noWrap/>
            <w:hideMark/>
          </w:tcPr>
          <w:p w:rsidR="00F10128" w:rsidRPr="00F10128" w:rsidRDefault="00F10128" w:rsidP="00F10128">
            <w:pPr>
              <w:jc w:val="both"/>
              <w:rPr>
                <w:b/>
                <w:bCs/>
              </w:rPr>
            </w:pPr>
            <w:r w:rsidRPr="00F10128">
              <w:rPr>
                <w:b/>
                <w:bCs/>
              </w:rPr>
              <w:t>182 1 06 00000 00 0000 000</w:t>
            </w:r>
          </w:p>
        </w:tc>
        <w:tc>
          <w:tcPr>
            <w:tcW w:w="8180" w:type="dxa"/>
            <w:hideMark/>
          </w:tcPr>
          <w:p w:rsidR="00F10128" w:rsidRPr="00F10128" w:rsidRDefault="00F10128" w:rsidP="00F10128">
            <w:pPr>
              <w:jc w:val="both"/>
              <w:rPr>
                <w:b/>
                <w:bCs/>
                <w:i/>
                <w:iCs/>
              </w:rPr>
            </w:pPr>
            <w:r w:rsidRPr="00F10128">
              <w:rPr>
                <w:b/>
                <w:bCs/>
                <w:i/>
                <w:iCs/>
              </w:rPr>
              <w:t>НАЛОГИ НА ИМУЩЕСТВО</w:t>
            </w:r>
          </w:p>
        </w:tc>
        <w:tc>
          <w:tcPr>
            <w:tcW w:w="2900" w:type="dxa"/>
            <w:noWrap/>
            <w:hideMark/>
          </w:tcPr>
          <w:p w:rsidR="00F10128" w:rsidRPr="00F10128" w:rsidRDefault="00F10128" w:rsidP="00F10128">
            <w:pPr>
              <w:jc w:val="both"/>
              <w:rPr>
                <w:b/>
                <w:bCs/>
              </w:rPr>
            </w:pPr>
            <w:r w:rsidRPr="00F10128">
              <w:rPr>
                <w:b/>
                <w:bCs/>
              </w:rPr>
              <w:t xml:space="preserve">                351 503,00   </w:t>
            </w:r>
          </w:p>
        </w:tc>
      </w:tr>
      <w:tr w:rsidR="00F10128" w:rsidRPr="00F10128" w:rsidTr="00F10128">
        <w:trPr>
          <w:trHeight w:val="375"/>
        </w:trPr>
        <w:tc>
          <w:tcPr>
            <w:tcW w:w="3840" w:type="dxa"/>
            <w:noWrap/>
            <w:hideMark/>
          </w:tcPr>
          <w:p w:rsidR="00F10128" w:rsidRPr="00F10128" w:rsidRDefault="00F10128" w:rsidP="00F10128">
            <w:pPr>
              <w:jc w:val="both"/>
              <w:rPr>
                <w:b/>
                <w:bCs/>
              </w:rPr>
            </w:pPr>
            <w:r w:rsidRPr="00F10128">
              <w:rPr>
                <w:b/>
                <w:bCs/>
              </w:rPr>
              <w:t>182 1 06 01000 00 0000 110</w:t>
            </w:r>
          </w:p>
        </w:tc>
        <w:tc>
          <w:tcPr>
            <w:tcW w:w="8180" w:type="dxa"/>
            <w:hideMark/>
          </w:tcPr>
          <w:p w:rsidR="00F10128" w:rsidRPr="00F10128" w:rsidRDefault="00F10128" w:rsidP="00F10128">
            <w:pPr>
              <w:jc w:val="both"/>
              <w:rPr>
                <w:b/>
                <w:bCs/>
              </w:rPr>
            </w:pPr>
            <w:r w:rsidRPr="00F10128">
              <w:rPr>
                <w:b/>
                <w:bCs/>
              </w:rPr>
              <w:t>Налог на имущество физических лиц</w:t>
            </w:r>
          </w:p>
        </w:tc>
        <w:tc>
          <w:tcPr>
            <w:tcW w:w="2900" w:type="dxa"/>
            <w:noWrap/>
            <w:hideMark/>
          </w:tcPr>
          <w:p w:rsidR="00F10128" w:rsidRPr="00F10128" w:rsidRDefault="00F10128" w:rsidP="00F10128">
            <w:pPr>
              <w:jc w:val="both"/>
              <w:rPr>
                <w:b/>
                <w:bCs/>
              </w:rPr>
            </w:pPr>
            <w:r w:rsidRPr="00F10128">
              <w:rPr>
                <w:b/>
                <w:bCs/>
              </w:rPr>
              <w:t xml:space="preserve">                  40 000,00   </w:t>
            </w:r>
          </w:p>
        </w:tc>
      </w:tr>
      <w:tr w:rsidR="00F10128" w:rsidRPr="00F10128" w:rsidTr="00F10128">
        <w:trPr>
          <w:trHeight w:val="1125"/>
        </w:trPr>
        <w:tc>
          <w:tcPr>
            <w:tcW w:w="3840" w:type="dxa"/>
            <w:noWrap/>
            <w:hideMark/>
          </w:tcPr>
          <w:p w:rsidR="00F10128" w:rsidRPr="00F10128" w:rsidRDefault="00F10128" w:rsidP="00F10128">
            <w:pPr>
              <w:jc w:val="both"/>
              <w:rPr>
                <w:b/>
                <w:bCs/>
              </w:rPr>
            </w:pPr>
            <w:r w:rsidRPr="00F10128">
              <w:rPr>
                <w:b/>
                <w:bCs/>
              </w:rPr>
              <w:t>182 1 06 01030 10 0000 110</w:t>
            </w:r>
          </w:p>
        </w:tc>
        <w:tc>
          <w:tcPr>
            <w:tcW w:w="8180" w:type="dxa"/>
            <w:hideMark/>
          </w:tcPr>
          <w:p w:rsidR="00F10128" w:rsidRPr="00F10128" w:rsidRDefault="00F10128" w:rsidP="00F10128">
            <w:pPr>
              <w:jc w:val="both"/>
              <w:rPr>
                <w:b/>
                <w:bCs/>
              </w:rPr>
            </w:pPr>
            <w:r w:rsidRPr="00F10128">
              <w:rPr>
                <w:b/>
                <w:bCs/>
              </w:rPr>
              <w:t>Налог на имущество физических лиц, взимаемый по ставкам, применяемым к объектам налогообложения, расположенным в границах поселений</w:t>
            </w:r>
          </w:p>
        </w:tc>
        <w:tc>
          <w:tcPr>
            <w:tcW w:w="2900" w:type="dxa"/>
            <w:noWrap/>
            <w:hideMark/>
          </w:tcPr>
          <w:p w:rsidR="00F10128" w:rsidRPr="00F10128" w:rsidRDefault="00F10128" w:rsidP="00F10128">
            <w:pPr>
              <w:jc w:val="both"/>
              <w:rPr>
                <w:b/>
                <w:bCs/>
              </w:rPr>
            </w:pPr>
            <w:r w:rsidRPr="00F10128">
              <w:rPr>
                <w:b/>
                <w:bCs/>
              </w:rPr>
              <w:t xml:space="preserve">                  40 000,00   </w:t>
            </w:r>
          </w:p>
        </w:tc>
      </w:tr>
      <w:tr w:rsidR="00F10128" w:rsidRPr="00F10128" w:rsidTr="00F10128">
        <w:trPr>
          <w:trHeight w:val="2250"/>
        </w:trPr>
        <w:tc>
          <w:tcPr>
            <w:tcW w:w="3840" w:type="dxa"/>
            <w:noWrap/>
            <w:hideMark/>
          </w:tcPr>
          <w:p w:rsidR="00F10128" w:rsidRPr="00F10128" w:rsidRDefault="00F10128" w:rsidP="00F10128">
            <w:pPr>
              <w:jc w:val="both"/>
            </w:pPr>
            <w:r w:rsidRPr="00F10128">
              <w:lastRenderedPageBreak/>
              <w:t>182 1 06 01030 10 1000 110</w:t>
            </w:r>
          </w:p>
        </w:tc>
        <w:tc>
          <w:tcPr>
            <w:tcW w:w="8180" w:type="dxa"/>
            <w:hideMark/>
          </w:tcPr>
          <w:p w:rsidR="00F10128" w:rsidRPr="00F10128" w:rsidRDefault="00F10128" w:rsidP="00F10128">
            <w:pPr>
              <w:jc w:val="both"/>
              <w:rPr>
                <w:i/>
                <w:iCs/>
              </w:rPr>
            </w:pPr>
            <w:r w:rsidRPr="00F10128">
              <w:rPr>
                <w:i/>
                <w:iCs/>
              </w:rPr>
              <w:t>Налог на имущество физических лиц, взимаемый по ставкам, применяемым к объектам  налогообложения, расположенным в границах внутригородских муниципальных образований городов федерального значения (сумма платежа (перерасчеты, недоимка и задолженность по соответствующему платежу, в том числе по отмененному)</w:t>
            </w:r>
          </w:p>
        </w:tc>
        <w:tc>
          <w:tcPr>
            <w:tcW w:w="2900" w:type="dxa"/>
            <w:noWrap/>
            <w:hideMark/>
          </w:tcPr>
          <w:p w:rsidR="00F10128" w:rsidRPr="00F10128" w:rsidRDefault="00F10128" w:rsidP="00F10128">
            <w:pPr>
              <w:jc w:val="both"/>
            </w:pPr>
            <w:r w:rsidRPr="00F10128">
              <w:t xml:space="preserve">                   40 000,00   </w:t>
            </w:r>
          </w:p>
        </w:tc>
      </w:tr>
      <w:tr w:rsidR="00F10128" w:rsidRPr="00F10128" w:rsidTr="00F10128">
        <w:trPr>
          <w:trHeight w:val="375"/>
        </w:trPr>
        <w:tc>
          <w:tcPr>
            <w:tcW w:w="3840" w:type="dxa"/>
            <w:noWrap/>
            <w:hideMark/>
          </w:tcPr>
          <w:p w:rsidR="00F10128" w:rsidRPr="00F10128" w:rsidRDefault="00F10128" w:rsidP="00F10128">
            <w:pPr>
              <w:jc w:val="both"/>
              <w:rPr>
                <w:b/>
                <w:bCs/>
              </w:rPr>
            </w:pPr>
            <w:r w:rsidRPr="00F10128">
              <w:rPr>
                <w:b/>
                <w:bCs/>
              </w:rPr>
              <w:t>182 1 06 06000 00 0000 110</w:t>
            </w:r>
          </w:p>
        </w:tc>
        <w:tc>
          <w:tcPr>
            <w:tcW w:w="8180" w:type="dxa"/>
            <w:hideMark/>
          </w:tcPr>
          <w:p w:rsidR="00F10128" w:rsidRPr="00F10128" w:rsidRDefault="00F10128" w:rsidP="00F10128">
            <w:pPr>
              <w:jc w:val="both"/>
              <w:rPr>
                <w:b/>
                <w:bCs/>
              </w:rPr>
            </w:pPr>
            <w:r w:rsidRPr="00F10128">
              <w:rPr>
                <w:b/>
                <w:bCs/>
              </w:rPr>
              <w:t xml:space="preserve">Земельный налог </w:t>
            </w:r>
          </w:p>
        </w:tc>
        <w:tc>
          <w:tcPr>
            <w:tcW w:w="2900" w:type="dxa"/>
            <w:noWrap/>
            <w:hideMark/>
          </w:tcPr>
          <w:p w:rsidR="00F10128" w:rsidRPr="00F10128" w:rsidRDefault="00F10128" w:rsidP="00F10128">
            <w:pPr>
              <w:jc w:val="both"/>
              <w:rPr>
                <w:b/>
                <w:bCs/>
              </w:rPr>
            </w:pPr>
            <w:r w:rsidRPr="00F10128">
              <w:rPr>
                <w:b/>
                <w:bCs/>
              </w:rPr>
              <w:t xml:space="preserve">                311 503,00   </w:t>
            </w:r>
          </w:p>
        </w:tc>
      </w:tr>
      <w:tr w:rsidR="00F10128" w:rsidRPr="00F10128" w:rsidTr="00F10128">
        <w:trPr>
          <w:trHeight w:val="1875"/>
        </w:trPr>
        <w:tc>
          <w:tcPr>
            <w:tcW w:w="3840" w:type="dxa"/>
            <w:noWrap/>
            <w:hideMark/>
          </w:tcPr>
          <w:p w:rsidR="00F10128" w:rsidRPr="00F10128" w:rsidRDefault="00F10128" w:rsidP="00F10128">
            <w:pPr>
              <w:jc w:val="both"/>
              <w:rPr>
                <w:b/>
                <w:bCs/>
              </w:rPr>
            </w:pPr>
            <w:r w:rsidRPr="00F10128">
              <w:rPr>
                <w:b/>
                <w:bCs/>
              </w:rPr>
              <w:t>182 1 06 06013 10 0000 110</w:t>
            </w:r>
          </w:p>
        </w:tc>
        <w:tc>
          <w:tcPr>
            <w:tcW w:w="8180" w:type="dxa"/>
            <w:hideMark/>
          </w:tcPr>
          <w:p w:rsidR="00F10128" w:rsidRPr="00F10128" w:rsidRDefault="00F10128" w:rsidP="00F10128">
            <w:pPr>
              <w:jc w:val="both"/>
              <w:rPr>
                <w:b/>
                <w:bCs/>
              </w:rPr>
            </w:pPr>
            <w:r w:rsidRPr="00F10128">
              <w:rPr>
                <w:b/>
                <w:bCs/>
              </w:rPr>
              <w:t xml:space="preserve">Земельный налог(юр/лица), взимаемый  по ставкам установленным в соответствии с подпунктом 1 пункта 1 статьи 394 Налогового кодекса РФ и пременяемым к объектам налогообложения , расположенным в границах   поселений </w:t>
            </w:r>
          </w:p>
        </w:tc>
        <w:tc>
          <w:tcPr>
            <w:tcW w:w="2900" w:type="dxa"/>
            <w:noWrap/>
            <w:hideMark/>
          </w:tcPr>
          <w:p w:rsidR="00F10128" w:rsidRPr="00F10128" w:rsidRDefault="00F10128" w:rsidP="00F10128">
            <w:pPr>
              <w:jc w:val="both"/>
              <w:rPr>
                <w:b/>
                <w:bCs/>
              </w:rPr>
            </w:pPr>
            <w:r w:rsidRPr="00F10128">
              <w:rPr>
                <w:b/>
                <w:bCs/>
              </w:rPr>
              <w:t xml:space="preserve">                  30 000,00   </w:t>
            </w:r>
          </w:p>
        </w:tc>
      </w:tr>
      <w:tr w:rsidR="00F10128" w:rsidRPr="00F10128" w:rsidTr="00F10128">
        <w:trPr>
          <w:trHeight w:val="375"/>
        </w:trPr>
        <w:tc>
          <w:tcPr>
            <w:tcW w:w="3840" w:type="dxa"/>
            <w:noWrap/>
            <w:hideMark/>
          </w:tcPr>
          <w:p w:rsidR="00F10128" w:rsidRPr="00F10128" w:rsidRDefault="00F10128" w:rsidP="00F10128">
            <w:pPr>
              <w:jc w:val="both"/>
            </w:pPr>
            <w:r w:rsidRPr="00F10128">
              <w:t>182 1 06 06033 10 1000 110</w:t>
            </w:r>
          </w:p>
        </w:tc>
        <w:tc>
          <w:tcPr>
            <w:tcW w:w="8180" w:type="dxa"/>
            <w:hideMark/>
          </w:tcPr>
          <w:p w:rsidR="00F10128" w:rsidRPr="00F10128" w:rsidRDefault="00F10128" w:rsidP="00F10128">
            <w:pPr>
              <w:jc w:val="both"/>
              <w:rPr>
                <w:i/>
                <w:iCs/>
              </w:rPr>
            </w:pPr>
            <w:r w:rsidRPr="00F10128">
              <w:rPr>
                <w:i/>
                <w:iCs/>
              </w:rPr>
              <w:t>Земельный налог с организаций</w:t>
            </w:r>
          </w:p>
        </w:tc>
        <w:tc>
          <w:tcPr>
            <w:tcW w:w="2900" w:type="dxa"/>
            <w:noWrap/>
            <w:hideMark/>
          </w:tcPr>
          <w:p w:rsidR="00F10128" w:rsidRPr="00F10128" w:rsidRDefault="00F10128" w:rsidP="00F10128">
            <w:pPr>
              <w:jc w:val="both"/>
            </w:pPr>
            <w:r w:rsidRPr="00F10128">
              <w:t xml:space="preserve">                   30 000,00   </w:t>
            </w:r>
          </w:p>
        </w:tc>
      </w:tr>
      <w:tr w:rsidR="00F10128" w:rsidRPr="00F10128" w:rsidTr="00F10128">
        <w:trPr>
          <w:trHeight w:val="1500"/>
        </w:trPr>
        <w:tc>
          <w:tcPr>
            <w:tcW w:w="3840" w:type="dxa"/>
            <w:noWrap/>
            <w:hideMark/>
          </w:tcPr>
          <w:p w:rsidR="00F10128" w:rsidRPr="00F10128" w:rsidRDefault="00F10128" w:rsidP="00F10128">
            <w:pPr>
              <w:jc w:val="both"/>
            </w:pPr>
            <w:r w:rsidRPr="00F10128">
              <w:t>182 1 06 06043 10 0000 110</w:t>
            </w:r>
          </w:p>
        </w:tc>
        <w:tc>
          <w:tcPr>
            <w:tcW w:w="8180" w:type="dxa"/>
            <w:hideMark/>
          </w:tcPr>
          <w:p w:rsidR="00F10128" w:rsidRPr="00F10128" w:rsidRDefault="00F10128" w:rsidP="00F10128">
            <w:pPr>
              <w:jc w:val="both"/>
            </w:pPr>
            <w:r w:rsidRPr="00F10128">
              <w:t xml:space="preserve">Земельный налог(ф/лица) взимаемый  по ставкам устан.в соотв.с подпунктом 1 пункта 1 статьи 394 НК РФ и пременяемым к объектам налогообл., располож.в границах   поселений </w:t>
            </w:r>
          </w:p>
        </w:tc>
        <w:tc>
          <w:tcPr>
            <w:tcW w:w="2900" w:type="dxa"/>
            <w:noWrap/>
            <w:hideMark/>
          </w:tcPr>
          <w:p w:rsidR="00F10128" w:rsidRPr="00F10128" w:rsidRDefault="00F10128" w:rsidP="00F10128">
            <w:pPr>
              <w:jc w:val="both"/>
            </w:pPr>
            <w:r w:rsidRPr="00F10128">
              <w:t xml:space="preserve">                 281 503,00   </w:t>
            </w:r>
          </w:p>
        </w:tc>
      </w:tr>
      <w:tr w:rsidR="00F10128" w:rsidRPr="00F10128" w:rsidTr="00F10128">
        <w:trPr>
          <w:trHeight w:val="375"/>
        </w:trPr>
        <w:tc>
          <w:tcPr>
            <w:tcW w:w="3840" w:type="dxa"/>
            <w:noWrap/>
            <w:hideMark/>
          </w:tcPr>
          <w:p w:rsidR="00F10128" w:rsidRPr="00F10128" w:rsidRDefault="00F10128" w:rsidP="00F10128">
            <w:pPr>
              <w:jc w:val="both"/>
            </w:pPr>
            <w:r w:rsidRPr="00F10128">
              <w:t>182 1 06 06043 10 1000 110</w:t>
            </w:r>
          </w:p>
        </w:tc>
        <w:tc>
          <w:tcPr>
            <w:tcW w:w="8180" w:type="dxa"/>
            <w:hideMark/>
          </w:tcPr>
          <w:p w:rsidR="00F10128" w:rsidRPr="00F10128" w:rsidRDefault="00F10128" w:rsidP="00F10128">
            <w:pPr>
              <w:jc w:val="both"/>
              <w:rPr>
                <w:i/>
                <w:iCs/>
              </w:rPr>
            </w:pPr>
            <w:r w:rsidRPr="00F10128">
              <w:rPr>
                <w:i/>
                <w:iCs/>
              </w:rPr>
              <w:t>Земельный налог с физических лиц</w:t>
            </w:r>
          </w:p>
        </w:tc>
        <w:tc>
          <w:tcPr>
            <w:tcW w:w="2900" w:type="dxa"/>
            <w:noWrap/>
            <w:hideMark/>
          </w:tcPr>
          <w:p w:rsidR="00F10128" w:rsidRPr="00F10128" w:rsidRDefault="00F10128" w:rsidP="00F10128">
            <w:pPr>
              <w:jc w:val="both"/>
            </w:pPr>
            <w:r w:rsidRPr="00F10128">
              <w:t xml:space="preserve">                 281 503,00   </w:t>
            </w:r>
          </w:p>
        </w:tc>
      </w:tr>
      <w:tr w:rsidR="00F10128" w:rsidRPr="00F10128" w:rsidTr="00F10128">
        <w:trPr>
          <w:trHeight w:val="375"/>
        </w:trPr>
        <w:tc>
          <w:tcPr>
            <w:tcW w:w="3840" w:type="dxa"/>
            <w:noWrap/>
            <w:hideMark/>
          </w:tcPr>
          <w:p w:rsidR="00F10128" w:rsidRPr="00F10128" w:rsidRDefault="00F10128" w:rsidP="00F10128">
            <w:pPr>
              <w:jc w:val="both"/>
            </w:pPr>
            <w:r w:rsidRPr="00F10128">
              <w:t>000 1 17 05050 00 0000 180</w:t>
            </w:r>
          </w:p>
        </w:tc>
        <w:tc>
          <w:tcPr>
            <w:tcW w:w="8180" w:type="dxa"/>
            <w:hideMark/>
          </w:tcPr>
          <w:p w:rsidR="00F10128" w:rsidRPr="00F10128" w:rsidRDefault="00F10128" w:rsidP="00F10128">
            <w:pPr>
              <w:jc w:val="both"/>
              <w:rPr>
                <w:b/>
                <w:bCs/>
              </w:rPr>
            </w:pPr>
            <w:r w:rsidRPr="00F10128">
              <w:rPr>
                <w:b/>
                <w:bCs/>
              </w:rPr>
              <w:t>Прочие неналоговые доходы</w:t>
            </w:r>
          </w:p>
        </w:tc>
        <w:tc>
          <w:tcPr>
            <w:tcW w:w="2900" w:type="dxa"/>
            <w:noWrap/>
            <w:hideMark/>
          </w:tcPr>
          <w:p w:rsidR="00F10128" w:rsidRPr="00F10128" w:rsidRDefault="00F10128" w:rsidP="00F10128">
            <w:pPr>
              <w:jc w:val="both"/>
            </w:pPr>
            <w:r w:rsidRPr="00F10128">
              <w:t xml:space="preserve">                               -     </w:t>
            </w:r>
          </w:p>
        </w:tc>
      </w:tr>
      <w:tr w:rsidR="00F10128" w:rsidRPr="00F10128" w:rsidTr="00F10128">
        <w:trPr>
          <w:trHeight w:val="375"/>
        </w:trPr>
        <w:tc>
          <w:tcPr>
            <w:tcW w:w="3840" w:type="dxa"/>
            <w:noWrap/>
            <w:hideMark/>
          </w:tcPr>
          <w:p w:rsidR="00F10128" w:rsidRPr="00F10128" w:rsidRDefault="00F10128" w:rsidP="00F10128">
            <w:pPr>
              <w:jc w:val="both"/>
            </w:pPr>
            <w:r w:rsidRPr="00F10128">
              <w:t>000 1 17 05050 10 0000 180</w:t>
            </w:r>
          </w:p>
        </w:tc>
        <w:tc>
          <w:tcPr>
            <w:tcW w:w="8180" w:type="dxa"/>
            <w:hideMark/>
          </w:tcPr>
          <w:p w:rsidR="00F10128" w:rsidRPr="00F10128" w:rsidRDefault="00F10128" w:rsidP="00F10128">
            <w:pPr>
              <w:jc w:val="both"/>
              <w:rPr>
                <w:i/>
                <w:iCs/>
              </w:rPr>
            </w:pPr>
            <w:r w:rsidRPr="00F10128">
              <w:rPr>
                <w:i/>
                <w:iCs/>
              </w:rPr>
              <w:t>Прочие неналоговые доходы</w:t>
            </w:r>
          </w:p>
        </w:tc>
        <w:tc>
          <w:tcPr>
            <w:tcW w:w="2900" w:type="dxa"/>
            <w:noWrap/>
            <w:hideMark/>
          </w:tcPr>
          <w:p w:rsidR="00F10128" w:rsidRPr="00F10128" w:rsidRDefault="00F10128" w:rsidP="00F10128">
            <w:pPr>
              <w:jc w:val="both"/>
            </w:pPr>
            <w:r w:rsidRPr="00F10128">
              <w:t> </w:t>
            </w:r>
          </w:p>
        </w:tc>
      </w:tr>
      <w:tr w:rsidR="00F10128" w:rsidRPr="00F10128" w:rsidTr="00F10128">
        <w:trPr>
          <w:trHeight w:val="375"/>
        </w:trPr>
        <w:tc>
          <w:tcPr>
            <w:tcW w:w="3840" w:type="dxa"/>
            <w:noWrap/>
            <w:hideMark/>
          </w:tcPr>
          <w:p w:rsidR="00F10128" w:rsidRPr="00F10128" w:rsidRDefault="00F10128" w:rsidP="00F10128">
            <w:pPr>
              <w:jc w:val="both"/>
              <w:rPr>
                <w:b/>
                <w:bCs/>
              </w:rPr>
            </w:pPr>
            <w:r w:rsidRPr="00F10128">
              <w:rPr>
                <w:b/>
                <w:bCs/>
              </w:rPr>
              <w:t> </w:t>
            </w:r>
          </w:p>
        </w:tc>
        <w:tc>
          <w:tcPr>
            <w:tcW w:w="8180" w:type="dxa"/>
            <w:hideMark/>
          </w:tcPr>
          <w:p w:rsidR="00F10128" w:rsidRPr="00F10128" w:rsidRDefault="00F10128" w:rsidP="00F10128">
            <w:pPr>
              <w:jc w:val="both"/>
              <w:rPr>
                <w:b/>
                <w:bCs/>
              </w:rPr>
            </w:pPr>
            <w:r w:rsidRPr="00F10128">
              <w:rPr>
                <w:b/>
                <w:bCs/>
              </w:rPr>
              <w:t>ИТОГО  СОБСТВЕННЫХ ДОХОДОВ :</w:t>
            </w:r>
          </w:p>
        </w:tc>
        <w:tc>
          <w:tcPr>
            <w:tcW w:w="2900" w:type="dxa"/>
            <w:noWrap/>
            <w:hideMark/>
          </w:tcPr>
          <w:p w:rsidR="00F10128" w:rsidRPr="00F10128" w:rsidRDefault="00F10128" w:rsidP="00F10128">
            <w:pPr>
              <w:jc w:val="both"/>
              <w:rPr>
                <w:b/>
                <w:bCs/>
              </w:rPr>
            </w:pPr>
            <w:r w:rsidRPr="00F10128">
              <w:rPr>
                <w:b/>
                <w:bCs/>
              </w:rPr>
              <w:t xml:space="preserve">             1 357 253,00   </w:t>
            </w:r>
          </w:p>
        </w:tc>
      </w:tr>
      <w:tr w:rsidR="00F10128" w:rsidRPr="00F10128" w:rsidTr="00F10128">
        <w:trPr>
          <w:trHeight w:val="375"/>
        </w:trPr>
        <w:tc>
          <w:tcPr>
            <w:tcW w:w="3840" w:type="dxa"/>
            <w:hideMark/>
          </w:tcPr>
          <w:p w:rsidR="00F10128" w:rsidRPr="00F10128" w:rsidRDefault="00F10128" w:rsidP="00F10128">
            <w:pPr>
              <w:jc w:val="both"/>
              <w:rPr>
                <w:b/>
                <w:bCs/>
              </w:rPr>
            </w:pPr>
            <w:r w:rsidRPr="00F10128">
              <w:rPr>
                <w:b/>
                <w:bCs/>
              </w:rPr>
              <w:t>000 2 00 00000 00 0000 150</w:t>
            </w:r>
          </w:p>
        </w:tc>
        <w:tc>
          <w:tcPr>
            <w:tcW w:w="8180" w:type="dxa"/>
            <w:hideMark/>
          </w:tcPr>
          <w:p w:rsidR="00F10128" w:rsidRPr="00F10128" w:rsidRDefault="00F10128" w:rsidP="00F10128">
            <w:pPr>
              <w:jc w:val="both"/>
              <w:rPr>
                <w:b/>
                <w:bCs/>
              </w:rPr>
            </w:pPr>
            <w:r w:rsidRPr="00F10128">
              <w:rPr>
                <w:b/>
                <w:bCs/>
              </w:rPr>
              <w:t>БЕЗВОЗМЕЗДНЫЕ ПОСТУПЛЕНИЯ</w:t>
            </w:r>
          </w:p>
        </w:tc>
        <w:tc>
          <w:tcPr>
            <w:tcW w:w="2900" w:type="dxa"/>
            <w:noWrap/>
            <w:hideMark/>
          </w:tcPr>
          <w:p w:rsidR="00F10128" w:rsidRPr="00F10128" w:rsidRDefault="00F10128" w:rsidP="00F10128">
            <w:pPr>
              <w:jc w:val="both"/>
              <w:rPr>
                <w:b/>
                <w:bCs/>
              </w:rPr>
            </w:pPr>
            <w:r w:rsidRPr="00F10128">
              <w:rPr>
                <w:b/>
                <w:bCs/>
              </w:rPr>
              <w:t xml:space="preserve">           5 201 900,00   </w:t>
            </w:r>
          </w:p>
        </w:tc>
      </w:tr>
      <w:tr w:rsidR="00F10128" w:rsidRPr="00F10128" w:rsidTr="00F10128">
        <w:trPr>
          <w:trHeight w:val="750"/>
        </w:trPr>
        <w:tc>
          <w:tcPr>
            <w:tcW w:w="3840" w:type="dxa"/>
            <w:hideMark/>
          </w:tcPr>
          <w:p w:rsidR="00F10128" w:rsidRPr="00F10128" w:rsidRDefault="00F10128" w:rsidP="00F10128">
            <w:pPr>
              <w:jc w:val="both"/>
              <w:rPr>
                <w:b/>
                <w:bCs/>
              </w:rPr>
            </w:pPr>
            <w:r w:rsidRPr="00F10128">
              <w:rPr>
                <w:b/>
                <w:bCs/>
              </w:rPr>
              <w:t>000 2 02 00000 00 0000 150</w:t>
            </w:r>
          </w:p>
        </w:tc>
        <w:tc>
          <w:tcPr>
            <w:tcW w:w="8180" w:type="dxa"/>
            <w:hideMark/>
          </w:tcPr>
          <w:p w:rsidR="00F10128" w:rsidRPr="00F10128" w:rsidRDefault="00F10128" w:rsidP="00F10128">
            <w:pPr>
              <w:jc w:val="both"/>
              <w:rPr>
                <w:b/>
                <w:bCs/>
              </w:rPr>
            </w:pPr>
            <w:r w:rsidRPr="00F10128">
              <w:rPr>
                <w:b/>
                <w:bCs/>
              </w:rPr>
              <w:t>Безвозмездные поступления от других бюджетов бюджетной системы РФ</w:t>
            </w:r>
          </w:p>
        </w:tc>
        <w:tc>
          <w:tcPr>
            <w:tcW w:w="2900" w:type="dxa"/>
            <w:noWrap/>
            <w:hideMark/>
          </w:tcPr>
          <w:p w:rsidR="00F10128" w:rsidRPr="00F10128" w:rsidRDefault="00F10128" w:rsidP="00F10128">
            <w:pPr>
              <w:jc w:val="both"/>
              <w:rPr>
                <w:b/>
                <w:bCs/>
              </w:rPr>
            </w:pPr>
            <w:r w:rsidRPr="00F10128">
              <w:rPr>
                <w:b/>
                <w:bCs/>
              </w:rPr>
              <w:t xml:space="preserve">           5 201 900,00   </w:t>
            </w:r>
          </w:p>
        </w:tc>
      </w:tr>
      <w:tr w:rsidR="00F10128" w:rsidRPr="00F10128" w:rsidTr="00F10128">
        <w:trPr>
          <w:trHeight w:val="375"/>
        </w:trPr>
        <w:tc>
          <w:tcPr>
            <w:tcW w:w="3840" w:type="dxa"/>
            <w:hideMark/>
          </w:tcPr>
          <w:p w:rsidR="00F10128" w:rsidRPr="00F10128" w:rsidRDefault="00F10128" w:rsidP="00F10128">
            <w:pPr>
              <w:jc w:val="both"/>
              <w:rPr>
                <w:b/>
                <w:bCs/>
              </w:rPr>
            </w:pPr>
            <w:r w:rsidRPr="00F10128">
              <w:rPr>
                <w:b/>
                <w:bCs/>
              </w:rPr>
              <w:t>000 2 02 1000 00 0000 150</w:t>
            </w:r>
          </w:p>
        </w:tc>
        <w:tc>
          <w:tcPr>
            <w:tcW w:w="8180" w:type="dxa"/>
            <w:hideMark/>
          </w:tcPr>
          <w:p w:rsidR="00F10128" w:rsidRPr="00F10128" w:rsidRDefault="00F10128" w:rsidP="00F10128">
            <w:pPr>
              <w:jc w:val="both"/>
              <w:rPr>
                <w:b/>
                <w:bCs/>
              </w:rPr>
            </w:pPr>
            <w:r w:rsidRPr="00F10128">
              <w:rPr>
                <w:b/>
                <w:bCs/>
              </w:rPr>
              <w:t>Дотации от других бюджетов  бюджетной  системы РФ</w:t>
            </w:r>
          </w:p>
        </w:tc>
        <w:tc>
          <w:tcPr>
            <w:tcW w:w="2900" w:type="dxa"/>
            <w:noWrap/>
            <w:hideMark/>
          </w:tcPr>
          <w:p w:rsidR="00F10128" w:rsidRPr="00F10128" w:rsidRDefault="00F10128" w:rsidP="00F10128">
            <w:pPr>
              <w:jc w:val="both"/>
              <w:rPr>
                <w:b/>
                <w:bCs/>
              </w:rPr>
            </w:pPr>
            <w:r w:rsidRPr="00F10128">
              <w:rPr>
                <w:b/>
                <w:bCs/>
              </w:rPr>
              <w:t xml:space="preserve">           3 657 500,00   </w:t>
            </w:r>
          </w:p>
        </w:tc>
      </w:tr>
      <w:tr w:rsidR="00F10128" w:rsidRPr="00F10128" w:rsidTr="00F10128">
        <w:trPr>
          <w:trHeight w:val="780"/>
        </w:trPr>
        <w:tc>
          <w:tcPr>
            <w:tcW w:w="3840" w:type="dxa"/>
            <w:hideMark/>
          </w:tcPr>
          <w:p w:rsidR="00F10128" w:rsidRPr="00F10128" w:rsidRDefault="00F10128" w:rsidP="00F10128">
            <w:pPr>
              <w:jc w:val="both"/>
              <w:rPr>
                <w:b/>
                <w:bCs/>
              </w:rPr>
            </w:pPr>
            <w:r w:rsidRPr="00F10128">
              <w:rPr>
                <w:b/>
                <w:bCs/>
              </w:rPr>
              <w:t xml:space="preserve">  038 2 02 15001 10 0000 150</w:t>
            </w:r>
          </w:p>
        </w:tc>
        <w:tc>
          <w:tcPr>
            <w:tcW w:w="8180" w:type="dxa"/>
            <w:hideMark/>
          </w:tcPr>
          <w:p w:rsidR="00F10128" w:rsidRPr="00F10128" w:rsidRDefault="00F10128" w:rsidP="00F10128">
            <w:pPr>
              <w:jc w:val="both"/>
              <w:rPr>
                <w:b/>
                <w:bCs/>
                <w:i/>
                <w:iCs/>
              </w:rPr>
            </w:pPr>
            <w:r w:rsidRPr="00F10128">
              <w:rPr>
                <w:b/>
                <w:bCs/>
                <w:i/>
                <w:iCs/>
              </w:rPr>
              <w:t xml:space="preserve">Дотации бюджетам поселений на выравнивание уровня бюджетной обеспеченности  всего </w:t>
            </w:r>
          </w:p>
        </w:tc>
        <w:tc>
          <w:tcPr>
            <w:tcW w:w="2900" w:type="dxa"/>
            <w:noWrap/>
            <w:hideMark/>
          </w:tcPr>
          <w:p w:rsidR="00F10128" w:rsidRPr="00F10128" w:rsidRDefault="00F10128" w:rsidP="00F10128">
            <w:pPr>
              <w:jc w:val="both"/>
              <w:rPr>
                <w:b/>
                <w:bCs/>
              </w:rPr>
            </w:pPr>
            <w:r w:rsidRPr="00F10128">
              <w:rPr>
                <w:b/>
                <w:bCs/>
              </w:rPr>
              <w:t xml:space="preserve">           3 657 500,00   </w:t>
            </w:r>
          </w:p>
        </w:tc>
      </w:tr>
      <w:tr w:rsidR="00F10128" w:rsidRPr="00F10128" w:rsidTr="00F10128">
        <w:trPr>
          <w:trHeight w:val="750"/>
        </w:trPr>
        <w:tc>
          <w:tcPr>
            <w:tcW w:w="3840" w:type="dxa"/>
            <w:hideMark/>
          </w:tcPr>
          <w:p w:rsidR="00F10128" w:rsidRPr="00F10128" w:rsidRDefault="00F10128" w:rsidP="00F10128">
            <w:pPr>
              <w:jc w:val="both"/>
            </w:pPr>
            <w:r w:rsidRPr="00F10128">
              <w:t>в том числе:</w:t>
            </w:r>
          </w:p>
        </w:tc>
        <w:tc>
          <w:tcPr>
            <w:tcW w:w="8180" w:type="dxa"/>
            <w:hideMark/>
          </w:tcPr>
          <w:p w:rsidR="00F10128" w:rsidRPr="00F10128" w:rsidRDefault="00F10128" w:rsidP="00F10128">
            <w:pPr>
              <w:jc w:val="both"/>
            </w:pPr>
            <w:r w:rsidRPr="00F10128">
              <w:t xml:space="preserve">Дотации бюджетам поселений на выравнивание уровня бюджетной обеспеченности  из областного бюджета </w:t>
            </w:r>
          </w:p>
        </w:tc>
        <w:tc>
          <w:tcPr>
            <w:tcW w:w="2900" w:type="dxa"/>
            <w:noWrap/>
            <w:hideMark/>
          </w:tcPr>
          <w:p w:rsidR="00F10128" w:rsidRPr="00F10128" w:rsidRDefault="00F10128" w:rsidP="00F10128">
            <w:pPr>
              <w:jc w:val="both"/>
            </w:pPr>
            <w:r w:rsidRPr="00F10128">
              <w:t xml:space="preserve">                 413 400,00   </w:t>
            </w:r>
          </w:p>
        </w:tc>
      </w:tr>
      <w:tr w:rsidR="00F10128" w:rsidRPr="00F10128" w:rsidTr="00F10128">
        <w:trPr>
          <w:trHeight w:val="750"/>
        </w:trPr>
        <w:tc>
          <w:tcPr>
            <w:tcW w:w="3840" w:type="dxa"/>
            <w:hideMark/>
          </w:tcPr>
          <w:p w:rsidR="00F10128" w:rsidRPr="00F10128" w:rsidRDefault="00F10128" w:rsidP="00F10128">
            <w:pPr>
              <w:jc w:val="both"/>
            </w:pPr>
            <w:r w:rsidRPr="00F10128">
              <w:t> </w:t>
            </w:r>
          </w:p>
        </w:tc>
        <w:tc>
          <w:tcPr>
            <w:tcW w:w="8180" w:type="dxa"/>
            <w:hideMark/>
          </w:tcPr>
          <w:p w:rsidR="00F10128" w:rsidRPr="00F10128" w:rsidRDefault="00F10128" w:rsidP="00F10128">
            <w:pPr>
              <w:jc w:val="both"/>
            </w:pPr>
            <w:r w:rsidRPr="00F10128">
              <w:t xml:space="preserve">Дотации бюджетам поселений на выравнивание уровня бюджетной обеспеченности  из районного бюджета </w:t>
            </w:r>
          </w:p>
        </w:tc>
        <w:tc>
          <w:tcPr>
            <w:tcW w:w="2900" w:type="dxa"/>
            <w:noWrap/>
            <w:hideMark/>
          </w:tcPr>
          <w:p w:rsidR="00F10128" w:rsidRPr="00F10128" w:rsidRDefault="00F10128" w:rsidP="00F10128">
            <w:pPr>
              <w:jc w:val="both"/>
            </w:pPr>
            <w:r w:rsidRPr="00F10128">
              <w:t xml:space="preserve">               3 244 100,00   </w:t>
            </w:r>
          </w:p>
        </w:tc>
      </w:tr>
      <w:tr w:rsidR="00F10128" w:rsidRPr="00F10128" w:rsidTr="00F10128">
        <w:trPr>
          <w:trHeight w:val="750"/>
        </w:trPr>
        <w:tc>
          <w:tcPr>
            <w:tcW w:w="3840" w:type="dxa"/>
            <w:hideMark/>
          </w:tcPr>
          <w:p w:rsidR="00F10128" w:rsidRPr="00F10128" w:rsidRDefault="00F10128" w:rsidP="00F10128">
            <w:pPr>
              <w:jc w:val="both"/>
              <w:rPr>
                <w:b/>
                <w:bCs/>
              </w:rPr>
            </w:pPr>
            <w:r w:rsidRPr="00F10128">
              <w:rPr>
                <w:b/>
                <w:bCs/>
              </w:rPr>
              <w:t>000 2 02 02000 00 0000 150</w:t>
            </w:r>
          </w:p>
        </w:tc>
        <w:tc>
          <w:tcPr>
            <w:tcW w:w="8180" w:type="dxa"/>
            <w:hideMark/>
          </w:tcPr>
          <w:p w:rsidR="00F10128" w:rsidRPr="00F10128" w:rsidRDefault="00F10128" w:rsidP="00F10128">
            <w:pPr>
              <w:jc w:val="both"/>
              <w:rPr>
                <w:b/>
                <w:bCs/>
              </w:rPr>
            </w:pPr>
            <w:r w:rsidRPr="00F10128">
              <w:rPr>
                <w:b/>
                <w:bCs/>
              </w:rPr>
              <w:t>Субсидии  бюджетам субъектов Российской Федерации и муниципальных образований (межбюджетные субсидии)</w:t>
            </w:r>
          </w:p>
        </w:tc>
        <w:tc>
          <w:tcPr>
            <w:tcW w:w="2900" w:type="dxa"/>
            <w:noWrap/>
            <w:hideMark/>
          </w:tcPr>
          <w:p w:rsidR="00F10128" w:rsidRPr="00F10128" w:rsidRDefault="00F10128" w:rsidP="00F10128">
            <w:pPr>
              <w:jc w:val="both"/>
            </w:pPr>
            <w:r w:rsidRPr="00F10128">
              <w:t xml:space="preserve">                               -     </w:t>
            </w:r>
          </w:p>
        </w:tc>
      </w:tr>
      <w:tr w:rsidR="00F10128" w:rsidRPr="00F10128" w:rsidTr="00F10128">
        <w:trPr>
          <w:trHeight w:val="375"/>
        </w:trPr>
        <w:tc>
          <w:tcPr>
            <w:tcW w:w="3840" w:type="dxa"/>
            <w:hideMark/>
          </w:tcPr>
          <w:p w:rsidR="00F10128" w:rsidRPr="00F10128" w:rsidRDefault="00F10128" w:rsidP="00F10128">
            <w:pPr>
              <w:jc w:val="both"/>
              <w:rPr>
                <w:b/>
                <w:bCs/>
              </w:rPr>
            </w:pPr>
            <w:r w:rsidRPr="00F10128">
              <w:rPr>
                <w:b/>
                <w:bCs/>
              </w:rPr>
              <w:lastRenderedPageBreak/>
              <w:t>000 2 02 29999 00 0000 150</w:t>
            </w:r>
          </w:p>
        </w:tc>
        <w:tc>
          <w:tcPr>
            <w:tcW w:w="8180" w:type="dxa"/>
            <w:hideMark/>
          </w:tcPr>
          <w:p w:rsidR="00F10128" w:rsidRPr="00F10128" w:rsidRDefault="00F10128" w:rsidP="00F10128">
            <w:pPr>
              <w:jc w:val="both"/>
            </w:pPr>
            <w:r w:rsidRPr="00F10128">
              <w:t xml:space="preserve">Прочие субсидии   бюджетам сельских поселений </w:t>
            </w:r>
          </w:p>
        </w:tc>
        <w:tc>
          <w:tcPr>
            <w:tcW w:w="2900" w:type="dxa"/>
            <w:noWrap/>
            <w:hideMark/>
          </w:tcPr>
          <w:p w:rsidR="00F10128" w:rsidRPr="00F10128" w:rsidRDefault="00F10128" w:rsidP="00F10128">
            <w:pPr>
              <w:jc w:val="both"/>
            </w:pPr>
            <w:r w:rsidRPr="00F10128">
              <w:t xml:space="preserve">                               -     </w:t>
            </w:r>
          </w:p>
        </w:tc>
      </w:tr>
      <w:tr w:rsidR="00F10128" w:rsidRPr="00F10128" w:rsidTr="00F10128">
        <w:trPr>
          <w:trHeight w:val="375"/>
        </w:trPr>
        <w:tc>
          <w:tcPr>
            <w:tcW w:w="3840" w:type="dxa"/>
            <w:hideMark/>
          </w:tcPr>
          <w:p w:rsidR="00F10128" w:rsidRPr="00F10128" w:rsidRDefault="00F10128" w:rsidP="00F10128">
            <w:pPr>
              <w:jc w:val="both"/>
            </w:pPr>
            <w:r w:rsidRPr="00F10128">
              <w:t>в том числе:</w:t>
            </w:r>
          </w:p>
        </w:tc>
        <w:tc>
          <w:tcPr>
            <w:tcW w:w="8180" w:type="dxa"/>
            <w:hideMark/>
          </w:tcPr>
          <w:p w:rsidR="00F10128" w:rsidRPr="00F10128" w:rsidRDefault="00F10128" w:rsidP="00F10128">
            <w:pPr>
              <w:jc w:val="both"/>
            </w:pPr>
            <w:r w:rsidRPr="00F10128">
              <w:t> </w:t>
            </w:r>
          </w:p>
        </w:tc>
        <w:tc>
          <w:tcPr>
            <w:tcW w:w="2900" w:type="dxa"/>
            <w:noWrap/>
            <w:hideMark/>
          </w:tcPr>
          <w:p w:rsidR="00F10128" w:rsidRPr="00F10128" w:rsidRDefault="00F10128" w:rsidP="00F10128">
            <w:pPr>
              <w:jc w:val="both"/>
            </w:pPr>
            <w:r w:rsidRPr="00F10128">
              <w:t> </w:t>
            </w:r>
          </w:p>
        </w:tc>
      </w:tr>
      <w:tr w:rsidR="00F10128" w:rsidRPr="00F10128" w:rsidTr="00F10128">
        <w:trPr>
          <w:trHeight w:val="750"/>
        </w:trPr>
        <w:tc>
          <w:tcPr>
            <w:tcW w:w="3840" w:type="dxa"/>
            <w:hideMark/>
          </w:tcPr>
          <w:p w:rsidR="00F10128" w:rsidRPr="00F10128" w:rsidRDefault="00F10128" w:rsidP="00F10128">
            <w:pPr>
              <w:jc w:val="both"/>
              <w:rPr>
                <w:b/>
                <w:bCs/>
              </w:rPr>
            </w:pPr>
            <w:r w:rsidRPr="00F10128">
              <w:rPr>
                <w:b/>
                <w:bCs/>
              </w:rPr>
              <w:t>000 2 02 29999 00 0000 150</w:t>
            </w:r>
          </w:p>
        </w:tc>
        <w:tc>
          <w:tcPr>
            <w:tcW w:w="8180" w:type="dxa"/>
            <w:hideMark/>
          </w:tcPr>
          <w:p w:rsidR="00F10128" w:rsidRPr="00F10128" w:rsidRDefault="00F10128" w:rsidP="00F10128">
            <w:pPr>
              <w:jc w:val="both"/>
              <w:rPr>
                <w:i/>
                <w:iCs/>
              </w:rPr>
            </w:pPr>
            <w:r w:rsidRPr="00F10128">
              <w:rPr>
                <w:i/>
                <w:iCs/>
              </w:rPr>
              <w:t>Субсидии на реализацию мероприятий по реализации перечня народных инициатив</w:t>
            </w:r>
          </w:p>
        </w:tc>
        <w:tc>
          <w:tcPr>
            <w:tcW w:w="2900" w:type="dxa"/>
            <w:noWrap/>
            <w:hideMark/>
          </w:tcPr>
          <w:p w:rsidR="00F10128" w:rsidRPr="00F10128" w:rsidRDefault="00F10128" w:rsidP="00F10128">
            <w:pPr>
              <w:jc w:val="both"/>
            </w:pPr>
            <w:r w:rsidRPr="00F10128">
              <w:t> </w:t>
            </w:r>
          </w:p>
        </w:tc>
      </w:tr>
      <w:tr w:rsidR="00F10128" w:rsidRPr="00F10128" w:rsidTr="00F10128">
        <w:trPr>
          <w:trHeight w:val="375"/>
        </w:trPr>
        <w:tc>
          <w:tcPr>
            <w:tcW w:w="3840" w:type="dxa"/>
            <w:hideMark/>
          </w:tcPr>
          <w:p w:rsidR="00F10128" w:rsidRPr="00F10128" w:rsidRDefault="00F10128" w:rsidP="00F10128">
            <w:pPr>
              <w:jc w:val="both"/>
              <w:rPr>
                <w:b/>
                <w:bCs/>
              </w:rPr>
            </w:pPr>
            <w:r w:rsidRPr="00F10128">
              <w:rPr>
                <w:b/>
                <w:bCs/>
              </w:rPr>
              <w:t>000 2 02 30000 00 0000 150</w:t>
            </w:r>
          </w:p>
        </w:tc>
        <w:tc>
          <w:tcPr>
            <w:tcW w:w="8180" w:type="dxa"/>
            <w:hideMark/>
          </w:tcPr>
          <w:p w:rsidR="00F10128" w:rsidRPr="00F10128" w:rsidRDefault="00F10128" w:rsidP="00F10128">
            <w:pPr>
              <w:jc w:val="both"/>
              <w:rPr>
                <w:b/>
                <w:bCs/>
              </w:rPr>
            </w:pPr>
            <w:r w:rsidRPr="00F10128">
              <w:rPr>
                <w:b/>
                <w:bCs/>
              </w:rPr>
              <w:t xml:space="preserve">Субвенции от других бюджетов бюджетной системы РФ </w:t>
            </w:r>
          </w:p>
        </w:tc>
        <w:tc>
          <w:tcPr>
            <w:tcW w:w="2900" w:type="dxa"/>
            <w:noWrap/>
            <w:hideMark/>
          </w:tcPr>
          <w:p w:rsidR="00F10128" w:rsidRPr="00F10128" w:rsidRDefault="00F10128" w:rsidP="00F10128">
            <w:pPr>
              <w:jc w:val="both"/>
              <w:rPr>
                <w:b/>
                <w:bCs/>
              </w:rPr>
            </w:pPr>
            <w:r w:rsidRPr="00F10128">
              <w:rPr>
                <w:b/>
                <w:bCs/>
              </w:rPr>
              <w:t xml:space="preserve">              149 400,00   </w:t>
            </w:r>
          </w:p>
        </w:tc>
      </w:tr>
      <w:tr w:rsidR="00F10128" w:rsidRPr="00F10128" w:rsidTr="00F10128">
        <w:trPr>
          <w:trHeight w:val="1125"/>
        </w:trPr>
        <w:tc>
          <w:tcPr>
            <w:tcW w:w="3840" w:type="dxa"/>
            <w:hideMark/>
          </w:tcPr>
          <w:p w:rsidR="00F10128" w:rsidRPr="00F10128" w:rsidRDefault="00F10128" w:rsidP="00F10128">
            <w:pPr>
              <w:jc w:val="both"/>
              <w:rPr>
                <w:b/>
                <w:bCs/>
              </w:rPr>
            </w:pPr>
            <w:r w:rsidRPr="00F10128">
              <w:rPr>
                <w:b/>
                <w:bCs/>
              </w:rPr>
              <w:t>000 2 02 35118 10 0000 150</w:t>
            </w:r>
          </w:p>
        </w:tc>
        <w:tc>
          <w:tcPr>
            <w:tcW w:w="8180" w:type="dxa"/>
            <w:hideMark/>
          </w:tcPr>
          <w:p w:rsidR="00F10128" w:rsidRPr="00F10128" w:rsidRDefault="00F10128" w:rsidP="00F10128">
            <w:pPr>
              <w:jc w:val="both"/>
              <w:rPr>
                <w:b/>
                <w:bCs/>
              </w:rPr>
            </w:pPr>
            <w:r w:rsidRPr="00F10128">
              <w:rPr>
                <w:b/>
                <w:bCs/>
              </w:rPr>
              <w:t xml:space="preserve">Субвенции бюджетам на осуществление полномочий по первичному воинскому учету на территориях, где отсутствуют  военные комиссариаты </w:t>
            </w:r>
          </w:p>
        </w:tc>
        <w:tc>
          <w:tcPr>
            <w:tcW w:w="2900" w:type="dxa"/>
            <w:noWrap/>
            <w:hideMark/>
          </w:tcPr>
          <w:p w:rsidR="00F10128" w:rsidRPr="00F10128" w:rsidRDefault="00F10128" w:rsidP="00F10128">
            <w:pPr>
              <w:jc w:val="both"/>
              <w:rPr>
                <w:b/>
                <w:bCs/>
              </w:rPr>
            </w:pPr>
            <w:r w:rsidRPr="00F10128">
              <w:rPr>
                <w:b/>
                <w:bCs/>
              </w:rPr>
              <w:t xml:space="preserve">              115 100,00   </w:t>
            </w:r>
          </w:p>
        </w:tc>
      </w:tr>
      <w:tr w:rsidR="00F10128" w:rsidRPr="00F10128" w:rsidTr="00F10128">
        <w:trPr>
          <w:trHeight w:val="1125"/>
        </w:trPr>
        <w:tc>
          <w:tcPr>
            <w:tcW w:w="3840" w:type="dxa"/>
            <w:hideMark/>
          </w:tcPr>
          <w:p w:rsidR="00F10128" w:rsidRPr="00F10128" w:rsidRDefault="00F10128" w:rsidP="00F10128">
            <w:pPr>
              <w:jc w:val="both"/>
            </w:pPr>
            <w:r w:rsidRPr="00F10128">
              <w:t>000 2 02 35118 10 0000 150</w:t>
            </w:r>
          </w:p>
        </w:tc>
        <w:tc>
          <w:tcPr>
            <w:tcW w:w="8180" w:type="dxa"/>
            <w:hideMark/>
          </w:tcPr>
          <w:p w:rsidR="00F10128" w:rsidRPr="00F10128" w:rsidRDefault="00F10128" w:rsidP="00F10128">
            <w:pPr>
              <w:jc w:val="both"/>
              <w:rPr>
                <w:i/>
                <w:iCs/>
              </w:rPr>
            </w:pPr>
            <w:r w:rsidRPr="00F10128">
              <w:rPr>
                <w:i/>
                <w:iCs/>
              </w:rPr>
              <w:t xml:space="preserve">Субвенции бюджетам поселений  на осуществление полномочий по первичному воинскому учету на территориях, где отсутствуют  военные комиссариаты </w:t>
            </w:r>
          </w:p>
        </w:tc>
        <w:tc>
          <w:tcPr>
            <w:tcW w:w="2900" w:type="dxa"/>
            <w:noWrap/>
            <w:hideMark/>
          </w:tcPr>
          <w:p w:rsidR="00F10128" w:rsidRPr="00F10128" w:rsidRDefault="00F10128" w:rsidP="00F10128">
            <w:pPr>
              <w:jc w:val="both"/>
            </w:pPr>
            <w:r w:rsidRPr="00F10128">
              <w:t xml:space="preserve">                 115 100,00   </w:t>
            </w:r>
          </w:p>
        </w:tc>
      </w:tr>
      <w:tr w:rsidR="00F10128" w:rsidRPr="00F10128" w:rsidTr="00F10128">
        <w:trPr>
          <w:trHeight w:val="1125"/>
        </w:trPr>
        <w:tc>
          <w:tcPr>
            <w:tcW w:w="3840" w:type="dxa"/>
            <w:hideMark/>
          </w:tcPr>
          <w:p w:rsidR="00F10128" w:rsidRPr="00F10128" w:rsidRDefault="00F10128" w:rsidP="00F10128">
            <w:pPr>
              <w:jc w:val="both"/>
              <w:rPr>
                <w:b/>
                <w:bCs/>
              </w:rPr>
            </w:pPr>
            <w:r w:rsidRPr="00F10128">
              <w:rPr>
                <w:b/>
                <w:bCs/>
              </w:rPr>
              <w:t xml:space="preserve"> 000 2 02 30024 10 0000 150</w:t>
            </w:r>
          </w:p>
        </w:tc>
        <w:tc>
          <w:tcPr>
            <w:tcW w:w="8180" w:type="dxa"/>
            <w:hideMark/>
          </w:tcPr>
          <w:p w:rsidR="00F10128" w:rsidRPr="00F10128" w:rsidRDefault="00F10128" w:rsidP="00F10128">
            <w:pPr>
              <w:jc w:val="both"/>
              <w:rPr>
                <w:b/>
                <w:bCs/>
              </w:rPr>
            </w:pPr>
            <w:r w:rsidRPr="00F10128">
              <w:rPr>
                <w:b/>
                <w:bCs/>
              </w:rPr>
              <w:t xml:space="preserve">Субвенции местным бюджетам на выполнение передаваемых полномочий субъектов Российской Федерации </w:t>
            </w:r>
          </w:p>
        </w:tc>
        <w:tc>
          <w:tcPr>
            <w:tcW w:w="2900" w:type="dxa"/>
            <w:noWrap/>
            <w:hideMark/>
          </w:tcPr>
          <w:p w:rsidR="00F10128" w:rsidRPr="00F10128" w:rsidRDefault="00F10128" w:rsidP="00F10128">
            <w:pPr>
              <w:jc w:val="both"/>
              <w:rPr>
                <w:b/>
                <w:bCs/>
              </w:rPr>
            </w:pPr>
            <w:r w:rsidRPr="00F10128">
              <w:rPr>
                <w:b/>
                <w:bCs/>
              </w:rPr>
              <w:t xml:space="preserve">                33 600,00   </w:t>
            </w:r>
          </w:p>
        </w:tc>
      </w:tr>
      <w:tr w:rsidR="00F10128" w:rsidRPr="00F10128" w:rsidTr="00F10128">
        <w:trPr>
          <w:trHeight w:val="750"/>
        </w:trPr>
        <w:tc>
          <w:tcPr>
            <w:tcW w:w="3840" w:type="dxa"/>
            <w:hideMark/>
          </w:tcPr>
          <w:p w:rsidR="00F10128" w:rsidRPr="00F10128" w:rsidRDefault="00F10128" w:rsidP="00F10128">
            <w:pPr>
              <w:jc w:val="both"/>
            </w:pPr>
            <w:r w:rsidRPr="00F10128">
              <w:t xml:space="preserve"> 000 2 02 30024 10 0000 150</w:t>
            </w:r>
          </w:p>
        </w:tc>
        <w:tc>
          <w:tcPr>
            <w:tcW w:w="8180" w:type="dxa"/>
            <w:hideMark/>
          </w:tcPr>
          <w:p w:rsidR="00F10128" w:rsidRPr="00F10128" w:rsidRDefault="00F10128" w:rsidP="00F10128">
            <w:pPr>
              <w:jc w:val="both"/>
            </w:pPr>
            <w:r w:rsidRPr="00F10128">
              <w:t xml:space="preserve">Субвенции местным бюджетам на выполнение передаваемых полномочий субъектов Российской Федерации </w:t>
            </w:r>
          </w:p>
        </w:tc>
        <w:tc>
          <w:tcPr>
            <w:tcW w:w="2900" w:type="dxa"/>
            <w:noWrap/>
            <w:hideMark/>
          </w:tcPr>
          <w:p w:rsidR="00F10128" w:rsidRPr="00F10128" w:rsidRDefault="00F10128" w:rsidP="00F10128">
            <w:pPr>
              <w:jc w:val="both"/>
            </w:pPr>
            <w:r w:rsidRPr="00F10128">
              <w:t xml:space="preserve">                33 600,00   </w:t>
            </w:r>
          </w:p>
        </w:tc>
      </w:tr>
      <w:tr w:rsidR="00F10128" w:rsidRPr="00F10128" w:rsidTr="00F10128">
        <w:trPr>
          <w:trHeight w:val="2625"/>
        </w:trPr>
        <w:tc>
          <w:tcPr>
            <w:tcW w:w="3840" w:type="dxa"/>
            <w:hideMark/>
          </w:tcPr>
          <w:p w:rsidR="00F10128" w:rsidRPr="00F10128" w:rsidRDefault="00F10128" w:rsidP="00F10128">
            <w:pPr>
              <w:jc w:val="both"/>
              <w:rPr>
                <w:b/>
                <w:bCs/>
              </w:rPr>
            </w:pPr>
            <w:r w:rsidRPr="00F10128">
              <w:rPr>
                <w:b/>
                <w:bCs/>
              </w:rPr>
              <w:t>000 2 02 03024 00 0000 150</w:t>
            </w:r>
          </w:p>
        </w:tc>
        <w:tc>
          <w:tcPr>
            <w:tcW w:w="8180" w:type="dxa"/>
            <w:hideMark/>
          </w:tcPr>
          <w:p w:rsidR="00F10128" w:rsidRPr="00F10128" w:rsidRDefault="00F10128" w:rsidP="00F10128">
            <w:pPr>
              <w:jc w:val="both"/>
              <w:rPr>
                <w:b/>
                <w:bCs/>
              </w:rPr>
            </w:pPr>
            <w:r w:rsidRPr="00F10128">
              <w:rPr>
                <w:b/>
                <w:bCs/>
              </w:rPr>
              <w:t>Субвенции на осуществление областных государственных полномочий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на 2014 год</w:t>
            </w:r>
          </w:p>
        </w:tc>
        <w:tc>
          <w:tcPr>
            <w:tcW w:w="2900" w:type="dxa"/>
            <w:noWrap/>
            <w:hideMark/>
          </w:tcPr>
          <w:p w:rsidR="00F10128" w:rsidRPr="00F10128" w:rsidRDefault="00F10128" w:rsidP="00F10128">
            <w:pPr>
              <w:jc w:val="both"/>
              <w:rPr>
                <w:b/>
                <w:bCs/>
              </w:rPr>
            </w:pPr>
            <w:r w:rsidRPr="00F10128">
              <w:rPr>
                <w:b/>
                <w:bCs/>
              </w:rPr>
              <w:t xml:space="preserve">                      700,00   </w:t>
            </w:r>
          </w:p>
        </w:tc>
      </w:tr>
      <w:tr w:rsidR="00F10128" w:rsidRPr="00F10128" w:rsidTr="00F10128">
        <w:trPr>
          <w:trHeight w:val="2250"/>
        </w:trPr>
        <w:tc>
          <w:tcPr>
            <w:tcW w:w="3840" w:type="dxa"/>
            <w:hideMark/>
          </w:tcPr>
          <w:p w:rsidR="00F10128" w:rsidRPr="00F10128" w:rsidRDefault="00F10128" w:rsidP="00F10128">
            <w:pPr>
              <w:jc w:val="both"/>
            </w:pPr>
            <w:r w:rsidRPr="00F10128">
              <w:t xml:space="preserve"> 000 2 02 30024 10 0000 150</w:t>
            </w:r>
          </w:p>
        </w:tc>
        <w:tc>
          <w:tcPr>
            <w:tcW w:w="8180" w:type="dxa"/>
            <w:hideMark/>
          </w:tcPr>
          <w:p w:rsidR="00F10128" w:rsidRPr="00F10128" w:rsidRDefault="00F10128" w:rsidP="00F10128">
            <w:pPr>
              <w:jc w:val="both"/>
            </w:pPr>
            <w:r w:rsidRPr="00F10128">
              <w:t>Субвенции на осуществление областных государственных полномочий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на 2014 год</w:t>
            </w:r>
          </w:p>
        </w:tc>
        <w:tc>
          <w:tcPr>
            <w:tcW w:w="2900" w:type="dxa"/>
            <w:noWrap/>
            <w:hideMark/>
          </w:tcPr>
          <w:p w:rsidR="00F10128" w:rsidRPr="00F10128" w:rsidRDefault="00F10128" w:rsidP="00F10128">
            <w:pPr>
              <w:jc w:val="both"/>
            </w:pPr>
            <w:r w:rsidRPr="00F10128">
              <w:t xml:space="preserve">                      700,00   </w:t>
            </w:r>
          </w:p>
        </w:tc>
      </w:tr>
      <w:tr w:rsidR="00F10128" w:rsidRPr="00F10128" w:rsidTr="00F10128">
        <w:trPr>
          <w:trHeight w:val="375"/>
        </w:trPr>
        <w:tc>
          <w:tcPr>
            <w:tcW w:w="3840" w:type="dxa"/>
            <w:noWrap/>
            <w:hideMark/>
          </w:tcPr>
          <w:p w:rsidR="00F10128" w:rsidRPr="00F10128" w:rsidRDefault="00F10128" w:rsidP="00F10128">
            <w:pPr>
              <w:jc w:val="both"/>
              <w:rPr>
                <w:b/>
                <w:bCs/>
              </w:rPr>
            </w:pPr>
            <w:r w:rsidRPr="00F10128">
              <w:rPr>
                <w:b/>
                <w:bCs/>
              </w:rPr>
              <w:t>000 2 02 04000 00 0000 150</w:t>
            </w:r>
          </w:p>
        </w:tc>
        <w:tc>
          <w:tcPr>
            <w:tcW w:w="8180" w:type="dxa"/>
            <w:hideMark/>
          </w:tcPr>
          <w:p w:rsidR="00F10128" w:rsidRPr="00F10128" w:rsidRDefault="00F10128" w:rsidP="00F10128">
            <w:pPr>
              <w:jc w:val="both"/>
              <w:rPr>
                <w:b/>
                <w:bCs/>
              </w:rPr>
            </w:pPr>
            <w:r w:rsidRPr="00F10128">
              <w:rPr>
                <w:b/>
                <w:bCs/>
              </w:rPr>
              <w:t>Иные межбюджетные трансферты</w:t>
            </w:r>
          </w:p>
        </w:tc>
        <w:tc>
          <w:tcPr>
            <w:tcW w:w="2900" w:type="dxa"/>
            <w:noWrap/>
            <w:hideMark/>
          </w:tcPr>
          <w:p w:rsidR="00F10128" w:rsidRPr="00F10128" w:rsidRDefault="00F10128" w:rsidP="00F10128">
            <w:pPr>
              <w:jc w:val="both"/>
              <w:rPr>
                <w:b/>
                <w:bCs/>
              </w:rPr>
            </w:pPr>
            <w:r w:rsidRPr="00F10128">
              <w:rPr>
                <w:b/>
                <w:bCs/>
              </w:rPr>
              <w:t xml:space="preserve">           1 395 000,00   </w:t>
            </w:r>
          </w:p>
        </w:tc>
      </w:tr>
      <w:tr w:rsidR="00F10128" w:rsidRPr="00F10128" w:rsidTr="00F10128">
        <w:trPr>
          <w:trHeight w:val="375"/>
        </w:trPr>
        <w:tc>
          <w:tcPr>
            <w:tcW w:w="3840" w:type="dxa"/>
            <w:noWrap/>
            <w:hideMark/>
          </w:tcPr>
          <w:p w:rsidR="00F10128" w:rsidRPr="00F10128" w:rsidRDefault="00F10128" w:rsidP="00F10128">
            <w:pPr>
              <w:jc w:val="both"/>
            </w:pPr>
            <w:r w:rsidRPr="00F10128">
              <w:t>000 2 02 04999 00 0000 150</w:t>
            </w:r>
          </w:p>
        </w:tc>
        <w:tc>
          <w:tcPr>
            <w:tcW w:w="8180" w:type="dxa"/>
            <w:hideMark/>
          </w:tcPr>
          <w:p w:rsidR="00F10128" w:rsidRPr="00F10128" w:rsidRDefault="00F10128" w:rsidP="00F10128">
            <w:pPr>
              <w:jc w:val="both"/>
            </w:pPr>
            <w:r w:rsidRPr="00F10128">
              <w:t>Прочие межбюджетные трансферты, передаваемые бюджетам</w:t>
            </w:r>
          </w:p>
        </w:tc>
        <w:tc>
          <w:tcPr>
            <w:tcW w:w="2900" w:type="dxa"/>
            <w:noWrap/>
            <w:hideMark/>
          </w:tcPr>
          <w:p w:rsidR="00F10128" w:rsidRPr="00F10128" w:rsidRDefault="00F10128" w:rsidP="00F10128">
            <w:pPr>
              <w:jc w:val="both"/>
            </w:pPr>
            <w:r w:rsidRPr="00F10128">
              <w:t xml:space="preserve">           1 395 000,00   </w:t>
            </w:r>
          </w:p>
        </w:tc>
      </w:tr>
      <w:tr w:rsidR="00F10128" w:rsidRPr="00F10128" w:rsidTr="00F10128">
        <w:trPr>
          <w:trHeight w:val="750"/>
        </w:trPr>
        <w:tc>
          <w:tcPr>
            <w:tcW w:w="3840" w:type="dxa"/>
            <w:noWrap/>
            <w:hideMark/>
          </w:tcPr>
          <w:p w:rsidR="00F10128" w:rsidRPr="00F10128" w:rsidRDefault="00F10128" w:rsidP="00F10128">
            <w:pPr>
              <w:jc w:val="both"/>
            </w:pPr>
            <w:r w:rsidRPr="00F10128">
              <w:t>000 2 02 04999 10 0000 150</w:t>
            </w:r>
          </w:p>
        </w:tc>
        <w:tc>
          <w:tcPr>
            <w:tcW w:w="8180" w:type="dxa"/>
            <w:hideMark/>
          </w:tcPr>
          <w:p w:rsidR="00F10128" w:rsidRPr="00F10128" w:rsidRDefault="00F10128" w:rsidP="00F10128">
            <w:pPr>
              <w:jc w:val="both"/>
            </w:pPr>
            <w:r w:rsidRPr="00F10128">
              <w:t xml:space="preserve">Прочие межбюджетные трансферты, передаваемые бюджетам поселений </w:t>
            </w:r>
          </w:p>
        </w:tc>
        <w:tc>
          <w:tcPr>
            <w:tcW w:w="2900" w:type="dxa"/>
            <w:noWrap/>
            <w:hideMark/>
          </w:tcPr>
          <w:p w:rsidR="00F10128" w:rsidRPr="00F10128" w:rsidRDefault="00F10128" w:rsidP="00F10128">
            <w:pPr>
              <w:jc w:val="both"/>
            </w:pPr>
            <w:r w:rsidRPr="00F10128">
              <w:t xml:space="preserve">           1 395 000,00   </w:t>
            </w:r>
          </w:p>
        </w:tc>
      </w:tr>
      <w:tr w:rsidR="00F10128" w:rsidRPr="00F10128" w:rsidTr="00F10128">
        <w:trPr>
          <w:trHeight w:val="375"/>
        </w:trPr>
        <w:tc>
          <w:tcPr>
            <w:tcW w:w="3840" w:type="dxa"/>
            <w:noWrap/>
            <w:hideMark/>
          </w:tcPr>
          <w:p w:rsidR="00F10128" w:rsidRPr="00F10128" w:rsidRDefault="00F10128" w:rsidP="00F10128">
            <w:pPr>
              <w:jc w:val="both"/>
              <w:rPr>
                <w:b/>
                <w:bCs/>
              </w:rPr>
            </w:pPr>
            <w:r w:rsidRPr="00F10128">
              <w:rPr>
                <w:b/>
                <w:bCs/>
              </w:rPr>
              <w:t> </w:t>
            </w:r>
          </w:p>
        </w:tc>
        <w:tc>
          <w:tcPr>
            <w:tcW w:w="8180" w:type="dxa"/>
            <w:hideMark/>
          </w:tcPr>
          <w:p w:rsidR="00F10128" w:rsidRPr="00F10128" w:rsidRDefault="00F10128" w:rsidP="00F10128">
            <w:pPr>
              <w:jc w:val="both"/>
              <w:rPr>
                <w:b/>
                <w:bCs/>
              </w:rPr>
            </w:pPr>
            <w:r w:rsidRPr="00F10128">
              <w:rPr>
                <w:b/>
                <w:bCs/>
              </w:rPr>
              <w:t xml:space="preserve"> ВСЕГО  ДОХОДОВ</w:t>
            </w:r>
          </w:p>
        </w:tc>
        <w:tc>
          <w:tcPr>
            <w:tcW w:w="2900" w:type="dxa"/>
            <w:noWrap/>
            <w:hideMark/>
          </w:tcPr>
          <w:p w:rsidR="00F10128" w:rsidRPr="00F10128" w:rsidRDefault="00F10128" w:rsidP="00F10128">
            <w:pPr>
              <w:jc w:val="both"/>
              <w:rPr>
                <w:b/>
                <w:bCs/>
              </w:rPr>
            </w:pPr>
            <w:r w:rsidRPr="00F10128">
              <w:rPr>
                <w:b/>
                <w:bCs/>
              </w:rPr>
              <w:t xml:space="preserve">           6 559 153,00   </w:t>
            </w:r>
          </w:p>
        </w:tc>
      </w:tr>
    </w:tbl>
    <w:p w:rsidR="00F10128" w:rsidRDefault="00F10128" w:rsidP="00F10128">
      <w:pPr>
        <w:jc w:val="both"/>
      </w:pPr>
    </w:p>
    <w:p w:rsidR="00F10128" w:rsidRDefault="00F10128" w:rsidP="00F10128">
      <w:pPr>
        <w:jc w:val="both"/>
      </w:pPr>
    </w:p>
    <w:p w:rsidR="00F10128" w:rsidRDefault="00F10128" w:rsidP="00F10128">
      <w:pPr>
        <w:jc w:val="both"/>
      </w:pPr>
    </w:p>
    <w:p w:rsidR="00F10128" w:rsidRPr="00F10128" w:rsidRDefault="00F10128" w:rsidP="00F10128">
      <w:pPr>
        <w:jc w:val="both"/>
      </w:pPr>
    </w:p>
    <w:tbl>
      <w:tblPr>
        <w:tblStyle w:val="a7"/>
        <w:tblW w:w="0" w:type="auto"/>
        <w:tblLook w:val="04A0" w:firstRow="1" w:lastRow="0" w:firstColumn="1" w:lastColumn="0" w:noHBand="0" w:noVBand="1"/>
      </w:tblPr>
      <w:tblGrid>
        <w:gridCol w:w="3949"/>
        <w:gridCol w:w="620"/>
        <w:gridCol w:w="317"/>
        <w:gridCol w:w="313"/>
        <w:gridCol w:w="1875"/>
        <w:gridCol w:w="470"/>
        <w:gridCol w:w="2027"/>
      </w:tblGrid>
      <w:tr w:rsidR="00F10128" w:rsidRPr="00F10128" w:rsidTr="00F10128">
        <w:trPr>
          <w:trHeight w:val="1305"/>
        </w:trPr>
        <w:tc>
          <w:tcPr>
            <w:tcW w:w="5500" w:type="dxa"/>
            <w:noWrap/>
            <w:hideMark/>
          </w:tcPr>
          <w:p w:rsidR="00F10128" w:rsidRPr="00F10128" w:rsidRDefault="00F10128" w:rsidP="00F10128">
            <w:pPr>
              <w:spacing w:after="200" w:line="276" w:lineRule="auto"/>
              <w:jc w:val="both"/>
            </w:pPr>
          </w:p>
        </w:tc>
        <w:tc>
          <w:tcPr>
            <w:tcW w:w="684" w:type="dxa"/>
            <w:hideMark/>
          </w:tcPr>
          <w:p w:rsidR="00F10128" w:rsidRPr="00F10128" w:rsidRDefault="00F10128" w:rsidP="00F10128">
            <w:pPr>
              <w:spacing w:after="200" w:line="276" w:lineRule="auto"/>
              <w:jc w:val="both"/>
            </w:pPr>
          </w:p>
        </w:tc>
        <w:tc>
          <w:tcPr>
            <w:tcW w:w="6496" w:type="dxa"/>
            <w:gridSpan w:val="5"/>
            <w:hideMark/>
          </w:tcPr>
          <w:p w:rsidR="00F10128" w:rsidRPr="00F10128" w:rsidRDefault="00F10128" w:rsidP="00F10128">
            <w:pPr>
              <w:spacing w:after="200" w:line="276" w:lineRule="auto"/>
              <w:jc w:val="both"/>
            </w:pPr>
            <w:r w:rsidRPr="00F10128">
              <w:t>Приложение №8 к решению Думы от 21.02.2019г№1     "О внесении изменений в решение Думы "О бюджете муниципального образования "Корсукское" на 2019 год и плановый период 2020 и 2021 годов" от  27.12.2018г.  № 46</w:t>
            </w:r>
          </w:p>
        </w:tc>
      </w:tr>
      <w:tr w:rsidR="00F10128" w:rsidRPr="00F10128" w:rsidTr="00F10128">
        <w:trPr>
          <w:trHeight w:val="315"/>
        </w:trPr>
        <w:tc>
          <w:tcPr>
            <w:tcW w:w="5500" w:type="dxa"/>
            <w:noWrap/>
            <w:hideMark/>
          </w:tcPr>
          <w:p w:rsidR="00F10128" w:rsidRPr="00F10128" w:rsidRDefault="00F10128" w:rsidP="00F10128">
            <w:pPr>
              <w:spacing w:after="200" w:line="276" w:lineRule="auto"/>
              <w:jc w:val="both"/>
            </w:pPr>
          </w:p>
        </w:tc>
        <w:tc>
          <w:tcPr>
            <w:tcW w:w="684" w:type="dxa"/>
            <w:noWrap/>
            <w:hideMark/>
          </w:tcPr>
          <w:p w:rsidR="00F10128" w:rsidRPr="00F10128" w:rsidRDefault="00F10128" w:rsidP="00F10128">
            <w:pPr>
              <w:spacing w:after="200" w:line="276" w:lineRule="auto"/>
              <w:jc w:val="both"/>
            </w:pPr>
          </w:p>
        </w:tc>
        <w:tc>
          <w:tcPr>
            <w:tcW w:w="329" w:type="dxa"/>
            <w:noWrap/>
            <w:hideMark/>
          </w:tcPr>
          <w:p w:rsidR="00F10128" w:rsidRPr="00F10128" w:rsidRDefault="00F10128" w:rsidP="00F10128">
            <w:pPr>
              <w:spacing w:after="200" w:line="276" w:lineRule="auto"/>
              <w:jc w:val="both"/>
            </w:pPr>
          </w:p>
        </w:tc>
        <w:tc>
          <w:tcPr>
            <w:tcW w:w="324" w:type="dxa"/>
            <w:noWrap/>
            <w:hideMark/>
          </w:tcPr>
          <w:p w:rsidR="00F10128" w:rsidRPr="00F10128" w:rsidRDefault="00F10128" w:rsidP="00F10128">
            <w:pPr>
              <w:spacing w:after="200" w:line="276" w:lineRule="auto"/>
              <w:jc w:val="both"/>
            </w:pPr>
          </w:p>
        </w:tc>
        <w:tc>
          <w:tcPr>
            <w:tcW w:w="5843" w:type="dxa"/>
            <w:gridSpan w:val="3"/>
            <w:noWrap/>
            <w:hideMark/>
          </w:tcPr>
          <w:p w:rsidR="00F10128" w:rsidRPr="00F10128" w:rsidRDefault="00F10128" w:rsidP="00F10128">
            <w:pPr>
              <w:spacing w:after="200" w:line="276" w:lineRule="auto"/>
              <w:jc w:val="both"/>
            </w:pPr>
          </w:p>
        </w:tc>
      </w:tr>
      <w:tr w:rsidR="00F10128" w:rsidRPr="00F10128" w:rsidTr="00F10128">
        <w:trPr>
          <w:trHeight w:val="1110"/>
        </w:trPr>
        <w:tc>
          <w:tcPr>
            <w:tcW w:w="12680" w:type="dxa"/>
            <w:gridSpan w:val="7"/>
            <w:hideMark/>
          </w:tcPr>
          <w:p w:rsidR="00F10128" w:rsidRPr="00F10128" w:rsidRDefault="00F10128" w:rsidP="00F10128">
            <w:pPr>
              <w:spacing w:after="200" w:line="276" w:lineRule="auto"/>
              <w:jc w:val="both"/>
            </w:pPr>
            <w:r w:rsidRPr="00F10128">
              <w:t>РАСПРЕДЕЛЕНИЕ БЮДЖЕТНЫХ АССИГНОВАНИЙ ПО РАЗДЕЛАМ, ПОДРАЗДЕЛАМ, ЦЕЛЕВЫМ СТАТЬЯМ И ВИДАМ РАСХОДОВ КЛАССИФИКАЦИИ РАСХОДОВ БЮДЖЕТОВ В ВЕДОМСТВЕННОЙ СТРУКТУРЕ РАСХОДОВ БЮДЖЕТА МУНИЦИПАЛЬНОГО ОБРАЗОВАНИЯ "КОРСУКСКОЕ" НА 2019 ГОД</w:t>
            </w:r>
          </w:p>
        </w:tc>
      </w:tr>
      <w:tr w:rsidR="00F10128" w:rsidRPr="00F10128" w:rsidTr="00F10128">
        <w:trPr>
          <w:trHeight w:val="315"/>
        </w:trPr>
        <w:tc>
          <w:tcPr>
            <w:tcW w:w="5500" w:type="dxa"/>
            <w:noWrap/>
            <w:hideMark/>
          </w:tcPr>
          <w:p w:rsidR="00F10128" w:rsidRPr="00F10128" w:rsidRDefault="00F10128" w:rsidP="00F10128">
            <w:pPr>
              <w:spacing w:after="200" w:line="276" w:lineRule="auto"/>
              <w:jc w:val="both"/>
            </w:pPr>
          </w:p>
        </w:tc>
        <w:tc>
          <w:tcPr>
            <w:tcW w:w="684" w:type="dxa"/>
            <w:noWrap/>
            <w:hideMark/>
          </w:tcPr>
          <w:p w:rsidR="00F10128" w:rsidRPr="00F10128" w:rsidRDefault="00F10128" w:rsidP="00F10128">
            <w:pPr>
              <w:spacing w:after="200" w:line="276" w:lineRule="auto"/>
              <w:jc w:val="both"/>
            </w:pPr>
          </w:p>
        </w:tc>
        <w:tc>
          <w:tcPr>
            <w:tcW w:w="329" w:type="dxa"/>
            <w:noWrap/>
            <w:hideMark/>
          </w:tcPr>
          <w:p w:rsidR="00F10128" w:rsidRPr="00F10128" w:rsidRDefault="00F10128" w:rsidP="00F10128">
            <w:pPr>
              <w:spacing w:after="200" w:line="276" w:lineRule="auto"/>
              <w:jc w:val="both"/>
            </w:pPr>
          </w:p>
        </w:tc>
        <w:tc>
          <w:tcPr>
            <w:tcW w:w="324" w:type="dxa"/>
            <w:noWrap/>
            <w:hideMark/>
          </w:tcPr>
          <w:p w:rsidR="00F10128" w:rsidRPr="00F10128" w:rsidRDefault="00F10128" w:rsidP="00F10128">
            <w:pPr>
              <w:spacing w:after="200" w:line="276" w:lineRule="auto"/>
              <w:jc w:val="both"/>
            </w:pPr>
          </w:p>
        </w:tc>
        <w:tc>
          <w:tcPr>
            <w:tcW w:w="2565" w:type="dxa"/>
            <w:noWrap/>
            <w:hideMark/>
          </w:tcPr>
          <w:p w:rsidR="00F10128" w:rsidRPr="00F10128" w:rsidRDefault="00F10128" w:rsidP="00F10128">
            <w:pPr>
              <w:spacing w:after="200" w:line="276" w:lineRule="auto"/>
              <w:jc w:val="both"/>
            </w:pPr>
          </w:p>
        </w:tc>
        <w:tc>
          <w:tcPr>
            <w:tcW w:w="498" w:type="dxa"/>
            <w:noWrap/>
            <w:hideMark/>
          </w:tcPr>
          <w:p w:rsidR="00F10128" w:rsidRPr="00F10128" w:rsidRDefault="00F10128" w:rsidP="00F10128">
            <w:pPr>
              <w:spacing w:after="200" w:line="276" w:lineRule="auto"/>
              <w:jc w:val="both"/>
            </w:pPr>
          </w:p>
        </w:tc>
        <w:tc>
          <w:tcPr>
            <w:tcW w:w="2780" w:type="dxa"/>
            <w:noWrap/>
            <w:hideMark/>
          </w:tcPr>
          <w:p w:rsidR="00F10128" w:rsidRPr="00F10128" w:rsidRDefault="00F10128" w:rsidP="00F10128">
            <w:pPr>
              <w:spacing w:after="200" w:line="276" w:lineRule="auto"/>
              <w:jc w:val="both"/>
            </w:pPr>
            <w:r w:rsidRPr="00F10128">
              <w:t xml:space="preserve"> (руб.) </w:t>
            </w:r>
          </w:p>
        </w:tc>
      </w:tr>
      <w:tr w:rsidR="00F10128" w:rsidRPr="00F10128" w:rsidTr="00F10128">
        <w:trPr>
          <w:trHeight w:val="517"/>
        </w:trPr>
        <w:tc>
          <w:tcPr>
            <w:tcW w:w="5500" w:type="dxa"/>
            <w:vMerge w:val="restart"/>
            <w:hideMark/>
          </w:tcPr>
          <w:p w:rsidR="00F10128" w:rsidRPr="00F10128" w:rsidRDefault="00F10128" w:rsidP="00F10128">
            <w:pPr>
              <w:spacing w:after="200" w:line="276" w:lineRule="auto"/>
              <w:jc w:val="both"/>
            </w:pPr>
            <w:r w:rsidRPr="00F10128">
              <w:t>Наименование</w:t>
            </w:r>
          </w:p>
        </w:tc>
        <w:tc>
          <w:tcPr>
            <w:tcW w:w="684" w:type="dxa"/>
            <w:vMerge w:val="restart"/>
            <w:hideMark/>
          </w:tcPr>
          <w:p w:rsidR="00F10128" w:rsidRPr="00F10128" w:rsidRDefault="00F10128" w:rsidP="00F10128">
            <w:pPr>
              <w:spacing w:after="200" w:line="276" w:lineRule="auto"/>
              <w:jc w:val="both"/>
            </w:pPr>
            <w:r w:rsidRPr="00F10128">
              <w:t>ГРБС</w:t>
            </w:r>
          </w:p>
        </w:tc>
        <w:tc>
          <w:tcPr>
            <w:tcW w:w="653" w:type="dxa"/>
            <w:gridSpan w:val="2"/>
            <w:vMerge w:val="restart"/>
            <w:noWrap/>
            <w:hideMark/>
          </w:tcPr>
          <w:p w:rsidR="00F10128" w:rsidRPr="00F10128" w:rsidRDefault="00F10128" w:rsidP="00F10128">
            <w:pPr>
              <w:spacing w:after="200" w:line="276" w:lineRule="auto"/>
              <w:jc w:val="both"/>
            </w:pPr>
            <w:r w:rsidRPr="00F10128">
              <w:t>РзПз</w:t>
            </w:r>
          </w:p>
        </w:tc>
        <w:tc>
          <w:tcPr>
            <w:tcW w:w="2565" w:type="dxa"/>
            <w:vMerge w:val="restart"/>
            <w:hideMark/>
          </w:tcPr>
          <w:p w:rsidR="00F10128" w:rsidRPr="00F10128" w:rsidRDefault="00F10128" w:rsidP="00F10128">
            <w:pPr>
              <w:spacing w:after="200" w:line="276" w:lineRule="auto"/>
              <w:jc w:val="both"/>
            </w:pPr>
            <w:r w:rsidRPr="00F10128">
              <w:t>ЦСР</w:t>
            </w:r>
          </w:p>
        </w:tc>
        <w:tc>
          <w:tcPr>
            <w:tcW w:w="498" w:type="dxa"/>
            <w:vMerge w:val="restart"/>
            <w:noWrap/>
            <w:hideMark/>
          </w:tcPr>
          <w:p w:rsidR="00F10128" w:rsidRPr="00F10128" w:rsidRDefault="00F10128" w:rsidP="00F10128">
            <w:pPr>
              <w:spacing w:after="200" w:line="276" w:lineRule="auto"/>
              <w:jc w:val="both"/>
            </w:pPr>
            <w:r w:rsidRPr="00F10128">
              <w:t>ВР</w:t>
            </w:r>
          </w:p>
        </w:tc>
        <w:tc>
          <w:tcPr>
            <w:tcW w:w="2780" w:type="dxa"/>
            <w:vMerge w:val="restart"/>
            <w:hideMark/>
          </w:tcPr>
          <w:p w:rsidR="00F10128" w:rsidRPr="00F10128" w:rsidRDefault="00F10128" w:rsidP="00F10128">
            <w:pPr>
              <w:spacing w:after="200" w:line="276" w:lineRule="auto"/>
              <w:jc w:val="both"/>
            </w:pPr>
            <w:r w:rsidRPr="00F10128">
              <w:t xml:space="preserve"> Сумма </w:t>
            </w:r>
          </w:p>
        </w:tc>
      </w:tr>
      <w:tr w:rsidR="00F10128" w:rsidRPr="00F10128" w:rsidTr="00F10128">
        <w:trPr>
          <w:trHeight w:val="517"/>
        </w:trPr>
        <w:tc>
          <w:tcPr>
            <w:tcW w:w="5500" w:type="dxa"/>
            <w:vMerge/>
            <w:hideMark/>
          </w:tcPr>
          <w:p w:rsidR="00F10128" w:rsidRPr="00F10128" w:rsidRDefault="00F10128" w:rsidP="00F10128">
            <w:pPr>
              <w:spacing w:after="200" w:line="276" w:lineRule="auto"/>
              <w:jc w:val="both"/>
            </w:pPr>
          </w:p>
        </w:tc>
        <w:tc>
          <w:tcPr>
            <w:tcW w:w="684" w:type="dxa"/>
            <w:vMerge/>
            <w:hideMark/>
          </w:tcPr>
          <w:p w:rsidR="00F10128" w:rsidRPr="00F10128" w:rsidRDefault="00F10128" w:rsidP="00F10128">
            <w:pPr>
              <w:spacing w:after="200" w:line="276" w:lineRule="auto"/>
              <w:jc w:val="both"/>
            </w:pPr>
          </w:p>
        </w:tc>
        <w:tc>
          <w:tcPr>
            <w:tcW w:w="653" w:type="dxa"/>
            <w:gridSpan w:val="2"/>
            <w:vMerge/>
            <w:hideMark/>
          </w:tcPr>
          <w:p w:rsidR="00F10128" w:rsidRPr="00F10128" w:rsidRDefault="00F10128" w:rsidP="00F10128">
            <w:pPr>
              <w:spacing w:after="200" w:line="276" w:lineRule="auto"/>
              <w:jc w:val="both"/>
            </w:pPr>
          </w:p>
        </w:tc>
        <w:tc>
          <w:tcPr>
            <w:tcW w:w="2565" w:type="dxa"/>
            <w:vMerge/>
            <w:hideMark/>
          </w:tcPr>
          <w:p w:rsidR="00F10128" w:rsidRPr="00F10128" w:rsidRDefault="00F10128" w:rsidP="00F10128">
            <w:pPr>
              <w:spacing w:after="200" w:line="276" w:lineRule="auto"/>
              <w:jc w:val="both"/>
            </w:pPr>
          </w:p>
        </w:tc>
        <w:tc>
          <w:tcPr>
            <w:tcW w:w="498" w:type="dxa"/>
            <w:vMerge/>
            <w:hideMark/>
          </w:tcPr>
          <w:p w:rsidR="00F10128" w:rsidRPr="00F10128" w:rsidRDefault="00F10128" w:rsidP="00F10128">
            <w:pPr>
              <w:spacing w:after="200" w:line="276" w:lineRule="auto"/>
              <w:jc w:val="both"/>
            </w:pPr>
          </w:p>
        </w:tc>
        <w:tc>
          <w:tcPr>
            <w:tcW w:w="2780" w:type="dxa"/>
            <w:vMerge/>
            <w:hideMark/>
          </w:tcPr>
          <w:p w:rsidR="00F10128" w:rsidRPr="00F10128" w:rsidRDefault="00F10128" w:rsidP="00F10128">
            <w:pPr>
              <w:spacing w:after="200" w:line="276" w:lineRule="auto"/>
              <w:jc w:val="both"/>
            </w:pPr>
          </w:p>
        </w:tc>
      </w:tr>
      <w:tr w:rsidR="00F10128" w:rsidRPr="00F10128" w:rsidTr="00F10128">
        <w:trPr>
          <w:trHeight w:val="375"/>
        </w:trPr>
        <w:tc>
          <w:tcPr>
            <w:tcW w:w="5500" w:type="dxa"/>
            <w:noWrap/>
            <w:hideMark/>
          </w:tcPr>
          <w:p w:rsidR="00F10128" w:rsidRPr="00F10128" w:rsidRDefault="00F10128" w:rsidP="00F10128">
            <w:pPr>
              <w:spacing w:after="200" w:line="276" w:lineRule="auto"/>
              <w:jc w:val="both"/>
            </w:pPr>
            <w:r w:rsidRPr="00F10128">
              <w:t>Администрация МО "Корсукское"</w:t>
            </w:r>
          </w:p>
        </w:tc>
        <w:tc>
          <w:tcPr>
            <w:tcW w:w="684" w:type="dxa"/>
            <w:noWrap/>
            <w:hideMark/>
          </w:tcPr>
          <w:p w:rsidR="00F10128" w:rsidRPr="00F10128" w:rsidRDefault="00F10128" w:rsidP="00F10128">
            <w:pPr>
              <w:spacing w:after="200" w:line="276" w:lineRule="auto"/>
              <w:jc w:val="both"/>
            </w:pPr>
            <w:r w:rsidRPr="00F10128">
              <w:t> </w:t>
            </w:r>
          </w:p>
        </w:tc>
        <w:tc>
          <w:tcPr>
            <w:tcW w:w="653" w:type="dxa"/>
            <w:gridSpan w:val="2"/>
            <w:noWrap/>
            <w:hideMark/>
          </w:tcPr>
          <w:p w:rsidR="00F10128" w:rsidRPr="00F10128" w:rsidRDefault="00F10128" w:rsidP="00F10128">
            <w:pPr>
              <w:spacing w:after="200" w:line="276" w:lineRule="auto"/>
              <w:jc w:val="both"/>
            </w:pPr>
            <w:r w:rsidRPr="00F10128">
              <w:t> </w:t>
            </w:r>
          </w:p>
        </w:tc>
        <w:tc>
          <w:tcPr>
            <w:tcW w:w="2565" w:type="dxa"/>
            <w:noWrap/>
            <w:hideMark/>
          </w:tcPr>
          <w:p w:rsidR="00F10128" w:rsidRPr="00F10128" w:rsidRDefault="00F10128" w:rsidP="00F10128">
            <w:pPr>
              <w:spacing w:after="200" w:line="276" w:lineRule="auto"/>
              <w:jc w:val="both"/>
            </w:pPr>
            <w:r w:rsidRPr="00F10128">
              <w:t> </w:t>
            </w:r>
          </w:p>
        </w:tc>
        <w:tc>
          <w:tcPr>
            <w:tcW w:w="498" w:type="dxa"/>
            <w:noWrap/>
            <w:hideMark/>
          </w:tcPr>
          <w:p w:rsidR="00F10128" w:rsidRPr="00F10128" w:rsidRDefault="00F10128" w:rsidP="00F10128">
            <w:pPr>
              <w:spacing w:after="200" w:line="276" w:lineRule="auto"/>
              <w:jc w:val="both"/>
            </w:pPr>
            <w:r w:rsidRPr="00F10128">
              <w:t> </w:t>
            </w:r>
          </w:p>
        </w:tc>
        <w:tc>
          <w:tcPr>
            <w:tcW w:w="2780" w:type="dxa"/>
            <w:noWrap/>
            <w:hideMark/>
          </w:tcPr>
          <w:p w:rsidR="00F10128" w:rsidRPr="00F10128" w:rsidRDefault="00F10128" w:rsidP="00F10128">
            <w:pPr>
              <w:spacing w:after="200" w:line="276" w:lineRule="auto"/>
              <w:jc w:val="both"/>
            </w:pPr>
            <w:r w:rsidRPr="00F10128">
              <w:t xml:space="preserve">     7 026 818,96   </w:t>
            </w:r>
          </w:p>
        </w:tc>
      </w:tr>
      <w:tr w:rsidR="00F10128" w:rsidRPr="00F10128" w:rsidTr="00F10128">
        <w:trPr>
          <w:trHeight w:val="375"/>
        </w:trPr>
        <w:tc>
          <w:tcPr>
            <w:tcW w:w="5500" w:type="dxa"/>
            <w:hideMark/>
          </w:tcPr>
          <w:p w:rsidR="00F10128" w:rsidRPr="00F10128" w:rsidRDefault="00F10128" w:rsidP="00F10128">
            <w:pPr>
              <w:spacing w:after="200" w:line="276" w:lineRule="auto"/>
              <w:jc w:val="both"/>
            </w:pPr>
            <w:r w:rsidRPr="00F10128">
              <w:t>ОБЩЕГОСУДАРСТВЕННЫЕ ВОПРОСЫ</w:t>
            </w:r>
          </w:p>
        </w:tc>
        <w:tc>
          <w:tcPr>
            <w:tcW w:w="684" w:type="dxa"/>
            <w:hideMark/>
          </w:tcPr>
          <w:p w:rsidR="00F10128" w:rsidRPr="00F10128" w:rsidRDefault="00F10128" w:rsidP="00F10128">
            <w:pPr>
              <w:spacing w:after="200" w:line="276" w:lineRule="auto"/>
              <w:jc w:val="both"/>
            </w:pPr>
            <w:r w:rsidRPr="00F10128">
              <w:t>О38</w:t>
            </w:r>
          </w:p>
        </w:tc>
        <w:tc>
          <w:tcPr>
            <w:tcW w:w="653" w:type="dxa"/>
            <w:gridSpan w:val="2"/>
            <w:noWrap/>
            <w:hideMark/>
          </w:tcPr>
          <w:p w:rsidR="00F10128" w:rsidRPr="00F10128" w:rsidRDefault="00F10128" w:rsidP="00F10128">
            <w:pPr>
              <w:spacing w:after="200" w:line="276" w:lineRule="auto"/>
              <w:jc w:val="both"/>
            </w:pPr>
            <w:r w:rsidRPr="00F10128">
              <w:t>0100</w:t>
            </w:r>
          </w:p>
        </w:tc>
        <w:tc>
          <w:tcPr>
            <w:tcW w:w="2565" w:type="dxa"/>
            <w:noWrap/>
            <w:hideMark/>
          </w:tcPr>
          <w:p w:rsidR="00F10128" w:rsidRPr="00F10128" w:rsidRDefault="00F10128" w:rsidP="00F10128">
            <w:pPr>
              <w:spacing w:after="200" w:line="276" w:lineRule="auto"/>
              <w:jc w:val="both"/>
            </w:pPr>
            <w:r w:rsidRPr="00F10128">
              <w:t> </w:t>
            </w:r>
          </w:p>
        </w:tc>
        <w:tc>
          <w:tcPr>
            <w:tcW w:w="498" w:type="dxa"/>
            <w:noWrap/>
            <w:hideMark/>
          </w:tcPr>
          <w:p w:rsidR="00F10128" w:rsidRPr="00F10128" w:rsidRDefault="00F10128" w:rsidP="00F10128">
            <w:pPr>
              <w:spacing w:after="200" w:line="276" w:lineRule="auto"/>
              <w:jc w:val="both"/>
            </w:pPr>
            <w:r w:rsidRPr="00F10128">
              <w:t> </w:t>
            </w:r>
          </w:p>
        </w:tc>
        <w:tc>
          <w:tcPr>
            <w:tcW w:w="2780" w:type="dxa"/>
            <w:noWrap/>
            <w:hideMark/>
          </w:tcPr>
          <w:p w:rsidR="00F10128" w:rsidRPr="00F10128" w:rsidRDefault="00F10128" w:rsidP="00F10128">
            <w:pPr>
              <w:spacing w:after="200" w:line="276" w:lineRule="auto"/>
              <w:jc w:val="both"/>
            </w:pPr>
            <w:r w:rsidRPr="00F10128">
              <w:t xml:space="preserve">     4 673 559,20   </w:t>
            </w:r>
          </w:p>
        </w:tc>
      </w:tr>
      <w:tr w:rsidR="00F10128" w:rsidRPr="00F10128" w:rsidTr="00F10128">
        <w:trPr>
          <w:trHeight w:val="375"/>
        </w:trPr>
        <w:tc>
          <w:tcPr>
            <w:tcW w:w="5500" w:type="dxa"/>
            <w:hideMark/>
          </w:tcPr>
          <w:p w:rsidR="00F10128" w:rsidRPr="00F10128" w:rsidRDefault="00F10128" w:rsidP="00F10128">
            <w:pPr>
              <w:spacing w:after="200" w:line="276" w:lineRule="auto"/>
              <w:jc w:val="both"/>
            </w:pPr>
            <w:r w:rsidRPr="00F10128">
              <w:t> </w:t>
            </w:r>
          </w:p>
        </w:tc>
        <w:tc>
          <w:tcPr>
            <w:tcW w:w="684" w:type="dxa"/>
            <w:hideMark/>
          </w:tcPr>
          <w:p w:rsidR="00F10128" w:rsidRPr="00F10128" w:rsidRDefault="00F10128" w:rsidP="00F10128">
            <w:pPr>
              <w:spacing w:after="200" w:line="276" w:lineRule="auto"/>
              <w:jc w:val="both"/>
            </w:pPr>
            <w:r w:rsidRPr="00F10128">
              <w:t>О38</w:t>
            </w:r>
          </w:p>
        </w:tc>
        <w:tc>
          <w:tcPr>
            <w:tcW w:w="653" w:type="dxa"/>
            <w:gridSpan w:val="2"/>
            <w:noWrap/>
            <w:hideMark/>
          </w:tcPr>
          <w:p w:rsidR="00F10128" w:rsidRPr="00F10128" w:rsidRDefault="00F10128" w:rsidP="00F10128">
            <w:pPr>
              <w:spacing w:after="200" w:line="276" w:lineRule="auto"/>
              <w:jc w:val="both"/>
            </w:pPr>
            <w:r w:rsidRPr="00F10128">
              <w:t> </w:t>
            </w:r>
          </w:p>
        </w:tc>
        <w:tc>
          <w:tcPr>
            <w:tcW w:w="2565" w:type="dxa"/>
            <w:noWrap/>
            <w:hideMark/>
          </w:tcPr>
          <w:p w:rsidR="00F10128" w:rsidRPr="00F10128" w:rsidRDefault="00F10128" w:rsidP="00F10128">
            <w:pPr>
              <w:spacing w:after="200" w:line="276" w:lineRule="auto"/>
              <w:jc w:val="both"/>
            </w:pPr>
            <w:r w:rsidRPr="00F10128">
              <w:t> </w:t>
            </w:r>
          </w:p>
        </w:tc>
        <w:tc>
          <w:tcPr>
            <w:tcW w:w="498" w:type="dxa"/>
            <w:noWrap/>
            <w:hideMark/>
          </w:tcPr>
          <w:p w:rsidR="00F10128" w:rsidRPr="00F10128" w:rsidRDefault="00F10128" w:rsidP="00F10128">
            <w:pPr>
              <w:spacing w:after="200" w:line="276" w:lineRule="auto"/>
              <w:jc w:val="both"/>
            </w:pPr>
            <w:r w:rsidRPr="00F10128">
              <w:t> </w:t>
            </w:r>
          </w:p>
        </w:tc>
        <w:tc>
          <w:tcPr>
            <w:tcW w:w="2780" w:type="dxa"/>
            <w:noWrap/>
            <w:hideMark/>
          </w:tcPr>
          <w:p w:rsidR="00F10128" w:rsidRPr="00F10128" w:rsidRDefault="00F10128" w:rsidP="00F10128">
            <w:pPr>
              <w:spacing w:after="200" w:line="276" w:lineRule="auto"/>
              <w:jc w:val="both"/>
            </w:pPr>
            <w:r w:rsidRPr="00F10128">
              <w:t> </w:t>
            </w:r>
          </w:p>
        </w:tc>
      </w:tr>
      <w:tr w:rsidR="00F10128" w:rsidRPr="00F10128" w:rsidTr="00F10128">
        <w:trPr>
          <w:trHeight w:val="630"/>
        </w:trPr>
        <w:tc>
          <w:tcPr>
            <w:tcW w:w="5500" w:type="dxa"/>
            <w:hideMark/>
          </w:tcPr>
          <w:p w:rsidR="00F10128" w:rsidRPr="00F10128" w:rsidRDefault="00F10128" w:rsidP="00F10128">
            <w:pPr>
              <w:spacing w:after="200" w:line="276" w:lineRule="auto"/>
              <w:jc w:val="both"/>
            </w:pPr>
            <w:r w:rsidRPr="00F10128">
              <w:t>Функционирование высшего должностного лица субъекта РФ и муниципального образования</w:t>
            </w:r>
          </w:p>
        </w:tc>
        <w:tc>
          <w:tcPr>
            <w:tcW w:w="684" w:type="dxa"/>
            <w:hideMark/>
          </w:tcPr>
          <w:p w:rsidR="00F10128" w:rsidRPr="00F10128" w:rsidRDefault="00F10128" w:rsidP="00F10128">
            <w:pPr>
              <w:spacing w:after="200" w:line="276" w:lineRule="auto"/>
              <w:jc w:val="both"/>
            </w:pPr>
            <w:r w:rsidRPr="00F10128">
              <w:t>О38</w:t>
            </w:r>
          </w:p>
        </w:tc>
        <w:tc>
          <w:tcPr>
            <w:tcW w:w="653" w:type="dxa"/>
            <w:gridSpan w:val="2"/>
            <w:noWrap/>
            <w:hideMark/>
          </w:tcPr>
          <w:p w:rsidR="00F10128" w:rsidRPr="00F10128" w:rsidRDefault="00F10128" w:rsidP="00F10128">
            <w:pPr>
              <w:spacing w:after="200" w:line="276" w:lineRule="auto"/>
              <w:jc w:val="both"/>
            </w:pPr>
            <w:r w:rsidRPr="00F10128">
              <w:t>0102</w:t>
            </w:r>
          </w:p>
        </w:tc>
        <w:tc>
          <w:tcPr>
            <w:tcW w:w="2565" w:type="dxa"/>
            <w:noWrap/>
            <w:hideMark/>
          </w:tcPr>
          <w:p w:rsidR="00F10128" w:rsidRPr="00F10128" w:rsidRDefault="00F10128" w:rsidP="00F10128">
            <w:pPr>
              <w:spacing w:after="200" w:line="276" w:lineRule="auto"/>
              <w:jc w:val="both"/>
            </w:pPr>
            <w:r w:rsidRPr="00F10128">
              <w:t> </w:t>
            </w:r>
          </w:p>
        </w:tc>
        <w:tc>
          <w:tcPr>
            <w:tcW w:w="498" w:type="dxa"/>
            <w:noWrap/>
            <w:hideMark/>
          </w:tcPr>
          <w:p w:rsidR="00F10128" w:rsidRPr="00F10128" w:rsidRDefault="00F10128" w:rsidP="00F10128">
            <w:pPr>
              <w:spacing w:after="200" w:line="276" w:lineRule="auto"/>
              <w:jc w:val="both"/>
            </w:pPr>
            <w:r w:rsidRPr="00F10128">
              <w:t> </w:t>
            </w:r>
          </w:p>
        </w:tc>
        <w:tc>
          <w:tcPr>
            <w:tcW w:w="2780" w:type="dxa"/>
            <w:noWrap/>
            <w:hideMark/>
          </w:tcPr>
          <w:p w:rsidR="00F10128" w:rsidRPr="00F10128" w:rsidRDefault="00F10128" w:rsidP="00F10128">
            <w:pPr>
              <w:spacing w:after="200" w:line="276" w:lineRule="auto"/>
              <w:jc w:val="both"/>
            </w:pPr>
            <w:r w:rsidRPr="00F10128">
              <w:t xml:space="preserve">        716 142,00   </w:t>
            </w:r>
          </w:p>
        </w:tc>
      </w:tr>
      <w:tr w:rsidR="00F10128" w:rsidRPr="00F10128" w:rsidTr="00F10128">
        <w:trPr>
          <w:trHeight w:val="1260"/>
        </w:trPr>
        <w:tc>
          <w:tcPr>
            <w:tcW w:w="5500" w:type="dxa"/>
            <w:hideMark/>
          </w:tcPr>
          <w:p w:rsidR="00F10128" w:rsidRPr="00F10128" w:rsidRDefault="00F10128" w:rsidP="00F10128">
            <w:pPr>
              <w:spacing w:after="200" w:line="276" w:lineRule="auto"/>
              <w:jc w:val="both"/>
            </w:pPr>
            <w:r w:rsidRPr="00F10128">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684" w:type="dxa"/>
            <w:hideMark/>
          </w:tcPr>
          <w:p w:rsidR="00F10128" w:rsidRPr="00F10128" w:rsidRDefault="00F10128" w:rsidP="00F10128">
            <w:pPr>
              <w:spacing w:after="200" w:line="276" w:lineRule="auto"/>
              <w:jc w:val="both"/>
            </w:pPr>
            <w:r w:rsidRPr="00F10128">
              <w:t>О38</w:t>
            </w:r>
          </w:p>
        </w:tc>
        <w:tc>
          <w:tcPr>
            <w:tcW w:w="653" w:type="dxa"/>
            <w:gridSpan w:val="2"/>
            <w:noWrap/>
            <w:hideMark/>
          </w:tcPr>
          <w:p w:rsidR="00F10128" w:rsidRPr="00F10128" w:rsidRDefault="00F10128" w:rsidP="00F10128">
            <w:pPr>
              <w:spacing w:after="200" w:line="276" w:lineRule="auto"/>
              <w:jc w:val="both"/>
            </w:pPr>
            <w:r w:rsidRPr="00F10128">
              <w:t>0102</w:t>
            </w:r>
          </w:p>
        </w:tc>
        <w:tc>
          <w:tcPr>
            <w:tcW w:w="2565" w:type="dxa"/>
            <w:noWrap/>
            <w:hideMark/>
          </w:tcPr>
          <w:p w:rsidR="00F10128" w:rsidRPr="00F10128" w:rsidRDefault="00F10128" w:rsidP="00F10128">
            <w:pPr>
              <w:spacing w:after="200" w:line="276" w:lineRule="auto"/>
              <w:jc w:val="both"/>
            </w:pPr>
            <w:r w:rsidRPr="00F10128">
              <w:t>91 0 00 00000</w:t>
            </w:r>
          </w:p>
        </w:tc>
        <w:tc>
          <w:tcPr>
            <w:tcW w:w="498" w:type="dxa"/>
            <w:noWrap/>
            <w:hideMark/>
          </w:tcPr>
          <w:p w:rsidR="00F10128" w:rsidRPr="00F10128" w:rsidRDefault="00F10128" w:rsidP="00F10128">
            <w:pPr>
              <w:spacing w:after="200" w:line="276" w:lineRule="auto"/>
              <w:jc w:val="both"/>
            </w:pPr>
            <w:r w:rsidRPr="00F10128">
              <w:t> </w:t>
            </w:r>
          </w:p>
        </w:tc>
        <w:tc>
          <w:tcPr>
            <w:tcW w:w="2780" w:type="dxa"/>
            <w:noWrap/>
            <w:hideMark/>
          </w:tcPr>
          <w:p w:rsidR="00F10128" w:rsidRPr="00F10128" w:rsidRDefault="00F10128" w:rsidP="00F10128">
            <w:pPr>
              <w:spacing w:after="200" w:line="276" w:lineRule="auto"/>
              <w:jc w:val="both"/>
            </w:pPr>
            <w:r w:rsidRPr="00F10128">
              <w:t xml:space="preserve">        716 142,00   </w:t>
            </w:r>
          </w:p>
        </w:tc>
      </w:tr>
      <w:tr w:rsidR="00F10128" w:rsidRPr="00F10128" w:rsidTr="00F10128">
        <w:trPr>
          <w:trHeight w:val="375"/>
        </w:trPr>
        <w:tc>
          <w:tcPr>
            <w:tcW w:w="5500" w:type="dxa"/>
            <w:hideMark/>
          </w:tcPr>
          <w:p w:rsidR="00F10128" w:rsidRPr="00F10128" w:rsidRDefault="00F10128" w:rsidP="00F10128">
            <w:pPr>
              <w:spacing w:after="200" w:line="276" w:lineRule="auto"/>
              <w:jc w:val="both"/>
            </w:pPr>
            <w:r w:rsidRPr="00F10128">
              <w:t>Глава муниципального образования</w:t>
            </w:r>
          </w:p>
        </w:tc>
        <w:tc>
          <w:tcPr>
            <w:tcW w:w="684" w:type="dxa"/>
            <w:hideMark/>
          </w:tcPr>
          <w:p w:rsidR="00F10128" w:rsidRPr="00F10128" w:rsidRDefault="00F10128" w:rsidP="00F10128">
            <w:pPr>
              <w:spacing w:after="200" w:line="276" w:lineRule="auto"/>
              <w:jc w:val="both"/>
            </w:pPr>
            <w:r w:rsidRPr="00F10128">
              <w:t>О38</w:t>
            </w:r>
          </w:p>
        </w:tc>
        <w:tc>
          <w:tcPr>
            <w:tcW w:w="653" w:type="dxa"/>
            <w:gridSpan w:val="2"/>
            <w:noWrap/>
            <w:hideMark/>
          </w:tcPr>
          <w:p w:rsidR="00F10128" w:rsidRPr="00F10128" w:rsidRDefault="00F10128" w:rsidP="00F10128">
            <w:pPr>
              <w:spacing w:after="200" w:line="276" w:lineRule="auto"/>
              <w:jc w:val="both"/>
            </w:pPr>
            <w:r w:rsidRPr="00F10128">
              <w:t>0102</w:t>
            </w:r>
          </w:p>
        </w:tc>
        <w:tc>
          <w:tcPr>
            <w:tcW w:w="2565" w:type="dxa"/>
            <w:noWrap/>
            <w:hideMark/>
          </w:tcPr>
          <w:p w:rsidR="00F10128" w:rsidRPr="00F10128" w:rsidRDefault="00F10128" w:rsidP="00F10128">
            <w:pPr>
              <w:spacing w:after="200" w:line="276" w:lineRule="auto"/>
              <w:jc w:val="both"/>
            </w:pPr>
            <w:r w:rsidRPr="00F10128">
              <w:t>91 1 11 00000</w:t>
            </w:r>
          </w:p>
        </w:tc>
        <w:tc>
          <w:tcPr>
            <w:tcW w:w="498" w:type="dxa"/>
            <w:noWrap/>
            <w:hideMark/>
          </w:tcPr>
          <w:p w:rsidR="00F10128" w:rsidRPr="00F10128" w:rsidRDefault="00F10128" w:rsidP="00F10128">
            <w:pPr>
              <w:spacing w:after="200" w:line="276" w:lineRule="auto"/>
              <w:jc w:val="both"/>
            </w:pPr>
            <w:r w:rsidRPr="00F10128">
              <w:t> </w:t>
            </w:r>
          </w:p>
        </w:tc>
        <w:tc>
          <w:tcPr>
            <w:tcW w:w="2780" w:type="dxa"/>
            <w:noWrap/>
            <w:hideMark/>
          </w:tcPr>
          <w:p w:rsidR="00F10128" w:rsidRPr="00F10128" w:rsidRDefault="00F10128" w:rsidP="00F10128">
            <w:pPr>
              <w:spacing w:after="200" w:line="276" w:lineRule="auto"/>
              <w:jc w:val="both"/>
            </w:pPr>
            <w:r w:rsidRPr="00F10128">
              <w:t xml:space="preserve">        716 142,00   </w:t>
            </w:r>
          </w:p>
        </w:tc>
      </w:tr>
      <w:tr w:rsidR="00F10128" w:rsidRPr="00F10128" w:rsidTr="00F10128">
        <w:trPr>
          <w:trHeight w:val="630"/>
        </w:trPr>
        <w:tc>
          <w:tcPr>
            <w:tcW w:w="5500" w:type="dxa"/>
            <w:hideMark/>
          </w:tcPr>
          <w:p w:rsidR="00F10128" w:rsidRPr="00F10128" w:rsidRDefault="00F10128" w:rsidP="00F10128">
            <w:pPr>
              <w:spacing w:after="200" w:line="276" w:lineRule="auto"/>
              <w:jc w:val="both"/>
            </w:pPr>
            <w:r w:rsidRPr="00F10128">
              <w:t>Расходы на выплаты по оплате труда работников ОМСУ</w:t>
            </w:r>
          </w:p>
        </w:tc>
        <w:tc>
          <w:tcPr>
            <w:tcW w:w="684" w:type="dxa"/>
            <w:hideMark/>
          </w:tcPr>
          <w:p w:rsidR="00F10128" w:rsidRPr="00F10128" w:rsidRDefault="00F10128" w:rsidP="00F10128">
            <w:pPr>
              <w:spacing w:after="200" w:line="276" w:lineRule="auto"/>
              <w:jc w:val="both"/>
            </w:pPr>
            <w:r w:rsidRPr="00F10128">
              <w:t>О38</w:t>
            </w:r>
          </w:p>
        </w:tc>
        <w:tc>
          <w:tcPr>
            <w:tcW w:w="653" w:type="dxa"/>
            <w:gridSpan w:val="2"/>
            <w:noWrap/>
            <w:hideMark/>
          </w:tcPr>
          <w:p w:rsidR="00F10128" w:rsidRPr="00F10128" w:rsidRDefault="00F10128" w:rsidP="00F10128">
            <w:pPr>
              <w:spacing w:after="200" w:line="276" w:lineRule="auto"/>
              <w:jc w:val="both"/>
            </w:pPr>
            <w:r w:rsidRPr="00F10128">
              <w:t>0102</w:t>
            </w:r>
          </w:p>
        </w:tc>
        <w:tc>
          <w:tcPr>
            <w:tcW w:w="2565" w:type="dxa"/>
            <w:noWrap/>
            <w:hideMark/>
          </w:tcPr>
          <w:p w:rsidR="00F10128" w:rsidRPr="00F10128" w:rsidRDefault="00F10128" w:rsidP="00F10128">
            <w:pPr>
              <w:spacing w:after="200" w:line="276" w:lineRule="auto"/>
              <w:jc w:val="both"/>
            </w:pPr>
            <w:r w:rsidRPr="00F10128">
              <w:t>91 1 11 90110</w:t>
            </w:r>
          </w:p>
        </w:tc>
        <w:tc>
          <w:tcPr>
            <w:tcW w:w="498" w:type="dxa"/>
            <w:noWrap/>
            <w:hideMark/>
          </w:tcPr>
          <w:p w:rsidR="00F10128" w:rsidRPr="00F10128" w:rsidRDefault="00F10128" w:rsidP="00F10128">
            <w:pPr>
              <w:spacing w:after="200" w:line="276" w:lineRule="auto"/>
              <w:jc w:val="both"/>
            </w:pPr>
            <w:r w:rsidRPr="00F10128">
              <w:t> </w:t>
            </w:r>
          </w:p>
        </w:tc>
        <w:tc>
          <w:tcPr>
            <w:tcW w:w="2780" w:type="dxa"/>
            <w:noWrap/>
            <w:hideMark/>
          </w:tcPr>
          <w:p w:rsidR="00F10128" w:rsidRPr="00F10128" w:rsidRDefault="00F10128" w:rsidP="00F10128">
            <w:pPr>
              <w:spacing w:after="200" w:line="276" w:lineRule="auto"/>
              <w:jc w:val="both"/>
            </w:pPr>
            <w:r w:rsidRPr="00F10128">
              <w:t xml:space="preserve">        716 142,00   </w:t>
            </w:r>
          </w:p>
        </w:tc>
      </w:tr>
      <w:tr w:rsidR="00F10128" w:rsidRPr="00F10128" w:rsidTr="00F10128">
        <w:trPr>
          <w:trHeight w:val="1575"/>
        </w:trPr>
        <w:tc>
          <w:tcPr>
            <w:tcW w:w="5500" w:type="dxa"/>
            <w:hideMark/>
          </w:tcPr>
          <w:p w:rsidR="00F10128" w:rsidRPr="00F10128" w:rsidRDefault="00F10128" w:rsidP="00F10128">
            <w:pPr>
              <w:spacing w:after="200" w:line="276" w:lineRule="auto"/>
              <w:jc w:val="both"/>
            </w:pPr>
            <w:r w:rsidRPr="00F10128">
              <w:t xml:space="preserve">Расходы на выплаты персоналу в целях обеспечения выполнения функций государственными (муниципальными)органами, казенными учреждениями, </w:t>
            </w:r>
            <w:r w:rsidRPr="00F10128">
              <w:lastRenderedPageBreak/>
              <w:t>органами управления государственными внебюджетными фондами</w:t>
            </w:r>
          </w:p>
        </w:tc>
        <w:tc>
          <w:tcPr>
            <w:tcW w:w="684" w:type="dxa"/>
            <w:hideMark/>
          </w:tcPr>
          <w:p w:rsidR="00F10128" w:rsidRPr="00F10128" w:rsidRDefault="00F10128" w:rsidP="00F10128">
            <w:pPr>
              <w:spacing w:after="200" w:line="276" w:lineRule="auto"/>
              <w:jc w:val="both"/>
            </w:pPr>
            <w:r w:rsidRPr="00F10128">
              <w:lastRenderedPageBreak/>
              <w:t>О38</w:t>
            </w:r>
          </w:p>
        </w:tc>
        <w:tc>
          <w:tcPr>
            <w:tcW w:w="653" w:type="dxa"/>
            <w:gridSpan w:val="2"/>
            <w:noWrap/>
            <w:hideMark/>
          </w:tcPr>
          <w:p w:rsidR="00F10128" w:rsidRPr="00F10128" w:rsidRDefault="00F10128" w:rsidP="00F10128">
            <w:pPr>
              <w:spacing w:after="200" w:line="276" w:lineRule="auto"/>
              <w:jc w:val="both"/>
            </w:pPr>
            <w:r w:rsidRPr="00F10128">
              <w:t>0102</w:t>
            </w:r>
          </w:p>
        </w:tc>
        <w:tc>
          <w:tcPr>
            <w:tcW w:w="2565" w:type="dxa"/>
            <w:noWrap/>
            <w:hideMark/>
          </w:tcPr>
          <w:p w:rsidR="00F10128" w:rsidRPr="00F10128" w:rsidRDefault="00F10128" w:rsidP="00F10128">
            <w:pPr>
              <w:spacing w:after="200" w:line="276" w:lineRule="auto"/>
              <w:jc w:val="both"/>
            </w:pPr>
            <w:r w:rsidRPr="00F10128">
              <w:t>91 1 11 90110</w:t>
            </w:r>
          </w:p>
        </w:tc>
        <w:tc>
          <w:tcPr>
            <w:tcW w:w="498" w:type="dxa"/>
            <w:noWrap/>
            <w:hideMark/>
          </w:tcPr>
          <w:p w:rsidR="00F10128" w:rsidRPr="00F10128" w:rsidRDefault="00F10128" w:rsidP="00F10128">
            <w:pPr>
              <w:spacing w:after="200" w:line="276" w:lineRule="auto"/>
              <w:jc w:val="both"/>
            </w:pPr>
            <w:r w:rsidRPr="00F10128">
              <w:t>100</w:t>
            </w:r>
          </w:p>
        </w:tc>
        <w:tc>
          <w:tcPr>
            <w:tcW w:w="2780" w:type="dxa"/>
            <w:noWrap/>
            <w:hideMark/>
          </w:tcPr>
          <w:p w:rsidR="00F10128" w:rsidRPr="00F10128" w:rsidRDefault="00F10128" w:rsidP="00F10128">
            <w:pPr>
              <w:spacing w:after="200" w:line="276" w:lineRule="auto"/>
              <w:jc w:val="both"/>
            </w:pPr>
            <w:r w:rsidRPr="00F10128">
              <w:t xml:space="preserve">        716 142,00   </w:t>
            </w:r>
          </w:p>
        </w:tc>
      </w:tr>
      <w:tr w:rsidR="00F10128" w:rsidRPr="00F10128" w:rsidTr="00F10128">
        <w:trPr>
          <w:trHeight w:val="630"/>
        </w:trPr>
        <w:tc>
          <w:tcPr>
            <w:tcW w:w="5500" w:type="dxa"/>
            <w:hideMark/>
          </w:tcPr>
          <w:p w:rsidR="00F10128" w:rsidRPr="00F10128" w:rsidRDefault="00F10128" w:rsidP="00F10128">
            <w:pPr>
              <w:spacing w:after="200" w:line="276" w:lineRule="auto"/>
              <w:jc w:val="both"/>
            </w:pPr>
            <w:r w:rsidRPr="00F10128">
              <w:lastRenderedPageBreak/>
              <w:t>Расходы на выплаты персоналу государственных (муниципальных)органов</w:t>
            </w:r>
          </w:p>
        </w:tc>
        <w:tc>
          <w:tcPr>
            <w:tcW w:w="684" w:type="dxa"/>
            <w:hideMark/>
          </w:tcPr>
          <w:p w:rsidR="00F10128" w:rsidRPr="00F10128" w:rsidRDefault="00F10128" w:rsidP="00F10128">
            <w:pPr>
              <w:spacing w:after="200" w:line="276" w:lineRule="auto"/>
              <w:jc w:val="both"/>
            </w:pPr>
            <w:r w:rsidRPr="00F10128">
              <w:t>О38</w:t>
            </w:r>
          </w:p>
        </w:tc>
        <w:tc>
          <w:tcPr>
            <w:tcW w:w="653" w:type="dxa"/>
            <w:gridSpan w:val="2"/>
            <w:noWrap/>
            <w:hideMark/>
          </w:tcPr>
          <w:p w:rsidR="00F10128" w:rsidRPr="00F10128" w:rsidRDefault="00F10128" w:rsidP="00F10128">
            <w:pPr>
              <w:spacing w:after="200" w:line="276" w:lineRule="auto"/>
              <w:jc w:val="both"/>
            </w:pPr>
            <w:r w:rsidRPr="00F10128">
              <w:t>0102</w:t>
            </w:r>
          </w:p>
        </w:tc>
        <w:tc>
          <w:tcPr>
            <w:tcW w:w="2565" w:type="dxa"/>
            <w:noWrap/>
            <w:hideMark/>
          </w:tcPr>
          <w:p w:rsidR="00F10128" w:rsidRPr="00F10128" w:rsidRDefault="00F10128" w:rsidP="00F10128">
            <w:pPr>
              <w:spacing w:after="200" w:line="276" w:lineRule="auto"/>
              <w:jc w:val="both"/>
            </w:pPr>
            <w:r w:rsidRPr="00F10128">
              <w:t>91 1 11 90110</w:t>
            </w:r>
          </w:p>
        </w:tc>
        <w:tc>
          <w:tcPr>
            <w:tcW w:w="498" w:type="dxa"/>
            <w:noWrap/>
            <w:hideMark/>
          </w:tcPr>
          <w:p w:rsidR="00F10128" w:rsidRPr="00F10128" w:rsidRDefault="00F10128" w:rsidP="00F10128">
            <w:pPr>
              <w:spacing w:after="200" w:line="276" w:lineRule="auto"/>
              <w:jc w:val="both"/>
            </w:pPr>
            <w:r w:rsidRPr="00F10128">
              <w:t>120</w:t>
            </w:r>
          </w:p>
        </w:tc>
        <w:tc>
          <w:tcPr>
            <w:tcW w:w="2780" w:type="dxa"/>
            <w:noWrap/>
            <w:hideMark/>
          </w:tcPr>
          <w:p w:rsidR="00F10128" w:rsidRPr="00F10128" w:rsidRDefault="00F10128" w:rsidP="00F10128">
            <w:pPr>
              <w:spacing w:after="200" w:line="276" w:lineRule="auto"/>
              <w:jc w:val="both"/>
            </w:pPr>
            <w:r w:rsidRPr="00F10128">
              <w:t xml:space="preserve">        716 142,00   </w:t>
            </w:r>
          </w:p>
        </w:tc>
      </w:tr>
      <w:tr w:rsidR="00F10128" w:rsidRPr="00F10128" w:rsidTr="00F10128">
        <w:trPr>
          <w:trHeight w:val="630"/>
        </w:trPr>
        <w:tc>
          <w:tcPr>
            <w:tcW w:w="5500" w:type="dxa"/>
            <w:hideMark/>
          </w:tcPr>
          <w:p w:rsidR="00F10128" w:rsidRPr="00F10128" w:rsidRDefault="00F10128" w:rsidP="00F10128">
            <w:pPr>
              <w:spacing w:after="200" w:line="276" w:lineRule="auto"/>
              <w:jc w:val="both"/>
            </w:pPr>
            <w:r w:rsidRPr="00F10128">
              <w:t>Фонд оплаты труда государственных (муниципальных)органов</w:t>
            </w:r>
          </w:p>
        </w:tc>
        <w:tc>
          <w:tcPr>
            <w:tcW w:w="684" w:type="dxa"/>
            <w:hideMark/>
          </w:tcPr>
          <w:p w:rsidR="00F10128" w:rsidRPr="00F10128" w:rsidRDefault="00F10128" w:rsidP="00F10128">
            <w:pPr>
              <w:spacing w:after="200" w:line="276" w:lineRule="auto"/>
              <w:jc w:val="both"/>
            </w:pPr>
            <w:r w:rsidRPr="00F10128">
              <w:t>О38</w:t>
            </w:r>
          </w:p>
        </w:tc>
        <w:tc>
          <w:tcPr>
            <w:tcW w:w="653" w:type="dxa"/>
            <w:gridSpan w:val="2"/>
            <w:noWrap/>
            <w:hideMark/>
          </w:tcPr>
          <w:p w:rsidR="00F10128" w:rsidRPr="00F10128" w:rsidRDefault="00F10128" w:rsidP="00F10128">
            <w:pPr>
              <w:spacing w:after="200" w:line="276" w:lineRule="auto"/>
              <w:jc w:val="both"/>
            </w:pPr>
            <w:r w:rsidRPr="00F10128">
              <w:t>0102</w:t>
            </w:r>
          </w:p>
        </w:tc>
        <w:tc>
          <w:tcPr>
            <w:tcW w:w="2565" w:type="dxa"/>
            <w:noWrap/>
            <w:hideMark/>
          </w:tcPr>
          <w:p w:rsidR="00F10128" w:rsidRPr="00F10128" w:rsidRDefault="00F10128" w:rsidP="00F10128">
            <w:pPr>
              <w:spacing w:after="200" w:line="276" w:lineRule="auto"/>
              <w:jc w:val="both"/>
            </w:pPr>
            <w:r w:rsidRPr="00F10128">
              <w:t>91 1 11 90110</w:t>
            </w:r>
          </w:p>
        </w:tc>
        <w:tc>
          <w:tcPr>
            <w:tcW w:w="498" w:type="dxa"/>
            <w:noWrap/>
            <w:hideMark/>
          </w:tcPr>
          <w:p w:rsidR="00F10128" w:rsidRPr="00F10128" w:rsidRDefault="00F10128" w:rsidP="00F10128">
            <w:pPr>
              <w:spacing w:after="200" w:line="276" w:lineRule="auto"/>
              <w:jc w:val="both"/>
            </w:pPr>
            <w:r w:rsidRPr="00F10128">
              <w:t>121</w:t>
            </w:r>
          </w:p>
        </w:tc>
        <w:tc>
          <w:tcPr>
            <w:tcW w:w="2780" w:type="dxa"/>
            <w:noWrap/>
            <w:hideMark/>
          </w:tcPr>
          <w:p w:rsidR="00F10128" w:rsidRPr="00F10128" w:rsidRDefault="00F10128" w:rsidP="00F10128">
            <w:pPr>
              <w:spacing w:after="200" w:line="276" w:lineRule="auto"/>
              <w:jc w:val="both"/>
            </w:pPr>
            <w:r w:rsidRPr="00F10128">
              <w:t xml:space="preserve">        550 000,00   </w:t>
            </w:r>
          </w:p>
        </w:tc>
      </w:tr>
      <w:tr w:rsidR="00F10128" w:rsidRPr="00F10128" w:rsidTr="00F10128">
        <w:trPr>
          <w:trHeight w:val="1260"/>
        </w:trPr>
        <w:tc>
          <w:tcPr>
            <w:tcW w:w="5500" w:type="dxa"/>
            <w:hideMark/>
          </w:tcPr>
          <w:p w:rsidR="00F10128" w:rsidRPr="00F10128" w:rsidRDefault="00F10128" w:rsidP="00F10128">
            <w:pPr>
              <w:spacing w:after="200" w:line="276" w:lineRule="auto"/>
              <w:jc w:val="both"/>
            </w:pPr>
            <w:r w:rsidRPr="00F10128">
              <w:t>Взносы по обязательному социальному страхованию на выплаты по оплате труда работников и иные выплаты работникам учреждений</w:t>
            </w:r>
          </w:p>
        </w:tc>
        <w:tc>
          <w:tcPr>
            <w:tcW w:w="684" w:type="dxa"/>
            <w:hideMark/>
          </w:tcPr>
          <w:p w:rsidR="00F10128" w:rsidRPr="00F10128" w:rsidRDefault="00F10128" w:rsidP="00F10128">
            <w:pPr>
              <w:spacing w:after="200" w:line="276" w:lineRule="auto"/>
              <w:jc w:val="both"/>
            </w:pPr>
            <w:r w:rsidRPr="00F10128">
              <w:t>О38</w:t>
            </w:r>
          </w:p>
        </w:tc>
        <w:tc>
          <w:tcPr>
            <w:tcW w:w="653" w:type="dxa"/>
            <w:gridSpan w:val="2"/>
            <w:noWrap/>
            <w:hideMark/>
          </w:tcPr>
          <w:p w:rsidR="00F10128" w:rsidRPr="00F10128" w:rsidRDefault="00F10128" w:rsidP="00F10128">
            <w:pPr>
              <w:spacing w:after="200" w:line="276" w:lineRule="auto"/>
              <w:jc w:val="both"/>
            </w:pPr>
            <w:r w:rsidRPr="00F10128">
              <w:t>0102</w:t>
            </w:r>
          </w:p>
        </w:tc>
        <w:tc>
          <w:tcPr>
            <w:tcW w:w="2565" w:type="dxa"/>
            <w:noWrap/>
            <w:hideMark/>
          </w:tcPr>
          <w:p w:rsidR="00F10128" w:rsidRPr="00F10128" w:rsidRDefault="00F10128" w:rsidP="00F10128">
            <w:pPr>
              <w:spacing w:after="200" w:line="276" w:lineRule="auto"/>
              <w:jc w:val="both"/>
            </w:pPr>
            <w:r w:rsidRPr="00F10128">
              <w:t>91 1 11 90110</w:t>
            </w:r>
          </w:p>
        </w:tc>
        <w:tc>
          <w:tcPr>
            <w:tcW w:w="498" w:type="dxa"/>
            <w:noWrap/>
            <w:hideMark/>
          </w:tcPr>
          <w:p w:rsidR="00F10128" w:rsidRPr="00F10128" w:rsidRDefault="00F10128" w:rsidP="00F10128">
            <w:pPr>
              <w:spacing w:after="200" w:line="276" w:lineRule="auto"/>
              <w:jc w:val="both"/>
            </w:pPr>
            <w:r w:rsidRPr="00F10128">
              <w:t>129</w:t>
            </w:r>
          </w:p>
        </w:tc>
        <w:tc>
          <w:tcPr>
            <w:tcW w:w="2780" w:type="dxa"/>
            <w:noWrap/>
            <w:hideMark/>
          </w:tcPr>
          <w:p w:rsidR="00F10128" w:rsidRPr="00F10128" w:rsidRDefault="00F10128" w:rsidP="00F10128">
            <w:pPr>
              <w:spacing w:after="200" w:line="276" w:lineRule="auto"/>
              <w:jc w:val="both"/>
            </w:pPr>
            <w:r w:rsidRPr="00F10128">
              <w:t xml:space="preserve">        166 142,00   </w:t>
            </w:r>
          </w:p>
        </w:tc>
      </w:tr>
      <w:tr w:rsidR="00F10128" w:rsidRPr="00F10128" w:rsidTr="00F10128">
        <w:trPr>
          <w:trHeight w:val="1260"/>
        </w:trPr>
        <w:tc>
          <w:tcPr>
            <w:tcW w:w="5500" w:type="dxa"/>
            <w:hideMark/>
          </w:tcPr>
          <w:p w:rsidR="00F10128" w:rsidRPr="00F10128" w:rsidRDefault="00F10128" w:rsidP="00F10128">
            <w:pPr>
              <w:spacing w:after="200" w:line="276" w:lineRule="auto"/>
              <w:jc w:val="both"/>
            </w:pPr>
            <w:r w:rsidRPr="00F10128">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684" w:type="dxa"/>
            <w:hideMark/>
          </w:tcPr>
          <w:p w:rsidR="00F10128" w:rsidRPr="00F10128" w:rsidRDefault="00F10128" w:rsidP="00F10128">
            <w:pPr>
              <w:spacing w:after="200" w:line="276" w:lineRule="auto"/>
              <w:jc w:val="both"/>
            </w:pPr>
            <w:r w:rsidRPr="00F10128">
              <w:t>О38</w:t>
            </w:r>
          </w:p>
        </w:tc>
        <w:tc>
          <w:tcPr>
            <w:tcW w:w="653" w:type="dxa"/>
            <w:gridSpan w:val="2"/>
            <w:noWrap/>
            <w:hideMark/>
          </w:tcPr>
          <w:p w:rsidR="00F10128" w:rsidRPr="00F10128" w:rsidRDefault="00F10128" w:rsidP="00F10128">
            <w:pPr>
              <w:spacing w:after="200" w:line="276" w:lineRule="auto"/>
              <w:jc w:val="both"/>
            </w:pPr>
            <w:r w:rsidRPr="00F10128">
              <w:t>0104</w:t>
            </w:r>
          </w:p>
        </w:tc>
        <w:tc>
          <w:tcPr>
            <w:tcW w:w="2565" w:type="dxa"/>
            <w:noWrap/>
            <w:hideMark/>
          </w:tcPr>
          <w:p w:rsidR="00F10128" w:rsidRPr="00F10128" w:rsidRDefault="00F10128" w:rsidP="00F10128">
            <w:pPr>
              <w:spacing w:after="200" w:line="276" w:lineRule="auto"/>
              <w:jc w:val="both"/>
            </w:pPr>
            <w:r w:rsidRPr="00F10128">
              <w:t>91 1 12 00000</w:t>
            </w:r>
          </w:p>
        </w:tc>
        <w:tc>
          <w:tcPr>
            <w:tcW w:w="498" w:type="dxa"/>
            <w:noWrap/>
            <w:hideMark/>
          </w:tcPr>
          <w:p w:rsidR="00F10128" w:rsidRPr="00F10128" w:rsidRDefault="00F10128" w:rsidP="00F10128">
            <w:pPr>
              <w:spacing w:after="200" w:line="276" w:lineRule="auto"/>
              <w:jc w:val="both"/>
            </w:pPr>
            <w:r w:rsidRPr="00F10128">
              <w:t> </w:t>
            </w:r>
          </w:p>
        </w:tc>
        <w:tc>
          <w:tcPr>
            <w:tcW w:w="2780" w:type="dxa"/>
            <w:noWrap/>
            <w:hideMark/>
          </w:tcPr>
          <w:p w:rsidR="00F10128" w:rsidRPr="00F10128" w:rsidRDefault="00F10128" w:rsidP="00F10128">
            <w:pPr>
              <w:spacing w:after="200" w:line="276" w:lineRule="auto"/>
              <w:jc w:val="both"/>
            </w:pPr>
            <w:r w:rsidRPr="00F10128">
              <w:t xml:space="preserve">     3 942 717,20   </w:t>
            </w:r>
          </w:p>
        </w:tc>
      </w:tr>
      <w:tr w:rsidR="00F10128" w:rsidRPr="00F10128" w:rsidTr="00F10128">
        <w:trPr>
          <w:trHeight w:val="630"/>
        </w:trPr>
        <w:tc>
          <w:tcPr>
            <w:tcW w:w="5500" w:type="dxa"/>
            <w:hideMark/>
          </w:tcPr>
          <w:p w:rsidR="00F10128" w:rsidRPr="00F10128" w:rsidRDefault="00F10128" w:rsidP="00F10128">
            <w:pPr>
              <w:spacing w:after="200" w:line="276" w:lineRule="auto"/>
              <w:jc w:val="both"/>
            </w:pPr>
            <w:r w:rsidRPr="00F10128">
              <w:t>Расходы на выплаты по оплате труда работников ОМСУ</w:t>
            </w:r>
          </w:p>
        </w:tc>
        <w:tc>
          <w:tcPr>
            <w:tcW w:w="684" w:type="dxa"/>
            <w:hideMark/>
          </w:tcPr>
          <w:p w:rsidR="00F10128" w:rsidRPr="00F10128" w:rsidRDefault="00F10128" w:rsidP="00F10128">
            <w:pPr>
              <w:spacing w:after="200" w:line="276" w:lineRule="auto"/>
              <w:jc w:val="both"/>
            </w:pPr>
            <w:r w:rsidRPr="00F10128">
              <w:t>О38</w:t>
            </w:r>
          </w:p>
        </w:tc>
        <w:tc>
          <w:tcPr>
            <w:tcW w:w="653" w:type="dxa"/>
            <w:gridSpan w:val="2"/>
            <w:noWrap/>
            <w:hideMark/>
          </w:tcPr>
          <w:p w:rsidR="00F10128" w:rsidRPr="00F10128" w:rsidRDefault="00F10128" w:rsidP="00F10128">
            <w:pPr>
              <w:spacing w:after="200" w:line="276" w:lineRule="auto"/>
              <w:jc w:val="both"/>
            </w:pPr>
            <w:r w:rsidRPr="00F10128">
              <w:t>0104</w:t>
            </w:r>
          </w:p>
        </w:tc>
        <w:tc>
          <w:tcPr>
            <w:tcW w:w="2565" w:type="dxa"/>
            <w:noWrap/>
            <w:hideMark/>
          </w:tcPr>
          <w:p w:rsidR="00F10128" w:rsidRPr="00F10128" w:rsidRDefault="00F10128" w:rsidP="00F10128">
            <w:pPr>
              <w:spacing w:after="200" w:line="276" w:lineRule="auto"/>
              <w:jc w:val="both"/>
            </w:pPr>
            <w:r w:rsidRPr="00F10128">
              <w:t>91 1 12 90110</w:t>
            </w:r>
          </w:p>
        </w:tc>
        <w:tc>
          <w:tcPr>
            <w:tcW w:w="498" w:type="dxa"/>
            <w:noWrap/>
            <w:hideMark/>
          </w:tcPr>
          <w:p w:rsidR="00F10128" w:rsidRPr="00F10128" w:rsidRDefault="00F10128" w:rsidP="00F10128">
            <w:pPr>
              <w:spacing w:after="200" w:line="276" w:lineRule="auto"/>
              <w:jc w:val="both"/>
            </w:pPr>
            <w:r w:rsidRPr="00F10128">
              <w:t> </w:t>
            </w:r>
          </w:p>
        </w:tc>
        <w:tc>
          <w:tcPr>
            <w:tcW w:w="2780" w:type="dxa"/>
            <w:noWrap/>
            <w:hideMark/>
          </w:tcPr>
          <w:p w:rsidR="00F10128" w:rsidRPr="00F10128" w:rsidRDefault="00F10128" w:rsidP="00F10128">
            <w:pPr>
              <w:spacing w:after="200" w:line="276" w:lineRule="auto"/>
              <w:jc w:val="both"/>
            </w:pPr>
            <w:r w:rsidRPr="00F10128">
              <w:t xml:space="preserve">     2 329 899,00   </w:t>
            </w:r>
          </w:p>
        </w:tc>
      </w:tr>
      <w:tr w:rsidR="00F10128" w:rsidRPr="00F10128" w:rsidTr="00F10128">
        <w:trPr>
          <w:trHeight w:val="1575"/>
        </w:trPr>
        <w:tc>
          <w:tcPr>
            <w:tcW w:w="5500" w:type="dxa"/>
            <w:hideMark/>
          </w:tcPr>
          <w:p w:rsidR="00F10128" w:rsidRPr="00F10128" w:rsidRDefault="00F10128" w:rsidP="00F10128">
            <w:pPr>
              <w:spacing w:after="200" w:line="276" w:lineRule="auto"/>
              <w:jc w:val="both"/>
            </w:pPr>
            <w:r w:rsidRPr="00F10128">
              <w:t>Расходы на выплаты персоналу в целях обеспечения выполнения функций государственными (муниципальными)органами, казенными учреждениями, органами управления государственными внебюджетными фондами</w:t>
            </w:r>
          </w:p>
        </w:tc>
        <w:tc>
          <w:tcPr>
            <w:tcW w:w="684" w:type="dxa"/>
            <w:hideMark/>
          </w:tcPr>
          <w:p w:rsidR="00F10128" w:rsidRPr="00F10128" w:rsidRDefault="00F10128" w:rsidP="00F10128">
            <w:pPr>
              <w:spacing w:after="200" w:line="276" w:lineRule="auto"/>
              <w:jc w:val="both"/>
            </w:pPr>
            <w:r w:rsidRPr="00F10128">
              <w:t>О38</w:t>
            </w:r>
          </w:p>
        </w:tc>
        <w:tc>
          <w:tcPr>
            <w:tcW w:w="653" w:type="dxa"/>
            <w:gridSpan w:val="2"/>
            <w:noWrap/>
            <w:hideMark/>
          </w:tcPr>
          <w:p w:rsidR="00F10128" w:rsidRPr="00F10128" w:rsidRDefault="00F10128" w:rsidP="00F10128">
            <w:pPr>
              <w:spacing w:after="200" w:line="276" w:lineRule="auto"/>
              <w:jc w:val="both"/>
            </w:pPr>
            <w:r w:rsidRPr="00F10128">
              <w:t>0104</w:t>
            </w:r>
          </w:p>
        </w:tc>
        <w:tc>
          <w:tcPr>
            <w:tcW w:w="2565" w:type="dxa"/>
            <w:noWrap/>
            <w:hideMark/>
          </w:tcPr>
          <w:p w:rsidR="00F10128" w:rsidRPr="00F10128" w:rsidRDefault="00F10128" w:rsidP="00F10128">
            <w:pPr>
              <w:spacing w:after="200" w:line="276" w:lineRule="auto"/>
              <w:jc w:val="both"/>
            </w:pPr>
            <w:r w:rsidRPr="00F10128">
              <w:t>91 1 12 90110</w:t>
            </w:r>
          </w:p>
        </w:tc>
        <w:tc>
          <w:tcPr>
            <w:tcW w:w="498" w:type="dxa"/>
            <w:noWrap/>
            <w:hideMark/>
          </w:tcPr>
          <w:p w:rsidR="00F10128" w:rsidRPr="00F10128" w:rsidRDefault="00F10128" w:rsidP="00F10128">
            <w:pPr>
              <w:spacing w:after="200" w:line="276" w:lineRule="auto"/>
              <w:jc w:val="both"/>
            </w:pPr>
            <w:r w:rsidRPr="00F10128">
              <w:t>100</w:t>
            </w:r>
          </w:p>
        </w:tc>
        <w:tc>
          <w:tcPr>
            <w:tcW w:w="2780" w:type="dxa"/>
            <w:noWrap/>
            <w:hideMark/>
          </w:tcPr>
          <w:p w:rsidR="00F10128" w:rsidRPr="00F10128" w:rsidRDefault="00F10128" w:rsidP="00F10128">
            <w:pPr>
              <w:spacing w:after="200" w:line="276" w:lineRule="auto"/>
              <w:jc w:val="both"/>
            </w:pPr>
            <w:r w:rsidRPr="00F10128">
              <w:t xml:space="preserve">     2 329 899,00   </w:t>
            </w:r>
          </w:p>
        </w:tc>
      </w:tr>
      <w:tr w:rsidR="00F10128" w:rsidRPr="00F10128" w:rsidTr="00F10128">
        <w:trPr>
          <w:trHeight w:val="630"/>
        </w:trPr>
        <w:tc>
          <w:tcPr>
            <w:tcW w:w="5500" w:type="dxa"/>
            <w:hideMark/>
          </w:tcPr>
          <w:p w:rsidR="00F10128" w:rsidRPr="00F10128" w:rsidRDefault="00F10128" w:rsidP="00F10128">
            <w:pPr>
              <w:spacing w:after="200" w:line="276" w:lineRule="auto"/>
              <w:jc w:val="both"/>
            </w:pPr>
            <w:r w:rsidRPr="00F10128">
              <w:t>Расходы на выплаты персоналу государственных (муниципальных)органов</w:t>
            </w:r>
          </w:p>
        </w:tc>
        <w:tc>
          <w:tcPr>
            <w:tcW w:w="684" w:type="dxa"/>
            <w:hideMark/>
          </w:tcPr>
          <w:p w:rsidR="00F10128" w:rsidRPr="00F10128" w:rsidRDefault="00F10128" w:rsidP="00F10128">
            <w:pPr>
              <w:spacing w:after="200" w:line="276" w:lineRule="auto"/>
              <w:jc w:val="both"/>
            </w:pPr>
            <w:r w:rsidRPr="00F10128">
              <w:t>О38</w:t>
            </w:r>
          </w:p>
        </w:tc>
        <w:tc>
          <w:tcPr>
            <w:tcW w:w="653" w:type="dxa"/>
            <w:gridSpan w:val="2"/>
            <w:noWrap/>
            <w:hideMark/>
          </w:tcPr>
          <w:p w:rsidR="00F10128" w:rsidRPr="00F10128" w:rsidRDefault="00F10128" w:rsidP="00F10128">
            <w:pPr>
              <w:spacing w:after="200" w:line="276" w:lineRule="auto"/>
              <w:jc w:val="both"/>
            </w:pPr>
            <w:r w:rsidRPr="00F10128">
              <w:t>0104</w:t>
            </w:r>
          </w:p>
        </w:tc>
        <w:tc>
          <w:tcPr>
            <w:tcW w:w="2565" w:type="dxa"/>
            <w:noWrap/>
            <w:hideMark/>
          </w:tcPr>
          <w:p w:rsidR="00F10128" w:rsidRPr="00F10128" w:rsidRDefault="00F10128" w:rsidP="00F10128">
            <w:pPr>
              <w:spacing w:after="200" w:line="276" w:lineRule="auto"/>
              <w:jc w:val="both"/>
            </w:pPr>
            <w:r w:rsidRPr="00F10128">
              <w:t>91 1 12 90110</w:t>
            </w:r>
          </w:p>
        </w:tc>
        <w:tc>
          <w:tcPr>
            <w:tcW w:w="498" w:type="dxa"/>
            <w:noWrap/>
            <w:hideMark/>
          </w:tcPr>
          <w:p w:rsidR="00F10128" w:rsidRPr="00F10128" w:rsidRDefault="00F10128" w:rsidP="00F10128">
            <w:pPr>
              <w:spacing w:after="200" w:line="276" w:lineRule="auto"/>
              <w:jc w:val="both"/>
            </w:pPr>
            <w:r w:rsidRPr="00F10128">
              <w:t>120</w:t>
            </w:r>
          </w:p>
        </w:tc>
        <w:tc>
          <w:tcPr>
            <w:tcW w:w="2780" w:type="dxa"/>
            <w:noWrap/>
            <w:hideMark/>
          </w:tcPr>
          <w:p w:rsidR="00F10128" w:rsidRPr="00F10128" w:rsidRDefault="00F10128" w:rsidP="00F10128">
            <w:pPr>
              <w:spacing w:after="200" w:line="276" w:lineRule="auto"/>
              <w:jc w:val="both"/>
            </w:pPr>
            <w:r w:rsidRPr="00F10128">
              <w:t xml:space="preserve">     2 329 899,00   </w:t>
            </w:r>
          </w:p>
        </w:tc>
      </w:tr>
      <w:tr w:rsidR="00F10128" w:rsidRPr="00F10128" w:rsidTr="00F10128">
        <w:trPr>
          <w:trHeight w:val="630"/>
        </w:trPr>
        <w:tc>
          <w:tcPr>
            <w:tcW w:w="5500" w:type="dxa"/>
            <w:hideMark/>
          </w:tcPr>
          <w:p w:rsidR="00F10128" w:rsidRPr="00F10128" w:rsidRDefault="00F10128" w:rsidP="00F10128">
            <w:pPr>
              <w:spacing w:after="200" w:line="276" w:lineRule="auto"/>
              <w:jc w:val="both"/>
            </w:pPr>
            <w:r w:rsidRPr="00F10128">
              <w:t>Фонд оплаты труда государственных (муниципальных) органов</w:t>
            </w:r>
          </w:p>
        </w:tc>
        <w:tc>
          <w:tcPr>
            <w:tcW w:w="684" w:type="dxa"/>
            <w:hideMark/>
          </w:tcPr>
          <w:p w:rsidR="00F10128" w:rsidRPr="00F10128" w:rsidRDefault="00F10128" w:rsidP="00F10128">
            <w:pPr>
              <w:spacing w:after="200" w:line="276" w:lineRule="auto"/>
              <w:jc w:val="both"/>
            </w:pPr>
            <w:r w:rsidRPr="00F10128">
              <w:t>О38</w:t>
            </w:r>
          </w:p>
        </w:tc>
        <w:tc>
          <w:tcPr>
            <w:tcW w:w="653" w:type="dxa"/>
            <w:gridSpan w:val="2"/>
            <w:noWrap/>
            <w:hideMark/>
          </w:tcPr>
          <w:p w:rsidR="00F10128" w:rsidRPr="00F10128" w:rsidRDefault="00F10128" w:rsidP="00F10128">
            <w:pPr>
              <w:spacing w:after="200" w:line="276" w:lineRule="auto"/>
              <w:jc w:val="both"/>
            </w:pPr>
            <w:r w:rsidRPr="00F10128">
              <w:t>0104</w:t>
            </w:r>
          </w:p>
        </w:tc>
        <w:tc>
          <w:tcPr>
            <w:tcW w:w="2565" w:type="dxa"/>
            <w:noWrap/>
            <w:hideMark/>
          </w:tcPr>
          <w:p w:rsidR="00F10128" w:rsidRPr="00F10128" w:rsidRDefault="00F10128" w:rsidP="00F10128">
            <w:pPr>
              <w:spacing w:after="200" w:line="276" w:lineRule="auto"/>
              <w:jc w:val="both"/>
            </w:pPr>
            <w:r w:rsidRPr="00F10128">
              <w:t>91 1 12 90110</w:t>
            </w:r>
          </w:p>
        </w:tc>
        <w:tc>
          <w:tcPr>
            <w:tcW w:w="498" w:type="dxa"/>
            <w:noWrap/>
            <w:hideMark/>
          </w:tcPr>
          <w:p w:rsidR="00F10128" w:rsidRPr="00F10128" w:rsidRDefault="00F10128" w:rsidP="00F10128">
            <w:pPr>
              <w:spacing w:after="200" w:line="276" w:lineRule="auto"/>
              <w:jc w:val="both"/>
            </w:pPr>
            <w:r w:rsidRPr="00F10128">
              <w:t>121</w:t>
            </w:r>
          </w:p>
        </w:tc>
        <w:tc>
          <w:tcPr>
            <w:tcW w:w="2780" w:type="dxa"/>
            <w:noWrap/>
            <w:hideMark/>
          </w:tcPr>
          <w:p w:rsidR="00F10128" w:rsidRPr="00F10128" w:rsidRDefault="00F10128" w:rsidP="00F10128">
            <w:pPr>
              <w:spacing w:after="200" w:line="276" w:lineRule="auto"/>
              <w:jc w:val="both"/>
            </w:pPr>
            <w:r w:rsidRPr="00F10128">
              <w:t xml:space="preserve">     1 769 128,00   </w:t>
            </w:r>
          </w:p>
        </w:tc>
      </w:tr>
      <w:tr w:rsidR="00F10128" w:rsidRPr="00F10128" w:rsidTr="00F10128">
        <w:trPr>
          <w:trHeight w:val="1260"/>
        </w:trPr>
        <w:tc>
          <w:tcPr>
            <w:tcW w:w="5500" w:type="dxa"/>
            <w:hideMark/>
          </w:tcPr>
          <w:p w:rsidR="00F10128" w:rsidRPr="00F10128" w:rsidRDefault="00F10128" w:rsidP="00F10128">
            <w:pPr>
              <w:spacing w:after="200" w:line="276" w:lineRule="auto"/>
              <w:jc w:val="both"/>
            </w:pPr>
            <w:r w:rsidRPr="00F10128">
              <w:lastRenderedPageBreak/>
              <w:t>Взносы по обязательному социальному страхованию на выплаты по оплате труда работников и иные выплаты работникам учреждений</w:t>
            </w:r>
          </w:p>
        </w:tc>
        <w:tc>
          <w:tcPr>
            <w:tcW w:w="684" w:type="dxa"/>
            <w:hideMark/>
          </w:tcPr>
          <w:p w:rsidR="00F10128" w:rsidRPr="00F10128" w:rsidRDefault="00F10128" w:rsidP="00F10128">
            <w:pPr>
              <w:spacing w:after="200" w:line="276" w:lineRule="auto"/>
              <w:jc w:val="both"/>
            </w:pPr>
            <w:r w:rsidRPr="00F10128">
              <w:t>О38</w:t>
            </w:r>
          </w:p>
        </w:tc>
        <w:tc>
          <w:tcPr>
            <w:tcW w:w="653" w:type="dxa"/>
            <w:gridSpan w:val="2"/>
            <w:noWrap/>
            <w:hideMark/>
          </w:tcPr>
          <w:p w:rsidR="00F10128" w:rsidRPr="00F10128" w:rsidRDefault="00F10128" w:rsidP="00F10128">
            <w:pPr>
              <w:spacing w:after="200" w:line="276" w:lineRule="auto"/>
              <w:jc w:val="both"/>
            </w:pPr>
            <w:r w:rsidRPr="00F10128">
              <w:t>0104</w:t>
            </w:r>
          </w:p>
        </w:tc>
        <w:tc>
          <w:tcPr>
            <w:tcW w:w="2565" w:type="dxa"/>
            <w:noWrap/>
            <w:hideMark/>
          </w:tcPr>
          <w:p w:rsidR="00F10128" w:rsidRPr="00F10128" w:rsidRDefault="00F10128" w:rsidP="00F10128">
            <w:pPr>
              <w:spacing w:after="200" w:line="276" w:lineRule="auto"/>
              <w:jc w:val="both"/>
            </w:pPr>
            <w:r w:rsidRPr="00F10128">
              <w:t>91 1 12 90110</w:t>
            </w:r>
          </w:p>
        </w:tc>
        <w:tc>
          <w:tcPr>
            <w:tcW w:w="498" w:type="dxa"/>
            <w:noWrap/>
            <w:hideMark/>
          </w:tcPr>
          <w:p w:rsidR="00F10128" w:rsidRPr="00F10128" w:rsidRDefault="00F10128" w:rsidP="00F10128">
            <w:pPr>
              <w:spacing w:after="200" w:line="276" w:lineRule="auto"/>
              <w:jc w:val="both"/>
            </w:pPr>
            <w:r w:rsidRPr="00F10128">
              <w:t>129</w:t>
            </w:r>
          </w:p>
        </w:tc>
        <w:tc>
          <w:tcPr>
            <w:tcW w:w="2780" w:type="dxa"/>
            <w:noWrap/>
            <w:hideMark/>
          </w:tcPr>
          <w:p w:rsidR="00F10128" w:rsidRPr="00F10128" w:rsidRDefault="00F10128" w:rsidP="00F10128">
            <w:pPr>
              <w:spacing w:after="200" w:line="276" w:lineRule="auto"/>
              <w:jc w:val="both"/>
            </w:pPr>
            <w:r w:rsidRPr="00F10128">
              <w:t xml:space="preserve">        560 771,00   </w:t>
            </w:r>
          </w:p>
        </w:tc>
      </w:tr>
      <w:tr w:rsidR="00F10128" w:rsidRPr="00F10128" w:rsidTr="00F10128">
        <w:trPr>
          <w:trHeight w:val="375"/>
        </w:trPr>
        <w:tc>
          <w:tcPr>
            <w:tcW w:w="5500" w:type="dxa"/>
            <w:hideMark/>
          </w:tcPr>
          <w:p w:rsidR="00F10128" w:rsidRPr="00F10128" w:rsidRDefault="00F10128" w:rsidP="00F10128">
            <w:pPr>
              <w:spacing w:after="200" w:line="276" w:lineRule="auto"/>
              <w:jc w:val="both"/>
            </w:pPr>
            <w:r w:rsidRPr="00F10128">
              <w:t>Расходы на обеспечение функций ОМСУ</w:t>
            </w:r>
          </w:p>
        </w:tc>
        <w:tc>
          <w:tcPr>
            <w:tcW w:w="684" w:type="dxa"/>
            <w:hideMark/>
          </w:tcPr>
          <w:p w:rsidR="00F10128" w:rsidRPr="00F10128" w:rsidRDefault="00F10128" w:rsidP="00F10128">
            <w:pPr>
              <w:spacing w:after="200" w:line="276" w:lineRule="auto"/>
              <w:jc w:val="both"/>
            </w:pPr>
            <w:r w:rsidRPr="00F10128">
              <w:t>О38</w:t>
            </w:r>
          </w:p>
        </w:tc>
        <w:tc>
          <w:tcPr>
            <w:tcW w:w="653" w:type="dxa"/>
            <w:gridSpan w:val="2"/>
            <w:noWrap/>
            <w:hideMark/>
          </w:tcPr>
          <w:p w:rsidR="00F10128" w:rsidRPr="00F10128" w:rsidRDefault="00F10128" w:rsidP="00F10128">
            <w:pPr>
              <w:spacing w:after="200" w:line="276" w:lineRule="auto"/>
              <w:jc w:val="both"/>
            </w:pPr>
            <w:r w:rsidRPr="00F10128">
              <w:t>0104</w:t>
            </w:r>
          </w:p>
        </w:tc>
        <w:tc>
          <w:tcPr>
            <w:tcW w:w="2565" w:type="dxa"/>
            <w:noWrap/>
            <w:hideMark/>
          </w:tcPr>
          <w:p w:rsidR="00F10128" w:rsidRPr="00F10128" w:rsidRDefault="00F10128" w:rsidP="00F10128">
            <w:pPr>
              <w:spacing w:after="200" w:line="276" w:lineRule="auto"/>
              <w:jc w:val="both"/>
            </w:pPr>
            <w:r w:rsidRPr="00F10128">
              <w:t>91 1 12 90120</w:t>
            </w:r>
          </w:p>
        </w:tc>
        <w:tc>
          <w:tcPr>
            <w:tcW w:w="498" w:type="dxa"/>
            <w:noWrap/>
            <w:hideMark/>
          </w:tcPr>
          <w:p w:rsidR="00F10128" w:rsidRPr="00F10128" w:rsidRDefault="00F10128" w:rsidP="00F10128">
            <w:pPr>
              <w:spacing w:after="200" w:line="276" w:lineRule="auto"/>
              <w:jc w:val="both"/>
            </w:pPr>
            <w:r w:rsidRPr="00F10128">
              <w:t> </w:t>
            </w:r>
          </w:p>
        </w:tc>
        <w:tc>
          <w:tcPr>
            <w:tcW w:w="2780" w:type="dxa"/>
            <w:noWrap/>
            <w:hideMark/>
          </w:tcPr>
          <w:p w:rsidR="00F10128" w:rsidRPr="00F10128" w:rsidRDefault="00F10128" w:rsidP="00F10128">
            <w:pPr>
              <w:spacing w:after="200" w:line="276" w:lineRule="auto"/>
              <w:jc w:val="both"/>
            </w:pPr>
            <w:r w:rsidRPr="00F10128">
              <w:t xml:space="preserve">     1 612 818,20   </w:t>
            </w:r>
          </w:p>
        </w:tc>
      </w:tr>
      <w:tr w:rsidR="00F10128" w:rsidRPr="00F10128" w:rsidTr="00F10128">
        <w:trPr>
          <w:trHeight w:val="630"/>
        </w:trPr>
        <w:tc>
          <w:tcPr>
            <w:tcW w:w="5500" w:type="dxa"/>
            <w:hideMark/>
          </w:tcPr>
          <w:p w:rsidR="00F10128" w:rsidRPr="00F10128" w:rsidRDefault="00F10128" w:rsidP="00F10128">
            <w:pPr>
              <w:spacing w:after="200" w:line="276" w:lineRule="auto"/>
              <w:jc w:val="both"/>
            </w:pPr>
            <w:r w:rsidRPr="00F10128">
              <w:t>Закупка товаров, работ и услуг для муниципальных нужд</w:t>
            </w:r>
          </w:p>
        </w:tc>
        <w:tc>
          <w:tcPr>
            <w:tcW w:w="684" w:type="dxa"/>
            <w:hideMark/>
          </w:tcPr>
          <w:p w:rsidR="00F10128" w:rsidRPr="00F10128" w:rsidRDefault="00F10128" w:rsidP="00F10128">
            <w:pPr>
              <w:spacing w:after="200" w:line="276" w:lineRule="auto"/>
              <w:jc w:val="both"/>
            </w:pPr>
            <w:r w:rsidRPr="00F10128">
              <w:t>О38</w:t>
            </w:r>
          </w:p>
        </w:tc>
        <w:tc>
          <w:tcPr>
            <w:tcW w:w="653" w:type="dxa"/>
            <w:gridSpan w:val="2"/>
            <w:noWrap/>
            <w:hideMark/>
          </w:tcPr>
          <w:p w:rsidR="00F10128" w:rsidRPr="00F10128" w:rsidRDefault="00F10128" w:rsidP="00F10128">
            <w:pPr>
              <w:spacing w:after="200" w:line="276" w:lineRule="auto"/>
              <w:jc w:val="both"/>
            </w:pPr>
            <w:r w:rsidRPr="00F10128">
              <w:t>0104</w:t>
            </w:r>
          </w:p>
        </w:tc>
        <w:tc>
          <w:tcPr>
            <w:tcW w:w="2565" w:type="dxa"/>
            <w:noWrap/>
            <w:hideMark/>
          </w:tcPr>
          <w:p w:rsidR="00F10128" w:rsidRPr="00F10128" w:rsidRDefault="00F10128" w:rsidP="00F10128">
            <w:pPr>
              <w:spacing w:after="200" w:line="276" w:lineRule="auto"/>
              <w:jc w:val="both"/>
            </w:pPr>
            <w:r w:rsidRPr="00F10128">
              <w:t>91 1 12 90120</w:t>
            </w:r>
          </w:p>
        </w:tc>
        <w:tc>
          <w:tcPr>
            <w:tcW w:w="498" w:type="dxa"/>
            <w:noWrap/>
            <w:hideMark/>
          </w:tcPr>
          <w:p w:rsidR="00F10128" w:rsidRPr="00F10128" w:rsidRDefault="00F10128" w:rsidP="00F10128">
            <w:pPr>
              <w:spacing w:after="200" w:line="276" w:lineRule="auto"/>
              <w:jc w:val="both"/>
            </w:pPr>
            <w:r w:rsidRPr="00F10128">
              <w:t>200</w:t>
            </w:r>
          </w:p>
        </w:tc>
        <w:tc>
          <w:tcPr>
            <w:tcW w:w="2780" w:type="dxa"/>
            <w:noWrap/>
            <w:hideMark/>
          </w:tcPr>
          <w:p w:rsidR="00F10128" w:rsidRPr="00F10128" w:rsidRDefault="00F10128" w:rsidP="00F10128">
            <w:pPr>
              <w:spacing w:after="200" w:line="276" w:lineRule="auto"/>
              <w:jc w:val="both"/>
            </w:pPr>
            <w:r w:rsidRPr="00F10128">
              <w:t xml:space="preserve">     1 602 308,20   </w:t>
            </w:r>
          </w:p>
        </w:tc>
      </w:tr>
      <w:tr w:rsidR="00F10128" w:rsidRPr="00F10128" w:rsidTr="00F10128">
        <w:trPr>
          <w:trHeight w:val="630"/>
        </w:trPr>
        <w:tc>
          <w:tcPr>
            <w:tcW w:w="5500" w:type="dxa"/>
            <w:hideMark/>
          </w:tcPr>
          <w:p w:rsidR="00F10128" w:rsidRPr="00F10128" w:rsidRDefault="00F10128" w:rsidP="00F10128">
            <w:pPr>
              <w:spacing w:after="200" w:line="276" w:lineRule="auto"/>
              <w:jc w:val="both"/>
            </w:pPr>
            <w:r w:rsidRPr="00F10128">
              <w:t>Иные закупки товаров, работ и услуг для государственных нужд</w:t>
            </w:r>
          </w:p>
        </w:tc>
        <w:tc>
          <w:tcPr>
            <w:tcW w:w="684" w:type="dxa"/>
            <w:hideMark/>
          </w:tcPr>
          <w:p w:rsidR="00F10128" w:rsidRPr="00F10128" w:rsidRDefault="00F10128" w:rsidP="00F10128">
            <w:pPr>
              <w:spacing w:after="200" w:line="276" w:lineRule="auto"/>
              <w:jc w:val="both"/>
            </w:pPr>
            <w:r w:rsidRPr="00F10128">
              <w:t>О38</w:t>
            </w:r>
          </w:p>
        </w:tc>
        <w:tc>
          <w:tcPr>
            <w:tcW w:w="653" w:type="dxa"/>
            <w:gridSpan w:val="2"/>
            <w:noWrap/>
            <w:hideMark/>
          </w:tcPr>
          <w:p w:rsidR="00F10128" w:rsidRPr="00F10128" w:rsidRDefault="00F10128" w:rsidP="00F10128">
            <w:pPr>
              <w:spacing w:after="200" w:line="276" w:lineRule="auto"/>
              <w:jc w:val="both"/>
            </w:pPr>
            <w:r w:rsidRPr="00F10128">
              <w:t>0104</w:t>
            </w:r>
          </w:p>
        </w:tc>
        <w:tc>
          <w:tcPr>
            <w:tcW w:w="2565" w:type="dxa"/>
            <w:noWrap/>
            <w:hideMark/>
          </w:tcPr>
          <w:p w:rsidR="00F10128" w:rsidRPr="00F10128" w:rsidRDefault="00F10128" w:rsidP="00F10128">
            <w:pPr>
              <w:spacing w:after="200" w:line="276" w:lineRule="auto"/>
              <w:jc w:val="both"/>
            </w:pPr>
            <w:r w:rsidRPr="00F10128">
              <w:t>91 1 12 90120</w:t>
            </w:r>
          </w:p>
        </w:tc>
        <w:tc>
          <w:tcPr>
            <w:tcW w:w="498" w:type="dxa"/>
            <w:noWrap/>
            <w:hideMark/>
          </w:tcPr>
          <w:p w:rsidR="00F10128" w:rsidRPr="00F10128" w:rsidRDefault="00F10128" w:rsidP="00F10128">
            <w:pPr>
              <w:spacing w:after="200" w:line="276" w:lineRule="auto"/>
              <w:jc w:val="both"/>
            </w:pPr>
            <w:r w:rsidRPr="00F10128">
              <w:t>240</w:t>
            </w:r>
          </w:p>
        </w:tc>
        <w:tc>
          <w:tcPr>
            <w:tcW w:w="2780" w:type="dxa"/>
            <w:noWrap/>
            <w:hideMark/>
          </w:tcPr>
          <w:p w:rsidR="00F10128" w:rsidRPr="00F10128" w:rsidRDefault="00F10128" w:rsidP="00F10128">
            <w:pPr>
              <w:spacing w:after="200" w:line="276" w:lineRule="auto"/>
              <w:jc w:val="both"/>
            </w:pPr>
            <w:r w:rsidRPr="00F10128">
              <w:t xml:space="preserve">     1 602 308,20   </w:t>
            </w:r>
          </w:p>
        </w:tc>
      </w:tr>
      <w:tr w:rsidR="00F10128" w:rsidRPr="00F10128" w:rsidTr="00F10128">
        <w:trPr>
          <w:trHeight w:val="630"/>
        </w:trPr>
        <w:tc>
          <w:tcPr>
            <w:tcW w:w="5500" w:type="dxa"/>
            <w:hideMark/>
          </w:tcPr>
          <w:p w:rsidR="00F10128" w:rsidRPr="00F10128" w:rsidRDefault="00F10128" w:rsidP="00F10128">
            <w:pPr>
              <w:spacing w:after="200" w:line="276" w:lineRule="auto"/>
              <w:jc w:val="both"/>
            </w:pPr>
            <w:r w:rsidRPr="00F10128">
              <w:t>Закупка товаров, работ, услуг в сфере информационно-коммуникационных технологий</w:t>
            </w:r>
          </w:p>
        </w:tc>
        <w:tc>
          <w:tcPr>
            <w:tcW w:w="684" w:type="dxa"/>
            <w:hideMark/>
          </w:tcPr>
          <w:p w:rsidR="00F10128" w:rsidRPr="00F10128" w:rsidRDefault="00F10128" w:rsidP="00F10128">
            <w:pPr>
              <w:spacing w:after="200" w:line="276" w:lineRule="auto"/>
              <w:jc w:val="both"/>
            </w:pPr>
            <w:r w:rsidRPr="00F10128">
              <w:t>О38</w:t>
            </w:r>
          </w:p>
        </w:tc>
        <w:tc>
          <w:tcPr>
            <w:tcW w:w="653" w:type="dxa"/>
            <w:gridSpan w:val="2"/>
            <w:noWrap/>
            <w:hideMark/>
          </w:tcPr>
          <w:p w:rsidR="00F10128" w:rsidRPr="00F10128" w:rsidRDefault="00F10128" w:rsidP="00F10128">
            <w:pPr>
              <w:spacing w:after="200" w:line="276" w:lineRule="auto"/>
              <w:jc w:val="both"/>
            </w:pPr>
            <w:r w:rsidRPr="00F10128">
              <w:t>0104</w:t>
            </w:r>
          </w:p>
        </w:tc>
        <w:tc>
          <w:tcPr>
            <w:tcW w:w="2565" w:type="dxa"/>
            <w:noWrap/>
            <w:hideMark/>
          </w:tcPr>
          <w:p w:rsidR="00F10128" w:rsidRPr="00F10128" w:rsidRDefault="00F10128" w:rsidP="00F10128">
            <w:pPr>
              <w:spacing w:after="200" w:line="276" w:lineRule="auto"/>
              <w:jc w:val="both"/>
            </w:pPr>
            <w:r w:rsidRPr="00F10128">
              <w:t>91 1 12 90120</w:t>
            </w:r>
          </w:p>
        </w:tc>
        <w:tc>
          <w:tcPr>
            <w:tcW w:w="498" w:type="dxa"/>
            <w:noWrap/>
            <w:hideMark/>
          </w:tcPr>
          <w:p w:rsidR="00F10128" w:rsidRPr="00F10128" w:rsidRDefault="00F10128" w:rsidP="00F10128">
            <w:pPr>
              <w:spacing w:after="200" w:line="276" w:lineRule="auto"/>
              <w:jc w:val="both"/>
            </w:pPr>
            <w:r w:rsidRPr="00F10128">
              <w:t>242</w:t>
            </w:r>
          </w:p>
        </w:tc>
        <w:tc>
          <w:tcPr>
            <w:tcW w:w="2780" w:type="dxa"/>
            <w:noWrap/>
            <w:hideMark/>
          </w:tcPr>
          <w:p w:rsidR="00F10128" w:rsidRPr="00F10128" w:rsidRDefault="00F10128" w:rsidP="00F10128">
            <w:pPr>
              <w:spacing w:after="200" w:line="276" w:lineRule="auto"/>
              <w:jc w:val="both"/>
            </w:pPr>
            <w:r w:rsidRPr="00F10128">
              <w:t xml:space="preserve">          66 678,00   </w:t>
            </w:r>
          </w:p>
        </w:tc>
      </w:tr>
      <w:tr w:rsidR="00F10128" w:rsidRPr="00F10128" w:rsidTr="00F10128">
        <w:trPr>
          <w:trHeight w:val="630"/>
        </w:trPr>
        <w:tc>
          <w:tcPr>
            <w:tcW w:w="5500" w:type="dxa"/>
            <w:hideMark/>
          </w:tcPr>
          <w:p w:rsidR="00F10128" w:rsidRPr="00F10128" w:rsidRDefault="00F10128" w:rsidP="00F10128">
            <w:pPr>
              <w:spacing w:after="200" w:line="276" w:lineRule="auto"/>
              <w:jc w:val="both"/>
            </w:pPr>
            <w:r w:rsidRPr="00F10128">
              <w:t>Прочая закупка товаров, работ и услуг для государственных нужд</w:t>
            </w:r>
          </w:p>
        </w:tc>
        <w:tc>
          <w:tcPr>
            <w:tcW w:w="684" w:type="dxa"/>
            <w:hideMark/>
          </w:tcPr>
          <w:p w:rsidR="00F10128" w:rsidRPr="00F10128" w:rsidRDefault="00F10128" w:rsidP="00F10128">
            <w:pPr>
              <w:spacing w:after="200" w:line="276" w:lineRule="auto"/>
              <w:jc w:val="both"/>
            </w:pPr>
            <w:r w:rsidRPr="00F10128">
              <w:t>О38</w:t>
            </w:r>
          </w:p>
        </w:tc>
        <w:tc>
          <w:tcPr>
            <w:tcW w:w="653" w:type="dxa"/>
            <w:gridSpan w:val="2"/>
            <w:noWrap/>
            <w:hideMark/>
          </w:tcPr>
          <w:p w:rsidR="00F10128" w:rsidRPr="00F10128" w:rsidRDefault="00F10128" w:rsidP="00F10128">
            <w:pPr>
              <w:spacing w:after="200" w:line="276" w:lineRule="auto"/>
              <w:jc w:val="both"/>
            </w:pPr>
            <w:r w:rsidRPr="00F10128">
              <w:t>0104</w:t>
            </w:r>
          </w:p>
        </w:tc>
        <w:tc>
          <w:tcPr>
            <w:tcW w:w="2565" w:type="dxa"/>
            <w:noWrap/>
            <w:hideMark/>
          </w:tcPr>
          <w:p w:rsidR="00F10128" w:rsidRPr="00F10128" w:rsidRDefault="00F10128" w:rsidP="00F10128">
            <w:pPr>
              <w:spacing w:after="200" w:line="276" w:lineRule="auto"/>
              <w:jc w:val="both"/>
            </w:pPr>
            <w:r w:rsidRPr="00F10128">
              <w:t>91 1 12 90120</w:t>
            </w:r>
          </w:p>
        </w:tc>
        <w:tc>
          <w:tcPr>
            <w:tcW w:w="498" w:type="dxa"/>
            <w:noWrap/>
            <w:hideMark/>
          </w:tcPr>
          <w:p w:rsidR="00F10128" w:rsidRPr="00F10128" w:rsidRDefault="00F10128" w:rsidP="00F10128">
            <w:pPr>
              <w:spacing w:after="200" w:line="276" w:lineRule="auto"/>
              <w:jc w:val="both"/>
            </w:pPr>
            <w:r w:rsidRPr="00F10128">
              <w:t>244</w:t>
            </w:r>
          </w:p>
        </w:tc>
        <w:tc>
          <w:tcPr>
            <w:tcW w:w="2780" w:type="dxa"/>
            <w:noWrap/>
            <w:hideMark/>
          </w:tcPr>
          <w:p w:rsidR="00F10128" w:rsidRPr="00F10128" w:rsidRDefault="00F10128" w:rsidP="00F10128">
            <w:pPr>
              <w:spacing w:after="200" w:line="276" w:lineRule="auto"/>
              <w:jc w:val="both"/>
            </w:pPr>
            <w:r w:rsidRPr="00F10128">
              <w:t xml:space="preserve">     1 535 630,20   </w:t>
            </w:r>
          </w:p>
        </w:tc>
      </w:tr>
      <w:tr w:rsidR="00F10128" w:rsidRPr="00F10128" w:rsidTr="00F10128">
        <w:trPr>
          <w:trHeight w:val="375"/>
        </w:trPr>
        <w:tc>
          <w:tcPr>
            <w:tcW w:w="5500" w:type="dxa"/>
            <w:hideMark/>
          </w:tcPr>
          <w:p w:rsidR="00F10128" w:rsidRPr="00F10128" w:rsidRDefault="00F10128" w:rsidP="00F10128">
            <w:pPr>
              <w:spacing w:after="200" w:line="276" w:lineRule="auto"/>
              <w:jc w:val="both"/>
            </w:pPr>
            <w:r w:rsidRPr="00F10128">
              <w:t>Иные бюджетные ассигнования</w:t>
            </w:r>
          </w:p>
        </w:tc>
        <w:tc>
          <w:tcPr>
            <w:tcW w:w="684" w:type="dxa"/>
            <w:hideMark/>
          </w:tcPr>
          <w:p w:rsidR="00F10128" w:rsidRPr="00F10128" w:rsidRDefault="00F10128" w:rsidP="00F10128">
            <w:pPr>
              <w:spacing w:after="200" w:line="276" w:lineRule="auto"/>
              <w:jc w:val="both"/>
            </w:pPr>
            <w:r w:rsidRPr="00F10128">
              <w:t>О38</w:t>
            </w:r>
          </w:p>
        </w:tc>
        <w:tc>
          <w:tcPr>
            <w:tcW w:w="653" w:type="dxa"/>
            <w:gridSpan w:val="2"/>
            <w:noWrap/>
            <w:hideMark/>
          </w:tcPr>
          <w:p w:rsidR="00F10128" w:rsidRPr="00F10128" w:rsidRDefault="00F10128" w:rsidP="00F10128">
            <w:pPr>
              <w:spacing w:after="200" w:line="276" w:lineRule="auto"/>
              <w:jc w:val="both"/>
            </w:pPr>
            <w:r w:rsidRPr="00F10128">
              <w:t>0104</w:t>
            </w:r>
          </w:p>
        </w:tc>
        <w:tc>
          <w:tcPr>
            <w:tcW w:w="2565" w:type="dxa"/>
            <w:noWrap/>
            <w:hideMark/>
          </w:tcPr>
          <w:p w:rsidR="00F10128" w:rsidRPr="00F10128" w:rsidRDefault="00F10128" w:rsidP="00F10128">
            <w:pPr>
              <w:spacing w:after="200" w:line="276" w:lineRule="auto"/>
              <w:jc w:val="both"/>
            </w:pPr>
            <w:r w:rsidRPr="00F10128">
              <w:t>91 1 12 90120</w:t>
            </w:r>
          </w:p>
        </w:tc>
        <w:tc>
          <w:tcPr>
            <w:tcW w:w="498" w:type="dxa"/>
            <w:noWrap/>
            <w:hideMark/>
          </w:tcPr>
          <w:p w:rsidR="00F10128" w:rsidRPr="00F10128" w:rsidRDefault="00F10128" w:rsidP="00F10128">
            <w:pPr>
              <w:spacing w:after="200" w:line="276" w:lineRule="auto"/>
              <w:jc w:val="both"/>
            </w:pPr>
            <w:r w:rsidRPr="00F10128">
              <w:t>800</w:t>
            </w:r>
          </w:p>
        </w:tc>
        <w:tc>
          <w:tcPr>
            <w:tcW w:w="2780" w:type="dxa"/>
            <w:noWrap/>
            <w:hideMark/>
          </w:tcPr>
          <w:p w:rsidR="00F10128" w:rsidRPr="00F10128" w:rsidRDefault="00F10128" w:rsidP="00F10128">
            <w:pPr>
              <w:spacing w:after="200" w:line="276" w:lineRule="auto"/>
              <w:jc w:val="both"/>
            </w:pPr>
            <w:r w:rsidRPr="00F10128">
              <w:t xml:space="preserve">          10 510,00   </w:t>
            </w:r>
          </w:p>
        </w:tc>
      </w:tr>
      <w:tr w:rsidR="00F10128" w:rsidRPr="00F10128" w:rsidTr="00F10128">
        <w:trPr>
          <w:trHeight w:val="375"/>
        </w:trPr>
        <w:tc>
          <w:tcPr>
            <w:tcW w:w="5500" w:type="dxa"/>
            <w:hideMark/>
          </w:tcPr>
          <w:p w:rsidR="00F10128" w:rsidRPr="00F10128" w:rsidRDefault="00F10128" w:rsidP="00F10128">
            <w:pPr>
              <w:spacing w:after="200" w:line="276" w:lineRule="auto"/>
              <w:jc w:val="both"/>
            </w:pPr>
            <w:r w:rsidRPr="00F10128">
              <w:t>Уплата налогов, сборов и иных платежей</w:t>
            </w:r>
          </w:p>
        </w:tc>
        <w:tc>
          <w:tcPr>
            <w:tcW w:w="684" w:type="dxa"/>
            <w:hideMark/>
          </w:tcPr>
          <w:p w:rsidR="00F10128" w:rsidRPr="00F10128" w:rsidRDefault="00F10128" w:rsidP="00F10128">
            <w:pPr>
              <w:spacing w:after="200" w:line="276" w:lineRule="auto"/>
              <w:jc w:val="both"/>
            </w:pPr>
            <w:r w:rsidRPr="00F10128">
              <w:t>О38</w:t>
            </w:r>
          </w:p>
        </w:tc>
        <w:tc>
          <w:tcPr>
            <w:tcW w:w="653" w:type="dxa"/>
            <w:gridSpan w:val="2"/>
            <w:noWrap/>
            <w:hideMark/>
          </w:tcPr>
          <w:p w:rsidR="00F10128" w:rsidRPr="00F10128" w:rsidRDefault="00F10128" w:rsidP="00F10128">
            <w:pPr>
              <w:spacing w:after="200" w:line="276" w:lineRule="auto"/>
              <w:jc w:val="both"/>
            </w:pPr>
            <w:r w:rsidRPr="00F10128">
              <w:t>0104</w:t>
            </w:r>
          </w:p>
        </w:tc>
        <w:tc>
          <w:tcPr>
            <w:tcW w:w="2565" w:type="dxa"/>
            <w:noWrap/>
            <w:hideMark/>
          </w:tcPr>
          <w:p w:rsidR="00F10128" w:rsidRPr="00F10128" w:rsidRDefault="00F10128" w:rsidP="00F10128">
            <w:pPr>
              <w:spacing w:after="200" w:line="276" w:lineRule="auto"/>
              <w:jc w:val="both"/>
            </w:pPr>
            <w:r w:rsidRPr="00F10128">
              <w:t>91 1 12 90120</w:t>
            </w:r>
          </w:p>
        </w:tc>
        <w:tc>
          <w:tcPr>
            <w:tcW w:w="498" w:type="dxa"/>
            <w:noWrap/>
            <w:hideMark/>
          </w:tcPr>
          <w:p w:rsidR="00F10128" w:rsidRPr="00F10128" w:rsidRDefault="00F10128" w:rsidP="00F10128">
            <w:pPr>
              <w:spacing w:after="200" w:line="276" w:lineRule="auto"/>
              <w:jc w:val="both"/>
            </w:pPr>
            <w:r w:rsidRPr="00F10128">
              <w:t>850</w:t>
            </w:r>
          </w:p>
        </w:tc>
        <w:tc>
          <w:tcPr>
            <w:tcW w:w="2780" w:type="dxa"/>
            <w:noWrap/>
            <w:hideMark/>
          </w:tcPr>
          <w:p w:rsidR="00F10128" w:rsidRPr="00F10128" w:rsidRDefault="00F10128" w:rsidP="00F10128">
            <w:pPr>
              <w:spacing w:after="200" w:line="276" w:lineRule="auto"/>
              <w:jc w:val="both"/>
            </w:pPr>
            <w:r w:rsidRPr="00F10128">
              <w:t xml:space="preserve">          10 510,00   </w:t>
            </w:r>
          </w:p>
        </w:tc>
      </w:tr>
      <w:tr w:rsidR="00F10128" w:rsidRPr="00F10128" w:rsidTr="00F10128">
        <w:trPr>
          <w:trHeight w:val="375"/>
        </w:trPr>
        <w:tc>
          <w:tcPr>
            <w:tcW w:w="5500" w:type="dxa"/>
            <w:hideMark/>
          </w:tcPr>
          <w:p w:rsidR="00F10128" w:rsidRPr="00F10128" w:rsidRDefault="00F10128" w:rsidP="00F10128">
            <w:pPr>
              <w:spacing w:after="200" w:line="276" w:lineRule="auto"/>
              <w:jc w:val="both"/>
            </w:pPr>
            <w:r w:rsidRPr="00F10128">
              <w:t>Уплата налога на имущество и земельного налога</w:t>
            </w:r>
          </w:p>
        </w:tc>
        <w:tc>
          <w:tcPr>
            <w:tcW w:w="684" w:type="dxa"/>
            <w:hideMark/>
          </w:tcPr>
          <w:p w:rsidR="00F10128" w:rsidRPr="00F10128" w:rsidRDefault="00F10128" w:rsidP="00F10128">
            <w:pPr>
              <w:spacing w:after="200" w:line="276" w:lineRule="auto"/>
              <w:jc w:val="both"/>
            </w:pPr>
            <w:r w:rsidRPr="00F10128">
              <w:t>О38</w:t>
            </w:r>
          </w:p>
        </w:tc>
        <w:tc>
          <w:tcPr>
            <w:tcW w:w="653" w:type="dxa"/>
            <w:gridSpan w:val="2"/>
            <w:noWrap/>
            <w:hideMark/>
          </w:tcPr>
          <w:p w:rsidR="00F10128" w:rsidRPr="00F10128" w:rsidRDefault="00F10128" w:rsidP="00F10128">
            <w:pPr>
              <w:spacing w:after="200" w:line="276" w:lineRule="auto"/>
              <w:jc w:val="both"/>
            </w:pPr>
            <w:r w:rsidRPr="00F10128">
              <w:t>0104</w:t>
            </w:r>
          </w:p>
        </w:tc>
        <w:tc>
          <w:tcPr>
            <w:tcW w:w="2565" w:type="dxa"/>
            <w:noWrap/>
            <w:hideMark/>
          </w:tcPr>
          <w:p w:rsidR="00F10128" w:rsidRPr="00F10128" w:rsidRDefault="00F10128" w:rsidP="00F10128">
            <w:pPr>
              <w:spacing w:after="200" w:line="276" w:lineRule="auto"/>
              <w:jc w:val="both"/>
            </w:pPr>
            <w:r w:rsidRPr="00F10128">
              <w:t>91 1 12 90120</w:t>
            </w:r>
          </w:p>
        </w:tc>
        <w:tc>
          <w:tcPr>
            <w:tcW w:w="498" w:type="dxa"/>
            <w:noWrap/>
            <w:hideMark/>
          </w:tcPr>
          <w:p w:rsidR="00F10128" w:rsidRPr="00F10128" w:rsidRDefault="00F10128" w:rsidP="00F10128">
            <w:pPr>
              <w:spacing w:after="200" w:line="276" w:lineRule="auto"/>
              <w:jc w:val="both"/>
            </w:pPr>
            <w:r w:rsidRPr="00F10128">
              <w:t>852</w:t>
            </w:r>
          </w:p>
        </w:tc>
        <w:tc>
          <w:tcPr>
            <w:tcW w:w="2780" w:type="dxa"/>
            <w:noWrap/>
            <w:hideMark/>
          </w:tcPr>
          <w:p w:rsidR="00F10128" w:rsidRPr="00F10128" w:rsidRDefault="00F10128" w:rsidP="00F10128">
            <w:pPr>
              <w:spacing w:after="200" w:line="276" w:lineRule="auto"/>
              <w:jc w:val="both"/>
            </w:pPr>
            <w:r w:rsidRPr="00F10128">
              <w:t xml:space="preserve">          10 510,00   </w:t>
            </w:r>
          </w:p>
        </w:tc>
      </w:tr>
      <w:tr w:rsidR="00F10128" w:rsidRPr="00F10128" w:rsidTr="00F10128">
        <w:trPr>
          <w:trHeight w:val="375"/>
        </w:trPr>
        <w:tc>
          <w:tcPr>
            <w:tcW w:w="5500" w:type="dxa"/>
            <w:hideMark/>
          </w:tcPr>
          <w:p w:rsidR="00F10128" w:rsidRPr="00F10128" w:rsidRDefault="00F10128" w:rsidP="00F10128">
            <w:pPr>
              <w:spacing w:after="200" w:line="276" w:lineRule="auto"/>
              <w:jc w:val="both"/>
            </w:pPr>
            <w:r w:rsidRPr="00F10128">
              <w:t>Уплата штрафов,пеней</w:t>
            </w:r>
          </w:p>
        </w:tc>
        <w:tc>
          <w:tcPr>
            <w:tcW w:w="684" w:type="dxa"/>
            <w:hideMark/>
          </w:tcPr>
          <w:p w:rsidR="00F10128" w:rsidRPr="00F10128" w:rsidRDefault="00F10128" w:rsidP="00F10128">
            <w:pPr>
              <w:spacing w:after="200" w:line="276" w:lineRule="auto"/>
              <w:jc w:val="both"/>
            </w:pPr>
            <w:r w:rsidRPr="00F10128">
              <w:t>О38</w:t>
            </w:r>
          </w:p>
        </w:tc>
        <w:tc>
          <w:tcPr>
            <w:tcW w:w="653" w:type="dxa"/>
            <w:gridSpan w:val="2"/>
            <w:noWrap/>
            <w:hideMark/>
          </w:tcPr>
          <w:p w:rsidR="00F10128" w:rsidRPr="00F10128" w:rsidRDefault="00F10128" w:rsidP="00F10128">
            <w:pPr>
              <w:spacing w:after="200" w:line="276" w:lineRule="auto"/>
              <w:jc w:val="both"/>
            </w:pPr>
            <w:r w:rsidRPr="00F10128">
              <w:t>0104</w:t>
            </w:r>
          </w:p>
        </w:tc>
        <w:tc>
          <w:tcPr>
            <w:tcW w:w="2565" w:type="dxa"/>
            <w:noWrap/>
            <w:hideMark/>
          </w:tcPr>
          <w:p w:rsidR="00F10128" w:rsidRPr="00F10128" w:rsidRDefault="00F10128" w:rsidP="00F10128">
            <w:pPr>
              <w:spacing w:after="200" w:line="276" w:lineRule="auto"/>
              <w:jc w:val="both"/>
            </w:pPr>
            <w:r w:rsidRPr="00F10128">
              <w:t>91 1 12 90120</w:t>
            </w:r>
          </w:p>
        </w:tc>
        <w:tc>
          <w:tcPr>
            <w:tcW w:w="498" w:type="dxa"/>
            <w:noWrap/>
            <w:hideMark/>
          </w:tcPr>
          <w:p w:rsidR="00F10128" w:rsidRPr="00F10128" w:rsidRDefault="00F10128" w:rsidP="00F10128">
            <w:pPr>
              <w:spacing w:after="200" w:line="276" w:lineRule="auto"/>
              <w:jc w:val="both"/>
            </w:pPr>
            <w:r w:rsidRPr="00F10128">
              <w:t>853</w:t>
            </w:r>
          </w:p>
        </w:tc>
        <w:tc>
          <w:tcPr>
            <w:tcW w:w="2780" w:type="dxa"/>
            <w:noWrap/>
            <w:hideMark/>
          </w:tcPr>
          <w:p w:rsidR="00F10128" w:rsidRPr="00F10128" w:rsidRDefault="00F10128" w:rsidP="00F10128">
            <w:pPr>
              <w:spacing w:after="200" w:line="276" w:lineRule="auto"/>
              <w:jc w:val="both"/>
            </w:pPr>
            <w:r w:rsidRPr="00F10128">
              <w:t> </w:t>
            </w:r>
          </w:p>
        </w:tc>
      </w:tr>
      <w:tr w:rsidR="00F10128" w:rsidRPr="00F10128" w:rsidTr="00F10128">
        <w:trPr>
          <w:trHeight w:val="630"/>
        </w:trPr>
        <w:tc>
          <w:tcPr>
            <w:tcW w:w="5500" w:type="dxa"/>
            <w:hideMark/>
          </w:tcPr>
          <w:p w:rsidR="00F10128" w:rsidRPr="00F10128" w:rsidRDefault="00F10128" w:rsidP="00F10128">
            <w:pPr>
              <w:spacing w:after="200" w:line="276" w:lineRule="auto"/>
              <w:jc w:val="both"/>
            </w:pPr>
            <w:r w:rsidRPr="00F10128">
              <w:t>Резервные фонды исполнительных органов государственной власти(местных  администраций)</w:t>
            </w:r>
          </w:p>
        </w:tc>
        <w:tc>
          <w:tcPr>
            <w:tcW w:w="684" w:type="dxa"/>
            <w:hideMark/>
          </w:tcPr>
          <w:p w:rsidR="00F10128" w:rsidRPr="00F10128" w:rsidRDefault="00F10128" w:rsidP="00F10128">
            <w:pPr>
              <w:spacing w:after="200" w:line="276" w:lineRule="auto"/>
              <w:jc w:val="both"/>
            </w:pPr>
            <w:r w:rsidRPr="00F10128">
              <w:t>О38</w:t>
            </w:r>
          </w:p>
        </w:tc>
        <w:tc>
          <w:tcPr>
            <w:tcW w:w="653" w:type="dxa"/>
            <w:gridSpan w:val="2"/>
            <w:noWrap/>
            <w:hideMark/>
          </w:tcPr>
          <w:p w:rsidR="00F10128" w:rsidRPr="00F10128" w:rsidRDefault="00F10128" w:rsidP="00F10128">
            <w:pPr>
              <w:spacing w:after="200" w:line="276" w:lineRule="auto"/>
              <w:jc w:val="both"/>
            </w:pPr>
            <w:r w:rsidRPr="00F10128">
              <w:t>0111</w:t>
            </w:r>
          </w:p>
        </w:tc>
        <w:tc>
          <w:tcPr>
            <w:tcW w:w="2565" w:type="dxa"/>
            <w:noWrap/>
            <w:hideMark/>
          </w:tcPr>
          <w:p w:rsidR="00F10128" w:rsidRPr="00F10128" w:rsidRDefault="00F10128" w:rsidP="00F10128">
            <w:pPr>
              <w:spacing w:after="200" w:line="276" w:lineRule="auto"/>
              <w:jc w:val="both"/>
            </w:pPr>
            <w:r w:rsidRPr="00F10128">
              <w:t>91 1 13 00000</w:t>
            </w:r>
          </w:p>
        </w:tc>
        <w:tc>
          <w:tcPr>
            <w:tcW w:w="498" w:type="dxa"/>
            <w:noWrap/>
            <w:hideMark/>
          </w:tcPr>
          <w:p w:rsidR="00F10128" w:rsidRPr="00F10128" w:rsidRDefault="00F10128" w:rsidP="00F10128">
            <w:pPr>
              <w:spacing w:after="200" w:line="276" w:lineRule="auto"/>
              <w:jc w:val="both"/>
            </w:pPr>
            <w:r w:rsidRPr="00F10128">
              <w:t> </w:t>
            </w:r>
          </w:p>
        </w:tc>
        <w:tc>
          <w:tcPr>
            <w:tcW w:w="2780" w:type="dxa"/>
            <w:noWrap/>
            <w:hideMark/>
          </w:tcPr>
          <w:p w:rsidR="00F10128" w:rsidRPr="00F10128" w:rsidRDefault="00F10128" w:rsidP="00F10128">
            <w:pPr>
              <w:spacing w:after="200" w:line="276" w:lineRule="auto"/>
              <w:jc w:val="both"/>
            </w:pPr>
            <w:r w:rsidRPr="00F10128">
              <w:t xml:space="preserve">            5 000,00   </w:t>
            </w:r>
          </w:p>
        </w:tc>
      </w:tr>
      <w:tr w:rsidR="00F10128" w:rsidRPr="00F10128" w:rsidTr="00F10128">
        <w:trPr>
          <w:trHeight w:val="630"/>
        </w:trPr>
        <w:tc>
          <w:tcPr>
            <w:tcW w:w="5500" w:type="dxa"/>
            <w:hideMark/>
          </w:tcPr>
          <w:p w:rsidR="00F10128" w:rsidRPr="00F10128" w:rsidRDefault="00F10128" w:rsidP="00F10128">
            <w:pPr>
              <w:spacing w:after="200" w:line="276" w:lineRule="auto"/>
              <w:jc w:val="both"/>
            </w:pPr>
            <w:r w:rsidRPr="00F10128">
              <w:t>Обеспечение непредвиденных расходов за счет средств резервного фонда</w:t>
            </w:r>
          </w:p>
        </w:tc>
        <w:tc>
          <w:tcPr>
            <w:tcW w:w="684" w:type="dxa"/>
            <w:hideMark/>
          </w:tcPr>
          <w:p w:rsidR="00F10128" w:rsidRPr="00F10128" w:rsidRDefault="00F10128" w:rsidP="00F10128">
            <w:pPr>
              <w:spacing w:after="200" w:line="276" w:lineRule="auto"/>
              <w:jc w:val="both"/>
            </w:pPr>
            <w:r w:rsidRPr="00F10128">
              <w:t>О38</w:t>
            </w:r>
          </w:p>
        </w:tc>
        <w:tc>
          <w:tcPr>
            <w:tcW w:w="653" w:type="dxa"/>
            <w:gridSpan w:val="2"/>
            <w:noWrap/>
            <w:hideMark/>
          </w:tcPr>
          <w:p w:rsidR="00F10128" w:rsidRPr="00F10128" w:rsidRDefault="00F10128" w:rsidP="00F10128">
            <w:pPr>
              <w:spacing w:after="200" w:line="276" w:lineRule="auto"/>
              <w:jc w:val="both"/>
            </w:pPr>
            <w:r w:rsidRPr="00F10128">
              <w:t>0111</w:t>
            </w:r>
          </w:p>
        </w:tc>
        <w:tc>
          <w:tcPr>
            <w:tcW w:w="2565" w:type="dxa"/>
            <w:noWrap/>
            <w:hideMark/>
          </w:tcPr>
          <w:p w:rsidR="00F10128" w:rsidRPr="00F10128" w:rsidRDefault="00F10128" w:rsidP="00F10128">
            <w:pPr>
              <w:spacing w:after="200" w:line="276" w:lineRule="auto"/>
              <w:jc w:val="both"/>
            </w:pPr>
            <w:r w:rsidRPr="00F10128">
              <w:t>91 1 13 90130</w:t>
            </w:r>
          </w:p>
        </w:tc>
        <w:tc>
          <w:tcPr>
            <w:tcW w:w="498" w:type="dxa"/>
            <w:noWrap/>
            <w:hideMark/>
          </w:tcPr>
          <w:p w:rsidR="00F10128" w:rsidRPr="00F10128" w:rsidRDefault="00F10128" w:rsidP="00F10128">
            <w:pPr>
              <w:spacing w:after="200" w:line="276" w:lineRule="auto"/>
              <w:jc w:val="both"/>
            </w:pPr>
            <w:r w:rsidRPr="00F10128">
              <w:t> </w:t>
            </w:r>
          </w:p>
        </w:tc>
        <w:tc>
          <w:tcPr>
            <w:tcW w:w="2780" w:type="dxa"/>
            <w:noWrap/>
            <w:hideMark/>
          </w:tcPr>
          <w:p w:rsidR="00F10128" w:rsidRPr="00F10128" w:rsidRDefault="00F10128" w:rsidP="00F10128">
            <w:pPr>
              <w:spacing w:after="200" w:line="276" w:lineRule="auto"/>
              <w:jc w:val="both"/>
            </w:pPr>
            <w:r w:rsidRPr="00F10128">
              <w:t xml:space="preserve">            5 000,00   </w:t>
            </w:r>
          </w:p>
        </w:tc>
      </w:tr>
      <w:tr w:rsidR="00F10128" w:rsidRPr="00F10128" w:rsidTr="00F10128">
        <w:trPr>
          <w:trHeight w:val="375"/>
        </w:trPr>
        <w:tc>
          <w:tcPr>
            <w:tcW w:w="5500" w:type="dxa"/>
            <w:hideMark/>
          </w:tcPr>
          <w:p w:rsidR="00F10128" w:rsidRPr="00F10128" w:rsidRDefault="00F10128" w:rsidP="00F10128">
            <w:pPr>
              <w:spacing w:after="200" w:line="276" w:lineRule="auto"/>
              <w:jc w:val="both"/>
            </w:pPr>
            <w:r w:rsidRPr="00F10128">
              <w:t>Иные бюджетные ассигнования</w:t>
            </w:r>
          </w:p>
        </w:tc>
        <w:tc>
          <w:tcPr>
            <w:tcW w:w="684" w:type="dxa"/>
            <w:hideMark/>
          </w:tcPr>
          <w:p w:rsidR="00F10128" w:rsidRPr="00F10128" w:rsidRDefault="00F10128" w:rsidP="00F10128">
            <w:pPr>
              <w:spacing w:after="200" w:line="276" w:lineRule="auto"/>
              <w:jc w:val="both"/>
            </w:pPr>
            <w:r w:rsidRPr="00F10128">
              <w:t>О38</w:t>
            </w:r>
          </w:p>
        </w:tc>
        <w:tc>
          <w:tcPr>
            <w:tcW w:w="653" w:type="dxa"/>
            <w:gridSpan w:val="2"/>
            <w:noWrap/>
            <w:hideMark/>
          </w:tcPr>
          <w:p w:rsidR="00F10128" w:rsidRPr="00F10128" w:rsidRDefault="00F10128" w:rsidP="00F10128">
            <w:pPr>
              <w:spacing w:after="200" w:line="276" w:lineRule="auto"/>
              <w:jc w:val="both"/>
            </w:pPr>
            <w:r w:rsidRPr="00F10128">
              <w:t>0111</w:t>
            </w:r>
          </w:p>
        </w:tc>
        <w:tc>
          <w:tcPr>
            <w:tcW w:w="2565" w:type="dxa"/>
            <w:noWrap/>
            <w:hideMark/>
          </w:tcPr>
          <w:p w:rsidR="00F10128" w:rsidRPr="00F10128" w:rsidRDefault="00F10128" w:rsidP="00F10128">
            <w:pPr>
              <w:spacing w:after="200" w:line="276" w:lineRule="auto"/>
              <w:jc w:val="both"/>
            </w:pPr>
            <w:r w:rsidRPr="00F10128">
              <w:t>91 1 13 90130</w:t>
            </w:r>
          </w:p>
        </w:tc>
        <w:tc>
          <w:tcPr>
            <w:tcW w:w="498" w:type="dxa"/>
            <w:noWrap/>
            <w:hideMark/>
          </w:tcPr>
          <w:p w:rsidR="00F10128" w:rsidRPr="00F10128" w:rsidRDefault="00F10128" w:rsidP="00F10128">
            <w:pPr>
              <w:spacing w:after="200" w:line="276" w:lineRule="auto"/>
              <w:jc w:val="both"/>
            </w:pPr>
            <w:r w:rsidRPr="00F10128">
              <w:t>800</w:t>
            </w:r>
          </w:p>
        </w:tc>
        <w:tc>
          <w:tcPr>
            <w:tcW w:w="2780" w:type="dxa"/>
            <w:noWrap/>
            <w:hideMark/>
          </w:tcPr>
          <w:p w:rsidR="00F10128" w:rsidRPr="00F10128" w:rsidRDefault="00F10128" w:rsidP="00F10128">
            <w:pPr>
              <w:spacing w:after="200" w:line="276" w:lineRule="auto"/>
              <w:jc w:val="both"/>
            </w:pPr>
            <w:r w:rsidRPr="00F10128">
              <w:t xml:space="preserve">            5 000,00   </w:t>
            </w:r>
          </w:p>
        </w:tc>
      </w:tr>
      <w:tr w:rsidR="00F10128" w:rsidRPr="00F10128" w:rsidTr="00F10128">
        <w:trPr>
          <w:trHeight w:val="375"/>
        </w:trPr>
        <w:tc>
          <w:tcPr>
            <w:tcW w:w="5500" w:type="dxa"/>
            <w:hideMark/>
          </w:tcPr>
          <w:p w:rsidR="00F10128" w:rsidRPr="00F10128" w:rsidRDefault="00F10128" w:rsidP="00F10128">
            <w:pPr>
              <w:spacing w:after="200" w:line="276" w:lineRule="auto"/>
              <w:jc w:val="both"/>
            </w:pPr>
            <w:r w:rsidRPr="00F10128">
              <w:t>Резервные средства</w:t>
            </w:r>
          </w:p>
        </w:tc>
        <w:tc>
          <w:tcPr>
            <w:tcW w:w="684" w:type="dxa"/>
            <w:hideMark/>
          </w:tcPr>
          <w:p w:rsidR="00F10128" w:rsidRPr="00F10128" w:rsidRDefault="00F10128" w:rsidP="00F10128">
            <w:pPr>
              <w:spacing w:after="200" w:line="276" w:lineRule="auto"/>
              <w:jc w:val="both"/>
            </w:pPr>
            <w:r w:rsidRPr="00F10128">
              <w:t>О38</w:t>
            </w:r>
          </w:p>
        </w:tc>
        <w:tc>
          <w:tcPr>
            <w:tcW w:w="653" w:type="dxa"/>
            <w:gridSpan w:val="2"/>
            <w:noWrap/>
            <w:hideMark/>
          </w:tcPr>
          <w:p w:rsidR="00F10128" w:rsidRPr="00F10128" w:rsidRDefault="00F10128" w:rsidP="00F10128">
            <w:pPr>
              <w:spacing w:after="200" w:line="276" w:lineRule="auto"/>
              <w:jc w:val="both"/>
            </w:pPr>
            <w:r w:rsidRPr="00F10128">
              <w:t>0111</w:t>
            </w:r>
          </w:p>
        </w:tc>
        <w:tc>
          <w:tcPr>
            <w:tcW w:w="2565" w:type="dxa"/>
            <w:noWrap/>
            <w:hideMark/>
          </w:tcPr>
          <w:p w:rsidR="00F10128" w:rsidRPr="00F10128" w:rsidRDefault="00F10128" w:rsidP="00F10128">
            <w:pPr>
              <w:spacing w:after="200" w:line="276" w:lineRule="auto"/>
              <w:jc w:val="both"/>
            </w:pPr>
            <w:r w:rsidRPr="00F10128">
              <w:t>91 1 13 90130</w:t>
            </w:r>
          </w:p>
        </w:tc>
        <w:tc>
          <w:tcPr>
            <w:tcW w:w="498" w:type="dxa"/>
            <w:noWrap/>
            <w:hideMark/>
          </w:tcPr>
          <w:p w:rsidR="00F10128" w:rsidRPr="00F10128" w:rsidRDefault="00F10128" w:rsidP="00F10128">
            <w:pPr>
              <w:spacing w:after="200" w:line="276" w:lineRule="auto"/>
              <w:jc w:val="both"/>
            </w:pPr>
            <w:r w:rsidRPr="00F10128">
              <w:t>870</w:t>
            </w:r>
          </w:p>
        </w:tc>
        <w:tc>
          <w:tcPr>
            <w:tcW w:w="2780" w:type="dxa"/>
            <w:noWrap/>
            <w:hideMark/>
          </w:tcPr>
          <w:p w:rsidR="00F10128" w:rsidRPr="00F10128" w:rsidRDefault="00F10128" w:rsidP="00F10128">
            <w:pPr>
              <w:spacing w:after="200" w:line="276" w:lineRule="auto"/>
              <w:jc w:val="both"/>
            </w:pPr>
            <w:r w:rsidRPr="00F10128">
              <w:t xml:space="preserve">            5 000,00   </w:t>
            </w:r>
          </w:p>
        </w:tc>
      </w:tr>
      <w:tr w:rsidR="00F10128" w:rsidRPr="00F10128" w:rsidTr="00F10128">
        <w:trPr>
          <w:trHeight w:val="375"/>
        </w:trPr>
        <w:tc>
          <w:tcPr>
            <w:tcW w:w="5500" w:type="dxa"/>
            <w:hideMark/>
          </w:tcPr>
          <w:p w:rsidR="00F10128" w:rsidRPr="00F10128" w:rsidRDefault="00F10128" w:rsidP="00F10128">
            <w:pPr>
              <w:spacing w:after="200" w:line="276" w:lineRule="auto"/>
              <w:jc w:val="both"/>
            </w:pPr>
            <w:r w:rsidRPr="00F10128">
              <w:t> </w:t>
            </w:r>
          </w:p>
        </w:tc>
        <w:tc>
          <w:tcPr>
            <w:tcW w:w="684" w:type="dxa"/>
            <w:hideMark/>
          </w:tcPr>
          <w:p w:rsidR="00F10128" w:rsidRPr="00F10128" w:rsidRDefault="00F10128" w:rsidP="00F10128">
            <w:pPr>
              <w:spacing w:after="200" w:line="276" w:lineRule="auto"/>
              <w:jc w:val="both"/>
            </w:pPr>
            <w:r w:rsidRPr="00F10128">
              <w:t>О3</w:t>
            </w:r>
            <w:r w:rsidRPr="00F10128">
              <w:lastRenderedPageBreak/>
              <w:t>8</w:t>
            </w:r>
          </w:p>
        </w:tc>
        <w:tc>
          <w:tcPr>
            <w:tcW w:w="653" w:type="dxa"/>
            <w:gridSpan w:val="2"/>
            <w:noWrap/>
            <w:hideMark/>
          </w:tcPr>
          <w:p w:rsidR="00F10128" w:rsidRPr="00F10128" w:rsidRDefault="00F10128" w:rsidP="00F10128">
            <w:pPr>
              <w:spacing w:after="200" w:line="276" w:lineRule="auto"/>
              <w:jc w:val="both"/>
            </w:pPr>
            <w:r w:rsidRPr="00F10128">
              <w:lastRenderedPageBreak/>
              <w:t> </w:t>
            </w:r>
          </w:p>
        </w:tc>
        <w:tc>
          <w:tcPr>
            <w:tcW w:w="2565" w:type="dxa"/>
            <w:noWrap/>
            <w:hideMark/>
          </w:tcPr>
          <w:p w:rsidR="00F10128" w:rsidRPr="00F10128" w:rsidRDefault="00F10128" w:rsidP="00F10128">
            <w:pPr>
              <w:spacing w:after="200" w:line="276" w:lineRule="auto"/>
              <w:jc w:val="both"/>
            </w:pPr>
            <w:r w:rsidRPr="00F10128">
              <w:t> </w:t>
            </w:r>
          </w:p>
        </w:tc>
        <w:tc>
          <w:tcPr>
            <w:tcW w:w="498" w:type="dxa"/>
            <w:noWrap/>
            <w:hideMark/>
          </w:tcPr>
          <w:p w:rsidR="00F10128" w:rsidRPr="00F10128" w:rsidRDefault="00F10128" w:rsidP="00F10128">
            <w:pPr>
              <w:spacing w:after="200" w:line="276" w:lineRule="auto"/>
              <w:jc w:val="both"/>
            </w:pPr>
            <w:r w:rsidRPr="00F10128">
              <w:t> </w:t>
            </w:r>
          </w:p>
        </w:tc>
        <w:tc>
          <w:tcPr>
            <w:tcW w:w="2780" w:type="dxa"/>
            <w:noWrap/>
            <w:hideMark/>
          </w:tcPr>
          <w:p w:rsidR="00F10128" w:rsidRPr="00F10128" w:rsidRDefault="00F10128" w:rsidP="00F10128">
            <w:pPr>
              <w:spacing w:after="200" w:line="276" w:lineRule="auto"/>
              <w:jc w:val="both"/>
            </w:pPr>
            <w:r w:rsidRPr="00F10128">
              <w:t> </w:t>
            </w:r>
          </w:p>
        </w:tc>
      </w:tr>
      <w:tr w:rsidR="00F10128" w:rsidRPr="00F10128" w:rsidTr="00F10128">
        <w:trPr>
          <w:trHeight w:val="630"/>
        </w:trPr>
        <w:tc>
          <w:tcPr>
            <w:tcW w:w="5500" w:type="dxa"/>
            <w:hideMark/>
          </w:tcPr>
          <w:p w:rsidR="00F10128" w:rsidRPr="00F10128" w:rsidRDefault="00F10128" w:rsidP="00F10128">
            <w:pPr>
              <w:spacing w:after="200" w:line="276" w:lineRule="auto"/>
              <w:jc w:val="both"/>
            </w:pPr>
            <w:r w:rsidRPr="00F10128">
              <w:lastRenderedPageBreak/>
              <w:t>Исполнение переданных государственных полномочий РФ и Иркутской области</w:t>
            </w:r>
          </w:p>
        </w:tc>
        <w:tc>
          <w:tcPr>
            <w:tcW w:w="684" w:type="dxa"/>
            <w:hideMark/>
          </w:tcPr>
          <w:p w:rsidR="00F10128" w:rsidRPr="00F10128" w:rsidRDefault="00F10128" w:rsidP="00F10128">
            <w:pPr>
              <w:spacing w:after="200" w:line="276" w:lineRule="auto"/>
              <w:jc w:val="both"/>
            </w:pPr>
            <w:r w:rsidRPr="00F10128">
              <w:t>О38</w:t>
            </w:r>
          </w:p>
        </w:tc>
        <w:tc>
          <w:tcPr>
            <w:tcW w:w="653" w:type="dxa"/>
            <w:gridSpan w:val="2"/>
            <w:noWrap/>
            <w:hideMark/>
          </w:tcPr>
          <w:p w:rsidR="00F10128" w:rsidRPr="00F10128" w:rsidRDefault="00F10128" w:rsidP="00F10128">
            <w:pPr>
              <w:spacing w:after="200" w:line="276" w:lineRule="auto"/>
              <w:jc w:val="both"/>
            </w:pPr>
            <w:r w:rsidRPr="00F10128">
              <w:t>0000</w:t>
            </w:r>
          </w:p>
        </w:tc>
        <w:tc>
          <w:tcPr>
            <w:tcW w:w="2565" w:type="dxa"/>
            <w:noWrap/>
            <w:hideMark/>
          </w:tcPr>
          <w:p w:rsidR="00F10128" w:rsidRPr="00F10128" w:rsidRDefault="00F10128" w:rsidP="00F10128">
            <w:pPr>
              <w:spacing w:after="200" w:line="276" w:lineRule="auto"/>
              <w:jc w:val="both"/>
            </w:pPr>
            <w:r w:rsidRPr="00F10128">
              <w:t>91 2 00 00000</w:t>
            </w:r>
          </w:p>
        </w:tc>
        <w:tc>
          <w:tcPr>
            <w:tcW w:w="498" w:type="dxa"/>
            <w:noWrap/>
            <w:hideMark/>
          </w:tcPr>
          <w:p w:rsidR="00F10128" w:rsidRPr="00F10128" w:rsidRDefault="00F10128" w:rsidP="00F10128">
            <w:pPr>
              <w:spacing w:after="200" w:line="276" w:lineRule="auto"/>
              <w:jc w:val="both"/>
            </w:pPr>
            <w:r w:rsidRPr="00F10128">
              <w:t> </w:t>
            </w:r>
          </w:p>
        </w:tc>
        <w:tc>
          <w:tcPr>
            <w:tcW w:w="2780" w:type="dxa"/>
            <w:noWrap/>
            <w:hideMark/>
          </w:tcPr>
          <w:p w:rsidR="00F10128" w:rsidRPr="00F10128" w:rsidRDefault="00F10128" w:rsidP="00F10128">
            <w:pPr>
              <w:spacing w:after="200" w:line="276" w:lineRule="auto"/>
              <w:jc w:val="both"/>
            </w:pPr>
            <w:r w:rsidRPr="00F10128">
              <w:t xml:space="preserve">               700,00   </w:t>
            </w:r>
          </w:p>
        </w:tc>
      </w:tr>
      <w:tr w:rsidR="00F10128" w:rsidRPr="00F10128" w:rsidTr="00F10128">
        <w:trPr>
          <w:trHeight w:val="1890"/>
        </w:trPr>
        <w:tc>
          <w:tcPr>
            <w:tcW w:w="5500" w:type="dxa"/>
            <w:hideMark/>
          </w:tcPr>
          <w:p w:rsidR="00F10128" w:rsidRPr="00F10128" w:rsidRDefault="00F10128" w:rsidP="00F10128">
            <w:pPr>
              <w:spacing w:after="200" w:line="276" w:lineRule="auto"/>
              <w:jc w:val="both"/>
            </w:pPr>
            <w:r w:rsidRPr="00F10128">
              <w:t>Определение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684" w:type="dxa"/>
            <w:hideMark/>
          </w:tcPr>
          <w:p w:rsidR="00F10128" w:rsidRPr="00F10128" w:rsidRDefault="00F10128" w:rsidP="00F10128">
            <w:pPr>
              <w:spacing w:after="200" w:line="276" w:lineRule="auto"/>
              <w:jc w:val="both"/>
            </w:pPr>
            <w:r w:rsidRPr="00F10128">
              <w:t>О38</w:t>
            </w:r>
          </w:p>
        </w:tc>
        <w:tc>
          <w:tcPr>
            <w:tcW w:w="653" w:type="dxa"/>
            <w:gridSpan w:val="2"/>
            <w:noWrap/>
            <w:hideMark/>
          </w:tcPr>
          <w:p w:rsidR="00F10128" w:rsidRPr="00F10128" w:rsidRDefault="00F10128" w:rsidP="00F10128">
            <w:pPr>
              <w:spacing w:after="200" w:line="276" w:lineRule="auto"/>
              <w:jc w:val="both"/>
            </w:pPr>
            <w:r w:rsidRPr="00F10128">
              <w:t>0113</w:t>
            </w:r>
          </w:p>
        </w:tc>
        <w:tc>
          <w:tcPr>
            <w:tcW w:w="2565" w:type="dxa"/>
            <w:noWrap/>
            <w:hideMark/>
          </w:tcPr>
          <w:p w:rsidR="00F10128" w:rsidRPr="00F10128" w:rsidRDefault="00F10128" w:rsidP="00F10128">
            <w:pPr>
              <w:spacing w:after="200" w:line="276" w:lineRule="auto"/>
              <w:jc w:val="both"/>
            </w:pPr>
            <w:r w:rsidRPr="00F10128">
              <w:t>91 2 06 73150</w:t>
            </w:r>
          </w:p>
        </w:tc>
        <w:tc>
          <w:tcPr>
            <w:tcW w:w="498" w:type="dxa"/>
            <w:noWrap/>
            <w:hideMark/>
          </w:tcPr>
          <w:p w:rsidR="00F10128" w:rsidRPr="00F10128" w:rsidRDefault="00F10128" w:rsidP="00F10128">
            <w:pPr>
              <w:spacing w:after="200" w:line="276" w:lineRule="auto"/>
              <w:jc w:val="both"/>
            </w:pPr>
            <w:r w:rsidRPr="00F10128">
              <w:t> </w:t>
            </w:r>
          </w:p>
        </w:tc>
        <w:tc>
          <w:tcPr>
            <w:tcW w:w="2780" w:type="dxa"/>
            <w:noWrap/>
            <w:hideMark/>
          </w:tcPr>
          <w:p w:rsidR="00F10128" w:rsidRPr="00F10128" w:rsidRDefault="00F10128" w:rsidP="00F10128">
            <w:pPr>
              <w:spacing w:after="200" w:line="276" w:lineRule="auto"/>
              <w:jc w:val="both"/>
            </w:pPr>
            <w:r w:rsidRPr="00F10128">
              <w:t xml:space="preserve">               700,00   </w:t>
            </w:r>
          </w:p>
        </w:tc>
      </w:tr>
      <w:tr w:rsidR="00F10128" w:rsidRPr="00F10128" w:rsidTr="00F10128">
        <w:trPr>
          <w:trHeight w:val="630"/>
        </w:trPr>
        <w:tc>
          <w:tcPr>
            <w:tcW w:w="5500" w:type="dxa"/>
            <w:hideMark/>
          </w:tcPr>
          <w:p w:rsidR="00F10128" w:rsidRPr="00F10128" w:rsidRDefault="00F10128" w:rsidP="00F10128">
            <w:pPr>
              <w:spacing w:after="200" w:line="276" w:lineRule="auto"/>
              <w:jc w:val="both"/>
            </w:pPr>
            <w:r w:rsidRPr="00F10128">
              <w:t>Закупка товаров, работ и услуг для муниципальных нужд</w:t>
            </w:r>
          </w:p>
        </w:tc>
        <w:tc>
          <w:tcPr>
            <w:tcW w:w="684" w:type="dxa"/>
            <w:hideMark/>
          </w:tcPr>
          <w:p w:rsidR="00F10128" w:rsidRPr="00F10128" w:rsidRDefault="00F10128" w:rsidP="00F10128">
            <w:pPr>
              <w:spacing w:after="200" w:line="276" w:lineRule="auto"/>
              <w:jc w:val="both"/>
            </w:pPr>
            <w:r w:rsidRPr="00F10128">
              <w:t>О38</w:t>
            </w:r>
          </w:p>
        </w:tc>
        <w:tc>
          <w:tcPr>
            <w:tcW w:w="653" w:type="dxa"/>
            <w:gridSpan w:val="2"/>
            <w:noWrap/>
            <w:hideMark/>
          </w:tcPr>
          <w:p w:rsidR="00F10128" w:rsidRPr="00F10128" w:rsidRDefault="00F10128" w:rsidP="00F10128">
            <w:pPr>
              <w:spacing w:after="200" w:line="276" w:lineRule="auto"/>
              <w:jc w:val="both"/>
            </w:pPr>
            <w:r w:rsidRPr="00F10128">
              <w:t>0113</w:t>
            </w:r>
          </w:p>
        </w:tc>
        <w:tc>
          <w:tcPr>
            <w:tcW w:w="2565" w:type="dxa"/>
            <w:noWrap/>
            <w:hideMark/>
          </w:tcPr>
          <w:p w:rsidR="00F10128" w:rsidRPr="00F10128" w:rsidRDefault="00F10128" w:rsidP="00F10128">
            <w:pPr>
              <w:spacing w:after="200" w:line="276" w:lineRule="auto"/>
              <w:jc w:val="both"/>
            </w:pPr>
            <w:r w:rsidRPr="00F10128">
              <w:t>91 2 00 73150</w:t>
            </w:r>
          </w:p>
        </w:tc>
        <w:tc>
          <w:tcPr>
            <w:tcW w:w="498" w:type="dxa"/>
            <w:noWrap/>
            <w:hideMark/>
          </w:tcPr>
          <w:p w:rsidR="00F10128" w:rsidRPr="00F10128" w:rsidRDefault="00F10128" w:rsidP="00F10128">
            <w:pPr>
              <w:spacing w:after="200" w:line="276" w:lineRule="auto"/>
              <w:jc w:val="both"/>
            </w:pPr>
            <w:r w:rsidRPr="00F10128">
              <w:t>200</w:t>
            </w:r>
          </w:p>
        </w:tc>
        <w:tc>
          <w:tcPr>
            <w:tcW w:w="2780" w:type="dxa"/>
            <w:noWrap/>
            <w:hideMark/>
          </w:tcPr>
          <w:p w:rsidR="00F10128" w:rsidRPr="00F10128" w:rsidRDefault="00F10128" w:rsidP="00F10128">
            <w:pPr>
              <w:spacing w:after="200" w:line="276" w:lineRule="auto"/>
              <w:jc w:val="both"/>
            </w:pPr>
            <w:r w:rsidRPr="00F10128">
              <w:t xml:space="preserve">               700,00   </w:t>
            </w:r>
          </w:p>
        </w:tc>
      </w:tr>
      <w:tr w:rsidR="00F10128" w:rsidRPr="00F10128" w:rsidTr="00F10128">
        <w:trPr>
          <w:trHeight w:val="630"/>
        </w:trPr>
        <w:tc>
          <w:tcPr>
            <w:tcW w:w="5500" w:type="dxa"/>
            <w:hideMark/>
          </w:tcPr>
          <w:p w:rsidR="00F10128" w:rsidRPr="00F10128" w:rsidRDefault="00F10128" w:rsidP="00F10128">
            <w:pPr>
              <w:spacing w:after="200" w:line="276" w:lineRule="auto"/>
              <w:jc w:val="both"/>
            </w:pPr>
            <w:r w:rsidRPr="00F10128">
              <w:t>Иные закупки товаров, работ и услуг для государственных нужд</w:t>
            </w:r>
          </w:p>
        </w:tc>
        <w:tc>
          <w:tcPr>
            <w:tcW w:w="684" w:type="dxa"/>
            <w:hideMark/>
          </w:tcPr>
          <w:p w:rsidR="00F10128" w:rsidRPr="00F10128" w:rsidRDefault="00F10128" w:rsidP="00F10128">
            <w:pPr>
              <w:spacing w:after="200" w:line="276" w:lineRule="auto"/>
              <w:jc w:val="both"/>
            </w:pPr>
            <w:r w:rsidRPr="00F10128">
              <w:t>О38</w:t>
            </w:r>
          </w:p>
        </w:tc>
        <w:tc>
          <w:tcPr>
            <w:tcW w:w="653" w:type="dxa"/>
            <w:gridSpan w:val="2"/>
            <w:noWrap/>
            <w:hideMark/>
          </w:tcPr>
          <w:p w:rsidR="00F10128" w:rsidRPr="00F10128" w:rsidRDefault="00F10128" w:rsidP="00F10128">
            <w:pPr>
              <w:spacing w:after="200" w:line="276" w:lineRule="auto"/>
              <w:jc w:val="both"/>
            </w:pPr>
            <w:r w:rsidRPr="00F10128">
              <w:t>0113</w:t>
            </w:r>
          </w:p>
        </w:tc>
        <w:tc>
          <w:tcPr>
            <w:tcW w:w="2565" w:type="dxa"/>
            <w:noWrap/>
            <w:hideMark/>
          </w:tcPr>
          <w:p w:rsidR="00F10128" w:rsidRPr="00F10128" w:rsidRDefault="00F10128" w:rsidP="00F10128">
            <w:pPr>
              <w:spacing w:after="200" w:line="276" w:lineRule="auto"/>
              <w:jc w:val="both"/>
            </w:pPr>
            <w:r w:rsidRPr="00F10128">
              <w:t>91 2 00 73150</w:t>
            </w:r>
          </w:p>
        </w:tc>
        <w:tc>
          <w:tcPr>
            <w:tcW w:w="498" w:type="dxa"/>
            <w:noWrap/>
            <w:hideMark/>
          </w:tcPr>
          <w:p w:rsidR="00F10128" w:rsidRPr="00F10128" w:rsidRDefault="00F10128" w:rsidP="00F10128">
            <w:pPr>
              <w:spacing w:after="200" w:line="276" w:lineRule="auto"/>
              <w:jc w:val="both"/>
            </w:pPr>
            <w:r w:rsidRPr="00F10128">
              <w:t>240</w:t>
            </w:r>
          </w:p>
        </w:tc>
        <w:tc>
          <w:tcPr>
            <w:tcW w:w="2780" w:type="dxa"/>
            <w:noWrap/>
            <w:hideMark/>
          </w:tcPr>
          <w:p w:rsidR="00F10128" w:rsidRPr="00F10128" w:rsidRDefault="00F10128" w:rsidP="00F10128">
            <w:pPr>
              <w:spacing w:after="200" w:line="276" w:lineRule="auto"/>
              <w:jc w:val="both"/>
            </w:pPr>
            <w:r w:rsidRPr="00F10128">
              <w:t xml:space="preserve">               700,00   </w:t>
            </w:r>
          </w:p>
        </w:tc>
      </w:tr>
      <w:tr w:rsidR="00F10128" w:rsidRPr="00F10128" w:rsidTr="00F10128">
        <w:trPr>
          <w:trHeight w:val="630"/>
        </w:trPr>
        <w:tc>
          <w:tcPr>
            <w:tcW w:w="5500" w:type="dxa"/>
            <w:hideMark/>
          </w:tcPr>
          <w:p w:rsidR="00F10128" w:rsidRPr="00F10128" w:rsidRDefault="00F10128" w:rsidP="00F10128">
            <w:pPr>
              <w:spacing w:after="200" w:line="276" w:lineRule="auto"/>
              <w:jc w:val="both"/>
            </w:pPr>
            <w:r w:rsidRPr="00F10128">
              <w:t>Прочая закупка товаров, работ и услуг для государственных нужд</w:t>
            </w:r>
          </w:p>
        </w:tc>
        <w:tc>
          <w:tcPr>
            <w:tcW w:w="684" w:type="dxa"/>
            <w:hideMark/>
          </w:tcPr>
          <w:p w:rsidR="00F10128" w:rsidRPr="00F10128" w:rsidRDefault="00F10128" w:rsidP="00F10128">
            <w:pPr>
              <w:spacing w:after="200" w:line="276" w:lineRule="auto"/>
              <w:jc w:val="both"/>
            </w:pPr>
            <w:r w:rsidRPr="00F10128">
              <w:t>О38</w:t>
            </w:r>
          </w:p>
        </w:tc>
        <w:tc>
          <w:tcPr>
            <w:tcW w:w="653" w:type="dxa"/>
            <w:gridSpan w:val="2"/>
            <w:noWrap/>
            <w:hideMark/>
          </w:tcPr>
          <w:p w:rsidR="00F10128" w:rsidRPr="00F10128" w:rsidRDefault="00F10128" w:rsidP="00F10128">
            <w:pPr>
              <w:spacing w:after="200" w:line="276" w:lineRule="auto"/>
              <w:jc w:val="both"/>
            </w:pPr>
            <w:r w:rsidRPr="00F10128">
              <w:t>0113</w:t>
            </w:r>
          </w:p>
        </w:tc>
        <w:tc>
          <w:tcPr>
            <w:tcW w:w="2565" w:type="dxa"/>
            <w:noWrap/>
            <w:hideMark/>
          </w:tcPr>
          <w:p w:rsidR="00F10128" w:rsidRPr="00F10128" w:rsidRDefault="00F10128" w:rsidP="00F10128">
            <w:pPr>
              <w:spacing w:after="200" w:line="276" w:lineRule="auto"/>
              <w:jc w:val="both"/>
            </w:pPr>
            <w:r w:rsidRPr="00F10128">
              <w:t>91 2 00 73150</w:t>
            </w:r>
          </w:p>
        </w:tc>
        <w:tc>
          <w:tcPr>
            <w:tcW w:w="498" w:type="dxa"/>
            <w:noWrap/>
            <w:hideMark/>
          </w:tcPr>
          <w:p w:rsidR="00F10128" w:rsidRPr="00F10128" w:rsidRDefault="00F10128" w:rsidP="00F10128">
            <w:pPr>
              <w:spacing w:after="200" w:line="276" w:lineRule="auto"/>
              <w:jc w:val="both"/>
            </w:pPr>
            <w:r w:rsidRPr="00F10128">
              <w:t>244</w:t>
            </w:r>
          </w:p>
        </w:tc>
        <w:tc>
          <w:tcPr>
            <w:tcW w:w="2780" w:type="dxa"/>
            <w:noWrap/>
            <w:hideMark/>
          </w:tcPr>
          <w:p w:rsidR="00F10128" w:rsidRPr="00F10128" w:rsidRDefault="00F10128" w:rsidP="00F10128">
            <w:pPr>
              <w:spacing w:after="200" w:line="276" w:lineRule="auto"/>
              <w:jc w:val="both"/>
            </w:pPr>
            <w:r w:rsidRPr="00F10128">
              <w:t xml:space="preserve">               700,00   </w:t>
            </w:r>
          </w:p>
        </w:tc>
      </w:tr>
      <w:tr w:rsidR="00F10128" w:rsidRPr="00F10128" w:rsidTr="00F10128">
        <w:trPr>
          <w:trHeight w:val="945"/>
        </w:trPr>
        <w:tc>
          <w:tcPr>
            <w:tcW w:w="5500" w:type="dxa"/>
            <w:hideMark/>
          </w:tcPr>
          <w:p w:rsidR="00F10128" w:rsidRPr="00F10128" w:rsidRDefault="00F10128" w:rsidP="00F10128">
            <w:pPr>
              <w:spacing w:after="200" w:line="276" w:lineRule="auto"/>
              <w:jc w:val="both"/>
            </w:pPr>
            <w:r w:rsidRPr="00F10128">
              <w:t>Муниципальная целевая программа "Организация и проведение оплачиваемых временных работ в МО "Корсукское" на 2017-2019гг."</w:t>
            </w:r>
          </w:p>
        </w:tc>
        <w:tc>
          <w:tcPr>
            <w:tcW w:w="684" w:type="dxa"/>
            <w:hideMark/>
          </w:tcPr>
          <w:p w:rsidR="00F10128" w:rsidRPr="00F10128" w:rsidRDefault="00F10128" w:rsidP="00F10128">
            <w:pPr>
              <w:spacing w:after="200" w:line="276" w:lineRule="auto"/>
              <w:jc w:val="both"/>
            </w:pPr>
            <w:r w:rsidRPr="00F10128">
              <w:t>О38</w:t>
            </w:r>
          </w:p>
        </w:tc>
        <w:tc>
          <w:tcPr>
            <w:tcW w:w="653" w:type="dxa"/>
            <w:gridSpan w:val="2"/>
            <w:noWrap/>
            <w:hideMark/>
          </w:tcPr>
          <w:p w:rsidR="00F10128" w:rsidRPr="00F10128" w:rsidRDefault="00F10128" w:rsidP="00F10128">
            <w:pPr>
              <w:spacing w:after="200" w:line="276" w:lineRule="auto"/>
              <w:jc w:val="both"/>
            </w:pPr>
            <w:r w:rsidRPr="00F10128">
              <w:t>0113</w:t>
            </w:r>
          </w:p>
        </w:tc>
        <w:tc>
          <w:tcPr>
            <w:tcW w:w="2565" w:type="dxa"/>
            <w:noWrap/>
            <w:hideMark/>
          </w:tcPr>
          <w:p w:rsidR="00F10128" w:rsidRPr="00F10128" w:rsidRDefault="00F10128" w:rsidP="00F10128">
            <w:pPr>
              <w:spacing w:after="200" w:line="276" w:lineRule="auto"/>
              <w:jc w:val="both"/>
            </w:pPr>
            <w:r w:rsidRPr="00F10128">
              <w:t>79 5 00 00000</w:t>
            </w:r>
          </w:p>
        </w:tc>
        <w:tc>
          <w:tcPr>
            <w:tcW w:w="498" w:type="dxa"/>
            <w:noWrap/>
            <w:hideMark/>
          </w:tcPr>
          <w:p w:rsidR="00F10128" w:rsidRPr="00F10128" w:rsidRDefault="00F10128" w:rsidP="00F10128">
            <w:pPr>
              <w:spacing w:after="200" w:line="276" w:lineRule="auto"/>
              <w:jc w:val="both"/>
            </w:pPr>
            <w:r w:rsidRPr="00F10128">
              <w:t> </w:t>
            </w:r>
          </w:p>
        </w:tc>
        <w:tc>
          <w:tcPr>
            <w:tcW w:w="2780" w:type="dxa"/>
            <w:noWrap/>
            <w:hideMark/>
          </w:tcPr>
          <w:p w:rsidR="00F10128" w:rsidRPr="00F10128" w:rsidRDefault="00F10128" w:rsidP="00F10128">
            <w:pPr>
              <w:spacing w:after="200" w:line="276" w:lineRule="auto"/>
              <w:jc w:val="both"/>
            </w:pPr>
            <w:r w:rsidRPr="00F10128">
              <w:t xml:space="preserve">            9 000,00   </w:t>
            </w:r>
          </w:p>
        </w:tc>
      </w:tr>
      <w:tr w:rsidR="00F10128" w:rsidRPr="00F10128" w:rsidTr="00F10128">
        <w:trPr>
          <w:trHeight w:val="630"/>
        </w:trPr>
        <w:tc>
          <w:tcPr>
            <w:tcW w:w="5500" w:type="dxa"/>
            <w:hideMark/>
          </w:tcPr>
          <w:p w:rsidR="00F10128" w:rsidRPr="00F10128" w:rsidRDefault="00F10128" w:rsidP="00F10128">
            <w:pPr>
              <w:spacing w:after="200" w:line="276" w:lineRule="auto"/>
              <w:jc w:val="both"/>
            </w:pPr>
            <w:r w:rsidRPr="00F10128">
              <w:t>Закупка товаров, работ и услуг для муниципальных нужд</w:t>
            </w:r>
          </w:p>
        </w:tc>
        <w:tc>
          <w:tcPr>
            <w:tcW w:w="684" w:type="dxa"/>
            <w:hideMark/>
          </w:tcPr>
          <w:p w:rsidR="00F10128" w:rsidRPr="00F10128" w:rsidRDefault="00F10128" w:rsidP="00F10128">
            <w:pPr>
              <w:spacing w:after="200" w:line="276" w:lineRule="auto"/>
              <w:jc w:val="both"/>
            </w:pPr>
            <w:r w:rsidRPr="00F10128">
              <w:t>О38</w:t>
            </w:r>
          </w:p>
        </w:tc>
        <w:tc>
          <w:tcPr>
            <w:tcW w:w="653" w:type="dxa"/>
            <w:gridSpan w:val="2"/>
            <w:noWrap/>
            <w:hideMark/>
          </w:tcPr>
          <w:p w:rsidR="00F10128" w:rsidRPr="00F10128" w:rsidRDefault="00F10128" w:rsidP="00F10128">
            <w:pPr>
              <w:spacing w:after="200" w:line="276" w:lineRule="auto"/>
              <w:jc w:val="both"/>
            </w:pPr>
            <w:r w:rsidRPr="00F10128">
              <w:t>0113</w:t>
            </w:r>
          </w:p>
        </w:tc>
        <w:tc>
          <w:tcPr>
            <w:tcW w:w="2565" w:type="dxa"/>
            <w:noWrap/>
            <w:hideMark/>
          </w:tcPr>
          <w:p w:rsidR="00F10128" w:rsidRPr="00F10128" w:rsidRDefault="00F10128" w:rsidP="00F10128">
            <w:pPr>
              <w:spacing w:after="200" w:line="276" w:lineRule="auto"/>
              <w:jc w:val="both"/>
            </w:pPr>
            <w:r w:rsidRPr="00F10128">
              <w:t>79 5 02 90160</w:t>
            </w:r>
          </w:p>
        </w:tc>
        <w:tc>
          <w:tcPr>
            <w:tcW w:w="498" w:type="dxa"/>
            <w:noWrap/>
            <w:hideMark/>
          </w:tcPr>
          <w:p w:rsidR="00F10128" w:rsidRPr="00F10128" w:rsidRDefault="00F10128" w:rsidP="00F10128">
            <w:pPr>
              <w:spacing w:after="200" w:line="276" w:lineRule="auto"/>
              <w:jc w:val="both"/>
            </w:pPr>
            <w:r w:rsidRPr="00F10128">
              <w:t>200</w:t>
            </w:r>
          </w:p>
        </w:tc>
        <w:tc>
          <w:tcPr>
            <w:tcW w:w="2780" w:type="dxa"/>
            <w:noWrap/>
            <w:hideMark/>
          </w:tcPr>
          <w:p w:rsidR="00F10128" w:rsidRPr="00F10128" w:rsidRDefault="00F10128" w:rsidP="00F10128">
            <w:pPr>
              <w:spacing w:after="200" w:line="276" w:lineRule="auto"/>
              <w:jc w:val="both"/>
            </w:pPr>
            <w:r w:rsidRPr="00F10128">
              <w:t> </w:t>
            </w:r>
          </w:p>
        </w:tc>
      </w:tr>
      <w:tr w:rsidR="00F10128" w:rsidRPr="00F10128" w:rsidTr="00F10128">
        <w:trPr>
          <w:trHeight w:val="630"/>
        </w:trPr>
        <w:tc>
          <w:tcPr>
            <w:tcW w:w="5500" w:type="dxa"/>
            <w:hideMark/>
          </w:tcPr>
          <w:p w:rsidR="00F10128" w:rsidRPr="00F10128" w:rsidRDefault="00F10128" w:rsidP="00F10128">
            <w:pPr>
              <w:spacing w:after="200" w:line="276" w:lineRule="auto"/>
              <w:jc w:val="both"/>
            </w:pPr>
            <w:r w:rsidRPr="00F10128">
              <w:t>Иные закупки товаров, работ и услуг для государственных нужд</w:t>
            </w:r>
          </w:p>
        </w:tc>
        <w:tc>
          <w:tcPr>
            <w:tcW w:w="684" w:type="dxa"/>
            <w:hideMark/>
          </w:tcPr>
          <w:p w:rsidR="00F10128" w:rsidRPr="00F10128" w:rsidRDefault="00F10128" w:rsidP="00F10128">
            <w:pPr>
              <w:spacing w:after="200" w:line="276" w:lineRule="auto"/>
              <w:jc w:val="both"/>
            </w:pPr>
            <w:r w:rsidRPr="00F10128">
              <w:t>О38</w:t>
            </w:r>
          </w:p>
        </w:tc>
        <w:tc>
          <w:tcPr>
            <w:tcW w:w="653" w:type="dxa"/>
            <w:gridSpan w:val="2"/>
            <w:noWrap/>
            <w:hideMark/>
          </w:tcPr>
          <w:p w:rsidR="00F10128" w:rsidRPr="00F10128" w:rsidRDefault="00F10128" w:rsidP="00F10128">
            <w:pPr>
              <w:spacing w:after="200" w:line="276" w:lineRule="auto"/>
              <w:jc w:val="both"/>
            </w:pPr>
            <w:r w:rsidRPr="00F10128">
              <w:t>0113</w:t>
            </w:r>
          </w:p>
        </w:tc>
        <w:tc>
          <w:tcPr>
            <w:tcW w:w="2565" w:type="dxa"/>
            <w:noWrap/>
            <w:hideMark/>
          </w:tcPr>
          <w:p w:rsidR="00F10128" w:rsidRPr="00F10128" w:rsidRDefault="00F10128" w:rsidP="00F10128">
            <w:pPr>
              <w:spacing w:after="200" w:line="276" w:lineRule="auto"/>
              <w:jc w:val="both"/>
            </w:pPr>
            <w:r w:rsidRPr="00F10128">
              <w:t>79 5 02 90160</w:t>
            </w:r>
          </w:p>
        </w:tc>
        <w:tc>
          <w:tcPr>
            <w:tcW w:w="498" w:type="dxa"/>
            <w:noWrap/>
            <w:hideMark/>
          </w:tcPr>
          <w:p w:rsidR="00F10128" w:rsidRPr="00F10128" w:rsidRDefault="00F10128" w:rsidP="00F10128">
            <w:pPr>
              <w:spacing w:after="200" w:line="276" w:lineRule="auto"/>
              <w:jc w:val="both"/>
            </w:pPr>
            <w:r w:rsidRPr="00F10128">
              <w:t>240</w:t>
            </w:r>
          </w:p>
        </w:tc>
        <w:tc>
          <w:tcPr>
            <w:tcW w:w="2780" w:type="dxa"/>
            <w:noWrap/>
            <w:hideMark/>
          </w:tcPr>
          <w:p w:rsidR="00F10128" w:rsidRPr="00F10128" w:rsidRDefault="00F10128" w:rsidP="00F10128">
            <w:pPr>
              <w:spacing w:after="200" w:line="276" w:lineRule="auto"/>
              <w:jc w:val="both"/>
            </w:pPr>
            <w:r w:rsidRPr="00F10128">
              <w:t xml:space="preserve">            9 000,00   </w:t>
            </w:r>
          </w:p>
        </w:tc>
      </w:tr>
      <w:tr w:rsidR="00F10128" w:rsidRPr="00F10128" w:rsidTr="00F10128">
        <w:trPr>
          <w:trHeight w:val="630"/>
        </w:trPr>
        <w:tc>
          <w:tcPr>
            <w:tcW w:w="5500" w:type="dxa"/>
            <w:hideMark/>
          </w:tcPr>
          <w:p w:rsidR="00F10128" w:rsidRPr="00F10128" w:rsidRDefault="00F10128" w:rsidP="00F10128">
            <w:pPr>
              <w:spacing w:after="200" w:line="276" w:lineRule="auto"/>
              <w:jc w:val="both"/>
            </w:pPr>
            <w:r w:rsidRPr="00F10128">
              <w:t>Прочая закупка товаров, работ и услуг для государственных нужд</w:t>
            </w:r>
          </w:p>
        </w:tc>
        <w:tc>
          <w:tcPr>
            <w:tcW w:w="684" w:type="dxa"/>
            <w:hideMark/>
          </w:tcPr>
          <w:p w:rsidR="00F10128" w:rsidRPr="00F10128" w:rsidRDefault="00F10128" w:rsidP="00F10128">
            <w:pPr>
              <w:spacing w:after="200" w:line="276" w:lineRule="auto"/>
              <w:jc w:val="both"/>
            </w:pPr>
            <w:r w:rsidRPr="00F10128">
              <w:t>О38</w:t>
            </w:r>
          </w:p>
        </w:tc>
        <w:tc>
          <w:tcPr>
            <w:tcW w:w="653" w:type="dxa"/>
            <w:gridSpan w:val="2"/>
            <w:noWrap/>
            <w:hideMark/>
          </w:tcPr>
          <w:p w:rsidR="00F10128" w:rsidRPr="00F10128" w:rsidRDefault="00F10128" w:rsidP="00F10128">
            <w:pPr>
              <w:spacing w:after="200" w:line="276" w:lineRule="auto"/>
              <w:jc w:val="both"/>
            </w:pPr>
            <w:r w:rsidRPr="00F10128">
              <w:t>0113</w:t>
            </w:r>
          </w:p>
        </w:tc>
        <w:tc>
          <w:tcPr>
            <w:tcW w:w="2565" w:type="dxa"/>
            <w:noWrap/>
            <w:hideMark/>
          </w:tcPr>
          <w:p w:rsidR="00F10128" w:rsidRPr="00F10128" w:rsidRDefault="00F10128" w:rsidP="00F10128">
            <w:pPr>
              <w:spacing w:after="200" w:line="276" w:lineRule="auto"/>
              <w:jc w:val="both"/>
            </w:pPr>
            <w:r w:rsidRPr="00F10128">
              <w:t>79 5 02 90160</w:t>
            </w:r>
          </w:p>
        </w:tc>
        <w:tc>
          <w:tcPr>
            <w:tcW w:w="498" w:type="dxa"/>
            <w:noWrap/>
            <w:hideMark/>
          </w:tcPr>
          <w:p w:rsidR="00F10128" w:rsidRPr="00F10128" w:rsidRDefault="00F10128" w:rsidP="00F10128">
            <w:pPr>
              <w:spacing w:after="200" w:line="276" w:lineRule="auto"/>
              <w:jc w:val="both"/>
            </w:pPr>
            <w:r w:rsidRPr="00F10128">
              <w:t>244</w:t>
            </w:r>
          </w:p>
        </w:tc>
        <w:tc>
          <w:tcPr>
            <w:tcW w:w="2780" w:type="dxa"/>
            <w:noWrap/>
            <w:hideMark/>
          </w:tcPr>
          <w:p w:rsidR="00F10128" w:rsidRPr="00F10128" w:rsidRDefault="00F10128" w:rsidP="00F10128">
            <w:pPr>
              <w:spacing w:after="200" w:line="276" w:lineRule="auto"/>
              <w:jc w:val="both"/>
            </w:pPr>
            <w:r w:rsidRPr="00F10128">
              <w:t xml:space="preserve">            9 000,00   </w:t>
            </w:r>
          </w:p>
        </w:tc>
      </w:tr>
      <w:tr w:rsidR="00F10128" w:rsidRPr="00F10128" w:rsidTr="00F10128">
        <w:trPr>
          <w:trHeight w:val="375"/>
        </w:trPr>
        <w:tc>
          <w:tcPr>
            <w:tcW w:w="5500" w:type="dxa"/>
            <w:hideMark/>
          </w:tcPr>
          <w:p w:rsidR="00F10128" w:rsidRPr="00F10128" w:rsidRDefault="00F10128" w:rsidP="00F10128">
            <w:pPr>
              <w:spacing w:after="200" w:line="276" w:lineRule="auto"/>
              <w:jc w:val="both"/>
            </w:pPr>
            <w:r w:rsidRPr="00F10128">
              <w:t> </w:t>
            </w:r>
          </w:p>
        </w:tc>
        <w:tc>
          <w:tcPr>
            <w:tcW w:w="684" w:type="dxa"/>
            <w:hideMark/>
          </w:tcPr>
          <w:p w:rsidR="00F10128" w:rsidRPr="00F10128" w:rsidRDefault="00F10128" w:rsidP="00F10128">
            <w:pPr>
              <w:spacing w:after="200" w:line="276" w:lineRule="auto"/>
              <w:jc w:val="both"/>
            </w:pPr>
            <w:r w:rsidRPr="00F10128">
              <w:t> </w:t>
            </w:r>
          </w:p>
        </w:tc>
        <w:tc>
          <w:tcPr>
            <w:tcW w:w="653" w:type="dxa"/>
            <w:gridSpan w:val="2"/>
            <w:noWrap/>
            <w:hideMark/>
          </w:tcPr>
          <w:p w:rsidR="00F10128" w:rsidRPr="00F10128" w:rsidRDefault="00F10128" w:rsidP="00F10128">
            <w:pPr>
              <w:spacing w:after="200" w:line="276" w:lineRule="auto"/>
              <w:jc w:val="both"/>
            </w:pPr>
            <w:r w:rsidRPr="00F10128">
              <w:t> </w:t>
            </w:r>
          </w:p>
        </w:tc>
        <w:tc>
          <w:tcPr>
            <w:tcW w:w="2565" w:type="dxa"/>
            <w:noWrap/>
            <w:hideMark/>
          </w:tcPr>
          <w:p w:rsidR="00F10128" w:rsidRPr="00F10128" w:rsidRDefault="00F10128" w:rsidP="00F10128">
            <w:pPr>
              <w:spacing w:after="200" w:line="276" w:lineRule="auto"/>
              <w:jc w:val="both"/>
            </w:pPr>
            <w:r w:rsidRPr="00F10128">
              <w:t> </w:t>
            </w:r>
          </w:p>
        </w:tc>
        <w:tc>
          <w:tcPr>
            <w:tcW w:w="498" w:type="dxa"/>
            <w:noWrap/>
            <w:hideMark/>
          </w:tcPr>
          <w:p w:rsidR="00F10128" w:rsidRPr="00F10128" w:rsidRDefault="00F10128" w:rsidP="00F10128">
            <w:pPr>
              <w:spacing w:after="200" w:line="276" w:lineRule="auto"/>
              <w:jc w:val="both"/>
            </w:pPr>
            <w:r w:rsidRPr="00F10128">
              <w:t> </w:t>
            </w:r>
          </w:p>
        </w:tc>
        <w:tc>
          <w:tcPr>
            <w:tcW w:w="2780" w:type="dxa"/>
            <w:noWrap/>
            <w:hideMark/>
          </w:tcPr>
          <w:p w:rsidR="00F10128" w:rsidRPr="00F10128" w:rsidRDefault="00F10128" w:rsidP="00F10128">
            <w:pPr>
              <w:spacing w:after="200" w:line="276" w:lineRule="auto"/>
              <w:jc w:val="both"/>
            </w:pPr>
            <w:r w:rsidRPr="00F10128">
              <w:t> </w:t>
            </w:r>
          </w:p>
        </w:tc>
      </w:tr>
      <w:tr w:rsidR="00F10128" w:rsidRPr="00F10128" w:rsidTr="00F10128">
        <w:trPr>
          <w:trHeight w:val="375"/>
        </w:trPr>
        <w:tc>
          <w:tcPr>
            <w:tcW w:w="5500" w:type="dxa"/>
            <w:hideMark/>
          </w:tcPr>
          <w:p w:rsidR="00F10128" w:rsidRPr="00F10128" w:rsidRDefault="00F10128" w:rsidP="00F10128">
            <w:pPr>
              <w:spacing w:after="200" w:line="276" w:lineRule="auto"/>
              <w:jc w:val="both"/>
            </w:pPr>
            <w:r w:rsidRPr="00F10128">
              <w:t>НАЦИОНАЛЬНАЯ ОБОРОНА</w:t>
            </w:r>
          </w:p>
        </w:tc>
        <w:tc>
          <w:tcPr>
            <w:tcW w:w="684" w:type="dxa"/>
            <w:hideMark/>
          </w:tcPr>
          <w:p w:rsidR="00F10128" w:rsidRPr="00F10128" w:rsidRDefault="00F10128" w:rsidP="00F10128">
            <w:pPr>
              <w:spacing w:after="200" w:line="276" w:lineRule="auto"/>
              <w:jc w:val="both"/>
            </w:pPr>
            <w:r w:rsidRPr="00F10128">
              <w:t>О38</w:t>
            </w:r>
          </w:p>
        </w:tc>
        <w:tc>
          <w:tcPr>
            <w:tcW w:w="653" w:type="dxa"/>
            <w:gridSpan w:val="2"/>
            <w:noWrap/>
            <w:hideMark/>
          </w:tcPr>
          <w:p w:rsidR="00F10128" w:rsidRPr="00F10128" w:rsidRDefault="00F10128" w:rsidP="00F10128">
            <w:pPr>
              <w:spacing w:after="200" w:line="276" w:lineRule="auto"/>
              <w:jc w:val="both"/>
            </w:pPr>
            <w:r w:rsidRPr="00F10128">
              <w:t>0200</w:t>
            </w:r>
          </w:p>
        </w:tc>
        <w:tc>
          <w:tcPr>
            <w:tcW w:w="2565" w:type="dxa"/>
            <w:noWrap/>
            <w:hideMark/>
          </w:tcPr>
          <w:p w:rsidR="00F10128" w:rsidRPr="00F10128" w:rsidRDefault="00F10128" w:rsidP="00F10128">
            <w:pPr>
              <w:spacing w:after="200" w:line="276" w:lineRule="auto"/>
              <w:jc w:val="both"/>
            </w:pPr>
            <w:r w:rsidRPr="00F10128">
              <w:t> </w:t>
            </w:r>
          </w:p>
        </w:tc>
        <w:tc>
          <w:tcPr>
            <w:tcW w:w="498" w:type="dxa"/>
            <w:noWrap/>
            <w:hideMark/>
          </w:tcPr>
          <w:p w:rsidR="00F10128" w:rsidRPr="00F10128" w:rsidRDefault="00F10128" w:rsidP="00F10128">
            <w:pPr>
              <w:spacing w:after="200" w:line="276" w:lineRule="auto"/>
              <w:jc w:val="both"/>
            </w:pPr>
            <w:r w:rsidRPr="00F10128">
              <w:t> </w:t>
            </w:r>
          </w:p>
        </w:tc>
        <w:tc>
          <w:tcPr>
            <w:tcW w:w="2780" w:type="dxa"/>
            <w:noWrap/>
            <w:hideMark/>
          </w:tcPr>
          <w:p w:rsidR="00F10128" w:rsidRPr="00F10128" w:rsidRDefault="00F10128" w:rsidP="00F10128">
            <w:pPr>
              <w:spacing w:after="200" w:line="276" w:lineRule="auto"/>
              <w:jc w:val="both"/>
            </w:pPr>
            <w:r w:rsidRPr="00F10128">
              <w:t xml:space="preserve">        115 100,00   </w:t>
            </w:r>
          </w:p>
        </w:tc>
      </w:tr>
      <w:tr w:rsidR="00F10128" w:rsidRPr="00F10128" w:rsidTr="00F10128">
        <w:trPr>
          <w:trHeight w:val="375"/>
        </w:trPr>
        <w:tc>
          <w:tcPr>
            <w:tcW w:w="5500" w:type="dxa"/>
            <w:hideMark/>
          </w:tcPr>
          <w:p w:rsidR="00F10128" w:rsidRPr="00F10128" w:rsidRDefault="00F10128" w:rsidP="00F10128">
            <w:pPr>
              <w:spacing w:after="200" w:line="276" w:lineRule="auto"/>
              <w:jc w:val="both"/>
            </w:pPr>
            <w:r w:rsidRPr="00F10128">
              <w:t>Мобилизационная и вневойсковая подготовка</w:t>
            </w:r>
          </w:p>
        </w:tc>
        <w:tc>
          <w:tcPr>
            <w:tcW w:w="684" w:type="dxa"/>
            <w:hideMark/>
          </w:tcPr>
          <w:p w:rsidR="00F10128" w:rsidRPr="00F10128" w:rsidRDefault="00F10128" w:rsidP="00F10128">
            <w:pPr>
              <w:spacing w:after="200" w:line="276" w:lineRule="auto"/>
              <w:jc w:val="both"/>
            </w:pPr>
            <w:r w:rsidRPr="00F10128">
              <w:t>О38</w:t>
            </w:r>
          </w:p>
        </w:tc>
        <w:tc>
          <w:tcPr>
            <w:tcW w:w="653" w:type="dxa"/>
            <w:gridSpan w:val="2"/>
            <w:noWrap/>
            <w:hideMark/>
          </w:tcPr>
          <w:p w:rsidR="00F10128" w:rsidRPr="00F10128" w:rsidRDefault="00F10128" w:rsidP="00F10128">
            <w:pPr>
              <w:spacing w:after="200" w:line="276" w:lineRule="auto"/>
              <w:jc w:val="both"/>
            </w:pPr>
            <w:r w:rsidRPr="00F10128">
              <w:t>0203</w:t>
            </w:r>
          </w:p>
        </w:tc>
        <w:tc>
          <w:tcPr>
            <w:tcW w:w="2565" w:type="dxa"/>
            <w:noWrap/>
            <w:hideMark/>
          </w:tcPr>
          <w:p w:rsidR="00F10128" w:rsidRPr="00F10128" w:rsidRDefault="00F10128" w:rsidP="00F10128">
            <w:pPr>
              <w:spacing w:after="200" w:line="276" w:lineRule="auto"/>
              <w:jc w:val="both"/>
            </w:pPr>
            <w:r w:rsidRPr="00F10128">
              <w:t>91 2 00 00000</w:t>
            </w:r>
          </w:p>
        </w:tc>
        <w:tc>
          <w:tcPr>
            <w:tcW w:w="498" w:type="dxa"/>
            <w:noWrap/>
            <w:hideMark/>
          </w:tcPr>
          <w:p w:rsidR="00F10128" w:rsidRPr="00F10128" w:rsidRDefault="00F10128" w:rsidP="00F10128">
            <w:pPr>
              <w:spacing w:after="200" w:line="276" w:lineRule="auto"/>
              <w:jc w:val="both"/>
            </w:pPr>
            <w:r w:rsidRPr="00F10128">
              <w:t> </w:t>
            </w:r>
          </w:p>
        </w:tc>
        <w:tc>
          <w:tcPr>
            <w:tcW w:w="2780" w:type="dxa"/>
            <w:noWrap/>
            <w:hideMark/>
          </w:tcPr>
          <w:p w:rsidR="00F10128" w:rsidRPr="00F10128" w:rsidRDefault="00F10128" w:rsidP="00F10128">
            <w:pPr>
              <w:spacing w:after="200" w:line="276" w:lineRule="auto"/>
              <w:jc w:val="both"/>
            </w:pPr>
            <w:r w:rsidRPr="00F10128">
              <w:t xml:space="preserve">        115 100,00   </w:t>
            </w:r>
          </w:p>
        </w:tc>
      </w:tr>
      <w:tr w:rsidR="00F10128" w:rsidRPr="00F10128" w:rsidTr="00F10128">
        <w:trPr>
          <w:trHeight w:val="945"/>
        </w:trPr>
        <w:tc>
          <w:tcPr>
            <w:tcW w:w="5500" w:type="dxa"/>
            <w:hideMark/>
          </w:tcPr>
          <w:p w:rsidR="00F10128" w:rsidRPr="00F10128" w:rsidRDefault="00F10128" w:rsidP="00F10128">
            <w:pPr>
              <w:spacing w:after="200" w:line="276" w:lineRule="auto"/>
              <w:jc w:val="both"/>
            </w:pPr>
            <w:r w:rsidRPr="00F10128">
              <w:t xml:space="preserve">Осуществление первичного воинского учета на территории, где </w:t>
            </w:r>
            <w:r w:rsidRPr="00F10128">
              <w:lastRenderedPageBreak/>
              <w:t>отсутствуют военные комиссариаты</w:t>
            </w:r>
          </w:p>
        </w:tc>
        <w:tc>
          <w:tcPr>
            <w:tcW w:w="684" w:type="dxa"/>
            <w:hideMark/>
          </w:tcPr>
          <w:p w:rsidR="00F10128" w:rsidRPr="00F10128" w:rsidRDefault="00F10128" w:rsidP="00F10128">
            <w:pPr>
              <w:spacing w:after="200" w:line="276" w:lineRule="auto"/>
              <w:jc w:val="both"/>
            </w:pPr>
            <w:r w:rsidRPr="00F10128">
              <w:lastRenderedPageBreak/>
              <w:t>О38</w:t>
            </w:r>
          </w:p>
        </w:tc>
        <w:tc>
          <w:tcPr>
            <w:tcW w:w="653" w:type="dxa"/>
            <w:gridSpan w:val="2"/>
            <w:noWrap/>
            <w:hideMark/>
          </w:tcPr>
          <w:p w:rsidR="00F10128" w:rsidRPr="00F10128" w:rsidRDefault="00F10128" w:rsidP="00F10128">
            <w:pPr>
              <w:spacing w:after="200" w:line="276" w:lineRule="auto"/>
              <w:jc w:val="both"/>
            </w:pPr>
            <w:r w:rsidRPr="00F10128">
              <w:t>0203</w:t>
            </w:r>
          </w:p>
        </w:tc>
        <w:tc>
          <w:tcPr>
            <w:tcW w:w="2565" w:type="dxa"/>
            <w:noWrap/>
            <w:hideMark/>
          </w:tcPr>
          <w:p w:rsidR="00F10128" w:rsidRPr="00F10128" w:rsidRDefault="00F10128" w:rsidP="00F10128">
            <w:pPr>
              <w:spacing w:after="200" w:line="276" w:lineRule="auto"/>
              <w:jc w:val="both"/>
            </w:pPr>
            <w:r w:rsidRPr="00F10128">
              <w:t>91 2 02 51180</w:t>
            </w:r>
          </w:p>
        </w:tc>
        <w:tc>
          <w:tcPr>
            <w:tcW w:w="498" w:type="dxa"/>
            <w:noWrap/>
            <w:hideMark/>
          </w:tcPr>
          <w:p w:rsidR="00F10128" w:rsidRPr="00F10128" w:rsidRDefault="00F10128" w:rsidP="00F10128">
            <w:pPr>
              <w:spacing w:after="200" w:line="276" w:lineRule="auto"/>
              <w:jc w:val="both"/>
            </w:pPr>
            <w:r w:rsidRPr="00F10128">
              <w:t> </w:t>
            </w:r>
          </w:p>
        </w:tc>
        <w:tc>
          <w:tcPr>
            <w:tcW w:w="2780" w:type="dxa"/>
            <w:noWrap/>
            <w:hideMark/>
          </w:tcPr>
          <w:p w:rsidR="00F10128" w:rsidRPr="00F10128" w:rsidRDefault="00F10128" w:rsidP="00F10128">
            <w:pPr>
              <w:spacing w:after="200" w:line="276" w:lineRule="auto"/>
              <w:jc w:val="both"/>
            </w:pPr>
            <w:r w:rsidRPr="00F10128">
              <w:t xml:space="preserve">        115 100,00   </w:t>
            </w:r>
          </w:p>
        </w:tc>
      </w:tr>
      <w:tr w:rsidR="00F10128" w:rsidRPr="00F10128" w:rsidTr="00F10128">
        <w:trPr>
          <w:trHeight w:val="1575"/>
        </w:trPr>
        <w:tc>
          <w:tcPr>
            <w:tcW w:w="5500" w:type="dxa"/>
            <w:hideMark/>
          </w:tcPr>
          <w:p w:rsidR="00F10128" w:rsidRPr="00F10128" w:rsidRDefault="00F10128" w:rsidP="00F10128">
            <w:pPr>
              <w:spacing w:after="200" w:line="276" w:lineRule="auto"/>
              <w:jc w:val="both"/>
            </w:pPr>
            <w:r w:rsidRPr="00F10128">
              <w:lastRenderedPageBreak/>
              <w:t>Расходы на выплаты персоналу в целях обеспечения выполнения функций государственными (муниципальными)органами, казенными учреждениями, органами управления государственными внебюджетными фондами</w:t>
            </w:r>
          </w:p>
        </w:tc>
        <w:tc>
          <w:tcPr>
            <w:tcW w:w="684" w:type="dxa"/>
            <w:hideMark/>
          </w:tcPr>
          <w:p w:rsidR="00F10128" w:rsidRPr="00F10128" w:rsidRDefault="00F10128" w:rsidP="00F10128">
            <w:pPr>
              <w:spacing w:after="200" w:line="276" w:lineRule="auto"/>
              <w:jc w:val="both"/>
            </w:pPr>
            <w:r w:rsidRPr="00F10128">
              <w:t>О38</w:t>
            </w:r>
          </w:p>
        </w:tc>
        <w:tc>
          <w:tcPr>
            <w:tcW w:w="653" w:type="dxa"/>
            <w:gridSpan w:val="2"/>
            <w:noWrap/>
            <w:hideMark/>
          </w:tcPr>
          <w:p w:rsidR="00F10128" w:rsidRPr="00F10128" w:rsidRDefault="00F10128" w:rsidP="00F10128">
            <w:pPr>
              <w:spacing w:after="200" w:line="276" w:lineRule="auto"/>
              <w:jc w:val="both"/>
            </w:pPr>
            <w:r w:rsidRPr="00F10128">
              <w:t>0203</w:t>
            </w:r>
          </w:p>
        </w:tc>
        <w:tc>
          <w:tcPr>
            <w:tcW w:w="2565" w:type="dxa"/>
            <w:noWrap/>
            <w:hideMark/>
          </w:tcPr>
          <w:p w:rsidR="00F10128" w:rsidRPr="00F10128" w:rsidRDefault="00F10128" w:rsidP="00F10128">
            <w:pPr>
              <w:spacing w:after="200" w:line="276" w:lineRule="auto"/>
              <w:jc w:val="both"/>
            </w:pPr>
            <w:r w:rsidRPr="00F10128">
              <w:t>91 2 02 51180</w:t>
            </w:r>
          </w:p>
        </w:tc>
        <w:tc>
          <w:tcPr>
            <w:tcW w:w="498" w:type="dxa"/>
            <w:noWrap/>
            <w:hideMark/>
          </w:tcPr>
          <w:p w:rsidR="00F10128" w:rsidRPr="00F10128" w:rsidRDefault="00F10128" w:rsidP="00F10128">
            <w:pPr>
              <w:spacing w:after="200" w:line="276" w:lineRule="auto"/>
              <w:jc w:val="both"/>
            </w:pPr>
            <w:r w:rsidRPr="00F10128">
              <w:t>100</w:t>
            </w:r>
          </w:p>
        </w:tc>
        <w:tc>
          <w:tcPr>
            <w:tcW w:w="2780" w:type="dxa"/>
            <w:noWrap/>
            <w:hideMark/>
          </w:tcPr>
          <w:p w:rsidR="00F10128" w:rsidRPr="00F10128" w:rsidRDefault="00F10128" w:rsidP="00F10128">
            <w:pPr>
              <w:spacing w:after="200" w:line="276" w:lineRule="auto"/>
              <w:jc w:val="both"/>
            </w:pPr>
            <w:r w:rsidRPr="00F10128">
              <w:t xml:space="preserve">        109 800,00   </w:t>
            </w:r>
          </w:p>
        </w:tc>
      </w:tr>
      <w:tr w:rsidR="00F10128" w:rsidRPr="00F10128" w:rsidTr="00F10128">
        <w:trPr>
          <w:trHeight w:val="630"/>
        </w:trPr>
        <w:tc>
          <w:tcPr>
            <w:tcW w:w="5500" w:type="dxa"/>
            <w:hideMark/>
          </w:tcPr>
          <w:p w:rsidR="00F10128" w:rsidRPr="00F10128" w:rsidRDefault="00F10128" w:rsidP="00F10128">
            <w:pPr>
              <w:spacing w:after="200" w:line="276" w:lineRule="auto"/>
              <w:jc w:val="both"/>
            </w:pPr>
            <w:r w:rsidRPr="00F10128">
              <w:t>Расходы на выплаты персоналу государственных (муниципальных)органов</w:t>
            </w:r>
          </w:p>
        </w:tc>
        <w:tc>
          <w:tcPr>
            <w:tcW w:w="684" w:type="dxa"/>
            <w:hideMark/>
          </w:tcPr>
          <w:p w:rsidR="00F10128" w:rsidRPr="00F10128" w:rsidRDefault="00F10128" w:rsidP="00F10128">
            <w:pPr>
              <w:spacing w:after="200" w:line="276" w:lineRule="auto"/>
              <w:jc w:val="both"/>
            </w:pPr>
            <w:r w:rsidRPr="00F10128">
              <w:t>О38</w:t>
            </w:r>
          </w:p>
        </w:tc>
        <w:tc>
          <w:tcPr>
            <w:tcW w:w="653" w:type="dxa"/>
            <w:gridSpan w:val="2"/>
            <w:noWrap/>
            <w:hideMark/>
          </w:tcPr>
          <w:p w:rsidR="00F10128" w:rsidRPr="00F10128" w:rsidRDefault="00F10128" w:rsidP="00F10128">
            <w:pPr>
              <w:spacing w:after="200" w:line="276" w:lineRule="auto"/>
              <w:jc w:val="both"/>
            </w:pPr>
            <w:r w:rsidRPr="00F10128">
              <w:t>0203</w:t>
            </w:r>
          </w:p>
        </w:tc>
        <w:tc>
          <w:tcPr>
            <w:tcW w:w="2565" w:type="dxa"/>
            <w:noWrap/>
            <w:hideMark/>
          </w:tcPr>
          <w:p w:rsidR="00F10128" w:rsidRPr="00F10128" w:rsidRDefault="00F10128" w:rsidP="00F10128">
            <w:pPr>
              <w:spacing w:after="200" w:line="276" w:lineRule="auto"/>
              <w:jc w:val="both"/>
            </w:pPr>
            <w:r w:rsidRPr="00F10128">
              <w:t>91 2 02 51180</w:t>
            </w:r>
          </w:p>
        </w:tc>
        <w:tc>
          <w:tcPr>
            <w:tcW w:w="498" w:type="dxa"/>
            <w:noWrap/>
            <w:hideMark/>
          </w:tcPr>
          <w:p w:rsidR="00F10128" w:rsidRPr="00F10128" w:rsidRDefault="00F10128" w:rsidP="00F10128">
            <w:pPr>
              <w:spacing w:after="200" w:line="276" w:lineRule="auto"/>
              <w:jc w:val="both"/>
            </w:pPr>
            <w:r w:rsidRPr="00F10128">
              <w:t>120</w:t>
            </w:r>
          </w:p>
        </w:tc>
        <w:tc>
          <w:tcPr>
            <w:tcW w:w="2780" w:type="dxa"/>
            <w:noWrap/>
            <w:hideMark/>
          </w:tcPr>
          <w:p w:rsidR="00F10128" w:rsidRPr="00F10128" w:rsidRDefault="00F10128" w:rsidP="00F10128">
            <w:pPr>
              <w:spacing w:after="200" w:line="276" w:lineRule="auto"/>
              <w:jc w:val="both"/>
            </w:pPr>
            <w:r w:rsidRPr="00F10128">
              <w:t xml:space="preserve">        109 800,00   </w:t>
            </w:r>
          </w:p>
        </w:tc>
      </w:tr>
      <w:tr w:rsidR="00F10128" w:rsidRPr="00F10128" w:rsidTr="00F10128">
        <w:trPr>
          <w:trHeight w:val="630"/>
        </w:trPr>
        <w:tc>
          <w:tcPr>
            <w:tcW w:w="5500" w:type="dxa"/>
            <w:hideMark/>
          </w:tcPr>
          <w:p w:rsidR="00F10128" w:rsidRPr="00F10128" w:rsidRDefault="00F10128" w:rsidP="00F10128">
            <w:pPr>
              <w:spacing w:after="200" w:line="276" w:lineRule="auto"/>
              <w:jc w:val="both"/>
            </w:pPr>
            <w:r w:rsidRPr="00F10128">
              <w:t>Фонд оплаты труда государственных (муниципальных) органов</w:t>
            </w:r>
          </w:p>
        </w:tc>
        <w:tc>
          <w:tcPr>
            <w:tcW w:w="684" w:type="dxa"/>
            <w:hideMark/>
          </w:tcPr>
          <w:p w:rsidR="00F10128" w:rsidRPr="00F10128" w:rsidRDefault="00F10128" w:rsidP="00F10128">
            <w:pPr>
              <w:spacing w:after="200" w:line="276" w:lineRule="auto"/>
              <w:jc w:val="both"/>
            </w:pPr>
            <w:r w:rsidRPr="00F10128">
              <w:t>О38</w:t>
            </w:r>
          </w:p>
        </w:tc>
        <w:tc>
          <w:tcPr>
            <w:tcW w:w="653" w:type="dxa"/>
            <w:gridSpan w:val="2"/>
            <w:noWrap/>
            <w:hideMark/>
          </w:tcPr>
          <w:p w:rsidR="00F10128" w:rsidRPr="00F10128" w:rsidRDefault="00F10128" w:rsidP="00F10128">
            <w:pPr>
              <w:spacing w:after="200" w:line="276" w:lineRule="auto"/>
              <w:jc w:val="both"/>
            </w:pPr>
            <w:r w:rsidRPr="00F10128">
              <w:t>0203</w:t>
            </w:r>
          </w:p>
        </w:tc>
        <w:tc>
          <w:tcPr>
            <w:tcW w:w="2565" w:type="dxa"/>
            <w:noWrap/>
            <w:hideMark/>
          </w:tcPr>
          <w:p w:rsidR="00F10128" w:rsidRPr="00F10128" w:rsidRDefault="00F10128" w:rsidP="00F10128">
            <w:pPr>
              <w:spacing w:after="200" w:line="276" w:lineRule="auto"/>
              <w:jc w:val="both"/>
            </w:pPr>
            <w:r w:rsidRPr="00F10128">
              <w:t>91 2 02 51180</w:t>
            </w:r>
          </w:p>
        </w:tc>
        <w:tc>
          <w:tcPr>
            <w:tcW w:w="498" w:type="dxa"/>
            <w:noWrap/>
            <w:hideMark/>
          </w:tcPr>
          <w:p w:rsidR="00F10128" w:rsidRPr="00F10128" w:rsidRDefault="00F10128" w:rsidP="00F10128">
            <w:pPr>
              <w:spacing w:after="200" w:line="276" w:lineRule="auto"/>
              <w:jc w:val="both"/>
            </w:pPr>
            <w:r w:rsidRPr="00F10128">
              <w:t>121</w:t>
            </w:r>
          </w:p>
        </w:tc>
        <w:tc>
          <w:tcPr>
            <w:tcW w:w="2780" w:type="dxa"/>
            <w:noWrap/>
            <w:hideMark/>
          </w:tcPr>
          <w:p w:rsidR="00F10128" w:rsidRPr="00F10128" w:rsidRDefault="00F10128" w:rsidP="00F10128">
            <w:pPr>
              <w:spacing w:after="200" w:line="276" w:lineRule="auto"/>
              <w:jc w:val="both"/>
            </w:pPr>
            <w:r w:rsidRPr="00F10128">
              <w:t xml:space="preserve">          84 335,00   </w:t>
            </w:r>
          </w:p>
        </w:tc>
      </w:tr>
      <w:tr w:rsidR="00F10128" w:rsidRPr="00F10128" w:rsidTr="00F10128">
        <w:trPr>
          <w:trHeight w:val="1260"/>
        </w:trPr>
        <w:tc>
          <w:tcPr>
            <w:tcW w:w="5500" w:type="dxa"/>
            <w:hideMark/>
          </w:tcPr>
          <w:p w:rsidR="00F10128" w:rsidRPr="00F10128" w:rsidRDefault="00F10128" w:rsidP="00F10128">
            <w:pPr>
              <w:spacing w:after="200" w:line="276" w:lineRule="auto"/>
              <w:jc w:val="both"/>
            </w:pPr>
            <w:r w:rsidRPr="00F10128">
              <w:t>Взносы по обязательному социальному страхованию на выплаты по оплате труда работников и иные выплаты работникам учреждений</w:t>
            </w:r>
          </w:p>
        </w:tc>
        <w:tc>
          <w:tcPr>
            <w:tcW w:w="684" w:type="dxa"/>
            <w:hideMark/>
          </w:tcPr>
          <w:p w:rsidR="00F10128" w:rsidRPr="00F10128" w:rsidRDefault="00F10128" w:rsidP="00F10128">
            <w:pPr>
              <w:spacing w:after="200" w:line="276" w:lineRule="auto"/>
              <w:jc w:val="both"/>
            </w:pPr>
            <w:r w:rsidRPr="00F10128">
              <w:t>О38</w:t>
            </w:r>
          </w:p>
        </w:tc>
        <w:tc>
          <w:tcPr>
            <w:tcW w:w="653" w:type="dxa"/>
            <w:gridSpan w:val="2"/>
            <w:noWrap/>
            <w:hideMark/>
          </w:tcPr>
          <w:p w:rsidR="00F10128" w:rsidRPr="00F10128" w:rsidRDefault="00F10128" w:rsidP="00F10128">
            <w:pPr>
              <w:spacing w:after="200" w:line="276" w:lineRule="auto"/>
              <w:jc w:val="both"/>
            </w:pPr>
            <w:r w:rsidRPr="00F10128">
              <w:t>0203</w:t>
            </w:r>
          </w:p>
        </w:tc>
        <w:tc>
          <w:tcPr>
            <w:tcW w:w="2565" w:type="dxa"/>
            <w:noWrap/>
            <w:hideMark/>
          </w:tcPr>
          <w:p w:rsidR="00F10128" w:rsidRPr="00F10128" w:rsidRDefault="00F10128" w:rsidP="00F10128">
            <w:pPr>
              <w:spacing w:after="200" w:line="276" w:lineRule="auto"/>
              <w:jc w:val="both"/>
            </w:pPr>
            <w:r w:rsidRPr="00F10128">
              <w:t>91 2 02 51180</w:t>
            </w:r>
          </w:p>
        </w:tc>
        <w:tc>
          <w:tcPr>
            <w:tcW w:w="498" w:type="dxa"/>
            <w:noWrap/>
            <w:hideMark/>
          </w:tcPr>
          <w:p w:rsidR="00F10128" w:rsidRPr="00F10128" w:rsidRDefault="00F10128" w:rsidP="00F10128">
            <w:pPr>
              <w:spacing w:after="200" w:line="276" w:lineRule="auto"/>
              <w:jc w:val="both"/>
            </w:pPr>
            <w:r w:rsidRPr="00F10128">
              <w:t>129</w:t>
            </w:r>
          </w:p>
        </w:tc>
        <w:tc>
          <w:tcPr>
            <w:tcW w:w="2780" w:type="dxa"/>
            <w:noWrap/>
            <w:hideMark/>
          </w:tcPr>
          <w:p w:rsidR="00F10128" w:rsidRPr="00F10128" w:rsidRDefault="00F10128" w:rsidP="00F10128">
            <w:pPr>
              <w:spacing w:after="200" w:line="276" w:lineRule="auto"/>
              <w:jc w:val="both"/>
            </w:pPr>
            <w:r w:rsidRPr="00F10128">
              <w:t xml:space="preserve">          25 465,00   </w:t>
            </w:r>
          </w:p>
        </w:tc>
      </w:tr>
      <w:tr w:rsidR="00F10128" w:rsidRPr="00F10128" w:rsidTr="00F10128">
        <w:trPr>
          <w:trHeight w:val="630"/>
        </w:trPr>
        <w:tc>
          <w:tcPr>
            <w:tcW w:w="5500" w:type="dxa"/>
            <w:hideMark/>
          </w:tcPr>
          <w:p w:rsidR="00F10128" w:rsidRPr="00F10128" w:rsidRDefault="00F10128" w:rsidP="00F10128">
            <w:pPr>
              <w:spacing w:after="200" w:line="276" w:lineRule="auto"/>
              <w:jc w:val="both"/>
            </w:pPr>
            <w:r w:rsidRPr="00F10128">
              <w:t>Закупка товаров, работ и услуг для муниципальных нужд</w:t>
            </w:r>
          </w:p>
        </w:tc>
        <w:tc>
          <w:tcPr>
            <w:tcW w:w="684" w:type="dxa"/>
            <w:hideMark/>
          </w:tcPr>
          <w:p w:rsidR="00F10128" w:rsidRPr="00F10128" w:rsidRDefault="00F10128" w:rsidP="00F10128">
            <w:pPr>
              <w:spacing w:after="200" w:line="276" w:lineRule="auto"/>
              <w:jc w:val="both"/>
            </w:pPr>
            <w:r w:rsidRPr="00F10128">
              <w:t>О38</w:t>
            </w:r>
          </w:p>
        </w:tc>
        <w:tc>
          <w:tcPr>
            <w:tcW w:w="653" w:type="dxa"/>
            <w:gridSpan w:val="2"/>
            <w:noWrap/>
            <w:hideMark/>
          </w:tcPr>
          <w:p w:rsidR="00F10128" w:rsidRPr="00F10128" w:rsidRDefault="00F10128" w:rsidP="00F10128">
            <w:pPr>
              <w:spacing w:after="200" w:line="276" w:lineRule="auto"/>
              <w:jc w:val="both"/>
            </w:pPr>
            <w:r w:rsidRPr="00F10128">
              <w:t>0203</w:t>
            </w:r>
          </w:p>
        </w:tc>
        <w:tc>
          <w:tcPr>
            <w:tcW w:w="2565" w:type="dxa"/>
            <w:noWrap/>
            <w:hideMark/>
          </w:tcPr>
          <w:p w:rsidR="00F10128" w:rsidRPr="00F10128" w:rsidRDefault="00F10128" w:rsidP="00F10128">
            <w:pPr>
              <w:spacing w:after="200" w:line="276" w:lineRule="auto"/>
              <w:jc w:val="both"/>
            </w:pPr>
            <w:r w:rsidRPr="00F10128">
              <w:t>91 2 02 51180</w:t>
            </w:r>
          </w:p>
        </w:tc>
        <w:tc>
          <w:tcPr>
            <w:tcW w:w="498" w:type="dxa"/>
            <w:noWrap/>
            <w:hideMark/>
          </w:tcPr>
          <w:p w:rsidR="00F10128" w:rsidRPr="00F10128" w:rsidRDefault="00F10128" w:rsidP="00F10128">
            <w:pPr>
              <w:spacing w:after="200" w:line="276" w:lineRule="auto"/>
              <w:jc w:val="both"/>
            </w:pPr>
            <w:r w:rsidRPr="00F10128">
              <w:t>200</w:t>
            </w:r>
          </w:p>
        </w:tc>
        <w:tc>
          <w:tcPr>
            <w:tcW w:w="2780" w:type="dxa"/>
            <w:noWrap/>
            <w:hideMark/>
          </w:tcPr>
          <w:p w:rsidR="00F10128" w:rsidRPr="00F10128" w:rsidRDefault="00F10128" w:rsidP="00F10128">
            <w:pPr>
              <w:spacing w:after="200" w:line="276" w:lineRule="auto"/>
              <w:jc w:val="both"/>
            </w:pPr>
            <w:r w:rsidRPr="00F10128">
              <w:t xml:space="preserve">            5 300,00   </w:t>
            </w:r>
          </w:p>
        </w:tc>
      </w:tr>
      <w:tr w:rsidR="00F10128" w:rsidRPr="00F10128" w:rsidTr="00F10128">
        <w:trPr>
          <w:trHeight w:val="630"/>
        </w:trPr>
        <w:tc>
          <w:tcPr>
            <w:tcW w:w="5500" w:type="dxa"/>
            <w:hideMark/>
          </w:tcPr>
          <w:p w:rsidR="00F10128" w:rsidRPr="00F10128" w:rsidRDefault="00F10128" w:rsidP="00F10128">
            <w:pPr>
              <w:spacing w:after="200" w:line="276" w:lineRule="auto"/>
              <w:jc w:val="both"/>
            </w:pPr>
            <w:r w:rsidRPr="00F10128">
              <w:t>Иные закупки товаров, работ и услуг для государственных нужд</w:t>
            </w:r>
          </w:p>
        </w:tc>
        <w:tc>
          <w:tcPr>
            <w:tcW w:w="684" w:type="dxa"/>
            <w:hideMark/>
          </w:tcPr>
          <w:p w:rsidR="00F10128" w:rsidRPr="00F10128" w:rsidRDefault="00F10128" w:rsidP="00F10128">
            <w:pPr>
              <w:spacing w:after="200" w:line="276" w:lineRule="auto"/>
              <w:jc w:val="both"/>
            </w:pPr>
            <w:r w:rsidRPr="00F10128">
              <w:t>О38</w:t>
            </w:r>
          </w:p>
        </w:tc>
        <w:tc>
          <w:tcPr>
            <w:tcW w:w="653" w:type="dxa"/>
            <w:gridSpan w:val="2"/>
            <w:noWrap/>
            <w:hideMark/>
          </w:tcPr>
          <w:p w:rsidR="00F10128" w:rsidRPr="00F10128" w:rsidRDefault="00F10128" w:rsidP="00F10128">
            <w:pPr>
              <w:spacing w:after="200" w:line="276" w:lineRule="auto"/>
              <w:jc w:val="both"/>
            </w:pPr>
            <w:r w:rsidRPr="00F10128">
              <w:t>0203</w:t>
            </w:r>
          </w:p>
        </w:tc>
        <w:tc>
          <w:tcPr>
            <w:tcW w:w="2565" w:type="dxa"/>
            <w:noWrap/>
            <w:hideMark/>
          </w:tcPr>
          <w:p w:rsidR="00F10128" w:rsidRPr="00F10128" w:rsidRDefault="00F10128" w:rsidP="00F10128">
            <w:pPr>
              <w:spacing w:after="200" w:line="276" w:lineRule="auto"/>
              <w:jc w:val="both"/>
            </w:pPr>
            <w:r w:rsidRPr="00F10128">
              <w:t>91 2 02 51180</w:t>
            </w:r>
          </w:p>
        </w:tc>
        <w:tc>
          <w:tcPr>
            <w:tcW w:w="498" w:type="dxa"/>
            <w:noWrap/>
            <w:hideMark/>
          </w:tcPr>
          <w:p w:rsidR="00F10128" w:rsidRPr="00F10128" w:rsidRDefault="00F10128" w:rsidP="00F10128">
            <w:pPr>
              <w:spacing w:after="200" w:line="276" w:lineRule="auto"/>
              <w:jc w:val="both"/>
            </w:pPr>
            <w:r w:rsidRPr="00F10128">
              <w:t>240</w:t>
            </w:r>
          </w:p>
        </w:tc>
        <w:tc>
          <w:tcPr>
            <w:tcW w:w="2780" w:type="dxa"/>
            <w:noWrap/>
            <w:hideMark/>
          </w:tcPr>
          <w:p w:rsidR="00F10128" w:rsidRPr="00F10128" w:rsidRDefault="00F10128" w:rsidP="00F10128">
            <w:pPr>
              <w:spacing w:after="200" w:line="276" w:lineRule="auto"/>
              <w:jc w:val="both"/>
            </w:pPr>
            <w:r w:rsidRPr="00F10128">
              <w:t xml:space="preserve">            5 300,00   </w:t>
            </w:r>
          </w:p>
        </w:tc>
      </w:tr>
      <w:tr w:rsidR="00F10128" w:rsidRPr="00F10128" w:rsidTr="00F10128">
        <w:trPr>
          <w:trHeight w:val="630"/>
        </w:trPr>
        <w:tc>
          <w:tcPr>
            <w:tcW w:w="5500" w:type="dxa"/>
            <w:hideMark/>
          </w:tcPr>
          <w:p w:rsidR="00F10128" w:rsidRPr="00F10128" w:rsidRDefault="00F10128" w:rsidP="00F10128">
            <w:pPr>
              <w:spacing w:after="200" w:line="276" w:lineRule="auto"/>
              <w:jc w:val="both"/>
            </w:pPr>
            <w:r w:rsidRPr="00F10128">
              <w:t>Закупка товаров, работ, услуг в сфере информационно-коммуникационных технологий</w:t>
            </w:r>
          </w:p>
        </w:tc>
        <w:tc>
          <w:tcPr>
            <w:tcW w:w="684" w:type="dxa"/>
            <w:hideMark/>
          </w:tcPr>
          <w:p w:rsidR="00F10128" w:rsidRPr="00F10128" w:rsidRDefault="00F10128" w:rsidP="00F10128">
            <w:pPr>
              <w:spacing w:after="200" w:line="276" w:lineRule="auto"/>
              <w:jc w:val="both"/>
            </w:pPr>
            <w:r w:rsidRPr="00F10128">
              <w:t>О38</w:t>
            </w:r>
          </w:p>
        </w:tc>
        <w:tc>
          <w:tcPr>
            <w:tcW w:w="653" w:type="dxa"/>
            <w:gridSpan w:val="2"/>
            <w:noWrap/>
            <w:hideMark/>
          </w:tcPr>
          <w:p w:rsidR="00F10128" w:rsidRPr="00F10128" w:rsidRDefault="00F10128" w:rsidP="00F10128">
            <w:pPr>
              <w:spacing w:after="200" w:line="276" w:lineRule="auto"/>
              <w:jc w:val="both"/>
            </w:pPr>
            <w:r w:rsidRPr="00F10128">
              <w:t>0203</w:t>
            </w:r>
          </w:p>
        </w:tc>
        <w:tc>
          <w:tcPr>
            <w:tcW w:w="2565" w:type="dxa"/>
            <w:noWrap/>
            <w:hideMark/>
          </w:tcPr>
          <w:p w:rsidR="00F10128" w:rsidRPr="00F10128" w:rsidRDefault="00F10128" w:rsidP="00F10128">
            <w:pPr>
              <w:spacing w:after="200" w:line="276" w:lineRule="auto"/>
              <w:jc w:val="both"/>
            </w:pPr>
            <w:r w:rsidRPr="00F10128">
              <w:t>91 2 02 51180</w:t>
            </w:r>
          </w:p>
        </w:tc>
        <w:tc>
          <w:tcPr>
            <w:tcW w:w="498" w:type="dxa"/>
            <w:noWrap/>
            <w:hideMark/>
          </w:tcPr>
          <w:p w:rsidR="00F10128" w:rsidRPr="00F10128" w:rsidRDefault="00F10128" w:rsidP="00F10128">
            <w:pPr>
              <w:spacing w:after="200" w:line="276" w:lineRule="auto"/>
              <w:jc w:val="both"/>
            </w:pPr>
            <w:r w:rsidRPr="00F10128">
              <w:t>242</w:t>
            </w:r>
          </w:p>
        </w:tc>
        <w:tc>
          <w:tcPr>
            <w:tcW w:w="2780" w:type="dxa"/>
            <w:noWrap/>
            <w:hideMark/>
          </w:tcPr>
          <w:p w:rsidR="00F10128" w:rsidRPr="00F10128" w:rsidRDefault="00F10128" w:rsidP="00F10128">
            <w:pPr>
              <w:spacing w:after="200" w:line="276" w:lineRule="auto"/>
              <w:jc w:val="both"/>
            </w:pPr>
            <w:r w:rsidRPr="00F10128">
              <w:t xml:space="preserve">            2 000,00   </w:t>
            </w:r>
          </w:p>
        </w:tc>
      </w:tr>
      <w:tr w:rsidR="00F10128" w:rsidRPr="00F10128" w:rsidTr="00F10128">
        <w:trPr>
          <w:trHeight w:val="630"/>
        </w:trPr>
        <w:tc>
          <w:tcPr>
            <w:tcW w:w="5500" w:type="dxa"/>
            <w:hideMark/>
          </w:tcPr>
          <w:p w:rsidR="00F10128" w:rsidRPr="00F10128" w:rsidRDefault="00F10128" w:rsidP="00F10128">
            <w:pPr>
              <w:spacing w:after="200" w:line="276" w:lineRule="auto"/>
              <w:jc w:val="both"/>
            </w:pPr>
            <w:r w:rsidRPr="00F10128">
              <w:t>Прочая закупка товаров, работ и услуг для государственных нужд</w:t>
            </w:r>
          </w:p>
        </w:tc>
        <w:tc>
          <w:tcPr>
            <w:tcW w:w="684" w:type="dxa"/>
            <w:hideMark/>
          </w:tcPr>
          <w:p w:rsidR="00F10128" w:rsidRPr="00F10128" w:rsidRDefault="00F10128" w:rsidP="00F10128">
            <w:pPr>
              <w:spacing w:after="200" w:line="276" w:lineRule="auto"/>
              <w:jc w:val="both"/>
            </w:pPr>
            <w:r w:rsidRPr="00F10128">
              <w:t>О38</w:t>
            </w:r>
          </w:p>
        </w:tc>
        <w:tc>
          <w:tcPr>
            <w:tcW w:w="653" w:type="dxa"/>
            <w:gridSpan w:val="2"/>
            <w:noWrap/>
            <w:hideMark/>
          </w:tcPr>
          <w:p w:rsidR="00F10128" w:rsidRPr="00F10128" w:rsidRDefault="00F10128" w:rsidP="00F10128">
            <w:pPr>
              <w:spacing w:after="200" w:line="276" w:lineRule="auto"/>
              <w:jc w:val="both"/>
            </w:pPr>
            <w:r w:rsidRPr="00F10128">
              <w:t>0203</w:t>
            </w:r>
          </w:p>
        </w:tc>
        <w:tc>
          <w:tcPr>
            <w:tcW w:w="2565" w:type="dxa"/>
            <w:noWrap/>
            <w:hideMark/>
          </w:tcPr>
          <w:p w:rsidR="00F10128" w:rsidRPr="00F10128" w:rsidRDefault="00F10128" w:rsidP="00F10128">
            <w:pPr>
              <w:spacing w:after="200" w:line="276" w:lineRule="auto"/>
              <w:jc w:val="both"/>
            </w:pPr>
            <w:r w:rsidRPr="00F10128">
              <w:t>91 2 02 51180</w:t>
            </w:r>
          </w:p>
        </w:tc>
        <w:tc>
          <w:tcPr>
            <w:tcW w:w="498" w:type="dxa"/>
            <w:noWrap/>
            <w:hideMark/>
          </w:tcPr>
          <w:p w:rsidR="00F10128" w:rsidRPr="00F10128" w:rsidRDefault="00F10128" w:rsidP="00F10128">
            <w:pPr>
              <w:spacing w:after="200" w:line="276" w:lineRule="auto"/>
              <w:jc w:val="both"/>
            </w:pPr>
            <w:r w:rsidRPr="00F10128">
              <w:t>244</w:t>
            </w:r>
          </w:p>
        </w:tc>
        <w:tc>
          <w:tcPr>
            <w:tcW w:w="2780" w:type="dxa"/>
            <w:noWrap/>
            <w:hideMark/>
          </w:tcPr>
          <w:p w:rsidR="00F10128" w:rsidRPr="00F10128" w:rsidRDefault="00F10128" w:rsidP="00F10128">
            <w:pPr>
              <w:spacing w:after="200" w:line="276" w:lineRule="auto"/>
              <w:jc w:val="both"/>
            </w:pPr>
            <w:r w:rsidRPr="00F10128">
              <w:t xml:space="preserve">            3 300,00   </w:t>
            </w:r>
          </w:p>
        </w:tc>
      </w:tr>
      <w:tr w:rsidR="00F10128" w:rsidRPr="00F10128" w:rsidTr="00F10128">
        <w:trPr>
          <w:trHeight w:val="375"/>
        </w:trPr>
        <w:tc>
          <w:tcPr>
            <w:tcW w:w="5500" w:type="dxa"/>
            <w:hideMark/>
          </w:tcPr>
          <w:p w:rsidR="00F10128" w:rsidRPr="00F10128" w:rsidRDefault="00F10128" w:rsidP="00F10128">
            <w:pPr>
              <w:spacing w:after="200" w:line="276" w:lineRule="auto"/>
              <w:jc w:val="both"/>
            </w:pPr>
            <w:r w:rsidRPr="00F10128">
              <w:t>МУНИЦИПАЛЬНЫЕ ПРОГРАММЫ</w:t>
            </w:r>
          </w:p>
        </w:tc>
        <w:tc>
          <w:tcPr>
            <w:tcW w:w="684" w:type="dxa"/>
            <w:hideMark/>
          </w:tcPr>
          <w:p w:rsidR="00F10128" w:rsidRPr="00F10128" w:rsidRDefault="00F10128" w:rsidP="00F10128">
            <w:pPr>
              <w:spacing w:after="200" w:line="276" w:lineRule="auto"/>
              <w:jc w:val="both"/>
            </w:pPr>
            <w:r w:rsidRPr="00F10128">
              <w:t>О38</w:t>
            </w:r>
          </w:p>
        </w:tc>
        <w:tc>
          <w:tcPr>
            <w:tcW w:w="653" w:type="dxa"/>
            <w:gridSpan w:val="2"/>
            <w:noWrap/>
            <w:hideMark/>
          </w:tcPr>
          <w:p w:rsidR="00F10128" w:rsidRPr="00F10128" w:rsidRDefault="00F10128" w:rsidP="00F10128">
            <w:pPr>
              <w:spacing w:after="200" w:line="276" w:lineRule="auto"/>
              <w:jc w:val="both"/>
            </w:pPr>
            <w:r w:rsidRPr="00F10128">
              <w:t> </w:t>
            </w:r>
          </w:p>
        </w:tc>
        <w:tc>
          <w:tcPr>
            <w:tcW w:w="2565" w:type="dxa"/>
            <w:noWrap/>
            <w:hideMark/>
          </w:tcPr>
          <w:p w:rsidR="00F10128" w:rsidRPr="00F10128" w:rsidRDefault="00F10128" w:rsidP="00F10128">
            <w:pPr>
              <w:spacing w:after="200" w:line="276" w:lineRule="auto"/>
              <w:jc w:val="both"/>
            </w:pPr>
            <w:r w:rsidRPr="00F10128">
              <w:t> </w:t>
            </w:r>
          </w:p>
        </w:tc>
        <w:tc>
          <w:tcPr>
            <w:tcW w:w="498" w:type="dxa"/>
            <w:noWrap/>
            <w:hideMark/>
          </w:tcPr>
          <w:p w:rsidR="00F10128" w:rsidRPr="00F10128" w:rsidRDefault="00F10128" w:rsidP="00F10128">
            <w:pPr>
              <w:spacing w:after="200" w:line="276" w:lineRule="auto"/>
              <w:jc w:val="both"/>
            </w:pPr>
            <w:r w:rsidRPr="00F10128">
              <w:t> </w:t>
            </w:r>
          </w:p>
        </w:tc>
        <w:tc>
          <w:tcPr>
            <w:tcW w:w="2780" w:type="dxa"/>
            <w:noWrap/>
            <w:hideMark/>
          </w:tcPr>
          <w:p w:rsidR="00F10128" w:rsidRPr="00F10128" w:rsidRDefault="00F10128" w:rsidP="00F10128">
            <w:pPr>
              <w:spacing w:after="200" w:line="276" w:lineRule="auto"/>
              <w:jc w:val="both"/>
            </w:pPr>
            <w:r w:rsidRPr="00F10128">
              <w:t> </w:t>
            </w:r>
          </w:p>
        </w:tc>
      </w:tr>
      <w:tr w:rsidR="00F10128" w:rsidRPr="00F10128" w:rsidTr="00F10128">
        <w:trPr>
          <w:trHeight w:val="375"/>
        </w:trPr>
        <w:tc>
          <w:tcPr>
            <w:tcW w:w="5500" w:type="dxa"/>
            <w:hideMark/>
          </w:tcPr>
          <w:p w:rsidR="00F10128" w:rsidRPr="00F10128" w:rsidRDefault="00F10128" w:rsidP="00F10128">
            <w:pPr>
              <w:spacing w:after="200" w:line="276" w:lineRule="auto"/>
              <w:jc w:val="both"/>
            </w:pPr>
            <w:r w:rsidRPr="00F10128">
              <w:t xml:space="preserve">НАЦИОНАЛЬНАЯ БЕЗОПАСНОСТЬ </w:t>
            </w:r>
          </w:p>
        </w:tc>
        <w:tc>
          <w:tcPr>
            <w:tcW w:w="684" w:type="dxa"/>
            <w:hideMark/>
          </w:tcPr>
          <w:p w:rsidR="00F10128" w:rsidRPr="00F10128" w:rsidRDefault="00F10128" w:rsidP="00F10128">
            <w:pPr>
              <w:spacing w:after="200" w:line="276" w:lineRule="auto"/>
              <w:jc w:val="both"/>
            </w:pPr>
            <w:r w:rsidRPr="00F10128">
              <w:t>О38</w:t>
            </w:r>
          </w:p>
        </w:tc>
        <w:tc>
          <w:tcPr>
            <w:tcW w:w="653" w:type="dxa"/>
            <w:gridSpan w:val="2"/>
            <w:noWrap/>
            <w:hideMark/>
          </w:tcPr>
          <w:p w:rsidR="00F10128" w:rsidRPr="00F10128" w:rsidRDefault="00F10128" w:rsidP="00F10128">
            <w:pPr>
              <w:spacing w:after="200" w:line="276" w:lineRule="auto"/>
              <w:jc w:val="both"/>
            </w:pPr>
            <w:r w:rsidRPr="00F10128">
              <w:t>0300</w:t>
            </w:r>
          </w:p>
        </w:tc>
        <w:tc>
          <w:tcPr>
            <w:tcW w:w="2565" w:type="dxa"/>
            <w:noWrap/>
            <w:hideMark/>
          </w:tcPr>
          <w:p w:rsidR="00F10128" w:rsidRPr="00F10128" w:rsidRDefault="00F10128" w:rsidP="00F10128">
            <w:pPr>
              <w:spacing w:after="200" w:line="276" w:lineRule="auto"/>
              <w:jc w:val="both"/>
            </w:pPr>
            <w:r w:rsidRPr="00F10128">
              <w:t> </w:t>
            </w:r>
          </w:p>
        </w:tc>
        <w:tc>
          <w:tcPr>
            <w:tcW w:w="498" w:type="dxa"/>
            <w:noWrap/>
            <w:hideMark/>
          </w:tcPr>
          <w:p w:rsidR="00F10128" w:rsidRPr="00F10128" w:rsidRDefault="00F10128" w:rsidP="00F10128">
            <w:pPr>
              <w:spacing w:after="200" w:line="276" w:lineRule="auto"/>
              <w:jc w:val="both"/>
            </w:pPr>
            <w:r w:rsidRPr="00F10128">
              <w:t> </w:t>
            </w:r>
          </w:p>
        </w:tc>
        <w:tc>
          <w:tcPr>
            <w:tcW w:w="2780" w:type="dxa"/>
            <w:noWrap/>
            <w:hideMark/>
          </w:tcPr>
          <w:p w:rsidR="00F10128" w:rsidRPr="00F10128" w:rsidRDefault="00F10128" w:rsidP="00F10128">
            <w:pPr>
              <w:spacing w:after="200" w:line="276" w:lineRule="auto"/>
              <w:jc w:val="both"/>
            </w:pPr>
            <w:r w:rsidRPr="00F10128">
              <w:t xml:space="preserve">            8 300,00   </w:t>
            </w:r>
          </w:p>
        </w:tc>
      </w:tr>
      <w:tr w:rsidR="00F10128" w:rsidRPr="00F10128" w:rsidTr="00F10128">
        <w:trPr>
          <w:trHeight w:val="375"/>
        </w:trPr>
        <w:tc>
          <w:tcPr>
            <w:tcW w:w="5500" w:type="dxa"/>
            <w:hideMark/>
          </w:tcPr>
          <w:p w:rsidR="00F10128" w:rsidRPr="00F10128" w:rsidRDefault="00F10128" w:rsidP="00F10128">
            <w:pPr>
              <w:spacing w:after="200" w:line="276" w:lineRule="auto"/>
              <w:jc w:val="both"/>
            </w:pPr>
            <w:r w:rsidRPr="00F10128">
              <w:t>Правоохранительная деятельность</w:t>
            </w:r>
          </w:p>
        </w:tc>
        <w:tc>
          <w:tcPr>
            <w:tcW w:w="684" w:type="dxa"/>
            <w:hideMark/>
          </w:tcPr>
          <w:p w:rsidR="00F10128" w:rsidRPr="00F10128" w:rsidRDefault="00F10128" w:rsidP="00F10128">
            <w:pPr>
              <w:spacing w:after="200" w:line="276" w:lineRule="auto"/>
              <w:jc w:val="both"/>
            </w:pPr>
            <w:r w:rsidRPr="00F10128">
              <w:t>О38</w:t>
            </w:r>
          </w:p>
        </w:tc>
        <w:tc>
          <w:tcPr>
            <w:tcW w:w="653" w:type="dxa"/>
            <w:gridSpan w:val="2"/>
            <w:noWrap/>
            <w:hideMark/>
          </w:tcPr>
          <w:p w:rsidR="00F10128" w:rsidRPr="00F10128" w:rsidRDefault="00F10128" w:rsidP="00F10128">
            <w:pPr>
              <w:spacing w:after="200" w:line="276" w:lineRule="auto"/>
              <w:jc w:val="both"/>
            </w:pPr>
            <w:r w:rsidRPr="00F10128">
              <w:t>0314</w:t>
            </w:r>
          </w:p>
        </w:tc>
        <w:tc>
          <w:tcPr>
            <w:tcW w:w="2565" w:type="dxa"/>
            <w:noWrap/>
            <w:hideMark/>
          </w:tcPr>
          <w:p w:rsidR="00F10128" w:rsidRPr="00F10128" w:rsidRDefault="00F10128" w:rsidP="00F10128">
            <w:pPr>
              <w:spacing w:after="200" w:line="276" w:lineRule="auto"/>
              <w:jc w:val="both"/>
            </w:pPr>
            <w:r w:rsidRPr="00F10128">
              <w:t>79 5 00 00000</w:t>
            </w:r>
          </w:p>
        </w:tc>
        <w:tc>
          <w:tcPr>
            <w:tcW w:w="498" w:type="dxa"/>
            <w:noWrap/>
            <w:hideMark/>
          </w:tcPr>
          <w:p w:rsidR="00F10128" w:rsidRPr="00F10128" w:rsidRDefault="00F10128" w:rsidP="00F10128">
            <w:pPr>
              <w:spacing w:after="200" w:line="276" w:lineRule="auto"/>
              <w:jc w:val="both"/>
            </w:pPr>
            <w:r w:rsidRPr="00F10128">
              <w:t> </w:t>
            </w:r>
          </w:p>
        </w:tc>
        <w:tc>
          <w:tcPr>
            <w:tcW w:w="2780" w:type="dxa"/>
            <w:noWrap/>
            <w:hideMark/>
          </w:tcPr>
          <w:p w:rsidR="00F10128" w:rsidRPr="00F10128" w:rsidRDefault="00F10128" w:rsidP="00F10128">
            <w:pPr>
              <w:spacing w:after="200" w:line="276" w:lineRule="auto"/>
              <w:jc w:val="both"/>
            </w:pPr>
            <w:r w:rsidRPr="00F10128">
              <w:t xml:space="preserve">            1 000,00   </w:t>
            </w:r>
          </w:p>
        </w:tc>
      </w:tr>
      <w:tr w:rsidR="00F10128" w:rsidRPr="00F10128" w:rsidTr="00F10128">
        <w:trPr>
          <w:trHeight w:val="945"/>
        </w:trPr>
        <w:tc>
          <w:tcPr>
            <w:tcW w:w="5500" w:type="dxa"/>
            <w:hideMark/>
          </w:tcPr>
          <w:p w:rsidR="00F10128" w:rsidRPr="00F10128" w:rsidRDefault="00F10128" w:rsidP="00F10128">
            <w:pPr>
              <w:spacing w:after="200" w:line="276" w:lineRule="auto"/>
              <w:jc w:val="both"/>
            </w:pPr>
            <w:r w:rsidRPr="00F10128">
              <w:lastRenderedPageBreak/>
              <w:t>Муниципальная программа "Обеспечение пожарной безопасности в границах МО "Корсукское" на 2017-2019гг."</w:t>
            </w:r>
          </w:p>
        </w:tc>
        <w:tc>
          <w:tcPr>
            <w:tcW w:w="684" w:type="dxa"/>
            <w:hideMark/>
          </w:tcPr>
          <w:p w:rsidR="00F10128" w:rsidRPr="00F10128" w:rsidRDefault="00F10128" w:rsidP="00F10128">
            <w:pPr>
              <w:spacing w:after="200" w:line="276" w:lineRule="auto"/>
              <w:jc w:val="both"/>
            </w:pPr>
            <w:r w:rsidRPr="00F10128">
              <w:t>О38</w:t>
            </w:r>
          </w:p>
        </w:tc>
        <w:tc>
          <w:tcPr>
            <w:tcW w:w="653" w:type="dxa"/>
            <w:gridSpan w:val="2"/>
            <w:noWrap/>
            <w:hideMark/>
          </w:tcPr>
          <w:p w:rsidR="00F10128" w:rsidRPr="00F10128" w:rsidRDefault="00F10128" w:rsidP="00F10128">
            <w:pPr>
              <w:spacing w:after="200" w:line="276" w:lineRule="auto"/>
              <w:jc w:val="both"/>
            </w:pPr>
            <w:r w:rsidRPr="00F10128">
              <w:t>0314</w:t>
            </w:r>
          </w:p>
        </w:tc>
        <w:tc>
          <w:tcPr>
            <w:tcW w:w="2565" w:type="dxa"/>
            <w:noWrap/>
            <w:hideMark/>
          </w:tcPr>
          <w:p w:rsidR="00F10128" w:rsidRPr="00F10128" w:rsidRDefault="00F10128" w:rsidP="00F10128">
            <w:pPr>
              <w:spacing w:after="200" w:line="276" w:lineRule="auto"/>
              <w:jc w:val="both"/>
            </w:pPr>
            <w:r w:rsidRPr="00F10128">
              <w:t>79 5 02 00000</w:t>
            </w:r>
          </w:p>
        </w:tc>
        <w:tc>
          <w:tcPr>
            <w:tcW w:w="498" w:type="dxa"/>
            <w:noWrap/>
            <w:hideMark/>
          </w:tcPr>
          <w:p w:rsidR="00F10128" w:rsidRPr="00F10128" w:rsidRDefault="00F10128" w:rsidP="00F10128">
            <w:pPr>
              <w:spacing w:after="200" w:line="276" w:lineRule="auto"/>
              <w:jc w:val="both"/>
            </w:pPr>
            <w:r w:rsidRPr="00F10128">
              <w:t> </w:t>
            </w:r>
          </w:p>
        </w:tc>
        <w:tc>
          <w:tcPr>
            <w:tcW w:w="2780" w:type="dxa"/>
            <w:noWrap/>
            <w:hideMark/>
          </w:tcPr>
          <w:p w:rsidR="00F10128" w:rsidRPr="00F10128" w:rsidRDefault="00F10128" w:rsidP="00F10128">
            <w:pPr>
              <w:spacing w:after="200" w:line="276" w:lineRule="auto"/>
              <w:jc w:val="both"/>
            </w:pPr>
            <w:r w:rsidRPr="00F10128">
              <w:t xml:space="preserve">            1 000,00   </w:t>
            </w:r>
          </w:p>
        </w:tc>
      </w:tr>
      <w:tr w:rsidR="00F10128" w:rsidRPr="00F10128" w:rsidTr="00F10128">
        <w:trPr>
          <w:trHeight w:val="630"/>
        </w:trPr>
        <w:tc>
          <w:tcPr>
            <w:tcW w:w="5500" w:type="dxa"/>
            <w:hideMark/>
          </w:tcPr>
          <w:p w:rsidR="00F10128" w:rsidRPr="00F10128" w:rsidRDefault="00F10128" w:rsidP="00F10128">
            <w:pPr>
              <w:spacing w:after="200" w:line="276" w:lineRule="auto"/>
              <w:jc w:val="both"/>
            </w:pPr>
            <w:r w:rsidRPr="00F10128">
              <w:t>Закупка товаров, работ и услуг для муниципальных нужд</w:t>
            </w:r>
          </w:p>
        </w:tc>
        <w:tc>
          <w:tcPr>
            <w:tcW w:w="684" w:type="dxa"/>
            <w:hideMark/>
          </w:tcPr>
          <w:p w:rsidR="00F10128" w:rsidRPr="00F10128" w:rsidRDefault="00F10128" w:rsidP="00F10128">
            <w:pPr>
              <w:spacing w:after="200" w:line="276" w:lineRule="auto"/>
              <w:jc w:val="both"/>
            </w:pPr>
            <w:r w:rsidRPr="00F10128">
              <w:t>О38</w:t>
            </w:r>
          </w:p>
        </w:tc>
        <w:tc>
          <w:tcPr>
            <w:tcW w:w="653" w:type="dxa"/>
            <w:gridSpan w:val="2"/>
            <w:noWrap/>
            <w:hideMark/>
          </w:tcPr>
          <w:p w:rsidR="00F10128" w:rsidRPr="00F10128" w:rsidRDefault="00F10128" w:rsidP="00F10128">
            <w:pPr>
              <w:spacing w:after="200" w:line="276" w:lineRule="auto"/>
              <w:jc w:val="both"/>
            </w:pPr>
            <w:r w:rsidRPr="00F10128">
              <w:t>0314</w:t>
            </w:r>
          </w:p>
        </w:tc>
        <w:tc>
          <w:tcPr>
            <w:tcW w:w="2565" w:type="dxa"/>
            <w:noWrap/>
            <w:hideMark/>
          </w:tcPr>
          <w:p w:rsidR="00F10128" w:rsidRPr="00F10128" w:rsidRDefault="00F10128" w:rsidP="00F10128">
            <w:pPr>
              <w:spacing w:after="200" w:line="276" w:lineRule="auto"/>
              <w:jc w:val="both"/>
            </w:pPr>
            <w:r w:rsidRPr="00F10128">
              <w:t>79 5 02 90170</w:t>
            </w:r>
          </w:p>
        </w:tc>
        <w:tc>
          <w:tcPr>
            <w:tcW w:w="498" w:type="dxa"/>
            <w:noWrap/>
            <w:hideMark/>
          </w:tcPr>
          <w:p w:rsidR="00F10128" w:rsidRPr="00F10128" w:rsidRDefault="00F10128" w:rsidP="00F10128">
            <w:pPr>
              <w:spacing w:after="200" w:line="276" w:lineRule="auto"/>
              <w:jc w:val="both"/>
            </w:pPr>
            <w:r w:rsidRPr="00F10128">
              <w:t>200</w:t>
            </w:r>
          </w:p>
        </w:tc>
        <w:tc>
          <w:tcPr>
            <w:tcW w:w="2780" w:type="dxa"/>
            <w:noWrap/>
            <w:hideMark/>
          </w:tcPr>
          <w:p w:rsidR="00F10128" w:rsidRPr="00F10128" w:rsidRDefault="00F10128" w:rsidP="00F10128">
            <w:pPr>
              <w:spacing w:after="200" w:line="276" w:lineRule="auto"/>
              <w:jc w:val="both"/>
            </w:pPr>
            <w:r w:rsidRPr="00F10128">
              <w:t xml:space="preserve">            1 000,00   </w:t>
            </w:r>
          </w:p>
        </w:tc>
      </w:tr>
      <w:tr w:rsidR="00F10128" w:rsidRPr="00F10128" w:rsidTr="00F10128">
        <w:trPr>
          <w:trHeight w:val="630"/>
        </w:trPr>
        <w:tc>
          <w:tcPr>
            <w:tcW w:w="5500" w:type="dxa"/>
            <w:hideMark/>
          </w:tcPr>
          <w:p w:rsidR="00F10128" w:rsidRPr="00F10128" w:rsidRDefault="00F10128" w:rsidP="00F10128">
            <w:pPr>
              <w:spacing w:after="200" w:line="276" w:lineRule="auto"/>
              <w:jc w:val="both"/>
            </w:pPr>
            <w:r w:rsidRPr="00F10128">
              <w:t>Иные закупки товаров, работ и услуг для государственных нужд</w:t>
            </w:r>
          </w:p>
        </w:tc>
        <w:tc>
          <w:tcPr>
            <w:tcW w:w="684" w:type="dxa"/>
            <w:hideMark/>
          </w:tcPr>
          <w:p w:rsidR="00F10128" w:rsidRPr="00F10128" w:rsidRDefault="00F10128" w:rsidP="00F10128">
            <w:pPr>
              <w:spacing w:after="200" w:line="276" w:lineRule="auto"/>
              <w:jc w:val="both"/>
            </w:pPr>
            <w:r w:rsidRPr="00F10128">
              <w:t>О38</w:t>
            </w:r>
          </w:p>
        </w:tc>
        <w:tc>
          <w:tcPr>
            <w:tcW w:w="653" w:type="dxa"/>
            <w:gridSpan w:val="2"/>
            <w:noWrap/>
            <w:hideMark/>
          </w:tcPr>
          <w:p w:rsidR="00F10128" w:rsidRPr="00F10128" w:rsidRDefault="00F10128" w:rsidP="00F10128">
            <w:pPr>
              <w:spacing w:after="200" w:line="276" w:lineRule="auto"/>
              <w:jc w:val="both"/>
            </w:pPr>
            <w:r w:rsidRPr="00F10128">
              <w:t>0314</w:t>
            </w:r>
          </w:p>
        </w:tc>
        <w:tc>
          <w:tcPr>
            <w:tcW w:w="2565" w:type="dxa"/>
            <w:noWrap/>
            <w:hideMark/>
          </w:tcPr>
          <w:p w:rsidR="00F10128" w:rsidRPr="00F10128" w:rsidRDefault="00F10128" w:rsidP="00F10128">
            <w:pPr>
              <w:spacing w:after="200" w:line="276" w:lineRule="auto"/>
              <w:jc w:val="both"/>
            </w:pPr>
            <w:r w:rsidRPr="00F10128">
              <w:t>79 5 02 90170</w:t>
            </w:r>
          </w:p>
        </w:tc>
        <w:tc>
          <w:tcPr>
            <w:tcW w:w="498" w:type="dxa"/>
            <w:noWrap/>
            <w:hideMark/>
          </w:tcPr>
          <w:p w:rsidR="00F10128" w:rsidRPr="00F10128" w:rsidRDefault="00F10128" w:rsidP="00F10128">
            <w:pPr>
              <w:spacing w:after="200" w:line="276" w:lineRule="auto"/>
              <w:jc w:val="both"/>
            </w:pPr>
            <w:r w:rsidRPr="00F10128">
              <w:t>240</w:t>
            </w:r>
          </w:p>
        </w:tc>
        <w:tc>
          <w:tcPr>
            <w:tcW w:w="2780" w:type="dxa"/>
            <w:noWrap/>
            <w:hideMark/>
          </w:tcPr>
          <w:p w:rsidR="00F10128" w:rsidRPr="00F10128" w:rsidRDefault="00F10128" w:rsidP="00F10128">
            <w:pPr>
              <w:spacing w:after="200" w:line="276" w:lineRule="auto"/>
              <w:jc w:val="both"/>
            </w:pPr>
            <w:r w:rsidRPr="00F10128">
              <w:t xml:space="preserve">            1 000,00   </w:t>
            </w:r>
          </w:p>
        </w:tc>
      </w:tr>
      <w:tr w:rsidR="00F10128" w:rsidRPr="00F10128" w:rsidTr="00F10128">
        <w:trPr>
          <w:trHeight w:val="630"/>
        </w:trPr>
        <w:tc>
          <w:tcPr>
            <w:tcW w:w="5500" w:type="dxa"/>
            <w:hideMark/>
          </w:tcPr>
          <w:p w:rsidR="00F10128" w:rsidRPr="00F10128" w:rsidRDefault="00F10128" w:rsidP="00F10128">
            <w:pPr>
              <w:spacing w:after="200" w:line="276" w:lineRule="auto"/>
              <w:jc w:val="both"/>
            </w:pPr>
            <w:r w:rsidRPr="00F10128">
              <w:t>Прочая закупка товаров, работ и услуг для государственных нужд</w:t>
            </w:r>
          </w:p>
        </w:tc>
        <w:tc>
          <w:tcPr>
            <w:tcW w:w="684" w:type="dxa"/>
            <w:hideMark/>
          </w:tcPr>
          <w:p w:rsidR="00F10128" w:rsidRPr="00F10128" w:rsidRDefault="00F10128" w:rsidP="00F10128">
            <w:pPr>
              <w:spacing w:after="200" w:line="276" w:lineRule="auto"/>
              <w:jc w:val="both"/>
            </w:pPr>
            <w:r w:rsidRPr="00F10128">
              <w:t>О38</w:t>
            </w:r>
          </w:p>
        </w:tc>
        <w:tc>
          <w:tcPr>
            <w:tcW w:w="653" w:type="dxa"/>
            <w:gridSpan w:val="2"/>
            <w:noWrap/>
            <w:hideMark/>
          </w:tcPr>
          <w:p w:rsidR="00F10128" w:rsidRPr="00F10128" w:rsidRDefault="00F10128" w:rsidP="00F10128">
            <w:pPr>
              <w:spacing w:after="200" w:line="276" w:lineRule="auto"/>
              <w:jc w:val="both"/>
            </w:pPr>
            <w:r w:rsidRPr="00F10128">
              <w:t>0314</w:t>
            </w:r>
          </w:p>
        </w:tc>
        <w:tc>
          <w:tcPr>
            <w:tcW w:w="2565" w:type="dxa"/>
            <w:noWrap/>
            <w:hideMark/>
          </w:tcPr>
          <w:p w:rsidR="00F10128" w:rsidRPr="00F10128" w:rsidRDefault="00F10128" w:rsidP="00F10128">
            <w:pPr>
              <w:spacing w:after="200" w:line="276" w:lineRule="auto"/>
              <w:jc w:val="both"/>
            </w:pPr>
            <w:r w:rsidRPr="00F10128">
              <w:t>79 5 02 90170</w:t>
            </w:r>
          </w:p>
        </w:tc>
        <w:tc>
          <w:tcPr>
            <w:tcW w:w="498" w:type="dxa"/>
            <w:noWrap/>
            <w:hideMark/>
          </w:tcPr>
          <w:p w:rsidR="00F10128" w:rsidRPr="00F10128" w:rsidRDefault="00F10128" w:rsidP="00F10128">
            <w:pPr>
              <w:spacing w:after="200" w:line="276" w:lineRule="auto"/>
              <w:jc w:val="both"/>
            </w:pPr>
            <w:r w:rsidRPr="00F10128">
              <w:t>244</w:t>
            </w:r>
          </w:p>
        </w:tc>
        <w:tc>
          <w:tcPr>
            <w:tcW w:w="2780" w:type="dxa"/>
            <w:noWrap/>
            <w:hideMark/>
          </w:tcPr>
          <w:p w:rsidR="00F10128" w:rsidRPr="00F10128" w:rsidRDefault="00F10128" w:rsidP="00F10128">
            <w:pPr>
              <w:spacing w:after="200" w:line="276" w:lineRule="auto"/>
              <w:jc w:val="both"/>
            </w:pPr>
            <w:r w:rsidRPr="00F10128">
              <w:t xml:space="preserve">            1 000,00   </w:t>
            </w:r>
          </w:p>
        </w:tc>
      </w:tr>
      <w:tr w:rsidR="00F10128" w:rsidRPr="00F10128" w:rsidTr="00F10128">
        <w:trPr>
          <w:trHeight w:val="375"/>
        </w:trPr>
        <w:tc>
          <w:tcPr>
            <w:tcW w:w="5500" w:type="dxa"/>
            <w:hideMark/>
          </w:tcPr>
          <w:p w:rsidR="00F10128" w:rsidRPr="00F10128" w:rsidRDefault="00F10128" w:rsidP="00F10128">
            <w:pPr>
              <w:spacing w:after="200" w:line="276" w:lineRule="auto"/>
              <w:jc w:val="both"/>
            </w:pPr>
            <w:r w:rsidRPr="00F10128">
              <w:t> </w:t>
            </w:r>
          </w:p>
        </w:tc>
        <w:tc>
          <w:tcPr>
            <w:tcW w:w="684" w:type="dxa"/>
            <w:hideMark/>
          </w:tcPr>
          <w:p w:rsidR="00F10128" w:rsidRPr="00F10128" w:rsidRDefault="00F10128" w:rsidP="00F10128">
            <w:pPr>
              <w:spacing w:after="200" w:line="276" w:lineRule="auto"/>
              <w:jc w:val="both"/>
            </w:pPr>
            <w:r w:rsidRPr="00F10128">
              <w:t>О38</w:t>
            </w:r>
          </w:p>
        </w:tc>
        <w:tc>
          <w:tcPr>
            <w:tcW w:w="653" w:type="dxa"/>
            <w:gridSpan w:val="2"/>
            <w:noWrap/>
            <w:hideMark/>
          </w:tcPr>
          <w:p w:rsidR="00F10128" w:rsidRPr="00F10128" w:rsidRDefault="00F10128" w:rsidP="00F10128">
            <w:pPr>
              <w:spacing w:after="200" w:line="276" w:lineRule="auto"/>
              <w:jc w:val="both"/>
            </w:pPr>
            <w:r w:rsidRPr="00F10128">
              <w:t> </w:t>
            </w:r>
          </w:p>
        </w:tc>
        <w:tc>
          <w:tcPr>
            <w:tcW w:w="2565" w:type="dxa"/>
            <w:noWrap/>
            <w:hideMark/>
          </w:tcPr>
          <w:p w:rsidR="00F10128" w:rsidRPr="00F10128" w:rsidRDefault="00F10128" w:rsidP="00F10128">
            <w:pPr>
              <w:spacing w:after="200" w:line="276" w:lineRule="auto"/>
              <w:jc w:val="both"/>
            </w:pPr>
            <w:r w:rsidRPr="00F10128">
              <w:t> </w:t>
            </w:r>
          </w:p>
        </w:tc>
        <w:tc>
          <w:tcPr>
            <w:tcW w:w="498" w:type="dxa"/>
            <w:noWrap/>
            <w:hideMark/>
          </w:tcPr>
          <w:p w:rsidR="00F10128" w:rsidRPr="00F10128" w:rsidRDefault="00F10128" w:rsidP="00F10128">
            <w:pPr>
              <w:spacing w:after="200" w:line="276" w:lineRule="auto"/>
              <w:jc w:val="both"/>
            </w:pPr>
            <w:r w:rsidRPr="00F10128">
              <w:t> </w:t>
            </w:r>
          </w:p>
        </w:tc>
        <w:tc>
          <w:tcPr>
            <w:tcW w:w="2780" w:type="dxa"/>
            <w:noWrap/>
            <w:hideMark/>
          </w:tcPr>
          <w:p w:rsidR="00F10128" w:rsidRPr="00F10128" w:rsidRDefault="00F10128" w:rsidP="00F10128">
            <w:pPr>
              <w:spacing w:after="200" w:line="276" w:lineRule="auto"/>
              <w:jc w:val="both"/>
            </w:pPr>
            <w:r w:rsidRPr="00F10128">
              <w:t> </w:t>
            </w:r>
          </w:p>
        </w:tc>
      </w:tr>
      <w:tr w:rsidR="00F10128" w:rsidRPr="00F10128" w:rsidTr="00F10128">
        <w:trPr>
          <w:trHeight w:val="945"/>
        </w:trPr>
        <w:tc>
          <w:tcPr>
            <w:tcW w:w="5500" w:type="dxa"/>
            <w:hideMark/>
          </w:tcPr>
          <w:p w:rsidR="00F10128" w:rsidRPr="00F10128" w:rsidRDefault="00F10128" w:rsidP="00F10128">
            <w:pPr>
              <w:spacing w:after="200" w:line="276" w:lineRule="auto"/>
              <w:jc w:val="both"/>
            </w:pPr>
            <w:r w:rsidRPr="00F10128">
              <w:t>Муниципальная целевая программа "Профилактика терроризма и экстремизма в МО "Корсукское" на 2017-2019гг."</w:t>
            </w:r>
          </w:p>
        </w:tc>
        <w:tc>
          <w:tcPr>
            <w:tcW w:w="684" w:type="dxa"/>
            <w:hideMark/>
          </w:tcPr>
          <w:p w:rsidR="00F10128" w:rsidRPr="00F10128" w:rsidRDefault="00F10128" w:rsidP="00F10128">
            <w:pPr>
              <w:spacing w:after="200" w:line="276" w:lineRule="auto"/>
              <w:jc w:val="both"/>
            </w:pPr>
            <w:r w:rsidRPr="00F10128">
              <w:t>О38</w:t>
            </w:r>
          </w:p>
        </w:tc>
        <w:tc>
          <w:tcPr>
            <w:tcW w:w="653" w:type="dxa"/>
            <w:gridSpan w:val="2"/>
            <w:noWrap/>
            <w:hideMark/>
          </w:tcPr>
          <w:p w:rsidR="00F10128" w:rsidRPr="00F10128" w:rsidRDefault="00F10128" w:rsidP="00F10128">
            <w:pPr>
              <w:spacing w:after="200" w:line="276" w:lineRule="auto"/>
              <w:jc w:val="both"/>
            </w:pPr>
            <w:r w:rsidRPr="00F10128">
              <w:t>0314</w:t>
            </w:r>
          </w:p>
        </w:tc>
        <w:tc>
          <w:tcPr>
            <w:tcW w:w="2565" w:type="dxa"/>
            <w:noWrap/>
            <w:hideMark/>
          </w:tcPr>
          <w:p w:rsidR="00F10128" w:rsidRPr="00F10128" w:rsidRDefault="00F10128" w:rsidP="00F10128">
            <w:pPr>
              <w:spacing w:after="200" w:line="276" w:lineRule="auto"/>
              <w:jc w:val="both"/>
            </w:pPr>
            <w:r w:rsidRPr="00F10128">
              <w:t>79 5 00 00000</w:t>
            </w:r>
          </w:p>
        </w:tc>
        <w:tc>
          <w:tcPr>
            <w:tcW w:w="498" w:type="dxa"/>
            <w:noWrap/>
            <w:hideMark/>
          </w:tcPr>
          <w:p w:rsidR="00F10128" w:rsidRPr="00F10128" w:rsidRDefault="00F10128" w:rsidP="00F10128">
            <w:pPr>
              <w:spacing w:after="200" w:line="276" w:lineRule="auto"/>
              <w:jc w:val="both"/>
            </w:pPr>
            <w:r w:rsidRPr="00F10128">
              <w:t> </w:t>
            </w:r>
          </w:p>
        </w:tc>
        <w:tc>
          <w:tcPr>
            <w:tcW w:w="2780" w:type="dxa"/>
            <w:noWrap/>
            <w:hideMark/>
          </w:tcPr>
          <w:p w:rsidR="00F10128" w:rsidRPr="00F10128" w:rsidRDefault="00F10128" w:rsidP="00F10128">
            <w:pPr>
              <w:spacing w:after="200" w:line="276" w:lineRule="auto"/>
              <w:jc w:val="both"/>
            </w:pPr>
            <w:r w:rsidRPr="00F10128">
              <w:t xml:space="preserve">            6 800,00   </w:t>
            </w:r>
          </w:p>
        </w:tc>
      </w:tr>
      <w:tr w:rsidR="00F10128" w:rsidRPr="00F10128" w:rsidTr="00F10128">
        <w:trPr>
          <w:trHeight w:val="630"/>
        </w:trPr>
        <w:tc>
          <w:tcPr>
            <w:tcW w:w="5500" w:type="dxa"/>
            <w:hideMark/>
          </w:tcPr>
          <w:p w:rsidR="00F10128" w:rsidRPr="00F10128" w:rsidRDefault="00F10128" w:rsidP="00F10128">
            <w:pPr>
              <w:spacing w:after="200" w:line="276" w:lineRule="auto"/>
              <w:jc w:val="both"/>
            </w:pPr>
            <w:r w:rsidRPr="00F10128">
              <w:t>Закупка товаров, работ и услуг для муниципальных нужд</w:t>
            </w:r>
          </w:p>
        </w:tc>
        <w:tc>
          <w:tcPr>
            <w:tcW w:w="684" w:type="dxa"/>
            <w:hideMark/>
          </w:tcPr>
          <w:p w:rsidR="00F10128" w:rsidRPr="00F10128" w:rsidRDefault="00F10128" w:rsidP="00F10128">
            <w:pPr>
              <w:spacing w:after="200" w:line="276" w:lineRule="auto"/>
              <w:jc w:val="both"/>
            </w:pPr>
            <w:r w:rsidRPr="00F10128">
              <w:t>О38</w:t>
            </w:r>
          </w:p>
        </w:tc>
        <w:tc>
          <w:tcPr>
            <w:tcW w:w="653" w:type="dxa"/>
            <w:gridSpan w:val="2"/>
            <w:noWrap/>
            <w:hideMark/>
          </w:tcPr>
          <w:p w:rsidR="00F10128" w:rsidRPr="00F10128" w:rsidRDefault="00F10128" w:rsidP="00F10128">
            <w:pPr>
              <w:spacing w:after="200" w:line="276" w:lineRule="auto"/>
              <w:jc w:val="both"/>
            </w:pPr>
            <w:r w:rsidRPr="00F10128">
              <w:t>0314</w:t>
            </w:r>
          </w:p>
        </w:tc>
        <w:tc>
          <w:tcPr>
            <w:tcW w:w="2565" w:type="dxa"/>
            <w:noWrap/>
            <w:hideMark/>
          </w:tcPr>
          <w:p w:rsidR="00F10128" w:rsidRPr="00F10128" w:rsidRDefault="00F10128" w:rsidP="00F10128">
            <w:pPr>
              <w:spacing w:after="200" w:line="276" w:lineRule="auto"/>
              <w:jc w:val="both"/>
            </w:pPr>
            <w:r w:rsidRPr="00F10128">
              <w:t>79 5 02 90180</w:t>
            </w:r>
          </w:p>
        </w:tc>
        <w:tc>
          <w:tcPr>
            <w:tcW w:w="498" w:type="dxa"/>
            <w:noWrap/>
            <w:hideMark/>
          </w:tcPr>
          <w:p w:rsidR="00F10128" w:rsidRPr="00F10128" w:rsidRDefault="00F10128" w:rsidP="00F10128">
            <w:pPr>
              <w:spacing w:after="200" w:line="276" w:lineRule="auto"/>
              <w:jc w:val="both"/>
            </w:pPr>
            <w:r w:rsidRPr="00F10128">
              <w:t>200</w:t>
            </w:r>
          </w:p>
        </w:tc>
        <w:tc>
          <w:tcPr>
            <w:tcW w:w="2780" w:type="dxa"/>
            <w:noWrap/>
            <w:hideMark/>
          </w:tcPr>
          <w:p w:rsidR="00F10128" w:rsidRPr="00F10128" w:rsidRDefault="00F10128" w:rsidP="00F10128">
            <w:pPr>
              <w:spacing w:after="200" w:line="276" w:lineRule="auto"/>
              <w:jc w:val="both"/>
            </w:pPr>
            <w:r w:rsidRPr="00F10128">
              <w:t> </w:t>
            </w:r>
          </w:p>
        </w:tc>
      </w:tr>
      <w:tr w:rsidR="00F10128" w:rsidRPr="00F10128" w:rsidTr="00F10128">
        <w:trPr>
          <w:trHeight w:val="630"/>
        </w:trPr>
        <w:tc>
          <w:tcPr>
            <w:tcW w:w="5500" w:type="dxa"/>
            <w:hideMark/>
          </w:tcPr>
          <w:p w:rsidR="00F10128" w:rsidRPr="00F10128" w:rsidRDefault="00F10128" w:rsidP="00F10128">
            <w:pPr>
              <w:spacing w:after="200" w:line="276" w:lineRule="auto"/>
              <w:jc w:val="both"/>
            </w:pPr>
            <w:r w:rsidRPr="00F10128">
              <w:t>Иные закупки товаров, работ и услуг для государственных нужд</w:t>
            </w:r>
          </w:p>
        </w:tc>
        <w:tc>
          <w:tcPr>
            <w:tcW w:w="684" w:type="dxa"/>
            <w:hideMark/>
          </w:tcPr>
          <w:p w:rsidR="00F10128" w:rsidRPr="00F10128" w:rsidRDefault="00F10128" w:rsidP="00F10128">
            <w:pPr>
              <w:spacing w:after="200" w:line="276" w:lineRule="auto"/>
              <w:jc w:val="both"/>
            </w:pPr>
            <w:r w:rsidRPr="00F10128">
              <w:t>О38</w:t>
            </w:r>
          </w:p>
        </w:tc>
        <w:tc>
          <w:tcPr>
            <w:tcW w:w="653" w:type="dxa"/>
            <w:gridSpan w:val="2"/>
            <w:noWrap/>
            <w:hideMark/>
          </w:tcPr>
          <w:p w:rsidR="00F10128" w:rsidRPr="00F10128" w:rsidRDefault="00F10128" w:rsidP="00F10128">
            <w:pPr>
              <w:spacing w:after="200" w:line="276" w:lineRule="auto"/>
              <w:jc w:val="both"/>
            </w:pPr>
            <w:r w:rsidRPr="00F10128">
              <w:t>0314</w:t>
            </w:r>
          </w:p>
        </w:tc>
        <w:tc>
          <w:tcPr>
            <w:tcW w:w="2565" w:type="dxa"/>
            <w:noWrap/>
            <w:hideMark/>
          </w:tcPr>
          <w:p w:rsidR="00F10128" w:rsidRPr="00F10128" w:rsidRDefault="00F10128" w:rsidP="00F10128">
            <w:pPr>
              <w:spacing w:after="200" w:line="276" w:lineRule="auto"/>
              <w:jc w:val="both"/>
            </w:pPr>
            <w:r w:rsidRPr="00F10128">
              <w:t>79 5 02 90180</w:t>
            </w:r>
          </w:p>
        </w:tc>
        <w:tc>
          <w:tcPr>
            <w:tcW w:w="498" w:type="dxa"/>
            <w:noWrap/>
            <w:hideMark/>
          </w:tcPr>
          <w:p w:rsidR="00F10128" w:rsidRPr="00F10128" w:rsidRDefault="00F10128" w:rsidP="00F10128">
            <w:pPr>
              <w:spacing w:after="200" w:line="276" w:lineRule="auto"/>
              <w:jc w:val="both"/>
            </w:pPr>
            <w:r w:rsidRPr="00F10128">
              <w:t>240</w:t>
            </w:r>
          </w:p>
        </w:tc>
        <w:tc>
          <w:tcPr>
            <w:tcW w:w="2780" w:type="dxa"/>
            <w:noWrap/>
            <w:hideMark/>
          </w:tcPr>
          <w:p w:rsidR="00F10128" w:rsidRPr="00F10128" w:rsidRDefault="00F10128" w:rsidP="00F10128">
            <w:pPr>
              <w:spacing w:after="200" w:line="276" w:lineRule="auto"/>
              <w:jc w:val="both"/>
            </w:pPr>
            <w:r w:rsidRPr="00F10128">
              <w:t xml:space="preserve">            6 800,00   </w:t>
            </w:r>
          </w:p>
        </w:tc>
      </w:tr>
      <w:tr w:rsidR="00F10128" w:rsidRPr="00F10128" w:rsidTr="00F10128">
        <w:trPr>
          <w:trHeight w:val="630"/>
        </w:trPr>
        <w:tc>
          <w:tcPr>
            <w:tcW w:w="5500" w:type="dxa"/>
            <w:hideMark/>
          </w:tcPr>
          <w:p w:rsidR="00F10128" w:rsidRPr="00F10128" w:rsidRDefault="00F10128" w:rsidP="00F10128">
            <w:pPr>
              <w:spacing w:after="200" w:line="276" w:lineRule="auto"/>
              <w:jc w:val="both"/>
            </w:pPr>
            <w:r w:rsidRPr="00F10128">
              <w:t>Прочая закупка товаров, работ и услуг для государственных нужд</w:t>
            </w:r>
          </w:p>
        </w:tc>
        <w:tc>
          <w:tcPr>
            <w:tcW w:w="684" w:type="dxa"/>
            <w:hideMark/>
          </w:tcPr>
          <w:p w:rsidR="00F10128" w:rsidRPr="00F10128" w:rsidRDefault="00F10128" w:rsidP="00F10128">
            <w:pPr>
              <w:spacing w:after="200" w:line="276" w:lineRule="auto"/>
              <w:jc w:val="both"/>
            </w:pPr>
            <w:r w:rsidRPr="00F10128">
              <w:t>О38</w:t>
            </w:r>
          </w:p>
        </w:tc>
        <w:tc>
          <w:tcPr>
            <w:tcW w:w="653" w:type="dxa"/>
            <w:gridSpan w:val="2"/>
            <w:noWrap/>
            <w:hideMark/>
          </w:tcPr>
          <w:p w:rsidR="00F10128" w:rsidRPr="00F10128" w:rsidRDefault="00F10128" w:rsidP="00F10128">
            <w:pPr>
              <w:spacing w:after="200" w:line="276" w:lineRule="auto"/>
              <w:jc w:val="both"/>
            </w:pPr>
            <w:r w:rsidRPr="00F10128">
              <w:t>0314</w:t>
            </w:r>
          </w:p>
        </w:tc>
        <w:tc>
          <w:tcPr>
            <w:tcW w:w="2565" w:type="dxa"/>
            <w:noWrap/>
            <w:hideMark/>
          </w:tcPr>
          <w:p w:rsidR="00F10128" w:rsidRPr="00F10128" w:rsidRDefault="00F10128" w:rsidP="00F10128">
            <w:pPr>
              <w:spacing w:after="200" w:line="276" w:lineRule="auto"/>
              <w:jc w:val="both"/>
            </w:pPr>
            <w:r w:rsidRPr="00F10128">
              <w:t>79 5 02 90180</w:t>
            </w:r>
          </w:p>
        </w:tc>
        <w:tc>
          <w:tcPr>
            <w:tcW w:w="498" w:type="dxa"/>
            <w:noWrap/>
            <w:hideMark/>
          </w:tcPr>
          <w:p w:rsidR="00F10128" w:rsidRPr="00F10128" w:rsidRDefault="00F10128" w:rsidP="00F10128">
            <w:pPr>
              <w:spacing w:after="200" w:line="276" w:lineRule="auto"/>
              <w:jc w:val="both"/>
            </w:pPr>
            <w:r w:rsidRPr="00F10128">
              <w:t>244</w:t>
            </w:r>
          </w:p>
        </w:tc>
        <w:tc>
          <w:tcPr>
            <w:tcW w:w="2780" w:type="dxa"/>
            <w:noWrap/>
            <w:hideMark/>
          </w:tcPr>
          <w:p w:rsidR="00F10128" w:rsidRPr="00F10128" w:rsidRDefault="00F10128" w:rsidP="00F10128">
            <w:pPr>
              <w:spacing w:after="200" w:line="276" w:lineRule="auto"/>
              <w:jc w:val="both"/>
            </w:pPr>
            <w:r w:rsidRPr="00F10128">
              <w:t xml:space="preserve">            6 800,00   </w:t>
            </w:r>
          </w:p>
        </w:tc>
      </w:tr>
      <w:tr w:rsidR="00F10128" w:rsidRPr="00F10128" w:rsidTr="00F10128">
        <w:trPr>
          <w:trHeight w:val="1260"/>
        </w:trPr>
        <w:tc>
          <w:tcPr>
            <w:tcW w:w="5500" w:type="dxa"/>
            <w:hideMark/>
          </w:tcPr>
          <w:p w:rsidR="00F10128" w:rsidRPr="00F10128" w:rsidRDefault="00F10128" w:rsidP="00F10128">
            <w:pPr>
              <w:spacing w:after="200" w:line="276" w:lineRule="auto"/>
              <w:jc w:val="both"/>
            </w:pPr>
            <w:r w:rsidRPr="00F10128">
              <w:t>Муниципальная программа "Профилактика безнадзорности и правонарушений несовершеннолетних на территории  МО "Корсукское" на 2018-2023гг."</w:t>
            </w:r>
          </w:p>
        </w:tc>
        <w:tc>
          <w:tcPr>
            <w:tcW w:w="684" w:type="dxa"/>
            <w:hideMark/>
          </w:tcPr>
          <w:p w:rsidR="00F10128" w:rsidRPr="00F10128" w:rsidRDefault="00F10128" w:rsidP="00F10128">
            <w:pPr>
              <w:spacing w:after="200" w:line="276" w:lineRule="auto"/>
              <w:jc w:val="both"/>
            </w:pPr>
            <w:r w:rsidRPr="00F10128">
              <w:t>О38</w:t>
            </w:r>
          </w:p>
        </w:tc>
        <w:tc>
          <w:tcPr>
            <w:tcW w:w="653" w:type="dxa"/>
            <w:gridSpan w:val="2"/>
            <w:noWrap/>
            <w:hideMark/>
          </w:tcPr>
          <w:p w:rsidR="00F10128" w:rsidRPr="00F10128" w:rsidRDefault="00F10128" w:rsidP="00F10128">
            <w:pPr>
              <w:spacing w:after="200" w:line="276" w:lineRule="auto"/>
              <w:jc w:val="both"/>
            </w:pPr>
            <w:r w:rsidRPr="00F10128">
              <w:t>0314</w:t>
            </w:r>
          </w:p>
        </w:tc>
        <w:tc>
          <w:tcPr>
            <w:tcW w:w="2565" w:type="dxa"/>
            <w:noWrap/>
            <w:hideMark/>
          </w:tcPr>
          <w:p w:rsidR="00F10128" w:rsidRPr="00F10128" w:rsidRDefault="00F10128" w:rsidP="00F10128">
            <w:pPr>
              <w:spacing w:after="200" w:line="276" w:lineRule="auto"/>
              <w:jc w:val="both"/>
            </w:pPr>
            <w:r w:rsidRPr="00F10128">
              <w:t>79 5 00 00000</w:t>
            </w:r>
          </w:p>
        </w:tc>
        <w:tc>
          <w:tcPr>
            <w:tcW w:w="498" w:type="dxa"/>
            <w:noWrap/>
            <w:hideMark/>
          </w:tcPr>
          <w:p w:rsidR="00F10128" w:rsidRPr="00F10128" w:rsidRDefault="00F10128" w:rsidP="00F10128">
            <w:pPr>
              <w:spacing w:after="200" w:line="276" w:lineRule="auto"/>
              <w:jc w:val="both"/>
            </w:pPr>
            <w:r w:rsidRPr="00F10128">
              <w:t> </w:t>
            </w:r>
          </w:p>
        </w:tc>
        <w:tc>
          <w:tcPr>
            <w:tcW w:w="2780" w:type="dxa"/>
            <w:noWrap/>
            <w:hideMark/>
          </w:tcPr>
          <w:p w:rsidR="00F10128" w:rsidRPr="00F10128" w:rsidRDefault="00F10128" w:rsidP="00F10128">
            <w:pPr>
              <w:spacing w:after="200" w:line="276" w:lineRule="auto"/>
              <w:jc w:val="both"/>
            </w:pPr>
            <w:r w:rsidRPr="00F10128">
              <w:t xml:space="preserve">               500,00   </w:t>
            </w:r>
          </w:p>
        </w:tc>
      </w:tr>
      <w:tr w:rsidR="00F10128" w:rsidRPr="00F10128" w:rsidTr="00F10128">
        <w:trPr>
          <w:trHeight w:val="630"/>
        </w:trPr>
        <w:tc>
          <w:tcPr>
            <w:tcW w:w="5500" w:type="dxa"/>
            <w:hideMark/>
          </w:tcPr>
          <w:p w:rsidR="00F10128" w:rsidRPr="00F10128" w:rsidRDefault="00F10128" w:rsidP="00F10128">
            <w:pPr>
              <w:spacing w:after="200" w:line="276" w:lineRule="auto"/>
              <w:jc w:val="both"/>
            </w:pPr>
            <w:r w:rsidRPr="00F10128">
              <w:t>Закупка товаров, работ и услуг для муниципальных нужд</w:t>
            </w:r>
          </w:p>
        </w:tc>
        <w:tc>
          <w:tcPr>
            <w:tcW w:w="684" w:type="dxa"/>
            <w:hideMark/>
          </w:tcPr>
          <w:p w:rsidR="00F10128" w:rsidRPr="00F10128" w:rsidRDefault="00F10128" w:rsidP="00F10128">
            <w:pPr>
              <w:spacing w:after="200" w:line="276" w:lineRule="auto"/>
              <w:jc w:val="both"/>
            </w:pPr>
            <w:r w:rsidRPr="00F10128">
              <w:t>О38</w:t>
            </w:r>
          </w:p>
        </w:tc>
        <w:tc>
          <w:tcPr>
            <w:tcW w:w="653" w:type="dxa"/>
            <w:gridSpan w:val="2"/>
            <w:noWrap/>
            <w:hideMark/>
          </w:tcPr>
          <w:p w:rsidR="00F10128" w:rsidRPr="00F10128" w:rsidRDefault="00F10128" w:rsidP="00F10128">
            <w:pPr>
              <w:spacing w:after="200" w:line="276" w:lineRule="auto"/>
              <w:jc w:val="both"/>
            </w:pPr>
            <w:r w:rsidRPr="00F10128">
              <w:t>0314</w:t>
            </w:r>
          </w:p>
        </w:tc>
        <w:tc>
          <w:tcPr>
            <w:tcW w:w="2565" w:type="dxa"/>
            <w:noWrap/>
            <w:hideMark/>
          </w:tcPr>
          <w:p w:rsidR="00F10128" w:rsidRPr="00F10128" w:rsidRDefault="00F10128" w:rsidP="00F10128">
            <w:pPr>
              <w:spacing w:after="200" w:line="276" w:lineRule="auto"/>
              <w:jc w:val="both"/>
            </w:pPr>
            <w:r w:rsidRPr="00F10128">
              <w:t>79 5 02 90190</w:t>
            </w:r>
          </w:p>
        </w:tc>
        <w:tc>
          <w:tcPr>
            <w:tcW w:w="498" w:type="dxa"/>
            <w:noWrap/>
            <w:hideMark/>
          </w:tcPr>
          <w:p w:rsidR="00F10128" w:rsidRPr="00F10128" w:rsidRDefault="00F10128" w:rsidP="00F10128">
            <w:pPr>
              <w:spacing w:after="200" w:line="276" w:lineRule="auto"/>
              <w:jc w:val="both"/>
            </w:pPr>
            <w:r w:rsidRPr="00F10128">
              <w:t>200</w:t>
            </w:r>
          </w:p>
        </w:tc>
        <w:tc>
          <w:tcPr>
            <w:tcW w:w="2780" w:type="dxa"/>
            <w:noWrap/>
            <w:hideMark/>
          </w:tcPr>
          <w:p w:rsidR="00F10128" w:rsidRPr="00F10128" w:rsidRDefault="00F10128" w:rsidP="00F10128">
            <w:pPr>
              <w:spacing w:after="200" w:line="276" w:lineRule="auto"/>
              <w:jc w:val="both"/>
            </w:pPr>
            <w:r w:rsidRPr="00F10128">
              <w:t xml:space="preserve">               500,00   </w:t>
            </w:r>
          </w:p>
        </w:tc>
      </w:tr>
      <w:tr w:rsidR="00F10128" w:rsidRPr="00F10128" w:rsidTr="00F10128">
        <w:trPr>
          <w:trHeight w:val="630"/>
        </w:trPr>
        <w:tc>
          <w:tcPr>
            <w:tcW w:w="5500" w:type="dxa"/>
            <w:hideMark/>
          </w:tcPr>
          <w:p w:rsidR="00F10128" w:rsidRPr="00F10128" w:rsidRDefault="00F10128" w:rsidP="00F10128">
            <w:pPr>
              <w:spacing w:after="200" w:line="276" w:lineRule="auto"/>
              <w:jc w:val="both"/>
            </w:pPr>
            <w:r w:rsidRPr="00F10128">
              <w:t>Иные закупки товаров, работ и услуг для государственных нужд</w:t>
            </w:r>
          </w:p>
        </w:tc>
        <w:tc>
          <w:tcPr>
            <w:tcW w:w="684" w:type="dxa"/>
            <w:hideMark/>
          </w:tcPr>
          <w:p w:rsidR="00F10128" w:rsidRPr="00F10128" w:rsidRDefault="00F10128" w:rsidP="00F10128">
            <w:pPr>
              <w:spacing w:after="200" w:line="276" w:lineRule="auto"/>
              <w:jc w:val="both"/>
            </w:pPr>
            <w:r w:rsidRPr="00F10128">
              <w:t>О38</w:t>
            </w:r>
          </w:p>
        </w:tc>
        <w:tc>
          <w:tcPr>
            <w:tcW w:w="653" w:type="dxa"/>
            <w:gridSpan w:val="2"/>
            <w:noWrap/>
            <w:hideMark/>
          </w:tcPr>
          <w:p w:rsidR="00F10128" w:rsidRPr="00F10128" w:rsidRDefault="00F10128" w:rsidP="00F10128">
            <w:pPr>
              <w:spacing w:after="200" w:line="276" w:lineRule="auto"/>
              <w:jc w:val="both"/>
            </w:pPr>
            <w:r w:rsidRPr="00F10128">
              <w:t>0314</w:t>
            </w:r>
          </w:p>
        </w:tc>
        <w:tc>
          <w:tcPr>
            <w:tcW w:w="2565" w:type="dxa"/>
            <w:noWrap/>
            <w:hideMark/>
          </w:tcPr>
          <w:p w:rsidR="00F10128" w:rsidRPr="00F10128" w:rsidRDefault="00F10128" w:rsidP="00F10128">
            <w:pPr>
              <w:spacing w:after="200" w:line="276" w:lineRule="auto"/>
              <w:jc w:val="both"/>
            </w:pPr>
            <w:r w:rsidRPr="00F10128">
              <w:t>79 5 02 90190</w:t>
            </w:r>
          </w:p>
        </w:tc>
        <w:tc>
          <w:tcPr>
            <w:tcW w:w="498" w:type="dxa"/>
            <w:noWrap/>
            <w:hideMark/>
          </w:tcPr>
          <w:p w:rsidR="00F10128" w:rsidRPr="00F10128" w:rsidRDefault="00F10128" w:rsidP="00F10128">
            <w:pPr>
              <w:spacing w:after="200" w:line="276" w:lineRule="auto"/>
              <w:jc w:val="both"/>
            </w:pPr>
            <w:r w:rsidRPr="00F10128">
              <w:t>240</w:t>
            </w:r>
          </w:p>
        </w:tc>
        <w:tc>
          <w:tcPr>
            <w:tcW w:w="2780" w:type="dxa"/>
            <w:noWrap/>
            <w:hideMark/>
          </w:tcPr>
          <w:p w:rsidR="00F10128" w:rsidRPr="00F10128" w:rsidRDefault="00F10128" w:rsidP="00F10128">
            <w:pPr>
              <w:spacing w:after="200" w:line="276" w:lineRule="auto"/>
              <w:jc w:val="both"/>
            </w:pPr>
            <w:r w:rsidRPr="00F10128">
              <w:t xml:space="preserve">               500,00   </w:t>
            </w:r>
          </w:p>
        </w:tc>
      </w:tr>
      <w:tr w:rsidR="00F10128" w:rsidRPr="00F10128" w:rsidTr="00F10128">
        <w:trPr>
          <w:trHeight w:val="630"/>
        </w:trPr>
        <w:tc>
          <w:tcPr>
            <w:tcW w:w="5500" w:type="dxa"/>
            <w:hideMark/>
          </w:tcPr>
          <w:p w:rsidR="00F10128" w:rsidRPr="00F10128" w:rsidRDefault="00F10128" w:rsidP="00F10128">
            <w:pPr>
              <w:spacing w:after="200" w:line="276" w:lineRule="auto"/>
              <w:jc w:val="both"/>
            </w:pPr>
            <w:r w:rsidRPr="00F10128">
              <w:t>Прочая закупка товаров, работ и услуг для государственных нужд</w:t>
            </w:r>
          </w:p>
        </w:tc>
        <w:tc>
          <w:tcPr>
            <w:tcW w:w="684" w:type="dxa"/>
            <w:hideMark/>
          </w:tcPr>
          <w:p w:rsidR="00F10128" w:rsidRPr="00F10128" w:rsidRDefault="00F10128" w:rsidP="00F10128">
            <w:pPr>
              <w:spacing w:after="200" w:line="276" w:lineRule="auto"/>
              <w:jc w:val="both"/>
            </w:pPr>
            <w:r w:rsidRPr="00F10128">
              <w:t>О38</w:t>
            </w:r>
          </w:p>
        </w:tc>
        <w:tc>
          <w:tcPr>
            <w:tcW w:w="653" w:type="dxa"/>
            <w:gridSpan w:val="2"/>
            <w:noWrap/>
            <w:hideMark/>
          </w:tcPr>
          <w:p w:rsidR="00F10128" w:rsidRPr="00F10128" w:rsidRDefault="00F10128" w:rsidP="00F10128">
            <w:pPr>
              <w:spacing w:after="200" w:line="276" w:lineRule="auto"/>
              <w:jc w:val="both"/>
            </w:pPr>
            <w:r w:rsidRPr="00F10128">
              <w:t>0314</w:t>
            </w:r>
          </w:p>
        </w:tc>
        <w:tc>
          <w:tcPr>
            <w:tcW w:w="2565" w:type="dxa"/>
            <w:noWrap/>
            <w:hideMark/>
          </w:tcPr>
          <w:p w:rsidR="00F10128" w:rsidRPr="00F10128" w:rsidRDefault="00F10128" w:rsidP="00F10128">
            <w:pPr>
              <w:spacing w:after="200" w:line="276" w:lineRule="auto"/>
              <w:jc w:val="both"/>
            </w:pPr>
            <w:r w:rsidRPr="00F10128">
              <w:t>79 5 02 90190</w:t>
            </w:r>
          </w:p>
        </w:tc>
        <w:tc>
          <w:tcPr>
            <w:tcW w:w="498" w:type="dxa"/>
            <w:noWrap/>
            <w:hideMark/>
          </w:tcPr>
          <w:p w:rsidR="00F10128" w:rsidRPr="00F10128" w:rsidRDefault="00F10128" w:rsidP="00F10128">
            <w:pPr>
              <w:spacing w:after="200" w:line="276" w:lineRule="auto"/>
              <w:jc w:val="both"/>
            </w:pPr>
            <w:r w:rsidRPr="00F10128">
              <w:t>244</w:t>
            </w:r>
          </w:p>
        </w:tc>
        <w:tc>
          <w:tcPr>
            <w:tcW w:w="2780" w:type="dxa"/>
            <w:noWrap/>
            <w:hideMark/>
          </w:tcPr>
          <w:p w:rsidR="00F10128" w:rsidRPr="00F10128" w:rsidRDefault="00F10128" w:rsidP="00F10128">
            <w:pPr>
              <w:spacing w:after="200" w:line="276" w:lineRule="auto"/>
              <w:jc w:val="both"/>
            </w:pPr>
            <w:r w:rsidRPr="00F10128">
              <w:t xml:space="preserve">               500,00   </w:t>
            </w:r>
          </w:p>
        </w:tc>
      </w:tr>
      <w:tr w:rsidR="00F10128" w:rsidRPr="00F10128" w:rsidTr="00F10128">
        <w:trPr>
          <w:trHeight w:val="375"/>
        </w:trPr>
        <w:tc>
          <w:tcPr>
            <w:tcW w:w="5500" w:type="dxa"/>
            <w:hideMark/>
          </w:tcPr>
          <w:p w:rsidR="00F10128" w:rsidRPr="00F10128" w:rsidRDefault="00F10128" w:rsidP="00F10128">
            <w:pPr>
              <w:spacing w:after="200" w:line="276" w:lineRule="auto"/>
              <w:jc w:val="both"/>
            </w:pPr>
            <w:r w:rsidRPr="00F10128">
              <w:t> </w:t>
            </w:r>
          </w:p>
        </w:tc>
        <w:tc>
          <w:tcPr>
            <w:tcW w:w="684" w:type="dxa"/>
            <w:hideMark/>
          </w:tcPr>
          <w:p w:rsidR="00F10128" w:rsidRPr="00F10128" w:rsidRDefault="00F10128" w:rsidP="00F10128">
            <w:pPr>
              <w:spacing w:after="200" w:line="276" w:lineRule="auto"/>
              <w:jc w:val="both"/>
            </w:pPr>
            <w:r w:rsidRPr="00F10128">
              <w:t>О38</w:t>
            </w:r>
          </w:p>
        </w:tc>
        <w:tc>
          <w:tcPr>
            <w:tcW w:w="653" w:type="dxa"/>
            <w:gridSpan w:val="2"/>
            <w:noWrap/>
            <w:hideMark/>
          </w:tcPr>
          <w:p w:rsidR="00F10128" w:rsidRPr="00F10128" w:rsidRDefault="00F10128" w:rsidP="00F10128">
            <w:pPr>
              <w:spacing w:after="200" w:line="276" w:lineRule="auto"/>
              <w:jc w:val="both"/>
            </w:pPr>
            <w:r w:rsidRPr="00F10128">
              <w:t> </w:t>
            </w:r>
          </w:p>
        </w:tc>
        <w:tc>
          <w:tcPr>
            <w:tcW w:w="2565" w:type="dxa"/>
            <w:noWrap/>
            <w:hideMark/>
          </w:tcPr>
          <w:p w:rsidR="00F10128" w:rsidRPr="00F10128" w:rsidRDefault="00F10128" w:rsidP="00F10128">
            <w:pPr>
              <w:spacing w:after="200" w:line="276" w:lineRule="auto"/>
              <w:jc w:val="both"/>
            </w:pPr>
            <w:r w:rsidRPr="00F10128">
              <w:t> </w:t>
            </w:r>
          </w:p>
        </w:tc>
        <w:tc>
          <w:tcPr>
            <w:tcW w:w="498" w:type="dxa"/>
            <w:noWrap/>
            <w:hideMark/>
          </w:tcPr>
          <w:p w:rsidR="00F10128" w:rsidRPr="00F10128" w:rsidRDefault="00F10128" w:rsidP="00F10128">
            <w:pPr>
              <w:spacing w:after="200" w:line="276" w:lineRule="auto"/>
              <w:jc w:val="both"/>
            </w:pPr>
            <w:r w:rsidRPr="00F10128">
              <w:t> </w:t>
            </w:r>
          </w:p>
        </w:tc>
        <w:tc>
          <w:tcPr>
            <w:tcW w:w="2780" w:type="dxa"/>
            <w:noWrap/>
            <w:hideMark/>
          </w:tcPr>
          <w:p w:rsidR="00F10128" w:rsidRPr="00F10128" w:rsidRDefault="00F10128" w:rsidP="00F10128">
            <w:pPr>
              <w:spacing w:after="200" w:line="276" w:lineRule="auto"/>
              <w:jc w:val="both"/>
            </w:pPr>
            <w:r w:rsidRPr="00F10128">
              <w:t> </w:t>
            </w:r>
          </w:p>
        </w:tc>
      </w:tr>
      <w:tr w:rsidR="00F10128" w:rsidRPr="00F10128" w:rsidTr="00F10128">
        <w:trPr>
          <w:trHeight w:val="375"/>
        </w:trPr>
        <w:tc>
          <w:tcPr>
            <w:tcW w:w="5500" w:type="dxa"/>
            <w:hideMark/>
          </w:tcPr>
          <w:p w:rsidR="00F10128" w:rsidRPr="00F10128" w:rsidRDefault="00F10128" w:rsidP="00F10128">
            <w:pPr>
              <w:spacing w:after="200" w:line="276" w:lineRule="auto"/>
              <w:jc w:val="both"/>
            </w:pPr>
            <w:r w:rsidRPr="00F10128">
              <w:lastRenderedPageBreak/>
              <w:t>Общеэкономические вопросы</w:t>
            </w:r>
          </w:p>
        </w:tc>
        <w:tc>
          <w:tcPr>
            <w:tcW w:w="684" w:type="dxa"/>
            <w:hideMark/>
          </w:tcPr>
          <w:p w:rsidR="00F10128" w:rsidRPr="00F10128" w:rsidRDefault="00F10128" w:rsidP="00F10128">
            <w:pPr>
              <w:spacing w:after="200" w:line="276" w:lineRule="auto"/>
              <w:jc w:val="both"/>
            </w:pPr>
            <w:r w:rsidRPr="00F10128">
              <w:t>О38</w:t>
            </w:r>
          </w:p>
        </w:tc>
        <w:tc>
          <w:tcPr>
            <w:tcW w:w="653" w:type="dxa"/>
            <w:gridSpan w:val="2"/>
            <w:noWrap/>
            <w:hideMark/>
          </w:tcPr>
          <w:p w:rsidR="00F10128" w:rsidRPr="00F10128" w:rsidRDefault="00F10128" w:rsidP="00F10128">
            <w:pPr>
              <w:spacing w:after="200" w:line="276" w:lineRule="auto"/>
              <w:jc w:val="both"/>
            </w:pPr>
            <w:r w:rsidRPr="00F10128">
              <w:t>0401</w:t>
            </w:r>
          </w:p>
        </w:tc>
        <w:tc>
          <w:tcPr>
            <w:tcW w:w="2565" w:type="dxa"/>
            <w:noWrap/>
            <w:hideMark/>
          </w:tcPr>
          <w:p w:rsidR="00F10128" w:rsidRPr="00F10128" w:rsidRDefault="00F10128" w:rsidP="00F10128">
            <w:pPr>
              <w:spacing w:after="200" w:line="276" w:lineRule="auto"/>
              <w:jc w:val="both"/>
            </w:pPr>
            <w:r w:rsidRPr="00F10128">
              <w:t>91 2 00 00000</w:t>
            </w:r>
          </w:p>
        </w:tc>
        <w:tc>
          <w:tcPr>
            <w:tcW w:w="498" w:type="dxa"/>
            <w:noWrap/>
            <w:hideMark/>
          </w:tcPr>
          <w:p w:rsidR="00F10128" w:rsidRPr="00F10128" w:rsidRDefault="00F10128" w:rsidP="00F10128">
            <w:pPr>
              <w:spacing w:after="200" w:line="276" w:lineRule="auto"/>
              <w:jc w:val="both"/>
            </w:pPr>
            <w:r w:rsidRPr="00F10128">
              <w:t> </w:t>
            </w:r>
          </w:p>
        </w:tc>
        <w:tc>
          <w:tcPr>
            <w:tcW w:w="2780" w:type="dxa"/>
            <w:noWrap/>
            <w:hideMark/>
          </w:tcPr>
          <w:p w:rsidR="00F10128" w:rsidRPr="00F10128" w:rsidRDefault="00F10128" w:rsidP="00F10128">
            <w:pPr>
              <w:spacing w:after="200" w:line="276" w:lineRule="auto"/>
              <w:jc w:val="both"/>
            </w:pPr>
            <w:r w:rsidRPr="00F10128">
              <w:t xml:space="preserve">          33 600,00   </w:t>
            </w:r>
          </w:p>
        </w:tc>
      </w:tr>
      <w:tr w:rsidR="00F10128" w:rsidRPr="00F10128" w:rsidTr="00F10128">
        <w:trPr>
          <w:trHeight w:val="945"/>
        </w:trPr>
        <w:tc>
          <w:tcPr>
            <w:tcW w:w="5500" w:type="dxa"/>
            <w:hideMark/>
          </w:tcPr>
          <w:p w:rsidR="00F10128" w:rsidRPr="00F10128" w:rsidRDefault="00F10128" w:rsidP="00F10128">
            <w:pPr>
              <w:spacing w:after="200" w:line="276" w:lineRule="auto"/>
              <w:jc w:val="both"/>
            </w:pPr>
            <w:r w:rsidRPr="00F10128">
              <w:t>Осуществление отдельных областных государственных полномочий в сфере водоснабжения и водоотведения</w:t>
            </w:r>
          </w:p>
        </w:tc>
        <w:tc>
          <w:tcPr>
            <w:tcW w:w="684" w:type="dxa"/>
            <w:hideMark/>
          </w:tcPr>
          <w:p w:rsidR="00F10128" w:rsidRPr="00F10128" w:rsidRDefault="00F10128" w:rsidP="00F10128">
            <w:pPr>
              <w:spacing w:after="200" w:line="276" w:lineRule="auto"/>
              <w:jc w:val="both"/>
            </w:pPr>
            <w:r w:rsidRPr="00F10128">
              <w:t>О38</w:t>
            </w:r>
          </w:p>
        </w:tc>
        <w:tc>
          <w:tcPr>
            <w:tcW w:w="653" w:type="dxa"/>
            <w:gridSpan w:val="2"/>
            <w:noWrap/>
            <w:hideMark/>
          </w:tcPr>
          <w:p w:rsidR="00F10128" w:rsidRPr="00F10128" w:rsidRDefault="00F10128" w:rsidP="00F10128">
            <w:pPr>
              <w:spacing w:after="200" w:line="276" w:lineRule="auto"/>
              <w:jc w:val="both"/>
            </w:pPr>
            <w:r w:rsidRPr="00F10128">
              <w:t>0401</w:t>
            </w:r>
          </w:p>
        </w:tc>
        <w:tc>
          <w:tcPr>
            <w:tcW w:w="2565" w:type="dxa"/>
            <w:noWrap/>
            <w:hideMark/>
          </w:tcPr>
          <w:p w:rsidR="00F10128" w:rsidRPr="00F10128" w:rsidRDefault="00F10128" w:rsidP="00F10128">
            <w:pPr>
              <w:spacing w:after="200" w:line="276" w:lineRule="auto"/>
              <w:jc w:val="both"/>
            </w:pPr>
            <w:r w:rsidRPr="00F10128">
              <w:t>91 2 01 73110</w:t>
            </w:r>
          </w:p>
        </w:tc>
        <w:tc>
          <w:tcPr>
            <w:tcW w:w="498" w:type="dxa"/>
            <w:noWrap/>
            <w:hideMark/>
          </w:tcPr>
          <w:p w:rsidR="00F10128" w:rsidRPr="00F10128" w:rsidRDefault="00F10128" w:rsidP="00F10128">
            <w:pPr>
              <w:spacing w:after="200" w:line="276" w:lineRule="auto"/>
              <w:jc w:val="both"/>
            </w:pPr>
            <w:r w:rsidRPr="00F10128">
              <w:t> </w:t>
            </w:r>
          </w:p>
        </w:tc>
        <w:tc>
          <w:tcPr>
            <w:tcW w:w="2780" w:type="dxa"/>
            <w:noWrap/>
            <w:hideMark/>
          </w:tcPr>
          <w:p w:rsidR="00F10128" w:rsidRPr="00F10128" w:rsidRDefault="00F10128" w:rsidP="00F10128">
            <w:pPr>
              <w:spacing w:after="200" w:line="276" w:lineRule="auto"/>
              <w:jc w:val="both"/>
            </w:pPr>
            <w:r w:rsidRPr="00F10128">
              <w:t xml:space="preserve">          33 600,00   </w:t>
            </w:r>
          </w:p>
        </w:tc>
      </w:tr>
      <w:tr w:rsidR="00F10128" w:rsidRPr="00F10128" w:rsidTr="00F10128">
        <w:trPr>
          <w:trHeight w:val="1575"/>
        </w:trPr>
        <w:tc>
          <w:tcPr>
            <w:tcW w:w="5500" w:type="dxa"/>
            <w:hideMark/>
          </w:tcPr>
          <w:p w:rsidR="00F10128" w:rsidRPr="00F10128" w:rsidRDefault="00F10128" w:rsidP="00F10128">
            <w:pPr>
              <w:spacing w:after="200" w:line="276" w:lineRule="auto"/>
              <w:jc w:val="both"/>
            </w:pPr>
            <w:r w:rsidRPr="00F10128">
              <w:t>Расходы на выплаты персоналу в целях обеспечения выполнения функций государственными (муниципальными)органами, казенными учреждениями, органами управления государственными внебюджетными фондами</w:t>
            </w:r>
          </w:p>
        </w:tc>
        <w:tc>
          <w:tcPr>
            <w:tcW w:w="684" w:type="dxa"/>
            <w:hideMark/>
          </w:tcPr>
          <w:p w:rsidR="00F10128" w:rsidRPr="00F10128" w:rsidRDefault="00F10128" w:rsidP="00F10128">
            <w:pPr>
              <w:spacing w:after="200" w:line="276" w:lineRule="auto"/>
              <w:jc w:val="both"/>
            </w:pPr>
            <w:r w:rsidRPr="00F10128">
              <w:t>О38</w:t>
            </w:r>
          </w:p>
        </w:tc>
        <w:tc>
          <w:tcPr>
            <w:tcW w:w="653" w:type="dxa"/>
            <w:gridSpan w:val="2"/>
            <w:noWrap/>
            <w:hideMark/>
          </w:tcPr>
          <w:p w:rsidR="00F10128" w:rsidRPr="00F10128" w:rsidRDefault="00F10128" w:rsidP="00F10128">
            <w:pPr>
              <w:spacing w:after="200" w:line="276" w:lineRule="auto"/>
              <w:jc w:val="both"/>
            </w:pPr>
            <w:r w:rsidRPr="00F10128">
              <w:t>0401</w:t>
            </w:r>
          </w:p>
        </w:tc>
        <w:tc>
          <w:tcPr>
            <w:tcW w:w="2565" w:type="dxa"/>
            <w:noWrap/>
            <w:hideMark/>
          </w:tcPr>
          <w:p w:rsidR="00F10128" w:rsidRPr="00F10128" w:rsidRDefault="00F10128" w:rsidP="00F10128">
            <w:pPr>
              <w:spacing w:after="200" w:line="276" w:lineRule="auto"/>
              <w:jc w:val="both"/>
            </w:pPr>
            <w:r w:rsidRPr="00F10128">
              <w:t>91 2 01 73110</w:t>
            </w:r>
          </w:p>
        </w:tc>
        <w:tc>
          <w:tcPr>
            <w:tcW w:w="498" w:type="dxa"/>
            <w:noWrap/>
            <w:hideMark/>
          </w:tcPr>
          <w:p w:rsidR="00F10128" w:rsidRPr="00F10128" w:rsidRDefault="00F10128" w:rsidP="00F10128">
            <w:pPr>
              <w:spacing w:after="200" w:line="276" w:lineRule="auto"/>
              <w:jc w:val="both"/>
            </w:pPr>
            <w:r w:rsidRPr="00F10128">
              <w:t>100</w:t>
            </w:r>
          </w:p>
        </w:tc>
        <w:tc>
          <w:tcPr>
            <w:tcW w:w="2780" w:type="dxa"/>
            <w:noWrap/>
            <w:hideMark/>
          </w:tcPr>
          <w:p w:rsidR="00F10128" w:rsidRPr="00F10128" w:rsidRDefault="00F10128" w:rsidP="00F10128">
            <w:pPr>
              <w:spacing w:after="200" w:line="276" w:lineRule="auto"/>
              <w:jc w:val="both"/>
            </w:pPr>
            <w:r w:rsidRPr="00F10128">
              <w:t xml:space="preserve">          33 600,00   </w:t>
            </w:r>
          </w:p>
        </w:tc>
      </w:tr>
      <w:tr w:rsidR="00F10128" w:rsidRPr="00F10128" w:rsidTr="00F10128">
        <w:trPr>
          <w:trHeight w:val="630"/>
        </w:trPr>
        <w:tc>
          <w:tcPr>
            <w:tcW w:w="5500" w:type="dxa"/>
            <w:hideMark/>
          </w:tcPr>
          <w:p w:rsidR="00F10128" w:rsidRPr="00F10128" w:rsidRDefault="00F10128" w:rsidP="00F10128">
            <w:pPr>
              <w:spacing w:after="200" w:line="276" w:lineRule="auto"/>
              <w:jc w:val="both"/>
            </w:pPr>
            <w:r w:rsidRPr="00F10128">
              <w:t>Расходы на выплаты персоналу государственных (муниципальных)органов</w:t>
            </w:r>
          </w:p>
        </w:tc>
        <w:tc>
          <w:tcPr>
            <w:tcW w:w="684" w:type="dxa"/>
            <w:hideMark/>
          </w:tcPr>
          <w:p w:rsidR="00F10128" w:rsidRPr="00F10128" w:rsidRDefault="00F10128" w:rsidP="00F10128">
            <w:pPr>
              <w:spacing w:after="200" w:line="276" w:lineRule="auto"/>
              <w:jc w:val="both"/>
            </w:pPr>
            <w:r w:rsidRPr="00F10128">
              <w:t>О38</w:t>
            </w:r>
          </w:p>
        </w:tc>
        <w:tc>
          <w:tcPr>
            <w:tcW w:w="653" w:type="dxa"/>
            <w:gridSpan w:val="2"/>
            <w:noWrap/>
            <w:hideMark/>
          </w:tcPr>
          <w:p w:rsidR="00F10128" w:rsidRPr="00F10128" w:rsidRDefault="00F10128" w:rsidP="00F10128">
            <w:pPr>
              <w:spacing w:after="200" w:line="276" w:lineRule="auto"/>
              <w:jc w:val="both"/>
            </w:pPr>
            <w:r w:rsidRPr="00F10128">
              <w:t>0401</w:t>
            </w:r>
          </w:p>
        </w:tc>
        <w:tc>
          <w:tcPr>
            <w:tcW w:w="2565" w:type="dxa"/>
            <w:noWrap/>
            <w:hideMark/>
          </w:tcPr>
          <w:p w:rsidR="00F10128" w:rsidRPr="00F10128" w:rsidRDefault="00F10128" w:rsidP="00F10128">
            <w:pPr>
              <w:spacing w:after="200" w:line="276" w:lineRule="auto"/>
              <w:jc w:val="both"/>
            </w:pPr>
            <w:r w:rsidRPr="00F10128">
              <w:t>91 2 01 73110</w:t>
            </w:r>
          </w:p>
        </w:tc>
        <w:tc>
          <w:tcPr>
            <w:tcW w:w="498" w:type="dxa"/>
            <w:noWrap/>
            <w:hideMark/>
          </w:tcPr>
          <w:p w:rsidR="00F10128" w:rsidRPr="00F10128" w:rsidRDefault="00F10128" w:rsidP="00F10128">
            <w:pPr>
              <w:spacing w:after="200" w:line="276" w:lineRule="auto"/>
              <w:jc w:val="both"/>
            </w:pPr>
            <w:r w:rsidRPr="00F10128">
              <w:t>120</w:t>
            </w:r>
          </w:p>
        </w:tc>
        <w:tc>
          <w:tcPr>
            <w:tcW w:w="2780" w:type="dxa"/>
            <w:noWrap/>
            <w:hideMark/>
          </w:tcPr>
          <w:p w:rsidR="00F10128" w:rsidRPr="00F10128" w:rsidRDefault="00F10128" w:rsidP="00F10128">
            <w:pPr>
              <w:spacing w:after="200" w:line="276" w:lineRule="auto"/>
              <w:jc w:val="both"/>
            </w:pPr>
            <w:r w:rsidRPr="00F10128">
              <w:t xml:space="preserve">          33 600,00   </w:t>
            </w:r>
          </w:p>
        </w:tc>
      </w:tr>
      <w:tr w:rsidR="00F10128" w:rsidRPr="00F10128" w:rsidTr="00F10128">
        <w:trPr>
          <w:trHeight w:val="630"/>
        </w:trPr>
        <w:tc>
          <w:tcPr>
            <w:tcW w:w="5500" w:type="dxa"/>
            <w:hideMark/>
          </w:tcPr>
          <w:p w:rsidR="00F10128" w:rsidRPr="00F10128" w:rsidRDefault="00F10128" w:rsidP="00F10128">
            <w:pPr>
              <w:spacing w:after="200" w:line="276" w:lineRule="auto"/>
              <w:jc w:val="both"/>
            </w:pPr>
            <w:r w:rsidRPr="00F10128">
              <w:t>Фонд оплаты труда государственных (муниципальных) органов</w:t>
            </w:r>
          </w:p>
        </w:tc>
        <w:tc>
          <w:tcPr>
            <w:tcW w:w="684" w:type="dxa"/>
            <w:hideMark/>
          </w:tcPr>
          <w:p w:rsidR="00F10128" w:rsidRPr="00F10128" w:rsidRDefault="00F10128" w:rsidP="00F10128">
            <w:pPr>
              <w:spacing w:after="200" w:line="276" w:lineRule="auto"/>
              <w:jc w:val="both"/>
            </w:pPr>
            <w:r w:rsidRPr="00F10128">
              <w:t>О38</w:t>
            </w:r>
          </w:p>
        </w:tc>
        <w:tc>
          <w:tcPr>
            <w:tcW w:w="653" w:type="dxa"/>
            <w:gridSpan w:val="2"/>
            <w:noWrap/>
            <w:hideMark/>
          </w:tcPr>
          <w:p w:rsidR="00F10128" w:rsidRPr="00F10128" w:rsidRDefault="00F10128" w:rsidP="00F10128">
            <w:pPr>
              <w:spacing w:after="200" w:line="276" w:lineRule="auto"/>
              <w:jc w:val="both"/>
            </w:pPr>
            <w:r w:rsidRPr="00F10128">
              <w:t>0401</w:t>
            </w:r>
          </w:p>
        </w:tc>
        <w:tc>
          <w:tcPr>
            <w:tcW w:w="2565" w:type="dxa"/>
            <w:noWrap/>
            <w:hideMark/>
          </w:tcPr>
          <w:p w:rsidR="00F10128" w:rsidRPr="00F10128" w:rsidRDefault="00F10128" w:rsidP="00F10128">
            <w:pPr>
              <w:spacing w:after="200" w:line="276" w:lineRule="auto"/>
              <w:jc w:val="both"/>
            </w:pPr>
            <w:r w:rsidRPr="00F10128">
              <w:t>91 2 01 73110</w:t>
            </w:r>
          </w:p>
        </w:tc>
        <w:tc>
          <w:tcPr>
            <w:tcW w:w="498" w:type="dxa"/>
            <w:noWrap/>
            <w:hideMark/>
          </w:tcPr>
          <w:p w:rsidR="00F10128" w:rsidRPr="00F10128" w:rsidRDefault="00F10128" w:rsidP="00F10128">
            <w:pPr>
              <w:spacing w:after="200" w:line="276" w:lineRule="auto"/>
              <w:jc w:val="both"/>
            </w:pPr>
            <w:r w:rsidRPr="00F10128">
              <w:t>121</w:t>
            </w:r>
          </w:p>
        </w:tc>
        <w:tc>
          <w:tcPr>
            <w:tcW w:w="2780" w:type="dxa"/>
            <w:noWrap/>
            <w:hideMark/>
          </w:tcPr>
          <w:p w:rsidR="00F10128" w:rsidRPr="00F10128" w:rsidRDefault="00F10128" w:rsidP="00F10128">
            <w:pPr>
              <w:spacing w:after="200" w:line="276" w:lineRule="auto"/>
              <w:jc w:val="both"/>
            </w:pPr>
            <w:r w:rsidRPr="00F10128">
              <w:t xml:space="preserve">          25 806,00   </w:t>
            </w:r>
          </w:p>
        </w:tc>
      </w:tr>
      <w:tr w:rsidR="00F10128" w:rsidRPr="00F10128" w:rsidTr="00F10128">
        <w:trPr>
          <w:trHeight w:val="1260"/>
        </w:trPr>
        <w:tc>
          <w:tcPr>
            <w:tcW w:w="5500" w:type="dxa"/>
            <w:hideMark/>
          </w:tcPr>
          <w:p w:rsidR="00F10128" w:rsidRPr="00F10128" w:rsidRDefault="00F10128" w:rsidP="00F10128">
            <w:pPr>
              <w:spacing w:after="200" w:line="276" w:lineRule="auto"/>
              <w:jc w:val="both"/>
            </w:pPr>
            <w:r w:rsidRPr="00F10128">
              <w:t>Взносы по обязательному социальному страхованию на выплаты по оплате труда работников и иные выплаты работникам учреждений</w:t>
            </w:r>
          </w:p>
        </w:tc>
        <w:tc>
          <w:tcPr>
            <w:tcW w:w="684" w:type="dxa"/>
            <w:hideMark/>
          </w:tcPr>
          <w:p w:rsidR="00F10128" w:rsidRPr="00F10128" w:rsidRDefault="00F10128" w:rsidP="00F10128">
            <w:pPr>
              <w:spacing w:after="200" w:line="276" w:lineRule="auto"/>
              <w:jc w:val="both"/>
            </w:pPr>
            <w:r w:rsidRPr="00F10128">
              <w:t>О38</w:t>
            </w:r>
          </w:p>
        </w:tc>
        <w:tc>
          <w:tcPr>
            <w:tcW w:w="653" w:type="dxa"/>
            <w:gridSpan w:val="2"/>
            <w:noWrap/>
            <w:hideMark/>
          </w:tcPr>
          <w:p w:rsidR="00F10128" w:rsidRPr="00F10128" w:rsidRDefault="00F10128" w:rsidP="00F10128">
            <w:pPr>
              <w:spacing w:after="200" w:line="276" w:lineRule="auto"/>
              <w:jc w:val="both"/>
            </w:pPr>
            <w:r w:rsidRPr="00F10128">
              <w:t>0401</w:t>
            </w:r>
          </w:p>
        </w:tc>
        <w:tc>
          <w:tcPr>
            <w:tcW w:w="2565" w:type="dxa"/>
            <w:noWrap/>
            <w:hideMark/>
          </w:tcPr>
          <w:p w:rsidR="00F10128" w:rsidRPr="00F10128" w:rsidRDefault="00F10128" w:rsidP="00F10128">
            <w:pPr>
              <w:spacing w:after="200" w:line="276" w:lineRule="auto"/>
              <w:jc w:val="both"/>
            </w:pPr>
            <w:r w:rsidRPr="00F10128">
              <w:t>91 2 01 73110</w:t>
            </w:r>
          </w:p>
        </w:tc>
        <w:tc>
          <w:tcPr>
            <w:tcW w:w="498" w:type="dxa"/>
            <w:noWrap/>
            <w:hideMark/>
          </w:tcPr>
          <w:p w:rsidR="00F10128" w:rsidRPr="00F10128" w:rsidRDefault="00F10128" w:rsidP="00F10128">
            <w:pPr>
              <w:spacing w:after="200" w:line="276" w:lineRule="auto"/>
              <w:jc w:val="both"/>
            </w:pPr>
            <w:r w:rsidRPr="00F10128">
              <w:t>129</w:t>
            </w:r>
          </w:p>
        </w:tc>
        <w:tc>
          <w:tcPr>
            <w:tcW w:w="2780" w:type="dxa"/>
            <w:noWrap/>
            <w:hideMark/>
          </w:tcPr>
          <w:p w:rsidR="00F10128" w:rsidRPr="00F10128" w:rsidRDefault="00F10128" w:rsidP="00F10128">
            <w:pPr>
              <w:spacing w:after="200" w:line="276" w:lineRule="auto"/>
              <w:jc w:val="both"/>
            </w:pPr>
            <w:r w:rsidRPr="00F10128">
              <w:t xml:space="preserve">            7 794,00   </w:t>
            </w:r>
          </w:p>
        </w:tc>
      </w:tr>
      <w:tr w:rsidR="00F10128" w:rsidRPr="00F10128" w:rsidTr="00F10128">
        <w:trPr>
          <w:trHeight w:val="630"/>
        </w:trPr>
        <w:tc>
          <w:tcPr>
            <w:tcW w:w="5500" w:type="dxa"/>
            <w:hideMark/>
          </w:tcPr>
          <w:p w:rsidR="00F10128" w:rsidRPr="00F10128" w:rsidRDefault="00F10128" w:rsidP="00F10128">
            <w:pPr>
              <w:spacing w:after="200" w:line="276" w:lineRule="auto"/>
              <w:jc w:val="both"/>
            </w:pPr>
            <w:r w:rsidRPr="00F10128">
              <w:t>Закупка товаров, работ и услуг для муниципальных нужд</w:t>
            </w:r>
          </w:p>
        </w:tc>
        <w:tc>
          <w:tcPr>
            <w:tcW w:w="684" w:type="dxa"/>
            <w:hideMark/>
          </w:tcPr>
          <w:p w:rsidR="00F10128" w:rsidRPr="00F10128" w:rsidRDefault="00F10128" w:rsidP="00F10128">
            <w:pPr>
              <w:spacing w:after="200" w:line="276" w:lineRule="auto"/>
              <w:jc w:val="both"/>
            </w:pPr>
            <w:r w:rsidRPr="00F10128">
              <w:t>О38</w:t>
            </w:r>
          </w:p>
        </w:tc>
        <w:tc>
          <w:tcPr>
            <w:tcW w:w="653" w:type="dxa"/>
            <w:gridSpan w:val="2"/>
            <w:noWrap/>
            <w:hideMark/>
          </w:tcPr>
          <w:p w:rsidR="00F10128" w:rsidRPr="00F10128" w:rsidRDefault="00F10128" w:rsidP="00F10128">
            <w:pPr>
              <w:spacing w:after="200" w:line="276" w:lineRule="auto"/>
              <w:jc w:val="both"/>
            </w:pPr>
            <w:r w:rsidRPr="00F10128">
              <w:t>0401</w:t>
            </w:r>
          </w:p>
        </w:tc>
        <w:tc>
          <w:tcPr>
            <w:tcW w:w="2565" w:type="dxa"/>
            <w:noWrap/>
            <w:hideMark/>
          </w:tcPr>
          <w:p w:rsidR="00F10128" w:rsidRPr="00F10128" w:rsidRDefault="00F10128" w:rsidP="00F10128">
            <w:pPr>
              <w:spacing w:after="200" w:line="276" w:lineRule="auto"/>
              <w:jc w:val="both"/>
            </w:pPr>
            <w:r w:rsidRPr="00F10128">
              <w:t>91 2 01 73110</w:t>
            </w:r>
          </w:p>
        </w:tc>
        <w:tc>
          <w:tcPr>
            <w:tcW w:w="498" w:type="dxa"/>
            <w:noWrap/>
            <w:hideMark/>
          </w:tcPr>
          <w:p w:rsidR="00F10128" w:rsidRPr="00F10128" w:rsidRDefault="00F10128" w:rsidP="00F10128">
            <w:pPr>
              <w:spacing w:after="200" w:line="276" w:lineRule="auto"/>
              <w:jc w:val="both"/>
            </w:pPr>
            <w:r w:rsidRPr="00F10128">
              <w:t>200</w:t>
            </w:r>
          </w:p>
        </w:tc>
        <w:tc>
          <w:tcPr>
            <w:tcW w:w="2780" w:type="dxa"/>
            <w:noWrap/>
            <w:hideMark/>
          </w:tcPr>
          <w:p w:rsidR="00F10128" w:rsidRPr="00F10128" w:rsidRDefault="00F10128" w:rsidP="00F10128">
            <w:pPr>
              <w:spacing w:after="200" w:line="276" w:lineRule="auto"/>
              <w:jc w:val="both"/>
            </w:pPr>
            <w:r w:rsidRPr="00F10128">
              <w:t xml:space="preserve">                     -     </w:t>
            </w:r>
          </w:p>
        </w:tc>
      </w:tr>
      <w:tr w:rsidR="00F10128" w:rsidRPr="00F10128" w:rsidTr="00F10128">
        <w:trPr>
          <w:trHeight w:val="630"/>
        </w:trPr>
        <w:tc>
          <w:tcPr>
            <w:tcW w:w="5500" w:type="dxa"/>
            <w:hideMark/>
          </w:tcPr>
          <w:p w:rsidR="00F10128" w:rsidRPr="00F10128" w:rsidRDefault="00F10128" w:rsidP="00F10128">
            <w:pPr>
              <w:spacing w:after="200" w:line="276" w:lineRule="auto"/>
              <w:jc w:val="both"/>
            </w:pPr>
            <w:r w:rsidRPr="00F10128">
              <w:t>Иные закупки товаров, работ и услуг для государственных нужд</w:t>
            </w:r>
          </w:p>
        </w:tc>
        <w:tc>
          <w:tcPr>
            <w:tcW w:w="684" w:type="dxa"/>
            <w:hideMark/>
          </w:tcPr>
          <w:p w:rsidR="00F10128" w:rsidRPr="00F10128" w:rsidRDefault="00F10128" w:rsidP="00F10128">
            <w:pPr>
              <w:spacing w:after="200" w:line="276" w:lineRule="auto"/>
              <w:jc w:val="both"/>
            </w:pPr>
            <w:r w:rsidRPr="00F10128">
              <w:t>О38</w:t>
            </w:r>
          </w:p>
        </w:tc>
        <w:tc>
          <w:tcPr>
            <w:tcW w:w="653" w:type="dxa"/>
            <w:gridSpan w:val="2"/>
            <w:noWrap/>
            <w:hideMark/>
          </w:tcPr>
          <w:p w:rsidR="00F10128" w:rsidRPr="00F10128" w:rsidRDefault="00F10128" w:rsidP="00F10128">
            <w:pPr>
              <w:spacing w:after="200" w:line="276" w:lineRule="auto"/>
              <w:jc w:val="both"/>
            </w:pPr>
            <w:r w:rsidRPr="00F10128">
              <w:t>0401</w:t>
            </w:r>
          </w:p>
        </w:tc>
        <w:tc>
          <w:tcPr>
            <w:tcW w:w="2565" w:type="dxa"/>
            <w:noWrap/>
            <w:hideMark/>
          </w:tcPr>
          <w:p w:rsidR="00F10128" w:rsidRPr="00F10128" w:rsidRDefault="00F10128" w:rsidP="00F10128">
            <w:pPr>
              <w:spacing w:after="200" w:line="276" w:lineRule="auto"/>
              <w:jc w:val="both"/>
            </w:pPr>
            <w:r w:rsidRPr="00F10128">
              <w:t>91 2 01 73110</w:t>
            </w:r>
          </w:p>
        </w:tc>
        <w:tc>
          <w:tcPr>
            <w:tcW w:w="498" w:type="dxa"/>
            <w:noWrap/>
            <w:hideMark/>
          </w:tcPr>
          <w:p w:rsidR="00F10128" w:rsidRPr="00F10128" w:rsidRDefault="00F10128" w:rsidP="00F10128">
            <w:pPr>
              <w:spacing w:after="200" w:line="276" w:lineRule="auto"/>
              <w:jc w:val="both"/>
            </w:pPr>
            <w:r w:rsidRPr="00F10128">
              <w:t>240</w:t>
            </w:r>
          </w:p>
        </w:tc>
        <w:tc>
          <w:tcPr>
            <w:tcW w:w="2780" w:type="dxa"/>
            <w:noWrap/>
            <w:hideMark/>
          </w:tcPr>
          <w:p w:rsidR="00F10128" w:rsidRPr="00F10128" w:rsidRDefault="00F10128" w:rsidP="00F10128">
            <w:pPr>
              <w:spacing w:after="200" w:line="276" w:lineRule="auto"/>
              <w:jc w:val="both"/>
            </w:pPr>
            <w:r w:rsidRPr="00F10128">
              <w:t xml:space="preserve">                     -     </w:t>
            </w:r>
          </w:p>
        </w:tc>
      </w:tr>
      <w:tr w:rsidR="00F10128" w:rsidRPr="00F10128" w:rsidTr="00F10128">
        <w:trPr>
          <w:trHeight w:val="630"/>
        </w:trPr>
        <w:tc>
          <w:tcPr>
            <w:tcW w:w="5500" w:type="dxa"/>
            <w:hideMark/>
          </w:tcPr>
          <w:p w:rsidR="00F10128" w:rsidRPr="00F10128" w:rsidRDefault="00F10128" w:rsidP="00F10128">
            <w:pPr>
              <w:spacing w:after="200" w:line="276" w:lineRule="auto"/>
              <w:jc w:val="both"/>
            </w:pPr>
            <w:r w:rsidRPr="00F10128">
              <w:t>Прочая закупка товаров, работ и услуг для государственных нужд</w:t>
            </w:r>
          </w:p>
        </w:tc>
        <w:tc>
          <w:tcPr>
            <w:tcW w:w="684" w:type="dxa"/>
            <w:hideMark/>
          </w:tcPr>
          <w:p w:rsidR="00F10128" w:rsidRPr="00F10128" w:rsidRDefault="00F10128" w:rsidP="00F10128">
            <w:pPr>
              <w:spacing w:after="200" w:line="276" w:lineRule="auto"/>
              <w:jc w:val="both"/>
            </w:pPr>
            <w:r w:rsidRPr="00F10128">
              <w:t>О38</w:t>
            </w:r>
          </w:p>
        </w:tc>
        <w:tc>
          <w:tcPr>
            <w:tcW w:w="653" w:type="dxa"/>
            <w:gridSpan w:val="2"/>
            <w:noWrap/>
            <w:hideMark/>
          </w:tcPr>
          <w:p w:rsidR="00F10128" w:rsidRPr="00F10128" w:rsidRDefault="00F10128" w:rsidP="00F10128">
            <w:pPr>
              <w:spacing w:after="200" w:line="276" w:lineRule="auto"/>
              <w:jc w:val="both"/>
            </w:pPr>
            <w:r w:rsidRPr="00F10128">
              <w:t>0401</w:t>
            </w:r>
          </w:p>
        </w:tc>
        <w:tc>
          <w:tcPr>
            <w:tcW w:w="2565" w:type="dxa"/>
            <w:noWrap/>
            <w:hideMark/>
          </w:tcPr>
          <w:p w:rsidR="00F10128" w:rsidRPr="00F10128" w:rsidRDefault="00F10128" w:rsidP="00F10128">
            <w:pPr>
              <w:spacing w:after="200" w:line="276" w:lineRule="auto"/>
              <w:jc w:val="both"/>
            </w:pPr>
            <w:r w:rsidRPr="00F10128">
              <w:t>91 2 01 73110</w:t>
            </w:r>
          </w:p>
        </w:tc>
        <w:tc>
          <w:tcPr>
            <w:tcW w:w="498" w:type="dxa"/>
            <w:noWrap/>
            <w:hideMark/>
          </w:tcPr>
          <w:p w:rsidR="00F10128" w:rsidRPr="00F10128" w:rsidRDefault="00F10128" w:rsidP="00F10128">
            <w:pPr>
              <w:spacing w:after="200" w:line="276" w:lineRule="auto"/>
              <w:jc w:val="both"/>
            </w:pPr>
            <w:r w:rsidRPr="00F10128">
              <w:t>244</w:t>
            </w:r>
          </w:p>
        </w:tc>
        <w:tc>
          <w:tcPr>
            <w:tcW w:w="2780" w:type="dxa"/>
            <w:noWrap/>
            <w:hideMark/>
          </w:tcPr>
          <w:p w:rsidR="00F10128" w:rsidRPr="00F10128" w:rsidRDefault="00F10128" w:rsidP="00F10128">
            <w:pPr>
              <w:spacing w:after="200" w:line="276" w:lineRule="auto"/>
              <w:jc w:val="both"/>
            </w:pPr>
            <w:r w:rsidRPr="00F10128">
              <w:t> </w:t>
            </w:r>
          </w:p>
        </w:tc>
      </w:tr>
      <w:tr w:rsidR="00F10128" w:rsidRPr="00F10128" w:rsidTr="00F10128">
        <w:trPr>
          <w:trHeight w:val="375"/>
        </w:trPr>
        <w:tc>
          <w:tcPr>
            <w:tcW w:w="5500" w:type="dxa"/>
            <w:hideMark/>
          </w:tcPr>
          <w:p w:rsidR="00F10128" w:rsidRPr="00F10128" w:rsidRDefault="00F10128" w:rsidP="00F10128">
            <w:pPr>
              <w:spacing w:after="200" w:line="276" w:lineRule="auto"/>
              <w:jc w:val="both"/>
            </w:pPr>
            <w:r w:rsidRPr="00F10128">
              <w:t> </w:t>
            </w:r>
          </w:p>
        </w:tc>
        <w:tc>
          <w:tcPr>
            <w:tcW w:w="684" w:type="dxa"/>
            <w:hideMark/>
          </w:tcPr>
          <w:p w:rsidR="00F10128" w:rsidRPr="00F10128" w:rsidRDefault="00F10128" w:rsidP="00F10128">
            <w:pPr>
              <w:spacing w:after="200" w:line="276" w:lineRule="auto"/>
              <w:jc w:val="both"/>
            </w:pPr>
            <w:r w:rsidRPr="00F10128">
              <w:t>О38</w:t>
            </w:r>
          </w:p>
        </w:tc>
        <w:tc>
          <w:tcPr>
            <w:tcW w:w="653" w:type="dxa"/>
            <w:gridSpan w:val="2"/>
            <w:noWrap/>
            <w:hideMark/>
          </w:tcPr>
          <w:p w:rsidR="00F10128" w:rsidRPr="00F10128" w:rsidRDefault="00F10128" w:rsidP="00F10128">
            <w:pPr>
              <w:spacing w:after="200" w:line="276" w:lineRule="auto"/>
              <w:jc w:val="both"/>
            </w:pPr>
            <w:r w:rsidRPr="00F10128">
              <w:t> </w:t>
            </w:r>
          </w:p>
        </w:tc>
        <w:tc>
          <w:tcPr>
            <w:tcW w:w="2565" w:type="dxa"/>
            <w:noWrap/>
            <w:hideMark/>
          </w:tcPr>
          <w:p w:rsidR="00F10128" w:rsidRPr="00F10128" w:rsidRDefault="00F10128" w:rsidP="00F10128">
            <w:pPr>
              <w:spacing w:after="200" w:line="276" w:lineRule="auto"/>
              <w:jc w:val="both"/>
            </w:pPr>
            <w:r w:rsidRPr="00F10128">
              <w:t> </w:t>
            </w:r>
          </w:p>
        </w:tc>
        <w:tc>
          <w:tcPr>
            <w:tcW w:w="498" w:type="dxa"/>
            <w:noWrap/>
            <w:hideMark/>
          </w:tcPr>
          <w:p w:rsidR="00F10128" w:rsidRPr="00F10128" w:rsidRDefault="00F10128" w:rsidP="00F10128">
            <w:pPr>
              <w:spacing w:after="200" w:line="276" w:lineRule="auto"/>
              <w:jc w:val="both"/>
            </w:pPr>
            <w:r w:rsidRPr="00F10128">
              <w:t> </w:t>
            </w:r>
          </w:p>
        </w:tc>
        <w:tc>
          <w:tcPr>
            <w:tcW w:w="2780" w:type="dxa"/>
            <w:noWrap/>
            <w:hideMark/>
          </w:tcPr>
          <w:p w:rsidR="00F10128" w:rsidRPr="00F10128" w:rsidRDefault="00F10128" w:rsidP="00F10128">
            <w:pPr>
              <w:spacing w:after="200" w:line="276" w:lineRule="auto"/>
              <w:jc w:val="both"/>
            </w:pPr>
            <w:r w:rsidRPr="00F10128">
              <w:t> </w:t>
            </w:r>
          </w:p>
        </w:tc>
      </w:tr>
      <w:tr w:rsidR="00F10128" w:rsidRPr="00F10128" w:rsidTr="00F10128">
        <w:trPr>
          <w:trHeight w:val="375"/>
        </w:trPr>
        <w:tc>
          <w:tcPr>
            <w:tcW w:w="5500" w:type="dxa"/>
            <w:hideMark/>
          </w:tcPr>
          <w:p w:rsidR="00F10128" w:rsidRPr="00F10128" w:rsidRDefault="00F10128" w:rsidP="00F10128">
            <w:pPr>
              <w:spacing w:after="200" w:line="276" w:lineRule="auto"/>
              <w:jc w:val="both"/>
            </w:pPr>
            <w:r w:rsidRPr="00F10128">
              <w:t>Дорожное хозяйство (дорожные фонды)</w:t>
            </w:r>
          </w:p>
        </w:tc>
        <w:tc>
          <w:tcPr>
            <w:tcW w:w="684" w:type="dxa"/>
            <w:hideMark/>
          </w:tcPr>
          <w:p w:rsidR="00F10128" w:rsidRPr="00F10128" w:rsidRDefault="00F10128" w:rsidP="00F10128">
            <w:pPr>
              <w:spacing w:after="200" w:line="276" w:lineRule="auto"/>
              <w:jc w:val="both"/>
            </w:pPr>
            <w:r w:rsidRPr="00F10128">
              <w:t>О38</w:t>
            </w:r>
          </w:p>
        </w:tc>
        <w:tc>
          <w:tcPr>
            <w:tcW w:w="653" w:type="dxa"/>
            <w:gridSpan w:val="2"/>
            <w:noWrap/>
            <w:hideMark/>
          </w:tcPr>
          <w:p w:rsidR="00F10128" w:rsidRPr="00F10128" w:rsidRDefault="00F10128" w:rsidP="00F10128">
            <w:pPr>
              <w:spacing w:after="200" w:line="276" w:lineRule="auto"/>
              <w:jc w:val="both"/>
            </w:pPr>
            <w:r w:rsidRPr="00F10128">
              <w:t>0409</w:t>
            </w:r>
          </w:p>
        </w:tc>
        <w:tc>
          <w:tcPr>
            <w:tcW w:w="2565" w:type="dxa"/>
            <w:noWrap/>
            <w:hideMark/>
          </w:tcPr>
          <w:p w:rsidR="00F10128" w:rsidRPr="00F10128" w:rsidRDefault="00F10128" w:rsidP="00F10128">
            <w:pPr>
              <w:spacing w:after="200" w:line="276" w:lineRule="auto"/>
              <w:jc w:val="both"/>
            </w:pPr>
            <w:r w:rsidRPr="00F10128">
              <w:t>91 3 00 00000</w:t>
            </w:r>
          </w:p>
        </w:tc>
        <w:tc>
          <w:tcPr>
            <w:tcW w:w="498" w:type="dxa"/>
            <w:noWrap/>
            <w:hideMark/>
          </w:tcPr>
          <w:p w:rsidR="00F10128" w:rsidRPr="00F10128" w:rsidRDefault="00F10128" w:rsidP="00F10128">
            <w:pPr>
              <w:spacing w:after="200" w:line="276" w:lineRule="auto"/>
              <w:jc w:val="both"/>
            </w:pPr>
            <w:r w:rsidRPr="00F10128">
              <w:t> </w:t>
            </w:r>
          </w:p>
        </w:tc>
        <w:tc>
          <w:tcPr>
            <w:tcW w:w="2780" w:type="dxa"/>
            <w:noWrap/>
            <w:hideMark/>
          </w:tcPr>
          <w:p w:rsidR="00F10128" w:rsidRPr="00F10128" w:rsidRDefault="00F10128" w:rsidP="00F10128">
            <w:pPr>
              <w:spacing w:after="200" w:line="276" w:lineRule="auto"/>
              <w:jc w:val="both"/>
            </w:pPr>
            <w:r w:rsidRPr="00F10128">
              <w:t xml:space="preserve">     2 024 109,76   </w:t>
            </w:r>
          </w:p>
        </w:tc>
      </w:tr>
      <w:tr w:rsidR="00F10128" w:rsidRPr="00F10128" w:rsidTr="00F10128">
        <w:trPr>
          <w:trHeight w:val="375"/>
        </w:trPr>
        <w:tc>
          <w:tcPr>
            <w:tcW w:w="5500" w:type="dxa"/>
            <w:hideMark/>
          </w:tcPr>
          <w:p w:rsidR="00F10128" w:rsidRPr="00F10128" w:rsidRDefault="00F10128" w:rsidP="00F10128">
            <w:pPr>
              <w:spacing w:after="200" w:line="276" w:lineRule="auto"/>
              <w:jc w:val="both"/>
            </w:pPr>
            <w:r w:rsidRPr="00F10128">
              <w:t>Поддержка дорожного хозяйства</w:t>
            </w:r>
          </w:p>
        </w:tc>
        <w:tc>
          <w:tcPr>
            <w:tcW w:w="684" w:type="dxa"/>
            <w:hideMark/>
          </w:tcPr>
          <w:p w:rsidR="00F10128" w:rsidRPr="00F10128" w:rsidRDefault="00F10128" w:rsidP="00F10128">
            <w:pPr>
              <w:spacing w:after="200" w:line="276" w:lineRule="auto"/>
              <w:jc w:val="both"/>
            </w:pPr>
            <w:r w:rsidRPr="00F10128">
              <w:t>О38</w:t>
            </w:r>
          </w:p>
        </w:tc>
        <w:tc>
          <w:tcPr>
            <w:tcW w:w="653" w:type="dxa"/>
            <w:gridSpan w:val="2"/>
            <w:noWrap/>
            <w:hideMark/>
          </w:tcPr>
          <w:p w:rsidR="00F10128" w:rsidRPr="00F10128" w:rsidRDefault="00F10128" w:rsidP="00F10128">
            <w:pPr>
              <w:spacing w:after="200" w:line="276" w:lineRule="auto"/>
              <w:jc w:val="both"/>
            </w:pPr>
            <w:r w:rsidRPr="00F10128">
              <w:t>0409</w:t>
            </w:r>
          </w:p>
        </w:tc>
        <w:tc>
          <w:tcPr>
            <w:tcW w:w="2565" w:type="dxa"/>
            <w:noWrap/>
            <w:hideMark/>
          </w:tcPr>
          <w:p w:rsidR="00F10128" w:rsidRPr="00F10128" w:rsidRDefault="00F10128" w:rsidP="00F10128">
            <w:pPr>
              <w:spacing w:after="200" w:line="276" w:lineRule="auto"/>
              <w:jc w:val="both"/>
            </w:pPr>
            <w:r w:rsidRPr="00F10128">
              <w:t>91 3 14 00000</w:t>
            </w:r>
          </w:p>
        </w:tc>
        <w:tc>
          <w:tcPr>
            <w:tcW w:w="498" w:type="dxa"/>
            <w:noWrap/>
            <w:hideMark/>
          </w:tcPr>
          <w:p w:rsidR="00F10128" w:rsidRPr="00F10128" w:rsidRDefault="00F10128" w:rsidP="00F10128">
            <w:pPr>
              <w:spacing w:after="200" w:line="276" w:lineRule="auto"/>
              <w:jc w:val="both"/>
            </w:pPr>
            <w:r w:rsidRPr="00F10128">
              <w:t> </w:t>
            </w:r>
          </w:p>
        </w:tc>
        <w:tc>
          <w:tcPr>
            <w:tcW w:w="2780" w:type="dxa"/>
            <w:noWrap/>
            <w:hideMark/>
          </w:tcPr>
          <w:p w:rsidR="00F10128" w:rsidRPr="00F10128" w:rsidRDefault="00F10128" w:rsidP="00F10128">
            <w:pPr>
              <w:spacing w:after="200" w:line="276" w:lineRule="auto"/>
              <w:jc w:val="both"/>
            </w:pPr>
            <w:r w:rsidRPr="00F10128">
              <w:t xml:space="preserve">     2 024 109,76   </w:t>
            </w:r>
          </w:p>
        </w:tc>
      </w:tr>
      <w:tr w:rsidR="00F10128" w:rsidRPr="00F10128" w:rsidTr="00F10128">
        <w:trPr>
          <w:trHeight w:val="375"/>
        </w:trPr>
        <w:tc>
          <w:tcPr>
            <w:tcW w:w="5500" w:type="dxa"/>
            <w:hideMark/>
          </w:tcPr>
          <w:p w:rsidR="00F10128" w:rsidRPr="00F10128" w:rsidRDefault="00F10128" w:rsidP="00F10128">
            <w:pPr>
              <w:spacing w:after="200" w:line="276" w:lineRule="auto"/>
              <w:jc w:val="both"/>
            </w:pPr>
            <w:r w:rsidRPr="00F10128">
              <w:lastRenderedPageBreak/>
              <w:t>Дорожный фонд МО "Корсукское"</w:t>
            </w:r>
          </w:p>
        </w:tc>
        <w:tc>
          <w:tcPr>
            <w:tcW w:w="684" w:type="dxa"/>
            <w:hideMark/>
          </w:tcPr>
          <w:p w:rsidR="00F10128" w:rsidRPr="00F10128" w:rsidRDefault="00F10128" w:rsidP="00F10128">
            <w:pPr>
              <w:spacing w:after="200" w:line="276" w:lineRule="auto"/>
              <w:jc w:val="both"/>
            </w:pPr>
            <w:r w:rsidRPr="00F10128">
              <w:t>О38</w:t>
            </w:r>
          </w:p>
        </w:tc>
        <w:tc>
          <w:tcPr>
            <w:tcW w:w="653" w:type="dxa"/>
            <w:gridSpan w:val="2"/>
            <w:noWrap/>
            <w:hideMark/>
          </w:tcPr>
          <w:p w:rsidR="00F10128" w:rsidRPr="00F10128" w:rsidRDefault="00F10128" w:rsidP="00F10128">
            <w:pPr>
              <w:spacing w:after="200" w:line="276" w:lineRule="auto"/>
              <w:jc w:val="both"/>
            </w:pPr>
            <w:r w:rsidRPr="00F10128">
              <w:t>0409</w:t>
            </w:r>
          </w:p>
        </w:tc>
        <w:tc>
          <w:tcPr>
            <w:tcW w:w="2565" w:type="dxa"/>
            <w:noWrap/>
            <w:hideMark/>
          </w:tcPr>
          <w:p w:rsidR="00F10128" w:rsidRPr="00F10128" w:rsidRDefault="00F10128" w:rsidP="00F10128">
            <w:pPr>
              <w:spacing w:after="200" w:line="276" w:lineRule="auto"/>
              <w:jc w:val="both"/>
            </w:pPr>
            <w:r w:rsidRPr="00F10128">
              <w:t>91 3 14 90150</w:t>
            </w:r>
          </w:p>
        </w:tc>
        <w:tc>
          <w:tcPr>
            <w:tcW w:w="498" w:type="dxa"/>
            <w:noWrap/>
            <w:hideMark/>
          </w:tcPr>
          <w:p w:rsidR="00F10128" w:rsidRPr="00F10128" w:rsidRDefault="00F10128" w:rsidP="00F10128">
            <w:pPr>
              <w:spacing w:after="200" w:line="276" w:lineRule="auto"/>
              <w:jc w:val="both"/>
            </w:pPr>
            <w:r w:rsidRPr="00F10128">
              <w:t> </w:t>
            </w:r>
          </w:p>
        </w:tc>
        <w:tc>
          <w:tcPr>
            <w:tcW w:w="2780" w:type="dxa"/>
            <w:noWrap/>
            <w:hideMark/>
          </w:tcPr>
          <w:p w:rsidR="00F10128" w:rsidRPr="00F10128" w:rsidRDefault="00F10128" w:rsidP="00F10128">
            <w:pPr>
              <w:spacing w:after="200" w:line="276" w:lineRule="auto"/>
              <w:jc w:val="both"/>
            </w:pPr>
            <w:r w:rsidRPr="00F10128">
              <w:t xml:space="preserve">     2 024 109,76   </w:t>
            </w:r>
          </w:p>
        </w:tc>
      </w:tr>
      <w:tr w:rsidR="00F10128" w:rsidRPr="00F10128" w:rsidTr="00F10128">
        <w:trPr>
          <w:trHeight w:val="630"/>
        </w:trPr>
        <w:tc>
          <w:tcPr>
            <w:tcW w:w="5500" w:type="dxa"/>
            <w:hideMark/>
          </w:tcPr>
          <w:p w:rsidR="00F10128" w:rsidRPr="00F10128" w:rsidRDefault="00F10128" w:rsidP="00F10128">
            <w:pPr>
              <w:spacing w:after="200" w:line="276" w:lineRule="auto"/>
              <w:jc w:val="both"/>
            </w:pPr>
            <w:r w:rsidRPr="00F10128">
              <w:t>Закупка товаров, работ и услуг для муниципальных нужд</w:t>
            </w:r>
          </w:p>
        </w:tc>
        <w:tc>
          <w:tcPr>
            <w:tcW w:w="684" w:type="dxa"/>
            <w:hideMark/>
          </w:tcPr>
          <w:p w:rsidR="00F10128" w:rsidRPr="00F10128" w:rsidRDefault="00F10128" w:rsidP="00F10128">
            <w:pPr>
              <w:spacing w:after="200" w:line="276" w:lineRule="auto"/>
              <w:jc w:val="both"/>
            </w:pPr>
            <w:r w:rsidRPr="00F10128">
              <w:t>О38</w:t>
            </w:r>
          </w:p>
        </w:tc>
        <w:tc>
          <w:tcPr>
            <w:tcW w:w="653" w:type="dxa"/>
            <w:gridSpan w:val="2"/>
            <w:noWrap/>
            <w:hideMark/>
          </w:tcPr>
          <w:p w:rsidR="00F10128" w:rsidRPr="00F10128" w:rsidRDefault="00F10128" w:rsidP="00F10128">
            <w:pPr>
              <w:spacing w:after="200" w:line="276" w:lineRule="auto"/>
              <w:jc w:val="both"/>
            </w:pPr>
            <w:r w:rsidRPr="00F10128">
              <w:t>0409</w:t>
            </w:r>
          </w:p>
        </w:tc>
        <w:tc>
          <w:tcPr>
            <w:tcW w:w="2565" w:type="dxa"/>
            <w:noWrap/>
            <w:hideMark/>
          </w:tcPr>
          <w:p w:rsidR="00F10128" w:rsidRPr="00F10128" w:rsidRDefault="00F10128" w:rsidP="00F10128">
            <w:pPr>
              <w:spacing w:after="200" w:line="276" w:lineRule="auto"/>
              <w:jc w:val="both"/>
            </w:pPr>
            <w:r w:rsidRPr="00F10128">
              <w:t>91 3 14 90150</w:t>
            </w:r>
          </w:p>
        </w:tc>
        <w:tc>
          <w:tcPr>
            <w:tcW w:w="498" w:type="dxa"/>
            <w:noWrap/>
            <w:hideMark/>
          </w:tcPr>
          <w:p w:rsidR="00F10128" w:rsidRPr="00F10128" w:rsidRDefault="00F10128" w:rsidP="00F10128">
            <w:pPr>
              <w:spacing w:after="200" w:line="276" w:lineRule="auto"/>
              <w:jc w:val="both"/>
            </w:pPr>
            <w:r w:rsidRPr="00F10128">
              <w:t>200</w:t>
            </w:r>
          </w:p>
        </w:tc>
        <w:tc>
          <w:tcPr>
            <w:tcW w:w="2780" w:type="dxa"/>
            <w:noWrap/>
            <w:hideMark/>
          </w:tcPr>
          <w:p w:rsidR="00F10128" w:rsidRPr="00F10128" w:rsidRDefault="00F10128" w:rsidP="00F10128">
            <w:pPr>
              <w:spacing w:after="200" w:line="276" w:lineRule="auto"/>
              <w:jc w:val="both"/>
            </w:pPr>
            <w:r w:rsidRPr="00F10128">
              <w:t xml:space="preserve">     2 024 109,76   </w:t>
            </w:r>
          </w:p>
        </w:tc>
      </w:tr>
      <w:tr w:rsidR="00F10128" w:rsidRPr="00F10128" w:rsidTr="00F10128">
        <w:trPr>
          <w:trHeight w:val="630"/>
        </w:trPr>
        <w:tc>
          <w:tcPr>
            <w:tcW w:w="5500" w:type="dxa"/>
            <w:hideMark/>
          </w:tcPr>
          <w:p w:rsidR="00F10128" w:rsidRPr="00F10128" w:rsidRDefault="00F10128" w:rsidP="00F10128">
            <w:pPr>
              <w:spacing w:after="200" w:line="276" w:lineRule="auto"/>
              <w:jc w:val="both"/>
            </w:pPr>
            <w:r w:rsidRPr="00F10128">
              <w:t>Иные закупки товаров, работ и услуг для государственных нужд</w:t>
            </w:r>
          </w:p>
        </w:tc>
        <w:tc>
          <w:tcPr>
            <w:tcW w:w="684" w:type="dxa"/>
            <w:hideMark/>
          </w:tcPr>
          <w:p w:rsidR="00F10128" w:rsidRPr="00F10128" w:rsidRDefault="00F10128" w:rsidP="00F10128">
            <w:pPr>
              <w:spacing w:after="200" w:line="276" w:lineRule="auto"/>
              <w:jc w:val="both"/>
            </w:pPr>
            <w:r w:rsidRPr="00F10128">
              <w:t>О38</w:t>
            </w:r>
          </w:p>
        </w:tc>
        <w:tc>
          <w:tcPr>
            <w:tcW w:w="653" w:type="dxa"/>
            <w:gridSpan w:val="2"/>
            <w:noWrap/>
            <w:hideMark/>
          </w:tcPr>
          <w:p w:rsidR="00F10128" w:rsidRPr="00F10128" w:rsidRDefault="00F10128" w:rsidP="00F10128">
            <w:pPr>
              <w:spacing w:after="200" w:line="276" w:lineRule="auto"/>
              <w:jc w:val="both"/>
            </w:pPr>
            <w:r w:rsidRPr="00F10128">
              <w:t>0409</w:t>
            </w:r>
          </w:p>
        </w:tc>
        <w:tc>
          <w:tcPr>
            <w:tcW w:w="2565" w:type="dxa"/>
            <w:noWrap/>
            <w:hideMark/>
          </w:tcPr>
          <w:p w:rsidR="00F10128" w:rsidRPr="00F10128" w:rsidRDefault="00F10128" w:rsidP="00F10128">
            <w:pPr>
              <w:spacing w:after="200" w:line="276" w:lineRule="auto"/>
              <w:jc w:val="both"/>
            </w:pPr>
            <w:r w:rsidRPr="00F10128">
              <w:t>91 3 14 90150</w:t>
            </w:r>
          </w:p>
        </w:tc>
        <w:tc>
          <w:tcPr>
            <w:tcW w:w="498" w:type="dxa"/>
            <w:noWrap/>
            <w:hideMark/>
          </w:tcPr>
          <w:p w:rsidR="00F10128" w:rsidRPr="00F10128" w:rsidRDefault="00F10128" w:rsidP="00F10128">
            <w:pPr>
              <w:spacing w:after="200" w:line="276" w:lineRule="auto"/>
              <w:jc w:val="both"/>
            </w:pPr>
            <w:r w:rsidRPr="00F10128">
              <w:t>240</w:t>
            </w:r>
          </w:p>
        </w:tc>
        <w:tc>
          <w:tcPr>
            <w:tcW w:w="2780" w:type="dxa"/>
            <w:noWrap/>
            <w:hideMark/>
          </w:tcPr>
          <w:p w:rsidR="00F10128" w:rsidRPr="00F10128" w:rsidRDefault="00F10128" w:rsidP="00F10128">
            <w:pPr>
              <w:spacing w:after="200" w:line="276" w:lineRule="auto"/>
              <w:jc w:val="both"/>
            </w:pPr>
            <w:r w:rsidRPr="00F10128">
              <w:t xml:space="preserve">     2 024 109,76   </w:t>
            </w:r>
          </w:p>
        </w:tc>
      </w:tr>
      <w:tr w:rsidR="00F10128" w:rsidRPr="00F10128" w:rsidTr="00F10128">
        <w:trPr>
          <w:trHeight w:val="630"/>
        </w:trPr>
        <w:tc>
          <w:tcPr>
            <w:tcW w:w="5500" w:type="dxa"/>
            <w:hideMark/>
          </w:tcPr>
          <w:p w:rsidR="00F10128" w:rsidRPr="00F10128" w:rsidRDefault="00F10128" w:rsidP="00F10128">
            <w:pPr>
              <w:spacing w:after="200" w:line="276" w:lineRule="auto"/>
              <w:jc w:val="both"/>
            </w:pPr>
            <w:r w:rsidRPr="00F10128">
              <w:t>Прочая закупка товаров, работ и услуг для государственных нужд</w:t>
            </w:r>
          </w:p>
        </w:tc>
        <w:tc>
          <w:tcPr>
            <w:tcW w:w="684" w:type="dxa"/>
            <w:hideMark/>
          </w:tcPr>
          <w:p w:rsidR="00F10128" w:rsidRPr="00F10128" w:rsidRDefault="00F10128" w:rsidP="00F10128">
            <w:pPr>
              <w:spacing w:after="200" w:line="276" w:lineRule="auto"/>
              <w:jc w:val="both"/>
            </w:pPr>
            <w:r w:rsidRPr="00F10128">
              <w:t>О38</w:t>
            </w:r>
          </w:p>
        </w:tc>
        <w:tc>
          <w:tcPr>
            <w:tcW w:w="653" w:type="dxa"/>
            <w:gridSpan w:val="2"/>
            <w:noWrap/>
            <w:hideMark/>
          </w:tcPr>
          <w:p w:rsidR="00F10128" w:rsidRPr="00F10128" w:rsidRDefault="00F10128" w:rsidP="00F10128">
            <w:pPr>
              <w:spacing w:after="200" w:line="276" w:lineRule="auto"/>
              <w:jc w:val="both"/>
            </w:pPr>
            <w:r w:rsidRPr="00F10128">
              <w:t>0409</w:t>
            </w:r>
          </w:p>
        </w:tc>
        <w:tc>
          <w:tcPr>
            <w:tcW w:w="2565" w:type="dxa"/>
            <w:noWrap/>
            <w:hideMark/>
          </w:tcPr>
          <w:p w:rsidR="00F10128" w:rsidRPr="00F10128" w:rsidRDefault="00F10128" w:rsidP="00F10128">
            <w:pPr>
              <w:spacing w:after="200" w:line="276" w:lineRule="auto"/>
              <w:jc w:val="both"/>
            </w:pPr>
            <w:r w:rsidRPr="00F10128">
              <w:t>91 3 14 90150</w:t>
            </w:r>
          </w:p>
        </w:tc>
        <w:tc>
          <w:tcPr>
            <w:tcW w:w="498" w:type="dxa"/>
            <w:noWrap/>
            <w:hideMark/>
          </w:tcPr>
          <w:p w:rsidR="00F10128" w:rsidRPr="00F10128" w:rsidRDefault="00F10128" w:rsidP="00F10128">
            <w:pPr>
              <w:spacing w:after="200" w:line="276" w:lineRule="auto"/>
              <w:jc w:val="both"/>
            </w:pPr>
            <w:r w:rsidRPr="00F10128">
              <w:t>244</w:t>
            </w:r>
          </w:p>
        </w:tc>
        <w:tc>
          <w:tcPr>
            <w:tcW w:w="2780" w:type="dxa"/>
            <w:noWrap/>
            <w:hideMark/>
          </w:tcPr>
          <w:p w:rsidR="00F10128" w:rsidRPr="00F10128" w:rsidRDefault="00F10128" w:rsidP="00F10128">
            <w:pPr>
              <w:spacing w:after="200" w:line="276" w:lineRule="auto"/>
              <w:jc w:val="both"/>
            </w:pPr>
            <w:r w:rsidRPr="00F10128">
              <w:t xml:space="preserve">     2 024 109,76   </w:t>
            </w:r>
          </w:p>
        </w:tc>
      </w:tr>
      <w:tr w:rsidR="00F10128" w:rsidRPr="00F10128" w:rsidTr="00F10128">
        <w:trPr>
          <w:trHeight w:val="630"/>
        </w:trPr>
        <w:tc>
          <w:tcPr>
            <w:tcW w:w="5500" w:type="dxa"/>
            <w:hideMark/>
          </w:tcPr>
          <w:p w:rsidR="00F10128" w:rsidRPr="00F10128" w:rsidRDefault="00F10128" w:rsidP="00F10128">
            <w:pPr>
              <w:spacing w:after="200" w:line="276" w:lineRule="auto"/>
              <w:jc w:val="both"/>
            </w:pPr>
            <w:r w:rsidRPr="00F10128">
              <w:t>Мероприятия в области строительства, архитектуры и градостроительства</w:t>
            </w:r>
          </w:p>
        </w:tc>
        <w:tc>
          <w:tcPr>
            <w:tcW w:w="684" w:type="dxa"/>
            <w:hideMark/>
          </w:tcPr>
          <w:p w:rsidR="00F10128" w:rsidRPr="00F10128" w:rsidRDefault="00F10128" w:rsidP="00F10128">
            <w:pPr>
              <w:spacing w:after="200" w:line="276" w:lineRule="auto"/>
              <w:jc w:val="both"/>
            </w:pPr>
            <w:r w:rsidRPr="00F10128">
              <w:t>О38</w:t>
            </w:r>
          </w:p>
        </w:tc>
        <w:tc>
          <w:tcPr>
            <w:tcW w:w="653" w:type="dxa"/>
            <w:gridSpan w:val="2"/>
            <w:noWrap/>
            <w:hideMark/>
          </w:tcPr>
          <w:p w:rsidR="00F10128" w:rsidRPr="00F10128" w:rsidRDefault="00F10128" w:rsidP="00F10128">
            <w:pPr>
              <w:spacing w:after="200" w:line="276" w:lineRule="auto"/>
              <w:jc w:val="both"/>
            </w:pPr>
            <w:r w:rsidRPr="00F10128">
              <w:t>0412</w:t>
            </w:r>
          </w:p>
        </w:tc>
        <w:tc>
          <w:tcPr>
            <w:tcW w:w="2565" w:type="dxa"/>
            <w:noWrap/>
            <w:hideMark/>
          </w:tcPr>
          <w:p w:rsidR="00F10128" w:rsidRPr="00F10128" w:rsidRDefault="00F10128" w:rsidP="00F10128">
            <w:pPr>
              <w:spacing w:after="200" w:line="276" w:lineRule="auto"/>
              <w:jc w:val="both"/>
            </w:pPr>
            <w:r w:rsidRPr="00F10128">
              <w:t>91 4 00 00000</w:t>
            </w:r>
          </w:p>
        </w:tc>
        <w:tc>
          <w:tcPr>
            <w:tcW w:w="498" w:type="dxa"/>
            <w:noWrap/>
            <w:hideMark/>
          </w:tcPr>
          <w:p w:rsidR="00F10128" w:rsidRPr="00F10128" w:rsidRDefault="00F10128" w:rsidP="00F10128">
            <w:pPr>
              <w:spacing w:after="200" w:line="276" w:lineRule="auto"/>
              <w:jc w:val="both"/>
            </w:pPr>
            <w:r w:rsidRPr="00F10128">
              <w:t> </w:t>
            </w:r>
          </w:p>
        </w:tc>
        <w:tc>
          <w:tcPr>
            <w:tcW w:w="2780" w:type="dxa"/>
            <w:noWrap/>
            <w:hideMark/>
          </w:tcPr>
          <w:p w:rsidR="00F10128" w:rsidRPr="00F10128" w:rsidRDefault="00F10128" w:rsidP="00F10128">
            <w:pPr>
              <w:spacing w:after="200" w:line="276" w:lineRule="auto"/>
              <w:jc w:val="both"/>
            </w:pPr>
            <w:r w:rsidRPr="00F10128">
              <w:t xml:space="preserve">          18 000,00   </w:t>
            </w:r>
          </w:p>
        </w:tc>
      </w:tr>
      <w:tr w:rsidR="00F10128" w:rsidRPr="00F10128" w:rsidTr="00F10128">
        <w:trPr>
          <w:trHeight w:val="630"/>
        </w:trPr>
        <w:tc>
          <w:tcPr>
            <w:tcW w:w="5500" w:type="dxa"/>
            <w:hideMark/>
          </w:tcPr>
          <w:p w:rsidR="00F10128" w:rsidRPr="00F10128" w:rsidRDefault="00F10128" w:rsidP="00F10128">
            <w:pPr>
              <w:spacing w:after="200" w:line="276" w:lineRule="auto"/>
              <w:jc w:val="both"/>
            </w:pPr>
            <w:r w:rsidRPr="00F10128">
              <w:t>Закупка товаров, работ,услуг для муниципальных нужд</w:t>
            </w:r>
          </w:p>
        </w:tc>
        <w:tc>
          <w:tcPr>
            <w:tcW w:w="684" w:type="dxa"/>
            <w:hideMark/>
          </w:tcPr>
          <w:p w:rsidR="00F10128" w:rsidRPr="00F10128" w:rsidRDefault="00F10128" w:rsidP="00F10128">
            <w:pPr>
              <w:spacing w:after="200" w:line="276" w:lineRule="auto"/>
              <w:jc w:val="both"/>
            </w:pPr>
            <w:r w:rsidRPr="00F10128">
              <w:t>О38</w:t>
            </w:r>
          </w:p>
        </w:tc>
        <w:tc>
          <w:tcPr>
            <w:tcW w:w="653" w:type="dxa"/>
            <w:gridSpan w:val="2"/>
            <w:noWrap/>
            <w:hideMark/>
          </w:tcPr>
          <w:p w:rsidR="00F10128" w:rsidRPr="00F10128" w:rsidRDefault="00F10128" w:rsidP="00F10128">
            <w:pPr>
              <w:spacing w:after="200" w:line="276" w:lineRule="auto"/>
              <w:jc w:val="both"/>
            </w:pPr>
            <w:r w:rsidRPr="00F10128">
              <w:t>0412</w:t>
            </w:r>
          </w:p>
        </w:tc>
        <w:tc>
          <w:tcPr>
            <w:tcW w:w="2565" w:type="dxa"/>
            <w:noWrap/>
            <w:hideMark/>
          </w:tcPr>
          <w:p w:rsidR="00F10128" w:rsidRPr="00F10128" w:rsidRDefault="00F10128" w:rsidP="00F10128">
            <w:pPr>
              <w:spacing w:after="200" w:line="276" w:lineRule="auto"/>
              <w:jc w:val="both"/>
            </w:pPr>
            <w:r w:rsidRPr="00F10128">
              <w:t>91 4 15 90160</w:t>
            </w:r>
          </w:p>
        </w:tc>
        <w:tc>
          <w:tcPr>
            <w:tcW w:w="498" w:type="dxa"/>
            <w:noWrap/>
            <w:hideMark/>
          </w:tcPr>
          <w:p w:rsidR="00F10128" w:rsidRPr="00F10128" w:rsidRDefault="00F10128" w:rsidP="00F10128">
            <w:pPr>
              <w:spacing w:after="200" w:line="276" w:lineRule="auto"/>
              <w:jc w:val="both"/>
            </w:pPr>
            <w:r w:rsidRPr="00F10128">
              <w:t>200</w:t>
            </w:r>
          </w:p>
        </w:tc>
        <w:tc>
          <w:tcPr>
            <w:tcW w:w="2780" w:type="dxa"/>
            <w:noWrap/>
            <w:hideMark/>
          </w:tcPr>
          <w:p w:rsidR="00F10128" w:rsidRPr="00F10128" w:rsidRDefault="00F10128" w:rsidP="00F10128">
            <w:pPr>
              <w:spacing w:after="200" w:line="276" w:lineRule="auto"/>
              <w:jc w:val="both"/>
            </w:pPr>
            <w:r w:rsidRPr="00F10128">
              <w:t xml:space="preserve">          18 000,00   </w:t>
            </w:r>
          </w:p>
        </w:tc>
      </w:tr>
      <w:tr w:rsidR="00F10128" w:rsidRPr="00F10128" w:rsidTr="00F10128">
        <w:trPr>
          <w:trHeight w:val="630"/>
        </w:trPr>
        <w:tc>
          <w:tcPr>
            <w:tcW w:w="5500" w:type="dxa"/>
            <w:hideMark/>
          </w:tcPr>
          <w:p w:rsidR="00F10128" w:rsidRPr="00F10128" w:rsidRDefault="00F10128" w:rsidP="00F10128">
            <w:pPr>
              <w:spacing w:after="200" w:line="276" w:lineRule="auto"/>
              <w:jc w:val="both"/>
            </w:pPr>
            <w:r w:rsidRPr="00F10128">
              <w:t>Иные закупки товаров, работ и услуг для муниципальных нужд</w:t>
            </w:r>
          </w:p>
        </w:tc>
        <w:tc>
          <w:tcPr>
            <w:tcW w:w="684" w:type="dxa"/>
            <w:hideMark/>
          </w:tcPr>
          <w:p w:rsidR="00F10128" w:rsidRPr="00F10128" w:rsidRDefault="00F10128" w:rsidP="00F10128">
            <w:pPr>
              <w:spacing w:after="200" w:line="276" w:lineRule="auto"/>
              <w:jc w:val="both"/>
            </w:pPr>
            <w:r w:rsidRPr="00F10128">
              <w:t>О38</w:t>
            </w:r>
          </w:p>
        </w:tc>
        <w:tc>
          <w:tcPr>
            <w:tcW w:w="653" w:type="dxa"/>
            <w:gridSpan w:val="2"/>
            <w:noWrap/>
            <w:hideMark/>
          </w:tcPr>
          <w:p w:rsidR="00F10128" w:rsidRPr="00F10128" w:rsidRDefault="00F10128" w:rsidP="00F10128">
            <w:pPr>
              <w:spacing w:after="200" w:line="276" w:lineRule="auto"/>
              <w:jc w:val="both"/>
            </w:pPr>
            <w:r w:rsidRPr="00F10128">
              <w:t>0412</w:t>
            </w:r>
          </w:p>
        </w:tc>
        <w:tc>
          <w:tcPr>
            <w:tcW w:w="2565" w:type="dxa"/>
            <w:noWrap/>
            <w:hideMark/>
          </w:tcPr>
          <w:p w:rsidR="00F10128" w:rsidRPr="00F10128" w:rsidRDefault="00F10128" w:rsidP="00F10128">
            <w:pPr>
              <w:spacing w:after="200" w:line="276" w:lineRule="auto"/>
              <w:jc w:val="both"/>
            </w:pPr>
            <w:r w:rsidRPr="00F10128">
              <w:t>91 4 15 90160</w:t>
            </w:r>
          </w:p>
        </w:tc>
        <w:tc>
          <w:tcPr>
            <w:tcW w:w="498" w:type="dxa"/>
            <w:noWrap/>
            <w:hideMark/>
          </w:tcPr>
          <w:p w:rsidR="00F10128" w:rsidRPr="00F10128" w:rsidRDefault="00F10128" w:rsidP="00F10128">
            <w:pPr>
              <w:spacing w:after="200" w:line="276" w:lineRule="auto"/>
              <w:jc w:val="both"/>
            </w:pPr>
            <w:r w:rsidRPr="00F10128">
              <w:t>240</w:t>
            </w:r>
          </w:p>
        </w:tc>
        <w:tc>
          <w:tcPr>
            <w:tcW w:w="2780" w:type="dxa"/>
            <w:noWrap/>
            <w:hideMark/>
          </w:tcPr>
          <w:p w:rsidR="00F10128" w:rsidRPr="00F10128" w:rsidRDefault="00F10128" w:rsidP="00F10128">
            <w:pPr>
              <w:spacing w:after="200" w:line="276" w:lineRule="auto"/>
              <w:jc w:val="both"/>
            </w:pPr>
            <w:r w:rsidRPr="00F10128">
              <w:t xml:space="preserve">          18 000,00   </w:t>
            </w:r>
          </w:p>
        </w:tc>
      </w:tr>
      <w:tr w:rsidR="00F10128" w:rsidRPr="00F10128" w:rsidTr="00F10128">
        <w:trPr>
          <w:trHeight w:val="630"/>
        </w:trPr>
        <w:tc>
          <w:tcPr>
            <w:tcW w:w="5500" w:type="dxa"/>
            <w:hideMark/>
          </w:tcPr>
          <w:p w:rsidR="00F10128" w:rsidRPr="00F10128" w:rsidRDefault="00F10128" w:rsidP="00F10128">
            <w:pPr>
              <w:spacing w:after="200" w:line="276" w:lineRule="auto"/>
              <w:jc w:val="both"/>
            </w:pPr>
            <w:r w:rsidRPr="00F10128">
              <w:t>Прочая закупка товаров,работ,услуг для муниципальных нужд</w:t>
            </w:r>
          </w:p>
        </w:tc>
        <w:tc>
          <w:tcPr>
            <w:tcW w:w="684" w:type="dxa"/>
            <w:hideMark/>
          </w:tcPr>
          <w:p w:rsidR="00F10128" w:rsidRPr="00F10128" w:rsidRDefault="00F10128" w:rsidP="00F10128">
            <w:pPr>
              <w:spacing w:after="200" w:line="276" w:lineRule="auto"/>
              <w:jc w:val="both"/>
            </w:pPr>
            <w:r w:rsidRPr="00F10128">
              <w:t>О38</w:t>
            </w:r>
          </w:p>
        </w:tc>
        <w:tc>
          <w:tcPr>
            <w:tcW w:w="653" w:type="dxa"/>
            <w:gridSpan w:val="2"/>
            <w:noWrap/>
            <w:hideMark/>
          </w:tcPr>
          <w:p w:rsidR="00F10128" w:rsidRPr="00F10128" w:rsidRDefault="00F10128" w:rsidP="00F10128">
            <w:pPr>
              <w:spacing w:after="200" w:line="276" w:lineRule="auto"/>
              <w:jc w:val="both"/>
            </w:pPr>
            <w:r w:rsidRPr="00F10128">
              <w:t>0412</w:t>
            </w:r>
          </w:p>
        </w:tc>
        <w:tc>
          <w:tcPr>
            <w:tcW w:w="2565" w:type="dxa"/>
            <w:noWrap/>
            <w:hideMark/>
          </w:tcPr>
          <w:p w:rsidR="00F10128" w:rsidRPr="00F10128" w:rsidRDefault="00F10128" w:rsidP="00F10128">
            <w:pPr>
              <w:spacing w:after="200" w:line="276" w:lineRule="auto"/>
              <w:jc w:val="both"/>
            </w:pPr>
            <w:r w:rsidRPr="00F10128">
              <w:t>91 4 15 90160</w:t>
            </w:r>
          </w:p>
        </w:tc>
        <w:tc>
          <w:tcPr>
            <w:tcW w:w="498" w:type="dxa"/>
            <w:noWrap/>
            <w:hideMark/>
          </w:tcPr>
          <w:p w:rsidR="00F10128" w:rsidRPr="00F10128" w:rsidRDefault="00F10128" w:rsidP="00F10128">
            <w:pPr>
              <w:spacing w:after="200" w:line="276" w:lineRule="auto"/>
              <w:jc w:val="both"/>
            </w:pPr>
            <w:r w:rsidRPr="00F10128">
              <w:t>244</w:t>
            </w:r>
          </w:p>
        </w:tc>
        <w:tc>
          <w:tcPr>
            <w:tcW w:w="2780" w:type="dxa"/>
            <w:noWrap/>
            <w:hideMark/>
          </w:tcPr>
          <w:p w:rsidR="00F10128" w:rsidRPr="00F10128" w:rsidRDefault="00F10128" w:rsidP="00F10128">
            <w:pPr>
              <w:spacing w:after="200" w:line="276" w:lineRule="auto"/>
              <w:jc w:val="both"/>
            </w:pPr>
            <w:r w:rsidRPr="00F10128">
              <w:t xml:space="preserve">          18 000,00   </w:t>
            </w:r>
          </w:p>
        </w:tc>
      </w:tr>
      <w:tr w:rsidR="00F10128" w:rsidRPr="00F10128" w:rsidTr="00F10128">
        <w:trPr>
          <w:trHeight w:val="630"/>
        </w:trPr>
        <w:tc>
          <w:tcPr>
            <w:tcW w:w="5500" w:type="dxa"/>
            <w:hideMark/>
          </w:tcPr>
          <w:p w:rsidR="00F10128" w:rsidRPr="00F10128" w:rsidRDefault="00F10128" w:rsidP="00F10128">
            <w:pPr>
              <w:spacing w:after="200" w:line="276" w:lineRule="auto"/>
              <w:jc w:val="both"/>
            </w:pPr>
            <w:r w:rsidRPr="00F10128">
              <w:t>Прочие мероприятия по благоустройству городских округов и поселений</w:t>
            </w:r>
          </w:p>
        </w:tc>
        <w:tc>
          <w:tcPr>
            <w:tcW w:w="684" w:type="dxa"/>
            <w:hideMark/>
          </w:tcPr>
          <w:p w:rsidR="00F10128" w:rsidRPr="00F10128" w:rsidRDefault="00F10128" w:rsidP="00F10128">
            <w:pPr>
              <w:spacing w:after="200" w:line="276" w:lineRule="auto"/>
              <w:jc w:val="both"/>
            </w:pPr>
            <w:r w:rsidRPr="00F10128">
              <w:t>О38</w:t>
            </w:r>
          </w:p>
        </w:tc>
        <w:tc>
          <w:tcPr>
            <w:tcW w:w="653" w:type="dxa"/>
            <w:gridSpan w:val="2"/>
            <w:noWrap/>
            <w:hideMark/>
          </w:tcPr>
          <w:p w:rsidR="00F10128" w:rsidRPr="00F10128" w:rsidRDefault="00F10128" w:rsidP="00F10128">
            <w:pPr>
              <w:spacing w:after="200" w:line="276" w:lineRule="auto"/>
              <w:jc w:val="both"/>
            </w:pPr>
            <w:r w:rsidRPr="00F10128">
              <w:t> </w:t>
            </w:r>
          </w:p>
        </w:tc>
        <w:tc>
          <w:tcPr>
            <w:tcW w:w="2565" w:type="dxa"/>
            <w:noWrap/>
            <w:hideMark/>
          </w:tcPr>
          <w:p w:rsidR="00F10128" w:rsidRPr="00F10128" w:rsidRDefault="00F10128" w:rsidP="00F10128">
            <w:pPr>
              <w:spacing w:after="200" w:line="276" w:lineRule="auto"/>
              <w:jc w:val="both"/>
            </w:pPr>
            <w:r w:rsidRPr="00F10128">
              <w:t> </w:t>
            </w:r>
          </w:p>
        </w:tc>
        <w:tc>
          <w:tcPr>
            <w:tcW w:w="498" w:type="dxa"/>
            <w:noWrap/>
            <w:hideMark/>
          </w:tcPr>
          <w:p w:rsidR="00F10128" w:rsidRPr="00F10128" w:rsidRDefault="00F10128" w:rsidP="00F10128">
            <w:pPr>
              <w:spacing w:after="200" w:line="276" w:lineRule="auto"/>
              <w:jc w:val="both"/>
            </w:pPr>
            <w:r w:rsidRPr="00F10128">
              <w:t> </w:t>
            </w:r>
          </w:p>
        </w:tc>
        <w:tc>
          <w:tcPr>
            <w:tcW w:w="2780" w:type="dxa"/>
            <w:noWrap/>
            <w:hideMark/>
          </w:tcPr>
          <w:p w:rsidR="00F10128" w:rsidRPr="00F10128" w:rsidRDefault="00F10128" w:rsidP="00F10128">
            <w:pPr>
              <w:spacing w:after="200" w:line="276" w:lineRule="auto"/>
              <w:jc w:val="both"/>
            </w:pPr>
            <w:r w:rsidRPr="00F10128">
              <w:t>51000,00</w:t>
            </w:r>
          </w:p>
        </w:tc>
      </w:tr>
      <w:tr w:rsidR="00F10128" w:rsidRPr="00F10128" w:rsidTr="00F10128">
        <w:trPr>
          <w:trHeight w:val="630"/>
        </w:trPr>
        <w:tc>
          <w:tcPr>
            <w:tcW w:w="5500" w:type="dxa"/>
            <w:hideMark/>
          </w:tcPr>
          <w:p w:rsidR="00F10128" w:rsidRPr="00F10128" w:rsidRDefault="00F10128" w:rsidP="00F10128">
            <w:pPr>
              <w:spacing w:after="200" w:line="276" w:lineRule="auto"/>
              <w:jc w:val="both"/>
            </w:pPr>
            <w:r w:rsidRPr="00F10128">
              <w:t>Выполнение функций органами местного самоуправления</w:t>
            </w:r>
          </w:p>
        </w:tc>
        <w:tc>
          <w:tcPr>
            <w:tcW w:w="684" w:type="dxa"/>
            <w:hideMark/>
          </w:tcPr>
          <w:p w:rsidR="00F10128" w:rsidRPr="00F10128" w:rsidRDefault="00F10128" w:rsidP="00F10128">
            <w:pPr>
              <w:spacing w:after="200" w:line="276" w:lineRule="auto"/>
              <w:jc w:val="both"/>
            </w:pPr>
            <w:r w:rsidRPr="00F10128">
              <w:t>О38</w:t>
            </w:r>
          </w:p>
        </w:tc>
        <w:tc>
          <w:tcPr>
            <w:tcW w:w="653" w:type="dxa"/>
            <w:gridSpan w:val="2"/>
            <w:noWrap/>
            <w:hideMark/>
          </w:tcPr>
          <w:p w:rsidR="00F10128" w:rsidRPr="00F10128" w:rsidRDefault="00F10128" w:rsidP="00F10128">
            <w:pPr>
              <w:spacing w:after="200" w:line="276" w:lineRule="auto"/>
              <w:jc w:val="both"/>
            </w:pPr>
            <w:r w:rsidRPr="00F10128">
              <w:t>0503</w:t>
            </w:r>
          </w:p>
        </w:tc>
        <w:tc>
          <w:tcPr>
            <w:tcW w:w="2565" w:type="dxa"/>
            <w:noWrap/>
            <w:hideMark/>
          </w:tcPr>
          <w:p w:rsidR="00F10128" w:rsidRPr="00F10128" w:rsidRDefault="00F10128" w:rsidP="00F10128">
            <w:pPr>
              <w:spacing w:after="200" w:line="276" w:lineRule="auto"/>
              <w:jc w:val="both"/>
            </w:pPr>
            <w:r w:rsidRPr="00F10128">
              <w:t> </w:t>
            </w:r>
          </w:p>
        </w:tc>
        <w:tc>
          <w:tcPr>
            <w:tcW w:w="498" w:type="dxa"/>
            <w:noWrap/>
            <w:hideMark/>
          </w:tcPr>
          <w:p w:rsidR="00F10128" w:rsidRPr="00F10128" w:rsidRDefault="00F10128" w:rsidP="00F10128">
            <w:pPr>
              <w:spacing w:after="200" w:line="276" w:lineRule="auto"/>
              <w:jc w:val="both"/>
            </w:pPr>
            <w:r w:rsidRPr="00F10128">
              <w:t> </w:t>
            </w:r>
          </w:p>
        </w:tc>
        <w:tc>
          <w:tcPr>
            <w:tcW w:w="2780" w:type="dxa"/>
            <w:noWrap/>
            <w:hideMark/>
          </w:tcPr>
          <w:p w:rsidR="00F10128" w:rsidRPr="00F10128" w:rsidRDefault="00F10128" w:rsidP="00F10128">
            <w:pPr>
              <w:spacing w:after="200" w:line="276" w:lineRule="auto"/>
              <w:jc w:val="both"/>
            </w:pPr>
            <w:r w:rsidRPr="00F10128">
              <w:t>51000,00</w:t>
            </w:r>
          </w:p>
        </w:tc>
      </w:tr>
      <w:tr w:rsidR="00F10128" w:rsidRPr="00F10128" w:rsidTr="00F10128">
        <w:trPr>
          <w:trHeight w:val="630"/>
        </w:trPr>
        <w:tc>
          <w:tcPr>
            <w:tcW w:w="5500" w:type="dxa"/>
            <w:hideMark/>
          </w:tcPr>
          <w:p w:rsidR="00F10128" w:rsidRPr="00F10128" w:rsidRDefault="00F10128" w:rsidP="00F10128">
            <w:pPr>
              <w:spacing w:after="200" w:line="276" w:lineRule="auto"/>
              <w:jc w:val="both"/>
            </w:pPr>
            <w:r w:rsidRPr="00F10128">
              <w:t>Закупка товаров, работ и услуг для муниципальных нужд</w:t>
            </w:r>
          </w:p>
        </w:tc>
        <w:tc>
          <w:tcPr>
            <w:tcW w:w="684" w:type="dxa"/>
            <w:hideMark/>
          </w:tcPr>
          <w:p w:rsidR="00F10128" w:rsidRPr="00F10128" w:rsidRDefault="00F10128" w:rsidP="00F10128">
            <w:pPr>
              <w:spacing w:after="200" w:line="276" w:lineRule="auto"/>
              <w:jc w:val="both"/>
            </w:pPr>
            <w:r w:rsidRPr="00F10128">
              <w:t>О38</w:t>
            </w:r>
          </w:p>
        </w:tc>
        <w:tc>
          <w:tcPr>
            <w:tcW w:w="653" w:type="dxa"/>
            <w:gridSpan w:val="2"/>
            <w:noWrap/>
            <w:hideMark/>
          </w:tcPr>
          <w:p w:rsidR="00F10128" w:rsidRPr="00F10128" w:rsidRDefault="00F10128" w:rsidP="00F10128">
            <w:pPr>
              <w:spacing w:after="200" w:line="276" w:lineRule="auto"/>
              <w:jc w:val="both"/>
            </w:pPr>
            <w:r w:rsidRPr="00F10128">
              <w:t>0503</w:t>
            </w:r>
          </w:p>
        </w:tc>
        <w:tc>
          <w:tcPr>
            <w:tcW w:w="2565" w:type="dxa"/>
            <w:noWrap/>
            <w:hideMark/>
          </w:tcPr>
          <w:p w:rsidR="00F10128" w:rsidRPr="00F10128" w:rsidRDefault="00F10128" w:rsidP="00F10128">
            <w:pPr>
              <w:spacing w:after="200" w:line="276" w:lineRule="auto"/>
              <w:jc w:val="both"/>
            </w:pPr>
            <w:r w:rsidRPr="00F10128">
              <w:t>91 4 01 90180</w:t>
            </w:r>
          </w:p>
        </w:tc>
        <w:tc>
          <w:tcPr>
            <w:tcW w:w="498" w:type="dxa"/>
            <w:noWrap/>
            <w:hideMark/>
          </w:tcPr>
          <w:p w:rsidR="00F10128" w:rsidRPr="00F10128" w:rsidRDefault="00F10128" w:rsidP="00F10128">
            <w:pPr>
              <w:spacing w:after="200" w:line="276" w:lineRule="auto"/>
              <w:jc w:val="both"/>
            </w:pPr>
            <w:r w:rsidRPr="00F10128">
              <w:t>200</w:t>
            </w:r>
          </w:p>
        </w:tc>
        <w:tc>
          <w:tcPr>
            <w:tcW w:w="2780" w:type="dxa"/>
            <w:noWrap/>
            <w:hideMark/>
          </w:tcPr>
          <w:p w:rsidR="00F10128" w:rsidRPr="00F10128" w:rsidRDefault="00F10128" w:rsidP="00F10128">
            <w:pPr>
              <w:spacing w:after="200" w:line="276" w:lineRule="auto"/>
              <w:jc w:val="both"/>
            </w:pPr>
            <w:r w:rsidRPr="00F10128">
              <w:t>51000,00</w:t>
            </w:r>
          </w:p>
        </w:tc>
      </w:tr>
      <w:tr w:rsidR="00F10128" w:rsidRPr="00F10128" w:rsidTr="00F10128">
        <w:trPr>
          <w:trHeight w:val="630"/>
        </w:trPr>
        <w:tc>
          <w:tcPr>
            <w:tcW w:w="5500" w:type="dxa"/>
            <w:hideMark/>
          </w:tcPr>
          <w:p w:rsidR="00F10128" w:rsidRPr="00F10128" w:rsidRDefault="00F10128" w:rsidP="00F10128">
            <w:pPr>
              <w:spacing w:after="200" w:line="276" w:lineRule="auto"/>
              <w:jc w:val="both"/>
            </w:pPr>
            <w:r w:rsidRPr="00F10128">
              <w:t>Иные закупки товаров, работ и услуг для государственных нужд</w:t>
            </w:r>
          </w:p>
        </w:tc>
        <w:tc>
          <w:tcPr>
            <w:tcW w:w="684" w:type="dxa"/>
            <w:hideMark/>
          </w:tcPr>
          <w:p w:rsidR="00F10128" w:rsidRPr="00F10128" w:rsidRDefault="00F10128" w:rsidP="00F10128">
            <w:pPr>
              <w:spacing w:after="200" w:line="276" w:lineRule="auto"/>
              <w:jc w:val="both"/>
            </w:pPr>
            <w:r w:rsidRPr="00F10128">
              <w:t>О38</w:t>
            </w:r>
          </w:p>
        </w:tc>
        <w:tc>
          <w:tcPr>
            <w:tcW w:w="653" w:type="dxa"/>
            <w:gridSpan w:val="2"/>
            <w:noWrap/>
            <w:hideMark/>
          </w:tcPr>
          <w:p w:rsidR="00F10128" w:rsidRPr="00F10128" w:rsidRDefault="00F10128" w:rsidP="00F10128">
            <w:pPr>
              <w:spacing w:after="200" w:line="276" w:lineRule="auto"/>
              <w:jc w:val="both"/>
            </w:pPr>
            <w:r w:rsidRPr="00F10128">
              <w:t>0503</w:t>
            </w:r>
          </w:p>
        </w:tc>
        <w:tc>
          <w:tcPr>
            <w:tcW w:w="2565" w:type="dxa"/>
            <w:noWrap/>
            <w:hideMark/>
          </w:tcPr>
          <w:p w:rsidR="00F10128" w:rsidRPr="00F10128" w:rsidRDefault="00F10128" w:rsidP="00F10128">
            <w:pPr>
              <w:spacing w:after="200" w:line="276" w:lineRule="auto"/>
              <w:jc w:val="both"/>
            </w:pPr>
            <w:r w:rsidRPr="00F10128">
              <w:t>91 4 01 90180</w:t>
            </w:r>
          </w:p>
        </w:tc>
        <w:tc>
          <w:tcPr>
            <w:tcW w:w="498" w:type="dxa"/>
            <w:noWrap/>
            <w:hideMark/>
          </w:tcPr>
          <w:p w:rsidR="00F10128" w:rsidRPr="00F10128" w:rsidRDefault="00F10128" w:rsidP="00F10128">
            <w:pPr>
              <w:spacing w:after="200" w:line="276" w:lineRule="auto"/>
              <w:jc w:val="both"/>
            </w:pPr>
            <w:r w:rsidRPr="00F10128">
              <w:t>240</w:t>
            </w:r>
          </w:p>
        </w:tc>
        <w:tc>
          <w:tcPr>
            <w:tcW w:w="2780" w:type="dxa"/>
            <w:noWrap/>
            <w:hideMark/>
          </w:tcPr>
          <w:p w:rsidR="00F10128" w:rsidRPr="00F10128" w:rsidRDefault="00F10128" w:rsidP="00F10128">
            <w:pPr>
              <w:spacing w:after="200" w:line="276" w:lineRule="auto"/>
              <w:jc w:val="both"/>
            </w:pPr>
            <w:r w:rsidRPr="00F10128">
              <w:t>51000,00</w:t>
            </w:r>
          </w:p>
        </w:tc>
      </w:tr>
      <w:tr w:rsidR="00F10128" w:rsidRPr="00F10128" w:rsidTr="00F10128">
        <w:trPr>
          <w:trHeight w:val="630"/>
        </w:trPr>
        <w:tc>
          <w:tcPr>
            <w:tcW w:w="5500" w:type="dxa"/>
            <w:hideMark/>
          </w:tcPr>
          <w:p w:rsidR="00F10128" w:rsidRPr="00F10128" w:rsidRDefault="00F10128" w:rsidP="00F10128">
            <w:pPr>
              <w:spacing w:after="200" w:line="276" w:lineRule="auto"/>
              <w:jc w:val="both"/>
            </w:pPr>
            <w:r w:rsidRPr="00F10128">
              <w:t>Прочая закупка товаров,работ и услуг для муниципальных нужд</w:t>
            </w:r>
          </w:p>
        </w:tc>
        <w:tc>
          <w:tcPr>
            <w:tcW w:w="684" w:type="dxa"/>
            <w:hideMark/>
          </w:tcPr>
          <w:p w:rsidR="00F10128" w:rsidRPr="00F10128" w:rsidRDefault="00F10128" w:rsidP="00F10128">
            <w:pPr>
              <w:spacing w:after="200" w:line="276" w:lineRule="auto"/>
              <w:jc w:val="both"/>
            </w:pPr>
            <w:r w:rsidRPr="00F10128">
              <w:t>О38</w:t>
            </w:r>
          </w:p>
        </w:tc>
        <w:tc>
          <w:tcPr>
            <w:tcW w:w="653" w:type="dxa"/>
            <w:gridSpan w:val="2"/>
            <w:noWrap/>
            <w:hideMark/>
          </w:tcPr>
          <w:p w:rsidR="00F10128" w:rsidRPr="00F10128" w:rsidRDefault="00F10128" w:rsidP="00F10128">
            <w:pPr>
              <w:spacing w:after="200" w:line="276" w:lineRule="auto"/>
              <w:jc w:val="both"/>
            </w:pPr>
            <w:r w:rsidRPr="00F10128">
              <w:t>0503</w:t>
            </w:r>
          </w:p>
        </w:tc>
        <w:tc>
          <w:tcPr>
            <w:tcW w:w="2565" w:type="dxa"/>
            <w:noWrap/>
            <w:hideMark/>
          </w:tcPr>
          <w:p w:rsidR="00F10128" w:rsidRPr="00F10128" w:rsidRDefault="00F10128" w:rsidP="00F10128">
            <w:pPr>
              <w:spacing w:after="200" w:line="276" w:lineRule="auto"/>
              <w:jc w:val="both"/>
            </w:pPr>
            <w:r w:rsidRPr="00F10128">
              <w:t>91 4 01 90180</w:t>
            </w:r>
          </w:p>
        </w:tc>
        <w:tc>
          <w:tcPr>
            <w:tcW w:w="498" w:type="dxa"/>
            <w:noWrap/>
            <w:hideMark/>
          </w:tcPr>
          <w:p w:rsidR="00F10128" w:rsidRPr="00F10128" w:rsidRDefault="00F10128" w:rsidP="00F10128">
            <w:pPr>
              <w:spacing w:after="200" w:line="276" w:lineRule="auto"/>
              <w:jc w:val="both"/>
            </w:pPr>
            <w:r w:rsidRPr="00F10128">
              <w:t>244</w:t>
            </w:r>
          </w:p>
        </w:tc>
        <w:tc>
          <w:tcPr>
            <w:tcW w:w="2780" w:type="dxa"/>
            <w:noWrap/>
            <w:hideMark/>
          </w:tcPr>
          <w:p w:rsidR="00F10128" w:rsidRPr="00F10128" w:rsidRDefault="00F10128" w:rsidP="00F10128">
            <w:pPr>
              <w:spacing w:after="200" w:line="276" w:lineRule="auto"/>
              <w:jc w:val="both"/>
            </w:pPr>
            <w:r w:rsidRPr="00F10128">
              <w:t>51000,00</w:t>
            </w:r>
          </w:p>
        </w:tc>
      </w:tr>
      <w:tr w:rsidR="00F10128" w:rsidRPr="00F10128" w:rsidTr="00F10128">
        <w:trPr>
          <w:trHeight w:val="375"/>
        </w:trPr>
        <w:tc>
          <w:tcPr>
            <w:tcW w:w="5500" w:type="dxa"/>
            <w:hideMark/>
          </w:tcPr>
          <w:p w:rsidR="00F10128" w:rsidRPr="00F10128" w:rsidRDefault="00F10128" w:rsidP="00F10128">
            <w:pPr>
              <w:spacing w:after="200" w:line="276" w:lineRule="auto"/>
              <w:jc w:val="both"/>
            </w:pPr>
            <w:r w:rsidRPr="00F10128">
              <w:t> </w:t>
            </w:r>
          </w:p>
        </w:tc>
        <w:tc>
          <w:tcPr>
            <w:tcW w:w="684" w:type="dxa"/>
            <w:hideMark/>
          </w:tcPr>
          <w:p w:rsidR="00F10128" w:rsidRPr="00F10128" w:rsidRDefault="00F10128" w:rsidP="00F10128">
            <w:pPr>
              <w:spacing w:after="200" w:line="276" w:lineRule="auto"/>
              <w:jc w:val="both"/>
            </w:pPr>
            <w:r w:rsidRPr="00F10128">
              <w:t>О38</w:t>
            </w:r>
          </w:p>
        </w:tc>
        <w:tc>
          <w:tcPr>
            <w:tcW w:w="653" w:type="dxa"/>
            <w:gridSpan w:val="2"/>
            <w:noWrap/>
            <w:hideMark/>
          </w:tcPr>
          <w:p w:rsidR="00F10128" w:rsidRPr="00F10128" w:rsidRDefault="00F10128" w:rsidP="00F10128">
            <w:pPr>
              <w:spacing w:after="200" w:line="276" w:lineRule="auto"/>
              <w:jc w:val="both"/>
            </w:pPr>
            <w:r w:rsidRPr="00F10128">
              <w:t> </w:t>
            </w:r>
          </w:p>
        </w:tc>
        <w:tc>
          <w:tcPr>
            <w:tcW w:w="2565" w:type="dxa"/>
            <w:noWrap/>
            <w:hideMark/>
          </w:tcPr>
          <w:p w:rsidR="00F10128" w:rsidRPr="00F10128" w:rsidRDefault="00F10128" w:rsidP="00F10128">
            <w:pPr>
              <w:spacing w:after="200" w:line="276" w:lineRule="auto"/>
              <w:jc w:val="both"/>
            </w:pPr>
            <w:r w:rsidRPr="00F10128">
              <w:t> </w:t>
            </w:r>
          </w:p>
        </w:tc>
        <w:tc>
          <w:tcPr>
            <w:tcW w:w="498" w:type="dxa"/>
            <w:noWrap/>
            <w:hideMark/>
          </w:tcPr>
          <w:p w:rsidR="00F10128" w:rsidRPr="00F10128" w:rsidRDefault="00F10128" w:rsidP="00F10128">
            <w:pPr>
              <w:spacing w:after="200" w:line="276" w:lineRule="auto"/>
              <w:jc w:val="both"/>
            </w:pPr>
            <w:r w:rsidRPr="00F10128">
              <w:t> </w:t>
            </w:r>
          </w:p>
        </w:tc>
        <w:tc>
          <w:tcPr>
            <w:tcW w:w="2780" w:type="dxa"/>
            <w:noWrap/>
            <w:hideMark/>
          </w:tcPr>
          <w:p w:rsidR="00F10128" w:rsidRPr="00F10128" w:rsidRDefault="00F10128" w:rsidP="00F10128">
            <w:pPr>
              <w:spacing w:after="200" w:line="276" w:lineRule="auto"/>
              <w:jc w:val="both"/>
            </w:pPr>
            <w:r w:rsidRPr="00F10128">
              <w:t> </w:t>
            </w:r>
          </w:p>
        </w:tc>
      </w:tr>
      <w:tr w:rsidR="00F10128" w:rsidRPr="00F10128" w:rsidTr="00F10128">
        <w:trPr>
          <w:trHeight w:val="375"/>
        </w:trPr>
        <w:tc>
          <w:tcPr>
            <w:tcW w:w="5500" w:type="dxa"/>
            <w:hideMark/>
          </w:tcPr>
          <w:p w:rsidR="00F10128" w:rsidRPr="00F10128" w:rsidRDefault="00F10128" w:rsidP="00F10128">
            <w:pPr>
              <w:spacing w:after="200" w:line="276" w:lineRule="auto"/>
              <w:jc w:val="both"/>
            </w:pPr>
            <w:r w:rsidRPr="00F10128">
              <w:t>СОЦИАЛЬНАЯ ПОЛИТИКА</w:t>
            </w:r>
          </w:p>
        </w:tc>
        <w:tc>
          <w:tcPr>
            <w:tcW w:w="684" w:type="dxa"/>
            <w:hideMark/>
          </w:tcPr>
          <w:p w:rsidR="00F10128" w:rsidRPr="00F10128" w:rsidRDefault="00F10128" w:rsidP="00F10128">
            <w:pPr>
              <w:spacing w:after="200" w:line="276" w:lineRule="auto"/>
              <w:jc w:val="both"/>
            </w:pPr>
            <w:r w:rsidRPr="00F10128">
              <w:t>О38</w:t>
            </w:r>
          </w:p>
        </w:tc>
        <w:tc>
          <w:tcPr>
            <w:tcW w:w="653" w:type="dxa"/>
            <w:gridSpan w:val="2"/>
            <w:noWrap/>
            <w:hideMark/>
          </w:tcPr>
          <w:p w:rsidR="00F10128" w:rsidRPr="00F10128" w:rsidRDefault="00F10128" w:rsidP="00F10128">
            <w:pPr>
              <w:spacing w:after="200" w:line="276" w:lineRule="auto"/>
              <w:jc w:val="both"/>
            </w:pPr>
            <w:r w:rsidRPr="00F10128">
              <w:t>1000</w:t>
            </w:r>
          </w:p>
        </w:tc>
        <w:tc>
          <w:tcPr>
            <w:tcW w:w="2565" w:type="dxa"/>
            <w:noWrap/>
            <w:hideMark/>
          </w:tcPr>
          <w:p w:rsidR="00F10128" w:rsidRPr="00F10128" w:rsidRDefault="00F10128" w:rsidP="00F10128">
            <w:pPr>
              <w:spacing w:after="200" w:line="276" w:lineRule="auto"/>
              <w:jc w:val="both"/>
            </w:pPr>
            <w:r w:rsidRPr="00F10128">
              <w:t>91 1 00 00000</w:t>
            </w:r>
          </w:p>
        </w:tc>
        <w:tc>
          <w:tcPr>
            <w:tcW w:w="498" w:type="dxa"/>
            <w:noWrap/>
            <w:hideMark/>
          </w:tcPr>
          <w:p w:rsidR="00F10128" w:rsidRPr="00F10128" w:rsidRDefault="00F10128" w:rsidP="00F10128">
            <w:pPr>
              <w:spacing w:after="200" w:line="276" w:lineRule="auto"/>
              <w:jc w:val="both"/>
            </w:pPr>
            <w:r w:rsidRPr="00F10128">
              <w:t> </w:t>
            </w:r>
          </w:p>
        </w:tc>
        <w:tc>
          <w:tcPr>
            <w:tcW w:w="2780" w:type="dxa"/>
            <w:noWrap/>
            <w:hideMark/>
          </w:tcPr>
          <w:p w:rsidR="00F10128" w:rsidRPr="00F10128" w:rsidRDefault="00F10128" w:rsidP="00F10128">
            <w:pPr>
              <w:spacing w:after="200" w:line="276" w:lineRule="auto"/>
              <w:jc w:val="both"/>
            </w:pPr>
            <w:r w:rsidRPr="00F10128">
              <w:t xml:space="preserve">          78 150,00   </w:t>
            </w:r>
          </w:p>
        </w:tc>
      </w:tr>
      <w:tr w:rsidR="00F10128" w:rsidRPr="00F10128" w:rsidTr="00F10128">
        <w:trPr>
          <w:trHeight w:val="375"/>
        </w:trPr>
        <w:tc>
          <w:tcPr>
            <w:tcW w:w="5500" w:type="dxa"/>
            <w:hideMark/>
          </w:tcPr>
          <w:p w:rsidR="00F10128" w:rsidRPr="00F10128" w:rsidRDefault="00F10128" w:rsidP="00F10128">
            <w:pPr>
              <w:spacing w:after="200" w:line="276" w:lineRule="auto"/>
              <w:jc w:val="both"/>
            </w:pPr>
            <w:r w:rsidRPr="00F10128">
              <w:t>Пенсионное обеспечение</w:t>
            </w:r>
          </w:p>
        </w:tc>
        <w:tc>
          <w:tcPr>
            <w:tcW w:w="684" w:type="dxa"/>
            <w:hideMark/>
          </w:tcPr>
          <w:p w:rsidR="00F10128" w:rsidRPr="00F10128" w:rsidRDefault="00F10128" w:rsidP="00F10128">
            <w:pPr>
              <w:spacing w:after="200" w:line="276" w:lineRule="auto"/>
              <w:jc w:val="both"/>
            </w:pPr>
            <w:r w:rsidRPr="00F10128">
              <w:t>О38</w:t>
            </w:r>
          </w:p>
        </w:tc>
        <w:tc>
          <w:tcPr>
            <w:tcW w:w="653" w:type="dxa"/>
            <w:gridSpan w:val="2"/>
            <w:noWrap/>
            <w:hideMark/>
          </w:tcPr>
          <w:p w:rsidR="00F10128" w:rsidRPr="00F10128" w:rsidRDefault="00F10128" w:rsidP="00F10128">
            <w:pPr>
              <w:spacing w:after="200" w:line="276" w:lineRule="auto"/>
              <w:jc w:val="both"/>
            </w:pPr>
            <w:r w:rsidRPr="00F10128">
              <w:t>1001</w:t>
            </w:r>
          </w:p>
        </w:tc>
        <w:tc>
          <w:tcPr>
            <w:tcW w:w="2565" w:type="dxa"/>
            <w:noWrap/>
            <w:hideMark/>
          </w:tcPr>
          <w:p w:rsidR="00F10128" w:rsidRPr="00F10128" w:rsidRDefault="00F10128" w:rsidP="00F10128">
            <w:pPr>
              <w:spacing w:after="200" w:line="276" w:lineRule="auto"/>
              <w:jc w:val="both"/>
            </w:pPr>
            <w:r w:rsidRPr="00F10128">
              <w:t>91 1 07 00000</w:t>
            </w:r>
          </w:p>
        </w:tc>
        <w:tc>
          <w:tcPr>
            <w:tcW w:w="498" w:type="dxa"/>
            <w:noWrap/>
            <w:hideMark/>
          </w:tcPr>
          <w:p w:rsidR="00F10128" w:rsidRPr="00F10128" w:rsidRDefault="00F10128" w:rsidP="00F10128">
            <w:pPr>
              <w:spacing w:after="200" w:line="276" w:lineRule="auto"/>
              <w:jc w:val="both"/>
            </w:pPr>
            <w:r w:rsidRPr="00F10128">
              <w:t> </w:t>
            </w:r>
          </w:p>
        </w:tc>
        <w:tc>
          <w:tcPr>
            <w:tcW w:w="2780" w:type="dxa"/>
            <w:noWrap/>
            <w:hideMark/>
          </w:tcPr>
          <w:p w:rsidR="00F10128" w:rsidRPr="00F10128" w:rsidRDefault="00F10128" w:rsidP="00F10128">
            <w:pPr>
              <w:spacing w:after="200" w:line="276" w:lineRule="auto"/>
              <w:jc w:val="both"/>
            </w:pPr>
            <w:r w:rsidRPr="00F10128">
              <w:t xml:space="preserve">          78 150,00   </w:t>
            </w:r>
          </w:p>
        </w:tc>
      </w:tr>
      <w:tr w:rsidR="00F10128" w:rsidRPr="00F10128" w:rsidTr="00F10128">
        <w:trPr>
          <w:trHeight w:val="375"/>
        </w:trPr>
        <w:tc>
          <w:tcPr>
            <w:tcW w:w="5500" w:type="dxa"/>
            <w:hideMark/>
          </w:tcPr>
          <w:p w:rsidR="00F10128" w:rsidRPr="00F10128" w:rsidRDefault="00F10128" w:rsidP="00F10128">
            <w:pPr>
              <w:spacing w:after="200" w:line="276" w:lineRule="auto"/>
              <w:jc w:val="both"/>
            </w:pPr>
            <w:r w:rsidRPr="00F10128">
              <w:lastRenderedPageBreak/>
              <w:t>Доплаты к пенсии</w:t>
            </w:r>
          </w:p>
        </w:tc>
        <w:tc>
          <w:tcPr>
            <w:tcW w:w="684" w:type="dxa"/>
            <w:hideMark/>
          </w:tcPr>
          <w:p w:rsidR="00F10128" w:rsidRPr="00F10128" w:rsidRDefault="00F10128" w:rsidP="00F10128">
            <w:pPr>
              <w:spacing w:after="200" w:line="276" w:lineRule="auto"/>
              <w:jc w:val="both"/>
            </w:pPr>
            <w:r w:rsidRPr="00F10128">
              <w:t>О38</w:t>
            </w:r>
          </w:p>
        </w:tc>
        <w:tc>
          <w:tcPr>
            <w:tcW w:w="653" w:type="dxa"/>
            <w:gridSpan w:val="2"/>
            <w:noWrap/>
            <w:hideMark/>
          </w:tcPr>
          <w:p w:rsidR="00F10128" w:rsidRPr="00F10128" w:rsidRDefault="00F10128" w:rsidP="00F10128">
            <w:pPr>
              <w:spacing w:after="200" w:line="276" w:lineRule="auto"/>
              <w:jc w:val="both"/>
            </w:pPr>
            <w:r w:rsidRPr="00F10128">
              <w:t>1001</w:t>
            </w:r>
          </w:p>
        </w:tc>
        <w:tc>
          <w:tcPr>
            <w:tcW w:w="2565" w:type="dxa"/>
            <w:noWrap/>
            <w:hideMark/>
          </w:tcPr>
          <w:p w:rsidR="00F10128" w:rsidRPr="00F10128" w:rsidRDefault="00F10128" w:rsidP="00F10128">
            <w:pPr>
              <w:spacing w:after="200" w:line="276" w:lineRule="auto"/>
              <w:jc w:val="both"/>
            </w:pPr>
            <w:r w:rsidRPr="00F10128">
              <w:t>91 1 07 90220</w:t>
            </w:r>
          </w:p>
        </w:tc>
        <w:tc>
          <w:tcPr>
            <w:tcW w:w="498" w:type="dxa"/>
            <w:noWrap/>
            <w:hideMark/>
          </w:tcPr>
          <w:p w:rsidR="00F10128" w:rsidRPr="00F10128" w:rsidRDefault="00F10128" w:rsidP="00F10128">
            <w:pPr>
              <w:spacing w:after="200" w:line="276" w:lineRule="auto"/>
              <w:jc w:val="both"/>
            </w:pPr>
            <w:r w:rsidRPr="00F10128">
              <w:t> </w:t>
            </w:r>
          </w:p>
        </w:tc>
        <w:tc>
          <w:tcPr>
            <w:tcW w:w="2780" w:type="dxa"/>
            <w:noWrap/>
            <w:hideMark/>
          </w:tcPr>
          <w:p w:rsidR="00F10128" w:rsidRPr="00F10128" w:rsidRDefault="00F10128" w:rsidP="00F10128">
            <w:pPr>
              <w:spacing w:after="200" w:line="276" w:lineRule="auto"/>
              <w:jc w:val="both"/>
            </w:pPr>
            <w:r w:rsidRPr="00F10128">
              <w:t xml:space="preserve">          78 150,00   </w:t>
            </w:r>
          </w:p>
        </w:tc>
      </w:tr>
      <w:tr w:rsidR="00F10128" w:rsidRPr="00F10128" w:rsidTr="00F10128">
        <w:trPr>
          <w:trHeight w:val="630"/>
        </w:trPr>
        <w:tc>
          <w:tcPr>
            <w:tcW w:w="5500" w:type="dxa"/>
            <w:hideMark/>
          </w:tcPr>
          <w:p w:rsidR="00F10128" w:rsidRPr="00F10128" w:rsidRDefault="00F10128" w:rsidP="00F10128">
            <w:pPr>
              <w:spacing w:after="200" w:line="276" w:lineRule="auto"/>
              <w:jc w:val="both"/>
            </w:pPr>
            <w:r w:rsidRPr="00F10128">
              <w:t>Социальное обеспечение и иные выплаты населению</w:t>
            </w:r>
          </w:p>
        </w:tc>
        <w:tc>
          <w:tcPr>
            <w:tcW w:w="684" w:type="dxa"/>
            <w:hideMark/>
          </w:tcPr>
          <w:p w:rsidR="00F10128" w:rsidRPr="00F10128" w:rsidRDefault="00F10128" w:rsidP="00F10128">
            <w:pPr>
              <w:spacing w:after="200" w:line="276" w:lineRule="auto"/>
              <w:jc w:val="both"/>
            </w:pPr>
            <w:r w:rsidRPr="00F10128">
              <w:t>О38</w:t>
            </w:r>
          </w:p>
        </w:tc>
        <w:tc>
          <w:tcPr>
            <w:tcW w:w="653" w:type="dxa"/>
            <w:gridSpan w:val="2"/>
            <w:noWrap/>
            <w:hideMark/>
          </w:tcPr>
          <w:p w:rsidR="00F10128" w:rsidRPr="00F10128" w:rsidRDefault="00F10128" w:rsidP="00F10128">
            <w:pPr>
              <w:spacing w:after="200" w:line="276" w:lineRule="auto"/>
              <w:jc w:val="both"/>
            </w:pPr>
            <w:r w:rsidRPr="00F10128">
              <w:t>1001</w:t>
            </w:r>
          </w:p>
        </w:tc>
        <w:tc>
          <w:tcPr>
            <w:tcW w:w="2565" w:type="dxa"/>
            <w:noWrap/>
            <w:hideMark/>
          </w:tcPr>
          <w:p w:rsidR="00F10128" w:rsidRPr="00F10128" w:rsidRDefault="00F10128" w:rsidP="00F10128">
            <w:pPr>
              <w:spacing w:after="200" w:line="276" w:lineRule="auto"/>
              <w:jc w:val="both"/>
            </w:pPr>
            <w:r w:rsidRPr="00F10128">
              <w:t>91 1 07 90220</w:t>
            </w:r>
          </w:p>
        </w:tc>
        <w:tc>
          <w:tcPr>
            <w:tcW w:w="498" w:type="dxa"/>
            <w:noWrap/>
            <w:hideMark/>
          </w:tcPr>
          <w:p w:rsidR="00F10128" w:rsidRPr="00F10128" w:rsidRDefault="00F10128" w:rsidP="00F10128">
            <w:pPr>
              <w:spacing w:after="200" w:line="276" w:lineRule="auto"/>
              <w:jc w:val="both"/>
            </w:pPr>
            <w:r w:rsidRPr="00F10128">
              <w:t>300</w:t>
            </w:r>
          </w:p>
        </w:tc>
        <w:tc>
          <w:tcPr>
            <w:tcW w:w="2780" w:type="dxa"/>
            <w:noWrap/>
            <w:hideMark/>
          </w:tcPr>
          <w:p w:rsidR="00F10128" w:rsidRPr="00F10128" w:rsidRDefault="00F10128" w:rsidP="00F10128">
            <w:pPr>
              <w:spacing w:after="200" w:line="276" w:lineRule="auto"/>
              <w:jc w:val="both"/>
            </w:pPr>
            <w:r w:rsidRPr="00F10128">
              <w:t xml:space="preserve">          78 150,00   </w:t>
            </w:r>
          </w:p>
        </w:tc>
      </w:tr>
      <w:tr w:rsidR="00F10128" w:rsidRPr="00F10128" w:rsidTr="00F10128">
        <w:trPr>
          <w:trHeight w:val="630"/>
        </w:trPr>
        <w:tc>
          <w:tcPr>
            <w:tcW w:w="5500" w:type="dxa"/>
            <w:hideMark/>
          </w:tcPr>
          <w:p w:rsidR="00F10128" w:rsidRPr="00F10128" w:rsidRDefault="00F10128" w:rsidP="00F10128">
            <w:pPr>
              <w:spacing w:after="200" w:line="276" w:lineRule="auto"/>
              <w:jc w:val="both"/>
            </w:pPr>
            <w:r w:rsidRPr="00F10128">
              <w:t>Публичные нормативные социальные выплаты гражданам</w:t>
            </w:r>
          </w:p>
        </w:tc>
        <w:tc>
          <w:tcPr>
            <w:tcW w:w="684" w:type="dxa"/>
            <w:hideMark/>
          </w:tcPr>
          <w:p w:rsidR="00F10128" w:rsidRPr="00F10128" w:rsidRDefault="00F10128" w:rsidP="00F10128">
            <w:pPr>
              <w:spacing w:after="200" w:line="276" w:lineRule="auto"/>
              <w:jc w:val="both"/>
            </w:pPr>
            <w:r w:rsidRPr="00F10128">
              <w:t>О38</w:t>
            </w:r>
          </w:p>
        </w:tc>
        <w:tc>
          <w:tcPr>
            <w:tcW w:w="653" w:type="dxa"/>
            <w:gridSpan w:val="2"/>
            <w:noWrap/>
            <w:hideMark/>
          </w:tcPr>
          <w:p w:rsidR="00F10128" w:rsidRPr="00F10128" w:rsidRDefault="00F10128" w:rsidP="00F10128">
            <w:pPr>
              <w:spacing w:after="200" w:line="276" w:lineRule="auto"/>
              <w:jc w:val="both"/>
            </w:pPr>
            <w:r w:rsidRPr="00F10128">
              <w:t>1001</w:t>
            </w:r>
          </w:p>
        </w:tc>
        <w:tc>
          <w:tcPr>
            <w:tcW w:w="2565" w:type="dxa"/>
            <w:noWrap/>
            <w:hideMark/>
          </w:tcPr>
          <w:p w:rsidR="00F10128" w:rsidRPr="00F10128" w:rsidRDefault="00F10128" w:rsidP="00F10128">
            <w:pPr>
              <w:spacing w:after="200" w:line="276" w:lineRule="auto"/>
              <w:jc w:val="both"/>
            </w:pPr>
            <w:r w:rsidRPr="00F10128">
              <w:t>91 1 07 90220</w:t>
            </w:r>
          </w:p>
        </w:tc>
        <w:tc>
          <w:tcPr>
            <w:tcW w:w="498" w:type="dxa"/>
            <w:noWrap/>
            <w:hideMark/>
          </w:tcPr>
          <w:p w:rsidR="00F10128" w:rsidRPr="00F10128" w:rsidRDefault="00F10128" w:rsidP="00F10128">
            <w:pPr>
              <w:spacing w:after="200" w:line="276" w:lineRule="auto"/>
              <w:jc w:val="both"/>
            </w:pPr>
            <w:r w:rsidRPr="00F10128">
              <w:t>310</w:t>
            </w:r>
          </w:p>
        </w:tc>
        <w:tc>
          <w:tcPr>
            <w:tcW w:w="2780" w:type="dxa"/>
            <w:noWrap/>
            <w:hideMark/>
          </w:tcPr>
          <w:p w:rsidR="00F10128" w:rsidRPr="00F10128" w:rsidRDefault="00F10128" w:rsidP="00F10128">
            <w:pPr>
              <w:spacing w:after="200" w:line="276" w:lineRule="auto"/>
              <w:jc w:val="both"/>
            </w:pPr>
            <w:r w:rsidRPr="00F10128">
              <w:t xml:space="preserve">          78 150,00   </w:t>
            </w:r>
          </w:p>
        </w:tc>
      </w:tr>
      <w:tr w:rsidR="00F10128" w:rsidRPr="00F10128" w:rsidTr="00F10128">
        <w:trPr>
          <w:trHeight w:val="375"/>
        </w:trPr>
        <w:tc>
          <w:tcPr>
            <w:tcW w:w="5500" w:type="dxa"/>
            <w:hideMark/>
          </w:tcPr>
          <w:p w:rsidR="00F10128" w:rsidRPr="00F10128" w:rsidRDefault="00F10128" w:rsidP="00F10128">
            <w:pPr>
              <w:spacing w:after="200" w:line="276" w:lineRule="auto"/>
              <w:jc w:val="both"/>
            </w:pPr>
            <w:r w:rsidRPr="00F10128">
              <w:t>Иные пенсии, социальные доплаты к пенсиям</w:t>
            </w:r>
          </w:p>
        </w:tc>
        <w:tc>
          <w:tcPr>
            <w:tcW w:w="684" w:type="dxa"/>
            <w:hideMark/>
          </w:tcPr>
          <w:p w:rsidR="00F10128" w:rsidRPr="00F10128" w:rsidRDefault="00F10128" w:rsidP="00F10128">
            <w:pPr>
              <w:spacing w:after="200" w:line="276" w:lineRule="auto"/>
              <w:jc w:val="both"/>
            </w:pPr>
            <w:r w:rsidRPr="00F10128">
              <w:t>О38</w:t>
            </w:r>
          </w:p>
        </w:tc>
        <w:tc>
          <w:tcPr>
            <w:tcW w:w="653" w:type="dxa"/>
            <w:gridSpan w:val="2"/>
            <w:noWrap/>
            <w:hideMark/>
          </w:tcPr>
          <w:p w:rsidR="00F10128" w:rsidRPr="00F10128" w:rsidRDefault="00F10128" w:rsidP="00F10128">
            <w:pPr>
              <w:spacing w:after="200" w:line="276" w:lineRule="auto"/>
              <w:jc w:val="both"/>
            </w:pPr>
            <w:r w:rsidRPr="00F10128">
              <w:t>1001</w:t>
            </w:r>
          </w:p>
        </w:tc>
        <w:tc>
          <w:tcPr>
            <w:tcW w:w="2565" w:type="dxa"/>
            <w:noWrap/>
            <w:hideMark/>
          </w:tcPr>
          <w:p w:rsidR="00F10128" w:rsidRPr="00F10128" w:rsidRDefault="00F10128" w:rsidP="00F10128">
            <w:pPr>
              <w:spacing w:after="200" w:line="276" w:lineRule="auto"/>
              <w:jc w:val="both"/>
            </w:pPr>
            <w:r w:rsidRPr="00F10128">
              <w:t>91 1 07 90220</w:t>
            </w:r>
          </w:p>
        </w:tc>
        <w:tc>
          <w:tcPr>
            <w:tcW w:w="498" w:type="dxa"/>
            <w:noWrap/>
            <w:hideMark/>
          </w:tcPr>
          <w:p w:rsidR="00F10128" w:rsidRPr="00F10128" w:rsidRDefault="00F10128" w:rsidP="00F10128">
            <w:pPr>
              <w:spacing w:after="200" w:line="276" w:lineRule="auto"/>
              <w:jc w:val="both"/>
            </w:pPr>
            <w:r w:rsidRPr="00F10128">
              <w:t>312</w:t>
            </w:r>
          </w:p>
        </w:tc>
        <w:tc>
          <w:tcPr>
            <w:tcW w:w="2780" w:type="dxa"/>
            <w:noWrap/>
            <w:hideMark/>
          </w:tcPr>
          <w:p w:rsidR="00F10128" w:rsidRPr="00F10128" w:rsidRDefault="00F10128" w:rsidP="00F10128">
            <w:pPr>
              <w:spacing w:after="200" w:line="276" w:lineRule="auto"/>
              <w:jc w:val="both"/>
            </w:pPr>
            <w:r w:rsidRPr="00F10128">
              <w:t xml:space="preserve">          78 150,00   </w:t>
            </w:r>
          </w:p>
        </w:tc>
      </w:tr>
      <w:tr w:rsidR="00F10128" w:rsidRPr="00F10128" w:rsidTr="00F10128">
        <w:trPr>
          <w:trHeight w:val="945"/>
        </w:trPr>
        <w:tc>
          <w:tcPr>
            <w:tcW w:w="5500" w:type="dxa"/>
            <w:hideMark/>
          </w:tcPr>
          <w:p w:rsidR="00F10128" w:rsidRPr="00F10128" w:rsidRDefault="00F10128" w:rsidP="00F10128">
            <w:pPr>
              <w:spacing w:after="200" w:line="276" w:lineRule="auto"/>
              <w:jc w:val="both"/>
            </w:pPr>
            <w:r w:rsidRPr="00F10128">
              <w:t>Межбюджетные трансферты общего характера бюджетам субъектов РФ и муниципальных образований</w:t>
            </w:r>
          </w:p>
        </w:tc>
        <w:tc>
          <w:tcPr>
            <w:tcW w:w="684" w:type="dxa"/>
            <w:hideMark/>
          </w:tcPr>
          <w:p w:rsidR="00F10128" w:rsidRPr="00F10128" w:rsidRDefault="00F10128" w:rsidP="00F10128">
            <w:pPr>
              <w:spacing w:after="200" w:line="276" w:lineRule="auto"/>
              <w:jc w:val="both"/>
            </w:pPr>
            <w:r w:rsidRPr="00F10128">
              <w:t>О38</w:t>
            </w:r>
          </w:p>
        </w:tc>
        <w:tc>
          <w:tcPr>
            <w:tcW w:w="653" w:type="dxa"/>
            <w:gridSpan w:val="2"/>
            <w:noWrap/>
            <w:hideMark/>
          </w:tcPr>
          <w:p w:rsidR="00F10128" w:rsidRPr="00F10128" w:rsidRDefault="00F10128" w:rsidP="00F10128">
            <w:pPr>
              <w:spacing w:after="200" w:line="276" w:lineRule="auto"/>
              <w:jc w:val="both"/>
            </w:pPr>
            <w:r w:rsidRPr="00F10128">
              <w:t>1400</w:t>
            </w:r>
          </w:p>
        </w:tc>
        <w:tc>
          <w:tcPr>
            <w:tcW w:w="2565" w:type="dxa"/>
            <w:noWrap/>
            <w:hideMark/>
          </w:tcPr>
          <w:p w:rsidR="00F10128" w:rsidRPr="00F10128" w:rsidRDefault="00F10128" w:rsidP="00F10128">
            <w:pPr>
              <w:spacing w:after="200" w:line="276" w:lineRule="auto"/>
              <w:jc w:val="both"/>
            </w:pPr>
            <w:r w:rsidRPr="00F10128">
              <w:t>91 8 00 00000</w:t>
            </w:r>
          </w:p>
        </w:tc>
        <w:tc>
          <w:tcPr>
            <w:tcW w:w="498" w:type="dxa"/>
            <w:noWrap/>
            <w:hideMark/>
          </w:tcPr>
          <w:p w:rsidR="00F10128" w:rsidRPr="00F10128" w:rsidRDefault="00F10128" w:rsidP="00F10128">
            <w:pPr>
              <w:spacing w:after="200" w:line="276" w:lineRule="auto"/>
              <w:jc w:val="both"/>
            </w:pPr>
            <w:r w:rsidRPr="00F10128">
              <w:t> </w:t>
            </w:r>
          </w:p>
        </w:tc>
        <w:tc>
          <w:tcPr>
            <w:tcW w:w="2780" w:type="dxa"/>
            <w:noWrap/>
            <w:hideMark/>
          </w:tcPr>
          <w:p w:rsidR="00F10128" w:rsidRPr="00F10128" w:rsidRDefault="00F10128" w:rsidP="00F10128">
            <w:pPr>
              <w:spacing w:after="200" w:line="276" w:lineRule="auto"/>
              <w:jc w:val="both"/>
            </w:pPr>
            <w:r w:rsidRPr="00F10128">
              <w:t xml:space="preserve">       25 000,00   </w:t>
            </w:r>
          </w:p>
        </w:tc>
      </w:tr>
      <w:tr w:rsidR="00F10128" w:rsidRPr="00F10128" w:rsidTr="00F10128">
        <w:trPr>
          <w:trHeight w:val="630"/>
        </w:trPr>
        <w:tc>
          <w:tcPr>
            <w:tcW w:w="5500" w:type="dxa"/>
            <w:hideMark/>
          </w:tcPr>
          <w:p w:rsidR="00F10128" w:rsidRPr="00F10128" w:rsidRDefault="00F10128" w:rsidP="00F10128">
            <w:pPr>
              <w:spacing w:after="200" w:line="276" w:lineRule="auto"/>
              <w:jc w:val="both"/>
            </w:pPr>
            <w:r w:rsidRPr="00F10128">
              <w:t>Прочие межбюджетные трансферты общего характера</w:t>
            </w:r>
          </w:p>
        </w:tc>
        <w:tc>
          <w:tcPr>
            <w:tcW w:w="684" w:type="dxa"/>
            <w:hideMark/>
          </w:tcPr>
          <w:p w:rsidR="00F10128" w:rsidRPr="00F10128" w:rsidRDefault="00F10128" w:rsidP="00F10128">
            <w:pPr>
              <w:spacing w:after="200" w:line="276" w:lineRule="auto"/>
              <w:jc w:val="both"/>
            </w:pPr>
            <w:r w:rsidRPr="00F10128">
              <w:t>О38</w:t>
            </w:r>
          </w:p>
        </w:tc>
        <w:tc>
          <w:tcPr>
            <w:tcW w:w="653" w:type="dxa"/>
            <w:gridSpan w:val="2"/>
            <w:noWrap/>
            <w:hideMark/>
          </w:tcPr>
          <w:p w:rsidR="00F10128" w:rsidRPr="00F10128" w:rsidRDefault="00F10128" w:rsidP="00F10128">
            <w:pPr>
              <w:spacing w:after="200" w:line="276" w:lineRule="auto"/>
              <w:jc w:val="both"/>
            </w:pPr>
            <w:r w:rsidRPr="00F10128">
              <w:t>1403</w:t>
            </w:r>
          </w:p>
        </w:tc>
        <w:tc>
          <w:tcPr>
            <w:tcW w:w="2565" w:type="dxa"/>
            <w:noWrap/>
            <w:hideMark/>
          </w:tcPr>
          <w:p w:rsidR="00F10128" w:rsidRPr="00F10128" w:rsidRDefault="00F10128" w:rsidP="00F10128">
            <w:pPr>
              <w:spacing w:after="200" w:line="276" w:lineRule="auto"/>
              <w:jc w:val="both"/>
            </w:pPr>
            <w:r w:rsidRPr="00F10128">
              <w:t>91 8 09 00000</w:t>
            </w:r>
          </w:p>
        </w:tc>
        <w:tc>
          <w:tcPr>
            <w:tcW w:w="498" w:type="dxa"/>
            <w:noWrap/>
            <w:hideMark/>
          </w:tcPr>
          <w:p w:rsidR="00F10128" w:rsidRPr="00F10128" w:rsidRDefault="00F10128" w:rsidP="00F10128">
            <w:pPr>
              <w:spacing w:after="200" w:line="276" w:lineRule="auto"/>
              <w:jc w:val="both"/>
            </w:pPr>
            <w:r w:rsidRPr="00F10128">
              <w:t> </w:t>
            </w:r>
          </w:p>
        </w:tc>
        <w:tc>
          <w:tcPr>
            <w:tcW w:w="2780" w:type="dxa"/>
            <w:noWrap/>
            <w:hideMark/>
          </w:tcPr>
          <w:p w:rsidR="00F10128" w:rsidRPr="00F10128" w:rsidRDefault="00F10128" w:rsidP="00F10128">
            <w:pPr>
              <w:spacing w:after="200" w:line="276" w:lineRule="auto"/>
              <w:jc w:val="both"/>
            </w:pPr>
            <w:r w:rsidRPr="00F10128">
              <w:t xml:space="preserve">       25 000,00   </w:t>
            </w:r>
          </w:p>
        </w:tc>
      </w:tr>
      <w:tr w:rsidR="00F10128" w:rsidRPr="00F10128" w:rsidTr="00F10128">
        <w:trPr>
          <w:trHeight w:val="630"/>
        </w:trPr>
        <w:tc>
          <w:tcPr>
            <w:tcW w:w="5500" w:type="dxa"/>
            <w:hideMark/>
          </w:tcPr>
          <w:p w:rsidR="00F10128" w:rsidRPr="00F10128" w:rsidRDefault="00F10128" w:rsidP="00F10128">
            <w:pPr>
              <w:spacing w:after="200" w:line="276" w:lineRule="auto"/>
              <w:jc w:val="both"/>
            </w:pPr>
            <w:r w:rsidRPr="00F10128">
              <w:t>Межбюджетные трансферты из бюджетов поселений бюджету муниципального района</w:t>
            </w:r>
          </w:p>
        </w:tc>
        <w:tc>
          <w:tcPr>
            <w:tcW w:w="684" w:type="dxa"/>
            <w:hideMark/>
          </w:tcPr>
          <w:p w:rsidR="00F10128" w:rsidRPr="00F10128" w:rsidRDefault="00F10128" w:rsidP="00F10128">
            <w:pPr>
              <w:spacing w:after="200" w:line="276" w:lineRule="auto"/>
              <w:jc w:val="both"/>
            </w:pPr>
            <w:r w:rsidRPr="00F10128">
              <w:t>О38</w:t>
            </w:r>
          </w:p>
        </w:tc>
        <w:tc>
          <w:tcPr>
            <w:tcW w:w="653" w:type="dxa"/>
            <w:gridSpan w:val="2"/>
            <w:noWrap/>
            <w:hideMark/>
          </w:tcPr>
          <w:p w:rsidR="00F10128" w:rsidRPr="00F10128" w:rsidRDefault="00F10128" w:rsidP="00F10128">
            <w:pPr>
              <w:spacing w:after="200" w:line="276" w:lineRule="auto"/>
              <w:jc w:val="both"/>
            </w:pPr>
            <w:r w:rsidRPr="00F10128">
              <w:t>1403</w:t>
            </w:r>
          </w:p>
        </w:tc>
        <w:tc>
          <w:tcPr>
            <w:tcW w:w="2565" w:type="dxa"/>
            <w:noWrap/>
            <w:hideMark/>
          </w:tcPr>
          <w:p w:rsidR="00F10128" w:rsidRPr="00F10128" w:rsidRDefault="00F10128" w:rsidP="00F10128">
            <w:pPr>
              <w:spacing w:after="200" w:line="276" w:lineRule="auto"/>
              <w:jc w:val="both"/>
            </w:pPr>
            <w:r w:rsidRPr="00F10128">
              <w:t>91 8 09 90240</w:t>
            </w:r>
          </w:p>
        </w:tc>
        <w:tc>
          <w:tcPr>
            <w:tcW w:w="498" w:type="dxa"/>
            <w:noWrap/>
            <w:hideMark/>
          </w:tcPr>
          <w:p w:rsidR="00F10128" w:rsidRPr="00F10128" w:rsidRDefault="00F10128" w:rsidP="00F10128">
            <w:pPr>
              <w:spacing w:after="200" w:line="276" w:lineRule="auto"/>
              <w:jc w:val="both"/>
            </w:pPr>
            <w:r w:rsidRPr="00F10128">
              <w:t> </w:t>
            </w:r>
          </w:p>
        </w:tc>
        <w:tc>
          <w:tcPr>
            <w:tcW w:w="2780" w:type="dxa"/>
            <w:noWrap/>
            <w:hideMark/>
          </w:tcPr>
          <w:p w:rsidR="00F10128" w:rsidRPr="00F10128" w:rsidRDefault="00F10128" w:rsidP="00F10128">
            <w:pPr>
              <w:spacing w:after="200" w:line="276" w:lineRule="auto"/>
              <w:jc w:val="both"/>
            </w:pPr>
            <w:r w:rsidRPr="00F10128">
              <w:t xml:space="preserve">       25 000,00   </w:t>
            </w:r>
          </w:p>
        </w:tc>
      </w:tr>
      <w:tr w:rsidR="00F10128" w:rsidRPr="00F10128" w:rsidTr="00F10128">
        <w:trPr>
          <w:trHeight w:val="375"/>
        </w:trPr>
        <w:tc>
          <w:tcPr>
            <w:tcW w:w="5500" w:type="dxa"/>
            <w:hideMark/>
          </w:tcPr>
          <w:p w:rsidR="00F10128" w:rsidRPr="00F10128" w:rsidRDefault="00F10128" w:rsidP="00F10128">
            <w:pPr>
              <w:spacing w:after="200" w:line="276" w:lineRule="auto"/>
              <w:jc w:val="both"/>
            </w:pPr>
            <w:r w:rsidRPr="00F10128">
              <w:t>Межбюджетные трансферты</w:t>
            </w:r>
          </w:p>
        </w:tc>
        <w:tc>
          <w:tcPr>
            <w:tcW w:w="684" w:type="dxa"/>
            <w:hideMark/>
          </w:tcPr>
          <w:p w:rsidR="00F10128" w:rsidRPr="00F10128" w:rsidRDefault="00F10128" w:rsidP="00F10128">
            <w:pPr>
              <w:spacing w:after="200" w:line="276" w:lineRule="auto"/>
              <w:jc w:val="both"/>
            </w:pPr>
            <w:r w:rsidRPr="00F10128">
              <w:t>О38</w:t>
            </w:r>
          </w:p>
        </w:tc>
        <w:tc>
          <w:tcPr>
            <w:tcW w:w="653" w:type="dxa"/>
            <w:gridSpan w:val="2"/>
            <w:noWrap/>
            <w:hideMark/>
          </w:tcPr>
          <w:p w:rsidR="00F10128" w:rsidRPr="00F10128" w:rsidRDefault="00F10128" w:rsidP="00F10128">
            <w:pPr>
              <w:spacing w:after="200" w:line="276" w:lineRule="auto"/>
              <w:jc w:val="both"/>
            </w:pPr>
            <w:r w:rsidRPr="00F10128">
              <w:t>1403</w:t>
            </w:r>
          </w:p>
        </w:tc>
        <w:tc>
          <w:tcPr>
            <w:tcW w:w="2565" w:type="dxa"/>
            <w:noWrap/>
            <w:hideMark/>
          </w:tcPr>
          <w:p w:rsidR="00F10128" w:rsidRPr="00F10128" w:rsidRDefault="00F10128" w:rsidP="00F10128">
            <w:pPr>
              <w:spacing w:after="200" w:line="276" w:lineRule="auto"/>
              <w:jc w:val="both"/>
            </w:pPr>
            <w:r w:rsidRPr="00F10128">
              <w:t>91 8 09 90240</w:t>
            </w:r>
          </w:p>
        </w:tc>
        <w:tc>
          <w:tcPr>
            <w:tcW w:w="498" w:type="dxa"/>
            <w:noWrap/>
            <w:hideMark/>
          </w:tcPr>
          <w:p w:rsidR="00F10128" w:rsidRPr="00F10128" w:rsidRDefault="00F10128" w:rsidP="00F10128">
            <w:pPr>
              <w:spacing w:after="200" w:line="276" w:lineRule="auto"/>
              <w:jc w:val="both"/>
            </w:pPr>
            <w:r w:rsidRPr="00F10128">
              <w:t>500</w:t>
            </w:r>
          </w:p>
        </w:tc>
        <w:tc>
          <w:tcPr>
            <w:tcW w:w="2780" w:type="dxa"/>
            <w:noWrap/>
            <w:hideMark/>
          </w:tcPr>
          <w:p w:rsidR="00F10128" w:rsidRPr="00F10128" w:rsidRDefault="00F10128" w:rsidP="00F10128">
            <w:pPr>
              <w:spacing w:after="200" w:line="276" w:lineRule="auto"/>
              <w:jc w:val="both"/>
            </w:pPr>
            <w:r w:rsidRPr="00F10128">
              <w:t xml:space="preserve">       25 000,00   </w:t>
            </w:r>
          </w:p>
        </w:tc>
      </w:tr>
      <w:tr w:rsidR="00F10128" w:rsidRPr="00F10128" w:rsidTr="00F10128">
        <w:trPr>
          <w:trHeight w:val="375"/>
        </w:trPr>
        <w:tc>
          <w:tcPr>
            <w:tcW w:w="5500" w:type="dxa"/>
            <w:hideMark/>
          </w:tcPr>
          <w:p w:rsidR="00F10128" w:rsidRPr="00F10128" w:rsidRDefault="00F10128" w:rsidP="00F10128">
            <w:pPr>
              <w:spacing w:after="200" w:line="276" w:lineRule="auto"/>
              <w:jc w:val="both"/>
            </w:pPr>
            <w:r w:rsidRPr="00F10128">
              <w:t>Иные межбюджетные трансферты</w:t>
            </w:r>
          </w:p>
        </w:tc>
        <w:tc>
          <w:tcPr>
            <w:tcW w:w="684" w:type="dxa"/>
            <w:hideMark/>
          </w:tcPr>
          <w:p w:rsidR="00F10128" w:rsidRPr="00F10128" w:rsidRDefault="00F10128" w:rsidP="00F10128">
            <w:pPr>
              <w:spacing w:after="200" w:line="276" w:lineRule="auto"/>
              <w:jc w:val="both"/>
            </w:pPr>
            <w:r w:rsidRPr="00F10128">
              <w:t>О38</w:t>
            </w:r>
          </w:p>
        </w:tc>
        <w:tc>
          <w:tcPr>
            <w:tcW w:w="653" w:type="dxa"/>
            <w:gridSpan w:val="2"/>
            <w:noWrap/>
            <w:hideMark/>
          </w:tcPr>
          <w:p w:rsidR="00F10128" w:rsidRPr="00F10128" w:rsidRDefault="00F10128" w:rsidP="00F10128">
            <w:pPr>
              <w:spacing w:after="200" w:line="276" w:lineRule="auto"/>
              <w:jc w:val="both"/>
            </w:pPr>
            <w:r w:rsidRPr="00F10128">
              <w:t>1403</w:t>
            </w:r>
          </w:p>
        </w:tc>
        <w:tc>
          <w:tcPr>
            <w:tcW w:w="2565" w:type="dxa"/>
            <w:noWrap/>
            <w:hideMark/>
          </w:tcPr>
          <w:p w:rsidR="00F10128" w:rsidRPr="00F10128" w:rsidRDefault="00F10128" w:rsidP="00F10128">
            <w:pPr>
              <w:spacing w:after="200" w:line="276" w:lineRule="auto"/>
              <w:jc w:val="both"/>
            </w:pPr>
            <w:r w:rsidRPr="00F10128">
              <w:t>91 8 09 90240</w:t>
            </w:r>
          </w:p>
        </w:tc>
        <w:tc>
          <w:tcPr>
            <w:tcW w:w="498" w:type="dxa"/>
            <w:noWrap/>
            <w:hideMark/>
          </w:tcPr>
          <w:p w:rsidR="00F10128" w:rsidRPr="00F10128" w:rsidRDefault="00F10128" w:rsidP="00F10128">
            <w:pPr>
              <w:spacing w:after="200" w:line="276" w:lineRule="auto"/>
              <w:jc w:val="both"/>
            </w:pPr>
            <w:r w:rsidRPr="00F10128">
              <w:t>540</w:t>
            </w:r>
          </w:p>
        </w:tc>
        <w:tc>
          <w:tcPr>
            <w:tcW w:w="2780" w:type="dxa"/>
            <w:noWrap/>
            <w:hideMark/>
          </w:tcPr>
          <w:p w:rsidR="00F10128" w:rsidRPr="00F10128" w:rsidRDefault="00F10128" w:rsidP="00F10128">
            <w:pPr>
              <w:spacing w:after="200" w:line="276" w:lineRule="auto"/>
              <w:jc w:val="both"/>
            </w:pPr>
            <w:r w:rsidRPr="00F10128">
              <w:t xml:space="preserve">       25 000,00   </w:t>
            </w:r>
          </w:p>
        </w:tc>
      </w:tr>
      <w:tr w:rsidR="00F10128" w:rsidRPr="00F10128" w:rsidTr="00F10128">
        <w:trPr>
          <w:trHeight w:val="1125"/>
        </w:trPr>
        <w:tc>
          <w:tcPr>
            <w:tcW w:w="5500" w:type="dxa"/>
            <w:hideMark/>
          </w:tcPr>
          <w:p w:rsidR="00F10128" w:rsidRPr="00F10128" w:rsidRDefault="00F10128" w:rsidP="00F10128">
            <w:pPr>
              <w:spacing w:after="200" w:line="276" w:lineRule="auto"/>
              <w:jc w:val="both"/>
              <w:rPr>
                <w:i/>
                <w:iCs/>
              </w:rPr>
            </w:pPr>
            <w:r w:rsidRPr="00F10128">
              <w:rPr>
                <w:i/>
                <w:iCs/>
              </w:rPr>
              <w:t>Муниципальное казенное учреждение "Культурно-информационный центр МО "Корсукское"</w:t>
            </w:r>
          </w:p>
        </w:tc>
        <w:tc>
          <w:tcPr>
            <w:tcW w:w="684" w:type="dxa"/>
            <w:hideMark/>
          </w:tcPr>
          <w:p w:rsidR="00F10128" w:rsidRPr="00F10128" w:rsidRDefault="00F10128" w:rsidP="00F10128">
            <w:pPr>
              <w:spacing w:after="200" w:line="276" w:lineRule="auto"/>
              <w:jc w:val="both"/>
            </w:pPr>
            <w:r w:rsidRPr="00F10128">
              <w:t> </w:t>
            </w:r>
          </w:p>
        </w:tc>
        <w:tc>
          <w:tcPr>
            <w:tcW w:w="653" w:type="dxa"/>
            <w:gridSpan w:val="2"/>
            <w:noWrap/>
            <w:hideMark/>
          </w:tcPr>
          <w:p w:rsidR="00F10128" w:rsidRPr="00F10128" w:rsidRDefault="00F10128" w:rsidP="00F10128">
            <w:pPr>
              <w:spacing w:after="200" w:line="276" w:lineRule="auto"/>
              <w:jc w:val="both"/>
            </w:pPr>
            <w:r w:rsidRPr="00F10128">
              <w:t> </w:t>
            </w:r>
          </w:p>
        </w:tc>
        <w:tc>
          <w:tcPr>
            <w:tcW w:w="2565" w:type="dxa"/>
            <w:noWrap/>
            <w:hideMark/>
          </w:tcPr>
          <w:p w:rsidR="00F10128" w:rsidRPr="00F10128" w:rsidRDefault="00F10128" w:rsidP="00F10128">
            <w:pPr>
              <w:spacing w:after="200" w:line="276" w:lineRule="auto"/>
              <w:jc w:val="both"/>
            </w:pPr>
            <w:r w:rsidRPr="00F10128">
              <w:t> </w:t>
            </w:r>
          </w:p>
        </w:tc>
        <w:tc>
          <w:tcPr>
            <w:tcW w:w="498" w:type="dxa"/>
            <w:noWrap/>
            <w:hideMark/>
          </w:tcPr>
          <w:p w:rsidR="00F10128" w:rsidRPr="00F10128" w:rsidRDefault="00F10128" w:rsidP="00F10128">
            <w:pPr>
              <w:spacing w:after="200" w:line="276" w:lineRule="auto"/>
              <w:jc w:val="both"/>
            </w:pPr>
            <w:r w:rsidRPr="00F10128">
              <w:t> </w:t>
            </w:r>
          </w:p>
        </w:tc>
        <w:tc>
          <w:tcPr>
            <w:tcW w:w="2780" w:type="dxa"/>
            <w:noWrap/>
            <w:hideMark/>
          </w:tcPr>
          <w:p w:rsidR="00F10128" w:rsidRPr="00F10128" w:rsidRDefault="00F10128" w:rsidP="00F10128">
            <w:pPr>
              <w:spacing w:after="200" w:line="276" w:lineRule="auto"/>
              <w:jc w:val="both"/>
            </w:pPr>
            <w:r w:rsidRPr="00F10128">
              <w:t xml:space="preserve">     1 865 873,00   </w:t>
            </w:r>
          </w:p>
        </w:tc>
      </w:tr>
      <w:tr w:rsidR="00F10128" w:rsidRPr="00F10128" w:rsidTr="00F10128">
        <w:trPr>
          <w:trHeight w:val="375"/>
        </w:trPr>
        <w:tc>
          <w:tcPr>
            <w:tcW w:w="5500" w:type="dxa"/>
            <w:hideMark/>
          </w:tcPr>
          <w:p w:rsidR="00F10128" w:rsidRPr="00F10128" w:rsidRDefault="00F10128" w:rsidP="00F10128">
            <w:pPr>
              <w:spacing w:after="200" w:line="276" w:lineRule="auto"/>
              <w:jc w:val="both"/>
            </w:pPr>
            <w:r w:rsidRPr="00F10128">
              <w:t xml:space="preserve">КУЛЬТУРА, КИНЕМАТОГРАФИЯ </w:t>
            </w:r>
          </w:p>
        </w:tc>
        <w:tc>
          <w:tcPr>
            <w:tcW w:w="684" w:type="dxa"/>
            <w:hideMark/>
          </w:tcPr>
          <w:p w:rsidR="00F10128" w:rsidRPr="00F10128" w:rsidRDefault="00F10128" w:rsidP="00F10128">
            <w:pPr>
              <w:spacing w:after="200" w:line="276" w:lineRule="auto"/>
              <w:jc w:val="both"/>
            </w:pPr>
            <w:r w:rsidRPr="00F10128">
              <w:t>О06</w:t>
            </w:r>
          </w:p>
        </w:tc>
        <w:tc>
          <w:tcPr>
            <w:tcW w:w="653" w:type="dxa"/>
            <w:gridSpan w:val="2"/>
            <w:noWrap/>
            <w:hideMark/>
          </w:tcPr>
          <w:p w:rsidR="00F10128" w:rsidRPr="00F10128" w:rsidRDefault="00F10128" w:rsidP="00F10128">
            <w:pPr>
              <w:spacing w:after="200" w:line="276" w:lineRule="auto"/>
              <w:jc w:val="both"/>
            </w:pPr>
            <w:r w:rsidRPr="00F10128">
              <w:t>0800</w:t>
            </w:r>
          </w:p>
        </w:tc>
        <w:tc>
          <w:tcPr>
            <w:tcW w:w="2565" w:type="dxa"/>
            <w:noWrap/>
            <w:hideMark/>
          </w:tcPr>
          <w:p w:rsidR="00F10128" w:rsidRPr="00F10128" w:rsidRDefault="00F10128" w:rsidP="00F10128">
            <w:pPr>
              <w:spacing w:after="200" w:line="276" w:lineRule="auto"/>
              <w:jc w:val="both"/>
            </w:pPr>
            <w:r w:rsidRPr="00F10128">
              <w:t>91 0 00 00000</w:t>
            </w:r>
          </w:p>
        </w:tc>
        <w:tc>
          <w:tcPr>
            <w:tcW w:w="498" w:type="dxa"/>
            <w:noWrap/>
            <w:hideMark/>
          </w:tcPr>
          <w:p w:rsidR="00F10128" w:rsidRPr="00F10128" w:rsidRDefault="00F10128" w:rsidP="00F10128">
            <w:pPr>
              <w:spacing w:after="200" w:line="276" w:lineRule="auto"/>
              <w:jc w:val="both"/>
            </w:pPr>
            <w:r w:rsidRPr="00F10128">
              <w:t> </w:t>
            </w:r>
          </w:p>
        </w:tc>
        <w:tc>
          <w:tcPr>
            <w:tcW w:w="2780" w:type="dxa"/>
            <w:noWrap/>
            <w:hideMark/>
          </w:tcPr>
          <w:p w:rsidR="00F10128" w:rsidRPr="00F10128" w:rsidRDefault="00F10128" w:rsidP="00F10128">
            <w:pPr>
              <w:spacing w:after="200" w:line="276" w:lineRule="auto"/>
              <w:jc w:val="both"/>
            </w:pPr>
            <w:r w:rsidRPr="00F10128">
              <w:t xml:space="preserve">     1 583 759,00   </w:t>
            </w:r>
          </w:p>
        </w:tc>
      </w:tr>
      <w:tr w:rsidR="00F10128" w:rsidRPr="00F10128" w:rsidTr="00F10128">
        <w:trPr>
          <w:trHeight w:val="375"/>
        </w:trPr>
        <w:tc>
          <w:tcPr>
            <w:tcW w:w="5500" w:type="dxa"/>
            <w:hideMark/>
          </w:tcPr>
          <w:p w:rsidR="00F10128" w:rsidRPr="00F10128" w:rsidRDefault="00F10128" w:rsidP="00F10128">
            <w:pPr>
              <w:spacing w:after="200" w:line="276" w:lineRule="auto"/>
              <w:jc w:val="both"/>
            </w:pPr>
            <w:r w:rsidRPr="00F10128">
              <w:t>Культура</w:t>
            </w:r>
          </w:p>
        </w:tc>
        <w:tc>
          <w:tcPr>
            <w:tcW w:w="684" w:type="dxa"/>
            <w:hideMark/>
          </w:tcPr>
          <w:p w:rsidR="00F10128" w:rsidRPr="00F10128" w:rsidRDefault="00F10128" w:rsidP="00F10128">
            <w:pPr>
              <w:spacing w:after="200" w:line="276" w:lineRule="auto"/>
              <w:jc w:val="both"/>
            </w:pPr>
            <w:r w:rsidRPr="00F10128">
              <w:t>О06</w:t>
            </w:r>
          </w:p>
        </w:tc>
        <w:tc>
          <w:tcPr>
            <w:tcW w:w="653" w:type="dxa"/>
            <w:gridSpan w:val="2"/>
            <w:noWrap/>
            <w:hideMark/>
          </w:tcPr>
          <w:p w:rsidR="00F10128" w:rsidRPr="00F10128" w:rsidRDefault="00F10128" w:rsidP="00F10128">
            <w:pPr>
              <w:spacing w:after="200" w:line="276" w:lineRule="auto"/>
              <w:jc w:val="both"/>
            </w:pPr>
            <w:r w:rsidRPr="00F10128">
              <w:t>0801</w:t>
            </w:r>
          </w:p>
        </w:tc>
        <w:tc>
          <w:tcPr>
            <w:tcW w:w="2565" w:type="dxa"/>
            <w:noWrap/>
            <w:hideMark/>
          </w:tcPr>
          <w:p w:rsidR="00F10128" w:rsidRPr="00F10128" w:rsidRDefault="00F10128" w:rsidP="00F10128">
            <w:pPr>
              <w:spacing w:after="200" w:line="276" w:lineRule="auto"/>
              <w:jc w:val="both"/>
            </w:pPr>
            <w:r w:rsidRPr="00F10128">
              <w:t>91 7 00 00000</w:t>
            </w:r>
          </w:p>
        </w:tc>
        <w:tc>
          <w:tcPr>
            <w:tcW w:w="498" w:type="dxa"/>
            <w:noWrap/>
            <w:hideMark/>
          </w:tcPr>
          <w:p w:rsidR="00F10128" w:rsidRPr="00F10128" w:rsidRDefault="00F10128" w:rsidP="00F10128">
            <w:pPr>
              <w:spacing w:after="200" w:line="276" w:lineRule="auto"/>
              <w:jc w:val="both"/>
            </w:pPr>
            <w:r w:rsidRPr="00F10128">
              <w:t> </w:t>
            </w:r>
          </w:p>
        </w:tc>
        <w:tc>
          <w:tcPr>
            <w:tcW w:w="2780" w:type="dxa"/>
            <w:noWrap/>
            <w:hideMark/>
          </w:tcPr>
          <w:p w:rsidR="00F10128" w:rsidRPr="00F10128" w:rsidRDefault="00F10128" w:rsidP="00F10128">
            <w:pPr>
              <w:spacing w:after="200" w:line="276" w:lineRule="auto"/>
              <w:jc w:val="both"/>
            </w:pPr>
            <w:r w:rsidRPr="00F10128">
              <w:t xml:space="preserve">     1 583 759,00   </w:t>
            </w:r>
          </w:p>
        </w:tc>
      </w:tr>
      <w:tr w:rsidR="00F10128" w:rsidRPr="00F10128" w:rsidTr="00F10128">
        <w:trPr>
          <w:trHeight w:val="375"/>
        </w:trPr>
        <w:tc>
          <w:tcPr>
            <w:tcW w:w="5500" w:type="dxa"/>
            <w:hideMark/>
          </w:tcPr>
          <w:p w:rsidR="00F10128" w:rsidRPr="00F10128" w:rsidRDefault="00F10128" w:rsidP="00F10128">
            <w:pPr>
              <w:spacing w:after="200" w:line="276" w:lineRule="auto"/>
              <w:jc w:val="both"/>
            </w:pPr>
            <w:r w:rsidRPr="00F10128">
              <w:t>Обеспечение досуговой деятельности</w:t>
            </w:r>
          </w:p>
        </w:tc>
        <w:tc>
          <w:tcPr>
            <w:tcW w:w="684" w:type="dxa"/>
            <w:hideMark/>
          </w:tcPr>
          <w:p w:rsidR="00F10128" w:rsidRPr="00F10128" w:rsidRDefault="00F10128" w:rsidP="00F10128">
            <w:pPr>
              <w:spacing w:after="200" w:line="276" w:lineRule="auto"/>
              <w:jc w:val="both"/>
            </w:pPr>
            <w:r w:rsidRPr="00F10128">
              <w:t>О06</w:t>
            </w:r>
          </w:p>
        </w:tc>
        <w:tc>
          <w:tcPr>
            <w:tcW w:w="653" w:type="dxa"/>
            <w:gridSpan w:val="2"/>
            <w:noWrap/>
            <w:hideMark/>
          </w:tcPr>
          <w:p w:rsidR="00F10128" w:rsidRPr="00F10128" w:rsidRDefault="00F10128" w:rsidP="00F10128">
            <w:pPr>
              <w:spacing w:after="200" w:line="276" w:lineRule="auto"/>
              <w:jc w:val="both"/>
            </w:pPr>
            <w:r w:rsidRPr="00F10128">
              <w:t>0801</w:t>
            </w:r>
          </w:p>
        </w:tc>
        <w:tc>
          <w:tcPr>
            <w:tcW w:w="2565" w:type="dxa"/>
            <w:noWrap/>
            <w:hideMark/>
          </w:tcPr>
          <w:p w:rsidR="00F10128" w:rsidRPr="00F10128" w:rsidRDefault="00F10128" w:rsidP="00F10128">
            <w:pPr>
              <w:spacing w:after="200" w:line="276" w:lineRule="auto"/>
              <w:jc w:val="both"/>
            </w:pPr>
            <w:r w:rsidRPr="00F10128">
              <w:t>91 7 10 00000</w:t>
            </w:r>
          </w:p>
        </w:tc>
        <w:tc>
          <w:tcPr>
            <w:tcW w:w="498" w:type="dxa"/>
            <w:noWrap/>
            <w:hideMark/>
          </w:tcPr>
          <w:p w:rsidR="00F10128" w:rsidRPr="00F10128" w:rsidRDefault="00F10128" w:rsidP="00F10128">
            <w:pPr>
              <w:spacing w:after="200" w:line="276" w:lineRule="auto"/>
              <w:jc w:val="both"/>
            </w:pPr>
            <w:r w:rsidRPr="00F10128">
              <w:t> </w:t>
            </w:r>
          </w:p>
        </w:tc>
        <w:tc>
          <w:tcPr>
            <w:tcW w:w="2780" w:type="dxa"/>
            <w:noWrap/>
            <w:hideMark/>
          </w:tcPr>
          <w:p w:rsidR="00F10128" w:rsidRPr="00F10128" w:rsidRDefault="00F10128" w:rsidP="00F10128">
            <w:pPr>
              <w:spacing w:after="200" w:line="276" w:lineRule="auto"/>
              <w:jc w:val="both"/>
            </w:pPr>
            <w:r w:rsidRPr="00F10128">
              <w:t xml:space="preserve">     1 583 759,00   </w:t>
            </w:r>
          </w:p>
        </w:tc>
      </w:tr>
      <w:tr w:rsidR="00F10128" w:rsidRPr="00F10128" w:rsidTr="00F10128">
        <w:trPr>
          <w:trHeight w:val="630"/>
        </w:trPr>
        <w:tc>
          <w:tcPr>
            <w:tcW w:w="5500" w:type="dxa"/>
            <w:hideMark/>
          </w:tcPr>
          <w:p w:rsidR="00F10128" w:rsidRPr="00F10128" w:rsidRDefault="00F10128" w:rsidP="00F10128">
            <w:pPr>
              <w:spacing w:after="200" w:line="276" w:lineRule="auto"/>
              <w:jc w:val="both"/>
            </w:pPr>
            <w:r w:rsidRPr="00F10128">
              <w:t>Расходы на выплаты по оплате труда персоналу казенных учреждений</w:t>
            </w:r>
          </w:p>
        </w:tc>
        <w:tc>
          <w:tcPr>
            <w:tcW w:w="684" w:type="dxa"/>
            <w:hideMark/>
          </w:tcPr>
          <w:p w:rsidR="00F10128" w:rsidRPr="00F10128" w:rsidRDefault="00F10128" w:rsidP="00F10128">
            <w:pPr>
              <w:spacing w:after="200" w:line="276" w:lineRule="auto"/>
              <w:jc w:val="both"/>
            </w:pPr>
            <w:r w:rsidRPr="00F10128">
              <w:t>О06</w:t>
            </w:r>
          </w:p>
        </w:tc>
        <w:tc>
          <w:tcPr>
            <w:tcW w:w="653" w:type="dxa"/>
            <w:gridSpan w:val="2"/>
            <w:noWrap/>
            <w:hideMark/>
          </w:tcPr>
          <w:p w:rsidR="00F10128" w:rsidRPr="00F10128" w:rsidRDefault="00F10128" w:rsidP="00F10128">
            <w:pPr>
              <w:spacing w:after="200" w:line="276" w:lineRule="auto"/>
              <w:jc w:val="both"/>
            </w:pPr>
            <w:r w:rsidRPr="00F10128">
              <w:t>0801</w:t>
            </w:r>
          </w:p>
        </w:tc>
        <w:tc>
          <w:tcPr>
            <w:tcW w:w="2565" w:type="dxa"/>
            <w:noWrap/>
            <w:hideMark/>
          </w:tcPr>
          <w:p w:rsidR="00F10128" w:rsidRPr="00F10128" w:rsidRDefault="00F10128" w:rsidP="00F10128">
            <w:pPr>
              <w:spacing w:after="200" w:line="276" w:lineRule="auto"/>
              <w:jc w:val="both"/>
            </w:pPr>
            <w:r w:rsidRPr="00F10128">
              <w:t>91 7 10 90310</w:t>
            </w:r>
          </w:p>
        </w:tc>
        <w:tc>
          <w:tcPr>
            <w:tcW w:w="498" w:type="dxa"/>
            <w:noWrap/>
            <w:hideMark/>
          </w:tcPr>
          <w:p w:rsidR="00F10128" w:rsidRPr="00F10128" w:rsidRDefault="00F10128" w:rsidP="00F10128">
            <w:pPr>
              <w:spacing w:after="200" w:line="276" w:lineRule="auto"/>
              <w:jc w:val="both"/>
            </w:pPr>
            <w:r w:rsidRPr="00F10128">
              <w:t> </w:t>
            </w:r>
          </w:p>
        </w:tc>
        <w:tc>
          <w:tcPr>
            <w:tcW w:w="2780" w:type="dxa"/>
            <w:noWrap/>
            <w:hideMark/>
          </w:tcPr>
          <w:p w:rsidR="00F10128" w:rsidRPr="00F10128" w:rsidRDefault="00F10128" w:rsidP="00F10128">
            <w:pPr>
              <w:spacing w:after="200" w:line="276" w:lineRule="auto"/>
              <w:jc w:val="both"/>
            </w:pPr>
            <w:r w:rsidRPr="00F10128">
              <w:t xml:space="preserve">     1 285 074,00   </w:t>
            </w:r>
          </w:p>
        </w:tc>
      </w:tr>
      <w:tr w:rsidR="00F10128" w:rsidRPr="00F10128" w:rsidTr="00F10128">
        <w:trPr>
          <w:trHeight w:val="1575"/>
        </w:trPr>
        <w:tc>
          <w:tcPr>
            <w:tcW w:w="5500" w:type="dxa"/>
            <w:hideMark/>
          </w:tcPr>
          <w:p w:rsidR="00F10128" w:rsidRPr="00F10128" w:rsidRDefault="00F10128" w:rsidP="00F10128">
            <w:pPr>
              <w:spacing w:after="200" w:line="276" w:lineRule="auto"/>
              <w:jc w:val="both"/>
            </w:pPr>
            <w:r w:rsidRPr="00F10128">
              <w:lastRenderedPageBreak/>
              <w:t>Расходы на выплаты персоналу в целях обеспечения выполнения функций государственными (муниципальными)органами, казенными учреждениями, органами управления государственными внебюджетными фондами</w:t>
            </w:r>
          </w:p>
        </w:tc>
        <w:tc>
          <w:tcPr>
            <w:tcW w:w="684" w:type="dxa"/>
            <w:hideMark/>
          </w:tcPr>
          <w:p w:rsidR="00F10128" w:rsidRPr="00F10128" w:rsidRDefault="00F10128" w:rsidP="00F10128">
            <w:pPr>
              <w:spacing w:after="200" w:line="276" w:lineRule="auto"/>
              <w:jc w:val="both"/>
            </w:pPr>
            <w:r w:rsidRPr="00F10128">
              <w:t>О06</w:t>
            </w:r>
          </w:p>
        </w:tc>
        <w:tc>
          <w:tcPr>
            <w:tcW w:w="653" w:type="dxa"/>
            <w:gridSpan w:val="2"/>
            <w:noWrap/>
            <w:hideMark/>
          </w:tcPr>
          <w:p w:rsidR="00F10128" w:rsidRPr="00F10128" w:rsidRDefault="00F10128" w:rsidP="00F10128">
            <w:pPr>
              <w:spacing w:after="200" w:line="276" w:lineRule="auto"/>
              <w:jc w:val="both"/>
            </w:pPr>
            <w:r w:rsidRPr="00F10128">
              <w:t>0801</w:t>
            </w:r>
          </w:p>
        </w:tc>
        <w:tc>
          <w:tcPr>
            <w:tcW w:w="2565" w:type="dxa"/>
            <w:noWrap/>
            <w:hideMark/>
          </w:tcPr>
          <w:p w:rsidR="00F10128" w:rsidRPr="00F10128" w:rsidRDefault="00F10128" w:rsidP="00F10128">
            <w:pPr>
              <w:spacing w:after="200" w:line="276" w:lineRule="auto"/>
              <w:jc w:val="both"/>
            </w:pPr>
            <w:r w:rsidRPr="00F10128">
              <w:t>91 7 10 90310</w:t>
            </w:r>
          </w:p>
        </w:tc>
        <w:tc>
          <w:tcPr>
            <w:tcW w:w="498" w:type="dxa"/>
            <w:noWrap/>
            <w:hideMark/>
          </w:tcPr>
          <w:p w:rsidR="00F10128" w:rsidRPr="00F10128" w:rsidRDefault="00F10128" w:rsidP="00F10128">
            <w:pPr>
              <w:spacing w:after="200" w:line="276" w:lineRule="auto"/>
              <w:jc w:val="both"/>
            </w:pPr>
            <w:r w:rsidRPr="00F10128">
              <w:t>100</w:t>
            </w:r>
          </w:p>
        </w:tc>
        <w:tc>
          <w:tcPr>
            <w:tcW w:w="2780" w:type="dxa"/>
            <w:noWrap/>
            <w:hideMark/>
          </w:tcPr>
          <w:p w:rsidR="00F10128" w:rsidRPr="00F10128" w:rsidRDefault="00F10128" w:rsidP="00F10128">
            <w:pPr>
              <w:spacing w:after="200" w:line="276" w:lineRule="auto"/>
              <w:jc w:val="both"/>
            </w:pPr>
            <w:r w:rsidRPr="00F10128">
              <w:t xml:space="preserve">     1 285 074,00   </w:t>
            </w:r>
          </w:p>
        </w:tc>
      </w:tr>
      <w:tr w:rsidR="00F10128" w:rsidRPr="00F10128" w:rsidTr="00F10128">
        <w:trPr>
          <w:trHeight w:val="630"/>
        </w:trPr>
        <w:tc>
          <w:tcPr>
            <w:tcW w:w="5500" w:type="dxa"/>
            <w:hideMark/>
          </w:tcPr>
          <w:p w:rsidR="00F10128" w:rsidRPr="00F10128" w:rsidRDefault="00F10128" w:rsidP="00F10128">
            <w:pPr>
              <w:spacing w:after="200" w:line="276" w:lineRule="auto"/>
              <w:jc w:val="both"/>
            </w:pPr>
            <w:r w:rsidRPr="00F10128">
              <w:t>Расходы на выплаты персоналу казенных учреждений</w:t>
            </w:r>
          </w:p>
        </w:tc>
        <w:tc>
          <w:tcPr>
            <w:tcW w:w="684" w:type="dxa"/>
            <w:hideMark/>
          </w:tcPr>
          <w:p w:rsidR="00F10128" w:rsidRPr="00F10128" w:rsidRDefault="00F10128" w:rsidP="00F10128">
            <w:pPr>
              <w:spacing w:after="200" w:line="276" w:lineRule="auto"/>
              <w:jc w:val="both"/>
            </w:pPr>
            <w:r w:rsidRPr="00F10128">
              <w:t>О06</w:t>
            </w:r>
          </w:p>
        </w:tc>
        <w:tc>
          <w:tcPr>
            <w:tcW w:w="653" w:type="dxa"/>
            <w:gridSpan w:val="2"/>
            <w:noWrap/>
            <w:hideMark/>
          </w:tcPr>
          <w:p w:rsidR="00F10128" w:rsidRPr="00F10128" w:rsidRDefault="00F10128" w:rsidP="00F10128">
            <w:pPr>
              <w:spacing w:after="200" w:line="276" w:lineRule="auto"/>
              <w:jc w:val="both"/>
            </w:pPr>
            <w:r w:rsidRPr="00F10128">
              <w:t>0801</w:t>
            </w:r>
          </w:p>
        </w:tc>
        <w:tc>
          <w:tcPr>
            <w:tcW w:w="2565" w:type="dxa"/>
            <w:noWrap/>
            <w:hideMark/>
          </w:tcPr>
          <w:p w:rsidR="00F10128" w:rsidRPr="00F10128" w:rsidRDefault="00F10128" w:rsidP="00F10128">
            <w:pPr>
              <w:spacing w:after="200" w:line="276" w:lineRule="auto"/>
              <w:jc w:val="both"/>
            </w:pPr>
            <w:r w:rsidRPr="00F10128">
              <w:t>91 7 10 90310</w:t>
            </w:r>
          </w:p>
        </w:tc>
        <w:tc>
          <w:tcPr>
            <w:tcW w:w="498" w:type="dxa"/>
            <w:noWrap/>
            <w:hideMark/>
          </w:tcPr>
          <w:p w:rsidR="00F10128" w:rsidRPr="00F10128" w:rsidRDefault="00F10128" w:rsidP="00F10128">
            <w:pPr>
              <w:spacing w:after="200" w:line="276" w:lineRule="auto"/>
              <w:jc w:val="both"/>
            </w:pPr>
            <w:r w:rsidRPr="00F10128">
              <w:t>110</w:t>
            </w:r>
          </w:p>
        </w:tc>
        <w:tc>
          <w:tcPr>
            <w:tcW w:w="2780" w:type="dxa"/>
            <w:noWrap/>
            <w:hideMark/>
          </w:tcPr>
          <w:p w:rsidR="00F10128" w:rsidRPr="00F10128" w:rsidRDefault="00F10128" w:rsidP="00F10128">
            <w:pPr>
              <w:spacing w:after="200" w:line="276" w:lineRule="auto"/>
              <w:jc w:val="both"/>
            </w:pPr>
            <w:r w:rsidRPr="00F10128">
              <w:t xml:space="preserve">     1 285 074,00   </w:t>
            </w:r>
          </w:p>
        </w:tc>
      </w:tr>
      <w:tr w:rsidR="00F10128" w:rsidRPr="00F10128" w:rsidTr="00F10128">
        <w:trPr>
          <w:trHeight w:val="375"/>
        </w:trPr>
        <w:tc>
          <w:tcPr>
            <w:tcW w:w="5500" w:type="dxa"/>
            <w:hideMark/>
          </w:tcPr>
          <w:p w:rsidR="00F10128" w:rsidRPr="00F10128" w:rsidRDefault="00F10128" w:rsidP="00F10128">
            <w:pPr>
              <w:spacing w:after="200" w:line="276" w:lineRule="auto"/>
              <w:jc w:val="both"/>
            </w:pPr>
            <w:r w:rsidRPr="00F10128">
              <w:t>Фонд оплаты труда учреждений</w:t>
            </w:r>
          </w:p>
        </w:tc>
        <w:tc>
          <w:tcPr>
            <w:tcW w:w="684" w:type="dxa"/>
            <w:hideMark/>
          </w:tcPr>
          <w:p w:rsidR="00F10128" w:rsidRPr="00F10128" w:rsidRDefault="00F10128" w:rsidP="00F10128">
            <w:pPr>
              <w:spacing w:after="200" w:line="276" w:lineRule="auto"/>
              <w:jc w:val="both"/>
            </w:pPr>
            <w:r w:rsidRPr="00F10128">
              <w:t>О06</w:t>
            </w:r>
          </w:p>
        </w:tc>
        <w:tc>
          <w:tcPr>
            <w:tcW w:w="653" w:type="dxa"/>
            <w:gridSpan w:val="2"/>
            <w:noWrap/>
            <w:hideMark/>
          </w:tcPr>
          <w:p w:rsidR="00F10128" w:rsidRPr="00F10128" w:rsidRDefault="00F10128" w:rsidP="00F10128">
            <w:pPr>
              <w:spacing w:after="200" w:line="276" w:lineRule="auto"/>
              <w:jc w:val="both"/>
            </w:pPr>
            <w:r w:rsidRPr="00F10128">
              <w:t>0801</w:t>
            </w:r>
          </w:p>
        </w:tc>
        <w:tc>
          <w:tcPr>
            <w:tcW w:w="2565" w:type="dxa"/>
            <w:noWrap/>
            <w:hideMark/>
          </w:tcPr>
          <w:p w:rsidR="00F10128" w:rsidRPr="00F10128" w:rsidRDefault="00F10128" w:rsidP="00F10128">
            <w:pPr>
              <w:spacing w:after="200" w:line="276" w:lineRule="auto"/>
              <w:jc w:val="both"/>
            </w:pPr>
            <w:r w:rsidRPr="00F10128">
              <w:t>91 7 10 90310</w:t>
            </w:r>
          </w:p>
        </w:tc>
        <w:tc>
          <w:tcPr>
            <w:tcW w:w="498" w:type="dxa"/>
            <w:noWrap/>
            <w:hideMark/>
          </w:tcPr>
          <w:p w:rsidR="00F10128" w:rsidRPr="00F10128" w:rsidRDefault="00F10128" w:rsidP="00F10128">
            <w:pPr>
              <w:spacing w:after="200" w:line="276" w:lineRule="auto"/>
              <w:jc w:val="both"/>
            </w:pPr>
            <w:r w:rsidRPr="00F10128">
              <w:t>111</w:t>
            </w:r>
          </w:p>
        </w:tc>
        <w:tc>
          <w:tcPr>
            <w:tcW w:w="2780" w:type="dxa"/>
            <w:noWrap/>
            <w:hideMark/>
          </w:tcPr>
          <w:p w:rsidR="00F10128" w:rsidRPr="00F10128" w:rsidRDefault="00F10128" w:rsidP="00F10128">
            <w:pPr>
              <w:spacing w:after="200" w:line="276" w:lineRule="auto"/>
              <w:jc w:val="both"/>
            </w:pPr>
            <w:r w:rsidRPr="00F10128">
              <w:t xml:space="preserve">        987 000,00   </w:t>
            </w:r>
          </w:p>
        </w:tc>
      </w:tr>
      <w:tr w:rsidR="00F10128" w:rsidRPr="00F10128" w:rsidTr="00F10128">
        <w:trPr>
          <w:trHeight w:val="1260"/>
        </w:trPr>
        <w:tc>
          <w:tcPr>
            <w:tcW w:w="5500" w:type="dxa"/>
            <w:hideMark/>
          </w:tcPr>
          <w:p w:rsidR="00F10128" w:rsidRPr="00F10128" w:rsidRDefault="00F10128" w:rsidP="00F10128">
            <w:pPr>
              <w:spacing w:after="200" w:line="276" w:lineRule="auto"/>
              <w:jc w:val="both"/>
            </w:pPr>
            <w:r w:rsidRPr="00F10128">
              <w:t>Взносы по обязательному социальному страхованию на выплаты по оплате труда работников и иные выплаты работникам учреждений</w:t>
            </w:r>
          </w:p>
        </w:tc>
        <w:tc>
          <w:tcPr>
            <w:tcW w:w="684" w:type="dxa"/>
            <w:hideMark/>
          </w:tcPr>
          <w:p w:rsidR="00F10128" w:rsidRPr="00F10128" w:rsidRDefault="00F10128" w:rsidP="00F10128">
            <w:pPr>
              <w:spacing w:after="200" w:line="276" w:lineRule="auto"/>
              <w:jc w:val="both"/>
            </w:pPr>
            <w:r w:rsidRPr="00F10128">
              <w:t>О06</w:t>
            </w:r>
          </w:p>
        </w:tc>
        <w:tc>
          <w:tcPr>
            <w:tcW w:w="653" w:type="dxa"/>
            <w:gridSpan w:val="2"/>
            <w:noWrap/>
            <w:hideMark/>
          </w:tcPr>
          <w:p w:rsidR="00F10128" w:rsidRPr="00F10128" w:rsidRDefault="00F10128" w:rsidP="00F10128">
            <w:pPr>
              <w:spacing w:after="200" w:line="276" w:lineRule="auto"/>
              <w:jc w:val="both"/>
            </w:pPr>
            <w:r w:rsidRPr="00F10128">
              <w:t>0801</w:t>
            </w:r>
          </w:p>
        </w:tc>
        <w:tc>
          <w:tcPr>
            <w:tcW w:w="2565" w:type="dxa"/>
            <w:noWrap/>
            <w:hideMark/>
          </w:tcPr>
          <w:p w:rsidR="00F10128" w:rsidRPr="00F10128" w:rsidRDefault="00F10128" w:rsidP="00F10128">
            <w:pPr>
              <w:spacing w:after="200" w:line="276" w:lineRule="auto"/>
              <w:jc w:val="both"/>
            </w:pPr>
            <w:r w:rsidRPr="00F10128">
              <w:t>91 7 10 90310</w:t>
            </w:r>
          </w:p>
        </w:tc>
        <w:tc>
          <w:tcPr>
            <w:tcW w:w="498" w:type="dxa"/>
            <w:noWrap/>
            <w:hideMark/>
          </w:tcPr>
          <w:p w:rsidR="00F10128" w:rsidRPr="00F10128" w:rsidRDefault="00F10128" w:rsidP="00F10128">
            <w:pPr>
              <w:spacing w:after="200" w:line="276" w:lineRule="auto"/>
              <w:jc w:val="both"/>
            </w:pPr>
            <w:r w:rsidRPr="00F10128">
              <w:t>119</w:t>
            </w:r>
          </w:p>
        </w:tc>
        <w:tc>
          <w:tcPr>
            <w:tcW w:w="2780" w:type="dxa"/>
            <w:noWrap/>
            <w:hideMark/>
          </w:tcPr>
          <w:p w:rsidR="00F10128" w:rsidRPr="00F10128" w:rsidRDefault="00F10128" w:rsidP="00F10128">
            <w:pPr>
              <w:spacing w:after="200" w:line="276" w:lineRule="auto"/>
              <w:jc w:val="both"/>
            </w:pPr>
            <w:r w:rsidRPr="00F10128">
              <w:t xml:space="preserve">        298 074,00   </w:t>
            </w:r>
          </w:p>
        </w:tc>
      </w:tr>
      <w:tr w:rsidR="00F10128" w:rsidRPr="00F10128" w:rsidTr="00F10128">
        <w:trPr>
          <w:trHeight w:val="630"/>
        </w:trPr>
        <w:tc>
          <w:tcPr>
            <w:tcW w:w="5500" w:type="dxa"/>
            <w:hideMark/>
          </w:tcPr>
          <w:p w:rsidR="00F10128" w:rsidRPr="00F10128" w:rsidRDefault="00F10128" w:rsidP="00F10128">
            <w:pPr>
              <w:spacing w:after="200" w:line="276" w:lineRule="auto"/>
              <w:jc w:val="both"/>
            </w:pPr>
            <w:r w:rsidRPr="00F10128">
              <w:t>Закупка товаров, работ и услуг для муниципальных нужд</w:t>
            </w:r>
          </w:p>
        </w:tc>
        <w:tc>
          <w:tcPr>
            <w:tcW w:w="684" w:type="dxa"/>
            <w:hideMark/>
          </w:tcPr>
          <w:p w:rsidR="00F10128" w:rsidRPr="00F10128" w:rsidRDefault="00F10128" w:rsidP="00F10128">
            <w:pPr>
              <w:spacing w:after="200" w:line="276" w:lineRule="auto"/>
              <w:jc w:val="both"/>
            </w:pPr>
            <w:r w:rsidRPr="00F10128">
              <w:t>О06</w:t>
            </w:r>
          </w:p>
        </w:tc>
        <w:tc>
          <w:tcPr>
            <w:tcW w:w="653" w:type="dxa"/>
            <w:gridSpan w:val="2"/>
            <w:noWrap/>
            <w:hideMark/>
          </w:tcPr>
          <w:p w:rsidR="00F10128" w:rsidRPr="00F10128" w:rsidRDefault="00F10128" w:rsidP="00F10128">
            <w:pPr>
              <w:spacing w:after="200" w:line="276" w:lineRule="auto"/>
              <w:jc w:val="both"/>
            </w:pPr>
            <w:r w:rsidRPr="00F10128">
              <w:t>0801</w:t>
            </w:r>
          </w:p>
        </w:tc>
        <w:tc>
          <w:tcPr>
            <w:tcW w:w="2565" w:type="dxa"/>
            <w:noWrap/>
            <w:hideMark/>
          </w:tcPr>
          <w:p w:rsidR="00F10128" w:rsidRPr="00F10128" w:rsidRDefault="00F10128" w:rsidP="00F10128">
            <w:pPr>
              <w:spacing w:after="200" w:line="276" w:lineRule="auto"/>
              <w:jc w:val="both"/>
            </w:pPr>
            <w:r w:rsidRPr="00F10128">
              <w:t>91 7 10 90310</w:t>
            </w:r>
          </w:p>
        </w:tc>
        <w:tc>
          <w:tcPr>
            <w:tcW w:w="498" w:type="dxa"/>
            <w:noWrap/>
            <w:hideMark/>
          </w:tcPr>
          <w:p w:rsidR="00F10128" w:rsidRPr="00F10128" w:rsidRDefault="00F10128" w:rsidP="00F10128">
            <w:pPr>
              <w:spacing w:after="200" w:line="276" w:lineRule="auto"/>
              <w:jc w:val="both"/>
            </w:pPr>
            <w:r w:rsidRPr="00F10128">
              <w:t>200</w:t>
            </w:r>
          </w:p>
        </w:tc>
        <w:tc>
          <w:tcPr>
            <w:tcW w:w="2780" w:type="dxa"/>
            <w:noWrap/>
            <w:hideMark/>
          </w:tcPr>
          <w:p w:rsidR="00F10128" w:rsidRPr="00F10128" w:rsidRDefault="00F10128" w:rsidP="00F10128">
            <w:pPr>
              <w:spacing w:after="200" w:line="276" w:lineRule="auto"/>
              <w:jc w:val="both"/>
            </w:pPr>
            <w:r w:rsidRPr="00F10128">
              <w:t xml:space="preserve">        298 685,00   </w:t>
            </w:r>
          </w:p>
        </w:tc>
      </w:tr>
      <w:tr w:rsidR="00F10128" w:rsidRPr="00F10128" w:rsidTr="00F10128">
        <w:trPr>
          <w:trHeight w:val="630"/>
        </w:trPr>
        <w:tc>
          <w:tcPr>
            <w:tcW w:w="5500" w:type="dxa"/>
            <w:hideMark/>
          </w:tcPr>
          <w:p w:rsidR="00F10128" w:rsidRPr="00F10128" w:rsidRDefault="00F10128" w:rsidP="00F10128">
            <w:pPr>
              <w:spacing w:after="200" w:line="276" w:lineRule="auto"/>
              <w:jc w:val="both"/>
            </w:pPr>
            <w:r w:rsidRPr="00F10128">
              <w:t>Иные закупки товаров, работ и услуг для государственных нужд</w:t>
            </w:r>
          </w:p>
        </w:tc>
        <w:tc>
          <w:tcPr>
            <w:tcW w:w="684" w:type="dxa"/>
            <w:hideMark/>
          </w:tcPr>
          <w:p w:rsidR="00F10128" w:rsidRPr="00F10128" w:rsidRDefault="00F10128" w:rsidP="00F10128">
            <w:pPr>
              <w:spacing w:after="200" w:line="276" w:lineRule="auto"/>
              <w:jc w:val="both"/>
            </w:pPr>
            <w:r w:rsidRPr="00F10128">
              <w:t>О06</w:t>
            </w:r>
          </w:p>
        </w:tc>
        <w:tc>
          <w:tcPr>
            <w:tcW w:w="653" w:type="dxa"/>
            <w:gridSpan w:val="2"/>
            <w:noWrap/>
            <w:hideMark/>
          </w:tcPr>
          <w:p w:rsidR="00F10128" w:rsidRPr="00F10128" w:rsidRDefault="00F10128" w:rsidP="00F10128">
            <w:pPr>
              <w:spacing w:after="200" w:line="276" w:lineRule="auto"/>
              <w:jc w:val="both"/>
            </w:pPr>
            <w:r w:rsidRPr="00F10128">
              <w:t>0801</w:t>
            </w:r>
          </w:p>
        </w:tc>
        <w:tc>
          <w:tcPr>
            <w:tcW w:w="2565" w:type="dxa"/>
            <w:noWrap/>
            <w:hideMark/>
          </w:tcPr>
          <w:p w:rsidR="00F10128" w:rsidRPr="00F10128" w:rsidRDefault="00F10128" w:rsidP="00F10128">
            <w:pPr>
              <w:spacing w:after="200" w:line="276" w:lineRule="auto"/>
              <w:jc w:val="both"/>
            </w:pPr>
            <w:r w:rsidRPr="00F10128">
              <w:t>91 7 10 90310</w:t>
            </w:r>
          </w:p>
        </w:tc>
        <w:tc>
          <w:tcPr>
            <w:tcW w:w="498" w:type="dxa"/>
            <w:noWrap/>
            <w:hideMark/>
          </w:tcPr>
          <w:p w:rsidR="00F10128" w:rsidRPr="00F10128" w:rsidRDefault="00F10128" w:rsidP="00F10128">
            <w:pPr>
              <w:spacing w:after="200" w:line="276" w:lineRule="auto"/>
              <w:jc w:val="both"/>
            </w:pPr>
            <w:r w:rsidRPr="00F10128">
              <w:t>240</w:t>
            </w:r>
          </w:p>
        </w:tc>
        <w:tc>
          <w:tcPr>
            <w:tcW w:w="2780" w:type="dxa"/>
            <w:noWrap/>
            <w:hideMark/>
          </w:tcPr>
          <w:p w:rsidR="00F10128" w:rsidRPr="00F10128" w:rsidRDefault="00F10128" w:rsidP="00F10128">
            <w:pPr>
              <w:spacing w:after="200" w:line="276" w:lineRule="auto"/>
              <w:jc w:val="both"/>
            </w:pPr>
            <w:r w:rsidRPr="00F10128">
              <w:t xml:space="preserve">        298 685,00   </w:t>
            </w:r>
          </w:p>
        </w:tc>
      </w:tr>
      <w:tr w:rsidR="00F10128" w:rsidRPr="00F10128" w:rsidTr="00F10128">
        <w:trPr>
          <w:trHeight w:val="630"/>
        </w:trPr>
        <w:tc>
          <w:tcPr>
            <w:tcW w:w="5500" w:type="dxa"/>
            <w:hideMark/>
          </w:tcPr>
          <w:p w:rsidR="00F10128" w:rsidRPr="00F10128" w:rsidRDefault="00F10128" w:rsidP="00F10128">
            <w:pPr>
              <w:spacing w:after="200" w:line="276" w:lineRule="auto"/>
              <w:jc w:val="both"/>
            </w:pPr>
            <w:r w:rsidRPr="00F10128">
              <w:t>Прочая закупка товаров, работ и услуг для государственных нужд</w:t>
            </w:r>
          </w:p>
        </w:tc>
        <w:tc>
          <w:tcPr>
            <w:tcW w:w="684" w:type="dxa"/>
            <w:hideMark/>
          </w:tcPr>
          <w:p w:rsidR="00F10128" w:rsidRPr="00F10128" w:rsidRDefault="00F10128" w:rsidP="00F10128">
            <w:pPr>
              <w:spacing w:after="200" w:line="276" w:lineRule="auto"/>
              <w:jc w:val="both"/>
            </w:pPr>
            <w:r w:rsidRPr="00F10128">
              <w:t>О06</w:t>
            </w:r>
          </w:p>
        </w:tc>
        <w:tc>
          <w:tcPr>
            <w:tcW w:w="653" w:type="dxa"/>
            <w:gridSpan w:val="2"/>
            <w:noWrap/>
            <w:hideMark/>
          </w:tcPr>
          <w:p w:rsidR="00F10128" w:rsidRPr="00F10128" w:rsidRDefault="00F10128" w:rsidP="00F10128">
            <w:pPr>
              <w:spacing w:after="200" w:line="276" w:lineRule="auto"/>
              <w:jc w:val="both"/>
            </w:pPr>
            <w:r w:rsidRPr="00F10128">
              <w:t>0801</w:t>
            </w:r>
          </w:p>
        </w:tc>
        <w:tc>
          <w:tcPr>
            <w:tcW w:w="2565" w:type="dxa"/>
            <w:noWrap/>
            <w:hideMark/>
          </w:tcPr>
          <w:p w:rsidR="00F10128" w:rsidRPr="00F10128" w:rsidRDefault="00F10128" w:rsidP="00F10128">
            <w:pPr>
              <w:spacing w:after="200" w:line="276" w:lineRule="auto"/>
              <w:jc w:val="both"/>
            </w:pPr>
            <w:r w:rsidRPr="00F10128">
              <w:t>91 7 10 90310</w:t>
            </w:r>
          </w:p>
        </w:tc>
        <w:tc>
          <w:tcPr>
            <w:tcW w:w="498" w:type="dxa"/>
            <w:noWrap/>
            <w:hideMark/>
          </w:tcPr>
          <w:p w:rsidR="00F10128" w:rsidRPr="00F10128" w:rsidRDefault="00F10128" w:rsidP="00F10128">
            <w:pPr>
              <w:spacing w:after="200" w:line="276" w:lineRule="auto"/>
              <w:jc w:val="both"/>
            </w:pPr>
            <w:r w:rsidRPr="00F10128">
              <w:t>244</w:t>
            </w:r>
          </w:p>
        </w:tc>
        <w:tc>
          <w:tcPr>
            <w:tcW w:w="2780" w:type="dxa"/>
            <w:noWrap/>
            <w:hideMark/>
          </w:tcPr>
          <w:p w:rsidR="00F10128" w:rsidRPr="00F10128" w:rsidRDefault="00F10128" w:rsidP="00F10128">
            <w:pPr>
              <w:spacing w:after="200" w:line="276" w:lineRule="auto"/>
              <w:jc w:val="both"/>
            </w:pPr>
            <w:r w:rsidRPr="00F10128">
              <w:t xml:space="preserve">        298 685,00   </w:t>
            </w:r>
          </w:p>
        </w:tc>
      </w:tr>
      <w:tr w:rsidR="00F10128" w:rsidRPr="00F10128" w:rsidTr="00F10128">
        <w:trPr>
          <w:trHeight w:val="630"/>
        </w:trPr>
        <w:tc>
          <w:tcPr>
            <w:tcW w:w="5500" w:type="dxa"/>
            <w:hideMark/>
          </w:tcPr>
          <w:p w:rsidR="00F10128" w:rsidRPr="00F10128" w:rsidRDefault="00F10128" w:rsidP="00F10128">
            <w:pPr>
              <w:spacing w:after="200" w:line="276" w:lineRule="auto"/>
              <w:jc w:val="both"/>
            </w:pPr>
            <w:r w:rsidRPr="00F10128">
              <w:t>Расходы на выплаты по оплате труда персоналу казенных учреждений(библиотеки)</w:t>
            </w:r>
          </w:p>
        </w:tc>
        <w:tc>
          <w:tcPr>
            <w:tcW w:w="684" w:type="dxa"/>
            <w:hideMark/>
          </w:tcPr>
          <w:p w:rsidR="00F10128" w:rsidRPr="00F10128" w:rsidRDefault="00F10128" w:rsidP="00F10128">
            <w:pPr>
              <w:spacing w:after="200" w:line="276" w:lineRule="auto"/>
              <w:jc w:val="both"/>
            </w:pPr>
            <w:r w:rsidRPr="00F10128">
              <w:t>О06</w:t>
            </w:r>
          </w:p>
        </w:tc>
        <w:tc>
          <w:tcPr>
            <w:tcW w:w="653" w:type="dxa"/>
            <w:gridSpan w:val="2"/>
            <w:noWrap/>
            <w:hideMark/>
          </w:tcPr>
          <w:p w:rsidR="00F10128" w:rsidRPr="00F10128" w:rsidRDefault="00F10128" w:rsidP="00F10128">
            <w:pPr>
              <w:spacing w:after="200" w:line="276" w:lineRule="auto"/>
              <w:jc w:val="both"/>
            </w:pPr>
            <w:r w:rsidRPr="00F10128">
              <w:t>0801</w:t>
            </w:r>
          </w:p>
        </w:tc>
        <w:tc>
          <w:tcPr>
            <w:tcW w:w="2565" w:type="dxa"/>
            <w:noWrap/>
            <w:hideMark/>
          </w:tcPr>
          <w:p w:rsidR="00F10128" w:rsidRPr="00F10128" w:rsidRDefault="00F10128" w:rsidP="00F10128">
            <w:pPr>
              <w:spacing w:after="200" w:line="276" w:lineRule="auto"/>
              <w:jc w:val="both"/>
            </w:pPr>
            <w:r w:rsidRPr="00F10128">
              <w:t>91 7 11 90320</w:t>
            </w:r>
          </w:p>
        </w:tc>
        <w:tc>
          <w:tcPr>
            <w:tcW w:w="498" w:type="dxa"/>
            <w:noWrap/>
            <w:hideMark/>
          </w:tcPr>
          <w:p w:rsidR="00F10128" w:rsidRPr="00F10128" w:rsidRDefault="00F10128" w:rsidP="00F10128">
            <w:pPr>
              <w:spacing w:after="200" w:line="276" w:lineRule="auto"/>
              <w:jc w:val="both"/>
            </w:pPr>
            <w:r w:rsidRPr="00F10128">
              <w:t> </w:t>
            </w:r>
          </w:p>
        </w:tc>
        <w:tc>
          <w:tcPr>
            <w:tcW w:w="2780" w:type="dxa"/>
            <w:noWrap/>
            <w:hideMark/>
          </w:tcPr>
          <w:p w:rsidR="00F10128" w:rsidRPr="00F10128" w:rsidRDefault="00F10128" w:rsidP="00F10128">
            <w:pPr>
              <w:spacing w:after="200" w:line="276" w:lineRule="auto"/>
              <w:jc w:val="both"/>
            </w:pPr>
            <w:r w:rsidRPr="00F10128">
              <w:t xml:space="preserve">        282 114,00   </w:t>
            </w:r>
          </w:p>
        </w:tc>
      </w:tr>
      <w:tr w:rsidR="00F10128" w:rsidRPr="00F10128" w:rsidTr="00F10128">
        <w:trPr>
          <w:trHeight w:val="1575"/>
        </w:trPr>
        <w:tc>
          <w:tcPr>
            <w:tcW w:w="5500" w:type="dxa"/>
            <w:hideMark/>
          </w:tcPr>
          <w:p w:rsidR="00F10128" w:rsidRPr="00F10128" w:rsidRDefault="00F10128" w:rsidP="00F10128">
            <w:pPr>
              <w:spacing w:after="200" w:line="276" w:lineRule="auto"/>
              <w:jc w:val="both"/>
            </w:pPr>
            <w:r w:rsidRPr="00F10128">
              <w:t>Расходы на выплаты персоналу в целях обеспечения выполнения функций государственными (муниципальными)органами, казенными учреждениями, органами управления государственными внебюджетными фондами</w:t>
            </w:r>
          </w:p>
        </w:tc>
        <w:tc>
          <w:tcPr>
            <w:tcW w:w="684" w:type="dxa"/>
            <w:hideMark/>
          </w:tcPr>
          <w:p w:rsidR="00F10128" w:rsidRPr="00F10128" w:rsidRDefault="00F10128" w:rsidP="00F10128">
            <w:pPr>
              <w:spacing w:after="200" w:line="276" w:lineRule="auto"/>
              <w:jc w:val="both"/>
            </w:pPr>
            <w:r w:rsidRPr="00F10128">
              <w:t>О06</w:t>
            </w:r>
          </w:p>
        </w:tc>
        <w:tc>
          <w:tcPr>
            <w:tcW w:w="653" w:type="dxa"/>
            <w:gridSpan w:val="2"/>
            <w:noWrap/>
            <w:hideMark/>
          </w:tcPr>
          <w:p w:rsidR="00F10128" w:rsidRPr="00F10128" w:rsidRDefault="00F10128" w:rsidP="00F10128">
            <w:pPr>
              <w:spacing w:after="200" w:line="276" w:lineRule="auto"/>
              <w:jc w:val="both"/>
            </w:pPr>
            <w:r w:rsidRPr="00F10128">
              <w:t>0801</w:t>
            </w:r>
          </w:p>
        </w:tc>
        <w:tc>
          <w:tcPr>
            <w:tcW w:w="2565" w:type="dxa"/>
            <w:noWrap/>
            <w:hideMark/>
          </w:tcPr>
          <w:p w:rsidR="00F10128" w:rsidRPr="00F10128" w:rsidRDefault="00F10128" w:rsidP="00F10128">
            <w:pPr>
              <w:spacing w:after="200" w:line="276" w:lineRule="auto"/>
              <w:jc w:val="both"/>
            </w:pPr>
            <w:r w:rsidRPr="00F10128">
              <w:t>91 7 11 90320</w:t>
            </w:r>
          </w:p>
        </w:tc>
        <w:tc>
          <w:tcPr>
            <w:tcW w:w="498" w:type="dxa"/>
            <w:noWrap/>
            <w:hideMark/>
          </w:tcPr>
          <w:p w:rsidR="00F10128" w:rsidRPr="00F10128" w:rsidRDefault="00F10128" w:rsidP="00F10128">
            <w:pPr>
              <w:spacing w:after="200" w:line="276" w:lineRule="auto"/>
              <w:jc w:val="both"/>
            </w:pPr>
            <w:r w:rsidRPr="00F10128">
              <w:t>100</w:t>
            </w:r>
          </w:p>
        </w:tc>
        <w:tc>
          <w:tcPr>
            <w:tcW w:w="2780" w:type="dxa"/>
            <w:noWrap/>
            <w:hideMark/>
          </w:tcPr>
          <w:p w:rsidR="00F10128" w:rsidRPr="00F10128" w:rsidRDefault="00F10128" w:rsidP="00F10128">
            <w:pPr>
              <w:spacing w:after="200" w:line="276" w:lineRule="auto"/>
              <w:jc w:val="both"/>
            </w:pPr>
            <w:r w:rsidRPr="00F10128">
              <w:t xml:space="preserve">        261 114,00   </w:t>
            </w:r>
          </w:p>
        </w:tc>
      </w:tr>
      <w:tr w:rsidR="00F10128" w:rsidRPr="00F10128" w:rsidTr="00F10128">
        <w:trPr>
          <w:trHeight w:val="630"/>
        </w:trPr>
        <w:tc>
          <w:tcPr>
            <w:tcW w:w="5500" w:type="dxa"/>
            <w:hideMark/>
          </w:tcPr>
          <w:p w:rsidR="00F10128" w:rsidRPr="00F10128" w:rsidRDefault="00F10128" w:rsidP="00F10128">
            <w:pPr>
              <w:spacing w:after="200" w:line="276" w:lineRule="auto"/>
              <w:jc w:val="both"/>
            </w:pPr>
            <w:r w:rsidRPr="00F10128">
              <w:t>Расходы на выплаты персоналу казенных учреждений</w:t>
            </w:r>
          </w:p>
        </w:tc>
        <w:tc>
          <w:tcPr>
            <w:tcW w:w="684" w:type="dxa"/>
            <w:hideMark/>
          </w:tcPr>
          <w:p w:rsidR="00F10128" w:rsidRPr="00F10128" w:rsidRDefault="00F10128" w:rsidP="00F10128">
            <w:pPr>
              <w:spacing w:after="200" w:line="276" w:lineRule="auto"/>
              <w:jc w:val="both"/>
            </w:pPr>
            <w:r w:rsidRPr="00F10128">
              <w:t>О06</w:t>
            </w:r>
          </w:p>
        </w:tc>
        <w:tc>
          <w:tcPr>
            <w:tcW w:w="653" w:type="dxa"/>
            <w:gridSpan w:val="2"/>
            <w:noWrap/>
            <w:hideMark/>
          </w:tcPr>
          <w:p w:rsidR="00F10128" w:rsidRPr="00F10128" w:rsidRDefault="00F10128" w:rsidP="00F10128">
            <w:pPr>
              <w:spacing w:after="200" w:line="276" w:lineRule="auto"/>
              <w:jc w:val="both"/>
            </w:pPr>
            <w:r w:rsidRPr="00F10128">
              <w:t>0801</w:t>
            </w:r>
          </w:p>
        </w:tc>
        <w:tc>
          <w:tcPr>
            <w:tcW w:w="2565" w:type="dxa"/>
            <w:noWrap/>
            <w:hideMark/>
          </w:tcPr>
          <w:p w:rsidR="00F10128" w:rsidRPr="00F10128" w:rsidRDefault="00F10128" w:rsidP="00F10128">
            <w:pPr>
              <w:spacing w:after="200" w:line="276" w:lineRule="auto"/>
              <w:jc w:val="both"/>
            </w:pPr>
            <w:r w:rsidRPr="00F10128">
              <w:t>91 7 11 90320</w:t>
            </w:r>
          </w:p>
        </w:tc>
        <w:tc>
          <w:tcPr>
            <w:tcW w:w="498" w:type="dxa"/>
            <w:noWrap/>
            <w:hideMark/>
          </w:tcPr>
          <w:p w:rsidR="00F10128" w:rsidRPr="00F10128" w:rsidRDefault="00F10128" w:rsidP="00F10128">
            <w:pPr>
              <w:spacing w:after="200" w:line="276" w:lineRule="auto"/>
              <w:jc w:val="both"/>
            </w:pPr>
            <w:r w:rsidRPr="00F10128">
              <w:t>110</w:t>
            </w:r>
          </w:p>
        </w:tc>
        <w:tc>
          <w:tcPr>
            <w:tcW w:w="2780" w:type="dxa"/>
            <w:noWrap/>
            <w:hideMark/>
          </w:tcPr>
          <w:p w:rsidR="00F10128" w:rsidRPr="00F10128" w:rsidRDefault="00F10128" w:rsidP="00F10128">
            <w:pPr>
              <w:spacing w:after="200" w:line="276" w:lineRule="auto"/>
              <w:jc w:val="both"/>
            </w:pPr>
            <w:r w:rsidRPr="00F10128">
              <w:t xml:space="preserve">        261 114,00   </w:t>
            </w:r>
          </w:p>
        </w:tc>
      </w:tr>
      <w:tr w:rsidR="00F10128" w:rsidRPr="00F10128" w:rsidTr="00F10128">
        <w:trPr>
          <w:trHeight w:val="375"/>
        </w:trPr>
        <w:tc>
          <w:tcPr>
            <w:tcW w:w="5500" w:type="dxa"/>
            <w:hideMark/>
          </w:tcPr>
          <w:p w:rsidR="00F10128" w:rsidRPr="00F10128" w:rsidRDefault="00F10128" w:rsidP="00F10128">
            <w:pPr>
              <w:spacing w:after="200" w:line="276" w:lineRule="auto"/>
              <w:jc w:val="both"/>
            </w:pPr>
            <w:r w:rsidRPr="00F10128">
              <w:t>Фонд оплаты труда учреждений</w:t>
            </w:r>
          </w:p>
        </w:tc>
        <w:tc>
          <w:tcPr>
            <w:tcW w:w="684" w:type="dxa"/>
            <w:hideMark/>
          </w:tcPr>
          <w:p w:rsidR="00F10128" w:rsidRPr="00F10128" w:rsidRDefault="00F10128" w:rsidP="00F10128">
            <w:pPr>
              <w:spacing w:after="200" w:line="276" w:lineRule="auto"/>
              <w:jc w:val="both"/>
            </w:pPr>
            <w:r w:rsidRPr="00F10128">
              <w:t>О06</w:t>
            </w:r>
          </w:p>
        </w:tc>
        <w:tc>
          <w:tcPr>
            <w:tcW w:w="653" w:type="dxa"/>
            <w:gridSpan w:val="2"/>
            <w:noWrap/>
            <w:hideMark/>
          </w:tcPr>
          <w:p w:rsidR="00F10128" w:rsidRPr="00F10128" w:rsidRDefault="00F10128" w:rsidP="00F10128">
            <w:pPr>
              <w:spacing w:after="200" w:line="276" w:lineRule="auto"/>
              <w:jc w:val="both"/>
            </w:pPr>
            <w:r w:rsidRPr="00F10128">
              <w:t>0801</w:t>
            </w:r>
          </w:p>
        </w:tc>
        <w:tc>
          <w:tcPr>
            <w:tcW w:w="2565" w:type="dxa"/>
            <w:noWrap/>
            <w:hideMark/>
          </w:tcPr>
          <w:p w:rsidR="00F10128" w:rsidRPr="00F10128" w:rsidRDefault="00F10128" w:rsidP="00F10128">
            <w:pPr>
              <w:spacing w:after="200" w:line="276" w:lineRule="auto"/>
              <w:jc w:val="both"/>
            </w:pPr>
            <w:r w:rsidRPr="00F10128">
              <w:t>91 7 11 90320</w:t>
            </w:r>
          </w:p>
        </w:tc>
        <w:tc>
          <w:tcPr>
            <w:tcW w:w="498" w:type="dxa"/>
            <w:noWrap/>
            <w:hideMark/>
          </w:tcPr>
          <w:p w:rsidR="00F10128" w:rsidRPr="00F10128" w:rsidRDefault="00F10128" w:rsidP="00F10128">
            <w:pPr>
              <w:spacing w:after="200" w:line="276" w:lineRule="auto"/>
              <w:jc w:val="both"/>
            </w:pPr>
            <w:r w:rsidRPr="00F10128">
              <w:t>111</w:t>
            </w:r>
          </w:p>
        </w:tc>
        <w:tc>
          <w:tcPr>
            <w:tcW w:w="2780" w:type="dxa"/>
            <w:noWrap/>
            <w:hideMark/>
          </w:tcPr>
          <w:p w:rsidR="00F10128" w:rsidRPr="00F10128" w:rsidRDefault="00F10128" w:rsidP="00F10128">
            <w:pPr>
              <w:spacing w:after="200" w:line="276" w:lineRule="auto"/>
              <w:jc w:val="both"/>
            </w:pPr>
            <w:r w:rsidRPr="00F10128">
              <w:t xml:space="preserve">        200 550,00   </w:t>
            </w:r>
          </w:p>
        </w:tc>
      </w:tr>
      <w:tr w:rsidR="00F10128" w:rsidRPr="00F10128" w:rsidTr="00F10128">
        <w:trPr>
          <w:trHeight w:val="1260"/>
        </w:trPr>
        <w:tc>
          <w:tcPr>
            <w:tcW w:w="5500" w:type="dxa"/>
            <w:hideMark/>
          </w:tcPr>
          <w:p w:rsidR="00F10128" w:rsidRPr="00F10128" w:rsidRDefault="00F10128" w:rsidP="00F10128">
            <w:pPr>
              <w:spacing w:after="200" w:line="276" w:lineRule="auto"/>
              <w:jc w:val="both"/>
            </w:pPr>
            <w:r w:rsidRPr="00F10128">
              <w:lastRenderedPageBreak/>
              <w:t>Взносы по обязательному социальному страхованию на выплаты по оплате труда работников и иные выплаты работникам учреждений</w:t>
            </w:r>
          </w:p>
        </w:tc>
        <w:tc>
          <w:tcPr>
            <w:tcW w:w="684" w:type="dxa"/>
            <w:hideMark/>
          </w:tcPr>
          <w:p w:rsidR="00F10128" w:rsidRPr="00F10128" w:rsidRDefault="00F10128" w:rsidP="00F10128">
            <w:pPr>
              <w:spacing w:after="200" w:line="276" w:lineRule="auto"/>
              <w:jc w:val="both"/>
            </w:pPr>
            <w:r w:rsidRPr="00F10128">
              <w:t>О06</w:t>
            </w:r>
          </w:p>
        </w:tc>
        <w:tc>
          <w:tcPr>
            <w:tcW w:w="653" w:type="dxa"/>
            <w:gridSpan w:val="2"/>
            <w:noWrap/>
            <w:hideMark/>
          </w:tcPr>
          <w:p w:rsidR="00F10128" w:rsidRPr="00F10128" w:rsidRDefault="00F10128" w:rsidP="00F10128">
            <w:pPr>
              <w:spacing w:after="200" w:line="276" w:lineRule="auto"/>
              <w:jc w:val="both"/>
            </w:pPr>
            <w:r w:rsidRPr="00F10128">
              <w:t>0801</w:t>
            </w:r>
          </w:p>
        </w:tc>
        <w:tc>
          <w:tcPr>
            <w:tcW w:w="2565" w:type="dxa"/>
            <w:noWrap/>
            <w:hideMark/>
          </w:tcPr>
          <w:p w:rsidR="00F10128" w:rsidRPr="00F10128" w:rsidRDefault="00F10128" w:rsidP="00F10128">
            <w:pPr>
              <w:spacing w:after="200" w:line="276" w:lineRule="auto"/>
              <w:jc w:val="both"/>
            </w:pPr>
            <w:r w:rsidRPr="00F10128">
              <w:t>91 7 11 90320</w:t>
            </w:r>
          </w:p>
        </w:tc>
        <w:tc>
          <w:tcPr>
            <w:tcW w:w="498" w:type="dxa"/>
            <w:noWrap/>
            <w:hideMark/>
          </w:tcPr>
          <w:p w:rsidR="00F10128" w:rsidRPr="00F10128" w:rsidRDefault="00F10128" w:rsidP="00F10128">
            <w:pPr>
              <w:spacing w:after="200" w:line="276" w:lineRule="auto"/>
              <w:jc w:val="both"/>
            </w:pPr>
            <w:r w:rsidRPr="00F10128">
              <w:t>119</w:t>
            </w:r>
          </w:p>
        </w:tc>
        <w:tc>
          <w:tcPr>
            <w:tcW w:w="2780" w:type="dxa"/>
            <w:noWrap/>
            <w:hideMark/>
          </w:tcPr>
          <w:p w:rsidR="00F10128" w:rsidRPr="00F10128" w:rsidRDefault="00F10128" w:rsidP="00F10128">
            <w:pPr>
              <w:spacing w:after="200" w:line="276" w:lineRule="auto"/>
              <w:jc w:val="both"/>
            </w:pPr>
            <w:r w:rsidRPr="00F10128">
              <w:t xml:space="preserve">          60 564,00   </w:t>
            </w:r>
          </w:p>
        </w:tc>
      </w:tr>
      <w:tr w:rsidR="00F10128" w:rsidRPr="00F10128" w:rsidTr="00F10128">
        <w:trPr>
          <w:trHeight w:val="630"/>
        </w:trPr>
        <w:tc>
          <w:tcPr>
            <w:tcW w:w="5500" w:type="dxa"/>
            <w:hideMark/>
          </w:tcPr>
          <w:p w:rsidR="00F10128" w:rsidRPr="00F10128" w:rsidRDefault="00F10128" w:rsidP="00F10128">
            <w:pPr>
              <w:spacing w:after="200" w:line="276" w:lineRule="auto"/>
              <w:jc w:val="both"/>
            </w:pPr>
            <w:r w:rsidRPr="00F10128">
              <w:t>Расходы на обеспечение функций казенных учреждений</w:t>
            </w:r>
          </w:p>
        </w:tc>
        <w:tc>
          <w:tcPr>
            <w:tcW w:w="684" w:type="dxa"/>
            <w:hideMark/>
          </w:tcPr>
          <w:p w:rsidR="00F10128" w:rsidRPr="00F10128" w:rsidRDefault="00F10128" w:rsidP="00F10128">
            <w:pPr>
              <w:spacing w:after="200" w:line="276" w:lineRule="auto"/>
              <w:jc w:val="both"/>
            </w:pPr>
            <w:r w:rsidRPr="00F10128">
              <w:t>О06</w:t>
            </w:r>
          </w:p>
        </w:tc>
        <w:tc>
          <w:tcPr>
            <w:tcW w:w="653" w:type="dxa"/>
            <w:gridSpan w:val="2"/>
            <w:noWrap/>
            <w:hideMark/>
          </w:tcPr>
          <w:p w:rsidR="00F10128" w:rsidRPr="00F10128" w:rsidRDefault="00F10128" w:rsidP="00F10128">
            <w:pPr>
              <w:spacing w:after="200" w:line="276" w:lineRule="auto"/>
              <w:jc w:val="both"/>
            </w:pPr>
            <w:r w:rsidRPr="00F10128">
              <w:t>0801</w:t>
            </w:r>
          </w:p>
        </w:tc>
        <w:tc>
          <w:tcPr>
            <w:tcW w:w="2565" w:type="dxa"/>
            <w:noWrap/>
            <w:hideMark/>
          </w:tcPr>
          <w:p w:rsidR="00F10128" w:rsidRPr="00F10128" w:rsidRDefault="00F10128" w:rsidP="00F10128">
            <w:pPr>
              <w:spacing w:after="200" w:line="276" w:lineRule="auto"/>
              <w:jc w:val="both"/>
            </w:pPr>
            <w:r w:rsidRPr="00F10128">
              <w:t>91 7 10 90320</w:t>
            </w:r>
          </w:p>
        </w:tc>
        <w:tc>
          <w:tcPr>
            <w:tcW w:w="498" w:type="dxa"/>
            <w:noWrap/>
            <w:hideMark/>
          </w:tcPr>
          <w:p w:rsidR="00F10128" w:rsidRPr="00F10128" w:rsidRDefault="00F10128" w:rsidP="00F10128">
            <w:pPr>
              <w:spacing w:after="200" w:line="276" w:lineRule="auto"/>
              <w:jc w:val="both"/>
            </w:pPr>
            <w:r w:rsidRPr="00F10128">
              <w:t> </w:t>
            </w:r>
          </w:p>
        </w:tc>
        <w:tc>
          <w:tcPr>
            <w:tcW w:w="2780" w:type="dxa"/>
            <w:noWrap/>
            <w:hideMark/>
          </w:tcPr>
          <w:p w:rsidR="00F10128" w:rsidRPr="00F10128" w:rsidRDefault="00F10128" w:rsidP="00F10128">
            <w:pPr>
              <w:spacing w:after="200" w:line="276" w:lineRule="auto"/>
              <w:jc w:val="both"/>
            </w:pPr>
            <w:r w:rsidRPr="00F10128">
              <w:t xml:space="preserve">          21 000,00   </w:t>
            </w:r>
          </w:p>
        </w:tc>
      </w:tr>
      <w:tr w:rsidR="00F10128" w:rsidRPr="00F10128" w:rsidTr="00F10128">
        <w:trPr>
          <w:trHeight w:val="630"/>
        </w:trPr>
        <w:tc>
          <w:tcPr>
            <w:tcW w:w="5500" w:type="dxa"/>
            <w:hideMark/>
          </w:tcPr>
          <w:p w:rsidR="00F10128" w:rsidRPr="00F10128" w:rsidRDefault="00F10128" w:rsidP="00F10128">
            <w:pPr>
              <w:spacing w:after="200" w:line="276" w:lineRule="auto"/>
              <w:jc w:val="both"/>
            </w:pPr>
            <w:r w:rsidRPr="00F10128">
              <w:t>Закупка товаров, работ и услуг для муниципальных нужд</w:t>
            </w:r>
          </w:p>
        </w:tc>
        <w:tc>
          <w:tcPr>
            <w:tcW w:w="684" w:type="dxa"/>
            <w:hideMark/>
          </w:tcPr>
          <w:p w:rsidR="00F10128" w:rsidRPr="00F10128" w:rsidRDefault="00F10128" w:rsidP="00F10128">
            <w:pPr>
              <w:spacing w:after="200" w:line="276" w:lineRule="auto"/>
              <w:jc w:val="both"/>
            </w:pPr>
            <w:r w:rsidRPr="00F10128">
              <w:t>О06</w:t>
            </w:r>
          </w:p>
        </w:tc>
        <w:tc>
          <w:tcPr>
            <w:tcW w:w="653" w:type="dxa"/>
            <w:gridSpan w:val="2"/>
            <w:noWrap/>
            <w:hideMark/>
          </w:tcPr>
          <w:p w:rsidR="00F10128" w:rsidRPr="00F10128" w:rsidRDefault="00F10128" w:rsidP="00F10128">
            <w:pPr>
              <w:spacing w:after="200" w:line="276" w:lineRule="auto"/>
              <w:jc w:val="both"/>
            </w:pPr>
            <w:r w:rsidRPr="00F10128">
              <w:t>0801</w:t>
            </w:r>
          </w:p>
        </w:tc>
        <w:tc>
          <w:tcPr>
            <w:tcW w:w="2565" w:type="dxa"/>
            <w:noWrap/>
            <w:hideMark/>
          </w:tcPr>
          <w:p w:rsidR="00F10128" w:rsidRPr="00F10128" w:rsidRDefault="00F10128" w:rsidP="00F10128">
            <w:pPr>
              <w:spacing w:after="200" w:line="276" w:lineRule="auto"/>
              <w:jc w:val="both"/>
            </w:pPr>
            <w:r w:rsidRPr="00F10128">
              <w:t>91 7 10 90320</w:t>
            </w:r>
          </w:p>
        </w:tc>
        <w:tc>
          <w:tcPr>
            <w:tcW w:w="498" w:type="dxa"/>
            <w:noWrap/>
            <w:hideMark/>
          </w:tcPr>
          <w:p w:rsidR="00F10128" w:rsidRPr="00F10128" w:rsidRDefault="00F10128" w:rsidP="00F10128">
            <w:pPr>
              <w:spacing w:after="200" w:line="276" w:lineRule="auto"/>
              <w:jc w:val="both"/>
            </w:pPr>
            <w:r w:rsidRPr="00F10128">
              <w:t>200</w:t>
            </w:r>
          </w:p>
        </w:tc>
        <w:tc>
          <w:tcPr>
            <w:tcW w:w="2780" w:type="dxa"/>
            <w:noWrap/>
            <w:hideMark/>
          </w:tcPr>
          <w:p w:rsidR="00F10128" w:rsidRPr="00F10128" w:rsidRDefault="00F10128" w:rsidP="00F10128">
            <w:pPr>
              <w:spacing w:after="200" w:line="276" w:lineRule="auto"/>
              <w:jc w:val="both"/>
            </w:pPr>
            <w:r w:rsidRPr="00F10128">
              <w:t xml:space="preserve">          21 000,00   </w:t>
            </w:r>
          </w:p>
        </w:tc>
      </w:tr>
      <w:tr w:rsidR="00F10128" w:rsidRPr="00F10128" w:rsidTr="00F10128">
        <w:trPr>
          <w:trHeight w:val="630"/>
        </w:trPr>
        <w:tc>
          <w:tcPr>
            <w:tcW w:w="5500" w:type="dxa"/>
            <w:hideMark/>
          </w:tcPr>
          <w:p w:rsidR="00F10128" w:rsidRPr="00F10128" w:rsidRDefault="00F10128" w:rsidP="00F10128">
            <w:pPr>
              <w:spacing w:after="200" w:line="276" w:lineRule="auto"/>
              <w:jc w:val="both"/>
            </w:pPr>
            <w:r w:rsidRPr="00F10128">
              <w:t>Иные закупки товаров, работ и услуг для государственных нужд</w:t>
            </w:r>
          </w:p>
        </w:tc>
        <w:tc>
          <w:tcPr>
            <w:tcW w:w="684" w:type="dxa"/>
            <w:hideMark/>
          </w:tcPr>
          <w:p w:rsidR="00F10128" w:rsidRPr="00F10128" w:rsidRDefault="00F10128" w:rsidP="00F10128">
            <w:pPr>
              <w:spacing w:after="200" w:line="276" w:lineRule="auto"/>
              <w:jc w:val="both"/>
            </w:pPr>
            <w:r w:rsidRPr="00F10128">
              <w:t>О06</w:t>
            </w:r>
          </w:p>
        </w:tc>
        <w:tc>
          <w:tcPr>
            <w:tcW w:w="653" w:type="dxa"/>
            <w:gridSpan w:val="2"/>
            <w:noWrap/>
            <w:hideMark/>
          </w:tcPr>
          <w:p w:rsidR="00F10128" w:rsidRPr="00F10128" w:rsidRDefault="00F10128" w:rsidP="00F10128">
            <w:pPr>
              <w:spacing w:after="200" w:line="276" w:lineRule="auto"/>
              <w:jc w:val="both"/>
            </w:pPr>
            <w:r w:rsidRPr="00F10128">
              <w:t>0801</w:t>
            </w:r>
          </w:p>
        </w:tc>
        <w:tc>
          <w:tcPr>
            <w:tcW w:w="2565" w:type="dxa"/>
            <w:noWrap/>
            <w:hideMark/>
          </w:tcPr>
          <w:p w:rsidR="00F10128" w:rsidRPr="00F10128" w:rsidRDefault="00F10128" w:rsidP="00F10128">
            <w:pPr>
              <w:spacing w:after="200" w:line="276" w:lineRule="auto"/>
              <w:jc w:val="both"/>
            </w:pPr>
            <w:r w:rsidRPr="00F10128">
              <w:t>91 7 10 90320</w:t>
            </w:r>
          </w:p>
        </w:tc>
        <w:tc>
          <w:tcPr>
            <w:tcW w:w="498" w:type="dxa"/>
            <w:noWrap/>
            <w:hideMark/>
          </w:tcPr>
          <w:p w:rsidR="00F10128" w:rsidRPr="00F10128" w:rsidRDefault="00F10128" w:rsidP="00F10128">
            <w:pPr>
              <w:spacing w:after="200" w:line="276" w:lineRule="auto"/>
              <w:jc w:val="both"/>
            </w:pPr>
            <w:r w:rsidRPr="00F10128">
              <w:t>240</w:t>
            </w:r>
          </w:p>
        </w:tc>
        <w:tc>
          <w:tcPr>
            <w:tcW w:w="2780" w:type="dxa"/>
            <w:noWrap/>
            <w:hideMark/>
          </w:tcPr>
          <w:p w:rsidR="00F10128" w:rsidRPr="00F10128" w:rsidRDefault="00F10128" w:rsidP="00F10128">
            <w:pPr>
              <w:spacing w:after="200" w:line="276" w:lineRule="auto"/>
              <w:jc w:val="both"/>
            </w:pPr>
            <w:r w:rsidRPr="00F10128">
              <w:t xml:space="preserve">          21 000,00   </w:t>
            </w:r>
          </w:p>
        </w:tc>
      </w:tr>
      <w:tr w:rsidR="00F10128" w:rsidRPr="00F10128" w:rsidTr="00F10128">
        <w:trPr>
          <w:trHeight w:val="630"/>
        </w:trPr>
        <w:tc>
          <w:tcPr>
            <w:tcW w:w="5500" w:type="dxa"/>
            <w:hideMark/>
          </w:tcPr>
          <w:p w:rsidR="00F10128" w:rsidRPr="00F10128" w:rsidRDefault="00F10128" w:rsidP="00F10128">
            <w:pPr>
              <w:spacing w:after="200" w:line="276" w:lineRule="auto"/>
              <w:jc w:val="both"/>
            </w:pPr>
            <w:r w:rsidRPr="00F10128">
              <w:t>Прочая закупка товаров, работ и услуг для государственных нужд</w:t>
            </w:r>
          </w:p>
        </w:tc>
        <w:tc>
          <w:tcPr>
            <w:tcW w:w="684" w:type="dxa"/>
            <w:hideMark/>
          </w:tcPr>
          <w:p w:rsidR="00F10128" w:rsidRPr="00F10128" w:rsidRDefault="00F10128" w:rsidP="00F10128">
            <w:pPr>
              <w:spacing w:after="200" w:line="276" w:lineRule="auto"/>
              <w:jc w:val="both"/>
            </w:pPr>
            <w:r w:rsidRPr="00F10128">
              <w:t>О06</w:t>
            </w:r>
          </w:p>
        </w:tc>
        <w:tc>
          <w:tcPr>
            <w:tcW w:w="653" w:type="dxa"/>
            <w:gridSpan w:val="2"/>
            <w:noWrap/>
            <w:hideMark/>
          </w:tcPr>
          <w:p w:rsidR="00F10128" w:rsidRPr="00F10128" w:rsidRDefault="00F10128" w:rsidP="00F10128">
            <w:pPr>
              <w:spacing w:after="200" w:line="276" w:lineRule="auto"/>
              <w:jc w:val="both"/>
            </w:pPr>
            <w:r w:rsidRPr="00F10128">
              <w:t>0801</w:t>
            </w:r>
          </w:p>
        </w:tc>
        <w:tc>
          <w:tcPr>
            <w:tcW w:w="2565" w:type="dxa"/>
            <w:noWrap/>
            <w:hideMark/>
          </w:tcPr>
          <w:p w:rsidR="00F10128" w:rsidRPr="00F10128" w:rsidRDefault="00F10128" w:rsidP="00F10128">
            <w:pPr>
              <w:spacing w:after="200" w:line="276" w:lineRule="auto"/>
              <w:jc w:val="both"/>
            </w:pPr>
            <w:r w:rsidRPr="00F10128">
              <w:t>91 7 10 90320</w:t>
            </w:r>
          </w:p>
        </w:tc>
        <w:tc>
          <w:tcPr>
            <w:tcW w:w="498" w:type="dxa"/>
            <w:noWrap/>
            <w:hideMark/>
          </w:tcPr>
          <w:p w:rsidR="00F10128" w:rsidRPr="00F10128" w:rsidRDefault="00F10128" w:rsidP="00F10128">
            <w:pPr>
              <w:spacing w:after="200" w:line="276" w:lineRule="auto"/>
              <w:jc w:val="both"/>
            </w:pPr>
            <w:r w:rsidRPr="00F10128">
              <w:t>244</w:t>
            </w:r>
          </w:p>
        </w:tc>
        <w:tc>
          <w:tcPr>
            <w:tcW w:w="2780" w:type="dxa"/>
            <w:noWrap/>
            <w:hideMark/>
          </w:tcPr>
          <w:p w:rsidR="00F10128" w:rsidRPr="00F10128" w:rsidRDefault="00F10128" w:rsidP="00F10128">
            <w:pPr>
              <w:spacing w:after="200" w:line="276" w:lineRule="auto"/>
              <w:jc w:val="both"/>
            </w:pPr>
            <w:r w:rsidRPr="00F10128">
              <w:t xml:space="preserve">          21 000,00   </w:t>
            </w:r>
          </w:p>
        </w:tc>
      </w:tr>
      <w:tr w:rsidR="00F10128" w:rsidRPr="00F10128" w:rsidTr="00F10128">
        <w:trPr>
          <w:trHeight w:val="375"/>
        </w:trPr>
        <w:tc>
          <w:tcPr>
            <w:tcW w:w="5500" w:type="dxa"/>
            <w:hideMark/>
          </w:tcPr>
          <w:p w:rsidR="00F10128" w:rsidRPr="00F10128" w:rsidRDefault="00F10128" w:rsidP="00F10128">
            <w:pPr>
              <w:spacing w:after="200" w:line="276" w:lineRule="auto"/>
              <w:jc w:val="both"/>
            </w:pPr>
            <w:r w:rsidRPr="00F10128">
              <w:t>ИТОГО</w:t>
            </w:r>
          </w:p>
        </w:tc>
        <w:tc>
          <w:tcPr>
            <w:tcW w:w="684" w:type="dxa"/>
            <w:hideMark/>
          </w:tcPr>
          <w:p w:rsidR="00F10128" w:rsidRPr="00F10128" w:rsidRDefault="00F10128" w:rsidP="00F10128">
            <w:pPr>
              <w:spacing w:after="200" w:line="276" w:lineRule="auto"/>
              <w:jc w:val="both"/>
            </w:pPr>
            <w:r w:rsidRPr="00F10128">
              <w:t> </w:t>
            </w:r>
          </w:p>
        </w:tc>
        <w:tc>
          <w:tcPr>
            <w:tcW w:w="653" w:type="dxa"/>
            <w:gridSpan w:val="2"/>
            <w:noWrap/>
            <w:hideMark/>
          </w:tcPr>
          <w:p w:rsidR="00F10128" w:rsidRPr="00F10128" w:rsidRDefault="00F10128" w:rsidP="00F10128">
            <w:pPr>
              <w:spacing w:after="200" w:line="276" w:lineRule="auto"/>
              <w:jc w:val="both"/>
            </w:pPr>
            <w:r w:rsidRPr="00F10128">
              <w:t> </w:t>
            </w:r>
          </w:p>
        </w:tc>
        <w:tc>
          <w:tcPr>
            <w:tcW w:w="2565" w:type="dxa"/>
            <w:noWrap/>
            <w:hideMark/>
          </w:tcPr>
          <w:p w:rsidR="00F10128" w:rsidRPr="00F10128" w:rsidRDefault="00F10128" w:rsidP="00F10128">
            <w:pPr>
              <w:spacing w:after="200" w:line="276" w:lineRule="auto"/>
              <w:jc w:val="both"/>
            </w:pPr>
            <w:r w:rsidRPr="00F10128">
              <w:t> </w:t>
            </w:r>
          </w:p>
        </w:tc>
        <w:tc>
          <w:tcPr>
            <w:tcW w:w="498" w:type="dxa"/>
            <w:noWrap/>
            <w:hideMark/>
          </w:tcPr>
          <w:p w:rsidR="00F10128" w:rsidRPr="00F10128" w:rsidRDefault="00F10128" w:rsidP="00F10128">
            <w:pPr>
              <w:spacing w:after="200" w:line="276" w:lineRule="auto"/>
              <w:jc w:val="both"/>
            </w:pPr>
            <w:r w:rsidRPr="00F10128">
              <w:t> </w:t>
            </w:r>
          </w:p>
        </w:tc>
        <w:tc>
          <w:tcPr>
            <w:tcW w:w="2780" w:type="dxa"/>
            <w:noWrap/>
            <w:hideMark/>
          </w:tcPr>
          <w:p w:rsidR="00F10128" w:rsidRPr="00F10128" w:rsidRDefault="00F10128" w:rsidP="00F10128">
            <w:pPr>
              <w:spacing w:after="200" w:line="276" w:lineRule="auto"/>
              <w:jc w:val="both"/>
            </w:pPr>
            <w:r w:rsidRPr="00F10128">
              <w:t xml:space="preserve">     8 892 691,96   </w:t>
            </w:r>
          </w:p>
        </w:tc>
      </w:tr>
      <w:tr w:rsidR="00F10128" w:rsidRPr="00F10128" w:rsidTr="00F10128">
        <w:trPr>
          <w:trHeight w:val="315"/>
        </w:trPr>
        <w:tc>
          <w:tcPr>
            <w:tcW w:w="5500" w:type="dxa"/>
            <w:hideMark/>
          </w:tcPr>
          <w:p w:rsidR="00F10128" w:rsidRPr="00F10128" w:rsidRDefault="00F10128" w:rsidP="00F10128">
            <w:pPr>
              <w:spacing w:after="200" w:line="276" w:lineRule="auto"/>
              <w:jc w:val="both"/>
            </w:pPr>
          </w:p>
        </w:tc>
        <w:tc>
          <w:tcPr>
            <w:tcW w:w="684" w:type="dxa"/>
            <w:hideMark/>
          </w:tcPr>
          <w:p w:rsidR="00F10128" w:rsidRPr="00F10128" w:rsidRDefault="00F10128" w:rsidP="00F10128">
            <w:pPr>
              <w:spacing w:after="200" w:line="276" w:lineRule="auto"/>
              <w:jc w:val="both"/>
            </w:pPr>
          </w:p>
        </w:tc>
        <w:tc>
          <w:tcPr>
            <w:tcW w:w="329" w:type="dxa"/>
            <w:noWrap/>
            <w:hideMark/>
          </w:tcPr>
          <w:p w:rsidR="00F10128" w:rsidRPr="00F10128" w:rsidRDefault="00F10128" w:rsidP="00F10128">
            <w:pPr>
              <w:spacing w:after="200" w:line="276" w:lineRule="auto"/>
              <w:jc w:val="both"/>
            </w:pPr>
          </w:p>
        </w:tc>
        <w:tc>
          <w:tcPr>
            <w:tcW w:w="324" w:type="dxa"/>
            <w:noWrap/>
            <w:hideMark/>
          </w:tcPr>
          <w:p w:rsidR="00F10128" w:rsidRPr="00F10128" w:rsidRDefault="00F10128" w:rsidP="00F10128">
            <w:pPr>
              <w:spacing w:after="200" w:line="276" w:lineRule="auto"/>
              <w:jc w:val="both"/>
            </w:pPr>
          </w:p>
        </w:tc>
        <w:tc>
          <w:tcPr>
            <w:tcW w:w="2565" w:type="dxa"/>
            <w:noWrap/>
            <w:hideMark/>
          </w:tcPr>
          <w:p w:rsidR="00F10128" w:rsidRPr="00F10128" w:rsidRDefault="00F10128" w:rsidP="00F10128">
            <w:pPr>
              <w:spacing w:after="200" w:line="276" w:lineRule="auto"/>
              <w:jc w:val="both"/>
            </w:pPr>
          </w:p>
        </w:tc>
        <w:tc>
          <w:tcPr>
            <w:tcW w:w="498" w:type="dxa"/>
            <w:noWrap/>
            <w:hideMark/>
          </w:tcPr>
          <w:p w:rsidR="00F10128" w:rsidRPr="00F10128" w:rsidRDefault="00F10128" w:rsidP="00F10128">
            <w:pPr>
              <w:spacing w:after="200" w:line="276" w:lineRule="auto"/>
              <w:jc w:val="both"/>
            </w:pPr>
          </w:p>
        </w:tc>
        <w:tc>
          <w:tcPr>
            <w:tcW w:w="2780" w:type="dxa"/>
            <w:noWrap/>
            <w:hideMark/>
          </w:tcPr>
          <w:p w:rsidR="00F10128" w:rsidRPr="00F10128" w:rsidRDefault="00F10128" w:rsidP="00F10128">
            <w:pPr>
              <w:spacing w:after="200" w:line="276" w:lineRule="auto"/>
              <w:jc w:val="both"/>
            </w:pPr>
          </w:p>
        </w:tc>
      </w:tr>
      <w:tr w:rsidR="00F10128" w:rsidRPr="00F10128" w:rsidTr="00F10128">
        <w:trPr>
          <w:trHeight w:val="255"/>
        </w:trPr>
        <w:tc>
          <w:tcPr>
            <w:tcW w:w="5500" w:type="dxa"/>
            <w:noWrap/>
            <w:hideMark/>
          </w:tcPr>
          <w:p w:rsidR="00F10128" w:rsidRPr="00F10128" w:rsidRDefault="00F10128" w:rsidP="00F10128">
            <w:pPr>
              <w:spacing w:after="200" w:line="276" w:lineRule="auto"/>
              <w:jc w:val="both"/>
            </w:pPr>
          </w:p>
        </w:tc>
        <w:tc>
          <w:tcPr>
            <w:tcW w:w="684" w:type="dxa"/>
            <w:noWrap/>
            <w:hideMark/>
          </w:tcPr>
          <w:p w:rsidR="00F10128" w:rsidRPr="00F10128" w:rsidRDefault="00F10128" w:rsidP="00F10128">
            <w:pPr>
              <w:spacing w:after="200" w:line="276" w:lineRule="auto"/>
              <w:jc w:val="both"/>
            </w:pPr>
          </w:p>
        </w:tc>
        <w:tc>
          <w:tcPr>
            <w:tcW w:w="329" w:type="dxa"/>
            <w:noWrap/>
            <w:hideMark/>
          </w:tcPr>
          <w:p w:rsidR="00F10128" w:rsidRPr="00F10128" w:rsidRDefault="00F10128" w:rsidP="00F10128">
            <w:pPr>
              <w:spacing w:after="200" w:line="276" w:lineRule="auto"/>
              <w:jc w:val="both"/>
            </w:pPr>
          </w:p>
        </w:tc>
        <w:tc>
          <w:tcPr>
            <w:tcW w:w="324" w:type="dxa"/>
            <w:noWrap/>
            <w:hideMark/>
          </w:tcPr>
          <w:p w:rsidR="00F10128" w:rsidRPr="00F10128" w:rsidRDefault="00F10128" w:rsidP="00F10128">
            <w:pPr>
              <w:spacing w:after="200" w:line="276" w:lineRule="auto"/>
              <w:jc w:val="both"/>
            </w:pPr>
          </w:p>
        </w:tc>
        <w:tc>
          <w:tcPr>
            <w:tcW w:w="2565" w:type="dxa"/>
            <w:noWrap/>
            <w:hideMark/>
          </w:tcPr>
          <w:p w:rsidR="00F10128" w:rsidRPr="00F10128" w:rsidRDefault="00F10128" w:rsidP="00F10128">
            <w:pPr>
              <w:spacing w:after="200" w:line="276" w:lineRule="auto"/>
              <w:jc w:val="both"/>
            </w:pPr>
          </w:p>
        </w:tc>
        <w:tc>
          <w:tcPr>
            <w:tcW w:w="498" w:type="dxa"/>
            <w:noWrap/>
            <w:hideMark/>
          </w:tcPr>
          <w:p w:rsidR="00F10128" w:rsidRPr="00F10128" w:rsidRDefault="00F10128" w:rsidP="00F10128">
            <w:pPr>
              <w:spacing w:after="200" w:line="276" w:lineRule="auto"/>
              <w:jc w:val="both"/>
            </w:pPr>
          </w:p>
        </w:tc>
        <w:tc>
          <w:tcPr>
            <w:tcW w:w="2780" w:type="dxa"/>
            <w:noWrap/>
            <w:hideMark/>
          </w:tcPr>
          <w:p w:rsidR="00F10128" w:rsidRPr="00F10128" w:rsidRDefault="00F10128" w:rsidP="00F10128">
            <w:pPr>
              <w:spacing w:after="200" w:line="276" w:lineRule="auto"/>
              <w:jc w:val="both"/>
            </w:pPr>
          </w:p>
        </w:tc>
      </w:tr>
      <w:tr w:rsidR="00F10128" w:rsidRPr="00F10128" w:rsidTr="00F10128">
        <w:trPr>
          <w:trHeight w:val="315"/>
        </w:trPr>
        <w:tc>
          <w:tcPr>
            <w:tcW w:w="5500" w:type="dxa"/>
            <w:hideMark/>
          </w:tcPr>
          <w:p w:rsidR="00F10128" w:rsidRPr="00F10128" w:rsidRDefault="00F10128" w:rsidP="00F10128">
            <w:pPr>
              <w:spacing w:after="200" w:line="276" w:lineRule="auto"/>
              <w:jc w:val="both"/>
            </w:pPr>
          </w:p>
        </w:tc>
        <w:tc>
          <w:tcPr>
            <w:tcW w:w="684" w:type="dxa"/>
            <w:hideMark/>
          </w:tcPr>
          <w:p w:rsidR="00F10128" w:rsidRPr="00F10128" w:rsidRDefault="00F10128" w:rsidP="00F10128">
            <w:pPr>
              <w:spacing w:after="200" w:line="276" w:lineRule="auto"/>
              <w:jc w:val="both"/>
            </w:pPr>
          </w:p>
        </w:tc>
        <w:tc>
          <w:tcPr>
            <w:tcW w:w="329" w:type="dxa"/>
            <w:noWrap/>
            <w:hideMark/>
          </w:tcPr>
          <w:p w:rsidR="00F10128" w:rsidRPr="00F10128" w:rsidRDefault="00F10128" w:rsidP="00F10128">
            <w:pPr>
              <w:spacing w:after="200" w:line="276" w:lineRule="auto"/>
              <w:jc w:val="both"/>
            </w:pPr>
          </w:p>
        </w:tc>
        <w:tc>
          <w:tcPr>
            <w:tcW w:w="324" w:type="dxa"/>
            <w:noWrap/>
            <w:hideMark/>
          </w:tcPr>
          <w:p w:rsidR="00F10128" w:rsidRPr="00F10128" w:rsidRDefault="00F10128" w:rsidP="00F10128">
            <w:pPr>
              <w:spacing w:after="200" w:line="276" w:lineRule="auto"/>
              <w:jc w:val="both"/>
            </w:pPr>
          </w:p>
        </w:tc>
        <w:tc>
          <w:tcPr>
            <w:tcW w:w="2565" w:type="dxa"/>
            <w:noWrap/>
            <w:hideMark/>
          </w:tcPr>
          <w:p w:rsidR="00F10128" w:rsidRPr="00F10128" w:rsidRDefault="00F10128" w:rsidP="00F10128">
            <w:pPr>
              <w:spacing w:after="200" w:line="276" w:lineRule="auto"/>
              <w:jc w:val="both"/>
            </w:pPr>
          </w:p>
        </w:tc>
        <w:tc>
          <w:tcPr>
            <w:tcW w:w="498" w:type="dxa"/>
            <w:noWrap/>
            <w:hideMark/>
          </w:tcPr>
          <w:p w:rsidR="00F10128" w:rsidRPr="00F10128" w:rsidRDefault="00F10128" w:rsidP="00F10128">
            <w:pPr>
              <w:spacing w:after="200" w:line="276" w:lineRule="auto"/>
              <w:jc w:val="both"/>
            </w:pPr>
          </w:p>
        </w:tc>
        <w:tc>
          <w:tcPr>
            <w:tcW w:w="2780" w:type="dxa"/>
            <w:noWrap/>
            <w:hideMark/>
          </w:tcPr>
          <w:p w:rsidR="00F10128" w:rsidRPr="00F10128" w:rsidRDefault="00F10128" w:rsidP="00F10128">
            <w:pPr>
              <w:spacing w:after="200" w:line="276" w:lineRule="auto"/>
              <w:jc w:val="both"/>
            </w:pPr>
          </w:p>
        </w:tc>
      </w:tr>
      <w:tr w:rsidR="00F10128" w:rsidRPr="00F10128" w:rsidTr="00F10128">
        <w:trPr>
          <w:trHeight w:val="315"/>
        </w:trPr>
        <w:tc>
          <w:tcPr>
            <w:tcW w:w="5500" w:type="dxa"/>
            <w:noWrap/>
            <w:hideMark/>
          </w:tcPr>
          <w:p w:rsidR="00F10128" w:rsidRPr="00F10128" w:rsidRDefault="00F10128" w:rsidP="00F10128">
            <w:pPr>
              <w:spacing w:after="200" w:line="276" w:lineRule="auto"/>
              <w:jc w:val="both"/>
            </w:pPr>
          </w:p>
        </w:tc>
        <w:tc>
          <w:tcPr>
            <w:tcW w:w="684" w:type="dxa"/>
            <w:noWrap/>
            <w:hideMark/>
          </w:tcPr>
          <w:p w:rsidR="00F10128" w:rsidRPr="00F10128" w:rsidRDefault="00F10128" w:rsidP="00F10128">
            <w:pPr>
              <w:spacing w:after="200" w:line="276" w:lineRule="auto"/>
              <w:jc w:val="both"/>
            </w:pPr>
          </w:p>
        </w:tc>
        <w:tc>
          <w:tcPr>
            <w:tcW w:w="329" w:type="dxa"/>
            <w:noWrap/>
            <w:hideMark/>
          </w:tcPr>
          <w:p w:rsidR="00F10128" w:rsidRPr="00F10128" w:rsidRDefault="00F10128" w:rsidP="00F10128">
            <w:pPr>
              <w:spacing w:after="200" w:line="276" w:lineRule="auto"/>
              <w:jc w:val="both"/>
            </w:pPr>
          </w:p>
        </w:tc>
        <w:tc>
          <w:tcPr>
            <w:tcW w:w="324" w:type="dxa"/>
            <w:noWrap/>
            <w:hideMark/>
          </w:tcPr>
          <w:p w:rsidR="00F10128" w:rsidRPr="00F10128" w:rsidRDefault="00F10128" w:rsidP="00F10128">
            <w:pPr>
              <w:spacing w:after="200" w:line="276" w:lineRule="auto"/>
              <w:jc w:val="both"/>
            </w:pPr>
          </w:p>
        </w:tc>
        <w:tc>
          <w:tcPr>
            <w:tcW w:w="2565" w:type="dxa"/>
            <w:noWrap/>
            <w:hideMark/>
          </w:tcPr>
          <w:p w:rsidR="00F10128" w:rsidRPr="00F10128" w:rsidRDefault="00F10128" w:rsidP="00F10128">
            <w:pPr>
              <w:spacing w:after="200" w:line="276" w:lineRule="auto"/>
              <w:jc w:val="both"/>
            </w:pPr>
          </w:p>
        </w:tc>
        <w:tc>
          <w:tcPr>
            <w:tcW w:w="498" w:type="dxa"/>
            <w:noWrap/>
            <w:hideMark/>
          </w:tcPr>
          <w:p w:rsidR="00F10128" w:rsidRPr="00F10128" w:rsidRDefault="00F10128" w:rsidP="00F10128">
            <w:pPr>
              <w:spacing w:after="200" w:line="276" w:lineRule="auto"/>
              <w:jc w:val="both"/>
            </w:pPr>
          </w:p>
        </w:tc>
        <w:tc>
          <w:tcPr>
            <w:tcW w:w="2780" w:type="dxa"/>
            <w:noWrap/>
            <w:hideMark/>
          </w:tcPr>
          <w:p w:rsidR="00F10128" w:rsidRPr="00F10128" w:rsidRDefault="00F10128" w:rsidP="00F10128">
            <w:pPr>
              <w:spacing w:after="200" w:line="276" w:lineRule="auto"/>
              <w:jc w:val="both"/>
            </w:pPr>
          </w:p>
        </w:tc>
      </w:tr>
    </w:tbl>
    <w:p w:rsidR="00F10128" w:rsidRPr="00F10128" w:rsidRDefault="00F10128" w:rsidP="00F10128">
      <w:pPr>
        <w:spacing w:after="200" w:line="276" w:lineRule="auto"/>
        <w:jc w:val="both"/>
      </w:pPr>
    </w:p>
    <w:p w:rsidR="00F10128" w:rsidRPr="00F10128" w:rsidRDefault="00F10128" w:rsidP="00F10128">
      <w:pPr>
        <w:jc w:val="center"/>
        <w:rPr>
          <w:rFonts w:ascii="Arial" w:hAnsi="Arial" w:cs="Arial"/>
          <w:b/>
          <w:bCs/>
          <w:sz w:val="32"/>
          <w:szCs w:val="32"/>
        </w:rPr>
      </w:pPr>
      <w:r w:rsidRPr="00F10128">
        <w:rPr>
          <w:rFonts w:ascii="Arial" w:hAnsi="Arial" w:cs="Arial"/>
          <w:b/>
          <w:bCs/>
          <w:sz w:val="32"/>
          <w:szCs w:val="32"/>
        </w:rPr>
        <w:t>21.02.2019г. №2</w:t>
      </w:r>
    </w:p>
    <w:p w:rsidR="00F10128" w:rsidRPr="00F10128" w:rsidRDefault="00F10128" w:rsidP="00F10128">
      <w:pPr>
        <w:jc w:val="center"/>
        <w:rPr>
          <w:rFonts w:ascii="Arial" w:hAnsi="Arial" w:cs="Arial"/>
        </w:rPr>
      </w:pPr>
      <w:r w:rsidRPr="00F10128">
        <w:rPr>
          <w:rFonts w:ascii="Arial" w:hAnsi="Arial" w:cs="Arial"/>
          <w:b/>
          <w:bCs/>
          <w:sz w:val="32"/>
          <w:szCs w:val="32"/>
        </w:rPr>
        <w:t>РОССИЙСКАЯ ФЕДЕРАЦИЯ</w:t>
      </w:r>
    </w:p>
    <w:p w:rsidR="00F10128" w:rsidRPr="00F10128" w:rsidRDefault="00F10128" w:rsidP="00F10128">
      <w:pPr>
        <w:jc w:val="center"/>
        <w:rPr>
          <w:rFonts w:ascii="Arial" w:hAnsi="Arial" w:cs="Arial"/>
        </w:rPr>
      </w:pPr>
      <w:r w:rsidRPr="00F10128">
        <w:rPr>
          <w:rFonts w:ascii="Arial" w:hAnsi="Arial" w:cs="Arial"/>
          <w:b/>
          <w:bCs/>
          <w:sz w:val="32"/>
          <w:szCs w:val="32"/>
        </w:rPr>
        <w:t>ИРКУТСКАЯ ОБЛАСТЬ</w:t>
      </w:r>
    </w:p>
    <w:p w:rsidR="00F10128" w:rsidRPr="00F10128" w:rsidRDefault="00F10128" w:rsidP="00F10128">
      <w:pPr>
        <w:jc w:val="center"/>
        <w:rPr>
          <w:rFonts w:ascii="Arial" w:hAnsi="Arial" w:cs="Arial"/>
        </w:rPr>
      </w:pPr>
      <w:r w:rsidRPr="00F10128">
        <w:rPr>
          <w:rFonts w:ascii="Arial" w:hAnsi="Arial" w:cs="Arial"/>
          <w:b/>
          <w:bCs/>
          <w:sz w:val="32"/>
          <w:szCs w:val="32"/>
        </w:rPr>
        <w:t>ЭХИРИТ-БУЛАГАТСКИЙ РАЙОН</w:t>
      </w:r>
    </w:p>
    <w:p w:rsidR="00F10128" w:rsidRPr="00F10128" w:rsidRDefault="00F10128" w:rsidP="00F10128">
      <w:pPr>
        <w:jc w:val="center"/>
        <w:rPr>
          <w:rFonts w:ascii="Arial" w:hAnsi="Arial" w:cs="Arial"/>
          <w:b/>
          <w:bCs/>
          <w:sz w:val="32"/>
          <w:szCs w:val="32"/>
        </w:rPr>
      </w:pPr>
      <w:r w:rsidRPr="00F10128">
        <w:rPr>
          <w:rFonts w:ascii="Arial" w:hAnsi="Arial" w:cs="Arial"/>
          <w:b/>
          <w:bCs/>
          <w:sz w:val="32"/>
          <w:szCs w:val="32"/>
        </w:rPr>
        <w:t xml:space="preserve">МУНИЦИПАЛЬНОЕ ОБРАЗОВАНИЕ </w:t>
      </w:r>
    </w:p>
    <w:p w:rsidR="00F10128" w:rsidRPr="00F10128" w:rsidRDefault="00F10128" w:rsidP="00F10128">
      <w:pPr>
        <w:jc w:val="center"/>
        <w:rPr>
          <w:rFonts w:ascii="Arial" w:hAnsi="Arial" w:cs="Arial"/>
        </w:rPr>
      </w:pPr>
      <w:r w:rsidRPr="00F10128">
        <w:rPr>
          <w:rFonts w:ascii="Arial" w:hAnsi="Arial" w:cs="Arial"/>
          <w:b/>
          <w:bCs/>
          <w:sz w:val="32"/>
          <w:szCs w:val="32"/>
        </w:rPr>
        <w:t>«КОРСУКСКОЕ»</w:t>
      </w:r>
    </w:p>
    <w:p w:rsidR="00F10128" w:rsidRPr="00F10128" w:rsidRDefault="00F10128" w:rsidP="00F10128">
      <w:pPr>
        <w:jc w:val="center"/>
        <w:rPr>
          <w:rFonts w:ascii="Arial" w:hAnsi="Arial" w:cs="Arial"/>
        </w:rPr>
      </w:pPr>
      <w:r w:rsidRPr="00F10128">
        <w:rPr>
          <w:rFonts w:ascii="Arial" w:hAnsi="Arial" w:cs="Arial"/>
          <w:b/>
          <w:bCs/>
          <w:sz w:val="32"/>
          <w:szCs w:val="32"/>
        </w:rPr>
        <w:t>ДУМА</w:t>
      </w:r>
    </w:p>
    <w:p w:rsidR="00F10128" w:rsidRPr="00F10128" w:rsidRDefault="00F10128" w:rsidP="00F10128">
      <w:pPr>
        <w:jc w:val="center"/>
        <w:rPr>
          <w:rFonts w:ascii="Arial" w:hAnsi="Arial" w:cs="Arial"/>
          <w:b/>
          <w:bCs/>
          <w:sz w:val="32"/>
          <w:szCs w:val="32"/>
        </w:rPr>
      </w:pPr>
      <w:r w:rsidRPr="00F10128">
        <w:rPr>
          <w:rFonts w:ascii="Arial" w:hAnsi="Arial" w:cs="Arial"/>
          <w:b/>
          <w:bCs/>
          <w:sz w:val="32"/>
          <w:szCs w:val="32"/>
        </w:rPr>
        <w:t>РЕШЕНИЕ</w:t>
      </w:r>
    </w:p>
    <w:p w:rsidR="00F10128" w:rsidRPr="00F10128" w:rsidRDefault="00F10128" w:rsidP="00F10128">
      <w:pPr>
        <w:spacing w:line="312" w:lineRule="auto"/>
        <w:jc w:val="center"/>
        <w:rPr>
          <w:lang w:eastAsia="en-US"/>
        </w:rPr>
      </w:pPr>
    </w:p>
    <w:p w:rsidR="00F10128" w:rsidRPr="00F10128" w:rsidRDefault="00F10128" w:rsidP="00F10128">
      <w:pPr>
        <w:spacing w:line="276" w:lineRule="auto"/>
        <w:rPr>
          <w:rFonts w:eastAsia="Calibri"/>
          <w:bCs/>
        </w:rPr>
      </w:pPr>
    </w:p>
    <w:p w:rsidR="00F10128" w:rsidRPr="00F10128" w:rsidRDefault="00F10128" w:rsidP="00F10128">
      <w:pPr>
        <w:spacing w:line="276" w:lineRule="auto"/>
        <w:jc w:val="center"/>
        <w:rPr>
          <w:rFonts w:ascii="Arial" w:eastAsia="Calibri" w:hAnsi="Arial" w:cs="Arial"/>
          <w:b/>
          <w:sz w:val="32"/>
          <w:szCs w:val="32"/>
          <w:lang w:eastAsia="en-US"/>
        </w:rPr>
      </w:pPr>
      <w:r w:rsidRPr="00F10128">
        <w:rPr>
          <w:rFonts w:ascii="Arial" w:eastAsia="Calibri" w:hAnsi="Arial" w:cs="Arial"/>
          <w:b/>
          <w:sz w:val="32"/>
          <w:szCs w:val="32"/>
          <w:lang w:eastAsia="en-US"/>
        </w:rPr>
        <w:t>О ПЕРЕДАЧЕ ПОЛНОМОЧИЙ  ПО ОРГАНИЗАЦИИ ОСУЩЕСТВЛЕНИЯ ВНЕШНЕГО МУНИЦИПАЛЬНОГО</w:t>
      </w:r>
    </w:p>
    <w:p w:rsidR="00F10128" w:rsidRPr="00F10128" w:rsidRDefault="00F10128" w:rsidP="00F10128">
      <w:pPr>
        <w:spacing w:line="276" w:lineRule="auto"/>
        <w:jc w:val="center"/>
        <w:rPr>
          <w:rFonts w:ascii="Arial" w:eastAsia="Calibri" w:hAnsi="Arial" w:cs="Arial"/>
          <w:b/>
          <w:sz w:val="32"/>
          <w:szCs w:val="32"/>
          <w:lang w:eastAsia="en-US"/>
        </w:rPr>
      </w:pPr>
      <w:r w:rsidRPr="00F10128">
        <w:rPr>
          <w:rFonts w:ascii="Arial" w:eastAsia="Calibri" w:hAnsi="Arial" w:cs="Arial"/>
          <w:b/>
          <w:sz w:val="32"/>
          <w:szCs w:val="32"/>
          <w:lang w:eastAsia="en-US"/>
        </w:rPr>
        <w:t>ФИНАНСОВОГО КОНТРОЛЯ В  МУНИЦИПАЛЬНОМ ОБРАЗОВАНИИ «КОРСУКСКОЕ» НА 2019 ГОД</w:t>
      </w:r>
    </w:p>
    <w:p w:rsidR="00F10128" w:rsidRPr="00F10128" w:rsidRDefault="00F10128" w:rsidP="00F10128">
      <w:pPr>
        <w:spacing w:line="276" w:lineRule="auto"/>
        <w:jc w:val="center"/>
        <w:rPr>
          <w:lang w:eastAsia="en-US"/>
        </w:rPr>
      </w:pPr>
    </w:p>
    <w:p w:rsidR="00F10128" w:rsidRPr="00F10128" w:rsidRDefault="00F10128" w:rsidP="00F10128">
      <w:pPr>
        <w:tabs>
          <w:tab w:val="left" w:pos="993"/>
        </w:tabs>
        <w:spacing w:line="276" w:lineRule="auto"/>
        <w:ind w:firstLine="709"/>
        <w:jc w:val="both"/>
        <w:rPr>
          <w:rFonts w:ascii="Arial" w:hAnsi="Arial" w:cs="Arial"/>
        </w:rPr>
      </w:pPr>
      <w:r w:rsidRPr="00F10128">
        <w:rPr>
          <w:rFonts w:ascii="Arial" w:hAnsi="Arial" w:cs="Arial"/>
          <w:lang w:eastAsia="en-US"/>
        </w:rPr>
        <w:t xml:space="preserve">На основании главы 26 Бюджетного кодекса Российской Федерации, п.1ч.1 ст.14 Федерального закона от 06.10.2003 № 131-ФЗ «Об общих принципах организации местного самоуправления в Российской Федерации», п.11 ст.5 Федерального закона от 07.02.2011 №6-ФЗ «Об общих принципах организации и </w:t>
      </w:r>
      <w:r w:rsidRPr="00F10128">
        <w:rPr>
          <w:rFonts w:ascii="Arial" w:hAnsi="Arial" w:cs="Arial"/>
          <w:lang w:eastAsia="en-US"/>
        </w:rPr>
        <w:lastRenderedPageBreak/>
        <w:t xml:space="preserve">деятельности контрольно-счетных органов субъектов Российской Федерации и муниципальных образований», пунктов 36, 37, руководствуясь Уставом муниципального образования «Корсукское», </w:t>
      </w:r>
      <w:r w:rsidRPr="00F10128">
        <w:rPr>
          <w:rFonts w:ascii="Arial" w:hAnsi="Arial" w:cs="Arial"/>
        </w:rPr>
        <w:t>Дума муниципального образования «</w:t>
      </w:r>
      <w:r w:rsidRPr="00F10128">
        <w:rPr>
          <w:rFonts w:ascii="Arial" w:hAnsi="Arial" w:cs="Arial"/>
          <w:lang w:eastAsia="en-US"/>
        </w:rPr>
        <w:t>Корсукское</w:t>
      </w:r>
      <w:r w:rsidRPr="00F10128">
        <w:rPr>
          <w:rFonts w:ascii="Arial" w:hAnsi="Arial" w:cs="Arial"/>
        </w:rPr>
        <w:t>»</w:t>
      </w:r>
    </w:p>
    <w:p w:rsidR="00F10128" w:rsidRPr="00F10128" w:rsidRDefault="00F10128" w:rsidP="00F10128">
      <w:pPr>
        <w:tabs>
          <w:tab w:val="left" w:pos="993"/>
        </w:tabs>
        <w:spacing w:line="276" w:lineRule="auto"/>
        <w:ind w:firstLine="709"/>
        <w:jc w:val="both"/>
        <w:rPr>
          <w:rFonts w:ascii="Arial" w:hAnsi="Arial" w:cs="Arial"/>
        </w:rPr>
      </w:pPr>
    </w:p>
    <w:p w:rsidR="00F10128" w:rsidRPr="00F10128" w:rsidRDefault="00F10128" w:rsidP="00F10128">
      <w:pPr>
        <w:tabs>
          <w:tab w:val="left" w:pos="993"/>
        </w:tabs>
        <w:spacing w:line="276" w:lineRule="auto"/>
        <w:ind w:firstLine="709"/>
        <w:jc w:val="center"/>
        <w:rPr>
          <w:rFonts w:ascii="Arial" w:hAnsi="Arial" w:cs="Arial"/>
          <w:b/>
          <w:sz w:val="30"/>
          <w:szCs w:val="30"/>
        </w:rPr>
      </w:pPr>
      <w:r w:rsidRPr="00F10128">
        <w:rPr>
          <w:rFonts w:ascii="Arial" w:hAnsi="Arial" w:cs="Arial"/>
          <w:b/>
          <w:sz w:val="30"/>
          <w:szCs w:val="30"/>
        </w:rPr>
        <w:t>РЕШИЛА:</w:t>
      </w:r>
    </w:p>
    <w:p w:rsidR="00F10128" w:rsidRPr="00F10128" w:rsidRDefault="00F10128" w:rsidP="00F10128">
      <w:pPr>
        <w:tabs>
          <w:tab w:val="left" w:pos="993"/>
        </w:tabs>
        <w:spacing w:line="276" w:lineRule="auto"/>
        <w:ind w:firstLine="709"/>
        <w:jc w:val="both"/>
        <w:rPr>
          <w:rFonts w:ascii="Arial" w:hAnsi="Arial" w:cs="Arial"/>
        </w:rPr>
      </w:pPr>
    </w:p>
    <w:p w:rsidR="00F10128" w:rsidRPr="00F10128" w:rsidRDefault="00F10128" w:rsidP="00F10128">
      <w:pPr>
        <w:numPr>
          <w:ilvl w:val="0"/>
          <w:numId w:val="1"/>
        </w:numPr>
        <w:tabs>
          <w:tab w:val="left" w:pos="993"/>
        </w:tabs>
        <w:spacing w:after="200" w:line="276" w:lineRule="auto"/>
        <w:ind w:firstLine="709"/>
        <w:jc w:val="both"/>
        <w:rPr>
          <w:rFonts w:ascii="Arial" w:eastAsia="Calibri" w:hAnsi="Arial" w:cs="Arial"/>
          <w:lang w:eastAsia="en-US"/>
        </w:rPr>
      </w:pPr>
      <w:r w:rsidRPr="00F10128">
        <w:rPr>
          <w:rFonts w:ascii="Arial" w:eastAsia="Calibri" w:hAnsi="Arial" w:cs="Arial"/>
          <w:lang w:eastAsia="en-US"/>
        </w:rPr>
        <w:t>Передать  Думе Эхирит-Булагатского муниципального района полномочия по организации осуществления внешнего муниципального финансового контроля в муниципальном образовании «</w:t>
      </w:r>
      <w:r w:rsidRPr="00F10128">
        <w:rPr>
          <w:rFonts w:ascii="Arial" w:hAnsi="Arial" w:cs="Arial"/>
          <w:lang w:eastAsia="en-US"/>
        </w:rPr>
        <w:t>Корсукское</w:t>
      </w:r>
      <w:r w:rsidRPr="00F10128">
        <w:rPr>
          <w:rFonts w:ascii="Arial" w:eastAsia="Calibri" w:hAnsi="Arial" w:cs="Arial"/>
          <w:lang w:eastAsia="en-US"/>
        </w:rPr>
        <w:t xml:space="preserve">» на 2019 год. </w:t>
      </w:r>
    </w:p>
    <w:p w:rsidR="00F10128" w:rsidRPr="00F10128" w:rsidRDefault="00F10128" w:rsidP="00F10128">
      <w:pPr>
        <w:numPr>
          <w:ilvl w:val="0"/>
          <w:numId w:val="1"/>
        </w:numPr>
        <w:tabs>
          <w:tab w:val="left" w:pos="993"/>
        </w:tabs>
        <w:spacing w:after="200" w:line="276" w:lineRule="auto"/>
        <w:ind w:firstLine="709"/>
        <w:jc w:val="both"/>
        <w:rPr>
          <w:rFonts w:ascii="Arial" w:eastAsia="Calibri" w:hAnsi="Arial" w:cs="Arial"/>
          <w:lang w:eastAsia="en-US"/>
        </w:rPr>
      </w:pPr>
      <w:r w:rsidRPr="00F10128">
        <w:rPr>
          <w:rFonts w:ascii="Arial" w:eastAsia="Calibri" w:hAnsi="Arial" w:cs="Arial"/>
          <w:lang w:eastAsia="en-US"/>
        </w:rPr>
        <w:t>Заключить Соглашение с Думой Эхирит-Булагатского муниципального района  о передаче полномочии по организации осуществления внешнего муниципального финансового контроля в муниципальном образовании «</w:t>
      </w:r>
      <w:r w:rsidRPr="00F10128">
        <w:rPr>
          <w:rFonts w:ascii="Arial" w:hAnsi="Arial" w:cs="Arial"/>
          <w:lang w:eastAsia="en-US"/>
        </w:rPr>
        <w:t>Корсукское</w:t>
      </w:r>
      <w:r w:rsidRPr="00F10128">
        <w:rPr>
          <w:rFonts w:ascii="Arial" w:eastAsia="Calibri" w:hAnsi="Arial" w:cs="Arial"/>
          <w:lang w:eastAsia="en-US"/>
        </w:rPr>
        <w:t>».</w:t>
      </w:r>
    </w:p>
    <w:p w:rsidR="00F10128" w:rsidRPr="00F10128" w:rsidRDefault="00F10128" w:rsidP="00F10128">
      <w:pPr>
        <w:numPr>
          <w:ilvl w:val="0"/>
          <w:numId w:val="1"/>
        </w:numPr>
        <w:tabs>
          <w:tab w:val="left" w:pos="993"/>
        </w:tabs>
        <w:spacing w:after="200" w:line="276" w:lineRule="auto"/>
        <w:ind w:firstLine="709"/>
        <w:jc w:val="both"/>
        <w:rPr>
          <w:rFonts w:ascii="Arial" w:hAnsi="Arial" w:cs="Arial"/>
          <w:lang w:eastAsia="en-US"/>
        </w:rPr>
      </w:pPr>
      <w:r w:rsidRPr="00F10128">
        <w:rPr>
          <w:rFonts w:ascii="Arial" w:hAnsi="Arial" w:cs="Arial"/>
          <w:lang w:eastAsia="en-US"/>
        </w:rPr>
        <w:t>Опубликовать настоящее решение в газете «Вестник МО «Корсукское» и разместить на официальном сайте администрации муниципального образования «Корсукское» в информационно-телекоммуникационной сети «Интернет».</w:t>
      </w:r>
    </w:p>
    <w:p w:rsidR="00F10128" w:rsidRPr="00F10128" w:rsidRDefault="00F10128" w:rsidP="00F10128">
      <w:pPr>
        <w:numPr>
          <w:ilvl w:val="0"/>
          <w:numId w:val="1"/>
        </w:numPr>
        <w:tabs>
          <w:tab w:val="left" w:pos="993"/>
        </w:tabs>
        <w:spacing w:after="200" w:line="276" w:lineRule="auto"/>
        <w:ind w:firstLine="709"/>
        <w:jc w:val="both"/>
        <w:rPr>
          <w:rFonts w:ascii="Arial" w:hAnsi="Arial" w:cs="Arial"/>
          <w:lang w:eastAsia="en-US"/>
        </w:rPr>
      </w:pPr>
      <w:r w:rsidRPr="00F10128">
        <w:rPr>
          <w:rFonts w:ascii="Arial" w:hAnsi="Arial" w:cs="Arial"/>
          <w:lang w:eastAsia="en-US"/>
        </w:rPr>
        <w:t>Настоящее решение вступает в силу со дня официального опубликования.</w:t>
      </w:r>
    </w:p>
    <w:p w:rsidR="00F10128" w:rsidRPr="00F10128" w:rsidRDefault="00F10128" w:rsidP="00F10128">
      <w:pPr>
        <w:spacing w:line="276" w:lineRule="auto"/>
        <w:jc w:val="both"/>
        <w:rPr>
          <w:rFonts w:ascii="Arial" w:hAnsi="Arial" w:cs="Arial"/>
          <w:lang w:eastAsia="en-US"/>
        </w:rPr>
      </w:pPr>
    </w:p>
    <w:p w:rsidR="00F10128" w:rsidRPr="00F10128" w:rsidRDefault="00F10128" w:rsidP="00F10128">
      <w:pPr>
        <w:spacing w:line="276" w:lineRule="auto"/>
        <w:jc w:val="both"/>
        <w:rPr>
          <w:rFonts w:ascii="Arial" w:hAnsi="Arial" w:cs="Arial"/>
          <w:lang w:eastAsia="en-US"/>
        </w:rPr>
      </w:pPr>
    </w:p>
    <w:p w:rsidR="00F10128" w:rsidRPr="00F10128" w:rsidRDefault="00F10128" w:rsidP="00F10128">
      <w:pPr>
        <w:jc w:val="both"/>
        <w:rPr>
          <w:rFonts w:ascii="Arial" w:hAnsi="Arial" w:cs="Arial"/>
        </w:rPr>
      </w:pPr>
      <w:r w:rsidRPr="00F10128">
        <w:rPr>
          <w:rFonts w:ascii="Arial" w:hAnsi="Arial" w:cs="Arial"/>
        </w:rPr>
        <w:t xml:space="preserve">Председатель Думы муниципального </w:t>
      </w:r>
    </w:p>
    <w:p w:rsidR="00F10128" w:rsidRPr="00F10128" w:rsidRDefault="00F10128" w:rsidP="00F10128">
      <w:pPr>
        <w:jc w:val="both"/>
        <w:rPr>
          <w:rFonts w:ascii="Arial" w:hAnsi="Arial" w:cs="Arial"/>
        </w:rPr>
      </w:pPr>
      <w:r w:rsidRPr="00F10128">
        <w:rPr>
          <w:rFonts w:ascii="Arial" w:hAnsi="Arial" w:cs="Arial"/>
        </w:rPr>
        <w:t xml:space="preserve">образования «Корсукское»                 </w:t>
      </w:r>
    </w:p>
    <w:p w:rsidR="00F10128" w:rsidRPr="00F10128" w:rsidRDefault="00F10128" w:rsidP="00F10128">
      <w:pPr>
        <w:jc w:val="both"/>
        <w:rPr>
          <w:rFonts w:ascii="Arial" w:hAnsi="Arial" w:cs="Arial"/>
        </w:rPr>
      </w:pPr>
      <w:r w:rsidRPr="00F10128">
        <w:rPr>
          <w:rFonts w:ascii="Arial" w:hAnsi="Arial" w:cs="Arial"/>
        </w:rPr>
        <w:t xml:space="preserve">Глава муниципального образования «Корсукское»                 </w:t>
      </w:r>
      <w:r w:rsidRPr="00F10128">
        <w:rPr>
          <w:rFonts w:ascii="Arial" w:hAnsi="Arial" w:cs="Arial"/>
        </w:rPr>
        <w:tab/>
      </w:r>
      <w:r w:rsidRPr="00F10128">
        <w:rPr>
          <w:rFonts w:ascii="Arial" w:hAnsi="Arial" w:cs="Arial"/>
        </w:rPr>
        <w:tab/>
        <w:t>В.В. Баршуев</w:t>
      </w:r>
    </w:p>
    <w:p w:rsidR="00F10128" w:rsidRPr="00F10128" w:rsidRDefault="00F10128" w:rsidP="00F10128">
      <w:pPr>
        <w:tabs>
          <w:tab w:val="left" w:pos="1260"/>
        </w:tabs>
        <w:ind w:firstLine="709"/>
        <w:jc w:val="right"/>
      </w:pPr>
      <w:r w:rsidRPr="00F10128">
        <w:t xml:space="preserve"> </w:t>
      </w:r>
    </w:p>
    <w:p w:rsidR="00F10128" w:rsidRPr="00F10128" w:rsidRDefault="00F10128" w:rsidP="00F10128">
      <w:pPr>
        <w:tabs>
          <w:tab w:val="left" w:pos="6647"/>
        </w:tabs>
        <w:ind w:firstLine="709"/>
        <w:jc w:val="right"/>
        <w:rPr>
          <w:rFonts w:ascii="Courier New" w:hAnsi="Courier New" w:cs="Courier New"/>
          <w:sz w:val="22"/>
          <w:szCs w:val="22"/>
        </w:rPr>
      </w:pPr>
      <w:r w:rsidRPr="00F10128">
        <w:tab/>
      </w:r>
      <w:r w:rsidRPr="00F10128">
        <w:rPr>
          <w:rFonts w:ascii="Courier New" w:hAnsi="Courier New" w:cs="Courier New"/>
          <w:sz w:val="22"/>
          <w:szCs w:val="22"/>
        </w:rPr>
        <w:t xml:space="preserve">Приложение к решению Думы МО «Корсукское» </w:t>
      </w:r>
    </w:p>
    <w:p w:rsidR="00F10128" w:rsidRPr="00F10128" w:rsidRDefault="00F10128" w:rsidP="00F10128">
      <w:pPr>
        <w:tabs>
          <w:tab w:val="left" w:pos="6647"/>
        </w:tabs>
        <w:ind w:firstLine="709"/>
        <w:jc w:val="right"/>
        <w:rPr>
          <w:rFonts w:ascii="Courier New" w:hAnsi="Courier New" w:cs="Courier New"/>
          <w:sz w:val="22"/>
          <w:szCs w:val="22"/>
        </w:rPr>
      </w:pPr>
      <w:r w:rsidRPr="00F10128">
        <w:rPr>
          <w:rFonts w:ascii="Courier New" w:hAnsi="Courier New" w:cs="Courier New"/>
          <w:sz w:val="22"/>
          <w:szCs w:val="22"/>
        </w:rPr>
        <w:t>от 21.02.2019г.№2</w:t>
      </w:r>
    </w:p>
    <w:p w:rsidR="00F10128" w:rsidRPr="00F10128" w:rsidRDefault="00F10128" w:rsidP="00F10128">
      <w:pPr>
        <w:tabs>
          <w:tab w:val="left" w:pos="6647"/>
        </w:tabs>
        <w:ind w:firstLine="709"/>
        <w:jc w:val="right"/>
        <w:rPr>
          <w:rFonts w:ascii="Courier New" w:hAnsi="Courier New" w:cs="Courier New"/>
          <w:sz w:val="22"/>
          <w:szCs w:val="22"/>
        </w:rPr>
      </w:pPr>
    </w:p>
    <w:p w:rsidR="00F10128" w:rsidRPr="00F10128" w:rsidRDefault="00F10128" w:rsidP="00F10128">
      <w:pPr>
        <w:spacing w:line="276" w:lineRule="auto"/>
        <w:rPr>
          <w:rFonts w:ascii="Arial" w:hAnsi="Arial" w:cs="Arial"/>
          <w:lang w:eastAsia="en-US"/>
        </w:rPr>
      </w:pPr>
    </w:p>
    <w:p w:rsidR="00F10128" w:rsidRPr="00F10128" w:rsidRDefault="00F10128" w:rsidP="00F10128">
      <w:pPr>
        <w:jc w:val="center"/>
        <w:outlineLvl w:val="0"/>
        <w:rPr>
          <w:rFonts w:ascii="Arial" w:hAnsi="Arial" w:cs="Arial"/>
          <w:b/>
        </w:rPr>
      </w:pPr>
      <w:r w:rsidRPr="00F10128">
        <w:rPr>
          <w:rFonts w:ascii="Arial" w:hAnsi="Arial" w:cs="Arial"/>
          <w:b/>
        </w:rPr>
        <w:t>СОГЛАШЕНИЕ</w:t>
      </w:r>
    </w:p>
    <w:p w:rsidR="00F10128" w:rsidRPr="00F10128" w:rsidRDefault="00F10128" w:rsidP="00F10128">
      <w:pPr>
        <w:ind w:firstLine="540"/>
        <w:jc w:val="center"/>
        <w:rPr>
          <w:rFonts w:ascii="Arial" w:hAnsi="Arial" w:cs="Arial"/>
          <w:b/>
        </w:rPr>
      </w:pPr>
      <w:r w:rsidRPr="00F10128">
        <w:rPr>
          <w:rFonts w:ascii="Arial" w:hAnsi="Arial" w:cs="Arial"/>
          <w:b/>
        </w:rPr>
        <w:t>о передаче полномочий по организации осуществления внешнего муниципального финансового контроля в муниципальном образовании «Эхирит-Булагатский район»</w:t>
      </w:r>
    </w:p>
    <w:p w:rsidR="00F10128" w:rsidRPr="00F10128" w:rsidRDefault="00F10128" w:rsidP="00F10128">
      <w:pPr>
        <w:ind w:firstLine="540"/>
        <w:jc w:val="center"/>
        <w:rPr>
          <w:rFonts w:ascii="Arial" w:hAnsi="Arial" w:cs="Arial"/>
          <w:b/>
        </w:rPr>
      </w:pPr>
      <w:r w:rsidRPr="00F10128">
        <w:rPr>
          <w:rFonts w:ascii="Arial" w:hAnsi="Arial" w:cs="Arial"/>
          <w:b/>
        </w:rPr>
        <w:t>№____</w:t>
      </w:r>
    </w:p>
    <w:p w:rsidR="00F10128" w:rsidRPr="00F10128" w:rsidRDefault="00F10128" w:rsidP="00F10128">
      <w:pPr>
        <w:ind w:firstLine="540"/>
        <w:jc w:val="center"/>
        <w:rPr>
          <w:rFonts w:ascii="Arial" w:hAnsi="Arial" w:cs="Arial"/>
          <w:b/>
        </w:rPr>
      </w:pPr>
    </w:p>
    <w:p w:rsidR="00F10128" w:rsidRPr="00F10128" w:rsidRDefault="00F10128" w:rsidP="00F10128">
      <w:pPr>
        <w:jc w:val="both"/>
        <w:rPr>
          <w:rFonts w:ascii="Arial" w:hAnsi="Arial" w:cs="Arial"/>
        </w:rPr>
      </w:pPr>
      <w:r w:rsidRPr="00F10128">
        <w:rPr>
          <w:rFonts w:ascii="Arial" w:hAnsi="Arial" w:cs="Arial"/>
        </w:rPr>
        <w:t xml:space="preserve">                                                                                                       «»___________2019г.                </w:t>
      </w:r>
    </w:p>
    <w:p w:rsidR="00F10128" w:rsidRPr="00F10128" w:rsidRDefault="00F10128" w:rsidP="00F10128">
      <w:pPr>
        <w:autoSpaceDE w:val="0"/>
        <w:autoSpaceDN w:val="0"/>
        <w:adjustRightInd w:val="0"/>
        <w:ind w:firstLine="540"/>
        <w:jc w:val="both"/>
        <w:rPr>
          <w:rFonts w:ascii="Arial" w:hAnsi="Arial" w:cs="Arial"/>
          <w:color w:val="000000"/>
        </w:rPr>
      </w:pPr>
    </w:p>
    <w:p w:rsidR="00F10128" w:rsidRPr="00F10128" w:rsidRDefault="00F10128" w:rsidP="00F10128">
      <w:pPr>
        <w:autoSpaceDE w:val="0"/>
        <w:autoSpaceDN w:val="0"/>
        <w:adjustRightInd w:val="0"/>
        <w:ind w:firstLine="540"/>
        <w:jc w:val="both"/>
        <w:rPr>
          <w:rFonts w:ascii="Arial" w:hAnsi="Arial" w:cs="Arial"/>
        </w:rPr>
      </w:pPr>
      <w:r w:rsidRPr="00F10128">
        <w:rPr>
          <w:rFonts w:ascii="Arial" w:hAnsi="Arial" w:cs="Arial"/>
          <w:color w:val="000000"/>
        </w:rPr>
        <w:t xml:space="preserve">В целях реализации Бюджетного кодекса РФ, в соответствии с Федеральным законом от 06.10.2003 № 131-ФЗ «Об общих принципах организации местного самоуправления в Российской Федерации», Федеральным законом </w:t>
      </w:r>
      <w:hyperlink r:id="rId12" w:history="1">
        <w:r w:rsidRPr="00F10128">
          <w:rPr>
            <w:rFonts w:ascii="Arial" w:hAnsi="Arial" w:cs="Arial"/>
            <w:color w:val="000000"/>
          </w:rPr>
          <w:t xml:space="preserve"> от  07.02.2011 № 6-ФЗ «Об общих принципах организации и деятельности контрольно-счетных органов субъектов Российской Федерации и муниципальных образований»</w:t>
        </w:r>
      </w:hyperlink>
      <w:r w:rsidRPr="00F10128">
        <w:rPr>
          <w:rFonts w:ascii="Arial" w:hAnsi="Arial" w:cs="Arial"/>
          <w:color w:val="000000"/>
        </w:rPr>
        <w:t xml:space="preserve">, </w:t>
      </w:r>
      <w:r w:rsidRPr="00F10128">
        <w:rPr>
          <w:rFonts w:ascii="Arial" w:hAnsi="Arial" w:cs="Arial"/>
        </w:rPr>
        <w:t xml:space="preserve">Дума муниципального образования «Эхирит-Булагатский район» </w:t>
      </w:r>
      <w:r w:rsidRPr="00F10128">
        <w:rPr>
          <w:rFonts w:ascii="Arial" w:hAnsi="Arial" w:cs="Arial"/>
        </w:rPr>
        <w:lastRenderedPageBreak/>
        <w:t xml:space="preserve">(далее </w:t>
      </w:r>
      <w:r w:rsidRPr="00F10128">
        <w:rPr>
          <w:rFonts w:ascii="Arial" w:hAnsi="Arial" w:cs="Arial"/>
          <w:spacing w:val="-1"/>
        </w:rPr>
        <w:t xml:space="preserve">представительный орган) в лице председателя - Тарнуева Афанасия Архиповича, </w:t>
      </w:r>
      <w:r w:rsidRPr="00F10128">
        <w:rPr>
          <w:rFonts w:ascii="Arial" w:hAnsi="Arial" w:cs="Arial"/>
        </w:rPr>
        <w:t>действующего на основании Устава муниципального образования «Эхирит-</w:t>
      </w:r>
      <w:r w:rsidRPr="00F10128">
        <w:rPr>
          <w:rFonts w:ascii="Arial" w:hAnsi="Arial" w:cs="Arial"/>
          <w:spacing w:val="-1"/>
        </w:rPr>
        <w:t>Булагатский район»</w:t>
      </w:r>
      <w:r w:rsidRPr="00F10128">
        <w:rPr>
          <w:rFonts w:ascii="Arial" w:hAnsi="Arial" w:cs="Arial"/>
        </w:rPr>
        <w:t xml:space="preserve"> и Дума муниципального образования «</w:t>
      </w:r>
      <w:r w:rsidRPr="00F10128">
        <w:rPr>
          <w:rFonts w:ascii="Arial" w:hAnsi="Arial" w:cs="Arial"/>
          <w:lang w:eastAsia="en-US"/>
        </w:rPr>
        <w:t>Корсукское</w:t>
      </w:r>
      <w:r w:rsidRPr="00F10128">
        <w:rPr>
          <w:rFonts w:ascii="Arial" w:hAnsi="Arial" w:cs="Arial"/>
        </w:rPr>
        <w:t xml:space="preserve">» (далее – Дума поселения) в лице председателя – Баршуева Валерия Васильевича, </w:t>
      </w:r>
      <w:r w:rsidRPr="00F10128">
        <w:rPr>
          <w:rFonts w:ascii="Arial" w:hAnsi="Arial" w:cs="Arial"/>
          <w:color w:val="000000"/>
        </w:rPr>
        <w:t xml:space="preserve">действующего на основании Устава </w:t>
      </w:r>
      <w:r w:rsidRPr="00F10128">
        <w:rPr>
          <w:rFonts w:ascii="Arial" w:hAnsi="Arial" w:cs="Arial"/>
        </w:rPr>
        <w:t>муниципального образования «</w:t>
      </w:r>
      <w:r w:rsidRPr="00F10128">
        <w:rPr>
          <w:rFonts w:ascii="Arial" w:hAnsi="Arial" w:cs="Arial"/>
          <w:lang w:eastAsia="en-US"/>
        </w:rPr>
        <w:t>Корсукское</w:t>
      </w:r>
      <w:r w:rsidRPr="00F10128">
        <w:rPr>
          <w:rFonts w:ascii="Arial" w:hAnsi="Arial" w:cs="Arial"/>
        </w:rPr>
        <w:t>», далее именуемые «Стороны», заключили настоящее Соглашение о нижеследующем.</w:t>
      </w:r>
    </w:p>
    <w:p w:rsidR="00F10128" w:rsidRPr="00F10128" w:rsidRDefault="00F10128" w:rsidP="00F10128">
      <w:pPr>
        <w:shd w:val="clear" w:color="auto" w:fill="FFFFFF"/>
        <w:ind w:firstLine="540"/>
        <w:jc w:val="both"/>
        <w:rPr>
          <w:rFonts w:ascii="Arial" w:hAnsi="Arial" w:cs="Arial"/>
          <w:i/>
          <w:vertAlign w:val="superscript"/>
        </w:rPr>
      </w:pPr>
    </w:p>
    <w:p w:rsidR="00F10128" w:rsidRPr="00F10128" w:rsidRDefault="00F10128" w:rsidP="00F10128">
      <w:pPr>
        <w:shd w:val="clear" w:color="auto" w:fill="FFFFFF"/>
        <w:ind w:firstLine="540"/>
        <w:jc w:val="center"/>
        <w:rPr>
          <w:rFonts w:ascii="Arial" w:hAnsi="Arial" w:cs="Arial"/>
          <w:b/>
          <w:color w:val="000000"/>
        </w:rPr>
      </w:pPr>
      <w:r w:rsidRPr="00F10128">
        <w:rPr>
          <w:rFonts w:ascii="Arial" w:hAnsi="Arial" w:cs="Arial"/>
          <w:b/>
          <w:color w:val="000000"/>
        </w:rPr>
        <w:t>1. Предмет Соглашения</w:t>
      </w:r>
    </w:p>
    <w:p w:rsidR="00F10128" w:rsidRPr="00F10128" w:rsidRDefault="00F10128" w:rsidP="00F10128">
      <w:pPr>
        <w:shd w:val="clear" w:color="auto" w:fill="FFFFFF"/>
        <w:ind w:firstLine="540"/>
        <w:jc w:val="both"/>
        <w:rPr>
          <w:rFonts w:ascii="Arial" w:hAnsi="Arial" w:cs="Arial"/>
          <w:color w:val="000000"/>
        </w:rPr>
      </w:pPr>
      <w:r w:rsidRPr="00F10128">
        <w:rPr>
          <w:rFonts w:ascii="Arial" w:hAnsi="Arial" w:cs="Arial"/>
          <w:color w:val="000000"/>
        </w:rPr>
        <w:t xml:space="preserve">1.1. Предметом настоящего Соглашения является передача Думе муниципального образования «Эхирит-Булагатский район» полномочий Думы МО </w:t>
      </w:r>
      <w:r w:rsidRPr="00F10128">
        <w:rPr>
          <w:rFonts w:ascii="Arial" w:hAnsi="Arial" w:cs="Arial"/>
        </w:rPr>
        <w:t>«</w:t>
      </w:r>
      <w:r w:rsidRPr="00F10128">
        <w:rPr>
          <w:rFonts w:ascii="Arial" w:hAnsi="Arial" w:cs="Arial"/>
          <w:lang w:eastAsia="en-US"/>
        </w:rPr>
        <w:t>Корсукское</w:t>
      </w:r>
      <w:r w:rsidRPr="00F10128">
        <w:rPr>
          <w:rFonts w:ascii="Arial" w:hAnsi="Arial" w:cs="Arial"/>
        </w:rPr>
        <w:t xml:space="preserve">» </w:t>
      </w:r>
      <w:r w:rsidRPr="00F10128">
        <w:rPr>
          <w:rFonts w:ascii="Arial" w:hAnsi="Arial" w:cs="Arial"/>
          <w:color w:val="000000"/>
        </w:rPr>
        <w:t xml:space="preserve">по организации осуществления полномочий внешнего муниципального финансового контроля в части проведения внешней проверки годового отчета об исполнении бюджета и передача из бюджета МО </w:t>
      </w:r>
      <w:r w:rsidRPr="00F10128">
        <w:rPr>
          <w:rFonts w:ascii="Arial" w:hAnsi="Arial" w:cs="Arial"/>
        </w:rPr>
        <w:t>«</w:t>
      </w:r>
      <w:r w:rsidRPr="00F10128">
        <w:rPr>
          <w:rFonts w:ascii="Arial" w:hAnsi="Arial" w:cs="Arial"/>
          <w:lang w:eastAsia="en-US"/>
        </w:rPr>
        <w:t>Корсукское</w:t>
      </w:r>
      <w:r w:rsidRPr="00F10128">
        <w:rPr>
          <w:rFonts w:ascii="Arial" w:hAnsi="Arial" w:cs="Arial"/>
        </w:rPr>
        <w:t>»</w:t>
      </w:r>
      <w:r w:rsidRPr="00F10128">
        <w:rPr>
          <w:rFonts w:ascii="Arial" w:hAnsi="Arial" w:cs="Arial"/>
          <w:color w:val="000000"/>
        </w:rPr>
        <w:t xml:space="preserve"> в бюджет муниципального образования «Эхирит-Булагатский район» ( далее - бюджет района) межбюджетных трансфертов на осуществление переданных полномочий.</w:t>
      </w:r>
    </w:p>
    <w:p w:rsidR="00F10128" w:rsidRPr="00F10128" w:rsidRDefault="00F10128" w:rsidP="00F10128">
      <w:pPr>
        <w:shd w:val="clear" w:color="auto" w:fill="FFFFFF"/>
        <w:ind w:firstLine="540"/>
        <w:jc w:val="both"/>
        <w:rPr>
          <w:rFonts w:ascii="Arial" w:hAnsi="Arial" w:cs="Arial"/>
          <w:color w:val="000000"/>
        </w:rPr>
      </w:pPr>
      <w:r w:rsidRPr="00F10128">
        <w:rPr>
          <w:rFonts w:ascii="Arial" w:hAnsi="Arial" w:cs="Arial"/>
          <w:color w:val="000000"/>
        </w:rPr>
        <w:t xml:space="preserve">1.2. КСП района наделяется Думой района полномочиями по осуществлению внешней проверки годового отчета об исполнении бюджета МО </w:t>
      </w:r>
      <w:r w:rsidRPr="00F10128">
        <w:rPr>
          <w:rFonts w:ascii="Arial" w:hAnsi="Arial" w:cs="Arial"/>
        </w:rPr>
        <w:t>«</w:t>
      </w:r>
      <w:r w:rsidRPr="00F10128">
        <w:rPr>
          <w:rFonts w:ascii="Arial" w:hAnsi="Arial" w:cs="Arial"/>
          <w:lang w:eastAsia="en-US"/>
        </w:rPr>
        <w:t>Корсукское</w:t>
      </w:r>
      <w:r w:rsidRPr="00F10128">
        <w:rPr>
          <w:rFonts w:ascii="Arial" w:hAnsi="Arial" w:cs="Arial"/>
        </w:rPr>
        <w:t>»</w:t>
      </w:r>
      <w:r w:rsidRPr="00F10128">
        <w:rPr>
          <w:rFonts w:ascii="Arial" w:hAnsi="Arial" w:cs="Arial"/>
          <w:color w:val="000000"/>
        </w:rPr>
        <w:t>.</w:t>
      </w:r>
    </w:p>
    <w:p w:rsidR="00F10128" w:rsidRPr="00F10128" w:rsidRDefault="00F10128" w:rsidP="00F10128">
      <w:pPr>
        <w:shd w:val="clear" w:color="auto" w:fill="FFFFFF"/>
        <w:ind w:firstLine="540"/>
        <w:jc w:val="both"/>
        <w:rPr>
          <w:rFonts w:ascii="Arial" w:hAnsi="Arial" w:cs="Arial"/>
          <w:color w:val="000000"/>
        </w:rPr>
      </w:pPr>
      <w:r w:rsidRPr="00F10128">
        <w:rPr>
          <w:rFonts w:ascii="Arial" w:hAnsi="Arial" w:cs="Arial"/>
          <w:color w:val="000000"/>
        </w:rPr>
        <w:t xml:space="preserve">1.3. Внешняя проверка годового отчета об исполнении бюджета МО </w:t>
      </w:r>
      <w:r w:rsidRPr="00F10128">
        <w:rPr>
          <w:rFonts w:ascii="Arial" w:hAnsi="Arial" w:cs="Arial"/>
        </w:rPr>
        <w:t>«</w:t>
      </w:r>
      <w:r w:rsidRPr="00F10128">
        <w:rPr>
          <w:rFonts w:ascii="Arial" w:hAnsi="Arial" w:cs="Arial"/>
          <w:lang w:eastAsia="en-US"/>
        </w:rPr>
        <w:t>Корсукское</w:t>
      </w:r>
      <w:r w:rsidRPr="00F10128">
        <w:rPr>
          <w:rFonts w:ascii="Arial" w:hAnsi="Arial" w:cs="Arial"/>
        </w:rPr>
        <w:t>»</w:t>
      </w:r>
      <w:r w:rsidRPr="00F10128">
        <w:rPr>
          <w:rFonts w:ascii="Arial" w:hAnsi="Arial" w:cs="Arial"/>
          <w:color w:val="000000"/>
        </w:rPr>
        <w:t xml:space="preserve"> ежегодно включается в план работы КСП района со сроком исполнения до 01 мая  года, следующего за годом, подлежащим проверке.</w:t>
      </w:r>
    </w:p>
    <w:p w:rsidR="00F10128" w:rsidRPr="00F10128" w:rsidRDefault="00F10128" w:rsidP="00F10128">
      <w:pPr>
        <w:shd w:val="clear" w:color="auto" w:fill="FFFFFF"/>
        <w:ind w:firstLine="540"/>
        <w:jc w:val="both"/>
        <w:rPr>
          <w:rFonts w:ascii="Arial" w:hAnsi="Arial" w:cs="Arial"/>
          <w:color w:val="000000"/>
        </w:rPr>
      </w:pPr>
      <w:r w:rsidRPr="00F10128">
        <w:rPr>
          <w:rFonts w:ascii="Arial" w:hAnsi="Arial" w:cs="Arial"/>
          <w:color w:val="000000"/>
        </w:rPr>
        <w:t xml:space="preserve">1.4. Другие контрольные и экспертно-аналитические мероприятия могут включаться в план работы КСП района на основании предложений  органов местного самоуправления МО </w:t>
      </w:r>
      <w:r w:rsidRPr="00F10128">
        <w:rPr>
          <w:rFonts w:ascii="Arial" w:hAnsi="Arial" w:cs="Arial"/>
        </w:rPr>
        <w:t>«</w:t>
      </w:r>
      <w:r w:rsidRPr="00F10128">
        <w:rPr>
          <w:rFonts w:ascii="Arial" w:hAnsi="Arial" w:cs="Arial"/>
          <w:lang w:eastAsia="en-US"/>
        </w:rPr>
        <w:t>Корсукское</w:t>
      </w:r>
      <w:r w:rsidRPr="00F10128">
        <w:rPr>
          <w:rFonts w:ascii="Arial" w:hAnsi="Arial" w:cs="Arial"/>
        </w:rPr>
        <w:t>»</w:t>
      </w:r>
      <w:r w:rsidRPr="00F10128">
        <w:rPr>
          <w:rFonts w:ascii="Arial" w:hAnsi="Arial" w:cs="Arial"/>
          <w:color w:val="000000"/>
        </w:rPr>
        <w:t xml:space="preserve">, представляемых в срок до </w:t>
      </w:r>
      <w:r w:rsidRPr="00F10128">
        <w:rPr>
          <w:rFonts w:ascii="Arial" w:hAnsi="Arial" w:cs="Arial"/>
        </w:rPr>
        <w:t>«________________»</w:t>
      </w:r>
      <w:r w:rsidRPr="00F10128">
        <w:rPr>
          <w:rFonts w:ascii="Arial" w:hAnsi="Arial" w:cs="Arial"/>
          <w:color w:val="000000"/>
        </w:rPr>
        <w:t xml:space="preserve"> текущего года на основании дополнительного соглашения.</w:t>
      </w:r>
    </w:p>
    <w:p w:rsidR="00F10128" w:rsidRPr="00F10128" w:rsidRDefault="00F10128" w:rsidP="00F10128">
      <w:pPr>
        <w:shd w:val="clear" w:color="auto" w:fill="FFFFFF"/>
        <w:ind w:firstLine="540"/>
        <w:jc w:val="both"/>
        <w:rPr>
          <w:rFonts w:ascii="Arial" w:hAnsi="Arial" w:cs="Arial"/>
          <w:color w:val="000000"/>
        </w:rPr>
      </w:pPr>
      <w:r w:rsidRPr="00F10128">
        <w:rPr>
          <w:rFonts w:ascii="Arial" w:hAnsi="Arial" w:cs="Arial"/>
          <w:color w:val="000000"/>
        </w:rPr>
        <w:t xml:space="preserve"> Контрольные и экспертно-аналитические мероприятия в соответствии с настоящим Соглашением включаются в план работы КСП </w:t>
      </w:r>
      <w:r w:rsidRPr="00F10128">
        <w:rPr>
          <w:rFonts w:ascii="Arial" w:hAnsi="Arial" w:cs="Arial"/>
        </w:rPr>
        <w:t>района отдельным разделом (подразделом). Количество указанных мероприятий определяется с учетом средств, переданных на исполнение полномочий.</w:t>
      </w:r>
    </w:p>
    <w:p w:rsidR="00F10128" w:rsidRPr="00F10128" w:rsidRDefault="00F10128" w:rsidP="00F10128">
      <w:pPr>
        <w:keepNext/>
        <w:shd w:val="clear" w:color="auto" w:fill="FFFFFF"/>
        <w:spacing w:before="120"/>
        <w:jc w:val="center"/>
        <w:rPr>
          <w:rFonts w:ascii="Arial" w:hAnsi="Arial" w:cs="Arial"/>
          <w:b/>
          <w:color w:val="000000"/>
        </w:rPr>
      </w:pPr>
      <w:r w:rsidRPr="00F10128">
        <w:rPr>
          <w:rFonts w:ascii="Arial" w:hAnsi="Arial" w:cs="Arial"/>
          <w:b/>
          <w:color w:val="000000"/>
        </w:rPr>
        <w:t>2. Срок действия Соглашения</w:t>
      </w:r>
    </w:p>
    <w:p w:rsidR="00F10128" w:rsidRPr="00F10128" w:rsidRDefault="00F10128" w:rsidP="00F10128">
      <w:pPr>
        <w:keepNext/>
        <w:shd w:val="clear" w:color="auto" w:fill="FFFFFF"/>
        <w:spacing w:before="120"/>
        <w:jc w:val="both"/>
        <w:rPr>
          <w:rFonts w:ascii="Arial" w:hAnsi="Arial" w:cs="Arial"/>
          <w:b/>
          <w:color w:val="000000"/>
        </w:rPr>
      </w:pPr>
      <w:r w:rsidRPr="00F10128">
        <w:rPr>
          <w:rFonts w:ascii="Arial" w:hAnsi="Arial" w:cs="Arial"/>
        </w:rPr>
        <w:t xml:space="preserve">       2.1. Соглашение заключено на срок 1 (год) года и действует в период с «___» ________2019 года по 31 декабря 2019 года.</w:t>
      </w:r>
    </w:p>
    <w:p w:rsidR="00F10128" w:rsidRPr="00F10128" w:rsidRDefault="00F10128" w:rsidP="00F10128">
      <w:pPr>
        <w:shd w:val="clear" w:color="auto" w:fill="FFFFFF"/>
        <w:jc w:val="both"/>
        <w:rPr>
          <w:rFonts w:ascii="Arial" w:hAnsi="Arial" w:cs="Arial"/>
          <w:color w:val="000000"/>
        </w:rPr>
      </w:pPr>
      <w:r w:rsidRPr="00F10128">
        <w:rPr>
          <w:rFonts w:ascii="Arial" w:hAnsi="Arial" w:cs="Arial"/>
          <w:color w:val="000000"/>
        </w:rPr>
        <w:t xml:space="preserve">         2.2. В случае если решением Думы поселения о бюджете поселения не будут утверждены межбюджетные трансферты бюджету МО «Эхирит-Булагатский район», предусмотренные настоящим Соглашением, действие Соглашения приостанавливается до момента утверждения соответствующих межбюджетных трансфертов.</w:t>
      </w:r>
    </w:p>
    <w:p w:rsidR="00F10128" w:rsidRPr="00F10128" w:rsidRDefault="00F10128" w:rsidP="00F10128">
      <w:pPr>
        <w:keepNext/>
        <w:shd w:val="clear" w:color="auto" w:fill="FFFFFF"/>
        <w:spacing w:before="120"/>
        <w:jc w:val="center"/>
        <w:rPr>
          <w:rFonts w:ascii="Arial" w:hAnsi="Arial" w:cs="Arial"/>
          <w:b/>
          <w:color w:val="000000"/>
          <w:spacing w:val="-2"/>
        </w:rPr>
      </w:pPr>
      <w:r w:rsidRPr="00F10128">
        <w:rPr>
          <w:rFonts w:ascii="Arial" w:hAnsi="Arial" w:cs="Arial"/>
          <w:b/>
          <w:color w:val="000000"/>
          <w:spacing w:val="-2"/>
        </w:rPr>
        <w:t>3. Порядок расчетов</w:t>
      </w:r>
    </w:p>
    <w:p w:rsidR="00F10128" w:rsidRPr="00F10128" w:rsidRDefault="00F10128" w:rsidP="00F10128">
      <w:pPr>
        <w:keepNext/>
        <w:shd w:val="clear" w:color="auto" w:fill="FFFFFF"/>
        <w:spacing w:before="120"/>
        <w:jc w:val="both"/>
        <w:rPr>
          <w:rFonts w:ascii="Arial" w:hAnsi="Arial" w:cs="Arial"/>
          <w:b/>
          <w:color w:val="000000"/>
          <w:spacing w:val="-2"/>
        </w:rPr>
      </w:pPr>
      <w:r w:rsidRPr="00F10128">
        <w:rPr>
          <w:rFonts w:ascii="Arial" w:hAnsi="Arial" w:cs="Arial"/>
        </w:rPr>
        <w:t xml:space="preserve">         3.1. Объем межбюджетных трансфертов предоставляемых из бюджета </w:t>
      </w:r>
      <w:r w:rsidRPr="00F10128">
        <w:rPr>
          <w:rFonts w:ascii="Arial" w:hAnsi="Arial" w:cs="Arial"/>
          <w:color w:val="000000"/>
          <w:spacing w:val="-2"/>
        </w:rPr>
        <w:t xml:space="preserve">МО </w:t>
      </w:r>
      <w:r w:rsidRPr="00F10128">
        <w:rPr>
          <w:rFonts w:ascii="Arial" w:hAnsi="Arial" w:cs="Arial"/>
        </w:rPr>
        <w:t>«</w:t>
      </w:r>
      <w:r w:rsidRPr="00F10128">
        <w:rPr>
          <w:rFonts w:ascii="Arial" w:hAnsi="Arial" w:cs="Arial"/>
          <w:lang w:eastAsia="en-US"/>
        </w:rPr>
        <w:t>Корсукское</w:t>
      </w:r>
      <w:r w:rsidRPr="00F10128">
        <w:rPr>
          <w:rFonts w:ascii="Arial" w:hAnsi="Arial" w:cs="Arial"/>
        </w:rPr>
        <w:t>»</w:t>
      </w:r>
      <w:r w:rsidRPr="00F10128">
        <w:rPr>
          <w:rFonts w:ascii="Arial" w:hAnsi="Arial" w:cs="Arial"/>
          <w:color w:val="000000"/>
          <w:spacing w:val="-2"/>
        </w:rPr>
        <w:t xml:space="preserve"> </w:t>
      </w:r>
      <w:r w:rsidRPr="00F10128">
        <w:rPr>
          <w:rFonts w:ascii="Arial" w:hAnsi="Arial" w:cs="Arial"/>
        </w:rPr>
        <w:t xml:space="preserve"> в бюджет МО «Эхирит-Булагатский район» на осуществление полномочий, предусмотренных настоящим Соглашением, составляет 15000</w:t>
      </w:r>
      <w:r w:rsidRPr="00F10128">
        <w:rPr>
          <w:rFonts w:ascii="Arial" w:hAnsi="Arial" w:cs="Arial"/>
          <w:color w:val="FF0000"/>
          <w:spacing w:val="-2"/>
        </w:rPr>
        <w:t xml:space="preserve"> </w:t>
      </w:r>
      <w:r w:rsidRPr="00F10128">
        <w:rPr>
          <w:rFonts w:ascii="Arial" w:hAnsi="Arial" w:cs="Arial"/>
          <w:spacing w:val="-2"/>
        </w:rPr>
        <w:t>(пятнадцать тысяч) рублей.</w:t>
      </w:r>
    </w:p>
    <w:p w:rsidR="00F10128" w:rsidRPr="00F10128" w:rsidRDefault="00F10128" w:rsidP="00F10128">
      <w:pPr>
        <w:keepNext/>
        <w:shd w:val="clear" w:color="auto" w:fill="FFFFFF"/>
        <w:tabs>
          <w:tab w:val="left" w:pos="720"/>
        </w:tabs>
        <w:spacing w:before="120"/>
        <w:jc w:val="both"/>
        <w:rPr>
          <w:rFonts w:ascii="Arial" w:hAnsi="Arial" w:cs="Arial"/>
          <w:color w:val="000000"/>
          <w:spacing w:val="-2"/>
        </w:rPr>
      </w:pPr>
      <w:r w:rsidRPr="00F10128">
        <w:rPr>
          <w:rFonts w:ascii="Arial" w:hAnsi="Arial" w:cs="Arial"/>
          <w:color w:val="000000"/>
          <w:spacing w:val="-2"/>
        </w:rPr>
        <w:t xml:space="preserve">        3.2. Объем межбюджетных трансфертов перечисляется в срок до 30 апреля года, следующего за годом, подлежащим проверке. Расчет за проведение проверки годового отчета об исполнении бюджета МО </w:t>
      </w:r>
      <w:r w:rsidRPr="00F10128">
        <w:rPr>
          <w:rFonts w:ascii="Arial" w:hAnsi="Arial" w:cs="Arial"/>
        </w:rPr>
        <w:t>«</w:t>
      </w:r>
      <w:r w:rsidRPr="00F10128">
        <w:rPr>
          <w:rFonts w:ascii="Arial" w:hAnsi="Arial" w:cs="Arial"/>
          <w:lang w:eastAsia="en-US"/>
        </w:rPr>
        <w:t>Корсукское</w:t>
      </w:r>
      <w:r w:rsidRPr="00F10128">
        <w:rPr>
          <w:rFonts w:ascii="Arial" w:hAnsi="Arial" w:cs="Arial"/>
        </w:rPr>
        <w:t>»</w:t>
      </w:r>
      <w:r w:rsidRPr="00F10128">
        <w:rPr>
          <w:rFonts w:ascii="Arial" w:hAnsi="Arial" w:cs="Arial"/>
          <w:color w:val="000000"/>
          <w:spacing w:val="-2"/>
        </w:rPr>
        <w:t xml:space="preserve"> за текущий год производится в срок не позднее 01 июня  года следующего за годом, подлежащим проверке.</w:t>
      </w:r>
    </w:p>
    <w:p w:rsidR="00F10128" w:rsidRPr="00F10128" w:rsidRDefault="00F10128" w:rsidP="00F10128">
      <w:pPr>
        <w:keepNext/>
        <w:shd w:val="clear" w:color="auto" w:fill="FFFFFF"/>
        <w:tabs>
          <w:tab w:val="left" w:pos="720"/>
        </w:tabs>
        <w:spacing w:before="120"/>
        <w:jc w:val="both"/>
        <w:rPr>
          <w:rFonts w:ascii="Arial" w:hAnsi="Arial" w:cs="Arial"/>
          <w:spacing w:val="-2"/>
        </w:rPr>
      </w:pPr>
      <w:r w:rsidRPr="00F10128">
        <w:rPr>
          <w:rFonts w:ascii="Arial" w:hAnsi="Arial" w:cs="Arial"/>
          <w:color w:val="000000"/>
          <w:spacing w:val="-2"/>
        </w:rPr>
        <w:t xml:space="preserve">         </w:t>
      </w:r>
      <w:r w:rsidRPr="00F10128">
        <w:rPr>
          <w:rFonts w:ascii="Arial" w:hAnsi="Arial" w:cs="Arial"/>
          <w:spacing w:val="-2"/>
        </w:rPr>
        <w:t xml:space="preserve">3.3 Расходы бюджета МО </w:t>
      </w:r>
      <w:r w:rsidRPr="00F10128">
        <w:rPr>
          <w:rFonts w:ascii="Arial" w:hAnsi="Arial" w:cs="Arial"/>
        </w:rPr>
        <w:t>«</w:t>
      </w:r>
      <w:r w:rsidRPr="00F10128">
        <w:rPr>
          <w:rFonts w:ascii="Arial" w:hAnsi="Arial" w:cs="Arial"/>
          <w:lang w:eastAsia="en-US"/>
        </w:rPr>
        <w:t>Корсукское</w:t>
      </w:r>
      <w:r w:rsidRPr="00F10128">
        <w:rPr>
          <w:rFonts w:ascii="Arial" w:hAnsi="Arial" w:cs="Arial"/>
        </w:rPr>
        <w:t>»</w:t>
      </w:r>
      <w:r w:rsidRPr="00F10128">
        <w:rPr>
          <w:rFonts w:ascii="Arial" w:hAnsi="Arial" w:cs="Arial"/>
          <w:spacing w:val="-2"/>
        </w:rPr>
        <w:t xml:space="preserve"> на предоставление межбюджетных трансфертов и расходы бюджета МО «Эхирит-Булагатский район» </w:t>
      </w:r>
      <w:r w:rsidRPr="00F10128">
        <w:rPr>
          <w:rFonts w:ascii="Arial" w:hAnsi="Arial" w:cs="Arial"/>
          <w:spacing w:val="-2"/>
        </w:rPr>
        <w:lastRenderedPageBreak/>
        <w:t>осуществляемые за счет межбюджетных трансфертов, планируются и исполняются по соответствующему разделу бюджетной классификации.</w:t>
      </w:r>
    </w:p>
    <w:p w:rsidR="00F10128" w:rsidRPr="00F10128" w:rsidRDefault="00F10128" w:rsidP="00F10128">
      <w:pPr>
        <w:keepNext/>
        <w:shd w:val="clear" w:color="auto" w:fill="FFFFFF"/>
        <w:tabs>
          <w:tab w:val="left" w:pos="720"/>
        </w:tabs>
        <w:spacing w:before="120"/>
        <w:jc w:val="both"/>
        <w:rPr>
          <w:rFonts w:ascii="Arial" w:hAnsi="Arial" w:cs="Arial"/>
          <w:color w:val="800000"/>
          <w:spacing w:val="-2"/>
        </w:rPr>
      </w:pPr>
      <w:r w:rsidRPr="00F10128">
        <w:rPr>
          <w:rFonts w:ascii="Arial" w:hAnsi="Arial" w:cs="Arial"/>
          <w:spacing w:val="-2"/>
        </w:rPr>
        <w:t xml:space="preserve">         3.4. Межбюджетные трансферты зачисляются в бюджет МО «Эхирит-Булагатский район» по соответствующему коду бюджетной классификации доходов</w:t>
      </w:r>
      <w:r w:rsidRPr="00F10128">
        <w:rPr>
          <w:rFonts w:ascii="Arial" w:hAnsi="Arial" w:cs="Arial"/>
          <w:color w:val="800000"/>
          <w:spacing w:val="-2"/>
        </w:rPr>
        <w:t>.</w:t>
      </w:r>
    </w:p>
    <w:p w:rsidR="00F10128" w:rsidRPr="00F10128" w:rsidRDefault="00F10128" w:rsidP="00F10128">
      <w:pPr>
        <w:keepNext/>
        <w:shd w:val="clear" w:color="auto" w:fill="FFFFFF"/>
        <w:spacing w:before="120"/>
        <w:jc w:val="center"/>
        <w:rPr>
          <w:rFonts w:ascii="Arial" w:hAnsi="Arial" w:cs="Arial"/>
          <w:b/>
          <w:spacing w:val="-2"/>
        </w:rPr>
      </w:pPr>
    </w:p>
    <w:p w:rsidR="00F10128" w:rsidRPr="00F10128" w:rsidRDefault="00F10128" w:rsidP="00F10128">
      <w:pPr>
        <w:keepNext/>
        <w:shd w:val="clear" w:color="auto" w:fill="FFFFFF"/>
        <w:spacing w:before="120"/>
        <w:jc w:val="center"/>
        <w:rPr>
          <w:rFonts w:ascii="Arial" w:hAnsi="Arial" w:cs="Arial"/>
          <w:b/>
          <w:spacing w:val="-2"/>
        </w:rPr>
      </w:pPr>
      <w:r w:rsidRPr="00F10128">
        <w:rPr>
          <w:rFonts w:ascii="Arial" w:hAnsi="Arial" w:cs="Arial"/>
          <w:b/>
          <w:spacing w:val="-2"/>
        </w:rPr>
        <w:t>4. Права и обязанности сторон</w:t>
      </w:r>
    </w:p>
    <w:p w:rsidR="00F10128" w:rsidRPr="00F10128" w:rsidRDefault="00F10128" w:rsidP="00F10128">
      <w:pPr>
        <w:shd w:val="clear" w:color="auto" w:fill="FFFFFF"/>
        <w:ind w:left="900" w:hanging="180"/>
        <w:rPr>
          <w:rFonts w:ascii="Arial" w:hAnsi="Arial" w:cs="Arial"/>
          <w:color w:val="000000"/>
        </w:rPr>
      </w:pPr>
      <w:r w:rsidRPr="00F10128">
        <w:rPr>
          <w:rFonts w:ascii="Arial" w:hAnsi="Arial" w:cs="Arial"/>
          <w:color w:val="000000"/>
        </w:rPr>
        <w:t>4.1.Дума района:</w:t>
      </w:r>
    </w:p>
    <w:p w:rsidR="00F10128" w:rsidRPr="00F10128" w:rsidRDefault="00F10128" w:rsidP="00F10128">
      <w:pPr>
        <w:shd w:val="clear" w:color="auto" w:fill="FFFFFF"/>
        <w:ind w:firstLine="540"/>
        <w:jc w:val="both"/>
        <w:rPr>
          <w:rFonts w:ascii="Arial" w:hAnsi="Arial" w:cs="Arial"/>
          <w:color w:val="000000"/>
        </w:rPr>
      </w:pPr>
      <w:r w:rsidRPr="00F10128">
        <w:rPr>
          <w:rFonts w:ascii="Arial" w:hAnsi="Arial" w:cs="Arial"/>
          <w:color w:val="000000"/>
        </w:rPr>
        <w:t xml:space="preserve">   4.1.1  поручает КСП района включить в планы своей работы  внешнюю проверку годового отчета об исполнении бюджета МО </w:t>
      </w:r>
      <w:r w:rsidRPr="00F10128">
        <w:rPr>
          <w:rFonts w:ascii="Arial" w:hAnsi="Arial" w:cs="Arial"/>
        </w:rPr>
        <w:t>«</w:t>
      </w:r>
      <w:r w:rsidRPr="00F10128">
        <w:rPr>
          <w:rFonts w:ascii="Arial" w:hAnsi="Arial" w:cs="Arial"/>
          <w:lang w:eastAsia="en-US"/>
        </w:rPr>
        <w:t>Корсукское</w:t>
      </w:r>
      <w:r w:rsidRPr="00F10128">
        <w:rPr>
          <w:rFonts w:ascii="Arial" w:hAnsi="Arial" w:cs="Arial"/>
        </w:rPr>
        <w:t>»</w:t>
      </w:r>
      <w:r w:rsidRPr="00F10128">
        <w:rPr>
          <w:rFonts w:ascii="Arial" w:hAnsi="Arial" w:cs="Arial"/>
          <w:color w:val="000000"/>
        </w:rPr>
        <w:t xml:space="preserve"> в сроки, не противоречащие законодательству;</w:t>
      </w:r>
    </w:p>
    <w:p w:rsidR="00F10128" w:rsidRPr="00F10128" w:rsidRDefault="00F10128" w:rsidP="00F10128">
      <w:pPr>
        <w:shd w:val="clear" w:color="auto" w:fill="FFFFFF"/>
        <w:ind w:firstLine="540"/>
        <w:jc w:val="both"/>
        <w:rPr>
          <w:rFonts w:ascii="Arial" w:hAnsi="Arial" w:cs="Arial"/>
          <w:color w:val="000000"/>
        </w:rPr>
      </w:pPr>
      <w:r w:rsidRPr="00F10128">
        <w:rPr>
          <w:rFonts w:ascii="Arial" w:hAnsi="Arial" w:cs="Arial"/>
          <w:color w:val="000000"/>
        </w:rPr>
        <w:t xml:space="preserve">   4.1.2 КСП района определяет формы, цели, задачи и исполнителей проводимых мероприятий, способы их проведения, проверяемые органы и организации в соответствии со своим регламентом и стандартами внешнего муниципального финансового контроля и с учетом предложений инициатора проведения мероприятия;</w:t>
      </w:r>
    </w:p>
    <w:p w:rsidR="00F10128" w:rsidRPr="00F10128" w:rsidRDefault="00F10128" w:rsidP="00F10128">
      <w:pPr>
        <w:shd w:val="clear" w:color="auto" w:fill="FFFFFF"/>
        <w:ind w:firstLine="540"/>
        <w:jc w:val="both"/>
        <w:rPr>
          <w:rFonts w:ascii="Arial" w:hAnsi="Arial" w:cs="Arial"/>
          <w:color w:val="000000"/>
        </w:rPr>
      </w:pPr>
      <w:r w:rsidRPr="00F10128">
        <w:rPr>
          <w:rFonts w:ascii="Arial" w:hAnsi="Arial" w:cs="Arial"/>
          <w:color w:val="000000"/>
        </w:rPr>
        <w:t xml:space="preserve">   4.1.3 КСП района имеет право проводить контрольные и экспертно-аналитические мероприятия совместно с другими органами и организациями, с привлечением их специалистов и независимых экспертов;</w:t>
      </w:r>
    </w:p>
    <w:p w:rsidR="00F10128" w:rsidRPr="00F10128" w:rsidRDefault="00F10128" w:rsidP="00F10128">
      <w:pPr>
        <w:shd w:val="clear" w:color="auto" w:fill="FFFFFF"/>
        <w:ind w:firstLine="540"/>
        <w:jc w:val="both"/>
        <w:rPr>
          <w:rFonts w:ascii="Arial" w:hAnsi="Arial" w:cs="Arial"/>
          <w:color w:val="000000"/>
        </w:rPr>
      </w:pPr>
      <w:r w:rsidRPr="00F10128">
        <w:rPr>
          <w:rFonts w:ascii="Arial" w:hAnsi="Arial" w:cs="Arial"/>
          <w:color w:val="000000"/>
        </w:rPr>
        <w:t>4.1.4  КСП района направляет отчеты и заключения по результатам проведенных мероприятий в Думу района, в Думу поселения;</w:t>
      </w:r>
    </w:p>
    <w:p w:rsidR="00F10128" w:rsidRPr="00F10128" w:rsidRDefault="00F10128" w:rsidP="00F10128">
      <w:pPr>
        <w:shd w:val="clear" w:color="auto" w:fill="FFFFFF"/>
        <w:ind w:firstLine="540"/>
        <w:jc w:val="both"/>
        <w:rPr>
          <w:rFonts w:ascii="Arial" w:hAnsi="Arial" w:cs="Arial"/>
          <w:color w:val="000000"/>
        </w:rPr>
      </w:pPr>
      <w:r w:rsidRPr="00F10128">
        <w:rPr>
          <w:rFonts w:ascii="Arial" w:hAnsi="Arial" w:cs="Arial"/>
          <w:color w:val="000000"/>
        </w:rPr>
        <w:t>4.1.5 КСП района обеспечивает использование средств, предусмотренных настоящим Соглашением (межбюджетных трансфертов), исключительно на оплату труда своих работников с начислениями, материально-техническое обеспечение,  а также на оплату работ и услуг своей деятельности.</w:t>
      </w:r>
    </w:p>
    <w:p w:rsidR="00F10128" w:rsidRPr="00F10128" w:rsidRDefault="00F10128" w:rsidP="00F10128">
      <w:pPr>
        <w:shd w:val="clear" w:color="auto" w:fill="FFFFFF"/>
        <w:ind w:firstLine="540"/>
        <w:jc w:val="both"/>
        <w:rPr>
          <w:rFonts w:ascii="Arial" w:hAnsi="Arial" w:cs="Arial"/>
          <w:color w:val="000000"/>
        </w:rPr>
      </w:pPr>
      <w:r w:rsidRPr="00F10128">
        <w:rPr>
          <w:rFonts w:ascii="Arial" w:hAnsi="Arial" w:cs="Arial"/>
          <w:color w:val="000000"/>
        </w:rPr>
        <w:t>4.2. Дума  поселения:</w:t>
      </w:r>
    </w:p>
    <w:p w:rsidR="00F10128" w:rsidRPr="00F10128" w:rsidRDefault="00F10128" w:rsidP="00F10128">
      <w:pPr>
        <w:shd w:val="clear" w:color="auto" w:fill="FFFFFF"/>
        <w:ind w:firstLine="540"/>
        <w:jc w:val="both"/>
        <w:rPr>
          <w:rFonts w:ascii="Arial" w:hAnsi="Arial" w:cs="Arial"/>
          <w:color w:val="000000"/>
        </w:rPr>
      </w:pPr>
      <w:r w:rsidRPr="00F10128">
        <w:rPr>
          <w:rFonts w:ascii="Arial" w:hAnsi="Arial" w:cs="Arial"/>
          <w:color w:val="000000"/>
        </w:rPr>
        <w:t xml:space="preserve">4.2.1 утверждает в решении о бюджете МО </w:t>
      </w:r>
      <w:r w:rsidRPr="00F10128">
        <w:rPr>
          <w:rFonts w:ascii="Arial" w:hAnsi="Arial" w:cs="Arial"/>
        </w:rPr>
        <w:t>«</w:t>
      </w:r>
      <w:r w:rsidRPr="00F10128">
        <w:rPr>
          <w:rFonts w:ascii="Arial" w:hAnsi="Arial" w:cs="Arial"/>
          <w:lang w:eastAsia="en-US"/>
        </w:rPr>
        <w:t>Корсукское</w:t>
      </w:r>
      <w:r w:rsidRPr="00F10128">
        <w:rPr>
          <w:rFonts w:ascii="Arial" w:hAnsi="Arial" w:cs="Arial"/>
        </w:rPr>
        <w:t>»</w:t>
      </w:r>
      <w:r w:rsidRPr="00F10128">
        <w:rPr>
          <w:rFonts w:ascii="Arial" w:hAnsi="Arial" w:cs="Arial"/>
          <w:color w:val="000000"/>
        </w:rPr>
        <w:t xml:space="preserve"> межбюджетные трансферты бюджету района на осуществление переданных полномочий в объеме, определенном в соответствии с предусмотренным настоящим Соглашением порядком, и обеспечивает их перечисление в бюджет района.</w:t>
      </w:r>
    </w:p>
    <w:p w:rsidR="00F10128" w:rsidRPr="00F10128" w:rsidRDefault="00F10128" w:rsidP="00F10128">
      <w:pPr>
        <w:keepNext/>
        <w:shd w:val="clear" w:color="auto" w:fill="FFFFFF"/>
        <w:spacing w:before="120"/>
        <w:jc w:val="center"/>
        <w:rPr>
          <w:rFonts w:ascii="Arial" w:hAnsi="Arial" w:cs="Arial"/>
          <w:b/>
          <w:color w:val="000000"/>
          <w:spacing w:val="-2"/>
        </w:rPr>
      </w:pPr>
      <w:r w:rsidRPr="00F10128">
        <w:rPr>
          <w:rFonts w:ascii="Arial" w:hAnsi="Arial" w:cs="Arial"/>
          <w:b/>
          <w:color w:val="000000"/>
          <w:spacing w:val="-2"/>
        </w:rPr>
        <w:t>5. Ответственность сторон</w:t>
      </w:r>
    </w:p>
    <w:p w:rsidR="00F10128" w:rsidRPr="00F10128" w:rsidRDefault="00F10128" w:rsidP="00F10128">
      <w:pPr>
        <w:shd w:val="clear" w:color="auto" w:fill="FFFFFF"/>
        <w:ind w:firstLine="540"/>
        <w:jc w:val="both"/>
        <w:rPr>
          <w:rFonts w:ascii="Arial" w:hAnsi="Arial" w:cs="Arial"/>
          <w:color w:val="000000"/>
        </w:rPr>
      </w:pPr>
      <w:r w:rsidRPr="00F10128">
        <w:rPr>
          <w:rFonts w:ascii="Arial" w:hAnsi="Arial" w:cs="Arial"/>
          <w:color w:val="000000"/>
        </w:rPr>
        <w:t>5.1. Стороны несут ответственность за неисполнение (ненадлежащее исполнение) предусмотренных настоящим Соглашением обязанностей, в соответствии с законодательством Российской Федерации и настоящим Соглашением.</w:t>
      </w:r>
    </w:p>
    <w:p w:rsidR="00F10128" w:rsidRPr="00F10128" w:rsidRDefault="00F10128" w:rsidP="00F10128">
      <w:pPr>
        <w:shd w:val="clear" w:color="auto" w:fill="FFFFFF"/>
        <w:ind w:firstLine="540"/>
        <w:jc w:val="both"/>
        <w:rPr>
          <w:rFonts w:ascii="Arial" w:hAnsi="Arial" w:cs="Arial"/>
          <w:color w:val="000000"/>
        </w:rPr>
      </w:pPr>
      <w:r w:rsidRPr="00F10128">
        <w:rPr>
          <w:rFonts w:ascii="Arial" w:hAnsi="Arial" w:cs="Arial"/>
          <w:color w:val="000000"/>
        </w:rPr>
        <w:t>5.2. В случае неисполнения (ненадлежащего исполнения) КСП района предусмотренных настоящим Соглашением полномочий, Дума района обеспечивает возврат в бюджет поселения части объема предусмотренных настоящим Соглашением межбюджетных трансфертов, приходящихся на  неосуществленные ( ненадлежащим образом осуществленные) мероприятия.</w:t>
      </w:r>
    </w:p>
    <w:p w:rsidR="00F10128" w:rsidRPr="00F10128" w:rsidRDefault="00F10128" w:rsidP="00F10128">
      <w:pPr>
        <w:shd w:val="clear" w:color="auto" w:fill="FFFFFF"/>
        <w:ind w:firstLine="540"/>
        <w:jc w:val="both"/>
        <w:rPr>
          <w:rFonts w:ascii="Arial" w:hAnsi="Arial" w:cs="Arial"/>
        </w:rPr>
      </w:pPr>
      <w:r w:rsidRPr="00F10128">
        <w:rPr>
          <w:rFonts w:ascii="Arial" w:hAnsi="Arial" w:cs="Arial"/>
          <w:color w:val="000000"/>
        </w:rPr>
        <w:t xml:space="preserve">5.3. Ответственность сторон не наступает в случаях предусмотренного настоящим Соглашением приостановления переданных полномочий и перечисления межбюджетных трансфертов, а также, если неисполнение (ненадлежащее исполнение) обязанностей было допущено вследствие действий </w:t>
      </w:r>
      <w:r w:rsidRPr="00F10128">
        <w:rPr>
          <w:rFonts w:ascii="Arial" w:hAnsi="Arial" w:cs="Arial"/>
        </w:rPr>
        <w:t>администрации района или иных третьих лиц.</w:t>
      </w:r>
    </w:p>
    <w:p w:rsidR="00F10128" w:rsidRPr="00F10128" w:rsidRDefault="00F10128" w:rsidP="00F10128">
      <w:pPr>
        <w:keepNext/>
        <w:shd w:val="clear" w:color="auto" w:fill="FFFFFF"/>
        <w:spacing w:before="120"/>
        <w:jc w:val="center"/>
        <w:rPr>
          <w:rFonts w:ascii="Arial" w:hAnsi="Arial" w:cs="Arial"/>
          <w:b/>
          <w:color w:val="000000"/>
          <w:spacing w:val="-2"/>
        </w:rPr>
      </w:pPr>
      <w:r w:rsidRPr="00F10128">
        <w:rPr>
          <w:rFonts w:ascii="Arial" w:hAnsi="Arial" w:cs="Arial"/>
          <w:b/>
          <w:color w:val="000000"/>
          <w:spacing w:val="-2"/>
        </w:rPr>
        <w:t>6. Заключительные положения</w:t>
      </w:r>
    </w:p>
    <w:p w:rsidR="00F10128" w:rsidRPr="00F10128" w:rsidRDefault="00F10128" w:rsidP="00F10128">
      <w:pPr>
        <w:shd w:val="clear" w:color="auto" w:fill="FFFFFF"/>
        <w:ind w:firstLine="540"/>
        <w:jc w:val="both"/>
        <w:rPr>
          <w:rFonts w:ascii="Arial" w:hAnsi="Arial" w:cs="Arial"/>
          <w:color w:val="000000"/>
        </w:rPr>
      </w:pPr>
      <w:r w:rsidRPr="00F10128">
        <w:rPr>
          <w:rFonts w:ascii="Arial" w:hAnsi="Arial" w:cs="Arial"/>
          <w:color w:val="000000"/>
        </w:rPr>
        <w:t>6.1. Настоящее Соглашение вступает в силу с момента его подписания Сторонами.</w:t>
      </w:r>
    </w:p>
    <w:p w:rsidR="00F10128" w:rsidRPr="00F10128" w:rsidRDefault="00F10128" w:rsidP="00F10128">
      <w:pPr>
        <w:shd w:val="clear" w:color="auto" w:fill="FFFFFF"/>
        <w:ind w:firstLine="540"/>
        <w:jc w:val="both"/>
        <w:rPr>
          <w:rFonts w:ascii="Arial" w:hAnsi="Arial" w:cs="Arial"/>
          <w:color w:val="000000"/>
        </w:rPr>
      </w:pPr>
      <w:r w:rsidRPr="00F10128">
        <w:rPr>
          <w:rFonts w:ascii="Arial" w:hAnsi="Arial" w:cs="Arial"/>
          <w:color w:val="000000"/>
        </w:rPr>
        <w:t xml:space="preserve">6.2. Изменения  и дополнения в  настоящее Соглашение могут быть внесены по взаимному согласию Сторон путем составления дополнительного соглашения </w:t>
      </w:r>
      <w:r w:rsidRPr="00F10128">
        <w:rPr>
          <w:rFonts w:ascii="Arial" w:hAnsi="Arial" w:cs="Arial"/>
          <w:color w:val="000000"/>
        </w:rPr>
        <w:lastRenderedPageBreak/>
        <w:t>в письменной форме, являющегося неотъемлемой частью настоящего Соглашения.</w:t>
      </w:r>
    </w:p>
    <w:p w:rsidR="00F10128" w:rsidRPr="00F10128" w:rsidRDefault="00F10128" w:rsidP="00F10128">
      <w:pPr>
        <w:shd w:val="clear" w:color="auto" w:fill="FFFFFF"/>
        <w:ind w:firstLine="540"/>
        <w:jc w:val="both"/>
        <w:rPr>
          <w:rFonts w:ascii="Arial" w:hAnsi="Arial" w:cs="Arial"/>
          <w:color w:val="000000"/>
        </w:rPr>
      </w:pPr>
      <w:r w:rsidRPr="00F10128">
        <w:rPr>
          <w:rFonts w:ascii="Arial" w:hAnsi="Arial" w:cs="Arial"/>
          <w:color w:val="000000"/>
        </w:rPr>
        <w:t>6.3. Действие настоящего Соглашения может быть прекращено досрочно по соглашению Сторон.</w:t>
      </w:r>
    </w:p>
    <w:p w:rsidR="00F10128" w:rsidRPr="00F10128" w:rsidRDefault="00F10128" w:rsidP="00F10128">
      <w:pPr>
        <w:shd w:val="clear" w:color="auto" w:fill="FFFFFF"/>
        <w:ind w:firstLine="540"/>
        <w:jc w:val="both"/>
        <w:rPr>
          <w:rFonts w:ascii="Arial" w:hAnsi="Arial" w:cs="Arial"/>
          <w:color w:val="000000"/>
        </w:rPr>
      </w:pPr>
      <w:r w:rsidRPr="00F10128">
        <w:rPr>
          <w:rFonts w:ascii="Arial" w:hAnsi="Arial" w:cs="Arial"/>
          <w:color w:val="000000"/>
        </w:rPr>
        <w:t>6.4. Неурегулированные Сторонами споры и разногласия, возникшие при исполнении настоящего Соглашения, подлежат рассмотрению в суде.</w:t>
      </w:r>
    </w:p>
    <w:p w:rsidR="00F10128" w:rsidRPr="00F10128" w:rsidRDefault="00F10128" w:rsidP="00F10128">
      <w:pPr>
        <w:shd w:val="clear" w:color="auto" w:fill="FFFFFF"/>
        <w:ind w:firstLine="540"/>
        <w:jc w:val="both"/>
        <w:rPr>
          <w:rFonts w:ascii="Arial" w:hAnsi="Arial" w:cs="Arial"/>
          <w:color w:val="000000"/>
        </w:rPr>
      </w:pPr>
      <w:r w:rsidRPr="00F10128">
        <w:rPr>
          <w:rFonts w:ascii="Arial" w:hAnsi="Arial" w:cs="Arial"/>
          <w:color w:val="000000"/>
        </w:rPr>
        <w:t>6.5. Настоящее Соглашение составлено в двух экземплярах, имеющих одинаковую юридическую силу, по одному экземпляру для каждой из Сторон.</w:t>
      </w:r>
    </w:p>
    <w:p w:rsidR="00F10128" w:rsidRPr="00F10128" w:rsidRDefault="00F10128" w:rsidP="00F10128">
      <w:pPr>
        <w:shd w:val="clear" w:color="auto" w:fill="FFFFFF"/>
        <w:ind w:firstLine="540"/>
        <w:jc w:val="both"/>
        <w:rPr>
          <w:rFonts w:ascii="Arial" w:hAnsi="Arial" w:cs="Arial"/>
          <w:color w:val="000000"/>
        </w:rPr>
      </w:pPr>
    </w:p>
    <w:p w:rsidR="00F10128" w:rsidRPr="00F10128" w:rsidRDefault="00F10128" w:rsidP="00F10128">
      <w:pPr>
        <w:shd w:val="clear" w:color="auto" w:fill="FFFFFF"/>
        <w:ind w:firstLine="540"/>
        <w:jc w:val="both"/>
        <w:rPr>
          <w:rFonts w:ascii="Arial" w:hAnsi="Arial" w:cs="Arial"/>
          <w:color w:val="000000"/>
        </w:rPr>
      </w:pPr>
    </w:p>
    <w:tbl>
      <w:tblPr>
        <w:tblW w:w="0" w:type="auto"/>
        <w:tblLook w:val="01E0" w:firstRow="1" w:lastRow="1" w:firstColumn="1" w:lastColumn="1" w:noHBand="0" w:noVBand="0"/>
      </w:tblPr>
      <w:tblGrid>
        <w:gridCol w:w="4710"/>
        <w:gridCol w:w="4861"/>
      </w:tblGrid>
      <w:tr w:rsidR="00F10128" w:rsidRPr="00F10128" w:rsidTr="00F10128">
        <w:tc>
          <w:tcPr>
            <w:tcW w:w="4926" w:type="dxa"/>
          </w:tcPr>
          <w:p w:rsidR="00F10128" w:rsidRPr="00F10128" w:rsidRDefault="00F10128" w:rsidP="00F10128">
            <w:pPr>
              <w:ind w:right="284"/>
              <w:rPr>
                <w:rFonts w:ascii="Arial" w:hAnsi="Arial" w:cs="Arial"/>
              </w:rPr>
            </w:pPr>
            <w:r w:rsidRPr="00F10128">
              <w:rPr>
                <w:rFonts w:ascii="Arial" w:hAnsi="Arial" w:cs="Arial"/>
              </w:rPr>
              <w:t xml:space="preserve">Председатель  Думы муниципального образования «Эхирит-Булагатский район» </w:t>
            </w:r>
          </w:p>
          <w:p w:rsidR="00F10128" w:rsidRPr="00F10128" w:rsidRDefault="00F10128" w:rsidP="00F10128">
            <w:pPr>
              <w:ind w:right="284"/>
              <w:rPr>
                <w:rFonts w:ascii="Arial" w:hAnsi="Arial" w:cs="Arial"/>
              </w:rPr>
            </w:pPr>
            <w:r w:rsidRPr="00F10128">
              <w:rPr>
                <w:rFonts w:ascii="Arial" w:hAnsi="Arial" w:cs="Arial"/>
              </w:rPr>
              <w:t xml:space="preserve"> ________________     А.А. Тарнуев</w:t>
            </w:r>
          </w:p>
          <w:p w:rsidR="00F10128" w:rsidRPr="00F10128" w:rsidRDefault="00F10128" w:rsidP="00F10128">
            <w:pPr>
              <w:ind w:right="284"/>
              <w:rPr>
                <w:rFonts w:ascii="Arial" w:hAnsi="Arial" w:cs="Arial"/>
              </w:rPr>
            </w:pPr>
          </w:p>
        </w:tc>
        <w:tc>
          <w:tcPr>
            <w:tcW w:w="4927" w:type="dxa"/>
          </w:tcPr>
          <w:p w:rsidR="00F10128" w:rsidRPr="00F10128" w:rsidRDefault="00F10128" w:rsidP="00F10128">
            <w:pPr>
              <w:ind w:right="284"/>
              <w:rPr>
                <w:rFonts w:ascii="Arial" w:hAnsi="Arial" w:cs="Arial"/>
              </w:rPr>
            </w:pPr>
            <w:r w:rsidRPr="00F10128">
              <w:rPr>
                <w:rFonts w:ascii="Arial" w:hAnsi="Arial" w:cs="Arial"/>
              </w:rPr>
              <w:t>Председатель Думы муниципального образования «</w:t>
            </w:r>
            <w:r w:rsidRPr="00F10128">
              <w:rPr>
                <w:rFonts w:ascii="Arial" w:hAnsi="Arial" w:cs="Arial"/>
                <w:lang w:eastAsia="en-US"/>
              </w:rPr>
              <w:t>Корсукское</w:t>
            </w:r>
            <w:r w:rsidRPr="00F10128">
              <w:rPr>
                <w:rFonts w:ascii="Arial" w:hAnsi="Arial" w:cs="Arial"/>
              </w:rPr>
              <w:t>»</w:t>
            </w:r>
          </w:p>
          <w:p w:rsidR="00F10128" w:rsidRPr="00F10128" w:rsidRDefault="00F10128" w:rsidP="00F10128">
            <w:pPr>
              <w:ind w:right="284"/>
              <w:rPr>
                <w:rFonts w:ascii="Arial" w:hAnsi="Arial" w:cs="Arial"/>
              </w:rPr>
            </w:pPr>
          </w:p>
          <w:p w:rsidR="00F10128" w:rsidRPr="00F10128" w:rsidRDefault="00F10128" w:rsidP="00F10128">
            <w:pPr>
              <w:ind w:right="284"/>
              <w:rPr>
                <w:rFonts w:ascii="Arial" w:hAnsi="Arial" w:cs="Arial"/>
                <w:color w:val="FF0000"/>
              </w:rPr>
            </w:pPr>
            <w:r w:rsidRPr="00F10128">
              <w:rPr>
                <w:rFonts w:ascii="Arial" w:hAnsi="Arial" w:cs="Arial"/>
              </w:rPr>
              <w:t>_________________В.В.Баршуев</w:t>
            </w:r>
          </w:p>
          <w:p w:rsidR="00F10128" w:rsidRPr="00F10128" w:rsidRDefault="00F10128" w:rsidP="00F10128">
            <w:pPr>
              <w:ind w:right="284"/>
              <w:rPr>
                <w:rFonts w:ascii="Arial" w:hAnsi="Arial" w:cs="Arial"/>
              </w:rPr>
            </w:pPr>
          </w:p>
          <w:p w:rsidR="00F10128" w:rsidRPr="00F10128" w:rsidRDefault="00F10128" w:rsidP="00F10128">
            <w:pPr>
              <w:ind w:right="284"/>
              <w:rPr>
                <w:rFonts w:ascii="Arial" w:hAnsi="Arial" w:cs="Arial"/>
              </w:rPr>
            </w:pPr>
          </w:p>
          <w:p w:rsidR="00F10128" w:rsidRPr="00F10128" w:rsidRDefault="00F10128" w:rsidP="00F10128">
            <w:pPr>
              <w:ind w:right="284"/>
              <w:rPr>
                <w:rFonts w:ascii="Arial" w:hAnsi="Arial" w:cs="Arial"/>
              </w:rPr>
            </w:pPr>
          </w:p>
        </w:tc>
      </w:tr>
      <w:tr w:rsidR="00F10128" w:rsidRPr="00F10128" w:rsidTr="00F10128">
        <w:trPr>
          <w:trHeight w:val="1649"/>
        </w:trPr>
        <w:tc>
          <w:tcPr>
            <w:tcW w:w="4926" w:type="dxa"/>
          </w:tcPr>
          <w:p w:rsidR="00F10128" w:rsidRPr="00F10128" w:rsidRDefault="00F10128" w:rsidP="00F10128">
            <w:pPr>
              <w:ind w:right="284"/>
              <w:jc w:val="both"/>
              <w:rPr>
                <w:rFonts w:ascii="Arial" w:hAnsi="Arial" w:cs="Arial"/>
              </w:rPr>
            </w:pPr>
          </w:p>
        </w:tc>
        <w:tc>
          <w:tcPr>
            <w:tcW w:w="4927" w:type="dxa"/>
          </w:tcPr>
          <w:p w:rsidR="00F10128" w:rsidRPr="00F10128" w:rsidRDefault="00F10128" w:rsidP="00F10128">
            <w:pPr>
              <w:ind w:right="284"/>
              <w:rPr>
                <w:rFonts w:ascii="Arial" w:hAnsi="Arial" w:cs="Arial"/>
              </w:rPr>
            </w:pPr>
          </w:p>
        </w:tc>
      </w:tr>
    </w:tbl>
    <w:p w:rsidR="00F10128" w:rsidRPr="00F10128" w:rsidRDefault="00F10128" w:rsidP="00F10128">
      <w:pPr>
        <w:spacing w:line="276" w:lineRule="auto"/>
        <w:rPr>
          <w:rFonts w:ascii="Arial" w:hAnsi="Arial" w:cs="Arial"/>
          <w:lang w:eastAsia="en-US"/>
        </w:rPr>
      </w:pPr>
    </w:p>
    <w:p w:rsidR="00F10128" w:rsidRPr="00F10128" w:rsidRDefault="00F10128" w:rsidP="00F10128">
      <w:pPr>
        <w:pageBreakBefore/>
        <w:jc w:val="center"/>
        <w:rPr>
          <w:rFonts w:ascii="Arial" w:hAnsi="Arial" w:cs="Arial"/>
          <w:b/>
          <w:bCs/>
          <w:sz w:val="32"/>
          <w:szCs w:val="32"/>
        </w:rPr>
      </w:pPr>
      <w:r w:rsidRPr="00F10128">
        <w:rPr>
          <w:rFonts w:ascii="Arial" w:hAnsi="Arial" w:cs="Arial"/>
          <w:b/>
          <w:bCs/>
          <w:sz w:val="32"/>
          <w:szCs w:val="32"/>
        </w:rPr>
        <w:lastRenderedPageBreak/>
        <w:t>21.02.2019г №3</w:t>
      </w:r>
    </w:p>
    <w:p w:rsidR="00F10128" w:rsidRPr="00F10128" w:rsidRDefault="00F10128" w:rsidP="00F10128">
      <w:pPr>
        <w:jc w:val="center"/>
        <w:rPr>
          <w:rFonts w:ascii="Arial" w:hAnsi="Arial" w:cs="Arial"/>
        </w:rPr>
      </w:pPr>
      <w:r w:rsidRPr="00F10128">
        <w:rPr>
          <w:rFonts w:ascii="Arial" w:hAnsi="Arial" w:cs="Arial"/>
          <w:b/>
          <w:bCs/>
          <w:sz w:val="32"/>
          <w:szCs w:val="32"/>
        </w:rPr>
        <w:t>РОССИЙСКАЯ ФЕДЕРАЦИЯ</w:t>
      </w:r>
    </w:p>
    <w:p w:rsidR="00F10128" w:rsidRPr="00F10128" w:rsidRDefault="00F10128" w:rsidP="00F10128">
      <w:pPr>
        <w:jc w:val="center"/>
        <w:rPr>
          <w:rFonts w:ascii="Arial" w:hAnsi="Arial" w:cs="Arial"/>
        </w:rPr>
      </w:pPr>
      <w:r w:rsidRPr="00F10128">
        <w:rPr>
          <w:rFonts w:ascii="Arial" w:hAnsi="Arial" w:cs="Arial"/>
          <w:b/>
          <w:bCs/>
          <w:sz w:val="32"/>
          <w:szCs w:val="32"/>
        </w:rPr>
        <w:t>ИРКУТСКАЯ ОБЛАСТЬ</w:t>
      </w:r>
    </w:p>
    <w:p w:rsidR="00F10128" w:rsidRPr="00F10128" w:rsidRDefault="00F10128" w:rsidP="00F10128">
      <w:pPr>
        <w:jc w:val="center"/>
        <w:rPr>
          <w:rFonts w:ascii="Arial" w:hAnsi="Arial" w:cs="Arial"/>
        </w:rPr>
      </w:pPr>
      <w:r w:rsidRPr="00F10128">
        <w:rPr>
          <w:rFonts w:ascii="Arial" w:hAnsi="Arial" w:cs="Arial"/>
          <w:b/>
          <w:bCs/>
          <w:sz w:val="32"/>
          <w:szCs w:val="32"/>
        </w:rPr>
        <w:t>ЭХИРИТ-БУЛАГАТСКИЙ РАЙОН</w:t>
      </w:r>
    </w:p>
    <w:p w:rsidR="00F10128" w:rsidRPr="00F10128" w:rsidRDefault="00F10128" w:rsidP="00F10128">
      <w:pPr>
        <w:jc w:val="center"/>
        <w:rPr>
          <w:rFonts w:ascii="Arial" w:hAnsi="Arial" w:cs="Arial"/>
          <w:b/>
          <w:bCs/>
          <w:sz w:val="32"/>
          <w:szCs w:val="32"/>
        </w:rPr>
      </w:pPr>
      <w:r w:rsidRPr="00F10128">
        <w:rPr>
          <w:rFonts w:ascii="Arial" w:hAnsi="Arial" w:cs="Arial"/>
          <w:b/>
          <w:bCs/>
          <w:sz w:val="32"/>
          <w:szCs w:val="32"/>
        </w:rPr>
        <w:t xml:space="preserve">МУНИЦИПАЛЬНОЕ ОБРАЗОВАНИЕ </w:t>
      </w:r>
    </w:p>
    <w:p w:rsidR="00F10128" w:rsidRPr="00F10128" w:rsidRDefault="00F10128" w:rsidP="00F10128">
      <w:pPr>
        <w:jc w:val="center"/>
        <w:rPr>
          <w:rFonts w:ascii="Arial" w:hAnsi="Arial" w:cs="Arial"/>
        </w:rPr>
      </w:pPr>
      <w:r w:rsidRPr="00F10128">
        <w:rPr>
          <w:rFonts w:ascii="Arial" w:hAnsi="Arial" w:cs="Arial"/>
          <w:b/>
          <w:bCs/>
          <w:sz w:val="32"/>
          <w:szCs w:val="32"/>
        </w:rPr>
        <w:t>«КОРСУКСКОЕ»</w:t>
      </w:r>
    </w:p>
    <w:p w:rsidR="00F10128" w:rsidRPr="00F10128" w:rsidRDefault="00F10128" w:rsidP="00F10128">
      <w:pPr>
        <w:jc w:val="center"/>
        <w:rPr>
          <w:rFonts w:ascii="Arial" w:hAnsi="Arial" w:cs="Arial"/>
        </w:rPr>
      </w:pPr>
      <w:r w:rsidRPr="00F10128">
        <w:rPr>
          <w:rFonts w:ascii="Arial" w:hAnsi="Arial" w:cs="Arial"/>
          <w:b/>
          <w:bCs/>
          <w:sz w:val="32"/>
          <w:szCs w:val="32"/>
        </w:rPr>
        <w:t>ДУМА</w:t>
      </w:r>
    </w:p>
    <w:p w:rsidR="00F10128" w:rsidRPr="00F10128" w:rsidRDefault="00F10128" w:rsidP="00F10128">
      <w:pPr>
        <w:jc w:val="center"/>
        <w:rPr>
          <w:rFonts w:ascii="Arial" w:hAnsi="Arial" w:cs="Arial"/>
          <w:b/>
          <w:bCs/>
          <w:sz w:val="32"/>
          <w:szCs w:val="32"/>
        </w:rPr>
      </w:pPr>
      <w:r w:rsidRPr="00F10128">
        <w:rPr>
          <w:rFonts w:ascii="Arial" w:hAnsi="Arial" w:cs="Arial"/>
          <w:b/>
          <w:bCs/>
          <w:sz w:val="32"/>
          <w:szCs w:val="32"/>
        </w:rPr>
        <w:t>РЕШЕНИЕ</w:t>
      </w:r>
    </w:p>
    <w:p w:rsidR="00F10128" w:rsidRPr="00F10128" w:rsidRDefault="00F10128" w:rsidP="00F10128">
      <w:pPr>
        <w:spacing w:before="100" w:after="202"/>
      </w:pPr>
    </w:p>
    <w:p w:rsidR="00F10128" w:rsidRPr="00F10128" w:rsidRDefault="00F10128" w:rsidP="00F10128">
      <w:pPr>
        <w:jc w:val="center"/>
        <w:rPr>
          <w:rFonts w:ascii="Arial" w:hAnsi="Arial" w:cs="Arial"/>
          <w:b/>
          <w:sz w:val="32"/>
          <w:szCs w:val="28"/>
        </w:rPr>
      </w:pPr>
      <w:r w:rsidRPr="00F10128">
        <w:rPr>
          <w:rFonts w:ascii="Arial" w:hAnsi="Arial" w:cs="Arial"/>
          <w:b/>
          <w:sz w:val="32"/>
          <w:szCs w:val="28"/>
        </w:rPr>
        <w:t xml:space="preserve">О ВНЕСЕНИИ ИЗМЕНЕНИЙ В </w:t>
      </w:r>
      <w:r w:rsidRPr="00F10128">
        <w:rPr>
          <w:rFonts w:ascii="Arial" w:hAnsi="Arial" w:cs="Arial"/>
          <w:b/>
          <w:sz w:val="32"/>
          <w:szCs w:val="32"/>
        </w:rPr>
        <w:t xml:space="preserve">РЕШЕНИЕ ДУМЫ МУНИЦИПАЛЬНОГО ОБРАЗОВАНИЯ «КОРСУКСКОЕ» ОТ 30.06.2014Г.№31 «ОБ УТВЕРЖДЕНИИ «ПОЛОЖЕНИЕ О МУНИЦИПАЛЬНОЙ СЛУЖБЕ В МО </w:t>
      </w:r>
      <w:r w:rsidRPr="00F10128">
        <w:rPr>
          <w:rFonts w:ascii="Arial" w:hAnsi="Arial" w:cs="Arial"/>
          <w:b/>
          <w:sz w:val="32"/>
          <w:szCs w:val="28"/>
        </w:rPr>
        <w:t>«КОРСУКСКОЕ»</w:t>
      </w:r>
    </w:p>
    <w:p w:rsidR="00F10128" w:rsidRPr="00F10128" w:rsidRDefault="00F10128" w:rsidP="00F10128">
      <w:pPr>
        <w:rPr>
          <w:sz w:val="28"/>
          <w:szCs w:val="28"/>
        </w:rPr>
      </w:pPr>
    </w:p>
    <w:p w:rsidR="00F10128" w:rsidRPr="00F10128" w:rsidRDefault="00F10128" w:rsidP="00F10128">
      <w:pPr>
        <w:ind w:firstLine="709"/>
        <w:jc w:val="both"/>
        <w:rPr>
          <w:rFonts w:ascii="Arial" w:hAnsi="Arial" w:cs="Arial"/>
        </w:rPr>
      </w:pPr>
      <w:r w:rsidRPr="00F10128">
        <w:rPr>
          <w:rFonts w:ascii="Arial" w:hAnsi="Arial" w:cs="Arial"/>
        </w:rPr>
        <w:t>В соответствии с Федеральным законом от 6 октября 2003 №131-ФЗ «Об общих принципах организации местного самоуправления в Российской Федерации, от 2 марта 2007г. №25-ФЗ «О муниципальной службе в Российской Федерации», Дума муниципального образования «Корсукское»</w:t>
      </w:r>
    </w:p>
    <w:p w:rsidR="00F10128" w:rsidRPr="00F10128" w:rsidRDefault="00F10128" w:rsidP="00F10128">
      <w:pPr>
        <w:ind w:firstLine="709"/>
        <w:jc w:val="both"/>
        <w:rPr>
          <w:rFonts w:ascii="Arial" w:hAnsi="Arial" w:cs="Arial"/>
        </w:rPr>
      </w:pPr>
    </w:p>
    <w:p w:rsidR="00F10128" w:rsidRPr="00F10128" w:rsidRDefault="00F10128" w:rsidP="00F10128">
      <w:pPr>
        <w:jc w:val="center"/>
        <w:rPr>
          <w:rFonts w:ascii="Arial" w:hAnsi="Arial" w:cs="Arial"/>
          <w:b/>
          <w:sz w:val="30"/>
          <w:szCs w:val="30"/>
        </w:rPr>
      </w:pPr>
      <w:r w:rsidRPr="00F10128">
        <w:rPr>
          <w:rFonts w:ascii="Arial" w:hAnsi="Arial" w:cs="Arial"/>
          <w:b/>
          <w:sz w:val="30"/>
          <w:szCs w:val="30"/>
        </w:rPr>
        <w:t>РЕШИЛА:</w:t>
      </w:r>
    </w:p>
    <w:p w:rsidR="00F10128" w:rsidRPr="00F10128" w:rsidRDefault="00F10128" w:rsidP="00F10128">
      <w:pPr>
        <w:ind w:firstLine="709"/>
        <w:jc w:val="both"/>
        <w:rPr>
          <w:rFonts w:ascii="Arial" w:hAnsi="Arial" w:cs="Arial"/>
        </w:rPr>
      </w:pPr>
    </w:p>
    <w:p w:rsidR="00F10128" w:rsidRPr="00F10128" w:rsidRDefault="00F10128" w:rsidP="00F10128">
      <w:pPr>
        <w:ind w:firstLine="708"/>
        <w:jc w:val="both"/>
        <w:rPr>
          <w:rFonts w:ascii="Arial" w:hAnsi="Arial" w:cs="Arial"/>
        </w:rPr>
      </w:pPr>
      <w:r w:rsidRPr="00F10128">
        <w:rPr>
          <w:rFonts w:ascii="Arial" w:hAnsi="Arial" w:cs="Arial"/>
        </w:rPr>
        <w:t>1. Внести изменения в решение Думы муниципального образования «Корсукское» от 30.06.2014г.№31 «Об утверждении «Положение о муниципальной службе в МО «Корсукское»:</w:t>
      </w:r>
    </w:p>
    <w:p w:rsidR="00F10128" w:rsidRPr="00F10128" w:rsidRDefault="00F10128" w:rsidP="00F10128">
      <w:pPr>
        <w:ind w:firstLine="708"/>
        <w:jc w:val="both"/>
        <w:rPr>
          <w:rFonts w:ascii="Arial" w:hAnsi="Arial" w:cs="Arial"/>
        </w:rPr>
      </w:pPr>
      <w:r w:rsidRPr="00F10128">
        <w:rPr>
          <w:rFonts w:ascii="Arial" w:hAnsi="Arial" w:cs="Arial"/>
        </w:rPr>
        <w:t>1.1. Дополнить статью 26 Положения о муниципальной службе в муниципальном образовании «Корсукское» пунктом 3  следующего содержания:</w:t>
      </w:r>
    </w:p>
    <w:p w:rsidR="00F10128" w:rsidRPr="00F10128" w:rsidRDefault="00F10128" w:rsidP="00F10128">
      <w:pPr>
        <w:shd w:val="clear" w:color="auto" w:fill="FFFFFF"/>
        <w:ind w:firstLine="709"/>
        <w:jc w:val="both"/>
        <w:textAlignment w:val="baseline"/>
        <w:rPr>
          <w:rFonts w:ascii="Arial" w:hAnsi="Arial" w:cs="Arial"/>
          <w:shd w:val="clear" w:color="auto" w:fill="FFFFFF"/>
        </w:rPr>
      </w:pPr>
      <w:r w:rsidRPr="00F10128">
        <w:rPr>
          <w:rFonts w:ascii="Arial" w:hAnsi="Arial" w:cs="Arial"/>
        </w:rPr>
        <w:t>«3.</w:t>
      </w:r>
      <w:r w:rsidRPr="00F10128">
        <w:rPr>
          <w:rFonts w:ascii="Arial" w:hAnsi="Arial" w:cs="Arial"/>
          <w:color w:val="FF0000"/>
          <w:shd w:val="clear" w:color="auto" w:fill="FFFFFF"/>
        </w:rPr>
        <w:t xml:space="preserve"> </w:t>
      </w:r>
      <w:r w:rsidRPr="00F10128">
        <w:rPr>
          <w:rFonts w:ascii="Arial" w:hAnsi="Arial" w:cs="Arial"/>
          <w:shd w:val="clear" w:color="auto" w:fill="FFFFFF"/>
        </w:rPr>
        <w:t>Сведения о применении к муниципальному служащему взыскания в виде увольнения в связи с утратой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w:t>
      </w:r>
      <w:hyperlink r:id="rId13" w:anchor="dst184" w:history="1">
        <w:r w:rsidRPr="00F10128">
          <w:rPr>
            <w:rFonts w:ascii="Arial" w:hAnsi="Arial" w:cs="Arial"/>
            <w:color w:val="0000FF"/>
            <w:u w:val="single"/>
            <w:shd w:val="clear" w:color="auto" w:fill="FFFFFF"/>
          </w:rPr>
          <w:t>статьей 15</w:t>
        </w:r>
      </w:hyperlink>
      <w:r w:rsidRPr="00F10128">
        <w:rPr>
          <w:rFonts w:ascii="Arial" w:hAnsi="Arial" w:cs="Arial"/>
          <w:shd w:val="clear" w:color="auto" w:fill="FFFFFF"/>
        </w:rPr>
        <w:t> Федерального закона от 25 декабря 2008 года №273-ФЗ «О противодействии коррупции».»</w:t>
      </w:r>
    </w:p>
    <w:p w:rsidR="00F10128" w:rsidRPr="00F10128" w:rsidRDefault="00F10128" w:rsidP="00F10128">
      <w:pPr>
        <w:ind w:firstLine="708"/>
        <w:jc w:val="both"/>
        <w:rPr>
          <w:rFonts w:ascii="Arial" w:hAnsi="Arial" w:cs="Arial"/>
        </w:rPr>
      </w:pPr>
      <w:r w:rsidRPr="00F10128">
        <w:rPr>
          <w:rFonts w:ascii="Arial" w:hAnsi="Arial" w:cs="Arial"/>
        </w:rPr>
        <w:t>2. Опубликовать настоящее решение в газете «Вестник МО «Корсукское» и разместить на официальном сайте администрации муниципального образования «Корсукское» в информационно-телекоммуникационной сети «Интернет».</w:t>
      </w:r>
    </w:p>
    <w:p w:rsidR="00F10128" w:rsidRPr="00F10128" w:rsidRDefault="00F10128" w:rsidP="00F10128">
      <w:pPr>
        <w:ind w:firstLine="709"/>
        <w:jc w:val="both"/>
        <w:rPr>
          <w:rFonts w:ascii="Arial" w:hAnsi="Arial" w:cs="Arial"/>
        </w:rPr>
      </w:pPr>
      <w:r w:rsidRPr="00F10128">
        <w:rPr>
          <w:rFonts w:ascii="Arial" w:hAnsi="Arial" w:cs="Arial"/>
        </w:rPr>
        <w:t>3. Контроль за исполнением настоящего решения оставляю за собой.</w:t>
      </w:r>
    </w:p>
    <w:p w:rsidR="00F10128" w:rsidRPr="00F10128" w:rsidRDefault="00F10128" w:rsidP="00F10128">
      <w:pPr>
        <w:ind w:firstLine="709"/>
        <w:jc w:val="both"/>
        <w:rPr>
          <w:rFonts w:ascii="Arial" w:hAnsi="Arial" w:cs="Arial"/>
        </w:rPr>
      </w:pPr>
    </w:p>
    <w:p w:rsidR="00F10128" w:rsidRPr="00F10128" w:rsidRDefault="00F10128" w:rsidP="00F10128">
      <w:pPr>
        <w:jc w:val="both"/>
        <w:rPr>
          <w:rFonts w:ascii="Arial" w:hAnsi="Arial" w:cs="Arial"/>
        </w:rPr>
      </w:pPr>
    </w:p>
    <w:p w:rsidR="00F10128" w:rsidRPr="00F10128" w:rsidRDefault="00F10128" w:rsidP="00F10128">
      <w:pPr>
        <w:jc w:val="both"/>
        <w:rPr>
          <w:rFonts w:ascii="Arial" w:hAnsi="Arial" w:cs="Arial"/>
        </w:rPr>
      </w:pPr>
      <w:r w:rsidRPr="00F10128">
        <w:rPr>
          <w:rFonts w:ascii="Arial" w:hAnsi="Arial" w:cs="Arial"/>
        </w:rPr>
        <w:t xml:space="preserve">Председатель Думы муниципального </w:t>
      </w:r>
    </w:p>
    <w:p w:rsidR="00F10128" w:rsidRPr="00F10128" w:rsidRDefault="00F10128" w:rsidP="00F10128">
      <w:pPr>
        <w:jc w:val="both"/>
        <w:rPr>
          <w:rFonts w:ascii="Arial" w:hAnsi="Arial" w:cs="Arial"/>
        </w:rPr>
      </w:pPr>
      <w:r w:rsidRPr="00F10128">
        <w:rPr>
          <w:rFonts w:ascii="Arial" w:hAnsi="Arial" w:cs="Arial"/>
        </w:rPr>
        <w:t xml:space="preserve">образования «Корсукское»                 </w:t>
      </w:r>
    </w:p>
    <w:p w:rsidR="00F10128" w:rsidRPr="00F10128" w:rsidRDefault="00F10128" w:rsidP="00F10128">
      <w:pPr>
        <w:jc w:val="both"/>
        <w:rPr>
          <w:rFonts w:ascii="Arial" w:hAnsi="Arial" w:cs="Arial"/>
        </w:rPr>
      </w:pPr>
      <w:r w:rsidRPr="00F10128">
        <w:rPr>
          <w:rFonts w:ascii="Arial" w:hAnsi="Arial" w:cs="Arial"/>
        </w:rPr>
        <w:t xml:space="preserve">Глава муниципального образования «Корсукское»                 </w:t>
      </w:r>
      <w:r w:rsidRPr="00F10128">
        <w:rPr>
          <w:rFonts w:ascii="Arial" w:hAnsi="Arial" w:cs="Arial"/>
        </w:rPr>
        <w:tab/>
      </w:r>
      <w:r w:rsidRPr="00F10128">
        <w:rPr>
          <w:rFonts w:ascii="Arial" w:hAnsi="Arial" w:cs="Arial"/>
        </w:rPr>
        <w:tab/>
        <w:t>В.В. Баршуев</w:t>
      </w:r>
    </w:p>
    <w:p w:rsidR="00F10128" w:rsidRPr="00F10128" w:rsidRDefault="00F10128" w:rsidP="00F10128">
      <w:pPr>
        <w:tabs>
          <w:tab w:val="left" w:pos="1260"/>
        </w:tabs>
        <w:ind w:firstLine="709"/>
        <w:jc w:val="both"/>
      </w:pPr>
    </w:p>
    <w:p w:rsidR="00F10128" w:rsidRPr="00F10128" w:rsidRDefault="00F10128" w:rsidP="00F10128">
      <w:pPr>
        <w:tabs>
          <w:tab w:val="left" w:pos="1260"/>
        </w:tabs>
        <w:ind w:firstLine="709"/>
        <w:jc w:val="both"/>
      </w:pPr>
    </w:p>
    <w:p w:rsidR="00F10128" w:rsidRPr="00F10128" w:rsidRDefault="00F10128" w:rsidP="00F10128">
      <w:pPr>
        <w:tabs>
          <w:tab w:val="left" w:pos="1260"/>
        </w:tabs>
        <w:ind w:firstLine="709"/>
        <w:jc w:val="both"/>
      </w:pPr>
    </w:p>
    <w:p w:rsidR="00F10128" w:rsidRPr="00F10128" w:rsidRDefault="00F10128" w:rsidP="00F10128">
      <w:pPr>
        <w:tabs>
          <w:tab w:val="left" w:pos="1260"/>
        </w:tabs>
        <w:ind w:firstLine="709"/>
        <w:jc w:val="both"/>
      </w:pPr>
    </w:p>
    <w:p w:rsidR="00F10128" w:rsidRPr="00F10128" w:rsidRDefault="00F10128" w:rsidP="00F10128">
      <w:pPr>
        <w:jc w:val="both"/>
        <w:rPr>
          <w:rFonts w:ascii="Arial" w:hAnsi="Arial" w:cs="Arial"/>
        </w:rPr>
      </w:pPr>
    </w:p>
    <w:p w:rsidR="00A27E43" w:rsidRDefault="00A27E43" w:rsidP="00FD171B">
      <w:pPr>
        <w:rPr>
          <w:rFonts w:ascii="Arial" w:hAnsi="Arial" w:cs="Arial"/>
          <w:color w:val="483B3F"/>
          <w:sz w:val="30"/>
          <w:szCs w:val="30"/>
        </w:rPr>
      </w:pPr>
    </w:p>
    <w:p w:rsidR="00F10128" w:rsidRPr="00F10128" w:rsidRDefault="00F10128" w:rsidP="00F10128">
      <w:pPr>
        <w:jc w:val="center"/>
        <w:rPr>
          <w:rFonts w:ascii="Arial" w:hAnsi="Arial" w:cs="Arial"/>
          <w:b/>
          <w:bCs/>
          <w:sz w:val="32"/>
          <w:szCs w:val="32"/>
        </w:rPr>
      </w:pPr>
      <w:r w:rsidRPr="00F10128">
        <w:rPr>
          <w:rFonts w:ascii="Arial" w:hAnsi="Arial" w:cs="Arial"/>
          <w:b/>
          <w:sz w:val="32"/>
          <w:szCs w:val="32"/>
        </w:rPr>
        <w:lastRenderedPageBreak/>
        <w:t>21.02.2019г. №4</w:t>
      </w:r>
    </w:p>
    <w:p w:rsidR="00F10128" w:rsidRPr="00F10128" w:rsidRDefault="00F10128" w:rsidP="00F10128">
      <w:pPr>
        <w:jc w:val="center"/>
        <w:rPr>
          <w:rFonts w:ascii="Arial" w:hAnsi="Arial" w:cs="Arial"/>
          <w:b/>
          <w:sz w:val="32"/>
          <w:szCs w:val="32"/>
        </w:rPr>
      </w:pPr>
      <w:r w:rsidRPr="00F10128">
        <w:rPr>
          <w:rFonts w:ascii="Arial" w:hAnsi="Arial" w:cs="Arial"/>
          <w:b/>
          <w:sz w:val="32"/>
          <w:szCs w:val="32"/>
        </w:rPr>
        <w:t>РОССИЙСКАЯ ФЕДЕРАЦИЯ</w:t>
      </w:r>
    </w:p>
    <w:p w:rsidR="00F10128" w:rsidRPr="00F10128" w:rsidRDefault="00F10128" w:rsidP="00F10128">
      <w:pPr>
        <w:jc w:val="center"/>
        <w:rPr>
          <w:rFonts w:ascii="Arial" w:hAnsi="Arial" w:cs="Arial"/>
          <w:b/>
          <w:sz w:val="32"/>
          <w:szCs w:val="32"/>
        </w:rPr>
      </w:pPr>
      <w:r w:rsidRPr="00F10128">
        <w:rPr>
          <w:rFonts w:ascii="Arial" w:hAnsi="Arial" w:cs="Arial"/>
          <w:b/>
          <w:sz w:val="32"/>
          <w:szCs w:val="32"/>
        </w:rPr>
        <w:t>ИРКУТСКАЯ ОБЛАСТЬ</w:t>
      </w:r>
    </w:p>
    <w:p w:rsidR="00F10128" w:rsidRPr="00F10128" w:rsidRDefault="00F10128" w:rsidP="00F10128">
      <w:pPr>
        <w:jc w:val="center"/>
        <w:rPr>
          <w:rFonts w:ascii="Arial" w:hAnsi="Arial" w:cs="Arial"/>
          <w:b/>
          <w:sz w:val="32"/>
          <w:szCs w:val="32"/>
        </w:rPr>
      </w:pPr>
      <w:r w:rsidRPr="00F10128">
        <w:rPr>
          <w:rFonts w:ascii="Arial" w:hAnsi="Arial" w:cs="Arial"/>
          <w:b/>
          <w:sz w:val="32"/>
          <w:szCs w:val="32"/>
        </w:rPr>
        <w:t>ЭХИРИТ-БУЛАГАТСКИЙ РАЙОН</w:t>
      </w:r>
    </w:p>
    <w:p w:rsidR="00F10128" w:rsidRPr="00F10128" w:rsidRDefault="00F10128" w:rsidP="00F10128">
      <w:pPr>
        <w:jc w:val="center"/>
        <w:rPr>
          <w:rFonts w:ascii="Arial" w:hAnsi="Arial" w:cs="Arial"/>
          <w:b/>
          <w:sz w:val="32"/>
          <w:szCs w:val="32"/>
        </w:rPr>
      </w:pPr>
      <w:r w:rsidRPr="00F10128">
        <w:rPr>
          <w:rFonts w:ascii="Arial" w:hAnsi="Arial" w:cs="Arial"/>
          <w:b/>
          <w:sz w:val="32"/>
          <w:szCs w:val="32"/>
        </w:rPr>
        <w:t>МУНИЦИПАЛЬНОЕ ОБРАЗОВАНИЕ «КОРСУКСКОЕ»</w:t>
      </w:r>
    </w:p>
    <w:p w:rsidR="00F10128" w:rsidRPr="00F10128" w:rsidRDefault="00F10128" w:rsidP="00F10128">
      <w:pPr>
        <w:widowControl w:val="0"/>
        <w:autoSpaceDE w:val="0"/>
        <w:autoSpaceDN w:val="0"/>
        <w:jc w:val="center"/>
        <w:rPr>
          <w:rFonts w:ascii="Arial" w:hAnsi="Arial" w:cs="Arial"/>
          <w:b/>
          <w:sz w:val="32"/>
          <w:szCs w:val="32"/>
        </w:rPr>
      </w:pPr>
      <w:r w:rsidRPr="00F10128">
        <w:rPr>
          <w:rFonts w:ascii="Arial" w:hAnsi="Arial" w:cs="Arial"/>
          <w:b/>
          <w:sz w:val="32"/>
          <w:szCs w:val="32"/>
        </w:rPr>
        <w:t>ДУМА</w:t>
      </w:r>
    </w:p>
    <w:p w:rsidR="00F10128" w:rsidRPr="00F10128" w:rsidRDefault="00F10128" w:rsidP="00F10128">
      <w:pPr>
        <w:widowControl w:val="0"/>
        <w:autoSpaceDE w:val="0"/>
        <w:autoSpaceDN w:val="0"/>
        <w:jc w:val="center"/>
        <w:rPr>
          <w:rFonts w:ascii="Arial" w:hAnsi="Arial" w:cs="Arial"/>
          <w:b/>
          <w:sz w:val="32"/>
          <w:szCs w:val="32"/>
        </w:rPr>
      </w:pPr>
      <w:r w:rsidRPr="00F10128">
        <w:rPr>
          <w:rFonts w:ascii="Arial" w:hAnsi="Arial" w:cs="Arial"/>
          <w:b/>
          <w:sz w:val="32"/>
          <w:szCs w:val="32"/>
        </w:rPr>
        <w:t>РЕШЕНИЕ</w:t>
      </w:r>
    </w:p>
    <w:p w:rsidR="00F10128" w:rsidRPr="00F10128" w:rsidRDefault="00F10128" w:rsidP="00F10128">
      <w:pPr>
        <w:widowControl w:val="0"/>
        <w:autoSpaceDE w:val="0"/>
        <w:autoSpaceDN w:val="0"/>
        <w:jc w:val="center"/>
        <w:rPr>
          <w:rFonts w:ascii="Arial" w:hAnsi="Arial" w:cs="Arial"/>
          <w:b/>
          <w:sz w:val="32"/>
          <w:szCs w:val="32"/>
        </w:rPr>
      </w:pPr>
    </w:p>
    <w:p w:rsidR="00F10128" w:rsidRPr="00F10128" w:rsidRDefault="00F10128" w:rsidP="00F10128">
      <w:pPr>
        <w:jc w:val="center"/>
        <w:rPr>
          <w:rFonts w:ascii="Arial" w:hAnsi="Arial" w:cs="Arial"/>
          <w:b/>
          <w:bCs/>
          <w:sz w:val="32"/>
          <w:szCs w:val="32"/>
        </w:rPr>
      </w:pPr>
      <w:r w:rsidRPr="00F10128">
        <w:rPr>
          <w:rFonts w:ascii="Arial" w:hAnsi="Arial" w:cs="Arial"/>
          <w:b/>
          <w:caps/>
          <w:sz w:val="32"/>
          <w:szCs w:val="32"/>
        </w:rPr>
        <w:t xml:space="preserve">Об утверждении </w:t>
      </w:r>
      <w:r w:rsidRPr="00F10128">
        <w:rPr>
          <w:rFonts w:ascii="Arial" w:hAnsi="Arial" w:cs="Arial"/>
          <w:b/>
          <w:bCs/>
          <w:sz w:val="32"/>
          <w:szCs w:val="32"/>
        </w:rPr>
        <w:t>ПОЛОЖЕНИЯ О СООБЩЕНИИ ЛИЦАМИ, ЗАМЕЩАЮЩИМИ МУНИЦИПАЛЬНЫЕ ДОЛЖНОСТИ,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ДОЛЖНОСТНЫХ ОБЯЗАННОСТЕЙ, СДАЧЕ И ОЦЕНКЕ ПОДАРКА, РЕАЛИЗАЦИИ (ВЫКУПЕ) И ЗАЧИСЛЕНИИ СРЕДСТВ, ВЫРУЧЕННЫХ ОТ ЕГО РЕАЛИЗАЦИИ</w:t>
      </w:r>
    </w:p>
    <w:p w:rsidR="00F10128" w:rsidRPr="00F10128" w:rsidRDefault="00F10128" w:rsidP="00F10128">
      <w:pPr>
        <w:widowControl w:val="0"/>
        <w:autoSpaceDE w:val="0"/>
        <w:autoSpaceDN w:val="0"/>
        <w:jc w:val="center"/>
        <w:rPr>
          <w:rFonts w:ascii="Arial" w:hAnsi="Arial" w:cs="Arial"/>
          <w:b/>
          <w:sz w:val="32"/>
          <w:szCs w:val="32"/>
        </w:rPr>
      </w:pPr>
    </w:p>
    <w:p w:rsidR="00F10128" w:rsidRPr="00F10128" w:rsidRDefault="00F10128" w:rsidP="00F10128">
      <w:pPr>
        <w:widowControl w:val="0"/>
        <w:autoSpaceDE w:val="0"/>
        <w:autoSpaceDN w:val="0"/>
        <w:ind w:firstLine="709"/>
        <w:jc w:val="center"/>
        <w:rPr>
          <w:rFonts w:ascii="Arial" w:hAnsi="Arial" w:cs="Arial"/>
        </w:rPr>
      </w:pPr>
    </w:p>
    <w:p w:rsidR="00F10128" w:rsidRPr="00F10128" w:rsidRDefault="00F10128" w:rsidP="00F10128">
      <w:pPr>
        <w:widowControl w:val="0"/>
        <w:suppressAutoHyphens/>
        <w:autoSpaceDE w:val="0"/>
        <w:autoSpaceDN w:val="0"/>
        <w:adjustRightInd w:val="0"/>
        <w:ind w:firstLine="709"/>
        <w:jc w:val="both"/>
        <w:rPr>
          <w:rFonts w:ascii="Arial" w:hAnsi="Arial" w:cs="Arial"/>
        </w:rPr>
      </w:pPr>
      <w:r w:rsidRPr="00F10128">
        <w:rPr>
          <w:rFonts w:ascii="Arial" w:hAnsi="Arial" w:cs="Arial"/>
        </w:rPr>
        <w:t>В соответствии с пунктом 7 части 3 статьи 12</w:t>
      </w:r>
      <w:r w:rsidRPr="00F10128">
        <w:rPr>
          <w:rFonts w:ascii="Arial" w:hAnsi="Arial" w:cs="Arial"/>
          <w:vertAlign w:val="superscript"/>
        </w:rPr>
        <w:t>1</w:t>
      </w:r>
      <w:r w:rsidRPr="00F10128">
        <w:rPr>
          <w:rFonts w:ascii="Arial" w:hAnsi="Arial" w:cs="Arial"/>
        </w:rPr>
        <w:t xml:space="preserve"> Федерального закона от 25 декабря 2008 года № 273-ФЗ «О противодействии коррупции»,</w:t>
      </w:r>
      <w:r w:rsidRPr="00F10128">
        <w:rPr>
          <w:rFonts w:ascii="Arial" w:hAnsi="Arial" w:cs="Arial"/>
          <w:bCs/>
        </w:rPr>
        <w:t xml:space="preserve"> </w:t>
      </w:r>
      <w:r w:rsidRPr="00F10128">
        <w:rPr>
          <w:rFonts w:ascii="Arial" w:hAnsi="Arial" w:cs="Arial"/>
        </w:rPr>
        <w:t>статьей 575 Гражданского кодекса Российской Федерации</w:t>
      </w:r>
      <w:r w:rsidRPr="00F10128">
        <w:rPr>
          <w:rFonts w:ascii="Arial" w:hAnsi="Arial" w:cs="Arial"/>
          <w:bCs/>
        </w:rPr>
        <w:t xml:space="preserve">, руководствуясь </w:t>
      </w:r>
      <w:r w:rsidRPr="00F10128">
        <w:rPr>
          <w:rFonts w:ascii="Arial" w:hAnsi="Arial" w:cs="Arial"/>
        </w:rPr>
        <w:t>Уставом муниципального образования «Корсукское», Дума муниципального образования «Корсукское»</w:t>
      </w:r>
    </w:p>
    <w:p w:rsidR="00F10128" w:rsidRPr="00F10128" w:rsidRDefault="00F10128" w:rsidP="00F10128">
      <w:pPr>
        <w:widowControl w:val="0"/>
        <w:autoSpaceDE w:val="0"/>
        <w:autoSpaceDN w:val="0"/>
        <w:ind w:firstLine="709"/>
        <w:jc w:val="center"/>
        <w:rPr>
          <w:rFonts w:ascii="Arial" w:hAnsi="Arial" w:cs="Arial"/>
        </w:rPr>
      </w:pPr>
    </w:p>
    <w:p w:rsidR="00F10128" w:rsidRPr="00F10128" w:rsidRDefault="00F10128" w:rsidP="00F10128">
      <w:pPr>
        <w:widowControl w:val="0"/>
        <w:autoSpaceDE w:val="0"/>
        <w:autoSpaceDN w:val="0"/>
        <w:jc w:val="center"/>
        <w:rPr>
          <w:rFonts w:ascii="Arial" w:hAnsi="Arial" w:cs="Arial"/>
          <w:b/>
          <w:sz w:val="30"/>
          <w:szCs w:val="30"/>
        </w:rPr>
      </w:pPr>
      <w:r w:rsidRPr="00F10128">
        <w:rPr>
          <w:rFonts w:ascii="Arial" w:hAnsi="Arial" w:cs="Arial"/>
          <w:b/>
          <w:sz w:val="30"/>
          <w:szCs w:val="30"/>
        </w:rPr>
        <w:t>РЕШИЛА:</w:t>
      </w:r>
    </w:p>
    <w:p w:rsidR="00F10128" w:rsidRPr="00F10128" w:rsidRDefault="00F10128" w:rsidP="00F10128">
      <w:pPr>
        <w:widowControl w:val="0"/>
        <w:autoSpaceDE w:val="0"/>
        <w:autoSpaceDN w:val="0"/>
        <w:ind w:firstLine="709"/>
        <w:jc w:val="center"/>
        <w:rPr>
          <w:rFonts w:ascii="Arial" w:hAnsi="Arial" w:cs="Arial"/>
          <w:b/>
        </w:rPr>
      </w:pPr>
    </w:p>
    <w:p w:rsidR="00F10128" w:rsidRPr="00F10128" w:rsidRDefault="00F10128" w:rsidP="00F10128">
      <w:pPr>
        <w:autoSpaceDE w:val="0"/>
        <w:autoSpaceDN w:val="0"/>
        <w:adjustRightInd w:val="0"/>
        <w:ind w:firstLine="709"/>
        <w:jc w:val="both"/>
        <w:rPr>
          <w:rFonts w:ascii="Arial" w:hAnsi="Arial" w:cs="Arial"/>
          <w:bCs/>
        </w:rPr>
      </w:pPr>
      <w:r w:rsidRPr="00F10128">
        <w:rPr>
          <w:rFonts w:ascii="Arial" w:hAnsi="Arial" w:cs="Arial"/>
        </w:rPr>
        <w:t xml:space="preserve">1. </w:t>
      </w:r>
      <w:r w:rsidRPr="00F10128">
        <w:rPr>
          <w:rFonts w:ascii="Arial" w:hAnsi="Arial" w:cs="Arial"/>
          <w:bCs/>
        </w:rPr>
        <w:t>Утвердить Положение о сообщении лицами, замещающими муниципальные должности,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должностных обязанностей, сдаче и оценке подарка, реализации (выкупе) и зачислении средств, вырученных от его реализации (прилагается).</w:t>
      </w:r>
    </w:p>
    <w:p w:rsidR="00F10128" w:rsidRPr="00F10128" w:rsidRDefault="00F10128" w:rsidP="00F10128">
      <w:pPr>
        <w:suppressAutoHyphens/>
        <w:autoSpaceDE w:val="0"/>
        <w:autoSpaceDN w:val="0"/>
        <w:adjustRightInd w:val="0"/>
        <w:ind w:firstLine="709"/>
        <w:jc w:val="both"/>
        <w:rPr>
          <w:rFonts w:ascii="Arial" w:hAnsi="Arial" w:cs="Arial"/>
          <w:bCs/>
        </w:rPr>
      </w:pPr>
      <w:r w:rsidRPr="00F10128">
        <w:rPr>
          <w:rFonts w:ascii="Arial" w:hAnsi="Arial" w:cs="Arial"/>
          <w:bCs/>
        </w:rPr>
        <w:t xml:space="preserve">2. </w:t>
      </w:r>
      <w:r w:rsidRPr="00F10128">
        <w:rPr>
          <w:rFonts w:ascii="Arial" w:hAnsi="Arial" w:cs="Arial"/>
        </w:rPr>
        <w:t>Опубликовать настоящее решение в газете «Вестник МО «Корсукское» и разместить на официальном сайте администрации муниципального образования «Корсукское» в информационно-телекоммуникационной сети «Интернет».</w:t>
      </w:r>
    </w:p>
    <w:p w:rsidR="00F10128" w:rsidRPr="00F10128" w:rsidRDefault="00F10128" w:rsidP="00F10128">
      <w:pPr>
        <w:widowControl w:val="0"/>
        <w:autoSpaceDE w:val="0"/>
        <w:autoSpaceDN w:val="0"/>
        <w:adjustRightInd w:val="0"/>
        <w:ind w:firstLine="709"/>
        <w:jc w:val="both"/>
        <w:rPr>
          <w:rFonts w:ascii="Arial" w:hAnsi="Arial" w:cs="Arial"/>
        </w:rPr>
      </w:pPr>
      <w:r w:rsidRPr="00F10128">
        <w:rPr>
          <w:rFonts w:ascii="Arial" w:hAnsi="Arial" w:cs="Arial"/>
          <w:bCs/>
        </w:rPr>
        <w:t xml:space="preserve">3. Настоящее решение </w:t>
      </w:r>
      <w:r w:rsidRPr="00F10128">
        <w:rPr>
          <w:rFonts w:ascii="Arial" w:hAnsi="Arial" w:cs="Arial"/>
        </w:rPr>
        <w:t>вступает в силу через десять календарных дней после дня его официального опубликования.</w:t>
      </w:r>
    </w:p>
    <w:p w:rsidR="00F10128" w:rsidRPr="00F10128" w:rsidRDefault="00F10128" w:rsidP="00F10128">
      <w:pPr>
        <w:widowControl w:val="0"/>
        <w:autoSpaceDE w:val="0"/>
        <w:autoSpaceDN w:val="0"/>
        <w:jc w:val="both"/>
        <w:rPr>
          <w:rFonts w:ascii="Arial" w:hAnsi="Arial" w:cs="Arial"/>
        </w:rPr>
      </w:pPr>
    </w:p>
    <w:p w:rsidR="00F10128" w:rsidRPr="00F10128" w:rsidRDefault="00F10128" w:rsidP="00F10128">
      <w:pPr>
        <w:widowControl w:val="0"/>
        <w:autoSpaceDE w:val="0"/>
        <w:autoSpaceDN w:val="0"/>
        <w:jc w:val="both"/>
        <w:rPr>
          <w:rFonts w:ascii="Arial" w:hAnsi="Arial" w:cs="Arial"/>
        </w:rPr>
      </w:pPr>
      <w:r w:rsidRPr="00F10128">
        <w:rPr>
          <w:rFonts w:ascii="Arial" w:hAnsi="Arial" w:cs="Arial"/>
        </w:rPr>
        <w:t>Председатель Думы МО «Корсукское»</w:t>
      </w:r>
    </w:p>
    <w:p w:rsidR="00F10128" w:rsidRPr="00F10128" w:rsidRDefault="00F10128" w:rsidP="00F10128">
      <w:pPr>
        <w:widowControl w:val="0"/>
        <w:autoSpaceDE w:val="0"/>
        <w:autoSpaceDN w:val="0"/>
        <w:jc w:val="both"/>
        <w:rPr>
          <w:rFonts w:ascii="Arial" w:hAnsi="Arial" w:cs="Arial"/>
        </w:rPr>
      </w:pPr>
      <w:r w:rsidRPr="00F10128">
        <w:rPr>
          <w:rFonts w:ascii="Arial" w:hAnsi="Arial" w:cs="Arial"/>
        </w:rPr>
        <w:t>Глава МО «Корсукское»</w:t>
      </w:r>
      <w:r w:rsidRPr="00F10128">
        <w:rPr>
          <w:rFonts w:ascii="Arial" w:hAnsi="Arial" w:cs="Arial"/>
        </w:rPr>
        <w:tab/>
      </w:r>
      <w:r w:rsidRPr="00F10128">
        <w:rPr>
          <w:rFonts w:ascii="Arial" w:hAnsi="Arial" w:cs="Arial"/>
        </w:rPr>
        <w:tab/>
      </w:r>
      <w:r w:rsidRPr="00F10128">
        <w:rPr>
          <w:rFonts w:ascii="Arial" w:hAnsi="Arial" w:cs="Arial"/>
        </w:rPr>
        <w:tab/>
      </w:r>
      <w:r w:rsidRPr="00F10128">
        <w:rPr>
          <w:rFonts w:ascii="Arial" w:hAnsi="Arial" w:cs="Arial"/>
        </w:rPr>
        <w:tab/>
      </w:r>
      <w:r w:rsidRPr="00F10128">
        <w:rPr>
          <w:rFonts w:ascii="Arial" w:hAnsi="Arial" w:cs="Arial"/>
        </w:rPr>
        <w:tab/>
      </w:r>
      <w:r w:rsidRPr="00F10128">
        <w:rPr>
          <w:rFonts w:ascii="Arial" w:hAnsi="Arial" w:cs="Arial"/>
        </w:rPr>
        <w:tab/>
      </w:r>
      <w:r w:rsidRPr="00F10128">
        <w:rPr>
          <w:rFonts w:ascii="Arial" w:hAnsi="Arial" w:cs="Arial"/>
        </w:rPr>
        <w:tab/>
      </w:r>
      <w:r w:rsidRPr="00F10128">
        <w:rPr>
          <w:rFonts w:ascii="Arial" w:hAnsi="Arial" w:cs="Arial"/>
        </w:rPr>
        <w:tab/>
        <w:t>В.В. Баршуев</w:t>
      </w:r>
    </w:p>
    <w:p w:rsidR="00F10128" w:rsidRPr="00F10128" w:rsidRDefault="00F10128" w:rsidP="00F10128">
      <w:pPr>
        <w:widowControl w:val="0"/>
        <w:autoSpaceDE w:val="0"/>
        <w:autoSpaceDN w:val="0"/>
        <w:jc w:val="both"/>
        <w:rPr>
          <w:rFonts w:ascii="Arial" w:hAnsi="Arial" w:cs="Arial"/>
        </w:rPr>
      </w:pPr>
    </w:p>
    <w:p w:rsidR="00F10128" w:rsidRPr="00F10128" w:rsidRDefault="00F10128" w:rsidP="00F10128">
      <w:pPr>
        <w:widowControl w:val="0"/>
        <w:autoSpaceDE w:val="0"/>
        <w:autoSpaceDN w:val="0"/>
        <w:jc w:val="both"/>
        <w:rPr>
          <w:rFonts w:ascii="Arial" w:hAnsi="Arial" w:cs="Arial"/>
        </w:rPr>
      </w:pPr>
    </w:p>
    <w:p w:rsidR="00F10128" w:rsidRPr="00F10128" w:rsidRDefault="00F10128" w:rsidP="00F10128">
      <w:pPr>
        <w:widowControl w:val="0"/>
        <w:autoSpaceDE w:val="0"/>
        <w:autoSpaceDN w:val="0"/>
        <w:jc w:val="both"/>
        <w:rPr>
          <w:rFonts w:ascii="Arial" w:hAnsi="Arial" w:cs="Arial"/>
        </w:rPr>
      </w:pPr>
    </w:p>
    <w:p w:rsidR="00F10128" w:rsidRPr="00F10128" w:rsidRDefault="00F10128" w:rsidP="00F10128">
      <w:pPr>
        <w:widowControl w:val="0"/>
        <w:autoSpaceDE w:val="0"/>
        <w:autoSpaceDN w:val="0"/>
        <w:jc w:val="both"/>
        <w:rPr>
          <w:rFonts w:ascii="Arial" w:hAnsi="Arial" w:cs="Arial"/>
        </w:rPr>
      </w:pPr>
    </w:p>
    <w:p w:rsidR="00F10128" w:rsidRPr="00F10128" w:rsidRDefault="00F10128" w:rsidP="00F10128">
      <w:pPr>
        <w:jc w:val="right"/>
        <w:rPr>
          <w:rFonts w:ascii="Courier New" w:hAnsi="Courier New" w:cs="Courier New"/>
          <w:bCs/>
        </w:rPr>
      </w:pPr>
      <w:r w:rsidRPr="00F10128">
        <w:rPr>
          <w:rFonts w:ascii="Courier New" w:hAnsi="Courier New" w:cs="Courier New"/>
          <w:bCs/>
        </w:rPr>
        <w:lastRenderedPageBreak/>
        <w:t>УТВЕРЖДЕНО</w:t>
      </w:r>
    </w:p>
    <w:p w:rsidR="00F10128" w:rsidRPr="00F10128" w:rsidRDefault="00F10128" w:rsidP="00F10128">
      <w:pPr>
        <w:jc w:val="right"/>
        <w:rPr>
          <w:rFonts w:ascii="Courier New" w:hAnsi="Courier New" w:cs="Courier New"/>
          <w:bCs/>
        </w:rPr>
      </w:pPr>
      <w:r w:rsidRPr="00F10128">
        <w:rPr>
          <w:rFonts w:ascii="Courier New" w:hAnsi="Courier New" w:cs="Courier New"/>
          <w:bCs/>
        </w:rPr>
        <w:t>решением Думы МО «Корсукское»</w:t>
      </w:r>
    </w:p>
    <w:p w:rsidR="00F10128" w:rsidRPr="00F10128" w:rsidRDefault="00F10128" w:rsidP="00F10128">
      <w:pPr>
        <w:jc w:val="right"/>
        <w:rPr>
          <w:rFonts w:ascii="Courier New" w:hAnsi="Courier New" w:cs="Courier New"/>
          <w:bCs/>
        </w:rPr>
      </w:pPr>
      <w:r w:rsidRPr="00F10128">
        <w:rPr>
          <w:rFonts w:ascii="Courier New" w:hAnsi="Courier New" w:cs="Courier New"/>
          <w:bCs/>
        </w:rPr>
        <w:t>от 21.02.2019г. №4</w:t>
      </w:r>
    </w:p>
    <w:p w:rsidR="00F10128" w:rsidRPr="00F10128" w:rsidRDefault="00F10128" w:rsidP="00F10128">
      <w:pPr>
        <w:jc w:val="center"/>
        <w:rPr>
          <w:rFonts w:ascii="Arial" w:hAnsi="Arial" w:cs="Arial"/>
          <w:bCs/>
          <w:sz w:val="30"/>
          <w:szCs w:val="30"/>
        </w:rPr>
      </w:pPr>
    </w:p>
    <w:p w:rsidR="00F10128" w:rsidRPr="00F10128" w:rsidRDefault="00F10128" w:rsidP="00F10128">
      <w:pPr>
        <w:jc w:val="center"/>
        <w:rPr>
          <w:rFonts w:ascii="Arial" w:hAnsi="Arial" w:cs="Arial"/>
          <w:bCs/>
          <w:sz w:val="18"/>
          <w:szCs w:val="18"/>
        </w:rPr>
      </w:pPr>
      <w:r w:rsidRPr="00F10128">
        <w:rPr>
          <w:rFonts w:ascii="Arial" w:hAnsi="Arial" w:cs="Arial"/>
          <w:bCs/>
          <w:sz w:val="18"/>
          <w:szCs w:val="18"/>
        </w:rPr>
        <w:t>ПОЛОЖЕНИЕ</w:t>
      </w:r>
    </w:p>
    <w:p w:rsidR="00F10128" w:rsidRPr="00F10128" w:rsidRDefault="00F10128" w:rsidP="00F10128">
      <w:pPr>
        <w:jc w:val="center"/>
        <w:rPr>
          <w:rFonts w:ascii="Arial" w:hAnsi="Arial" w:cs="Arial"/>
          <w:bCs/>
          <w:sz w:val="18"/>
          <w:szCs w:val="18"/>
        </w:rPr>
      </w:pPr>
      <w:r w:rsidRPr="00F10128">
        <w:rPr>
          <w:rFonts w:ascii="Arial" w:hAnsi="Arial" w:cs="Arial"/>
          <w:bCs/>
          <w:sz w:val="18"/>
          <w:szCs w:val="18"/>
        </w:rPr>
        <w:t>О СООБЩЕНИИ ЛИЦАМИ, ЗАМЕЩАЮЩИМИ</w:t>
      </w:r>
      <w:r w:rsidRPr="00F10128">
        <w:rPr>
          <w:rFonts w:ascii="Arial" w:hAnsi="Arial" w:cs="Arial"/>
          <w:bCs/>
          <w:sz w:val="18"/>
          <w:szCs w:val="18"/>
        </w:rPr>
        <w:br/>
        <w:t>МУНИЦИПАЛЬНЫЕ ДОЛЖНОСТИ, О ПОЛУЧЕНИИ</w:t>
      </w:r>
    </w:p>
    <w:p w:rsidR="00F10128" w:rsidRPr="00F10128" w:rsidRDefault="00F10128" w:rsidP="00F10128">
      <w:pPr>
        <w:jc w:val="center"/>
        <w:rPr>
          <w:rFonts w:ascii="Arial" w:hAnsi="Arial" w:cs="Arial"/>
          <w:bCs/>
          <w:sz w:val="18"/>
          <w:szCs w:val="18"/>
        </w:rPr>
      </w:pPr>
      <w:r w:rsidRPr="00F10128">
        <w:rPr>
          <w:rFonts w:ascii="Arial" w:hAnsi="Arial" w:cs="Arial"/>
          <w:bCs/>
          <w:sz w:val="18"/>
          <w:szCs w:val="18"/>
        </w:rPr>
        <w:t>ПОДАРКА В СВЯЗИ С ПРОТОКОЛЬНЫМИ МЕРОПРИЯТИЯМИ, СЛУЖЕБНЫМИ КОМАНДИРОВКАМИ И ДРУГИМИ ОФИЦИАЛЬНЫМИ МЕРОПРИЯТИЯМИ, УЧАСТИЕ</w:t>
      </w:r>
    </w:p>
    <w:p w:rsidR="00F10128" w:rsidRPr="00F10128" w:rsidRDefault="00F10128" w:rsidP="00F10128">
      <w:pPr>
        <w:jc w:val="center"/>
        <w:rPr>
          <w:rFonts w:ascii="Arial" w:hAnsi="Arial" w:cs="Arial"/>
          <w:bCs/>
          <w:sz w:val="18"/>
          <w:szCs w:val="18"/>
        </w:rPr>
      </w:pPr>
      <w:r w:rsidRPr="00F10128">
        <w:rPr>
          <w:rFonts w:ascii="Arial" w:hAnsi="Arial" w:cs="Arial"/>
          <w:bCs/>
          <w:sz w:val="18"/>
          <w:szCs w:val="18"/>
        </w:rPr>
        <w:t>В КОТОРЫХ СВЯЗАНО С ИСПОЛНЕНИЕМ ИМИ</w:t>
      </w:r>
    </w:p>
    <w:p w:rsidR="00F10128" w:rsidRPr="00F10128" w:rsidRDefault="00F10128" w:rsidP="00F10128">
      <w:pPr>
        <w:jc w:val="center"/>
        <w:rPr>
          <w:rFonts w:ascii="Arial" w:hAnsi="Arial" w:cs="Arial"/>
          <w:bCs/>
          <w:sz w:val="18"/>
          <w:szCs w:val="18"/>
        </w:rPr>
      </w:pPr>
      <w:r w:rsidRPr="00F10128">
        <w:rPr>
          <w:rFonts w:ascii="Arial" w:hAnsi="Arial" w:cs="Arial"/>
          <w:bCs/>
          <w:sz w:val="18"/>
          <w:szCs w:val="18"/>
        </w:rPr>
        <w:t>ДОЛЖНОСТНЫХ ОБЯЗАННОСТЕЙ, СДАЧЕ И ОЦЕНКЕ</w:t>
      </w:r>
    </w:p>
    <w:p w:rsidR="00F10128" w:rsidRPr="00F10128" w:rsidRDefault="00F10128" w:rsidP="00F10128">
      <w:pPr>
        <w:jc w:val="center"/>
        <w:rPr>
          <w:rFonts w:ascii="Arial" w:hAnsi="Arial" w:cs="Arial"/>
          <w:bCs/>
          <w:sz w:val="18"/>
          <w:szCs w:val="18"/>
        </w:rPr>
      </w:pPr>
      <w:r w:rsidRPr="00F10128">
        <w:rPr>
          <w:rFonts w:ascii="Arial" w:hAnsi="Arial" w:cs="Arial"/>
          <w:bCs/>
          <w:sz w:val="18"/>
          <w:szCs w:val="18"/>
        </w:rPr>
        <w:t>ПОДАРКА, РЕАЛИЗАЦИИ (ВЫКУПЕ) И ЗАЧИСЛЕНИИ</w:t>
      </w:r>
    </w:p>
    <w:p w:rsidR="00F10128" w:rsidRPr="00F10128" w:rsidRDefault="00F10128" w:rsidP="00F10128">
      <w:pPr>
        <w:jc w:val="center"/>
        <w:rPr>
          <w:rFonts w:ascii="Arial" w:hAnsi="Arial" w:cs="Arial"/>
          <w:bCs/>
          <w:sz w:val="30"/>
          <w:szCs w:val="30"/>
        </w:rPr>
      </w:pPr>
      <w:r w:rsidRPr="00F10128">
        <w:rPr>
          <w:rFonts w:ascii="Arial" w:hAnsi="Arial" w:cs="Arial"/>
          <w:bCs/>
          <w:sz w:val="18"/>
          <w:szCs w:val="18"/>
        </w:rPr>
        <w:t>СРЕДСТВ, ВЫРУЧЕННЫХ ОТ ЕГО РЕАЛИЗАЦИИ</w:t>
      </w:r>
    </w:p>
    <w:p w:rsidR="00F10128" w:rsidRPr="00F10128" w:rsidRDefault="00F10128" w:rsidP="00F10128">
      <w:pPr>
        <w:jc w:val="both"/>
        <w:rPr>
          <w:b/>
          <w:sz w:val="28"/>
          <w:szCs w:val="28"/>
        </w:rPr>
      </w:pPr>
    </w:p>
    <w:p w:rsidR="00F10128" w:rsidRPr="00F10128" w:rsidRDefault="00F10128" w:rsidP="00F10128">
      <w:pPr>
        <w:autoSpaceDE w:val="0"/>
        <w:autoSpaceDN w:val="0"/>
        <w:adjustRightInd w:val="0"/>
        <w:ind w:firstLine="709"/>
        <w:jc w:val="both"/>
        <w:rPr>
          <w:rFonts w:ascii="Arial" w:hAnsi="Arial" w:cs="Arial"/>
          <w:szCs w:val="28"/>
        </w:rPr>
      </w:pPr>
      <w:r w:rsidRPr="00F10128">
        <w:rPr>
          <w:rFonts w:ascii="Arial" w:hAnsi="Arial" w:cs="Arial"/>
          <w:szCs w:val="28"/>
        </w:rPr>
        <w:t>1. Настоящее  Положение определяет порядок сообщения главой муниципального образования «Корсукское» (далее – глава муниципального образования), депутатами Думы муниципального образования «Корсукское» (далее совместно – лица, замещающие муниципальные должности)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их должностным положением или исполнением ими должностных обязанностей, а также порядок сдачи и оценки подарка, реализации (выкупа) и зачисления средств, вырученных от его реализации.</w:t>
      </w:r>
    </w:p>
    <w:p w:rsidR="00F10128" w:rsidRPr="00F10128" w:rsidRDefault="00F10128" w:rsidP="00F10128">
      <w:pPr>
        <w:autoSpaceDE w:val="0"/>
        <w:autoSpaceDN w:val="0"/>
        <w:adjustRightInd w:val="0"/>
        <w:ind w:firstLine="709"/>
        <w:jc w:val="both"/>
        <w:rPr>
          <w:rFonts w:ascii="Arial" w:hAnsi="Arial" w:cs="Arial"/>
          <w:szCs w:val="28"/>
        </w:rPr>
      </w:pPr>
      <w:r w:rsidRPr="00F10128">
        <w:rPr>
          <w:rFonts w:ascii="Arial" w:hAnsi="Arial" w:cs="Arial"/>
          <w:szCs w:val="28"/>
        </w:rPr>
        <w:t>2. Для целей настоящего Положения используются следующие понятия:</w:t>
      </w:r>
    </w:p>
    <w:p w:rsidR="00F10128" w:rsidRPr="00F10128" w:rsidRDefault="00F10128" w:rsidP="00F10128">
      <w:pPr>
        <w:autoSpaceDE w:val="0"/>
        <w:autoSpaceDN w:val="0"/>
        <w:adjustRightInd w:val="0"/>
        <w:ind w:firstLine="709"/>
        <w:jc w:val="both"/>
        <w:rPr>
          <w:rFonts w:ascii="Arial" w:hAnsi="Arial" w:cs="Arial"/>
          <w:szCs w:val="28"/>
        </w:rPr>
      </w:pPr>
      <w:r w:rsidRPr="00F10128">
        <w:rPr>
          <w:rFonts w:ascii="Arial" w:hAnsi="Arial" w:cs="Arial"/>
          <w:szCs w:val="28"/>
        </w:rPr>
        <w:t>1) подарок, полученный в связи с протокольными мероприятиями, служебными командировками и другими официальными мероприятиями, – подарок, полученный лицом, замещающим муниципальную должность, лично или через посредника от физических (юридических) лиц, которые осуществляют дарение, исходя из должностного положения одаряемого или исполнения им должностных обязанностей, за исключением канцелярских принадлежностей,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 в целях исполнения им своих должностных обязанностей, цветов и ценных подарков, которые вручены в качестве поощрения (награды) (далее – подарок);</w:t>
      </w:r>
    </w:p>
    <w:p w:rsidR="00F10128" w:rsidRPr="00F10128" w:rsidRDefault="00F10128" w:rsidP="00F10128">
      <w:pPr>
        <w:autoSpaceDE w:val="0"/>
        <w:autoSpaceDN w:val="0"/>
        <w:adjustRightInd w:val="0"/>
        <w:ind w:firstLine="709"/>
        <w:jc w:val="both"/>
        <w:rPr>
          <w:rFonts w:ascii="Arial" w:hAnsi="Arial" w:cs="Arial"/>
          <w:szCs w:val="28"/>
        </w:rPr>
      </w:pPr>
      <w:r w:rsidRPr="00F10128">
        <w:rPr>
          <w:rFonts w:ascii="Arial" w:hAnsi="Arial" w:cs="Arial"/>
          <w:szCs w:val="28"/>
        </w:rPr>
        <w:t>2) уполномоченное должностное лицо – специалист администрации муниципального образования «Корсукское», определенный главой муниципального образования ответственным за реализацию настоящего Положения.</w:t>
      </w:r>
    </w:p>
    <w:p w:rsidR="00F10128" w:rsidRPr="00F10128" w:rsidRDefault="00F10128" w:rsidP="00F10128">
      <w:pPr>
        <w:autoSpaceDE w:val="0"/>
        <w:autoSpaceDN w:val="0"/>
        <w:adjustRightInd w:val="0"/>
        <w:ind w:firstLine="709"/>
        <w:jc w:val="both"/>
        <w:rPr>
          <w:rFonts w:ascii="Arial" w:hAnsi="Arial" w:cs="Arial"/>
          <w:bCs/>
          <w:szCs w:val="28"/>
        </w:rPr>
      </w:pPr>
      <w:r w:rsidRPr="00F10128">
        <w:rPr>
          <w:rFonts w:ascii="Arial" w:hAnsi="Arial" w:cs="Arial"/>
          <w:szCs w:val="28"/>
        </w:rPr>
        <w:t>Иные понятия, используемые в настоящем Положении, применяются в том же значении, что и в Типовом положении 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 утвержденном постановлением Правительства Российской Федерации от 9 января 2014 года №10</w:t>
      </w:r>
      <w:r w:rsidRPr="00F10128">
        <w:rPr>
          <w:rFonts w:ascii="Arial" w:hAnsi="Arial" w:cs="Arial"/>
          <w:bCs/>
          <w:szCs w:val="28"/>
        </w:rPr>
        <w:t>.</w:t>
      </w:r>
    </w:p>
    <w:p w:rsidR="00F10128" w:rsidRPr="00F10128" w:rsidRDefault="00F10128" w:rsidP="00F10128">
      <w:pPr>
        <w:autoSpaceDE w:val="0"/>
        <w:autoSpaceDN w:val="0"/>
        <w:adjustRightInd w:val="0"/>
        <w:ind w:firstLine="709"/>
        <w:jc w:val="both"/>
        <w:rPr>
          <w:rFonts w:ascii="Arial" w:hAnsi="Arial" w:cs="Arial"/>
          <w:szCs w:val="28"/>
        </w:rPr>
      </w:pPr>
      <w:r w:rsidRPr="00F10128">
        <w:rPr>
          <w:rFonts w:ascii="Arial" w:hAnsi="Arial" w:cs="Arial"/>
          <w:szCs w:val="28"/>
        </w:rPr>
        <w:t>3. Лица, замещающие муниципальные должности, не вправе получать подарки от физических (юридических) лиц в связи с их должностным положением или исполнением ими должностных обязанностей, за исключением подарков, полученных в связи с протокольными мероприятиями, служебными командировками и другими официальными мероприятиями, участие в которых связано с исполнением ими должностных обязанностей.</w:t>
      </w:r>
    </w:p>
    <w:p w:rsidR="00F10128" w:rsidRPr="00F10128" w:rsidRDefault="00F10128" w:rsidP="00F10128">
      <w:pPr>
        <w:autoSpaceDE w:val="0"/>
        <w:autoSpaceDN w:val="0"/>
        <w:adjustRightInd w:val="0"/>
        <w:ind w:firstLine="709"/>
        <w:jc w:val="both"/>
        <w:rPr>
          <w:rFonts w:ascii="Arial" w:hAnsi="Arial" w:cs="Arial"/>
          <w:szCs w:val="28"/>
        </w:rPr>
      </w:pPr>
      <w:r w:rsidRPr="00F10128">
        <w:rPr>
          <w:rFonts w:ascii="Arial" w:hAnsi="Arial" w:cs="Arial"/>
          <w:szCs w:val="28"/>
        </w:rPr>
        <w:lastRenderedPageBreak/>
        <w:t>4. Лица, замещающие муниципальные должности, обязаны в порядке, предусмотренном настоящим Положением, уведомлять обо всех случаях получения подарка Думу муниципального образования «Корсукское» (далее – Дума).</w:t>
      </w:r>
    </w:p>
    <w:p w:rsidR="00F10128" w:rsidRPr="00F10128" w:rsidRDefault="00F10128" w:rsidP="00F10128">
      <w:pPr>
        <w:autoSpaceDE w:val="0"/>
        <w:autoSpaceDN w:val="0"/>
        <w:adjustRightInd w:val="0"/>
        <w:ind w:firstLine="709"/>
        <w:jc w:val="both"/>
        <w:rPr>
          <w:rFonts w:ascii="Arial" w:hAnsi="Arial" w:cs="Arial"/>
          <w:szCs w:val="28"/>
        </w:rPr>
      </w:pPr>
      <w:r w:rsidRPr="00F10128">
        <w:rPr>
          <w:rFonts w:ascii="Arial" w:hAnsi="Arial" w:cs="Arial"/>
          <w:szCs w:val="28"/>
        </w:rPr>
        <w:t>5. Уведомление о получении подарка (далее – уведомление) лица, замещающие муниципальные должности, за исключением главы муниципального образования, представляют уполномоченному должностному лицу на имя председателя Думы. Глава муниципального образования представляет уведомление уполномоченному должностному лицу на имя заместителя председателя Думы.</w:t>
      </w:r>
    </w:p>
    <w:p w:rsidR="00F10128" w:rsidRPr="00F10128" w:rsidRDefault="00F10128" w:rsidP="00F10128">
      <w:pPr>
        <w:autoSpaceDE w:val="0"/>
        <w:autoSpaceDN w:val="0"/>
        <w:adjustRightInd w:val="0"/>
        <w:ind w:firstLine="709"/>
        <w:jc w:val="both"/>
        <w:rPr>
          <w:rFonts w:ascii="Arial" w:hAnsi="Arial" w:cs="Arial"/>
          <w:szCs w:val="28"/>
        </w:rPr>
      </w:pPr>
      <w:r w:rsidRPr="00F10128">
        <w:rPr>
          <w:rFonts w:ascii="Arial" w:hAnsi="Arial" w:cs="Arial"/>
          <w:szCs w:val="28"/>
        </w:rPr>
        <w:t>6. Уведомление составляется по форме согласно приложению №1 к настоящему Положению.</w:t>
      </w:r>
    </w:p>
    <w:p w:rsidR="00F10128" w:rsidRPr="00F10128" w:rsidRDefault="00F10128" w:rsidP="00F10128">
      <w:pPr>
        <w:autoSpaceDE w:val="0"/>
        <w:autoSpaceDN w:val="0"/>
        <w:adjustRightInd w:val="0"/>
        <w:ind w:firstLine="709"/>
        <w:jc w:val="both"/>
        <w:rPr>
          <w:rFonts w:ascii="Arial" w:hAnsi="Arial" w:cs="Arial"/>
          <w:szCs w:val="28"/>
        </w:rPr>
      </w:pPr>
      <w:r w:rsidRPr="00F10128">
        <w:rPr>
          <w:rFonts w:ascii="Arial" w:hAnsi="Arial" w:cs="Arial"/>
          <w:szCs w:val="28"/>
        </w:rPr>
        <w:t>7. Уведомление регистрируется в журнале учета уведомлений в день его представления уполномоченному должностному лицу. Журнал учета уведомлений ведется уполномоченным должностным лицом по форме согласно приложению №2 к настоящему Положению.</w:t>
      </w:r>
    </w:p>
    <w:p w:rsidR="00F10128" w:rsidRPr="00F10128" w:rsidRDefault="00F10128" w:rsidP="00F10128">
      <w:pPr>
        <w:autoSpaceDE w:val="0"/>
        <w:autoSpaceDN w:val="0"/>
        <w:adjustRightInd w:val="0"/>
        <w:ind w:firstLine="709"/>
        <w:jc w:val="both"/>
        <w:rPr>
          <w:rFonts w:ascii="Arial" w:hAnsi="Arial" w:cs="Arial"/>
          <w:szCs w:val="28"/>
        </w:rPr>
      </w:pPr>
      <w:bookmarkStart w:id="0" w:name="Par0"/>
      <w:bookmarkEnd w:id="0"/>
      <w:r w:rsidRPr="00F10128">
        <w:rPr>
          <w:rFonts w:ascii="Arial" w:hAnsi="Arial" w:cs="Arial"/>
          <w:szCs w:val="28"/>
        </w:rPr>
        <w:t>8. Уведомление представляется лицом, замещающим муниципальную должность, получившим подарок (далее – лицо, получившее подарок), не позднее 3 рабочих дней со дня получения подарка.</w:t>
      </w:r>
    </w:p>
    <w:p w:rsidR="00F10128" w:rsidRPr="00F10128" w:rsidRDefault="00F10128" w:rsidP="00F10128">
      <w:pPr>
        <w:autoSpaceDE w:val="0"/>
        <w:autoSpaceDN w:val="0"/>
        <w:adjustRightInd w:val="0"/>
        <w:ind w:firstLine="709"/>
        <w:jc w:val="both"/>
        <w:rPr>
          <w:rFonts w:ascii="Arial" w:hAnsi="Arial" w:cs="Arial"/>
          <w:szCs w:val="28"/>
        </w:rPr>
      </w:pPr>
      <w:bookmarkStart w:id="1" w:name="Par1"/>
      <w:bookmarkEnd w:id="1"/>
      <w:r w:rsidRPr="00F10128">
        <w:rPr>
          <w:rFonts w:ascii="Arial" w:hAnsi="Arial" w:cs="Arial"/>
          <w:szCs w:val="28"/>
        </w:rPr>
        <w:t>В случае, если подарок получен лицом, замещающим муниципальную должность, во время служебной командировки, уведомление представляется не позднее 3 рабочих дней со дня возвращения указанного лица из служебной командировки.</w:t>
      </w:r>
    </w:p>
    <w:p w:rsidR="00F10128" w:rsidRPr="00F10128" w:rsidRDefault="00F10128" w:rsidP="00F10128">
      <w:pPr>
        <w:autoSpaceDE w:val="0"/>
        <w:autoSpaceDN w:val="0"/>
        <w:adjustRightInd w:val="0"/>
        <w:ind w:firstLine="709"/>
        <w:jc w:val="both"/>
        <w:rPr>
          <w:rFonts w:ascii="Arial" w:hAnsi="Arial" w:cs="Arial"/>
          <w:szCs w:val="28"/>
        </w:rPr>
      </w:pPr>
      <w:r w:rsidRPr="00F10128">
        <w:rPr>
          <w:rFonts w:ascii="Arial" w:hAnsi="Arial" w:cs="Arial"/>
          <w:szCs w:val="28"/>
        </w:rPr>
        <w:t>При невозможности подачи уведомления в сроки, указанные в абзацах первом и втором настоящего пункта, по причине, не зависящей от лица, получившего подарок, уведомление представляется им уполномоченному должностному лицу не позднее дня, следующего за днем устранения причины.</w:t>
      </w:r>
    </w:p>
    <w:p w:rsidR="00F10128" w:rsidRPr="00F10128" w:rsidRDefault="00F10128" w:rsidP="00F10128">
      <w:pPr>
        <w:autoSpaceDE w:val="0"/>
        <w:autoSpaceDN w:val="0"/>
        <w:adjustRightInd w:val="0"/>
        <w:ind w:firstLine="709"/>
        <w:jc w:val="both"/>
        <w:rPr>
          <w:rFonts w:ascii="Arial" w:hAnsi="Arial" w:cs="Arial"/>
          <w:szCs w:val="28"/>
        </w:rPr>
      </w:pPr>
      <w:r w:rsidRPr="00F10128">
        <w:rPr>
          <w:rFonts w:ascii="Arial" w:hAnsi="Arial" w:cs="Arial"/>
          <w:szCs w:val="28"/>
        </w:rPr>
        <w:t>9. Уведомление составляется в 2 экземплярах, один из которых возвращается лицу, получившему подарок, с отметкой о регистрации.</w:t>
      </w:r>
    </w:p>
    <w:p w:rsidR="00F10128" w:rsidRPr="00F10128" w:rsidRDefault="00F10128" w:rsidP="00F10128">
      <w:pPr>
        <w:autoSpaceDE w:val="0"/>
        <w:autoSpaceDN w:val="0"/>
        <w:adjustRightInd w:val="0"/>
        <w:ind w:firstLine="709"/>
        <w:jc w:val="both"/>
        <w:rPr>
          <w:rFonts w:ascii="Arial" w:hAnsi="Arial" w:cs="Arial"/>
          <w:szCs w:val="28"/>
        </w:rPr>
      </w:pPr>
      <w:r w:rsidRPr="00F10128">
        <w:rPr>
          <w:rFonts w:ascii="Arial" w:hAnsi="Arial" w:cs="Arial"/>
          <w:szCs w:val="28"/>
        </w:rPr>
        <w:t>10. К уведомлению прилагаются:</w:t>
      </w:r>
    </w:p>
    <w:p w:rsidR="00F10128" w:rsidRPr="00F10128" w:rsidRDefault="00F10128" w:rsidP="00F10128">
      <w:pPr>
        <w:autoSpaceDE w:val="0"/>
        <w:autoSpaceDN w:val="0"/>
        <w:adjustRightInd w:val="0"/>
        <w:ind w:firstLine="709"/>
        <w:jc w:val="both"/>
        <w:rPr>
          <w:rFonts w:ascii="Arial" w:hAnsi="Arial" w:cs="Arial"/>
          <w:szCs w:val="28"/>
        </w:rPr>
      </w:pPr>
      <w:r w:rsidRPr="00F10128">
        <w:rPr>
          <w:rFonts w:ascii="Arial" w:hAnsi="Arial" w:cs="Arial"/>
          <w:szCs w:val="28"/>
        </w:rPr>
        <w:t>1) документы (при их наличии), подтверждающие стоимость подарка (договор дарения, кассовый чек, товарный чек, иной документ об оплате (приобретении) подарка);</w:t>
      </w:r>
    </w:p>
    <w:p w:rsidR="00F10128" w:rsidRPr="00F10128" w:rsidRDefault="00F10128" w:rsidP="00F10128">
      <w:pPr>
        <w:autoSpaceDE w:val="0"/>
        <w:autoSpaceDN w:val="0"/>
        <w:adjustRightInd w:val="0"/>
        <w:ind w:firstLine="709"/>
        <w:jc w:val="both"/>
        <w:rPr>
          <w:rFonts w:ascii="Arial" w:hAnsi="Arial" w:cs="Arial"/>
          <w:szCs w:val="28"/>
        </w:rPr>
      </w:pPr>
      <w:r w:rsidRPr="00F10128">
        <w:rPr>
          <w:rFonts w:ascii="Arial" w:hAnsi="Arial" w:cs="Arial"/>
          <w:szCs w:val="28"/>
        </w:rPr>
        <w:t>2) описание подарка;</w:t>
      </w:r>
    </w:p>
    <w:p w:rsidR="00F10128" w:rsidRPr="00F10128" w:rsidRDefault="00F10128" w:rsidP="00F10128">
      <w:pPr>
        <w:autoSpaceDE w:val="0"/>
        <w:autoSpaceDN w:val="0"/>
        <w:adjustRightInd w:val="0"/>
        <w:ind w:firstLine="709"/>
        <w:jc w:val="both"/>
        <w:rPr>
          <w:rFonts w:ascii="Arial" w:hAnsi="Arial" w:cs="Arial"/>
          <w:szCs w:val="28"/>
        </w:rPr>
      </w:pPr>
      <w:r w:rsidRPr="00F10128">
        <w:rPr>
          <w:rFonts w:ascii="Arial" w:hAnsi="Arial" w:cs="Arial"/>
          <w:szCs w:val="28"/>
        </w:rPr>
        <w:t>3) другие документы, в том числе содержащие характеристики подарка и правила его использования (при наличии).</w:t>
      </w:r>
    </w:p>
    <w:p w:rsidR="00F10128" w:rsidRPr="00F10128" w:rsidRDefault="00F10128" w:rsidP="00F10128">
      <w:pPr>
        <w:autoSpaceDE w:val="0"/>
        <w:autoSpaceDN w:val="0"/>
        <w:adjustRightInd w:val="0"/>
        <w:ind w:firstLine="709"/>
        <w:jc w:val="both"/>
        <w:rPr>
          <w:rFonts w:ascii="Arial" w:hAnsi="Arial" w:cs="Arial"/>
          <w:szCs w:val="28"/>
        </w:rPr>
      </w:pPr>
      <w:r w:rsidRPr="00F10128">
        <w:rPr>
          <w:rFonts w:ascii="Arial" w:hAnsi="Arial" w:cs="Arial"/>
          <w:szCs w:val="28"/>
        </w:rPr>
        <w:t>11. В течение 3 рабочих дней со дня регистрации уведомления уполномоченным должностным лицом лицо, получившее подарок, представляет уполномоченному должностному лицу фотографии подарка с различных сторон.</w:t>
      </w:r>
    </w:p>
    <w:p w:rsidR="00F10128" w:rsidRPr="00F10128" w:rsidRDefault="00F10128" w:rsidP="00F10128">
      <w:pPr>
        <w:autoSpaceDE w:val="0"/>
        <w:autoSpaceDN w:val="0"/>
        <w:adjustRightInd w:val="0"/>
        <w:ind w:firstLine="709"/>
        <w:jc w:val="both"/>
        <w:rPr>
          <w:rFonts w:ascii="Arial" w:hAnsi="Arial" w:cs="Arial"/>
          <w:szCs w:val="28"/>
        </w:rPr>
      </w:pPr>
      <w:r w:rsidRPr="00F10128">
        <w:rPr>
          <w:rFonts w:ascii="Arial" w:hAnsi="Arial" w:cs="Arial"/>
          <w:szCs w:val="28"/>
        </w:rPr>
        <w:t>Фотографии подарка представляются в цветном изображении на электронном носителе.</w:t>
      </w:r>
    </w:p>
    <w:p w:rsidR="00F10128" w:rsidRPr="00F10128" w:rsidRDefault="00F10128" w:rsidP="00F10128">
      <w:pPr>
        <w:autoSpaceDE w:val="0"/>
        <w:autoSpaceDN w:val="0"/>
        <w:adjustRightInd w:val="0"/>
        <w:ind w:firstLine="709"/>
        <w:jc w:val="both"/>
        <w:rPr>
          <w:rFonts w:ascii="Arial" w:hAnsi="Arial" w:cs="Arial"/>
          <w:szCs w:val="28"/>
        </w:rPr>
      </w:pPr>
      <w:r w:rsidRPr="00F10128">
        <w:rPr>
          <w:rFonts w:ascii="Arial" w:hAnsi="Arial" w:cs="Arial"/>
          <w:szCs w:val="28"/>
        </w:rPr>
        <w:t>12. В случае если лицо, получившее подарок, не имеет возможности осуществить фотографирование подарка самостоятельно, фотографирование подарка осуществляется уполномоченным должностным лицом</w:t>
      </w:r>
      <w:r w:rsidRPr="00F10128">
        <w:rPr>
          <w:rFonts w:ascii="Arial" w:hAnsi="Arial" w:cs="Arial"/>
          <w:i/>
          <w:szCs w:val="28"/>
        </w:rPr>
        <w:t xml:space="preserve"> </w:t>
      </w:r>
      <w:r w:rsidRPr="00F10128">
        <w:rPr>
          <w:rFonts w:ascii="Arial" w:hAnsi="Arial" w:cs="Arial"/>
          <w:szCs w:val="28"/>
        </w:rPr>
        <w:t>в течение 2 рабочих дней со дня обращения лица, получившего подарок, за фотографированием подарка.</w:t>
      </w:r>
    </w:p>
    <w:p w:rsidR="00F10128" w:rsidRPr="00F10128" w:rsidRDefault="00F10128" w:rsidP="00F10128">
      <w:pPr>
        <w:autoSpaceDE w:val="0"/>
        <w:autoSpaceDN w:val="0"/>
        <w:adjustRightInd w:val="0"/>
        <w:ind w:firstLine="709"/>
        <w:jc w:val="both"/>
        <w:rPr>
          <w:rFonts w:ascii="Arial" w:hAnsi="Arial" w:cs="Arial"/>
          <w:szCs w:val="28"/>
        </w:rPr>
      </w:pPr>
      <w:r w:rsidRPr="00F10128">
        <w:rPr>
          <w:rFonts w:ascii="Arial" w:hAnsi="Arial" w:cs="Arial"/>
          <w:szCs w:val="28"/>
        </w:rPr>
        <w:t>13. Не позднее 5 рабочих дней со дня регистрации уведомления в журнале учета уведомлений подарок независимо от его стоимости с заверенными уполномоченным должностным лицом копиями документов, указанных в пунктах 10 и 11 настоящего Положения, сдается на хранение по акту приема-передачи</w:t>
      </w:r>
      <w:bookmarkStart w:id="2" w:name="Par2"/>
      <w:bookmarkStart w:id="3" w:name="Par3"/>
      <w:bookmarkEnd w:id="2"/>
      <w:bookmarkEnd w:id="3"/>
      <w:r w:rsidRPr="00F10128">
        <w:rPr>
          <w:rFonts w:ascii="Arial" w:hAnsi="Arial" w:cs="Arial"/>
          <w:szCs w:val="28"/>
        </w:rPr>
        <w:t xml:space="preserve"> ведущему специалисту администрации муниципального образования «Корсукское»</w:t>
      </w:r>
      <w:r w:rsidRPr="00F10128">
        <w:rPr>
          <w:rFonts w:ascii="Arial" w:hAnsi="Arial" w:cs="Arial"/>
          <w:i/>
          <w:szCs w:val="28"/>
        </w:rPr>
        <w:t xml:space="preserve"> </w:t>
      </w:r>
      <w:r w:rsidRPr="00F10128">
        <w:rPr>
          <w:rFonts w:ascii="Arial" w:hAnsi="Arial" w:cs="Arial"/>
          <w:szCs w:val="28"/>
        </w:rPr>
        <w:t>(далее – ответственное должностное лицо).</w:t>
      </w:r>
    </w:p>
    <w:p w:rsidR="00F10128" w:rsidRPr="00F10128" w:rsidRDefault="00F10128" w:rsidP="00F10128">
      <w:pPr>
        <w:autoSpaceDE w:val="0"/>
        <w:autoSpaceDN w:val="0"/>
        <w:adjustRightInd w:val="0"/>
        <w:ind w:firstLine="709"/>
        <w:jc w:val="both"/>
        <w:rPr>
          <w:rFonts w:ascii="Arial" w:hAnsi="Arial" w:cs="Arial"/>
          <w:szCs w:val="28"/>
        </w:rPr>
      </w:pPr>
      <w:r w:rsidRPr="00F10128">
        <w:rPr>
          <w:rFonts w:ascii="Arial" w:hAnsi="Arial" w:cs="Arial"/>
          <w:szCs w:val="28"/>
        </w:rPr>
        <w:lastRenderedPageBreak/>
        <w:t>Акт приема-передачи составляется в двух экземплярах (один экземпляр для лица, замещающего муниципальную должность, второй экземпляр для ответственного должностного лица) и регистрируется в журнале учета актов приема-передачи на хранение подарков, полученных лицами, замещающими муниципальные должности, в связи с протокольными мероприятиями, служебными командировками и другими официальными мероприятиями, участие в которых связано с исполнением ими должностных обязанностей (далее – журнал учета), в день передачи подарка на хранение.</w:t>
      </w:r>
    </w:p>
    <w:p w:rsidR="00F10128" w:rsidRPr="00F10128" w:rsidRDefault="00F10128" w:rsidP="00F10128">
      <w:pPr>
        <w:autoSpaceDE w:val="0"/>
        <w:autoSpaceDN w:val="0"/>
        <w:adjustRightInd w:val="0"/>
        <w:ind w:firstLine="709"/>
        <w:jc w:val="both"/>
        <w:rPr>
          <w:rFonts w:ascii="Arial" w:hAnsi="Arial" w:cs="Arial"/>
          <w:szCs w:val="28"/>
        </w:rPr>
      </w:pPr>
      <w:r w:rsidRPr="00F10128">
        <w:rPr>
          <w:rFonts w:ascii="Arial" w:hAnsi="Arial" w:cs="Arial"/>
          <w:szCs w:val="28"/>
        </w:rPr>
        <w:t>Журнал учета должен быть пронумерован, прошнурован и скреплен печатью администрации муниципального образования «Корсукское».</w:t>
      </w:r>
    </w:p>
    <w:p w:rsidR="00F10128" w:rsidRPr="00F10128" w:rsidRDefault="00F10128" w:rsidP="00F10128">
      <w:pPr>
        <w:autoSpaceDE w:val="0"/>
        <w:autoSpaceDN w:val="0"/>
        <w:adjustRightInd w:val="0"/>
        <w:ind w:firstLine="709"/>
        <w:jc w:val="both"/>
        <w:rPr>
          <w:rFonts w:ascii="Arial" w:hAnsi="Arial" w:cs="Arial"/>
          <w:szCs w:val="28"/>
        </w:rPr>
      </w:pPr>
      <w:r w:rsidRPr="00F10128">
        <w:rPr>
          <w:rFonts w:ascii="Arial" w:hAnsi="Arial" w:cs="Arial"/>
          <w:szCs w:val="28"/>
        </w:rPr>
        <w:t>14. До передачи подарка по акту приема-передачи ответственность в соответствии с законодательством Российской Федерации за утрату или повреждение подарка несет лицо, получившее подарок.</w:t>
      </w:r>
    </w:p>
    <w:p w:rsidR="00F10128" w:rsidRPr="00F10128" w:rsidRDefault="00F10128" w:rsidP="00F10128">
      <w:pPr>
        <w:autoSpaceDE w:val="0"/>
        <w:autoSpaceDN w:val="0"/>
        <w:adjustRightInd w:val="0"/>
        <w:ind w:firstLine="709"/>
        <w:jc w:val="both"/>
        <w:rPr>
          <w:rFonts w:ascii="Arial" w:hAnsi="Arial" w:cs="Arial"/>
        </w:rPr>
      </w:pPr>
      <w:r w:rsidRPr="00F10128">
        <w:rPr>
          <w:rFonts w:ascii="Arial" w:hAnsi="Arial" w:cs="Arial"/>
          <w:szCs w:val="28"/>
        </w:rPr>
        <w:t xml:space="preserve">15. Второй экземпляр уведомления и копии документов, указанных в пунктах 10 и 11 настоящего Положения, не позднее 3 рабочих дней со дня регистрации уведомления направляются уполномоченным должностным лицом в комиссию по поступлению и </w:t>
      </w:r>
      <w:r w:rsidRPr="00F10128">
        <w:rPr>
          <w:rFonts w:ascii="Arial" w:hAnsi="Arial" w:cs="Arial"/>
        </w:rPr>
        <w:t>выбытию активов администрации муниципального образования «Корсукское» (далее – комиссия по поступлению и выбытию активов).</w:t>
      </w:r>
    </w:p>
    <w:p w:rsidR="00F10128" w:rsidRPr="00F10128" w:rsidRDefault="00F10128" w:rsidP="00F10128">
      <w:pPr>
        <w:autoSpaceDE w:val="0"/>
        <w:autoSpaceDN w:val="0"/>
        <w:adjustRightInd w:val="0"/>
        <w:ind w:firstLine="540"/>
        <w:jc w:val="both"/>
        <w:rPr>
          <w:rFonts w:ascii="Arial" w:hAnsi="Arial" w:cs="Arial"/>
          <w:i/>
        </w:rPr>
      </w:pPr>
      <w:r w:rsidRPr="00F10128">
        <w:rPr>
          <w:rFonts w:ascii="Arial" w:hAnsi="Arial" w:cs="Arial"/>
          <w:szCs w:val="28"/>
        </w:rPr>
        <w:t xml:space="preserve">16. Комиссия по поступлению и выбытию активов направляет полученные в соответствии с пунктом 15 настоящего Положения уведомление и копии документов начальнику </w:t>
      </w:r>
      <w:r w:rsidRPr="00F10128">
        <w:rPr>
          <w:rFonts w:ascii="Arial" w:hAnsi="Arial" w:cs="Arial"/>
        </w:rPr>
        <w:t xml:space="preserve">финансового отдела </w:t>
      </w:r>
      <w:r w:rsidRPr="00F10128">
        <w:rPr>
          <w:rFonts w:ascii="Arial" w:hAnsi="Arial" w:cs="Arial"/>
          <w:bCs/>
        </w:rPr>
        <w:t xml:space="preserve">администрации </w:t>
      </w:r>
      <w:r w:rsidRPr="00F10128">
        <w:rPr>
          <w:rFonts w:ascii="Arial" w:hAnsi="Arial" w:cs="Arial"/>
        </w:rPr>
        <w:t xml:space="preserve">муниципального образования «Корсукское» </w:t>
      </w:r>
      <w:r w:rsidRPr="00F10128">
        <w:rPr>
          <w:rFonts w:ascii="Arial" w:hAnsi="Arial" w:cs="Arial"/>
          <w:szCs w:val="28"/>
        </w:rPr>
        <w:t xml:space="preserve">(далее – должностное лицо, уполномоченное в сфере распоряжения муниципальным имуществом муниципального образования) для включения подарка, стоимость которого превышает 3 тысячи рублей и подтверждена документами, указанными в подпункте 1 пункта 10 настоящего Положения, в Реестр муниципального </w:t>
      </w:r>
      <w:r w:rsidRPr="00F10128">
        <w:rPr>
          <w:rFonts w:ascii="Arial" w:hAnsi="Arial" w:cs="Arial"/>
        </w:rPr>
        <w:t>имущества муниципального образования «Корсукское»</w:t>
      </w:r>
      <w:r w:rsidRPr="00F10128">
        <w:rPr>
          <w:rFonts w:ascii="Arial" w:hAnsi="Arial" w:cs="Arial"/>
          <w:i/>
        </w:rPr>
        <w:t>.</w:t>
      </w:r>
    </w:p>
    <w:p w:rsidR="00F10128" w:rsidRPr="00F10128" w:rsidRDefault="00F10128" w:rsidP="00F10128">
      <w:pPr>
        <w:autoSpaceDE w:val="0"/>
        <w:autoSpaceDN w:val="0"/>
        <w:adjustRightInd w:val="0"/>
        <w:ind w:firstLine="709"/>
        <w:jc w:val="both"/>
        <w:rPr>
          <w:rFonts w:ascii="Arial" w:hAnsi="Arial" w:cs="Arial"/>
          <w:szCs w:val="28"/>
        </w:rPr>
      </w:pPr>
      <w:r w:rsidRPr="00F10128">
        <w:rPr>
          <w:rFonts w:ascii="Arial" w:hAnsi="Arial" w:cs="Arial"/>
          <w:szCs w:val="28"/>
        </w:rPr>
        <w:t>17. Должностное лицо, уполномоченное в сфере распоряжения муниципальным имуществом муниципального образования, организует проведение оценки стоимости подарка, стоимость которого не подтверждена документами, указанными в подпункте 1 пункта 10 настоящего Положения. Оценка стоимости подарка осуществляется в порядке, предусмотренном законодательством.</w:t>
      </w:r>
    </w:p>
    <w:p w:rsidR="00F10128" w:rsidRPr="00F10128" w:rsidRDefault="00F10128" w:rsidP="00F10128">
      <w:pPr>
        <w:autoSpaceDE w:val="0"/>
        <w:autoSpaceDN w:val="0"/>
        <w:adjustRightInd w:val="0"/>
        <w:ind w:firstLine="709"/>
        <w:jc w:val="both"/>
        <w:rPr>
          <w:rFonts w:ascii="Arial" w:hAnsi="Arial" w:cs="Arial"/>
          <w:szCs w:val="28"/>
        </w:rPr>
      </w:pPr>
      <w:r w:rsidRPr="00F10128">
        <w:rPr>
          <w:rFonts w:ascii="Arial" w:hAnsi="Arial" w:cs="Arial"/>
          <w:szCs w:val="28"/>
        </w:rPr>
        <w:t>18. Должностное лицо, уполномоченное в сфере распоряжения муниципальным имуществом муниципального образования, в течение 5 рабочих дней со дня получения результатов оценки подарка направляет их в комиссию по поступлению и выбытию активов.</w:t>
      </w:r>
    </w:p>
    <w:p w:rsidR="00F10128" w:rsidRPr="00F10128" w:rsidRDefault="00F10128" w:rsidP="00F10128">
      <w:pPr>
        <w:autoSpaceDE w:val="0"/>
        <w:autoSpaceDN w:val="0"/>
        <w:adjustRightInd w:val="0"/>
        <w:ind w:firstLine="709"/>
        <w:jc w:val="both"/>
        <w:rPr>
          <w:rFonts w:ascii="Arial" w:hAnsi="Arial" w:cs="Arial"/>
          <w:szCs w:val="28"/>
        </w:rPr>
      </w:pPr>
      <w:r w:rsidRPr="00F10128">
        <w:rPr>
          <w:rFonts w:ascii="Arial" w:hAnsi="Arial" w:cs="Arial"/>
          <w:szCs w:val="28"/>
        </w:rPr>
        <w:t>19. Комиссия по поступлению и выбытию активов в течение 5 рабочих дней со дня получения результатов оценки подарка письменно уведомляет лицо, получившее подарок, о результатах оценки подарка.</w:t>
      </w:r>
    </w:p>
    <w:p w:rsidR="00F10128" w:rsidRPr="00F10128" w:rsidRDefault="00F10128" w:rsidP="00F10128">
      <w:pPr>
        <w:autoSpaceDE w:val="0"/>
        <w:autoSpaceDN w:val="0"/>
        <w:adjustRightInd w:val="0"/>
        <w:ind w:firstLine="709"/>
        <w:jc w:val="both"/>
        <w:rPr>
          <w:rFonts w:ascii="Arial" w:hAnsi="Arial" w:cs="Arial"/>
          <w:szCs w:val="28"/>
        </w:rPr>
      </w:pPr>
      <w:r w:rsidRPr="00F10128">
        <w:rPr>
          <w:rFonts w:ascii="Arial" w:hAnsi="Arial" w:cs="Arial"/>
          <w:szCs w:val="28"/>
        </w:rPr>
        <w:t>20. В случае, если стоимость подарка не превышает 3 тысяч рублей, подарок в установленном законодательством порядке возвращается лицу, получившему подарок, по акту приема-передачи, составляемому в двух экземплярах (один экземпляр для лица, замещающего муниципальную должность, второй экземпляр для ответственного должностного лица).</w:t>
      </w:r>
    </w:p>
    <w:p w:rsidR="00F10128" w:rsidRPr="00F10128" w:rsidRDefault="00F10128" w:rsidP="00F10128">
      <w:pPr>
        <w:autoSpaceDE w:val="0"/>
        <w:autoSpaceDN w:val="0"/>
        <w:adjustRightInd w:val="0"/>
        <w:ind w:firstLine="709"/>
        <w:jc w:val="both"/>
        <w:rPr>
          <w:rFonts w:ascii="Arial" w:hAnsi="Arial" w:cs="Arial"/>
          <w:szCs w:val="28"/>
        </w:rPr>
      </w:pPr>
      <w:r w:rsidRPr="00F10128">
        <w:rPr>
          <w:rFonts w:ascii="Arial" w:hAnsi="Arial" w:cs="Arial"/>
          <w:szCs w:val="28"/>
        </w:rPr>
        <w:t>21. В течение одного месяца со дня получения уведомления о результатах оценки подарка, стоимость которого превышает 3 тысячи рублей, лицо, сдавшее подарок, вправе выкупить подарок по установленной в результате оценки стоимости, направив заявление о выкупе подарка:</w:t>
      </w:r>
    </w:p>
    <w:p w:rsidR="00F10128" w:rsidRPr="00F10128" w:rsidRDefault="00F10128" w:rsidP="00F10128">
      <w:pPr>
        <w:autoSpaceDE w:val="0"/>
        <w:autoSpaceDN w:val="0"/>
        <w:adjustRightInd w:val="0"/>
        <w:ind w:firstLine="709"/>
        <w:jc w:val="both"/>
        <w:rPr>
          <w:rFonts w:ascii="Arial" w:hAnsi="Arial" w:cs="Arial"/>
          <w:szCs w:val="28"/>
        </w:rPr>
      </w:pPr>
      <w:r w:rsidRPr="00F10128">
        <w:rPr>
          <w:rFonts w:ascii="Arial" w:hAnsi="Arial" w:cs="Arial"/>
          <w:szCs w:val="28"/>
        </w:rPr>
        <w:lastRenderedPageBreak/>
        <w:t>1) уполномоченному должностному лицу на имя председателя Думы (если подарок получен лицом, замещающим муниципальную должность, за исключением главы муниципального образования);</w:t>
      </w:r>
    </w:p>
    <w:p w:rsidR="00F10128" w:rsidRPr="00F10128" w:rsidRDefault="00F10128" w:rsidP="00F10128">
      <w:pPr>
        <w:autoSpaceDE w:val="0"/>
        <w:autoSpaceDN w:val="0"/>
        <w:adjustRightInd w:val="0"/>
        <w:ind w:firstLine="709"/>
        <w:jc w:val="both"/>
        <w:rPr>
          <w:rFonts w:ascii="Arial" w:hAnsi="Arial" w:cs="Arial"/>
          <w:szCs w:val="28"/>
        </w:rPr>
      </w:pPr>
      <w:r w:rsidRPr="00F10128">
        <w:rPr>
          <w:rFonts w:ascii="Arial" w:hAnsi="Arial" w:cs="Arial"/>
          <w:szCs w:val="28"/>
        </w:rPr>
        <w:t>2) уполномоченному должностному лицу на имя заместителя председателя Думы (если подарок получен главой муниципального образования).</w:t>
      </w:r>
    </w:p>
    <w:p w:rsidR="00F10128" w:rsidRPr="00F10128" w:rsidRDefault="00F10128" w:rsidP="00F10128">
      <w:pPr>
        <w:autoSpaceDE w:val="0"/>
        <w:autoSpaceDN w:val="0"/>
        <w:adjustRightInd w:val="0"/>
        <w:ind w:firstLine="709"/>
        <w:jc w:val="both"/>
        <w:rPr>
          <w:rFonts w:ascii="Arial" w:hAnsi="Arial" w:cs="Arial"/>
          <w:szCs w:val="28"/>
        </w:rPr>
      </w:pPr>
      <w:r w:rsidRPr="00F10128">
        <w:rPr>
          <w:rFonts w:ascii="Arial" w:hAnsi="Arial" w:cs="Arial"/>
          <w:szCs w:val="28"/>
        </w:rPr>
        <w:t>22. Подарок, в отношении которого не поступило заявления о выкупе подарка, указанного в пункте 21 настоящего Положения, может использоваться Думой с учетом решения комиссии по поступлению и выбытию активов о целесообразности использования подарка.</w:t>
      </w:r>
    </w:p>
    <w:p w:rsidR="00F10128" w:rsidRPr="00F10128" w:rsidRDefault="00F10128" w:rsidP="00F10128">
      <w:pPr>
        <w:autoSpaceDE w:val="0"/>
        <w:autoSpaceDN w:val="0"/>
        <w:adjustRightInd w:val="0"/>
        <w:ind w:firstLine="709"/>
        <w:jc w:val="both"/>
        <w:rPr>
          <w:rFonts w:ascii="Arial" w:hAnsi="Arial" w:cs="Arial"/>
          <w:szCs w:val="28"/>
        </w:rPr>
      </w:pPr>
      <w:r w:rsidRPr="00F10128">
        <w:rPr>
          <w:rFonts w:ascii="Arial" w:hAnsi="Arial" w:cs="Arial"/>
          <w:szCs w:val="28"/>
        </w:rPr>
        <w:t>23. Решение комиссии по поступлению и выбытию активов о целесообразности использования подарка или нецелесообразности его использования Думой в течение 3 рабочих дней со дня его принятия направляется на утверждение в Думу.</w:t>
      </w:r>
    </w:p>
    <w:p w:rsidR="00F10128" w:rsidRPr="00F10128" w:rsidRDefault="00F10128" w:rsidP="00F10128">
      <w:pPr>
        <w:autoSpaceDE w:val="0"/>
        <w:autoSpaceDN w:val="0"/>
        <w:adjustRightInd w:val="0"/>
        <w:ind w:firstLine="709"/>
        <w:jc w:val="both"/>
        <w:rPr>
          <w:rFonts w:ascii="Arial" w:hAnsi="Arial" w:cs="Arial"/>
          <w:szCs w:val="28"/>
        </w:rPr>
      </w:pPr>
      <w:r w:rsidRPr="00F10128">
        <w:rPr>
          <w:rFonts w:ascii="Arial" w:hAnsi="Arial" w:cs="Arial"/>
          <w:szCs w:val="28"/>
        </w:rPr>
        <w:t>24. О принятом решении комиссия по поступлению и выбытию активов в письменной форме уведомляет должностное лицо, уполномоченное в сфере распоряжения муниципальным имуществом муниципального образования, в течение 3 рабочих дней со дня утверждения соответствующего решения в соответствии с пунктом 23 настоящего Положения.</w:t>
      </w:r>
    </w:p>
    <w:p w:rsidR="00F10128" w:rsidRPr="00F10128" w:rsidRDefault="00F10128" w:rsidP="00F10128">
      <w:pPr>
        <w:autoSpaceDE w:val="0"/>
        <w:autoSpaceDN w:val="0"/>
        <w:adjustRightInd w:val="0"/>
        <w:ind w:firstLine="709"/>
        <w:jc w:val="both"/>
        <w:rPr>
          <w:rFonts w:ascii="Arial" w:hAnsi="Arial" w:cs="Arial"/>
          <w:szCs w:val="28"/>
        </w:rPr>
      </w:pPr>
      <w:r w:rsidRPr="00F10128">
        <w:rPr>
          <w:rFonts w:ascii="Arial" w:hAnsi="Arial" w:cs="Arial"/>
          <w:szCs w:val="28"/>
        </w:rPr>
        <w:t>25. В случае нецелесообразности использования подарка Думой, если подарок не выкуплен лицом, получившим подарок, принимается решение о закреплении подарка за муниципальным учреждением, о безвозмездной передаче на баланс благотворительной организации либо о его реализации или о его уничтожении в соответствии с законодательством Российской Федерации. Предусмотренное настоящим пунктом решение принимается:</w:t>
      </w:r>
    </w:p>
    <w:p w:rsidR="00F10128" w:rsidRPr="00F10128" w:rsidRDefault="00F10128" w:rsidP="00F10128">
      <w:pPr>
        <w:autoSpaceDE w:val="0"/>
        <w:autoSpaceDN w:val="0"/>
        <w:adjustRightInd w:val="0"/>
        <w:ind w:firstLine="709"/>
        <w:jc w:val="both"/>
        <w:rPr>
          <w:rFonts w:ascii="Arial" w:hAnsi="Arial" w:cs="Arial"/>
          <w:szCs w:val="28"/>
        </w:rPr>
      </w:pPr>
      <w:r w:rsidRPr="00F10128">
        <w:rPr>
          <w:rFonts w:ascii="Arial" w:hAnsi="Arial" w:cs="Arial"/>
          <w:szCs w:val="28"/>
        </w:rPr>
        <w:t>1) председателем Думы (если подарок получен лицом, замещающим муниципальную должность, за исключением главы муниципального образования);</w:t>
      </w:r>
    </w:p>
    <w:p w:rsidR="00F10128" w:rsidRPr="00F10128" w:rsidRDefault="00F10128" w:rsidP="00F10128">
      <w:pPr>
        <w:autoSpaceDE w:val="0"/>
        <w:autoSpaceDN w:val="0"/>
        <w:adjustRightInd w:val="0"/>
        <w:ind w:firstLine="709"/>
        <w:jc w:val="both"/>
        <w:rPr>
          <w:rFonts w:ascii="Arial" w:hAnsi="Arial" w:cs="Arial"/>
          <w:szCs w:val="28"/>
        </w:rPr>
      </w:pPr>
      <w:r w:rsidRPr="00F10128">
        <w:rPr>
          <w:rFonts w:ascii="Arial" w:hAnsi="Arial" w:cs="Arial"/>
          <w:szCs w:val="28"/>
        </w:rPr>
        <w:t>2) заместителем председателя Думы (если подарок получен главой муниципального образования).</w:t>
      </w:r>
    </w:p>
    <w:p w:rsidR="00F10128" w:rsidRPr="00F10128" w:rsidRDefault="00F10128" w:rsidP="00F10128">
      <w:pPr>
        <w:autoSpaceDE w:val="0"/>
        <w:autoSpaceDN w:val="0"/>
        <w:adjustRightInd w:val="0"/>
        <w:ind w:firstLine="709"/>
        <w:jc w:val="both"/>
        <w:rPr>
          <w:rFonts w:ascii="Arial" w:hAnsi="Arial" w:cs="Arial"/>
          <w:szCs w:val="28"/>
        </w:rPr>
      </w:pPr>
      <w:r w:rsidRPr="00F10128">
        <w:rPr>
          <w:rFonts w:ascii="Arial" w:hAnsi="Arial" w:cs="Arial"/>
          <w:szCs w:val="28"/>
        </w:rPr>
        <w:t>26. Средства, вырученные от реализации (выкупа) подарка, зачисляются в доход местного бюджета в порядке, установленном бюджетным законодательством Российской Федерации.</w:t>
      </w:r>
    </w:p>
    <w:p w:rsidR="00F10128" w:rsidRPr="00F10128" w:rsidRDefault="00F10128" w:rsidP="00F10128">
      <w:pPr>
        <w:widowControl w:val="0"/>
        <w:autoSpaceDE w:val="0"/>
        <w:autoSpaceDN w:val="0"/>
        <w:ind w:firstLine="709"/>
        <w:jc w:val="both"/>
        <w:rPr>
          <w:rFonts w:ascii="Arial" w:hAnsi="Arial" w:cs="Arial"/>
          <w:color w:val="0033CC"/>
          <w:sz w:val="20"/>
          <w:szCs w:val="20"/>
        </w:rPr>
      </w:pPr>
    </w:p>
    <w:p w:rsidR="00F10128" w:rsidRPr="00F10128" w:rsidRDefault="00F10128" w:rsidP="00F10128">
      <w:pPr>
        <w:widowControl w:val="0"/>
        <w:autoSpaceDE w:val="0"/>
        <w:autoSpaceDN w:val="0"/>
        <w:spacing w:line="199" w:lineRule="auto"/>
        <w:rPr>
          <w:rFonts w:ascii="Arial" w:hAnsi="Arial" w:cs="Arial"/>
          <w:color w:val="0033CC"/>
        </w:rPr>
        <w:sectPr w:rsidR="00F10128" w:rsidRPr="00F10128" w:rsidSect="00F10128">
          <w:headerReference w:type="default" r:id="rId14"/>
          <w:footerReference w:type="even" r:id="rId15"/>
          <w:footerReference w:type="default" r:id="rId16"/>
          <w:pgSz w:w="11906" w:h="16838"/>
          <w:pgMar w:top="1134" w:right="850" w:bottom="1134" w:left="1701" w:header="708" w:footer="708" w:gutter="0"/>
          <w:pgNumType w:start="1"/>
          <w:cols w:space="708"/>
          <w:titlePg/>
          <w:docGrid w:linePitch="360"/>
        </w:sectPr>
      </w:pPr>
    </w:p>
    <w:p w:rsidR="00F10128" w:rsidRPr="00F10128" w:rsidRDefault="00F10128" w:rsidP="00F10128">
      <w:pPr>
        <w:widowControl w:val="0"/>
        <w:autoSpaceDE w:val="0"/>
        <w:autoSpaceDN w:val="0"/>
        <w:ind w:left="3969"/>
        <w:jc w:val="right"/>
        <w:rPr>
          <w:rFonts w:ascii="Courier New" w:hAnsi="Courier New" w:cs="Courier New"/>
          <w:sz w:val="22"/>
          <w:szCs w:val="28"/>
        </w:rPr>
      </w:pPr>
      <w:r w:rsidRPr="00F10128">
        <w:rPr>
          <w:rFonts w:ascii="Courier New" w:hAnsi="Courier New" w:cs="Courier New"/>
          <w:sz w:val="22"/>
          <w:szCs w:val="28"/>
        </w:rPr>
        <w:lastRenderedPageBreak/>
        <w:t>Приложение №1</w:t>
      </w:r>
    </w:p>
    <w:p w:rsidR="00F10128" w:rsidRPr="00F10128" w:rsidRDefault="00F10128" w:rsidP="00F10128">
      <w:pPr>
        <w:widowControl w:val="0"/>
        <w:autoSpaceDE w:val="0"/>
        <w:autoSpaceDN w:val="0"/>
        <w:ind w:left="3969"/>
        <w:jc w:val="right"/>
        <w:rPr>
          <w:rFonts w:ascii="Courier New" w:hAnsi="Courier New" w:cs="Courier New"/>
          <w:sz w:val="22"/>
          <w:szCs w:val="28"/>
        </w:rPr>
      </w:pPr>
      <w:r w:rsidRPr="00F10128">
        <w:rPr>
          <w:rFonts w:ascii="Courier New" w:hAnsi="Courier New" w:cs="Courier New"/>
          <w:sz w:val="22"/>
          <w:szCs w:val="28"/>
        </w:rPr>
        <w:t>к Положению о сообщении лицами, замещающими муниципальные должности,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должностных обязанностей, сдаче и оценке подарка, реализации (выкупе) и зачислении средств, вырученных от его реализации</w:t>
      </w:r>
    </w:p>
    <w:p w:rsidR="00F10128" w:rsidRPr="00F10128" w:rsidRDefault="00F10128" w:rsidP="00F10128">
      <w:pPr>
        <w:widowControl w:val="0"/>
        <w:autoSpaceDE w:val="0"/>
        <w:autoSpaceDN w:val="0"/>
        <w:ind w:left="4820"/>
        <w:rPr>
          <w:rFonts w:ascii="Arial" w:hAnsi="Arial" w:cs="Arial"/>
        </w:rPr>
      </w:pPr>
    </w:p>
    <w:p w:rsidR="00F10128" w:rsidRPr="00F10128" w:rsidRDefault="00F10128" w:rsidP="00F10128">
      <w:pPr>
        <w:widowControl w:val="0"/>
        <w:autoSpaceDE w:val="0"/>
        <w:autoSpaceDN w:val="0"/>
        <w:ind w:left="4820"/>
        <w:rPr>
          <w:rFonts w:ascii="Arial" w:hAnsi="Arial" w:cs="Arial"/>
        </w:rPr>
      </w:pPr>
      <w:r w:rsidRPr="00F10128">
        <w:rPr>
          <w:rFonts w:ascii="Arial" w:hAnsi="Arial" w:cs="Arial"/>
        </w:rPr>
        <w:t>В Думу муниципального образования «Корсукское»</w:t>
      </w:r>
    </w:p>
    <w:p w:rsidR="00F10128" w:rsidRPr="00F10128" w:rsidRDefault="00F10128" w:rsidP="00F10128">
      <w:pPr>
        <w:widowControl w:val="0"/>
        <w:autoSpaceDE w:val="0"/>
        <w:autoSpaceDN w:val="0"/>
        <w:ind w:left="4820"/>
        <w:rPr>
          <w:rFonts w:ascii="Arial" w:hAnsi="Arial" w:cs="Arial"/>
        </w:rPr>
      </w:pPr>
    </w:p>
    <w:p w:rsidR="00F10128" w:rsidRPr="00F10128" w:rsidRDefault="00F10128" w:rsidP="00F10128">
      <w:pPr>
        <w:widowControl w:val="0"/>
        <w:autoSpaceDE w:val="0"/>
        <w:autoSpaceDN w:val="0"/>
        <w:ind w:left="4820"/>
        <w:rPr>
          <w:rFonts w:ascii="Arial" w:hAnsi="Arial" w:cs="Arial"/>
        </w:rPr>
      </w:pPr>
      <w:r w:rsidRPr="00F10128">
        <w:rPr>
          <w:rFonts w:ascii="Arial" w:hAnsi="Arial" w:cs="Arial"/>
        </w:rPr>
        <w:t>_________________________________</w:t>
      </w:r>
    </w:p>
    <w:p w:rsidR="00F10128" w:rsidRPr="00F10128" w:rsidRDefault="00F10128" w:rsidP="00F10128">
      <w:pPr>
        <w:widowControl w:val="0"/>
        <w:autoSpaceDE w:val="0"/>
        <w:autoSpaceDN w:val="0"/>
        <w:ind w:left="4820"/>
        <w:rPr>
          <w:rFonts w:ascii="Arial" w:hAnsi="Arial" w:cs="Arial"/>
        </w:rPr>
      </w:pPr>
      <w:r w:rsidRPr="00F10128">
        <w:rPr>
          <w:rFonts w:ascii="Arial" w:hAnsi="Arial" w:cs="Arial"/>
        </w:rPr>
        <w:t>(наименование должности лица,</w:t>
      </w:r>
    </w:p>
    <w:p w:rsidR="00F10128" w:rsidRPr="00F10128" w:rsidRDefault="00F10128" w:rsidP="00F10128">
      <w:pPr>
        <w:widowControl w:val="0"/>
        <w:autoSpaceDE w:val="0"/>
        <w:autoSpaceDN w:val="0"/>
        <w:ind w:left="4820"/>
        <w:rPr>
          <w:rFonts w:ascii="Arial" w:hAnsi="Arial" w:cs="Arial"/>
        </w:rPr>
      </w:pPr>
      <w:r w:rsidRPr="00F10128">
        <w:rPr>
          <w:rFonts w:ascii="Arial" w:hAnsi="Arial" w:cs="Arial"/>
        </w:rPr>
        <w:t>на имя которого подается уведомление)</w:t>
      </w:r>
    </w:p>
    <w:p w:rsidR="00F10128" w:rsidRPr="00F10128" w:rsidRDefault="00F10128" w:rsidP="00F10128">
      <w:pPr>
        <w:widowControl w:val="0"/>
        <w:autoSpaceDE w:val="0"/>
        <w:autoSpaceDN w:val="0"/>
        <w:ind w:left="4820"/>
        <w:rPr>
          <w:rFonts w:ascii="Arial" w:hAnsi="Arial" w:cs="Arial"/>
        </w:rPr>
      </w:pPr>
    </w:p>
    <w:p w:rsidR="00F10128" w:rsidRPr="00F10128" w:rsidRDefault="00F10128" w:rsidP="00F10128">
      <w:pPr>
        <w:widowControl w:val="0"/>
        <w:autoSpaceDE w:val="0"/>
        <w:autoSpaceDN w:val="0"/>
        <w:ind w:left="4820"/>
        <w:rPr>
          <w:rFonts w:ascii="Arial" w:hAnsi="Arial" w:cs="Arial"/>
        </w:rPr>
      </w:pPr>
      <w:r w:rsidRPr="00F10128">
        <w:rPr>
          <w:rFonts w:ascii="Arial" w:hAnsi="Arial" w:cs="Arial"/>
        </w:rPr>
        <w:t>от _________________________________</w:t>
      </w:r>
    </w:p>
    <w:p w:rsidR="00F10128" w:rsidRPr="00F10128" w:rsidRDefault="00F10128" w:rsidP="00F10128">
      <w:pPr>
        <w:widowControl w:val="0"/>
        <w:autoSpaceDE w:val="0"/>
        <w:autoSpaceDN w:val="0"/>
        <w:ind w:left="4820"/>
        <w:rPr>
          <w:rFonts w:ascii="Arial" w:hAnsi="Arial" w:cs="Arial"/>
        </w:rPr>
      </w:pPr>
      <w:r w:rsidRPr="00F10128">
        <w:rPr>
          <w:rFonts w:ascii="Arial" w:hAnsi="Arial" w:cs="Arial"/>
        </w:rPr>
        <w:t xml:space="preserve">(Ф.И.О. лица, получившего подарок, </w:t>
      </w:r>
    </w:p>
    <w:p w:rsidR="00F10128" w:rsidRPr="00F10128" w:rsidRDefault="00F10128" w:rsidP="00F10128">
      <w:pPr>
        <w:widowControl w:val="0"/>
        <w:autoSpaceDE w:val="0"/>
        <w:autoSpaceDN w:val="0"/>
        <w:ind w:left="4820"/>
        <w:rPr>
          <w:rFonts w:ascii="Arial" w:hAnsi="Arial" w:cs="Arial"/>
        </w:rPr>
      </w:pPr>
      <w:r w:rsidRPr="00F10128">
        <w:rPr>
          <w:rFonts w:ascii="Arial" w:hAnsi="Arial" w:cs="Arial"/>
        </w:rPr>
        <w:t>занимаемая им муниципальная должность)</w:t>
      </w:r>
    </w:p>
    <w:p w:rsidR="00F10128" w:rsidRPr="00F10128" w:rsidRDefault="00F10128" w:rsidP="00F10128">
      <w:pPr>
        <w:widowControl w:val="0"/>
        <w:autoSpaceDE w:val="0"/>
        <w:autoSpaceDN w:val="0"/>
        <w:jc w:val="right"/>
        <w:rPr>
          <w:rFonts w:ascii="Arial" w:hAnsi="Arial" w:cs="Arial"/>
        </w:rPr>
      </w:pPr>
    </w:p>
    <w:p w:rsidR="00F10128" w:rsidRPr="00F10128" w:rsidRDefault="00F10128" w:rsidP="00F10128">
      <w:pPr>
        <w:widowControl w:val="0"/>
        <w:autoSpaceDE w:val="0"/>
        <w:autoSpaceDN w:val="0"/>
        <w:jc w:val="center"/>
        <w:rPr>
          <w:rFonts w:ascii="Arial" w:hAnsi="Arial" w:cs="Arial"/>
        </w:rPr>
      </w:pPr>
      <w:bookmarkStart w:id="4" w:name="P164"/>
      <w:bookmarkEnd w:id="4"/>
      <w:r w:rsidRPr="00F10128">
        <w:rPr>
          <w:rFonts w:ascii="Arial" w:hAnsi="Arial" w:cs="Arial"/>
        </w:rPr>
        <w:t>УВЕДОМЛЕНИЕ</w:t>
      </w:r>
    </w:p>
    <w:p w:rsidR="00F10128" w:rsidRPr="00F10128" w:rsidRDefault="00F10128" w:rsidP="00F10128">
      <w:pPr>
        <w:widowControl w:val="0"/>
        <w:autoSpaceDE w:val="0"/>
        <w:autoSpaceDN w:val="0"/>
        <w:jc w:val="center"/>
        <w:rPr>
          <w:rFonts w:ascii="Arial" w:hAnsi="Arial" w:cs="Arial"/>
        </w:rPr>
      </w:pPr>
      <w:r w:rsidRPr="00F10128">
        <w:rPr>
          <w:rFonts w:ascii="Arial" w:hAnsi="Arial" w:cs="Arial"/>
        </w:rPr>
        <w:t>О ПОЛУЧЕНИИ ПОДАРКА</w:t>
      </w:r>
    </w:p>
    <w:p w:rsidR="00F10128" w:rsidRPr="00F10128" w:rsidRDefault="00F10128" w:rsidP="00F10128">
      <w:pPr>
        <w:widowControl w:val="0"/>
        <w:autoSpaceDE w:val="0"/>
        <w:autoSpaceDN w:val="0"/>
        <w:jc w:val="both"/>
        <w:rPr>
          <w:rFonts w:ascii="Arial" w:hAnsi="Arial" w:cs="Arial"/>
        </w:rPr>
      </w:pPr>
    </w:p>
    <w:p w:rsidR="00F10128" w:rsidRPr="00F10128" w:rsidRDefault="00F10128" w:rsidP="00F10128">
      <w:pPr>
        <w:widowControl w:val="0"/>
        <w:autoSpaceDE w:val="0"/>
        <w:autoSpaceDN w:val="0"/>
        <w:jc w:val="both"/>
        <w:rPr>
          <w:rFonts w:ascii="Arial" w:hAnsi="Arial" w:cs="Arial"/>
        </w:rPr>
      </w:pPr>
      <w:r w:rsidRPr="00F10128">
        <w:rPr>
          <w:rFonts w:ascii="Arial" w:hAnsi="Arial" w:cs="Arial"/>
        </w:rPr>
        <w:t xml:space="preserve">    Извещаю о получении ________________________________________________</w:t>
      </w:r>
    </w:p>
    <w:p w:rsidR="00F10128" w:rsidRPr="00F10128" w:rsidRDefault="00F10128" w:rsidP="00F10128">
      <w:pPr>
        <w:widowControl w:val="0"/>
        <w:autoSpaceDE w:val="0"/>
        <w:autoSpaceDN w:val="0"/>
        <w:jc w:val="center"/>
        <w:rPr>
          <w:rFonts w:ascii="Arial" w:hAnsi="Arial" w:cs="Arial"/>
        </w:rPr>
      </w:pPr>
      <w:r w:rsidRPr="00F10128">
        <w:rPr>
          <w:rFonts w:ascii="Arial" w:hAnsi="Arial" w:cs="Arial"/>
        </w:rPr>
        <w:t>(дата получения)</w:t>
      </w:r>
    </w:p>
    <w:p w:rsidR="00F10128" w:rsidRPr="00F10128" w:rsidRDefault="00F10128" w:rsidP="00F10128">
      <w:pPr>
        <w:widowControl w:val="0"/>
        <w:autoSpaceDE w:val="0"/>
        <w:autoSpaceDN w:val="0"/>
        <w:jc w:val="both"/>
        <w:rPr>
          <w:rFonts w:ascii="Arial" w:hAnsi="Arial" w:cs="Arial"/>
        </w:rPr>
      </w:pPr>
      <w:r w:rsidRPr="00F10128">
        <w:rPr>
          <w:rFonts w:ascii="Arial" w:hAnsi="Arial" w:cs="Arial"/>
        </w:rPr>
        <w:t xml:space="preserve">    подарка(ов) на ______________________________________________________</w:t>
      </w:r>
    </w:p>
    <w:p w:rsidR="00F10128" w:rsidRPr="00F10128" w:rsidRDefault="00F10128" w:rsidP="00F10128">
      <w:pPr>
        <w:widowControl w:val="0"/>
        <w:autoSpaceDE w:val="0"/>
        <w:autoSpaceDN w:val="0"/>
        <w:jc w:val="center"/>
        <w:rPr>
          <w:rFonts w:ascii="Arial" w:hAnsi="Arial" w:cs="Arial"/>
        </w:rPr>
      </w:pPr>
      <w:r w:rsidRPr="00F10128">
        <w:rPr>
          <w:rFonts w:ascii="Arial" w:hAnsi="Arial" w:cs="Arial"/>
        </w:rPr>
        <w:t>(наименование протокольного мероприятия, служебной</w:t>
      </w:r>
    </w:p>
    <w:p w:rsidR="00F10128" w:rsidRPr="00F10128" w:rsidRDefault="00F10128" w:rsidP="00F10128">
      <w:pPr>
        <w:widowControl w:val="0"/>
        <w:autoSpaceDE w:val="0"/>
        <w:autoSpaceDN w:val="0"/>
        <w:jc w:val="both"/>
        <w:rPr>
          <w:rFonts w:ascii="Arial" w:hAnsi="Arial" w:cs="Arial"/>
        </w:rPr>
      </w:pPr>
      <w:r w:rsidRPr="00F10128">
        <w:rPr>
          <w:rFonts w:ascii="Arial" w:hAnsi="Arial" w:cs="Arial"/>
        </w:rPr>
        <w:t>______________________________________________________________________</w:t>
      </w:r>
    </w:p>
    <w:p w:rsidR="00F10128" w:rsidRPr="00F10128" w:rsidRDefault="00F10128" w:rsidP="00F10128">
      <w:pPr>
        <w:widowControl w:val="0"/>
        <w:autoSpaceDE w:val="0"/>
        <w:autoSpaceDN w:val="0"/>
        <w:jc w:val="both"/>
        <w:rPr>
          <w:rFonts w:ascii="Arial" w:hAnsi="Arial" w:cs="Arial"/>
        </w:rPr>
      </w:pPr>
      <w:r w:rsidRPr="00F10128">
        <w:rPr>
          <w:rFonts w:ascii="Arial" w:hAnsi="Arial" w:cs="Arial"/>
        </w:rPr>
        <w:t xml:space="preserve"> командировки, другого официального мероприятия, место и дата проведения)</w:t>
      </w:r>
    </w:p>
    <w:p w:rsidR="00F10128" w:rsidRPr="00F10128" w:rsidRDefault="00F10128" w:rsidP="00F10128">
      <w:pPr>
        <w:widowControl w:val="0"/>
        <w:autoSpaceDE w:val="0"/>
        <w:autoSpaceDN w:val="0"/>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3190"/>
        <w:gridCol w:w="3345"/>
      </w:tblGrid>
      <w:tr w:rsidR="00F10128" w:rsidRPr="00F10128" w:rsidTr="00F10128">
        <w:tc>
          <w:tcPr>
            <w:tcW w:w="3061" w:type="dxa"/>
          </w:tcPr>
          <w:p w:rsidR="00F10128" w:rsidRPr="00F10128" w:rsidRDefault="00F10128" w:rsidP="00F10128">
            <w:pPr>
              <w:widowControl w:val="0"/>
              <w:autoSpaceDE w:val="0"/>
              <w:autoSpaceDN w:val="0"/>
              <w:jc w:val="center"/>
              <w:rPr>
                <w:rFonts w:ascii="Courier New" w:hAnsi="Courier New" w:cs="Courier New"/>
                <w:sz w:val="22"/>
              </w:rPr>
            </w:pPr>
            <w:r w:rsidRPr="00F10128">
              <w:rPr>
                <w:rFonts w:ascii="Courier New" w:hAnsi="Courier New" w:cs="Courier New"/>
                <w:sz w:val="22"/>
              </w:rPr>
              <w:t>Наименование подарка</w:t>
            </w:r>
          </w:p>
        </w:tc>
        <w:tc>
          <w:tcPr>
            <w:tcW w:w="3190" w:type="dxa"/>
          </w:tcPr>
          <w:p w:rsidR="00F10128" w:rsidRPr="00F10128" w:rsidRDefault="00F10128" w:rsidP="00F10128">
            <w:pPr>
              <w:widowControl w:val="0"/>
              <w:autoSpaceDE w:val="0"/>
              <w:autoSpaceDN w:val="0"/>
              <w:jc w:val="center"/>
              <w:rPr>
                <w:rFonts w:ascii="Courier New" w:hAnsi="Courier New" w:cs="Courier New"/>
                <w:sz w:val="22"/>
              </w:rPr>
            </w:pPr>
            <w:r w:rsidRPr="00F10128">
              <w:rPr>
                <w:rFonts w:ascii="Courier New" w:hAnsi="Courier New" w:cs="Courier New"/>
                <w:sz w:val="22"/>
              </w:rPr>
              <w:t>Количество предметов</w:t>
            </w:r>
          </w:p>
        </w:tc>
        <w:tc>
          <w:tcPr>
            <w:tcW w:w="3345" w:type="dxa"/>
          </w:tcPr>
          <w:p w:rsidR="00F10128" w:rsidRPr="00F10128" w:rsidRDefault="00F10128" w:rsidP="00F10128">
            <w:pPr>
              <w:widowControl w:val="0"/>
              <w:autoSpaceDE w:val="0"/>
              <w:autoSpaceDN w:val="0"/>
              <w:jc w:val="center"/>
              <w:rPr>
                <w:rFonts w:ascii="Courier New" w:hAnsi="Courier New" w:cs="Courier New"/>
                <w:sz w:val="22"/>
              </w:rPr>
            </w:pPr>
            <w:r w:rsidRPr="00F10128">
              <w:rPr>
                <w:rFonts w:ascii="Courier New" w:hAnsi="Courier New" w:cs="Courier New"/>
                <w:sz w:val="22"/>
              </w:rPr>
              <w:t xml:space="preserve">Стоимость в рублях* </w:t>
            </w:r>
          </w:p>
        </w:tc>
      </w:tr>
      <w:tr w:rsidR="00F10128" w:rsidRPr="00F10128" w:rsidTr="00F10128">
        <w:tc>
          <w:tcPr>
            <w:tcW w:w="3061" w:type="dxa"/>
          </w:tcPr>
          <w:p w:rsidR="00F10128" w:rsidRPr="00F10128" w:rsidRDefault="00F10128" w:rsidP="00F10128">
            <w:pPr>
              <w:widowControl w:val="0"/>
              <w:autoSpaceDE w:val="0"/>
              <w:autoSpaceDN w:val="0"/>
              <w:rPr>
                <w:rFonts w:ascii="Courier New" w:hAnsi="Courier New" w:cs="Courier New"/>
                <w:sz w:val="22"/>
              </w:rPr>
            </w:pPr>
            <w:r w:rsidRPr="00F10128">
              <w:rPr>
                <w:rFonts w:ascii="Courier New" w:hAnsi="Courier New" w:cs="Courier New"/>
                <w:sz w:val="22"/>
              </w:rPr>
              <w:t>1.</w:t>
            </w:r>
          </w:p>
        </w:tc>
        <w:tc>
          <w:tcPr>
            <w:tcW w:w="3190" w:type="dxa"/>
          </w:tcPr>
          <w:p w:rsidR="00F10128" w:rsidRPr="00F10128" w:rsidRDefault="00F10128" w:rsidP="00F10128">
            <w:pPr>
              <w:widowControl w:val="0"/>
              <w:autoSpaceDE w:val="0"/>
              <w:autoSpaceDN w:val="0"/>
              <w:rPr>
                <w:rFonts w:ascii="Courier New" w:hAnsi="Courier New" w:cs="Courier New"/>
                <w:sz w:val="22"/>
              </w:rPr>
            </w:pPr>
          </w:p>
        </w:tc>
        <w:tc>
          <w:tcPr>
            <w:tcW w:w="3345" w:type="dxa"/>
          </w:tcPr>
          <w:p w:rsidR="00F10128" w:rsidRPr="00F10128" w:rsidRDefault="00F10128" w:rsidP="00F10128">
            <w:pPr>
              <w:widowControl w:val="0"/>
              <w:autoSpaceDE w:val="0"/>
              <w:autoSpaceDN w:val="0"/>
              <w:rPr>
                <w:rFonts w:ascii="Courier New" w:hAnsi="Courier New" w:cs="Courier New"/>
                <w:sz w:val="22"/>
              </w:rPr>
            </w:pPr>
          </w:p>
        </w:tc>
      </w:tr>
      <w:tr w:rsidR="00F10128" w:rsidRPr="00F10128" w:rsidTr="00F10128">
        <w:tc>
          <w:tcPr>
            <w:tcW w:w="3061" w:type="dxa"/>
          </w:tcPr>
          <w:p w:rsidR="00F10128" w:rsidRPr="00F10128" w:rsidRDefault="00F10128" w:rsidP="00F10128">
            <w:pPr>
              <w:widowControl w:val="0"/>
              <w:autoSpaceDE w:val="0"/>
              <w:autoSpaceDN w:val="0"/>
              <w:rPr>
                <w:rFonts w:ascii="Courier New" w:hAnsi="Courier New" w:cs="Courier New"/>
                <w:sz w:val="22"/>
              </w:rPr>
            </w:pPr>
            <w:r w:rsidRPr="00F10128">
              <w:rPr>
                <w:rFonts w:ascii="Courier New" w:hAnsi="Courier New" w:cs="Courier New"/>
                <w:sz w:val="22"/>
              </w:rPr>
              <w:t>2.</w:t>
            </w:r>
          </w:p>
        </w:tc>
        <w:tc>
          <w:tcPr>
            <w:tcW w:w="3190" w:type="dxa"/>
          </w:tcPr>
          <w:p w:rsidR="00F10128" w:rsidRPr="00F10128" w:rsidRDefault="00F10128" w:rsidP="00F10128">
            <w:pPr>
              <w:widowControl w:val="0"/>
              <w:autoSpaceDE w:val="0"/>
              <w:autoSpaceDN w:val="0"/>
              <w:rPr>
                <w:rFonts w:ascii="Courier New" w:hAnsi="Courier New" w:cs="Courier New"/>
                <w:sz w:val="22"/>
              </w:rPr>
            </w:pPr>
          </w:p>
        </w:tc>
        <w:tc>
          <w:tcPr>
            <w:tcW w:w="3345" w:type="dxa"/>
          </w:tcPr>
          <w:p w:rsidR="00F10128" w:rsidRPr="00F10128" w:rsidRDefault="00F10128" w:rsidP="00F10128">
            <w:pPr>
              <w:widowControl w:val="0"/>
              <w:autoSpaceDE w:val="0"/>
              <w:autoSpaceDN w:val="0"/>
              <w:rPr>
                <w:rFonts w:ascii="Courier New" w:hAnsi="Courier New" w:cs="Courier New"/>
                <w:sz w:val="22"/>
              </w:rPr>
            </w:pPr>
          </w:p>
        </w:tc>
      </w:tr>
      <w:tr w:rsidR="00F10128" w:rsidRPr="00F10128" w:rsidTr="00F10128">
        <w:tc>
          <w:tcPr>
            <w:tcW w:w="3061" w:type="dxa"/>
          </w:tcPr>
          <w:p w:rsidR="00F10128" w:rsidRPr="00F10128" w:rsidRDefault="00F10128" w:rsidP="00F10128">
            <w:pPr>
              <w:widowControl w:val="0"/>
              <w:autoSpaceDE w:val="0"/>
              <w:autoSpaceDN w:val="0"/>
              <w:rPr>
                <w:rFonts w:ascii="Courier New" w:hAnsi="Courier New" w:cs="Courier New"/>
                <w:sz w:val="22"/>
              </w:rPr>
            </w:pPr>
            <w:r w:rsidRPr="00F10128">
              <w:rPr>
                <w:rFonts w:ascii="Courier New" w:hAnsi="Courier New" w:cs="Courier New"/>
                <w:sz w:val="22"/>
              </w:rPr>
              <w:t>3.</w:t>
            </w:r>
          </w:p>
        </w:tc>
        <w:tc>
          <w:tcPr>
            <w:tcW w:w="3190" w:type="dxa"/>
          </w:tcPr>
          <w:p w:rsidR="00F10128" w:rsidRPr="00F10128" w:rsidRDefault="00F10128" w:rsidP="00F10128">
            <w:pPr>
              <w:widowControl w:val="0"/>
              <w:autoSpaceDE w:val="0"/>
              <w:autoSpaceDN w:val="0"/>
              <w:rPr>
                <w:rFonts w:ascii="Courier New" w:hAnsi="Courier New" w:cs="Courier New"/>
                <w:sz w:val="22"/>
              </w:rPr>
            </w:pPr>
          </w:p>
        </w:tc>
        <w:tc>
          <w:tcPr>
            <w:tcW w:w="3345" w:type="dxa"/>
          </w:tcPr>
          <w:p w:rsidR="00F10128" w:rsidRPr="00F10128" w:rsidRDefault="00F10128" w:rsidP="00F10128">
            <w:pPr>
              <w:widowControl w:val="0"/>
              <w:autoSpaceDE w:val="0"/>
              <w:autoSpaceDN w:val="0"/>
              <w:rPr>
                <w:rFonts w:ascii="Courier New" w:hAnsi="Courier New" w:cs="Courier New"/>
                <w:sz w:val="22"/>
              </w:rPr>
            </w:pPr>
          </w:p>
        </w:tc>
      </w:tr>
      <w:tr w:rsidR="00F10128" w:rsidRPr="00F10128" w:rsidTr="00F10128">
        <w:tc>
          <w:tcPr>
            <w:tcW w:w="3061" w:type="dxa"/>
          </w:tcPr>
          <w:p w:rsidR="00F10128" w:rsidRPr="00F10128" w:rsidRDefault="00F10128" w:rsidP="00F10128">
            <w:pPr>
              <w:widowControl w:val="0"/>
              <w:autoSpaceDE w:val="0"/>
              <w:autoSpaceDN w:val="0"/>
              <w:rPr>
                <w:rFonts w:ascii="Courier New" w:hAnsi="Courier New" w:cs="Courier New"/>
                <w:sz w:val="22"/>
              </w:rPr>
            </w:pPr>
            <w:r w:rsidRPr="00F10128">
              <w:rPr>
                <w:rFonts w:ascii="Courier New" w:hAnsi="Courier New" w:cs="Courier New"/>
                <w:sz w:val="22"/>
              </w:rPr>
              <w:t>Итого</w:t>
            </w:r>
          </w:p>
        </w:tc>
        <w:tc>
          <w:tcPr>
            <w:tcW w:w="3190" w:type="dxa"/>
          </w:tcPr>
          <w:p w:rsidR="00F10128" w:rsidRPr="00F10128" w:rsidRDefault="00F10128" w:rsidP="00F10128">
            <w:pPr>
              <w:widowControl w:val="0"/>
              <w:autoSpaceDE w:val="0"/>
              <w:autoSpaceDN w:val="0"/>
              <w:rPr>
                <w:rFonts w:ascii="Courier New" w:hAnsi="Courier New" w:cs="Courier New"/>
                <w:sz w:val="22"/>
              </w:rPr>
            </w:pPr>
          </w:p>
        </w:tc>
        <w:tc>
          <w:tcPr>
            <w:tcW w:w="3345" w:type="dxa"/>
          </w:tcPr>
          <w:p w:rsidR="00F10128" w:rsidRPr="00F10128" w:rsidRDefault="00F10128" w:rsidP="00F10128">
            <w:pPr>
              <w:widowControl w:val="0"/>
              <w:autoSpaceDE w:val="0"/>
              <w:autoSpaceDN w:val="0"/>
              <w:rPr>
                <w:rFonts w:ascii="Courier New" w:hAnsi="Courier New" w:cs="Courier New"/>
                <w:sz w:val="22"/>
              </w:rPr>
            </w:pPr>
          </w:p>
        </w:tc>
      </w:tr>
    </w:tbl>
    <w:p w:rsidR="00F10128" w:rsidRPr="00F10128" w:rsidRDefault="00F10128" w:rsidP="00F10128">
      <w:pPr>
        <w:widowControl w:val="0"/>
        <w:autoSpaceDE w:val="0"/>
        <w:autoSpaceDN w:val="0"/>
        <w:jc w:val="both"/>
        <w:rPr>
          <w:rFonts w:ascii="Arial" w:hAnsi="Arial" w:cs="Arial"/>
        </w:rPr>
      </w:pPr>
    </w:p>
    <w:p w:rsidR="00F10128" w:rsidRPr="00F10128" w:rsidRDefault="00F10128" w:rsidP="00F10128">
      <w:pPr>
        <w:widowControl w:val="0"/>
        <w:autoSpaceDE w:val="0"/>
        <w:autoSpaceDN w:val="0"/>
        <w:jc w:val="both"/>
        <w:rPr>
          <w:rFonts w:ascii="Arial" w:hAnsi="Arial" w:cs="Arial"/>
        </w:rPr>
      </w:pPr>
      <w:r w:rsidRPr="00F10128">
        <w:rPr>
          <w:rFonts w:ascii="Arial" w:hAnsi="Arial" w:cs="Arial"/>
        </w:rPr>
        <w:t>Приложение: 1. Характеристика подарка (его описание) на _____________ листах.</w:t>
      </w:r>
    </w:p>
    <w:p w:rsidR="00F10128" w:rsidRPr="00F10128" w:rsidRDefault="00F10128" w:rsidP="00F10128">
      <w:pPr>
        <w:widowControl w:val="0"/>
        <w:autoSpaceDE w:val="0"/>
        <w:autoSpaceDN w:val="0"/>
        <w:jc w:val="both"/>
        <w:rPr>
          <w:rFonts w:ascii="Arial" w:hAnsi="Arial" w:cs="Arial"/>
        </w:rPr>
      </w:pPr>
    </w:p>
    <w:p w:rsidR="00F10128" w:rsidRPr="00F10128" w:rsidRDefault="00F10128" w:rsidP="00F10128">
      <w:pPr>
        <w:keepNext/>
        <w:widowControl w:val="0"/>
        <w:autoSpaceDE w:val="0"/>
        <w:autoSpaceDN w:val="0"/>
        <w:jc w:val="both"/>
        <w:rPr>
          <w:rFonts w:ascii="Arial" w:hAnsi="Arial" w:cs="Arial"/>
        </w:rPr>
      </w:pPr>
      <w:r w:rsidRPr="00F10128">
        <w:rPr>
          <w:rFonts w:ascii="Arial" w:hAnsi="Arial" w:cs="Arial"/>
        </w:rPr>
        <w:t>1. __________________________________________________ на _______ листах.</w:t>
      </w:r>
    </w:p>
    <w:p w:rsidR="00F10128" w:rsidRPr="00F10128" w:rsidRDefault="00F10128" w:rsidP="00F10128">
      <w:pPr>
        <w:widowControl w:val="0"/>
        <w:autoSpaceDE w:val="0"/>
        <w:autoSpaceDN w:val="0"/>
        <w:jc w:val="center"/>
        <w:rPr>
          <w:rFonts w:ascii="Arial" w:hAnsi="Arial" w:cs="Arial"/>
        </w:rPr>
      </w:pPr>
      <w:r w:rsidRPr="00F10128">
        <w:rPr>
          <w:rFonts w:ascii="Arial" w:hAnsi="Arial" w:cs="Arial"/>
        </w:rPr>
        <w:t>(наименование документа)</w:t>
      </w:r>
    </w:p>
    <w:p w:rsidR="00F10128" w:rsidRPr="00F10128" w:rsidRDefault="00F10128" w:rsidP="00F10128">
      <w:pPr>
        <w:widowControl w:val="0"/>
        <w:autoSpaceDE w:val="0"/>
        <w:autoSpaceDN w:val="0"/>
        <w:jc w:val="both"/>
        <w:rPr>
          <w:rFonts w:ascii="Arial" w:hAnsi="Arial" w:cs="Arial"/>
        </w:rPr>
      </w:pPr>
    </w:p>
    <w:p w:rsidR="00F10128" w:rsidRPr="00F10128" w:rsidRDefault="00F10128" w:rsidP="00F10128">
      <w:pPr>
        <w:keepNext/>
        <w:widowControl w:val="0"/>
        <w:autoSpaceDE w:val="0"/>
        <w:autoSpaceDN w:val="0"/>
        <w:jc w:val="both"/>
        <w:rPr>
          <w:rFonts w:ascii="Arial" w:hAnsi="Arial" w:cs="Arial"/>
        </w:rPr>
      </w:pPr>
      <w:r w:rsidRPr="00F10128">
        <w:rPr>
          <w:rFonts w:ascii="Arial" w:hAnsi="Arial" w:cs="Arial"/>
        </w:rPr>
        <w:t>2. __________________________________________________ на _______ листах.</w:t>
      </w:r>
    </w:p>
    <w:p w:rsidR="00F10128" w:rsidRPr="00F10128" w:rsidRDefault="00F10128" w:rsidP="00F10128">
      <w:pPr>
        <w:widowControl w:val="0"/>
        <w:autoSpaceDE w:val="0"/>
        <w:autoSpaceDN w:val="0"/>
        <w:jc w:val="center"/>
        <w:rPr>
          <w:rFonts w:ascii="Arial" w:hAnsi="Arial" w:cs="Arial"/>
        </w:rPr>
      </w:pPr>
      <w:r w:rsidRPr="00F10128">
        <w:rPr>
          <w:rFonts w:ascii="Arial" w:hAnsi="Arial" w:cs="Arial"/>
        </w:rPr>
        <w:t>(наименование документа)</w:t>
      </w:r>
    </w:p>
    <w:p w:rsidR="00F10128" w:rsidRPr="00F10128" w:rsidRDefault="00F10128" w:rsidP="00F10128">
      <w:pPr>
        <w:widowControl w:val="0"/>
        <w:autoSpaceDE w:val="0"/>
        <w:autoSpaceDN w:val="0"/>
        <w:jc w:val="both"/>
        <w:rPr>
          <w:rFonts w:ascii="Arial" w:hAnsi="Arial" w:cs="Arial"/>
        </w:rPr>
      </w:pPr>
    </w:p>
    <w:p w:rsidR="00F10128" w:rsidRPr="00F10128" w:rsidRDefault="00F10128" w:rsidP="00F10128">
      <w:pPr>
        <w:keepNext/>
        <w:widowControl w:val="0"/>
        <w:autoSpaceDE w:val="0"/>
        <w:autoSpaceDN w:val="0"/>
        <w:jc w:val="both"/>
        <w:rPr>
          <w:rFonts w:ascii="Arial" w:hAnsi="Arial" w:cs="Arial"/>
        </w:rPr>
      </w:pPr>
      <w:r w:rsidRPr="00F10128">
        <w:rPr>
          <w:rFonts w:ascii="Arial" w:hAnsi="Arial" w:cs="Arial"/>
        </w:rPr>
        <w:lastRenderedPageBreak/>
        <w:t>3. __________________________________________________ на _______ листах.</w:t>
      </w:r>
    </w:p>
    <w:p w:rsidR="00F10128" w:rsidRPr="00F10128" w:rsidRDefault="00F10128" w:rsidP="00F10128">
      <w:pPr>
        <w:widowControl w:val="0"/>
        <w:autoSpaceDE w:val="0"/>
        <w:autoSpaceDN w:val="0"/>
        <w:jc w:val="center"/>
        <w:rPr>
          <w:rFonts w:ascii="Arial" w:hAnsi="Arial" w:cs="Arial"/>
        </w:rPr>
      </w:pPr>
      <w:r w:rsidRPr="00F10128">
        <w:rPr>
          <w:rFonts w:ascii="Arial" w:hAnsi="Arial" w:cs="Arial"/>
        </w:rPr>
        <w:t>(наименование документа)</w:t>
      </w:r>
    </w:p>
    <w:p w:rsidR="00F10128" w:rsidRPr="00F10128" w:rsidRDefault="00F10128" w:rsidP="00F10128">
      <w:pPr>
        <w:keepNext/>
        <w:widowControl w:val="0"/>
        <w:autoSpaceDE w:val="0"/>
        <w:autoSpaceDN w:val="0"/>
        <w:jc w:val="both"/>
        <w:rPr>
          <w:rFonts w:ascii="Arial" w:hAnsi="Arial" w:cs="Arial"/>
        </w:rPr>
      </w:pPr>
      <w:r w:rsidRPr="00F10128">
        <w:rPr>
          <w:rFonts w:ascii="Arial" w:hAnsi="Arial" w:cs="Arial"/>
        </w:rPr>
        <w:t>_____________________________________________ «___» ____________ 20__ г.</w:t>
      </w:r>
    </w:p>
    <w:p w:rsidR="00F10128" w:rsidRPr="00F10128" w:rsidRDefault="00F10128" w:rsidP="00F10128">
      <w:pPr>
        <w:keepNext/>
        <w:widowControl w:val="0"/>
        <w:autoSpaceDE w:val="0"/>
        <w:autoSpaceDN w:val="0"/>
        <w:rPr>
          <w:rFonts w:ascii="Arial" w:hAnsi="Arial" w:cs="Arial"/>
        </w:rPr>
      </w:pPr>
      <w:r w:rsidRPr="00F10128">
        <w:rPr>
          <w:rFonts w:ascii="Arial" w:hAnsi="Arial" w:cs="Arial"/>
        </w:rPr>
        <w:t>(подпись лица,                                     (расшифровка</w:t>
      </w:r>
    </w:p>
    <w:p w:rsidR="00F10128" w:rsidRPr="00F10128" w:rsidRDefault="00F10128" w:rsidP="00F10128">
      <w:pPr>
        <w:widowControl w:val="0"/>
        <w:autoSpaceDE w:val="0"/>
        <w:autoSpaceDN w:val="0"/>
        <w:rPr>
          <w:rFonts w:ascii="Arial" w:hAnsi="Arial" w:cs="Arial"/>
        </w:rPr>
      </w:pPr>
      <w:r w:rsidRPr="00F10128">
        <w:rPr>
          <w:rFonts w:ascii="Arial" w:hAnsi="Arial" w:cs="Arial"/>
        </w:rPr>
        <w:t>представившего  уведомление)            подписи)</w:t>
      </w:r>
    </w:p>
    <w:p w:rsidR="00F10128" w:rsidRPr="00F10128" w:rsidRDefault="00F10128" w:rsidP="00F10128">
      <w:pPr>
        <w:keepNext/>
        <w:widowControl w:val="0"/>
        <w:autoSpaceDE w:val="0"/>
        <w:autoSpaceDN w:val="0"/>
        <w:jc w:val="both"/>
        <w:rPr>
          <w:rFonts w:ascii="Arial" w:hAnsi="Arial" w:cs="Arial"/>
        </w:rPr>
      </w:pPr>
      <w:r w:rsidRPr="00F10128">
        <w:rPr>
          <w:rFonts w:ascii="Arial" w:hAnsi="Arial" w:cs="Arial"/>
        </w:rPr>
        <w:t>____________________________ _________________ «___» ____________ 20__ г.</w:t>
      </w:r>
    </w:p>
    <w:p w:rsidR="00F10128" w:rsidRPr="00F10128" w:rsidRDefault="00F10128" w:rsidP="00F10128">
      <w:pPr>
        <w:keepNext/>
        <w:widowControl w:val="0"/>
        <w:autoSpaceDE w:val="0"/>
        <w:autoSpaceDN w:val="0"/>
        <w:rPr>
          <w:rFonts w:ascii="Arial" w:hAnsi="Arial" w:cs="Arial"/>
        </w:rPr>
      </w:pPr>
      <w:r w:rsidRPr="00F10128">
        <w:rPr>
          <w:rFonts w:ascii="Arial" w:hAnsi="Arial" w:cs="Arial"/>
        </w:rPr>
        <w:t>(подпись лица,                                     (расшифровка</w:t>
      </w:r>
    </w:p>
    <w:p w:rsidR="00F10128" w:rsidRPr="00F10128" w:rsidRDefault="00F10128" w:rsidP="00F10128">
      <w:pPr>
        <w:widowControl w:val="0"/>
        <w:autoSpaceDE w:val="0"/>
        <w:autoSpaceDN w:val="0"/>
        <w:rPr>
          <w:rFonts w:ascii="Arial" w:hAnsi="Arial" w:cs="Arial"/>
        </w:rPr>
      </w:pPr>
      <w:r w:rsidRPr="00F10128">
        <w:rPr>
          <w:rFonts w:ascii="Arial" w:hAnsi="Arial" w:cs="Arial"/>
        </w:rPr>
        <w:t>принявшего  уведомление)                   подписи)</w:t>
      </w:r>
    </w:p>
    <w:p w:rsidR="00F10128" w:rsidRPr="00F10128" w:rsidRDefault="00F10128" w:rsidP="00F10128">
      <w:pPr>
        <w:widowControl w:val="0"/>
        <w:autoSpaceDE w:val="0"/>
        <w:autoSpaceDN w:val="0"/>
        <w:jc w:val="both"/>
        <w:rPr>
          <w:rFonts w:ascii="Arial" w:hAnsi="Arial" w:cs="Arial"/>
        </w:rPr>
      </w:pPr>
    </w:p>
    <w:p w:rsidR="00F10128" w:rsidRPr="00F10128" w:rsidRDefault="00F10128" w:rsidP="00F10128">
      <w:pPr>
        <w:widowControl w:val="0"/>
        <w:autoSpaceDE w:val="0"/>
        <w:autoSpaceDN w:val="0"/>
        <w:jc w:val="both"/>
        <w:rPr>
          <w:rFonts w:ascii="Arial" w:hAnsi="Arial" w:cs="Arial"/>
        </w:rPr>
      </w:pPr>
      <w:r w:rsidRPr="00F10128">
        <w:rPr>
          <w:rFonts w:ascii="Arial" w:hAnsi="Arial" w:cs="Arial"/>
        </w:rPr>
        <w:t>Регистрационный номер в журнале регистрации уведомлений</w:t>
      </w:r>
    </w:p>
    <w:p w:rsidR="00F10128" w:rsidRPr="00F10128" w:rsidRDefault="00F10128" w:rsidP="00F10128">
      <w:pPr>
        <w:widowControl w:val="0"/>
        <w:autoSpaceDE w:val="0"/>
        <w:autoSpaceDN w:val="0"/>
        <w:jc w:val="both"/>
        <w:rPr>
          <w:rFonts w:ascii="Arial" w:hAnsi="Arial" w:cs="Arial"/>
        </w:rPr>
      </w:pPr>
      <w:r w:rsidRPr="00F10128">
        <w:rPr>
          <w:rFonts w:ascii="Arial" w:hAnsi="Arial" w:cs="Arial"/>
        </w:rPr>
        <w:t>«___» ______________ 20___ г.</w:t>
      </w:r>
    </w:p>
    <w:p w:rsidR="00F10128" w:rsidRPr="00F10128" w:rsidRDefault="00F10128" w:rsidP="00F10128">
      <w:pPr>
        <w:widowControl w:val="0"/>
        <w:autoSpaceDE w:val="0"/>
        <w:autoSpaceDN w:val="0"/>
        <w:jc w:val="both"/>
        <w:rPr>
          <w:rFonts w:ascii="Arial" w:hAnsi="Arial" w:cs="Arial"/>
        </w:rPr>
      </w:pPr>
      <w:bookmarkStart w:id="5" w:name="P217"/>
      <w:bookmarkEnd w:id="5"/>
    </w:p>
    <w:p w:rsidR="00F10128" w:rsidRPr="00F10128" w:rsidRDefault="00F10128" w:rsidP="00F10128">
      <w:pPr>
        <w:widowControl w:val="0"/>
        <w:autoSpaceDE w:val="0"/>
        <w:autoSpaceDN w:val="0"/>
        <w:jc w:val="both"/>
        <w:rPr>
          <w:rFonts w:ascii="Arial" w:hAnsi="Arial" w:cs="Arial"/>
        </w:rPr>
      </w:pPr>
      <w:r w:rsidRPr="00F10128">
        <w:rPr>
          <w:rFonts w:ascii="Arial" w:hAnsi="Arial" w:cs="Arial"/>
        </w:rPr>
        <w:t>________________________</w:t>
      </w:r>
    </w:p>
    <w:p w:rsidR="00F10128" w:rsidRPr="00F10128" w:rsidRDefault="00F10128" w:rsidP="00F10128">
      <w:pPr>
        <w:widowControl w:val="0"/>
        <w:autoSpaceDE w:val="0"/>
        <w:autoSpaceDN w:val="0"/>
        <w:jc w:val="both"/>
        <w:rPr>
          <w:rFonts w:ascii="Arial" w:hAnsi="Arial" w:cs="Arial"/>
          <w:i/>
        </w:rPr>
      </w:pPr>
      <w:r w:rsidRPr="00F10128">
        <w:rPr>
          <w:rFonts w:ascii="Arial" w:hAnsi="Arial" w:cs="Arial"/>
          <w:i/>
        </w:rPr>
        <w:t>*Заполняется при наличии документов, подтверждающих стоимость подарка.</w:t>
      </w:r>
    </w:p>
    <w:p w:rsidR="00F10128" w:rsidRPr="00F10128" w:rsidRDefault="00F10128" w:rsidP="00F10128">
      <w:pPr>
        <w:widowControl w:val="0"/>
        <w:autoSpaceDE w:val="0"/>
        <w:autoSpaceDN w:val="0"/>
        <w:spacing w:line="192" w:lineRule="auto"/>
        <w:rPr>
          <w:rFonts w:ascii="Arial" w:hAnsi="Arial" w:cs="Arial"/>
        </w:rPr>
      </w:pPr>
    </w:p>
    <w:p w:rsidR="00F10128" w:rsidRPr="00F10128" w:rsidRDefault="00F10128" w:rsidP="00F10128">
      <w:pPr>
        <w:widowControl w:val="0"/>
        <w:autoSpaceDE w:val="0"/>
        <w:autoSpaceDN w:val="0"/>
        <w:spacing w:line="192" w:lineRule="auto"/>
        <w:rPr>
          <w:rFonts w:ascii="Arial" w:hAnsi="Arial" w:cs="Arial"/>
          <w:color w:val="0033CC"/>
        </w:rPr>
        <w:sectPr w:rsidR="00F10128" w:rsidRPr="00F10128" w:rsidSect="00F10128">
          <w:headerReference w:type="first" r:id="rId17"/>
          <w:pgSz w:w="11906" w:h="16838"/>
          <w:pgMar w:top="1134" w:right="850" w:bottom="1134" w:left="1701" w:header="708" w:footer="708" w:gutter="0"/>
          <w:pgNumType w:start="1"/>
          <w:cols w:space="708"/>
          <w:titlePg/>
          <w:docGrid w:linePitch="360"/>
        </w:sectPr>
      </w:pPr>
    </w:p>
    <w:p w:rsidR="00F10128" w:rsidRPr="00F10128" w:rsidRDefault="00F10128" w:rsidP="00F10128">
      <w:pPr>
        <w:widowControl w:val="0"/>
        <w:autoSpaceDE w:val="0"/>
        <w:autoSpaceDN w:val="0"/>
        <w:ind w:left="3969"/>
        <w:rPr>
          <w:rFonts w:ascii="Courier New" w:hAnsi="Courier New" w:cs="Courier New"/>
          <w:sz w:val="22"/>
          <w:szCs w:val="22"/>
        </w:rPr>
      </w:pPr>
      <w:r w:rsidRPr="00F10128">
        <w:rPr>
          <w:rFonts w:ascii="Courier New" w:hAnsi="Courier New" w:cs="Courier New"/>
          <w:sz w:val="22"/>
          <w:szCs w:val="22"/>
        </w:rPr>
        <w:lastRenderedPageBreak/>
        <w:t>Приложение №2</w:t>
      </w:r>
    </w:p>
    <w:p w:rsidR="00F10128" w:rsidRPr="00F10128" w:rsidRDefault="00F10128" w:rsidP="00F10128">
      <w:pPr>
        <w:widowControl w:val="0"/>
        <w:autoSpaceDE w:val="0"/>
        <w:autoSpaceDN w:val="0"/>
        <w:ind w:left="3969"/>
        <w:rPr>
          <w:rFonts w:ascii="Courier New" w:hAnsi="Courier New" w:cs="Courier New"/>
          <w:sz w:val="22"/>
          <w:szCs w:val="22"/>
        </w:rPr>
      </w:pPr>
      <w:r w:rsidRPr="00F10128">
        <w:rPr>
          <w:rFonts w:ascii="Courier New" w:hAnsi="Courier New" w:cs="Courier New"/>
          <w:sz w:val="22"/>
          <w:szCs w:val="22"/>
        </w:rPr>
        <w:t>к Положению о сообщении лицами, замещающими муниципальные должности,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должностных обязанностей, сдаче и оценке подарка, реализации (выкупе) и зачислении средств, вырученных от его реализации</w:t>
      </w:r>
    </w:p>
    <w:p w:rsidR="00F10128" w:rsidRPr="00F10128" w:rsidRDefault="00F10128" w:rsidP="00F10128">
      <w:pPr>
        <w:widowControl w:val="0"/>
        <w:autoSpaceDE w:val="0"/>
        <w:autoSpaceDN w:val="0"/>
        <w:jc w:val="right"/>
        <w:rPr>
          <w:rFonts w:ascii="Arial" w:hAnsi="Arial" w:cs="Arial"/>
        </w:rPr>
      </w:pPr>
    </w:p>
    <w:p w:rsidR="00F10128" w:rsidRPr="00F10128" w:rsidRDefault="00F10128" w:rsidP="00F10128">
      <w:pPr>
        <w:widowControl w:val="0"/>
        <w:autoSpaceDE w:val="0"/>
        <w:autoSpaceDN w:val="0"/>
        <w:jc w:val="center"/>
        <w:rPr>
          <w:rFonts w:ascii="Arial" w:hAnsi="Arial" w:cs="Arial"/>
          <w:sz w:val="28"/>
          <w:szCs w:val="28"/>
        </w:rPr>
      </w:pPr>
    </w:p>
    <w:p w:rsidR="00F10128" w:rsidRPr="00F10128" w:rsidRDefault="00F10128" w:rsidP="00F10128">
      <w:pPr>
        <w:widowControl w:val="0"/>
        <w:autoSpaceDE w:val="0"/>
        <w:autoSpaceDN w:val="0"/>
        <w:jc w:val="center"/>
        <w:rPr>
          <w:rFonts w:ascii="Arial" w:hAnsi="Arial" w:cs="Arial"/>
        </w:rPr>
      </w:pPr>
      <w:r w:rsidRPr="00F10128">
        <w:rPr>
          <w:rFonts w:ascii="Arial" w:hAnsi="Arial" w:cs="Arial"/>
        </w:rPr>
        <w:t>ЖУРНАЛ</w:t>
      </w:r>
    </w:p>
    <w:p w:rsidR="00F10128" w:rsidRPr="00F10128" w:rsidRDefault="00F10128" w:rsidP="00F10128">
      <w:pPr>
        <w:widowControl w:val="0"/>
        <w:autoSpaceDE w:val="0"/>
        <w:autoSpaceDN w:val="0"/>
        <w:jc w:val="center"/>
        <w:rPr>
          <w:rFonts w:ascii="Arial" w:hAnsi="Arial" w:cs="Arial"/>
        </w:rPr>
      </w:pPr>
      <w:r w:rsidRPr="00F10128">
        <w:rPr>
          <w:rFonts w:ascii="Arial" w:hAnsi="Arial" w:cs="Arial"/>
        </w:rPr>
        <w:t>УЧЕТА УВЕДОМЛЕНИЙ О ПОЛУЧЕНИИ ПОДАРКА</w:t>
      </w:r>
    </w:p>
    <w:p w:rsidR="00F10128" w:rsidRPr="00F10128" w:rsidRDefault="00F10128" w:rsidP="00F10128">
      <w:pPr>
        <w:widowControl w:val="0"/>
        <w:autoSpaceDE w:val="0"/>
        <w:autoSpaceDN w:val="0"/>
        <w:jc w:val="both"/>
        <w:rPr>
          <w:rFonts w:ascii="Arial" w:hAnsi="Arial" w:cs="Arial"/>
        </w:rPr>
      </w:pPr>
    </w:p>
    <w:p w:rsidR="00F10128" w:rsidRPr="00F10128" w:rsidRDefault="00F10128" w:rsidP="00F10128">
      <w:pPr>
        <w:widowControl w:val="0"/>
        <w:autoSpaceDE w:val="0"/>
        <w:autoSpaceDN w:val="0"/>
        <w:jc w:val="both"/>
        <w:rPr>
          <w:rFonts w:ascii="Arial" w:hAnsi="Arial" w:cs="Arial"/>
        </w:rPr>
      </w:pPr>
    </w:p>
    <w:tbl>
      <w:tblPr>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8"/>
        <w:gridCol w:w="992"/>
        <w:gridCol w:w="1559"/>
        <w:gridCol w:w="2126"/>
        <w:gridCol w:w="1701"/>
        <w:gridCol w:w="1276"/>
        <w:gridCol w:w="1276"/>
      </w:tblGrid>
      <w:tr w:rsidR="00F10128" w:rsidRPr="00F10128" w:rsidTr="00F10128">
        <w:tc>
          <w:tcPr>
            <w:tcW w:w="488" w:type="dxa"/>
          </w:tcPr>
          <w:p w:rsidR="00F10128" w:rsidRPr="00F10128" w:rsidRDefault="00F10128" w:rsidP="00F10128">
            <w:pPr>
              <w:widowControl w:val="0"/>
              <w:autoSpaceDE w:val="0"/>
              <w:autoSpaceDN w:val="0"/>
              <w:jc w:val="center"/>
              <w:rPr>
                <w:rFonts w:ascii="Courier New" w:hAnsi="Courier New" w:cs="Courier New"/>
                <w:sz w:val="22"/>
                <w:szCs w:val="22"/>
              </w:rPr>
            </w:pPr>
            <w:r w:rsidRPr="00F10128">
              <w:rPr>
                <w:rFonts w:ascii="Courier New" w:hAnsi="Courier New" w:cs="Courier New"/>
                <w:sz w:val="22"/>
                <w:szCs w:val="22"/>
              </w:rPr>
              <w:t>№ п/п</w:t>
            </w:r>
          </w:p>
        </w:tc>
        <w:tc>
          <w:tcPr>
            <w:tcW w:w="992" w:type="dxa"/>
          </w:tcPr>
          <w:p w:rsidR="00F10128" w:rsidRPr="00F10128" w:rsidRDefault="00F10128" w:rsidP="00F10128">
            <w:pPr>
              <w:widowControl w:val="0"/>
              <w:autoSpaceDE w:val="0"/>
              <w:autoSpaceDN w:val="0"/>
              <w:jc w:val="center"/>
              <w:rPr>
                <w:rFonts w:ascii="Courier New" w:hAnsi="Courier New" w:cs="Courier New"/>
                <w:sz w:val="22"/>
                <w:szCs w:val="22"/>
              </w:rPr>
            </w:pPr>
            <w:r w:rsidRPr="00F10128">
              <w:rPr>
                <w:rFonts w:ascii="Courier New" w:hAnsi="Courier New" w:cs="Courier New"/>
                <w:sz w:val="22"/>
                <w:szCs w:val="22"/>
              </w:rPr>
              <w:t>Дата поступления уведомления</w:t>
            </w:r>
          </w:p>
        </w:tc>
        <w:tc>
          <w:tcPr>
            <w:tcW w:w="1559" w:type="dxa"/>
          </w:tcPr>
          <w:p w:rsidR="00F10128" w:rsidRPr="00F10128" w:rsidRDefault="00F10128" w:rsidP="00F10128">
            <w:pPr>
              <w:widowControl w:val="0"/>
              <w:autoSpaceDE w:val="0"/>
              <w:autoSpaceDN w:val="0"/>
              <w:jc w:val="center"/>
              <w:rPr>
                <w:rFonts w:ascii="Courier New" w:hAnsi="Courier New" w:cs="Courier New"/>
                <w:sz w:val="22"/>
                <w:szCs w:val="22"/>
              </w:rPr>
            </w:pPr>
            <w:r w:rsidRPr="00F10128">
              <w:rPr>
                <w:rFonts w:ascii="Courier New" w:hAnsi="Courier New" w:cs="Courier New"/>
                <w:sz w:val="22"/>
                <w:szCs w:val="22"/>
              </w:rPr>
              <w:t>Ф.И.О. лица, замещающего муниципальную должность, подавшего уведомление</w:t>
            </w:r>
          </w:p>
        </w:tc>
        <w:tc>
          <w:tcPr>
            <w:tcW w:w="2126" w:type="dxa"/>
          </w:tcPr>
          <w:p w:rsidR="00F10128" w:rsidRPr="00F10128" w:rsidRDefault="00F10128" w:rsidP="00F10128">
            <w:pPr>
              <w:widowControl w:val="0"/>
              <w:autoSpaceDE w:val="0"/>
              <w:autoSpaceDN w:val="0"/>
              <w:jc w:val="center"/>
              <w:rPr>
                <w:rFonts w:ascii="Courier New" w:hAnsi="Courier New" w:cs="Courier New"/>
                <w:sz w:val="22"/>
                <w:szCs w:val="22"/>
              </w:rPr>
            </w:pPr>
            <w:r w:rsidRPr="00F10128">
              <w:rPr>
                <w:rFonts w:ascii="Courier New" w:hAnsi="Courier New" w:cs="Courier New"/>
                <w:sz w:val="22"/>
                <w:szCs w:val="22"/>
              </w:rPr>
              <w:t>Наименование муниципальной должности,</w:t>
            </w:r>
          </w:p>
          <w:p w:rsidR="00F10128" w:rsidRPr="00F10128" w:rsidRDefault="00F10128" w:rsidP="00F10128">
            <w:pPr>
              <w:widowControl w:val="0"/>
              <w:autoSpaceDE w:val="0"/>
              <w:autoSpaceDN w:val="0"/>
              <w:jc w:val="center"/>
              <w:rPr>
                <w:rFonts w:ascii="Courier New" w:hAnsi="Courier New" w:cs="Courier New"/>
                <w:sz w:val="22"/>
                <w:szCs w:val="22"/>
              </w:rPr>
            </w:pPr>
            <w:r w:rsidRPr="00F10128">
              <w:rPr>
                <w:rFonts w:ascii="Courier New" w:hAnsi="Courier New" w:cs="Courier New"/>
                <w:sz w:val="22"/>
                <w:szCs w:val="22"/>
              </w:rPr>
              <w:t xml:space="preserve"> замещаемой</w:t>
            </w:r>
          </w:p>
          <w:p w:rsidR="00F10128" w:rsidRPr="00F10128" w:rsidRDefault="00F10128" w:rsidP="00F10128">
            <w:pPr>
              <w:widowControl w:val="0"/>
              <w:autoSpaceDE w:val="0"/>
              <w:autoSpaceDN w:val="0"/>
              <w:jc w:val="center"/>
              <w:rPr>
                <w:rFonts w:ascii="Courier New" w:hAnsi="Courier New" w:cs="Courier New"/>
                <w:sz w:val="22"/>
                <w:szCs w:val="22"/>
              </w:rPr>
            </w:pPr>
            <w:r w:rsidRPr="00F10128">
              <w:rPr>
                <w:rFonts w:ascii="Courier New" w:hAnsi="Courier New" w:cs="Courier New"/>
                <w:sz w:val="22"/>
                <w:szCs w:val="22"/>
              </w:rPr>
              <w:t>лицом, подавшим уведомление</w:t>
            </w:r>
          </w:p>
        </w:tc>
        <w:tc>
          <w:tcPr>
            <w:tcW w:w="1701" w:type="dxa"/>
          </w:tcPr>
          <w:p w:rsidR="00F10128" w:rsidRPr="00F10128" w:rsidRDefault="00F10128" w:rsidP="00F10128">
            <w:pPr>
              <w:widowControl w:val="0"/>
              <w:autoSpaceDE w:val="0"/>
              <w:autoSpaceDN w:val="0"/>
              <w:jc w:val="center"/>
              <w:rPr>
                <w:rFonts w:ascii="Courier New" w:hAnsi="Courier New" w:cs="Courier New"/>
                <w:sz w:val="22"/>
                <w:szCs w:val="22"/>
              </w:rPr>
            </w:pPr>
            <w:r w:rsidRPr="00F10128">
              <w:rPr>
                <w:rFonts w:ascii="Courier New" w:hAnsi="Courier New" w:cs="Courier New"/>
                <w:sz w:val="22"/>
                <w:szCs w:val="22"/>
              </w:rPr>
              <w:t>Ф.И.О., должность</w:t>
            </w:r>
          </w:p>
          <w:p w:rsidR="00F10128" w:rsidRPr="00F10128" w:rsidRDefault="00F10128" w:rsidP="00F10128">
            <w:pPr>
              <w:widowControl w:val="0"/>
              <w:autoSpaceDE w:val="0"/>
              <w:autoSpaceDN w:val="0"/>
              <w:jc w:val="center"/>
              <w:rPr>
                <w:rFonts w:ascii="Courier New" w:hAnsi="Courier New" w:cs="Courier New"/>
                <w:sz w:val="22"/>
                <w:szCs w:val="22"/>
              </w:rPr>
            </w:pPr>
            <w:r w:rsidRPr="00F10128">
              <w:rPr>
                <w:rFonts w:ascii="Courier New" w:hAnsi="Courier New" w:cs="Courier New"/>
                <w:sz w:val="22"/>
                <w:szCs w:val="22"/>
              </w:rPr>
              <w:t>лица, принявшего уведомление</w:t>
            </w:r>
          </w:p>
        </w:tc>
        <w:tc>
          <w:tcPr>
            <w:tcW w:w="1276" w:type="dxa"/>
          </w:tcPr>
          <w:p w:rsidR="00F10128" w:rsidRPr="00F10128" w:rsidRDefault="00F10128" w:rsidP="00F10128">
            <w:pPr>
              <w:widowControl w:val="0"/>
              <w:autoSpaceDE w:val="0"/>
              <w:autoSpaceDN w:val="0"/>
              <w:jc w:val="center"/>
              <w:rPr>
                <w:rFonts w:ascii="Courier New" w:hAnsi="Courier New" w:cs="Courier New"/>
                <w:sz w:val="22"/>
                <w:szCs w:val="22"/>
              </w:rPr>
            </w:pPr>
            <w:r w:rsidRPr="00F10128">
              <w:rPr>
                <w:rFonts w:ascii="Courier New" w:hAnsi="Courier New" w:cs="Courier New"/>
                <w:sz w:val="22"/>
                <w:szCs w:val="22"/>
              </w:rPr>
              <w:t>Наимено</w:t>
            </w:r>
            <w:r w:rsidRPr="00F10128">
              <w:rPr>
                <w:rFonts w:ascii="Courier New" w:hAnsi="Courier New" w:cs="Courier New"/>
                <w:sz w:val="22"/>
                <w:szCs w:val="22"/>
              </w:rPr>
              <w:softHyphen/>
              <w:t>вание подарка, краткая характе</w:t>
            </w:r>
            <w:r w:rsidRPr="00F10128">
              <w:rPr>
                <w:rFonts w:ascii="Courier New" w:hAnsi="Courier New" w:cs="Courier New"/>
                <w:sz w:val="22"/>
                <w:szCs w:val="22"/>
              </w:rPr>
              <w:softHyphen/>
              <w:t>ристика подарка</w:t>
            </w:r>
          </w:p>
        </w:tc>
        <w:tc>
          <w:tcPr>
            <w:tcW w:w="1276" w:type="dxa"/>
          </w:tcPr>
          <w:p w:rsidR="00F10128" w:rsidRPr="00F10128" w:rsidRDefault="00F10128" w:rsidP="00F10128">
            <w:pPr>
              <w:widowControl w:val="0"/>
              <w:autoSpaceDE w:val="0"/>
              <w:autoSpaceDN w:val="0"/>
              <w:jc w:val="center"/>
              <w:rPr>
                <w:rFonts w:ascii="Courier New" w:hAnsi="Courier New" w:cs="Courier New"/>
                <w:sz w:val="22"/>
                <w:szCs w:val="22"/>
              </w:rPr>
            </w:pPr>
            <w:r w:rsidRPr="00F10128">
              <w:rPr>
                <w:rFonts w:ascii="Courier New" w:hAnsi="Courier New" w:cs="Courier New"/>
                <w:sz w:val="22"/>
                <w:szCs w:val="22"/>
              </w:rPr>
              <w:t>Отметка о направлении уведомления (дата, Ф.И.О., подпись) в комиссию по поступлению и выбытию активов</w:t>
            </w:r>
          </w:p>
        </w:tc>
      </w:tr>
      <w:tr w:rsidR="00F10128" w:rsidRPr="00F10128" w:rsidTr="00F10128">
        <w:tc>
          <w:tcPr>
            <w:tcW w:w="488" w:type="dxa"/>
          </w:tcPr>
          <w:p w:rsidR="00F10128" w:rsidRPr="00F10128" w:rsidRDefault="00F10128" w:rsidP="00F10128">
            <w:pPr>
              <w:widowControl w:val="0"/>
              <w:autoSpaceDE w:val="0"/>
              <w:autoSpaceDN w:val="0"/>
              <w:jc w:val="center"/>
              <w:rPr>
                <w:rFonts w:ascii="Courier New" w:hAnsi="Courier New" w:cs="Courier New"/>
                <w:sz w:val="22"/>
                <w:szCs w:val="22"/>
              </w:rPr>
            </w:pPr>
            <w:r w:rsidRPr="00F10128">
              <w:rPr>
                <w:rFonts w:ascii="Courier New" w:hAnsi="Courier New" w:cs="Courier New"/>
                <w:sz w:val="22"/>
                <w:szCs w:val="22"/>
              </w:rPr>
              <w:t>1</w:t>
            </w:r>
          </w:p>
        </w:tc>
        <w:tc>
          <w:tcPr>
            <w:tcW w:w="992" w:type="dxa"/>
          </w:tcPr>
          <w:p w:rsidR="00F10128" w:rsidRPr="00F10128" w:rsidRDefault="00F10128" w:rsidP="00F10128">
            <w:pPr>
              <w:widowControl w:val="0"/>
              <w:autoSpaceDE w:val="0"/>
              <w:autoSpaceDN w:val="0"/>
              <w:jc w:val="center"/>
              <w:rPr>
                <w:rFonts w:ascii="Courier New" w:hAnsi="Courier New" w:cs="Courier New"/>
                <w:sz w:val="22"/>
                <w:szCs w:val="22"/>
              </w:rPr>
            </w:pPr>
            <w:r w:rsidRPr="00F10128">
              <w:rPr>
                <w:rFonts w:ascii="Courier New" w:hAnsi="Courier New" w:cs="Courier New"/>
                <w:sz w:val="22"/>
                <w:szCs w:val="22"/>
              </w:rPr>
              <w:t>2</w:t>
            </w:r>
          </w:p>
        </w:tc>
        <w:tc>
          <w:tcPr>
            <w:tcW w:w="1559" w:type="dxa"/>
          </w:tcPr>
          <w:p w:rsidR="00F10128" w:rsidRPr="00F10128" w:rsidRDefault="00F10128" w:rsidP="00F10128">
            <w:pPr>
              <w:widowControl w:val="0"/>
              <w:autoSpaceDE w:val="0"/>
              <w:autoSpaceDN w:val="0"/>
              <w:jc w:val="center"/>
              <w:rPr>
                <w:rFonts w:ascii="Courier New" w:hAnsi="Courier New" w:cs="Courier New"/>
                <w:sz w:val="22"/>
                <w:szCs w:val="22"/>
              </w:rPr>
            </w:pPr>
            <w:r w:rsidRPr="00F10128">
              <w:rPr>
                <w:rFonts w:ascii="Courier New" w:hAnsi="Courier New" w:cs="Courier New"/>
                <w:sz w:val="22"/>
                <w:szCs w:val="22"/>
              </w:rPr>
              <w:t>3</w:t>
            </w:r>
          </w:p>
        </w:tc>
        <w:tc>
          <w:tcPr>
            <w:tcW w:w="2126" w:type="dxa"/>
          </w:tcPr>
          <w:p w:rsidR="00F10128" w:rsidRPr="00F10128" w:rsidRDefault="00F10128" w:rsidP="00F10128">
            <w:pPr>
              <w:widowControl w:val="0"/>
              <w:autoSpaceDE w:val="0"/>
              <w:autoSpaceDN w:val="0"/>
              <w:jc w:val="center"/>
              <w:rPr>
                <w:rFonts w:ascii="Courier New" w:hAnsi="Courier New" w:cs="Courier New"/>
                <w:sz w:val="22"/>
                <w:szCs w:val="22"/>
              </w:rPr>
            </w:pPr>
            <w:r w:rsidRPr="00F10128">
              <w:rPr>
                <w:rFonts w:ascii="Courier New" w:hAnsi="Courier New" w:cs="Courier New"/>
                <w:sz w:val="22"/>
                <w:szCs w:val="22"/>
              </w:rPr>
              <w:t>4</w:t>
            </w:r>
          </w:p>
        </w:tc>
        <w:tc>
          <w:tcPr>
            <w:tcW w:w="1701" w:type="dxa"/>
          </w:tcPr>
          <w:p w:rsidR="00F10128" w:rsidRPr="00F10128" w:rsidRDefault="00F10128" w:rsidP="00F10128">
            <w:pPr>
              <w:widowControl w:val="0"/>
              <w:autoSpaceDE w:val="0"/>
              <w:autoSpaceDN w:val="0"/>
              <w:jc w:val="center"/>
              <w:rPr>
                <w:rFonts w:ascii="Courier New" w:hAnsi="Courier New" w:cs="Courier New"/>
                <w:sz w:val="22"/>
                <w:szCs w:val="22"/>
              </w:rPr>
            </w:pPr>
            <w:r w:rsidRPr="00F10128">
              <w:rPr>
                <w:rFonts w:ascii="Courier New" w:hAnsi="Courier New" w:cs="Courier New"/>
                <w:sz w:val="22"/>
                <w:szCs w:val="22"/>
              </w:rPr>
              <w:t>5</w:t>
            </w:r>
          </w:p>
        </w:tc>
        <w:tc>
          <w:tcPr>
            <w:tcW w:w="1276" w:type="dxa"/>
          </w:tcPr>
          <w:p w:rsidR="00F10128" w:rsidRPr="00F10128" w:rsidRDefault="00F10128" w:rsidP="00F10128">
            <w:pPr>
              <w:widowControl w:val="0"/>
              <w:autoSpaceDE w:val="0"/>
              <w:autoSpaceDN w:val="0"/>
              <w:jc w:val="center"/>
              <w:rPr>
                <w:rFonts w:ascii="Courier New" w:hAnsi="Courier New" w:cs="Courier New"/>
                <w:sz w:val="22"/>
                <w:szCs w:val="22"/>
              </w:rPr>
            </w:pPr>
            <w:r w:rsidRPr="00F10128">
              <w:rPr>
                <w:rFonts w:ascii="Courier New" w:hAnsi="Courier New" w:cs="Courier New"/>
                <w:sz w:val="22"/>
                <w:szCs w:val="22"/>
              </w:rPr>
              <w:t>6</w:t>
            </w:r>
          </w:p>
        </w:tc>
        <w:tc>
          <w:tcPr>
            <w:tcW w:w="1276" w:type="dxa"/>
          </w:tcPr>
          <w:p w:rsidR="00F10128" w:rsidRPr="00F10128" w:rsidRDefault="00F10128" w:rsidP="00F10128">
            <w:pPr>
              <w:widowControl w:val="0"/>
              <w:autoSpaceDE w:val="0"/>
              <w:autoSpaceDN w:val="0"/>
              <w:jc w:val="center"/>
              <w:rPr>
                <w:rFonts w:ascii="Courier New" w:hAnsi="Courier New" w:cs="Courier New"/>
                <w:sz w:val="22"/>
                <w:szCs w:val="22"/>
              </w:rPr>
            </w:pPr>
            <w:r w:rsidRPr="00F10128">
              <w:rPr>
                <w:rFonts w:ascii="Courier New" w:hAnsi="Courier New" w:cs="Courier New"/>
                <w:sz w:val="22"/>
                <w:szCs w:val="22"/>
              </w:rPr>
              <w:t>7</w:t>
            </w:r>
          </w:p>
        </w:tc>
      </w:tr>
      <w:tr w:rsidR="00F10128" w:rsidRPr="00F10128" w:rsidTr="00F10128">
        <w:tc>
          <w:tcPr>
            <w:tcW w:w="488" w:type="dxa"/>
          </w:tcPr>
          <w:p w:rsidR="00F10128" w:rsidRPr="00F10128" w:rsidRDefault="00F10128" w:rsidP="00F10128">
            <w:pPr>
              <w:widowControl w:val="0"/>
              <w:autoSpaceDE w:val="0"/>
              <w:autoSpaceDN w:val="0"/>
              <w:rPr>
                <w:rFonts w:ascii="Courier New" w:hAnsi="Courier New" w:cs="Courier New"/>
                <w:sz w:val="22"/>
                <w:szCs w:val="22"/>
              </w:rPr>
            </w:pPr>
          </w:p>
        </w:tc>
        <w:tc>
          <w:tcPr>
            <w:tcW w:w="992" w:type="dxa"/>
          </w:tcPr>
          <w:p w:rsidR="00F10128" w:rsidRPr="00F10128" w:rsidRDefault="00F10128" w:rsidP="00F10128">
            <w:pPr>
              <w:widowControl w:val="0"/>
              <w:autoSpaceDE w:val="0"/>
              <w:autoSpaceDN w:val="0"/>
              <w:rPr>
                <w:rFonts w:ascii="Courier New" w:hAnsi="Courier New" w:cs="Courier New"/>
                <w:sz w:val="22"/>
                <w:szCs w:val="22"/>
              </w:rPr>
            </w:pPr>
          </w:p>
        </w:tc>
        <w:tc>
          <w:tcPr>
            <w:tcW w:w="1559" w:type="dxa"/>
          </w:tcPr>
          <w:p w:rsidR="00F10128" w:rsidRPr="00F10128" w:rsidRDefault="00F10128" w:rsidP="00F10128">
            <w:pPr>
              <w:widowControl w:val="0"/>
              <w:autoSpaceDE w:val="0"/>
              <w:autoSpaceDN w:val="0"/>
              <w:rPr>
                <w:rFonts w:ascii="Courier New" w:hAnsi="Courier New" w:cs="Courier New"/>
                <w:sz w:val="22"/>
                <w:szCs w:val="22"/>
              </w:rPr>
            </w:pPr>
          </w:p>
        </w:tc>
        <w:tc>
          <w:tcPr>
            <w:tcW w:w="2126" w:type="dxa"/>
          </w:tcPr>
          <w:p w:rsidR="00F10128" w:rsidRPr="00F10128" w:rsidRDefault="00F10128" w:rsidP="00F10128">
            <w:pPr>
              <w:widowControl w:val="0"/>
              <w:autoSpaceDE w:val="0"/>
              <w:autoSpaceDN w:val="0"/>
              <w:rPr>
                <w:rFonts w:ascii="Courier New" w:hAnsi="Courier New" w:cs="Courier New"/>
                <w:sz w:val="22"/>
                <w:szCs w:val="22"/>
              </w:rPr>
            </w:pPr>
          </w:p>
        </w:tc>
        <w:tc>
          <w:tcPr>
            <w:tcW w:w="1701" w:type="dxa"/>
          </w:tcPr>
          <w:p w:rsidR="00F10128" w:rsidRPr="00F10128" w:rsidRDefault="00F10128" w:rsidP="00F10128">
            <w:pPr>
              <w:widowControl w:val="0"/>
              <w:autoSpaceDE w:val="0"/>
              <w:autoSpaceDN w:val="0"/>
              <w:rPr>
                <w:rFonts w:ascii="Courier New" w:hAnsi="Courier New" w:cs="Courier New"/>
                <w:sz w:val="22"/>
                <w:szCs w:val="22"/>
              </w:rPr>
            </w:pPr>
          </w:p>
        </w:tc>
        <w:tc>
          <w:tcPr>
            <w:tcW w:w="1276" w:type="dxa"/>
          </w:tcPr>
          <w:p w:rsidR="00F10128" w:rsidRPr="00F10128" w:rsidRDefault="00F10128" w:rsidP="00F10128">
            <w:pPr>
              <w:widowControl w:val="0"/>
              <w:autoSpaceDE w:val="0"/>
              <w:autoSpaceDN w:val="0"/>
              <w:rPr>
                <w:rFonts w:ascii="Courier New" w:hAnsi="Courier New" w:cs="Courier New"/>
                <w:sz w:val="22"/>
                <w:szCs w:val="22"/>
              </w:rPr>
            </w:pPr>
          </w:p>
        </w:tc>
        <w:tc>
          <w:tcPr>
            <w:tcW w:w="1276" w:type="dxa"/>
          </w:tcPr>
          <w:p w:rsidR="00F10128" w:rsidRPr="00F10128" w:rsidRDefault="00F10128" w:rsidP="00F10128">
            <w:pPr>
              <w:widowControl w:val="0"/>
              <w:autoSpaceDE w:val="0"/>
              <w:autoSpaceDN w:val="0"/>
              <w:rPr>
                <w:rFonts w:ascii="Courier New" w:hAnsi="Courier New" w:cs="Courier New"/>
                <w:sz w:val="22"/>
                <w:szCs w:val="22"/>
              </w:rPr>
            </w:pPr>
          </w:p>
        </w:tc>
      </w:tr>
      <w:tr w:rsidR="00F10128" w:rsidRPr="00F10128" w:rsidTr="00F10128">
        <w:tc>
          <w:tcPr>
            <w:tcW w:w="488" w:type="dxa"/>
          </w:tcPr>
          <w:p w:rsidR="00F10128" w:rsidRPr="00F10128" w:rsidRDefault="00F10128" w:rsidP="00F10128">
            <w:pPr>
              <w:widowControl w:val="0"/>
              <w:autoSpaceDE w:val="0"/>
              <w:autoSpaceDN w:val="0"/>
              <w:rPr>
                <w:rFonts w:ascii="Courier New" w:hAnsi="Courier New" w:cs="Courier New"/>
                <w:sz w:val="22"/>
                <w:szCs w:val="22"/>
              </w:rPr>
            </w:pPr>
          </w:p>
        </w:tc>
        <w:tc>
          <w:tcPr>
            <w:tcW w:w="992" w:type="dxa"/>
          </w:tcPr>
          <w:p w:rsidR="00F10128" w:rsidRPr="00F10128" w:rsidRDefault="00F10128" w:rsidP="00F10128">
            <w:pPr>
              <w:widowControl w:val="0"/>
              <w:autoSpaceDE w:val="0"/>
              <w:autoSpaceDN w:val="0"/>
              <w:rPr>
                <w:rFonts w:ascii="Courier New" w:hAnsi="Courier New" w:cs="Courier New"/>
                <w:sz w:val="22"/>
                <w:szCs w:val="22"/>
              </w:rPr>
            </w:pPr>
          </w:p>
        </w:tc>
        <w:tc>
          <w:tcPr>
            <w:tcW w:w="1559" w:type="dxa"/>
          </w:tcPr>
          <w:p w:rsidR="00F10128" w:rsidRPr="00F10128" w:rsidRDefault="00F10128" w:rsidP="00F10128">
            <w:pPr>
              <w:widowControl w:val="0"/>
              <w:autoSpaceDE w:val="0"/>
              <w:autoSpaceDN w:val="0"/>
              <w:rPr>
                <w:rFonts w:ascii="Courier New" w:hAnsi="Courier New" w:cs="Courier New"/>
                <w:sz w:val="22"/>
                <w:szCs w:val="22"/>
              </w:rPr>
            </w:pPr>
          </w:p>
        </w:tc>
        <w:tc>
          <w:tcPr>
            <w:tcW w:w="2126" w:type="dxa"/>
          </w:tcPr>
          <w:p w:rsidR="00F10128" w:rsidRPr="00F10128" w:rsidRDefault="00F10128" w:rsidP="00F10128">
            <w:pPr>
              <w:widowControl w:val="0"/>
              <w:autoSpaceDE w:val="0"/>
              <w:autoSpaceDN w:val="0"/>
              <w:rPr>
                <w:rFonts w:ascii="Courier New" w:hAnsi="Courier New" w:cs="Courier New"/>
                <w:sz w:val="22"/>
                <w:szCs w:val="22"/>
              </w:rPr>
            </w:pPr>
          </w:p>
        </w:tc>
        <w:tc>
          <w:tcPr>
            <w:tcW w:w="1701" w:type="dxa"/>
          </w:tcPr>
          <w:p w:rsidR="00F10128" w:rsidRPr="00F10128" w:rsidRDefault="00F10128" w:rsidP="00F10128">
            <w:pPr>
              <w:widowControl w:val="0"/>
              <w:autoSpaceDE w:val="0"/>
              <w:autoSpaceDN w:val="0"/>
              <w:rPr>
                <w:rFonts w:ascii="Courier New" w:hAnsi="Courier New" w:cs="Courier New"/>
                <w:sz w:val="22"/>
                <w:szCs w:val="22"/>
              </w:rPr>
            </w:pPr>
          </w:p>
        </w:tc>
        <w:tc>
          <w:tcPr>
            <w:tcW w:w="1276" w:type="dxa"/>
          </w:tcPr>
          <w:p w:rsidR="00F10128" w:rsidRPr="00F10128" w:rsidRDefault="00F10128" w:rsidP="00F10128">
            <w:pPr>
              <w:widowControl w:val="0"/>
              <w:autoSpaceDE w:val="0"/>
              <w:autoSpaceDN w:val="0"/>
              <w:rPr>
                <w:rFonts w:ascii="Courier New" w:hAnsi="Courier New" w:cs="Courier New"/>
                <w:sz w:val="22"/>
                <w:szCs w:val="22"/>
              </w:rPr>
            </w:pPr>
          </w:p>
        </w:tc>
        <w:tc>
          <w:tcPr>
            <w:tcW w:w="1276" w:type="dxa"/>
          </w:tcPr>
          <w:p w:rsidR="00F10128" w:rsidRPr="00F10128" w:rsidRDefault="00F10128" w:rsidP="00F10128">
            <w:pPr>
              <w:widowControl w:val="0"/>
              <w:autoSpaceDE w:val="0"/>
              <w:autoSpaceDN w:val="0"/>
              <w:rPr>
                <w:rFonts w:ascii="Courier New" w:hAnsi="Courier New" w:cs="Courier New"/>
                <w:sz w:val="22"/>
                <w:szCs w:val="22"/>
              </w:rPr>
            </w:pPr>
          </w:p>
        </w:tc>
      </w:tr>
      <w:tr w:rsidR="00F10128" w:rsidRPr="00F10128" w:rsidTr="00F10128">
        <w:tc>
          <w:tcPr>
            <w:tcW w:w="488" w:type="dxa"/>
          </w:tcPr>
          <w:p w:rsidR="00F10128" w:rsidRPr="00F10128" w:rsidRDefault="00F10128" w:rsidP="00F10128">
            <w:pPr>
              <w:widowControl w:val="0"/>
              <w:autoSpaceDE w:val="0"/>
              <w:autoSpaceDN w:val="0"/>
              <w:rPr>
                <w:rFonts w:ascii="Courier New" w:hAnsi="Courier New" w:cs="Courier New"/>
                <w:sz w:val="22"/>
                <w:szCs w:val="22"/>
              </w:rPr>
            </w:pPr>
          </w:p>
        </w:tc>
        <w:tc>
          <w:tcPr>
            <w:tcW w:w="992" w:type="dxa"/>
          </w:tcPr>
          <w:p w:rsidR="00F10128" w:rsidRPr="00F10128" w:rsidRDefault="00F10128" w:rsidP="00F10128">
            <w:pPr>
              <w:widowControl w:val="0"/>
              <w:autoSpaceDE w:val="0"/>
              <w:autoSpaceDN w:val="0"/>
              <w:rPr>
                <w:rFonts w:ascii="Courier New" w:hAnsi="Courier New" w:cs="Courier New"/>
                <w:sz w:val="22"/>
                <w:szCs w:val="22"/>
              </w:rPr>
            </w:pPr>
          </w:p>
        </w:tc>
        <w:tc>
          <w:tcPr>
            <w:tcW w:w="1559" w:type="dxa"/>
          </w:tcPr>
          <w:p w:rsidR="00F10128" w:rsidRPr="00F10128" w:rsidRDefault="00F10128" w:rsidP="00F10128">
            <w:pPr>
              <w:widowControl w:val="0"/>
              <w:autoSpaceDE w:val="0"/>
              <w:autoSpaceDN w:val="0"/>
              <w:rPr>
                <w:rFonts w:ascii="Courier New" w:hAnsi="Courier New" w:cs="Courier New"/>
                <w:sz w:val="22"/>
                <w:szCs w:val="22"/>
              </w:rPr>
            </w:pPr>
          </w:p>
        </w:tc>
        <w:tc>
          <w:tcPr>
            <w:tcW w:w="2126" w:type="dxa"/>
          </w:tcPr>
          <w:p w:rsidR="00F10128" w:rsidRPr="00F10128" w:rsidRDefault="00F10128" w:rsidP="00F10128">
            <w:pPr>
              <w:widowControl w:val="0"/>
              <w:autoSpaceDE w:val="0"/>
              <w:autoSpaceDN w:val="0"/>
              <w:rPr>
                <w:rFonts w:ascii="Courier New" w:hAnsi="Courier New" w:cs="Courier New"/>
                <w:sz w:val="22"/>
                <w:szCs w:val="22"/>
              </w:rPr>
            </w:pPr>
          </w:p>
        </w:tc>
        <w:tc>
          <w:tcPr>
            <w:tcW w:w="1701" w:type="dxa"/>
          </w:tcPr>
          <w:p w:rsidR="00F10128" w:rsidRPr="00F10128" w:rsidRDefault="00F10128" w:rsidP="00F10128">
            <w:pPr>
              <w:widowControl w:val="0"/>
              <w:autoSpaceDE w:val="0"/>
              <w:autoSpaceDN w:val="0"/>
              <w:rPr>
                <w:rFonts w:ascii="Courier New" w:hAnsi="Courier New" w:cs="Courier New"/>
                <w:sz w:val="22"/>
                <w:szCs w:val="22"/>
              </w:rPr>
            </w:pPr>
          </w:p>
        </w:tc>
        <w:tc>
          <w:tcPr>
            <w:tcW w:w="1276" w:type="dxa"/>
          </w:tcPr>
          <w:p w:rsidR="00F10128" w:rsidRPr="00F10128" w:rsidRDefault="00F10128" w:rsidP="00F10128">
            <w:pPr>
              <w:widowControl w:val="0"/>
              <w:autoSpaceDE w:val="0"/>
              <w:autoSpaceDN w:val="0"/>
              <w:rPr>
                <w:rFonts w:ascii="Courier New" w:hAnsi="Courier New" w:cs="Courier New"/>
                <w:sz w:val="22"/>
                <w:szCs w:val="22"/>
              </w:rPr>
            </w:pPr>
          </w:p>
        </w:tc>
        <w:tc>
          <w:tcPr>
            <w:tcW w:w="1276" w:type="dxa"/>
          </w:tcPr>
          <w:p w:rsidR="00F10128" w:rsidRPr="00F10128" w:rsidRDefault="00F10128" w:rsidP="00F10128">
            <w:pPr>
              <w:widowControl w:val="0"/>
              <w:autoSpaceDE w:val="0"/>
              <w:autoSpaceDN w:val="0"/>
              <w:rPr>
                <w:rFonts w:ascii="Courier New" w:hAnsi="Courier New" w:cs="Courier New"/>
                <w:sz w:val="22"/>
                <w:szCs w:val="22"/>
              </w:rPr>
            </w:pPr>
          </w:p>
        </w:tc>
      </w:tr>
    </w:tbl>
    <w:p w:rsidR="00F10128" w:rsidRPr="00F10128" w:rsidRDefault="00F10128" w:rsidP="00F10128">
      <w:pPr>
        <w:autoSpaceDE w:val="0"/>
        <w:autoSpaceDN w:val="0"/>
        <w:adjustRightInd w:val="0"/>
        <w:ind w:firstLine="540"/>
        <w:jc w:val="both"/>
        <w:rPr>
          <w:rFonts w:ascii="Arial" w:hAnsi="Arial" w:cs="Arial"/>
          <w:b/>
          <w:sz w:val="28"/>
          <w:szCs w:val="28"/>
        </w:rPr>
      </w:pPr>
    </w:p>
    <w:p w:rsidR="00F10128" w:rsidRPr="00F10128" w:rsidRDefault="00F10128" w:rsidP="00F10128">
      <w:pPr>
        <w:jc w:val="center"/>
        <w:rPr>
          <w:rFonts w:ascii="Arial" w:hAnsi="Arial" w:cs="Arial"/>
          <w:b/>
          <w:sz w:val="32"/>
          <w:szCs w:val="32"/>
        </w:rPr>
      </w:pPr>
      <w:r w:rsidRPr="00F10128">
        <w:rPr>
          <w:rFonts w:ascii="Arial" w:hAnsi="Arial" w:cs="Arial"/>
          <w:b/>
          <w:sz w:val="32"/>
          <w:szCs w:val="32"/>
        </w:rPr>
        <w:t>21.02.2019г.№5</w:t>
      </w:r>
    </w:p>
    <w:p w:rsidR="00F10128" w:rsidRPr="00F10128" w:rsidRDefault="00F10128" w:rsidP="00F10128">
      <w:pPr>
        <w:jc w:val="center"/>
        <w:rPr>
          <w:rFonts w:ascii="Arial" w:hAnsi="Arial" w:cs="Arial"/>
          <w:b/>
          <w:sz w:val="32"/>
          <w:szCs w:val="32"/>
        </w:rPr>
      </w:pPr>
      <w:r w:rsidRPr="00F10128">
        <w:rPr>
          <w:rFonts w:ascii="Arial" w:hAnsi="Arial" w:cs="Arial"/>
          <w:b/>
          <w:sz w:val="32"/>
          <w:szCs w:val="32"/>
        </w:rPr>
        <w:t>РОССИЙСКАЯ ФЕДЕРАЦИЯ</w:t>
      </w:r>
    </w:p>
    <w:p w:rsidR="00F10128" w:rsidRPr="00F10128" w:rsidRDefault="00F10128" w:rsidP="00F10128">
      <w:pPr>
        <w:jc w:val="center"/>
        <w:rPr>
          <w:rFonts w:ascii="Arial" w:hAnsi="Arial" w:cs="Arial"/>
          <w:b/>
          <w:sz w:val="32"/>
          <w:szCs w:val="32"/>
        </w:rPr>
      </w:pPr>
      <w:r w:rsidRPr="00F10128">
        <w:rPr>
          <w:rFonts w:ascii="Arial" w:hAnsi="Arial" w:cs="Arial"/>
          <w:b/>
          <w:sz w:val="32"/>
          <w:szCs w:val="32"/>
        </w:rPr>
        <w:t>ИРКУТСКАЯ ОБЛАСТЬ</w:t>
      </w:r>
    </w:p>
    <w:p w:rsidR="00F10128" w:rsidRPr="00F10128" w:rsidRDefault="00F10128" w:rsidP="00F10128">
      <w:pPr>
        <w:jc w:val="center"/>
        <w:rPr>
          <w:rFonts w:ascii="Arial" w:hAnsi="Arial" w:cs="Arial"/>
          <w:b/>
          <w:sz w:val="32"/>
          <w:szCs w:val="32"/>
        </w:rPr>
      </w:pPr>
      <w:r w:rsidRPr="00F10128">
        <w:rPr>
          <w:rFonts w:ascii="Arial" w:hAnsi="Arial" w:cs="Arial"/>
          <w:b/>
          <w:sz w:val="32"/>
          <w:szCs w:val="32"/>
        </w:rPr>
        <w:t>ЭХИРИТ-БУЛАГАТСКИЙ РАЙОН</w:t>
      </w:r>
    </w:p>
    <w:p w:rsidR="00F10128" w:rsidRPr="00F10128" w:rsidRDefault="00F10128" w:rsidP="00F10128">
      <w:pPr>
        <w:jc w:val="center"/>
        <w:rPr>
          <w:rFonts w:ascii="Arial" w:hAnsi="Arial" w:cs="Arial"/>
          <w:b/>
          <w:sz w:val="32"/>
          <w:szCs w:val="32"/>
        </w:rPr>
      </w:pPr>
      <w:r w:rsidRPr="00F10128">
        <w:rPr>
          <w:rFonts w:ascii="Arial" w:hAnsi="Arial" w:cs="Arial"/>
          <w:b/>
          <w:sz w:val="32"/>
          <w:szCs w:val="32"/>
        </w:rPr>
        <w:t>МУНИЦИПАЛЬНОЕ ОБРАЗОВАНИЕ</w:t>
      </w:r>
    </w:p>
    <w:p w:rsidR="00F10128" w:rsidRPr="00F10128" w:rsidRDefault="00F10128" w:rsidP="00F10128">
      <w:pPr>
        <w:jc w:val="center"/>
        <w:rPr>
          <w:rFonts w:ascii="Arial" w:hAnsi="Arial" w:cs="Arial"/>
          <w:b/>
          <w:sz w:val="32"/>
          <w:szCs w:val="32"/>
        </w:rPr>
      </w:pPr>
      <w:r w:rsidRPr="00F10128">
        <w:rPr>
          <w:rFonts w:ascii="Arial" w:hAnsi="Arial" w:cs="Arial"/>
          <w:b/>
          <w:sz w:val="32"/>
          <w:szCs w:val="32"/>
        </w:rPr>
        <w:t xml:space="preserve"> «КОРСУКСКОЕ»</w:t>
      </w:r>
    </w:p>
    <w:p w:rsidR="00F10128" w:rsidRPr="00F10128" w:rsidRDefault="00F10128" w:rsidP="00F10128">
      <w:pPr>
        <w:jc w:val="center"/>
        <w:rPr>
          <w:rFonts w:ascii="Arial" w:hAnsi="Arial" w:cs="Arial"/>
          <w:b/>
          <w:sz w:val="32"/>
          <w:szCs w:val="32"/>
        </w:rPr>
      </w:pPr>
      <w:r w:rsidRPr="00F10128">
        <w:rPr>
          <w:rFonts w:ascii="Arial" w:hAnsi="Arial" w:cs="Arial"/>
          <w:b/>
          <w:sz w:val="32"/>
          <w:szCs w:val="32"/>
        </w:rPr>
        <w:t>ДУМА</w:t>
      </w:r>
    </w:p>
    <w:p w:rsidR="00F10128" w:rsidRPr="00F10128" w:rsidRDefault="00F10128" w:rsidP="00F10128">
      <w:pPr>
        <w:jc w:val="center"/>
        <w:rPr>
          <w:rFonts w:ascii="Arial" w:hAnsi="Arial" w:cs="Arial"/>
          <w:b/>
          <w:sz w:val="32"/>
          <w:szCs w:val="32"/>
        </w:rPr>
      </w:pPr>
      <w:r w:rsidRPr="00F10128">
        <w:rPr>
          <w:rFonts w:ascii="Arial" w:hAnsi="Arial" w:cs="Arial"/>
          <w:b/>
          <w:sz w:val="32"/>
          <w:szCs w:val="32"/>
        </w:rPr>
        <w:t xml:space="preserve">РЕШЕНИЕ </w:t>
      </w:r>
    </w:p>
    <w:p w:rsidR="00F10128" w:rsidRPr="00F10128" w:rsidRDefault="00F10128" w:rsidP="00F10128">
      <w:pPr>
        <w:jc w:val="center"/>
        <w:rPr>
          <w:rFonts w:ascii="Arial" w:hAnsi="Arial" w:cs="Arial"/>
          <w:b/>
          <w:sz w:val="32"/>
          <w:szCs w:val="32"/>
        </w:rPr>
      </w:pPr>
    </w:p>
    <w:p w:rsidR="00F10128" w:rsidRPr="00F10128" w:rsidRDefault="00F10128" w:rsidP="00F10128">
      <w:pPr>
        <w:autoSpaceDE w:val="0"/>
        <w:autoSpaceDN w:val="0"/>
        <w:adjustRightInd w:val="0"/>
        <w:jc w:val="center"/>
        <w:outlineLvl w:val="0"/>
        <w:rPr>
          <w:rFonts w:ascii="Arial" w:hAnsi="Arial" w:cs="Arial"/>
          <w:b/>
          <w:sz w:val="32"/>
          <w:szCs w:val="32"/>
        </w:rPr>
      </w:pPr>
      <w:r w:rsidRPr="00F10128">
        <w:rPr>
          <w:rFonts w:ascii="Arial" w:hAnsi="Arial" w:cs="Arial"/>
          <w:b/>
          <w:sz w:val="32"/>
          <w:szCs w:val="32"/>
        </w:rPr>
        <w:lastRenderedPageBreak/>
        <w:t>ОБ УТВЕРЖДЕНИИ ПРАВИЛ БЛАГОУСТРОЙСТВА ТЕРРИТОРИИ  МУНИЦИПАЛЬНОГО ОБРАЗОВАНИЯ «КОРСУКСКОЕ»</w:t>
      </w:r>
    </w:p>
    <w:p w:rsidR="00F10128" w:rsidRPr="00F10128" w:rsidRDefault="00F10128" w:rsidP="00F10128">
      <w:pPr>
        <w:autoSpaceDE w:val="0"/>
        <w:autoSpaceDN w:val="0"/>
        <w:adjustRightInd w:val="0"/>
        <w:jc w:val="center"/>
        <w:outlineLvl w:val="0"/>
        <w:rPr>
          <w:rFonts w:ascii="Arial" w:hAnsi="Arial" w:cs="Arial"/>
          <w:b/>
          <w:sz w:val="32"/>
          <w:szCs w:val="32"/>
        </w:rPr>
      </w:pPr>
    </w:p>
    <w:p w:rsidR="00F10128" w:rsidRPr="00F10128" w:rsidRDefault="00F10128" w:rsidP="00F10128">
      <w:pPr>
        <w:autoSpaceDE w:val="0"/>
        <w:autoSpaceDN w:val="0"/>
        <w:adjustRightInd w:val="0"/>
        <w:jc w:val="both"/>
        <w:outlineLvl w:val="0"/>
        <w:rPr>
          <w:rFonts w:ascii="Arial" w:hAnsi="Arial" w:cs="Arial"/>
        </w:rPr>
      </w:pPr>
      <w:r w:rsidRPr="00F10128">
        <w:rPr>
          <w:rFonts w:ascii="Arial" w:hAnsi="Arial" w:cs="Arial"/>
        </w:rPr>
        <w:t xml:space="preserve">В соответствии с Федеральным законом от 06.10.2003г. №131-ФЗ «Об общих принципах организации местного самоуправления в Российской Федерации», </w:t>
      </w:r>
      <w:r w:rsidRPr="00F10128">
        <w:rPr>
          <w:rFonts w:ascii="Arial" w:hAnsi="Arial" w:cs="Arial"/>
          <w:lang w:eastAsia="en-US"/>
        </w:rPr>
        <w:t>Приказом  Минстроя России от 13.04.2017г. №711/пр «Об утверждении методических рекомендаций для подготовки правил благоустройства территорий поселений, городских округов, внутригородских районов»,</w:t>
      </w:r>
      <w:r w:rsidRPr="00F10128">
        <w:rPr>
          <w:rFonts w:ascii="Arial" w:hAnsi="Arial" w:cs="Arial"/>
        </w:rPr>
        <w:t xml:space="preserve"> руководствуясь Уставом муниципального образования «Корсукское», Дума муниципального образования «Корсукское»</w:t>
      </w:r>
    </w:p>
    <w:p w:rsidR="00F10128" w:rsidRPr="00F10128" w:rsidRDefault="00F10128" w:rsidP="00F10128">
      <w:pPr>
        <w:autoSpaceDE w:val="0"/>
        <w:autoSpaceDN w:val="0"/>
        <w:adjustRightInd w:val="0"/>
        <w:jc w:val="both"/>
        <w:outlineLvl w:val="0"/>
        <w:rPr>
          <w:rFonts w:ascii="Arial" w:hAnsi="Arial" w:cs="Arial"/>
          <w:b/>
        </w:rPr>
      </w:pPr>
    </w:p>
    <w:p w:rsidR="00F10128" w:rsidRPr="00F10128" w:rsidRDefault="00F10128" w:rsidP="00F10128">
      <w:pPr>
        <w:autoSpaceDE w:val="0"/>
        <w:autoSpaceDN w:val="0"/>
        <w:adjustRightInd w:val="0"/>
        <w:jc w:val="center"/>
        <w:rPr>
          <w:rFonts w:ascii="Arial" w:hAnsi="Arial" w:cs="Arial"/>
          <w:b/>
          <w:sz w:val="30"/>
          <w:szCs w:val="30"/>
        </w:rPr>
      </w:pPr>
      <w:r w:rsidRPr="00F10128">
        <w:rPr>
          <w:rFonts w:ascii="Arial" w:hAnsi="Arial" w:cs="Arial"/>
          <w:b/>
          <w:sz w:val="30"/>
          <w:szCs w:val="30"/>
        </w:rPr>
        <w:t>РЕШИЛА:</w:t>
      </w:r>
    </w:p>
    <w:p w:rsidR="00F10128" w:rsidRPr="00F10128" w:rsidRDefault="00F10128" w:rsidP="00F10128">
      <w:pPr>
        <w:autoSpaceDE w:val="0"/>
        <w:autoSpaceDN w:val="0"/>
        <w:adjustRightInd w:val="0"/>
        <w:jc w:val="both"/>
        <w:rPr>
          <w:rFonts w:ascii="Arial" w:hAnsi="Arial" w:cs="Arial"/>
          <w:color w:val="000000"/>
          <w:shd w:val="clear" w:color="auto" w:fill="FFFFFF"/>
        </w:rPr>
      </w:pPr>
    </w:p>
    <w:p w:rsidR="00F10128" w:rsidRPr="00F10128" w:rsidRDefault="00F10128" w:rsidP="00F10128">
      <w:pPr>
        <w:autoSpaceDE w:val="0"/>
        <w:autoSpaceDN w:val="0"/>
        <w:adjustRightInd w:val="0"/>
        <w:jc w:val="both"/>
        <w:rPr>
          <w:rFonts w:ascii="Arial" w:hAnsi="Arial" w:cs="Arial"/>
          <w:color w:val="000000"/>
          <w:shd w:val="clear" w:color="auto" w:fill="FFFFFF"/>
        </w:rPr>
      </w:pPr>
      <w:r w:rsidRPr="00F10128">
        <w:rPr>
          <w:rFonts w:ascii="Arial" w:hAnsi="Arial" w:cs="Arial"/>
          <w:color w:val="000000"/>
          <w:shd w:val="clear" w:color="auto" w:fill="FFFFFF"/>
        </w:rPr>
        <w:t xml:space="preserve">1. Утвердить Правила благоустройства </w:t>
      </w:r>
      <w:r w:rsidRPr="00F10128">
        <w:rPr>
          <w:rFonts w:ascii="Arial" w:hAnsi="Arial" w:cs="Arial"/>
        </w:rPr>
        <w:t>территории муниципального образования «Корсукское» (прилагаются)</w:t>
      </w:r>
      <w:r w:rsidRPr="00F10128">
        <w:rPr>
          <w:rFonts w:ascii="Arial" w:hAnsi="Arial" w:cs="Arial"/>
          <w:color w:val="000000"/>
          <w:shd w:val="clear" w:color="auto" w:fill="FFFFFF"/>
        </w:rPr>
        <w:t>.</w:t>
      </w:r>
    </w:p>
    <w:p w:rsidR="00F10128" w:rsidRPr="00F10128" w:rsidRDefault="00F10128" w:rsidP="00F10128">
      <w:pPr>
        <w:autoSpaceDE w:val="0"/>
        <w:autoSpaceDN w:val="0"/>
        <w:adjustRightInd w:val="0"/>
        <w:jc w:val="both"/>
        <w:rPr>
          <w:rFonts w:ascii="Arial" w:hAnsi="Arial" w:cs="Arial"/>
        </w:rPr>
      </w:pPr>
      <w:r w:rsidRPr="00F10128">
        <w:rPr>
          <w:rFonts w:ascii="Arial" w:hAnsi="Arial" w:cs="Arial"/>
        </w:rPr>
        <w:t>2. Со дня  вступления  в силу настоящего решения Думы признать утратившим силу: решение Думы МО «Корсукское» №85 от 28.04.2012г. «О правилах содержания и благоустройства территории в МО «Корсукское».</w:t>
      </w:r>
    </w:p>
    <w:p w:rsidR="00F10128" w:rsidRPr="00F10128" w:rsidRDefault="00F10128" w:rsidP="00F10128">
      <w:pPr>
        <w:autoSpaceDE w:val="0"/>
        <w:autoSpaceDN w:val="0"/>
        <w:adjustRightInd w:val="0"/>
        <w:jc w:val="both"/>
        <w:rPr>
          <w:rFonts w:ascii="Arial" w:hAnsi="Arial" w:cs="Arial"/>
          <w:lang w:eastAsia="en-US"/>
        </w:rPr>
      </w:pPr>
      <w:r w:rsidRPr="00F10128">
        <w:rPr>
          <w:rFonts w:ascii="Arial" w:hAnsi="Arial" w:cs="Arial"/>
        </w:rPr>
        <w:t xml:space="preserve">3. </w:t>
      </w:r>
      <w:r w:rsidRPr="00F10128">
        <w:rPr>
          <w:rFonts w:ascii="Arial" w:hAnsi="Arial" w:cs="Arial"/>
          <w:lang w:eastAsia="en-US"/>
        </w:rPr>
        <w:t xml:space="preserve">Опубликовать настоящее решение в газете «Вестник МО «Корсукское»» и </w:t>
      </w:r>
      <w:r w:rsidRPr="00F10128">
        <w:rPr>
          <w:rFonts w:ascii="Arial" w:hAnsi="Arial" w:cs="Arial"/>
          <w:szCs w:val="22"/>
          <w:lang w:eastAsia="en-US"/>
        </w:rPr>
        <w:t xml:space="preserve">разместить на официальном сайте администрации </w:t>
      </w:r>
      <w:r w:rsidRPr="00F10128">
        <w:rPr>
          <w:rFonts w:ascii="Arial" w:hAnsi="Arial" w:cs="Arial"/>
          <w:szCs w:val="28"/>
          <w:lang w:eastAsia="en-US"/>
        </w:rPr>
        <w:t>муниципального образования «</w:t>
      </w:r>
      <w:r w:rsidRPr="00F10128">
        <w:rPr>
          <w:rFonts w:ascii="Arial" w:hAnsi="Arial" w:cs="Arial"/>
          <w:lang w:eastAsia="en-US"/>
        </w:rPr>
        <w:t>Корсукское»</w:t>
      </w:r>
      <w:r w:rsidRPr="00F10128">
        <w:rPr>
          <w:rFonts w:ascii="Arial" w:hAnsi="Arial" w:cs="Arial"/>
          <w:szCs w:val="28"/>
          <w:lang w:eastAsia="en-US"/>
        </w:rPr>
        <w:t xml:space="preserve"> в информационно-коммуникационной сети «Интернет»</w:t>
      </w:r>
      <w:r w:rsidRPr="00F10128">
        <w:rPr>
          <w:rFonts w:ascii="Arial" w:hAnsi="Arial" w:cs="Arial"/>
          <w:lang w:eastAsia="en-US"/>
        </w:rPr>
        <w:t>.</w:t>
      </w:r>
    </w:p>
    <w:p w:rsidR="00F10128" w:rsidRPr="00F10128" w:rsidRDefault="00F10128" w:rsidP="00F10128">
      <w:pPr>
        <w:autoSpaceDE w:val="0"/>
        <w:autoSpaceDN w:val="0"/>
        <w:adjustRightInd w:val="0"/>
        <w:jc w:val="both"/>
        <w:rPr>
          <w:rFonts w:ascii="Arial" w:hAnsi="Arial" w:cs="Arial"/>
          <w:color w:val="000000"/>
          <w:shd w:val="clear" w:color="auto" w:fill="FFFFFF"/>
        </w:rPr>
      </w:pPr>
      <w:r w:rsidRPr="00F10128">
        <w:rPr>
          <w:rFonts w:ascii="Arial" w:hAnsi="Arial" w:cs="Arial"/>
          <w:lang w:eastAsia="en-US"/>
        </w:rPr>
        <w:t>4. Настоящее решение вступает в законную силу со дня официального опубликования.</w:t>
      </w:r>
    </w:p>
    <w:p w:rsidR="00F10128" w:rsidRPr="00F10128" w:rsidRDefault="00F10128" w:rsidP="00F10128">
      <w:pPr>
        <w:autoSpaceDE w:val="0"/>
        <w:autoSpaceDN w:val="0"/>
        <w:adjustRightInd w:val="0"/>
        <w:jc w:val="both"/>
        <w:outlineLvl w:val="0"/>
        <w:rPr>
          <w:rFonts w:ascii="Arial" w:hAnsi="Arial" w:cs="Arial"/>
        </w:rPr>
      </w:pPr>
    </w:p>
    <w:p w:rsidR="00F10128" w:rsidRPr="00F10128" w:rsidRDefault="00F10128" w:rsidP="00F10128">
      <w:pPr>
        <w:autoSpaceDE w:val="0"/>
        <w:autoSpaceDN w:val="0"/>
        <w:adjustRightInd w:val="0"/>
        <w:jc w:val="both"/>
        <w:outlineLvl w:val="0"/>
        <w:rPr>
          <w:rFonts w:ascii="Arial" w:hAnsi="Arial" w:cs="Arial"/>
        </w:rPr>
      </w:pPr>
    </w:p>
    <w:p w:rsidR="00F10128" w:rsidRPr="00F10128" w:rsidRDefault="00F10128" w:rsidP="00F10128">
      <w:pPr>
        <w:autoSpaceDE w:val="0"/>
        <w:autoSpaceDN w:val="0"/>
        <w:adjustRightInd w:val="0"/>
        <w:jc w:val="both"/>
        <w:outlineLvl w:val="0"/>
        <w:rPr>
          <w:rFonts w:ascii="Arial" w:hAnsi="Arial" w:cs="Arial"/>
        </w:rPr>
      </w:pPr>
      <w:r w:rsidRPr="00F10128">
        <w:rPr>
          <w:rFonts w:ascii="Arial" w:hAnsi="Arial" w:cs="Arial"/>
        </w:rPr>
        <w:t>Председатель Думы МО «Корсукское»</w:t>
      </w:r>
    </w:p>
    <w:p w:rsidR="00F10128" w:rsidRPr="00F10128" w:rsidRDefault="00F10128" w:rsidP="00F10128">
      <w:pPr>
        <w:autoSpaceDE w:val="0"/>
        <w:autoSpaceDN w:val="0"/>
        <w:adjustRightInd w:val="0"/>
        <w:jc w:val="both"/>
        <w:outlineLvl w:val="0"/>
        <w:rPr>
          <w:rFonts w:ascii="Arial" w:hAnsi="Arial" w:cs="Arial"/>
        </w:rPr>
      </w:pPr>
      <w:r w:rsidRPr="00F10128">
        <w:rPr>
          <w:rFonts w:ascii="Arial" w:hAnsi="Arial" w:cs="Arial"/>
        </w:rPr>
        <w:t>Глава МО «Корсукское»</w:t>
      </w:r>
      <w:r w:rsidRPr="00F10128">
        <w:rPr>
          <w:rFonts w:ascii="Arial" w:hAnsi="Arial" w:cs="Arial"/>
        </w:rPr>
        <w:tab/>
      </w:r>
      <w:r w:rsidRPr="00F10128">
        <w:rPr>
          <w:rFonts w:ascii="Arial" w:hAnsi="Arial" w:cs="Arial"/>
        </w:rPr>
        <w:tab/>
      </w:r>
      <w:r w:rsidRPr="00F10128">
        <w:rPr>
          <w:rFonts w:ascii="Arial" w:hAnsi="Arial" w:cs="Arial"/>
        </w:rPr>
        <w:tab/>
      </w:r>
      <w:r w:rsidRPr="00F10128">
        <w:rPr>
          <w:rFonts w:ascii="Arial" w:hAnsi="Arial" w:cs="Arial"/>
        </w:rPr>
        <w:tab/>
      </w:r>
      <w:r w:rsidRPr="00F10128">
        <w:rPr>
          <w:rFonts w:ascii="Arial" w:hAnsi="Arial" w:cs="Arial"/>
        </w:rPr>
        <w:tab/>
      </w:r>
      <w:r w:rsidRPr="00F10128">
        <w:rPr>
          <w:rFonts w:ascii="Arial" w:hAnsi="Arial" w:cs="Arial"/>
        </w:rPr>
        <w:tab/>
      </w:r>
      <w:r w:rsidRPr="00F10128">
        <w:rPr>
          <w:rFonts w:ascii="Arial" w:hAnsi="Arial" w:cs="Arial"/>
        </w:rPr>
        <w:tab/>
      </w:r>
      <w:r w:rsidRPr="00F10128">
        <w:rPr>
          <w:rFonts w:ascii="Arial" w:hAnsi="Arial" w:cs="Arial"/>
        </w:rPr>
        <w:tab/>
        <w:t>В.В.Баршуев</w:t>
      </w:r>
    </w:p>
    <w:p w:rsidR="00F10128" w:rsidRPr="00F10128" w:rsidRDefault="00F10128" w:rsidP="00F10128">
      <w:pPr>
        <w:autoSpaceDE w:val="0"/>
        <w:autoSpaceDN w:val="0"/>
        <w:adjustRightInd w:val="0"/>
        <w:jc w:val="both"/>
        <w:outlineLvl w:val="0"/>
        <w:rPr>
          <w:rFonts w:ascii="Arial" w:hAnsi="Arial" w:cs="Arial"/>
        </w:rPr>
      </w:pPr>
    </w:p>
    <w:p w:rsidR="00F10128" w:rsidRPr="00F10128" w:rsidRDefault="00F10128" w:rsidP="00F10128">
      <w:pPr>
        <w:autoSpaceDE w:val="0"/>
        <w:autoSpaceDN w:val="0"/>
        <w:adjustRightInd w:val="0"/>
        <w:jc w:val="both"/>
        <w:outlineLvl w:val="0"/>
        <w:rPr>
          <w:rFonts w:ascii="Arial" w:hAnsi="Arial" w:cs="Arial"/>
        </w:rPr>
      </w:pPr>
    </w:p>
    <w:p w:rsidR="00F10128" w:rsidRPr="00F10128" w:rsidRDefault="00F10128" w:rsidP="00F10128">
      <w:pPr>
        <w:autoSpaceDE w:val="0"/>
        <w:autoSpaceDN w:val="0"/>
        <w:adjustRightInd w:val="0"/>
        <w:jc w:val="both"/>
        <w:outlineLvl w:val="0"/>
        <w:rPr>
          <w:rFonts w:ascii="Arial" w:hAnsi="Arial" w:cs="Arial"/>
        </w:rPr>
      </w:pPr>
    </w:p>
    <w:p w:rsidR="00F10128" w:rsidRPr="00F10128" w:rsidRDefault="00F10128" w:rsidP="00F10128">
      <w:pPr>
        <w:autoSpaceDE w:val="0"/>
        <w:autoSpaceDN w:val="0"/>
        <w:adjustRightInd w:val="0"/>
        <w:jc w:val="both"/>
        <w:outlineLvl w:val="0"/>
        <w:rPr>
          <w:rFonts w:ascii="Arial" w:hAnsi="Arial" w:cs="Arial"/>
        </w:rPr>
      </w:pPr>
    </w:p>
    <w:p w:rsidR="00F10128" w:rsidRPr="00F10128" w:rsidRDefault="00F10128" w:rsidP="00F10128">
      <w:pPr>
        <w:autoSpaceDE w:val="0"/>
        <w:autoSpaceDN w:val="0"/>
        <w:adjustRightInd w:val="0"/>
        <w:jc w:val="both"/>
        <w:outlineLvl w:val="0"/>
        <w:rPr>
          <w:rFonts w:ascii="Arial" w:hAnsi="Arial" w:cs="Arial"/>
        </w:rPr>
      </w:pPr>
    </w:p>
    <w:p w:rsidR="00F10128" w:rsidRPr="00F10128" w:rsidRDefault="00F10128" w:rsidP="00F10128">
      <w:pPr>
        <w:autoSpaceDE w:val="0"/>
        <w:autoSpaceDN w:val="0"/>
        <w:adjustRightInd w:val="0"/>
        <w:jc w:val="both"/>
        <w:outlineLvl w:val="0"/>
        <w:rPr>
          <w:rFonts w:ascii="Arial" w:hAnsi="Arial" w:cs="Arial"/>
        </w:rPr>
      </w:pPr>
    </w:p>
    <w:p w:rsidR="00F10128" w:rsidRPr="00F10128" w:rsidRDefault="00F10128" w:rsidP="00F10128">
      <w:pPr>
        <w:autoSpaceDE w:val="0"/>
        <w:autoSpaceDN w:val="0"/>
        <w:adjustRightInd w:val="0"/>
        <w:jc w:val="both"/>
        <w:outlineLvl w:val="0"/>
        <w:rPr>
          <w:rFonts w:ascii="Arial" w:hAnsi="Arial" w:cs="Arial"/>
        </w:rPr>
      </w:pPr>
    </w:p>
    <w:p w:rsidR="00F10128" w:rsidRPr="00F10128" w:rsidRDefault="00F10128" w:rsidP="00F10128">
      <w:pPr>
        <w:autoSpaceDE w:val="0"/>
        <w:autoSpaceDN w:val="0"/>
        <w:adjustRightInd w:val="0"/>
        <w:jc w:val="both"/>
        <w:outlineLvl w:val="0"/>
        <w:rPr>
          <w:rFonts w:ascii="Arial" w:hAnsi="Arial" w:cs="Arial"/>
        </w:rPr>
      </w:pPr>
    </w:p>
    <w:p w:rsidR="00F10128" w:rsidRPr="00F10128" w:rsidRDefault="00F10128" w:rsidP="00F10128">
      <w:pPr>
        <w:autoSpaceDE w:val="0"/>
        <w:autoSpaceDN w:val="0"/>
        <w:adjustRightInd w:val="0"/>
        <w:jc w:val="both"/>
        <w:outlineLvl w:val="0"/>
        <w:rPr>
          <w:rFonts w:ascii="Arial" w:hAnsi="Arial" w:cs="Arial"/>
        </w:rPr>
      </w:pPr>
    </w:p>
    <w:p w:rsidR="00F10128" w:rsidRPr="00F10128" w:rsidRDefault="00F10128" w:rsidP="00F10128">
      <w:pPr>
        <w:autoSpaceDE w:val="0"/>
        <w:autoSpaceDN w:val="0"/>
        <w:adjustRightInd w:val="0"/>
        <w:jc w:val="both"/>
        <w:outlineLvl w:val="0"/>
        <w:rPr>
          <w:rFonts w:ascii="Arial" w:hAnsi="Arial" w:cs="Arial"/>
        </w:rPr>
      </w:pPr>
    </w:p>
    <w:p w:rsidR="00F10128" w:rsidRPr="00F10128" w:rsidRDefault="00F10128" w:rsidP="00F10128">
      <w:pPr>
        <w:autoSpaceDE w:val="0"/>
        <w:autoSpaceDN w:val="0"/>
        <w:adjustRightInd w:val="0"/>
        <w:jc w:val="both"/>
        <w:outlineLvl w:val="0"/>
        <w:rPr>
          <w:rFonts w:ascii="Arial" w:hAnsi="Arial" w:cs="Arial"/>
        </w:rPr>
      </w:pPr>
    </w:p>
    <w:p w:rsidR="00F10128" w:rsidRPr="00F10128" w:rsidRDefault="00F10128" w:rsidP="00F10128">
      <w:pPr>
        <w:autoSpaceDE w:val="0"/>
        <w:autoSpaceDN w:val="0"/>
        <w:adjustRightInd w:val="0"/>
        <w:jc w:val="both"/>
        <w:outlineLvl w:val="0"/>
        <w:rPr>
          <w:rFonts w:ascii="Arial" w:hAnsi="Arial" w:cs="Arial"/>
        </w:rPr>
      </w:pPr>
    </w:p>
    <w:p w:rsidR="00F10128" w:rsidRPr="00F10128" w:rsidRDefault="00F10128" w:rsidP="00F10128">
      <w:pPr>
        <w:autoSpaceDE w:val="0"/>
        <w:autoSpaceDN w:val="0"/>
        <w:adjustRightInd w:val="0"/>
        <w:jc w:val="right"/>
        <w:outlineLvl w:val="0"/>
        <w:rPr>
          <w:rFonts w:ascii="Courier New" w:hAnsi="Courier New" w:cs="Courier New"/>
          <w:sz w:val="22"/>
          <w:szCs w:val="22"/>
        </w:rPr>
      </w:pPr>
      <w:r w:rsidRPr="00F10128">
        <w:rPr>
          <w:rFonts w:ascii="Courier New" w:hAnsi="Courier New" w:cs="Courier New"/>
          <w:sz w:val="22"/>
          <w:szCs w:val="22"/>
        </w:rPr>
        <w:t>Приложение</w:t>
      </w:r>
    </w:p>
    <w:p w:rsidR="00F10128" w:rsidRPr="00F10128" w:rsidRDefault="00F10128" w:rsidP="00F10128">
      <w:pPr>
        <w:autoSpaceDE w:val="0"/>
        <w:autoSpaceDN w:val="0"/>
        <w:adjustRightInd w:val="0"/>
        <w:jc w:val="right"/>
        <w:outlineLvl w:val="0"/>
        <w:rPr>
          <w:rFonts w:ascii="Courier New" w:hAnsi="Courier New" w:cs="Courier New"/>
          <w:sz w:val="22"/>
          <w:szCs w:val="22"/>
        </w:rPr>
      </w:pPr>
      <w:r w:rsidRPr="00F10128">
        <w:rPr>
          <w:rFonts w:ascii="Courier New" w:hAnsi="Courier New" w:cs="Courier New"/>
          <w:sz w:val="22"/>
          <w:szCs w:val="22"/>
        </w:rPr>
        <w:t xml:space="preserve">к решению Думы </w:t>
      </w:r>
    </w:p>
    <w:p w:rsidR="00F10128" w:rsidRPr="00F10128" w:rsidRDefault="00F10128" w:rsidP="00F10128">
      <w:pPr>
        <w:autoSpaceDE w:val="0"/>
        <w:autoSpaceDN w:val="0"/>
        <w:adjustRightInd w:val="0"/>
        <w:jc w:val="right"/>
        <w:outlineLvl w:val="0"/>
        <w:rPr>
          <w:rFonts w:ascii="Courier New" w:hAnsi="Courier New" w:cs="Courier New"/>
          <w:sz w:val="22"/>
          <w:szCs w:val="22"/>
        </w:rPr>
      </w:pPr>
      <w:r w:rsidRPr="00F10128">
        <w:rPr>
          <w:rFonts w:ascii="Courier New" w:hAnsi="Courier New" w:cs="Courier New"/>
          <w:sz w:val="22"/>
          <w:szCs w:val="22"/>
        </w:rPr>
        <w:t>МО «Корсукское»</w:t>
      </w:r>
    </w:p>
    <w:p w:rsidR="00F10128" w:rsidRPr="00F10128" w:rsidRDefault="00F10128" w:rsidP="00F10128">
      <w:pPr>
        <w:autoSpaceDE w:val="0"/>
        <w:autoSpaceDN w:val="0"/>
        <w:adjustRightInd w:val="0"/>
        <w:jc w:val="right"/>
        <w:outlineLvl w:val="0"/>
        <w:rPr>
          <w:rFonts w:ascii="Courier New" w:hAnsi="Courier New" w:cs="Courier New"/>
          <w:sz w:val="22"/>
          <w:szCs w:val="22"/>
        </w:rPr>
      </w:pPr>
      <w:r w:rsidRPr="00F10128">
        <w:rPr>
          <w:rFonts w:ascii="Courier New" w:hAnsi="Courier New" w:cs="Courier New"/>
          <w:sz w:val="22"/>
          <w:szCs w:val="22"/>
        </w:rPr>
        <w:t>от 21.02.2019г.№5</w:t>
      </w:r>
    </w:p>
    <w:p w:rsidR="00F10128" w:rsidRPr="00F10128" w:rsidRDefault="00F10128" w:rsidP="00F10128">
      <w:pPr>
        <w:autoSpaceDE w:val="0"/>
        <w:autoSpaceDN w:val="0"/>
        <w:adjustRightInd w:val="0"/>
        <w:jc w:val="right"/>
        <w:outlineLvl w:val="0"/>
        <w:rPr>
          <w:rFonts w:ascii="Courier New" w:hAnsi="Courier New" w:cs="Courier New"/>
          <w:sz w:val="22"/>
          <w:szCs w:val="22"/>
        </w:rPr>
      </w:pPr>
    </w:p>
    <w:p w:rsidR="00F10128" w:rsidRPr="00F10128" w:rsidRDefault="00F10128" w:rsidP="00F10128">
      <w:pPr>
        <w:jc w:val="center"/>
        <w:rPr>
          <w:b/>
        </w:rPr>
      </w:pPr>
    </w:p>
    <w:p w:rsidR="00F10128" w:rsidRPr="00F10128" w:rsidRDefault="00F10128" w:rsidP="00F10128">
      <w:pPr>
        <w:jc w:val="center"/>
        <w:rPr>
          <w:rFonts w:ascii="Arial" w:hAnsi="Arial" w:cs="Arial"/>
          <w:b/>
          <w:sz w:val="30"/>
          <w:szCs w:val="30"/>
        </w:rPr>
      </w:pPr>
      <w:r w:rsidRPr="00F10128">
        <w:rPr>
          <w:rFonts w:ascii="Arial" w:hAnsi="Arial" w:cs="Arial"/>
          <w:b/>
          <w:sz w:val="30"/>
          <w:szCs w:val="30"/>
        </w:rPr>
        <w:t>Правила благоустройства</w:t>
      </w:r>
    </w:p>
    <w:p w:rsidR="00F10128" w:rsidRPr="00F10128" w:rsidRDefault="00F10128" w:rsidP="00F10128">
      <w:pPr>
        <w:jc w:val="center"/>
        <w:rPr>
          <w:rFonts w:ascii="Arial" w:hAnsi="Arial" w:cs="Arial"/>
          <w:b/>
          <w:sz w:val="30"/>
          <w:szCs w:val="30"/>
        </w:rPr>
      </w:pPr>
      <w:r w:rsidRPr="00F10128">
        <w:rPr>
          <w:rFonts w:ascii="Arial" w:hAnsi="Arial" w:cs="Arial"/>
          <w:b/>
          <w:sz w:val="30"/>
          <w:szCs w:val="30"/>
        </w:rPr>
        <w:t>территории муниципального образования «Корсукское»</w:t>
      </w:r>
    </w:p>
    <w:p w:rsidR="00F10128" w:rsidRPr="00F10128" w:rsidRDefault="00F10128" w:rsidP="00F10128">
      <w:pPr>
        <w:jc w:val="center"/>
        <w:rPr>
          <w:rFonts w:ascii="Arial" w:hAnsi="Arial" w:cs="Arial"/>
        </w:rPr>
      </w:pPr>
    </w:p>
    <w:p w:rsidR="00F10128" w:rsidRPr="00F10128" w:rsidRDefault="00F10128" w:rsidP="00F10128">
      <w:pPr>
        <w:suppressAutoHyphens/>
        <w:jc w:val="center"/>
        <w:rPr>
          <w:rFonts w:ascii="Arial" w:hAnsi="Arial" w:cs="Arial"/>
          <w:b/>
          <w:kern w:val="2"/>
          <w:lang w:eastAsia="ar-SA"/>
        </w:rPr>
      </w:pPr>
      <w:r w:rsidRPr="00F10128">
        <w:rPr>
          <w:rFonts w:ascii="Arial" w:hAnsi="Arial" w:cs="Arial"/>
          <w:b/>
          <w:kern w:val="2"/>
          <w:lang w:eastAsia="ar-SA"/>
        </w:rPr>
        <w:t>1. Общие положения.</w:t>
      </w:r>
    </w:p>
    <w:p w:rsidR="00F10128" w:rsidRPr="00F10128" w:rsidRDefault="00F10128" w:rsidP="00F10128">
      <w:pPr>
        <w:widowControl w:val="0"/>
        <w:numPr>
          <w:ilvl w:val="0"/>
          <w:numId w:val="2"/>
        </w:numPr>
        <w:tabs>
          <w:tab w:val="left" w:pos="1267"/>
        </w:tabs>
        <w:spacing w:after="200" w:line="276" w:lineRule="auto"/>
        <w:ind w:firstLine="724"/>
        <w:jc w:val="both"/>
        <w:rPr>
          <w:rFonts w:ascii="Arial" w:hAnsi="Arial" w:cs="Arial"/>
        </w:rPr>
      </w:pPr>
      <w:r w:rsidRPr="00F10128">
        <w:rPr>
          <w:rFonts w:ascii="Arial" w:hAnsi="Arial" w:cs="Arial"/>
        </w:rPr>
        <w:t xml:space="preserve">Настоящие Правила благоустройства территории муниципального </w:t>
      </w:r>
      <w:r w:rsidRPr="00F10128">
        <w:rPr>
          <w:rFonts w:ascii="Arial" w:hAnsi="Arial" w:cs="Arial"/>
        </w:rPr>
        <w:lastRenderedPageBreak/>
        <w:t>образования «Корсукское» (далее - Правила) разработаны в соответствии с Федеральным законом от 06.10.2003 №131-ФЗ «Об общих принципах организации местного самоуправления в Российской Федерации», приказом Министерства строительства и жилищно</w:t>
      </w:r>
      <w:r w:rsidRPr="00F10128">
        <w:rPr>
          <w:rFonts w:ascii="Arial" w:hAnsi="Arial" w:cs="Arial"/>
        </w:rPr>
        <w:softHyphen/>
        <w:t>-коммунального хозяйства Российской Федерации от 13.04.2017 № 711/пр «Об утверждении методических рекомендаций для подготовки правил благоустройства территорий поселений, городских округов, внутригородских районов», Законом Иркутской области № 173-ОЗ от 30.12.2014 «Об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 иными действующими нормативными правовыми актами Российской Федерации и Иркутской области, Уставом муниципального образования «Корсукское» с целью создания экологически безопасных и комфортных условий для проживания граждан на территории муниципального образования «Корсукское».</w:t>
      </w:r>
    </w:p>
    <w:p w:rsidR="00F10128" w:rsidRPr="00F10128" w:rsidRDefault="00F10128" w:rsidP="00F10128">
      <w:pPr>
        <w:jc w:val="both"/>
        <w:rPr>
          <w:rFonts w:ascii="Arial" w:hAnsi="Arial" w:cs="Arial"/>
          <w:sz w:val="21"/>
          <w:szCs w:val="21"/>
        </w:rPr>
      </w:pPr>
      <w:r w:rsidRPr="00F10128">
        <w:rPr>
          <w:rFonts w:ascii="Arial" w:hAnsi="Arial" w:cs="Arial"/>
          <w:kern w:val="2"/>
          <w:lang w:eastAsia="ar-SA"/>
        </w:rPr>
        <w:t xml:space="preserve">1.2. Правила устанавливают </w:t>
      </w:r>
      <w:r w:rsidRPr="00F10128">
        <w:rPr>
          <w:rFonts w:ascii="Arial" w:hAnsi="Arial" w:cs="Arial"/>
        </w:rPr>
        <w:t xml:space="preserve">требования к благоустройству и элементам благоустройства территории муниципального образования </w:t>
      </w:r>
      <w:r w:rsidRPr="00F10128">
        <w:rPr>
          <w:rFonts w:ascii="Arial" w:hAnsi="Arial" w:cs="Arial"/>
          <w:lang w:eastAsia="en-US"/>
        </w:rPr>
        <w:t>«Корсукское»</w:t>
      </w:r>
      <w:r w:rsidRPr="00F10128">
        <w:rPr>
          <w:rFonts w:ascii="Arial" w:hAnsi="Arial" w:cs="Arial"/>
        </w:rPr>
        <w:t xml:space="preserve">, перечень мероприятий по благоустройству территории муниципального образования </w:t>
      </w:r>
      <w:r w:rsidRPr="00F10128">
        <w:rPr>
          <w:rFonts w:ascii="Arial" w:hAnsi="Arial" w:cs="Arial"/>
          <w:lang w:eastAsia="en-US"/>
        </w:rPr>
        <w:t>«Корсукское»</w:t>
      </w:r>
      <w:r w:rsidRPr="00F10128">
        <w:rPr>
          <w:rFonts w:ascii="Arial" w:hAnsi="Arial" w:cs="Arial"/>
        </w:rPr>
        <w:t>, порядок и периодичность их проведения;</w:t>
      </w:r>
    </w:p>
    <w:p w:rsidR="00F10128" w:rsidRPr="00F10128" w:rsidRDefault="00F10128" w:rsidP="00F10128">
      <w:pPr>
        <w:jc w:val="both"/>
        <w:rPr>
          <w:rFonts w:ascii="Arial" w:hAnsi="Arial" w:cs="Arial"/>
          <w:sz w:val="21"/>
          <w:szCs w:val="21"/>
        </w:rPr>
      </w:pPr>
      <w:r w:rsidRPr="00F10128">
        <w:rPr>
          <w:rFonts w:ascii="Arial" w:hAnsi="Arial" w:cs="Arial"/>
          <w:kern w:val="2"/>
          <w:lang w:eastAsia="ar-SA"/>
        </w:rPr>
        <w:t>1.3. Настоящие Правила</w:t>
      </w:r>
      <w:r w:rsidRPr="00F10128">
        <w:rPr>
          <w:rFonts w:ascii="Arial" w:hAnsi="Arial" w:cs="Arial"/>
          <w:lang w:eastAsia="en-US"/>
        </w:rPr>
        <w:t xml:space="preserve"> действуют на всей территории муниципального образования «Корсукское» и</w:t>
      </w:r>
      <w:r w:rsidRPr="00F10128">
        <w:rPr>
          <w:rFonts w:ascii="Arial" w:hAnsi="Arial" w:cs="Arial"/>
          <w:kern w:val="2"/>
          <w:lang w:eastAsia="ar-SA"/>
        </w:rPr>
        <w:t xml:space="preserve"> обязательны </w:t>
      </w:r>
      <w:r w:rsidRPr="00F10128">
        <w:rPr>
          <w:rFonts w:ascii="Arial" w:hAnsi="Arial" w:cs="Arial"/>
          <w:lang w:eastAsia="en-US"/>
        </w:rPr>
        <w:t xml:space="preserve">для предприятий, учреждений, организаций независимо от организационно-правовых форм (далее – юридических лиц), индивидуальных предпринимателей без образования юридического лица (далее – индивидуальные предприниматели), осуществляющих свою деятельность на территории </w:t>
      </w:r>
      <w:r w:rsidRPr="00F10128">
        <w:rPr>
          <w:rFonts w:ascii="Arial" w:hAnsi="Arial" w:cs="Arial"/>
        </w:rPr>
        <w:t xml:space="preserve">муниципального образования </w:t>
      </w:r>
      <w:r w:rsidRPr="00F10128">
        <w:rPr>
          <w:rFonts w:ascii="Arial" w:hAnsi="Arial" w:cs="Arial"/>
          <w:lang w:eastAsia="en-US"/>
        </w:rPr>
        <w:t xml:space="preserve">«Корсукское», должностных лиц, в том числе органов местного самоуправления, а также граждан, постоянно или временно проживающих </w:t>
      </w:r>
      <w:r w:rsidRPr="00F10128">
        <w:rPr>
          <w:rFonts w:ascii="Arial" w:hAnsi="Arial" w:cs="Arial"/>
          <w:kern w:val="2"/>
          <w:lang w:eastAsia="ar-SA"/>
        </w:rPr>
        <w:t>на территории муниципального образования «</w:t>
      </w:r>
      <w:r w:rsidRPr="00F10128">
        <w:rPr>
          <w:rFonts w:ascii="Arial" w:hAnsi="Arial" w:cs="Arial"/>
          <w:lang w:eastAsia="en-US"/>
        </w:rPr>
        <w:t>Корсукское</w:t>
      </w:r>
      <w:r w:rsidRPr="00F10128">
        <w:rPr>
          <w:rFonts w:ascii="Arial" w:hAnsi="Arial" w:cs="Arial"/>
          <w:kern w:val="2"/>
          <w:lang w:eastAsia="ar-SA"/>
        </w:rPr>
        <w:t>».</w:t>
      </w:r>
    </w:p>
    <w:p w:rsidR="00F10128" w:rsidRPr="00F10128" w:rsidRDefault="00F10128" w:rsidP="00F10128">
      <w:pPr>
        <w:jc w:val="both"/>
        <w:rPr>
          <w:rFonts w:ascii="Arial" w:hAnsi="Arial" w:cs="Arial"/>
          <w:sz w:val="21"/>
          <w:szCs w:val="21"/>
        </w:rPr>
      </w:pPr>
      <w:r w:rsidRPr="00F10128">
        <w:rPr>
          <w:rFonts w:ascii="Arial" w:hAnsi="Arial" w:cs="Arial"/>
          <w:kern w:val="2"/>
          <w:lang w:eastAsia="ar-SA"/>
        </w:rPr>
        <w:t xml:space="preserve">1.4. </w:t>
      </w:r>
      <w:r w:rsidRPr="00F10128">
        <w:rPr>
          <w:rFonts w:ascii="Arial" w:hAnsi="Arial" w:cs="Arial"/>
          <w:lang w:eastAsia="en-US"/>
        </w:rPr>
        <w:t xml:space="preserve">Общественные и культурно-массовые мероприятия, народные гуляния, в том числе с использованием любых форм торговли и обслуживания населения, проводятся их организаторами на территории </w:t>
      </w:r>
      <w:r w:rsidRPr="00F10128">
        <w:rPr>
          <w:rFonts w:ascii="Arial" w:hAnsi="Arial" w:cs="Arial"/>
          <w:kern w:val="2"/>
          <w:lang w:eastAsia="ar-SA"/>
        </w:rPr>
        <w:t>муниципального образования «</w:t>
      </w:r>
      <w:r w:rsidRPr="00F10128">
        <w:rPr>
          <w:rFonts w:ascii="Arial" w:hAnsi="Arial" w:cs="Arial"/>
          <w:lang w:eastAsia="en-US"/>
        </w:rPr>
        <w:t>Корсукское</w:t>
      </w:r>
      <w:r w:rsidRPr="00F10128">
        <w:rPr>
          <w:rFonts w:ascii="Arial" w:hAnsi="Arial" w:cs="Arial"/>
          <w:kern w:val="2"/>
          <w:lang w:eastAsia="ar-SA"/>
        </w:rPr>
        <w:t>»</w:t>
      </w:r>
      <w:r w:rsidRPr="00F10128">
        <w:rPr>
          <w:rFonts w:ascii="Arial" w:hAnsi="Arial" w:cs="Arial"/>
          <w:lang w:eastAsia="en-US"/>
        </w:rPr>
        <w:t xml:space="preserve"> с соблюдением Правил.</w:t>
      </w:r>
    </w:p>
    <w:p w:rsidR="00F10128" w:rsidRPr="00F10128" w:rsidRDefault="00F10128" w:rsidP="00F10128">
      <w:pPr>
        <w:jc w:val="both"/>
        <w:rPr>
          <w:rFonts w:ascii="Arial" w:hAnsi="Arial" w:cs="Arial"/>
          <w:sz w:val="21"/>
          <w:szCs w:val="21"/>
        </w:rPr>
      </w:pPr>
      <w:r w:rsidRPr="00F10128">
        <w:rPr>
          <w:rFonts w:ascii="Arial" w:hAnsi="Arial" w:cs="Arial"/>
          <w:kern w:val="2"/>
          <w:lang w:eastAsia="ar-SA"/>
        </w:rPr>
        <w:t>1.5. Благоустройство территории муниципального образования «</w:t>
      </w:r>
      <w:r w:rsidRPr="00F10128">
        <w:rPr>
          <w:rFonts w:ascii="Arial" w:hAnsi="Arial" w:cs="Arial"/>
          <w:lang w:eastAsia="en-US"/>
        </w:rPr>
        <w:t>Корсукское</w:t>
      </w:r>
      <w:r w:rsidRPr="00F10128">
        <w:rPr>
          <w:rFonts w:ascii="Arial" w:hAnsi="Arial" w:cs="Arial"/>
          <w:kern w:val="2"/>
          <w:lang w:eastAsia="ar-SA"/>
        </w:rPr>
        <w:t>»</w:t>
      </w:r>
      <w:r w:rsidRPr="00F10128">
        <w:rPr>
          <w:rFonts w:ascii="Arial" w:hAnsi="Arial" w:cs="Arial"/>
          <w:lang w:eastAsia="en-US"/>
        </w:rPr>
        <w:t xml:space="preserve"> </w:t>
      </w:r>
      <w:r w:rsidRPr="00F10128">
        <w:rPr>
          <w:rFonts w:ascii="Arial" w:hAnsi="Arial" w:cs="Arial"/>
          <w:kern w:val="2"/>
          <w:lang w:eastAsia="ar-SA"/>
        </w:rPr>
        <w:t>обеспечивается:</w:t>
      </w:r>
    </w:p>
    <w:p w:rsidR="00F10128" w:rsidRPr="00F10128" w:rsidRDefault="00F10128" w:rsidP="00F10128">
      <w:pPr>
        <w:suppressAutoHyphens/>
        <w:jc w:val="both"/>
        <w:rPr>
          <w:rFonts w:ascii="Arial" w:hAnsi="Arial" w:cs="Arial"/>
          <w:kern w:val="2"/>
          <w:lang w:eastAsia="ar-SA"/>
        </w:rPr>
      </w:pPr>
      <w:r w:rsidRPr="00F10128">
        <w:rPr>
          <w:rFonts w:ascii="Arial" w:hAnsi="Arial" w:cs="Arial"/>
          <w:kern w:val="2"/>
          <w:lang w:eastAsia="ar-SA"/>
        </w:rPr>
        <w:t>- органом местного самоуправления муниципального образования «</w:t>
      </w:r>
      <w:r w:rsidRPr="00F10128">
        <w:rPr>
          <w:rFonts w:ascii="Arial" w:hAnsi="Arial" w:cs="Arial"/>
          <w:lang w:eastAsia="en-US"/>
        </w:rPr>
        <w:t>Корсукское</w:t>
      </w:r>
      <w:r w:rsidRPr="00F10128">
        <w:rPr>
          <w:rFonts w:ascii="Arial" w:hAnsi="Arial" w:cs="Arial"/>
          <w:kern w:val="2"/>
          <w:lang w:eastAsia="ar-SA"/>
        </w:rPr>
        <w:t>», осуществляющими организационную и контролирующую функции;</w:t>
      </w:r>
    </w:p>
    <w:p w:rsidR="00F10128" w:rsidRPr="00F10128" w:rsidRDefault="00F10128" w:rsidP="00F10128">
      <w:pPr>
        <w:suppressAutoHyphens/>
        <w:jc w:val="both"/>
        <w:rPr>
          <w:rFonts w:ascii="Arial" w:hAnsi="Arial" w:cs="Arial"/>
          <w:kern w:val="2"/>
          <w:lang w:eastAsia="ar-SA"/>
        </w:rPr>
      </w:pPr>
      <w:r w:rsidRPr="00F10128">
        <w:rPr>
          <w:rFonts w:ascii="Arial" w:hAnsi="Arial" w:cs="Arial"/>
          <w:kern w:val="2"/>
          <w:lang w:eastAsia="ar-SA"/>
        </w:rPr>
        <w:t>- организациями, выполняющими работы по содержанию и благоустройству муниципального образования;</w:t>
      </w:r>
    </w:p>
    <w:p w:rsidR="00F10128" w:rsidRPr="00F10128" w:rsidRDefault="00F10128" w:rsidP="00F10128">
      <w:pPr>
        <w:suppressAutoHyphens/>
        <w:jc w:val="both"/>
        <w:rPr>
          <w:rFonts w:ascii="Arial" w:hAnsi="Arial" w:cs="Arial"/>
          <w:kern w:val="2"/>
          <w:lang w:eastAsia="ar-SA"/>
        </w:rPr>
      </w:pPr>
      <w:r w:rsidRPr="00F10128">
        <w:rPr>
          <w:rFonts w:ascii="Arial" w:hAnsi="Arial" w:cs="Arial"/>
          <w:kern w:val="2"/>
          <w:lang w:eastAsia="ar-SA"/>
        </w:rPr>
        <w:t>-  юридическими лицами и индивидуальными предпринимателями (далее - организации), а также гражданами, осуществляющими содержание принадлежащего им имущества и прилегающих территорий.</w:t>
      </w:r>
    </w:p>
    <w:p w:rsidR="00F10128" w:rsidRPr="00F10128" w:rsidRDefault="00F10128" w:rsidP="00F10128">
      <w:pPr>
        <w:suppressAutoHyphens/>
        <w:jc w:val="both"/>
        <w:rPr>
          <w:rFonts w:ascii="Arial" w:hAnsi="Arial" w:cs="Arial"/>
          <w:kern w:val="2"/>
          <w:lang w:eastAsia="ar-SA"/>
        </w:rPr>
      </w:pPr>
      <w:r w:rsidRPr="00F10128">
        <w:rPr>
          <w:rFonts w:ascii="Arial" w:hAnsi="Arial" w:cs="Arial"/>
          <w:kern w:val="2"/>
          <w:lang w:eastAsia="ar-SA"/>
        </w:rPr>
        <w:t>1.6.</w:t>
      </w:r>
      <w:r w:rsidRPr="00F10128">
        <w:rPr>
          <w:rFonts w:ascii="Arial" w:hAnsi="Arial" w:cs="Arial"/>
          <w:szCs w:val="22"/>
          <w:lang w:eastAsia="en-US"/>
        </w:rPr>
        <w:t xml:space="preserve"> Используемые в настоящих Правилах понятия и термины применяются в том же значении, что и в действующем законодательстве Российской Федерации и муниципальных правовых актах муниципального образования «</w:t>
      </w:r>
      <w:r w:rsidRPr="00F10128">
        <w:rPr>
          <w:rFonts w:ascii="Arial" w:hAnsi="Arial" w:cs="Arial"/>
          <w:lang w:eastAsia="en-US"/>
        </w:rPr>
        <w:t>Корсукское</w:t>
      </w:r>
      <w:r w:rsidRPr="00F10128">
        <w:rPr>
          <w:rFonts w:ascii="Arial" w:hAnsi="Arial" w:cs="Arial"/>
          <w:szCs w:val="22"/>
          <w:lang w:eastAsia="en-US"/>
        </w:rPr>
        <w:t>».</w:t>
      </w:r>
    </w:p>
    <w:p w:rsidR="00F10128" w:rsidRPr="00F10128" w:rsidRDefault="00F10128" w:rsidP="00F10128">
      <w:pPr>
        <w:suppressAutoHyphens/>
        <w:jc w:val="both"/>
        <w:rPr>
          <w:rFonts w:ascii="Arial" w:hAnsi="Arial" w:cs="Arial"/>
          <w:kern w:val="2"/>
          <w:lang w:eastAsia="ar-SA"/>
        </w:rPr>
      </w:pPr>
      <w:r w:rsidRPr="00F10128">
        <w:rPr>
          <w:rFonts w:ascii="Arial" w:hAnsi="Arial" w:cs="Arial"/>
          <w:kern w:val="2"/>
          <w:lang w:eastAsia="ar-SA"/>
        </w:rPr>
        <w:t>1.6.1. В настоящих Правилах используются следующие понятия и термины:</w:t>
      </w:r>
    </w:p>
    <w:p w:rsidR="00F10128" w:rsidRPr="00F10128" w:rsidRDefault="00F10128" w:rsidP="00F10128">
      <w:pPr>
        <w:suppressAutoHyphens/>
        <w:jc w:val="both"/>
        <w:rPr>
          <w:rFonts w:ascii="Arial" w:hAnsi="Arial" w:cs="Arial"/>
          <w:kern w:val="2"/>
          <w:lang w:eastAsia="ar-SA"/>
        </w:rPr>
      </w:pPr>
      <w:r w:rsidRPr="00F10128">
        <w:rPr>
          <w:rFonts w:ascii="Arial" w:hAnsi="Arial" w:cs="Arial"/>
          <w:b/>
          <w:kern w:val="2"/>
          <w:lang w:eastAsia="ar-SA"/>
        </w:rPr>
        <w:t>Благоустройство</w:t>
      </w:r>
      <w:r w:rsidRPr="00F10128">
        <w:rPr>
          <w:rFonts w:ascii="Arial" w:hAnsi="Arial" w:cs="Arial"/>
          <w:kern w:val="2"/>
          <w:lang w:eastAsia="ar-SA"/>
        </w:rPr>
        <w:t xml:space="preserve"> - комплекс мероприятий по содержанию территории муниципального образования «</w:t>
      </w:r>
      <w:r w:rsidRPr="00F10128">
        <w:rPr>
          <w:rFonts w:ascii="Arial" w:hAnsi="Arial" w:cs="Arial"/>
          <w:lang w:eastAsia="en-US"/>
        </w:rPr>
        <w:t>Корсукское</w:t>
      </w:r>
      <w:r w:rsidRPr="00F10128">
        <w:rPr>
          <w:rFonts w:ascii="Arial" w:hAnsi="Arial" w:cs="Arial"/>
          <w:kern w:val="2"/>
          <w:lang w:eastAsia="ar-SA"/>
        </w:rPr>
        <w:t>»,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F10128" w:rsidRPr="00F10128" w:rsidRDefault="00F10128" w:rsidP="00F10128">
      <w:pPr>
        <w:suppressAutoHyphens/>
        <w:jc w:val="both"/>
        <w:rPr>
          <w:rFonts w:ascii="Arial" w:hAnsi="Arial" w:cs="Arial"/>
          <w:kern w:val="2"/>
          <w:lang w:eastAsia="ar-SA"/>
        </w:rPr>
      </w:pPr>
      <w:r w:rsidRPr="00F10128">
        <w:rPr>
          <w:rFonts w:ascii="Arial" w:hAnsi="Arial" w:cs="Arial"/>
          <w:b/>
          <w:kern w:val="2"/>
          <w:lang w:eastAsia="ar-SA"/>
        </w:rPr>
        <w:lastRenderedPageBreak/>
        <w:t>Объекты благоустройства</w:t>
      </w:r>
      <w:r w:rsidRPr="00F10128">
        <w:rPr>
          <w:rFonts w:ascii="Arial" w:hAnsi="Arial" w:cs="Arial"/>
          <w:kern w:val="2"/>
          <w:lang w:eastAsia="ar-SA"/>
        </w:rPr>
        <w:t xml:space="preserve"> – территория муниципального образования «</w:t>
      </w:r>
      <w:r w:rsidRPr="00F10128">
        <w:rPr>
          <w:rFonts w:ascii="Arial" w:hAnsi="Arial" w:cs="Arial"/>
          <w:lang w:eastAsia="en-US"/>
        </w:rPr>
        <w:t>Корсукское</w:t>
      </w:r>
      <w:r w:rsidRPr="00F10128">
        <w:rPr>
          <w:rFonts w:ascii="Arial" w:hAnsi="Arial" w:cs="Arial"/>
          <w:kern w:val="2"/>
          <w:lang w:eastAsia="ar-SA"/>
        </w:rPr>
        <w:t>» с расположенными на ней элементами объектов благоустройства в границах земельных участков, находящихся в частной, государственной и муниципальной собственности, земельных участков и земель, государственная собственность на которые не разграничена; внешние поверхности зданий, строений, сооружений.</w:t>
      </w:r>
    </w:p>
    <w:p w:rsidR="00F10128" w:rsidRPr="00F10128" w:rsidRDefault="00F10128" w:rsidP="00F10128">
      <w:pPr>
        <w:suppressAutoHyphens/>
        <w:jc w:val="both"/>
        <w:rPr>
          <w:rFonts w:ascii="Arial" w:hAnsi="Arial" w:cs="Arial"/>
          <w:lang w:eastAsia="en-US"/>
        </w:rPr>
      </w:pPr>
      <w:r w:rsidRPr="00F10128">
        <w:rPr>
          <w:rFonts w:ascii="Arial" w:hAnsi="Arial" w:cs="Arial"/>
          <w:lang w:eastAsia="en-US"/>
        </w:rPr>
        <w:t>В настоящих Правилах 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F10128" w:rsidRPr="00F10128" w:rsidRDefault="00F10128" w:rsidP="00F10128">
      <w:pPr>
        <w:widowControl w:val="0"/>
        <w:autoSpaceDE w:val="0"/>
        <w:autoSpaceDN w:val="0"/>
        <w:adjustRightInd w:val="0"/>
        <w:jc w:val="both"/>
        <w:rPr>
          <w:rFonts w:ascii="Arial" w:hAnsi="Arial" w:cs="Arial"/>
          <w:lang w:eastAsia="en-US"/>
        </w:rPr>
      </w:pPr>
      <w:r w:rsidRPr="00F10128">
        <w:rPr>
          <w:rFonts w:ascii="Arial" w:hAnsi="Arial" w:cs="Arial"/>
          <w:lang w:eastAsia="en-US"/>
        </w:rPr>
        <w:t>- детские площадки, спортивные и другие площадки отдыха и досуга;</w:t>
      </w:r>
    </w:p>
    <w:p w:rsidR="00F10128" w:rsidRPr="00F10128" w:rsidRDefault="00F10128" w:rsidP="00F10128">
      <w:pPr>
        <w:widowControl w:val="0"/>
        <w:autoSpaceDE w:val="0"/>
        <w:autoSpaceDN w:val="0"/>
        <w:adjustRightInd w:val="0"/>
        <w:jc w:val="both"/>
        <w:rPr>
          <w:rFonts w:ascii="Arial" w:hAnsi="Arial" w:cs="Arial"/>
          <w:lang w:eastAsia="en-US"/>
        </w:rPr>
      </w:pPr>
      <w:r w:rsidRPr="00F10128">
        <w:rPr>
          <w:rFonts w:ascii="Arial" w:hAnsi="Arial" w:cs="Arial"/>
          <w:lang w:eastAsia="en-US"/>
        </w:rPr>
        <w:t>- площадки для выгула и дрессировки собак;</w:t>
      </w:r>
    </w:p>
    <w:p w:rsidR="00F10128" w:rsidRPr="00F10128" w:rsidRDefault="00F10128" w:rsidP="00F10128">
      <w:pPr>
        <w:widowControl w:val="0"/>
        <w:autoSpaceDE w:val="0"/>
        <w:autoSpaceDN w:val="0"/>
        <w:adjustRightInd w:val="0"/>
        <w:jc w:val="both"/>
        <w:rPr>
          <w:rFonts w:ascii="Arial" w:hAnsi="Arial" w:cs="Arial"/>
          <w:lang w:eastAsia="en-US"/>
        </w:rPr>
      </w:pPr>
      <w:r w:rsidRPr="00F10128">
        <w:rPr>
          <w:rFonts w:ascii="Arial" w:hAnsi="Arial" w:cs="Arial"/>
          <w:lang w:eastAsia="en-US"/>
        </w:rPr>
        <w:t>- площадки автостоянок;</w:t>
      </w:r>
    </w:p>
    <w:p w:rsidR="00F10128" w:rsidRPr="00F10128" w:rsidRDefault="00F10128" w:rsidP="00F10128">
      <w:pPr>
        <w:widowControl w:val="0"/>
        <w:autoSpaceDE w:val="0"/>
        <w:autoSpaceDN w:val="0"/>
        <w:adjustRightInd w:val="0"/>
        <w:jc w:val="both"/>
        <w:rPr>
          <w:rFonts w:ascii="Arial" w:hAnsi="Arial" w:cs="Arial"/>
          <w:lang w:eastAsia="en-US"/>
        </w:rPr>
      </w:pPr>
      <w:r w:rsidRPr="00F10128">
        <w:rPr>
          <w:rFonts w:ascii="Arial" w:hAnsi="Arial" w:cs="Arial"/>
          <w:lang w:eastAsia="en-US"/>
        </w:rPr>
        <w:t>- улицы (в том числе пешеходные) и дороги;</w:t>
      </w:r>
    </w:p>
    <w:p w:rsidR="00F10128" w:rsidRPr="00F10128" w:rsidRDefault="00F10128" w:rsidP="00F10128">
      <w:pPr>
        <w:widowControl w:val="0"/>
        <w:autoSpaceDE w:val="0"/>
        <w:autoSpaceDN w:val="0"/>
        <w:adjustRightInd w:val="0"/>
        <w:jc w:val="both"/>
        <w:rPr>
          <w:rFonts w:ascii="Arial" w:hAnsi="Arial" w:cs="Arial"/>
          <w:lang w:eastAsia="en-US"/>
        </w:rPr>
      </w:pPr>
      <w:r w:rsidRPr="00F10128">
        <w:rPr>
          <w:rFonts w:ascii="Arial" w:hAnsi="Arial" w:cs="Arial"/>
          <w:lang w:eastAsia="en-US"/>
        </w:rPr>
        <w:t>- парки, скверы, иные зеленые зоны;</w:t>
      </w:r>
    </w:p>
    <w:p w:rsidR="00F10128" w:rsidRPr="00F10128" w:rsidRDefault="00F10128" w:rsidP="00F10128">
      <w:pPr>
        <w:widowControl w:val="0"/>
        <w:autoSpaceDE w:val="0"/>
        <w:autoSpaceDN w:val="0"/>
        <w:adjustRightInd w:val="0"/>
        <w:jc w:val="both"/>
        <w:rPr>
          <w:rFonts w:ascii="Arial" w:hAnsi="Arial" w:cs="Arial"/>
          <w:lang w:eastAsia="en-US"/>
        </w:rPr>
      </w:pPr>
      <w:r w:rsidRPr="00F10128">
        <w:rPr>
          <w:rFonts w:ascii="Arial" w:hAnsi="Arial" w:cs="Arial"/>
          <w:lang w:eastAsia="en-US"/>
        </w:rPr>
        <w:t>- площади, набережные и другие территории;</w:t>
      </w:r>
    </w:p>
    <w:p w:rsidR="00F10128" w:rsidRPr="00F10128" w:rsidRDefault="00F10128" w:rsidP="00F10128">
      <w:pPr>
        <w:widowControl w:val="0"/>
        <w:autoSpaceDE w:val="0"/>
        <w:autoSpaceDN w:val="0"/>
        <w:adjustRightInd w:val="0"/>
        <w:jc w:val="both"/>
        <w:rPr>
          <w:rFonts w:ascii="Arial" w:hAnsi="Arial" w:cs="Arial"/>
          <w:lang w:eastAsia="en-US"/>
        </w:rPr>
      </w:pPr>
      <w:r w:rsidRPr="00F10128">
        <w:rPr>
          <w:rFonts w:ascii="Arial" w:hAnsi="Arial" w:cs="Arial"/>
          <w:lang w:eastAsia="en-US"/>
        </w:rPr>
        <w:t>-технические зоны транспортных, инженерных коммуникаций, водоохранные зоны;</w:t>
      </w:r>
    </w:p>
    <w:p w:rsidR="00F10128" w:rsidRPr="00F10128" w:rsidRDefault="00F10128" w:rsidP="00F10128">
      <w:pPr>
        <w:widowControl w:val="0"/>
        <w:autoSpaceDE w:val="0"/>
        <w:autoSpaceDN w:val="0"/>
        <w:adjustRightInd w:val="0"/>
        <w:jc w:val="both"/>
        <w:rPr>
          <w:rFonts w:ascii="Arial" w:hAnsi="Arial" w:cs="Arial"/>
          <w:lang w:eastAsia="en-US"/>
        </w:rPr>
      </w:pPr>
      <w:r w:rsidRPr="00F10128">
        <w:rPr>
          <w:rFonts w:ascii="Arial" w:hAnsi="Arial" w:cs="Arial"/>
          <w:lang w:eastAsia="en-US"/>
        </w:rPr>
        <w:t>- контейнерные площадки и площадки для складирования отдельных групп коммунальных отходов.</w:t>
      </w:r>
    </w:p>
    <w:p w:rsidR="00F10128" w:rsidRPr="00F10128" w:rsidRDefault="00F10128" w:rsidP="00F10128">
      <w:pPr>
        <w:suppressAutoHyphens/>
        <w:jc w:val="both"/>
        <w:rPr>
          <w:rFonts w:ascii="Arial" w:hAnsi="Arial" w:cs="Arial"/>
          <w:kern w:val="2"/>
          <w:lang w:eastAsia="ar-SA"/>
        </w:rPr>
      </w:pPr>
      <w:bookmarkStart w:id="6" w:name="sub_24"/>
      <w:r w:rsidRPr="00F10128">
        <w:rPr>
          <w:rFonts w:ascii="Arial" w:hAnsi="Arial" w:cs="Arial"/>
          <w:b/>
          <w:kern w:val="2"/>
          <w:lang w:eastAsia="ar-SA"/>
        </w:rPr>
        <w:t>Элементы объектов благоустройства</w:t>
      </w:r>
      <w:r w:rsidRPr="00F10128">
        <w:rPr>
          <w:rFonts w:ascii="Arial" w:hAnsi="Arial" w:cs="Arial"/>
          <w:kern w:val="2"/>
          <w:lang w:eastAsia="ar-SA"/>
        </w:rPr>
        <w:t xml:space="preserve"> - конструктивные и функциональные составляющие объектов благоустройства, определяющие их внешний вид, обеспечивающие визуальное восприятие объектов благоустройства, а также использование (эксплуатацию) объектов благоустройства в соответствии с их функциональным назначением;</w:t>
      </w:r>
    </w:p>
    <w:p w:rsidR="00F10128" w:rsidRPr="00F10128" w:rsidRDefault="00F10128" w:rsidP="00F10128">
      <w:pPr>
        <w:widowControl w:val="0"/>
        <w:autoSpaceDE w:val="0"/>
        <w:autoSpaceDN w:val="0"/>
        <w:adjustRightInd w:val="0"/>
        <w:jc w:val="both"/>
        <w:rPr>
          <w:rFonts w:ascii="Arial" w:hAnsi="Arial" w:cs="Arial"/>
          <w:lang w:eastAsia="en-US"/>
        </w:rPr>
      </w:pPr>
      <w:r w:rsidRPr="00F10128">
        <w:rPr>
          <w:rFonts w:ascii="Arial" w:hAnsi="Arial" w:cs="Arial"/>
          <w:lang w:eastAsia="en-US"/>
        </w:rPr>
        <w:t>К элементам благоустройства в настоящих Правилах относятся, в том числе:</w:t>
      </w:r>
    </w:p>
    <w:p w:rsidR="00F10128" w:rsidRPr="00F10128" w:rsidRDefault="00F10128" w:rsidP="00F10128">
      <w:pPr>
        <w:widowControl w:val="0"/>
        <w:autoSpaceDE w:val="0"/>
        <w:autoSpaceDN w:val="0"/>
        <w:adjustRightInd w:val="0"/>
        <w:jc w:val="both"/>
        <w:rPr>
          <w:rFonts w:ascii="Arial" w:hAnsi="Arial" w:cs="Arial"/>
          <w:lang w:eastAsia="en-US"/>
        </w:rPr>
      </w:pPr>
      <w:r w:rsidRPr="00F10128">
        <w:rPr>
          <w:rFonts w:ascii="Arial" w:hAnsi="Arial" w:cs="Arial"/>
          <w:lang w:eastAsia="en-US"/>
        </w:rPr>
        <w:t>- элементы озеленения;</w:t>
      </w:r>
    </w:p>
    <w:p w:rsidR="00F10128" w:rsidRPr="00F10128" w:rsidRDefault="00F10128" w:rsidP="00F10128">
      <w:pPr>
        <w:widowControl w:val="0"/>
        <w:autoSpaceDE w:val="0"/>
        <w:autoSpaceDN w:val="0"/>
        <w:adjustRightInd w:val="0"/>
        <w:jc w:val="both"/>
        <w:rPr>
          <w:rFonts w:ascii="Arial" w:hAnsi="Arial" w:cs="Arial"/>
          <w:lang w:eastAsia="en-US"/>
        </w:rPr>
      </w:pPr>
      <w:r w:rsidRPr="00F10128">
        <w:rPr>
          <w:rFonts w:ascii="Arial" w:hAnsi="Arial" w:cs="Arial"/>
          <w:lang w:eastAsia="en-US"/>
        </w:rPr>
        <w:t>- покрытия;</w:t>
      </w:r>
    </w:p>
    <w:p w:rsidR="00F10128" w:rsidRPr="00F10128" w:rsidRDefault="00F10128" w:rsidP="00F10128">
      <w:pPr>
        <w:widowControl w:val="0"/>
        <w:autoSpaceDE w:val="0"/>
        <w:autoSpaceDN w:val="0"/>
        <w:adjustRightInd w:val="0"/>
        <w:jc w:val="both"/>
        <w:rPr>
          <w:rFonts w:ascii="Arial" w:hAnsi="Arial" w:cs="Arial"/>
          <w:lang w:eastAsia="en-US"/>
        </w:rPr>
      </w:pPr>
      <w:r w:rsidRPr="00F10128">
        <w:rPr>
          <w:rFonts w:ascii="Arial" w:hAnsi="Arial" w:cs="Arial"/>
          <w:lang w:eastAsia="en-US"/>
        </w:rPr>
        <w:t>- ограждения (заборы);</w:t>
      </w:r>
    </w:p>
    <w:p w:rsidR="00F10128" w:rsidRPr="00F10128" w:rsidRDefault="00F10128" w:rsidP="00F10128">
      <w:pPr>
        <w:widowControl w:val="0"/>
        <w:autoSpaceDE w:val="0"/>
        <w:autoSpaceDN w:val="0"/>
        <w:adjustRightInd w:val="0"/>
        <w:jc w:val="both"/>
        <w:rPr>
          <w:rFonts w:ascii="Arial" w:hAnsi="Arial" w:cs="Arial"/>
          <w:lang w:eastAsia="en-US"/>
        </w:rPr>
      </w:pPr>
      <w:r w:rsidRPr="00F10128">
        <w:rPr>
          <w:rFonts w:ascii="Arial" w:hAnsi="Arial" w:cs="Arial"/>
          <w:lang w:eastAsia="en-US"/>
        </w:rPr>
        <w:t>- водные устройства;</w:t>
      </w:r>
    </w:p>
    <w:p w:rsidR="00F10128" w:rsidRPr="00F10128" w:rsidRDefault="00F10128" w:rsidP="00F10128">
      <w:pPr>
        <w:widowControl w:val="0"/>
        <w:autoSpaceDE w:val="0"/>
        <w:autoSpaceDN w:val="0"/>
        <w:adjustRightInd w:val="0"/>
        <w:jc w:val="both"/>
        <w:rPr>
          <w:rFonts w:ascii="Arial" w:hAnsi="Arial" w:cs="Arial"/>
          <w:lang w:eastAsia="en-US"/>
        </w:rPr>
      </w:pPr>
      <w:r w:rsidRPr="00F10128">
        <w:rPr>
          <w:rFonts w:ascii="Arial" w:hAnsi="Arial" w:cs="Arial"/>
          <w:lang w:eastAsia="en-US"/>
        </w:rPr>
        <w:t>- уличное коммунально-бытовое и техническое оборудование;</w:t>
      </w:r>
    </w:p>
    <w:p w:rsidR="00F10128" w:rsidRPr="00F10128" w:rsidRDefault="00F10128" w:rsidP="00F10128">
      <w:pPr>
        <w:widowControl w:val="0"/>
        <w:autoSpaceDE w:val="0"/>
        <w:autoSpaceDN w:val="0"/>
        <w:adjustRightInd w:val="0"/>
        <w:jc w:val="both"/>
        <w:rPr>
          <w:rFonts w:ascii="Arial" w:hAnsi="Arial" w:cs="Arial"/>
          <w:lang w:eastAsia="en-US"/>
        </w:rPr>
      </w:pPr>
      <w:r w:rsidRPr="00F10128">
        <w:rPr>
          <w:rFonts w:ascii="Arial" w:hAnsi="Arial" w:cs="Arial"/>
          <w:lang w:eastAsia="en-US"/>
        </w:rPr>
        <w:t>- игровое и спортивное оборудование;</w:t>
      </w:r>
    </w:p>
    <w:p w:rsidR="00F10128" w:rsidRPr="00F10128" w:rsidRDefault="00F10128" w:rsidP="00F10128">
      <w:pPr>
        <w:widowControl w:val="0"/>
        <w:autoSpaceDE w:val="0"/>
        <w:autoSpaceDN w:val="0"/>
        <w:adjustRightInd w:val="0"/>
        <w:jc w:val="both"/>
        <w:rPr>
          <w:rFonts w:ascii="Arial" w:hAnsi="Arial" w:cs="Arial"/>
          <w:lang w:eastAsia="en-US"/>
        </w:rPr>
      </w:pPr>
      <w:r w:rsidRPr="00F10128">
        <w:rPr>
          <w:rFonts w:ascii="Arial" w:hAnsi="Arial" w:cs="Arial"/>
          <w:lang w:eastAsia="en-US"/>
        </w:rPr>
        <w:t>- элементы освещения;</w:t>
      </w:r>
    </w:p>
    <w:p w:rsidR="00F10128" w:rsidRPr="00F10128" w:rsidRDefault="00F10128" w:rsidP="00F10128">
      <w:pPr>
        <w:widowControl w:val="0"/>
        <w:autoSpaceDE w:val="0"/>
        <w:autoSpaceDN w:val="0"/>
        <w:adjustRightInd w:val="0"/>
        <w:jc w:val="both"/>
        <w:rPr>
          <w:rFonts w:ascii="Arial" w:hAnsi="Arial" w:cs="Arial"/>
          <w:lang w:eastAsia="en-US"/>
        </w:rPr>
      </w:pPr>
      <w:r w:rsidRPr="00F10128">
        <w:rPr>
          <w:rFonts w:ascii="Arial" w:hAnsi="Arial" w:cs="Arial"/>
          <w:lang w:eastAsia="en-US"/>
        </w:rPr>
        <w:t>- средства размещения информации и рекламные конструкции;</w:t>
      </w:r>
    </w:p>
    <w:p w:rsidR="00F10128" w:rsidRPr="00F10128" w:rsidRDefault="00F10128" w:rsidP="00F10128">
      <w:pPr>
        <w:widowControl w:val="0"/>
        <w:autoSpaceDE w:val="0"/>
        <w:autoSpaceDN w:val="0"/>
        <w:adjustRightInd w:val="0"/>
        <w:jc w:val="both"/>
        <w:rPr>
          <w:rFonts w:ascii="Arial" w:hAnsi="Arial" w:cs="Arial"/>
          <w:lang w:eastAsia="en-US"/>
        </w:rPr>
      </w:pPr>
      <w:r w:rsidRPr="00F10128">
        <w:rPr>
          <w:rFonts w:ascii="Arial" w:hAnsi="Arial" w:cs="Arial"/>
          <w:lang w:eastAsia="en-US"/>
        </w:rPr>
        <w:t>- малые архитектурные формы;</w:t>
      </w:r>
    </w:p>
    <w:p w:rsidR="00F10128" w:rsidRPr="00F10128" w:rsidRDefault="00F10128" w:rsidP="00F10128">
      <w:pPr>
        <w:widowControl w:val="0"/>
        <w:autoSpaceDE w:val="0"/>
        <w:autoSpaceDN w:val="0"/>
        <w:adjustRightInd w:val="0"/>
        <w:jc w:val="both"/>
        <w:rPr>
          <w:rFonts w:ascii="Arial" w:hAnsi="Arial" w:cs="Arial"/>
          <w:lang w:eastAsia="en-US"/>
        </w:rPr>
      </w:pPr>
      <w:r w:rsidRPr="00F10128">
        <w:rPr>
          <w:rFonts w:ascii="Arial" w:hAnsi="Arial" w:cs="Arial"/>
          <w:lang w:eastAsia="en-US"/>
        </w:rPr>
        <w:t>- некапитальные нестационарные сооружения;</w:t>
      </w:r>
    </w:p>
    <w:p w:rsidR="00F10128" w:rsidRPr="00F10128" w:rsidRDefault="00F10128" w:rsidP="00F10128">
      <w:pPr>
        <w:widowControl w:val="0"/>
        <w:autoSpaceDE w:val="0"/>
        <w:autoSpaceDN w:val="0"/>
        <w:adjustRightInd w:val="0"/>
        <w:jc w:val="both"/>
        <w:rPr>
          <w:rFonts w:ascii="Arial" w:hAnsi="Arial" w:cs="Arial"/>
          <w:lang w:eastAsia="en-US"/>
        </w:rPr>
      </w:pPr>
      <w:r w:rsidRPr="00F10128">
        <w:rPr>
          <w:rFonts w:ascii="Arial" w:hAnsi="Arial" w:cs="Arial"/>
          <w:lang w:eastAsia="en-US"/>
        </w:rPr>
        <w:t>- элементы объектов капитального строительства.</w:t>
      </w:r>
    </w:p>
    <w:p w:rsidR="00F10128" w:rsidRPr="00F10128" w:rsidRDefault="00F10128" w:rsidP="00F10128">
      <w:pPr>
        <w:suppressAutoHyphens/>
        <w:jc w:val="both"/>
        <w:rPr>
          <w:rFonts w:ascii="Arial" w:hAnsi="Arial" w:cs="Arial"/>
          <w:kern w:val="2"/>
          <w:lang w:eastAsia="ar-SA"/>
        </w:rPr>
      </w:pPr>
      <w:r w:rsidRPr="00F10128">
        <w:rPr>
          <w:rFonts w:ascii="Arial" w:hAnsi="Arial" w:cs="Arial"/>
          <w:b/>
          <w:kern w:val="2"/>
          <w:lang w:eastAsia="ar-SA"/>
        </w:rPr>
        <w:t>Содержание территории</w:t>
      </w:r>
      <w:r w:rsidRPr="00F10128">
        <w:rPr>
          <w:rFonts w:ascii="Arial" w:hAnsi="Arial" w:cs="Arial"/>
          <w:kern w:val="2"/>
          <w:lang w:eastAsia="ar-SA"/>
        </w:rPr>
        <w:t xml:space="preserve"> – комплекс мероприятий и работ по уборке и поддержанию в надлежащем техническом, физическом, эстетическом состоянии территории и объектов благоустройства, их отдельных элементов.</w:t>
      </w:r>
    </w:p>
    <w:p w:rsidR="00F10128" w:rsidRPr="00F10128" w:rsidRDefault="00F10128" w:rsidP="00F10128">
      <w:pPr>
        <w:suppressAutoHyphens/>
        <w:jc w:val="both"/>
        <w:rPr>
          <w:rFonts w:ascii="Arial" w:hAnsi="Arial" w:cs="Arial"/>
          <w:kern w:val="2"/>
          <w:lang w:eastAsia="ar-SA"/>
        </w:rPr>
      </w:pPr>
      <w:r w:rsidRPr="00F10128">
        <w:rPr>
          <w:rFonts w:ascii="Arial" w:hAnsi="Arial" w:cs="Arial"/>
          <w:b/>
          <w:kern w:val="2"/>
          <w:lang w:eastAsia="ar-SA"/>
        </w:rPr>
        <w:t>Уборка территории</w:t>
      </w:r>
      <w:r w:rsidRPr="00F10128">
        <w:rPr>
          <w:rFonts w:ascii="Arial" w:hAnsi="Arial" w:cs="Arial"/>
          <w:kern w:val="2"/>
          <w:lang w:eastAsia="ar-SA"/>
        </w:rPr>
        <w:t xml:space="preserve"> - комплекс мероприятий, связанных с регулярной очисткой территории от грязи, мусора, снега, льда, смета, сбором и вывозом в специально отведенные для этого места отходов производства и потребления и (или) другого мусора, а также иных мероприятий, направленных на обеспечение экологического и санитарно-эпидемиологического благополучия населения.</w:t>
      </w:r>
    </w:p>
    <w:bookmarkEnd w:id="6"/>
    <w:p w:rsidR="00F10128" w:rsidRPr="00F10128" w:rsidRDefault="00F10128" w:rsidP="00F10128">
      <w:pPr>
        <w:suppressAutoHyphens/>
        <w:jc w:val="both"/>
        <w:rPr>
          <w:rFonts w:ascii="Arial" w:hAnsi="Arial" w:cs="Arial"/>
          <w:kern w:val="2"/>
          <w:lang w:eastAsia="ar-SA"/>
        </w:rPr>
      </w:pPr>
      <w:r w:rsidRPr="00F10128">
        <w:rPr>
          <w:rFonts w:ascii="Arial" w:hAnsi="Arial" w:cs="Arial"/>
          <w:b/>
          <w:kern w:val="2"/>
          <w:lang w:eastAsia="ar-SA"/>
        </w:rPr>
        <w:t>Зеленые насаждения</w:t>
      </w:r>
      <w:r w:rsidRPr="00F10128">
        <w:rPr>
          <w:rFonts w:ascii="Arial" w:hAnsi="Arial" w:cs="Arial"/>
          <w:kern w:val="2"/>
          <w:lang w:eastAsia="ar-SA"/>
        </w:rPr>
        <w:t xml:space="preserve"> - древесно-кустарниковая и травянистая растительность естественного и искусственного происхождения.</w:t>
      </w:r>
    </w:p>
    <w:p w:rsidR="00F10128" w:rsidRPr="00F10128" w:rsidRDefault="00F10128" w:rsidP="00F10128">
      <w:pPr>
        <w:suppressAutoHyphens/>
        <w:jc w:val="both"/>
        <w:rPr>
          <w:rFonts w:ascii="Arial" w:hAnsi="Arial" w:cs="Arial"/>
          <w:kern w:val="2"/>
          <w:lang w:eastAsia="ar-SA"/>
        </w:rPr>
      </w:pPr>
      <w:r w:rsidRPr="00F10128">
        <w:rPr>
          <w:rFonts w:ascii="Arial" w:hAnsi="Arial" w:cs="Arial"/>
          <w:b/>
          <w:kern w:val="2"/>
          <w:lang w:eastAsia="ar-SA"/>
        </w:rPr>
        <w:t>Элементы озеленения</w:t>
      </w:r>
      <w:r w:rsidRPr="00F10128">
        <w:rPr>
          <w:rFonts w:ascii="Arial" w:hAnsi="Arial" w:cs="Arial"/>
          <w:kern w:val="2"/>
          <w:lang w:eastAsia="ar-SA"/>
        </w:rPr>
        <w:t xml:space="preserve"> - скверы, сады, бульвары, парки, озелененные участки перед различными зданиями в промышленной и жилой застройке, в общественно- административном центре, на улицах, а также территории предназначенные для озеленения.</w:t>
      </w:r>
    </w:p>
    <w:p w:rsidR="00F10128" w:rsidRPr="00F10128" w:rsidRDefault="00F10128" w:rsidP="00F10128">
      <w:pPr>
        <w:suppressAutoHyphens/>
        <w:jc w:val="both"/>
        <w:rPr>
          <w:rFonts w:ascii="Arial" w:hAnsi="Arial" w:cs="Arial"/>
          <w:kern w:val="2"/>
          <w:lang w:eastAsia="ar-SA"/>
        </w:rPr>
      </w:pPr>
      <w:r w:rsidRPr="00F10128">
        <w:rPr>
          <w:rFonts w:ascii="Arial" w:hAnsi="Arial" w:cs="Arial"/>
          <w:b/>
          <w:kern w:val="2"/>
          <w:lang w:eastAsia="ar-SA"/>
        </w:rPr>
        <w:t>Газон</w:t>
      </w:r>
      <w:r w:rsidRPr="00F10128">
        <w:rPr>
          <w:rFonts w:ascii="Arial" w:hAnsi="Arial" w:cs="Arial"/>
          <w:kern w:val="2"/>
          <w:lang w:eastAsia="ar-SA"/>
        </w:rPr>
        <w:t xml:space="preserve"> - поверхность земельного участка, не имеющая твердого покрытия, занятая травянистой и (или) древесно-кустарниковой растительностью </w:t>
      </w:r>
      <w:r w:rsidRPr="00F10128">
        <w:rPr>
          <w:rFonts w:ascii="Arial" w:hAnsi="Arial" w:cs="Arial"/>
          <w:kern w:val="2"/>
          <w:lang w:eastAsia="ar-SA"/>
        </w:rPr>
        <w:lastRenderedPageBreak/>
        <w:t>естественного или искусственного происхождения либо предназначенная для озеленения.</w:t>
      </w:r>
    </w:p>
    <w:p w:rsidR="00F10128" w:rsidRPr="00F10128" w:rsidRDefault="00F10128" w:rsidP="00F10128">
      <w:pPr>
        <w:suppressAutoHyphens/>
        <w:jc w:val="both"/>
        <w:rPr>
          <w:rFonts w:ascii="Arial" w:hAnsi="Arial" w:cs="Arial"/>
          <w:kern w:val="2"/>
          <w:lang w:eastAsia="ar-SA"/>
        </w:rPr>
      </w:pPr>
      <w:r w:rsidRPr="00F10128">
        <w:rPr>
          <w:rFonts w:ascii="Arial" w:hAnsi="Arial" w:cs="Arial"/>
          <w:b/>
          <w:kern w:val="2"/>
          <w:lang w:eastAsia="ar-SA"/>
        </w:rPr>
        <w:t>Цветник</w:t>
      </w:r>
      <w:r w:rsidRPr="00F10128">
        <w:rPr>
          <w:rFonts w:ascii="Arial" w:hAnsi="Arial" w:cs="Arial"/>
          <w:kern w:val="2"/>
          <w:lang w:eastAsia="ar-SA"/>
        </w:rPr>
        <w:t xml:space="preserve"> - элемент благоустройства, включающий в себя участок поверхности любой формы и размера, занятый посеянными или высаженными цветочными растениями.</w:t>
      </w:r>
    </w:p>
    <w:p w:rsidR="00F10128" w:rsidRPr="00F10128" w:rsidRDefault="00F10128" w:rsidP="00F10128">
      <w:pPr>
        <w:suppressAutoHyphens/>
        <w:jc w:val="both"/>
        <w:rPr>
          <w:rFonts w:ascii="Arial" w:hAnsi="Arial" w:cs="Arial"/>
          <w:kern w:val="2"/>
          <w:lang w:eastAsia="ar-SA"/>
        </w:rPr>
      </w:pPr>
      <w:r w:rsidRPr="00F10128">
        <w:rPr>
          <w:rFonts w:ascii="Arial" w:hAnsi="Arial" w:cs="Arial"/>
          <w:b/>
          <w:kern w:val="2"/>
          <w:lang w:eastAsia="ar-SA"/>
        </w:rPr>
        <w:t>Повреждение зеленых насаждений</w:t>
      </w:r>
      <w:r w:rsidRPr="00F10128">
        <w:rPr>
          <w:rFonts w:ascii="Arial" w:hAnsi="Arial" w:cs="Arial"/>
          <w:kern w:val="2"/>
          <w:lang w:eastAsia="ar-SA"/>
        </w:rPr>
        <w:t xml:space="preserve"> - механическое, химическое и иное повреждение надземной части и корневой системы зеленых насаждений, не влекущее прекращение роста, в том числе загрязнение зеленых насаждений либо почвы в корневой зоне нефтепродуктами, иными вредными или пачкающими веществами.</w:t>
      </w:r>
    </w:p>
    <w:p w:rsidR="00F10128" w:rsidRPr="00F10128" w:rsidRDefault="00F10128" w:rsidP="00F10128">
      <w:pPr>
        <w:suppressAutoHyphens/>
        <w:jc w:val="both"/>
        <w:rPr>
          <w:rFonts w:ascii="Arial" w:hAnsi="Arial" w:cs="Arial"/>
          <w:kern w:val="2"/>
          <w:lang w:eastAsia="ar-SA"/>
        </w:rPr>
      </w:pPr>
      <w:r w:rsidRPr="00F10128">
        <w:rPr>
          <w:rFonts w:ascii="Arial" w:hAnsi="Arial" w:cs="Arial"/>
          <w:b/>
          <w:kern w:val="2"/>
          <w:lang w:eastAsia="ar-SA"/>
        </w:rPr>
        <w:t>Уничтожение зеленых насаждений</w:t>
      </w:r>
      <w:r w:rsidRPr="00F10128">
        <w:rPr>
          <w:rFonts w:ascii="Arial" w:hAnsi="Arial" w:cs="Arial"/>
          <w:kern w:val="2"/>
          <w:lang w:eastAsia="ar-SA"/>
        </w:rPr>
        <w:t xml:space="preserve"> - повреждение зеленых насаждений, повлекшее прекращение их роста или гибель растения.</w:t>
      </w:r>
    </w:p>
    <w:p w:rsidR="00F10128" w:rsidRPr="00F10128" w:rsidRDefault="00F10128" w:rsidP="00F10128">
      <w:pPr>
        <w:suppressAutoHyphens/>
        <w:jc w:val="both"/>
        <w:rPr>
          <w:rFonts w:ascii="Arial" w:hAnsi="Arial" w:cs="Arial"/>
          <w:kern w:val="2"/>
          <w:lang w:eastAsia="ar-SA"/>
        </w:rPr>
      </w:pPr>
      <w:r w:rsidRPr="00F10128">
        <w:rPr>
          <w:rFonts w:ascii="Arial" w:hAnsi="Arial" w:cs="Arial"/>
          <w:b/>
          <w:kern w:val="2"/>
          <w:lang w:eastAsia="ar-SA"/>
        </w:rPr>
        <w:t>Компенсационное озеленение</w:t>
      </w:r>
      <w:r w:rsidRPr="00F10128">
        <w:rPr>
          <w:rFonts w:ascii="Arial" w:hAnsi="Arial" w:cs="Arial"/>
          <w:kern w:val="2"/>
          <w:lang w:eastAsia="ar-SA"/>
        </w:rPr>
        <w:t xml:space="preserve"> - воспроизводство зеленых насаждений взамен уничтоженных или поврежденных.</w:t>
      </w:r>
    </w:p>
    <w:p w:rsidR="00F10128" w:rsidRPr="00F10128" w:rsidRDefault="00F10128" w:rsidP="00F10128">
      <w:pPr>
        <w:suppressAutoHyphens/>
        <w:jc w:val="both"/>
        <w:rPr>
          <w:rFonts w:ascii="Arial" w:hAnsi="Arial" w:cs="Arial"/>
          <w:bCs/>
          <w:kern w:val="2"/>
          <w:lang w:eastAsia="ar-SA"/>
        </w:rPr>
      </w:pPr>
      <w:r w:rsidRPr="00F10128">
        <w:rPr>
          <w:rFonts w:ascii="Arial" w:hAnsi="Arial" w:cs="Arial"/>
          <w:b/>
          <w:kern w:val="2"/>
          <w:lang w:eastAsia="ar-SA"/>
        </w:rPr>
        <w:t xml:space="preserve">Вырубка деревьев и кустарников (снос зеленых насаждений) </w:t>
      </w:r>
      <w:r w:rsidRPr="00F10128">
        <w:rPr>
          <w:rFonts w:ascii="Arial" w:hAnsi="Arial" w:cs="Arial"/>
          <w:kern w:val="2"/>
          <w:lang w:eastAsia="ar-SA"/>
        </w:rPr>
        <w:t>- вырубка деревьев, кустарников, выкапывание (раскапывание) цветников, газонов, оформленные в порядке, установленном Правилами, выполнение которых объективно необходимо в целях обеспечения условий для размещения тех или иных объектов строительства, обслуживания элементов инженерного благоустройства, наземных коммуникаций, обеспечения охраны окружающей среды.</w:t>
      </w:r>
    </w:p>
    <w:p w:rsidR="00F10128" w:rsidRPr="00F10128" w:rsidRDefault="00F10128" w:rsidP="00F10128">
      <w:pPr>
        <w:suppressAutoHyphens/>
        <w:jc w:val="both"/>
        <w:rPr>
          <w:rFonts w:ascii="Arial" w:hAnsi="Arial" w:cs="Arial"/>
          <w:kern w:val="2"/>
          <w:lang w:eastAsia="ar-SA"/>
        </w:rPr>
      </w:pPr>
      <w:r w:rsidRPr="00F10128">
        <w:rPr>
          <w:rFonts w:ascii="Arial" w:hAnsi="Arial" w:cs="Arial"/>
          <w:b/>
          <w:bCs/>
          <w:kern w:val="2"/>
          <w:lang w:eastAsia="ar-SA"/>
        </w:rPr>
        <w:t>Пересадка зеленых насаждений</w:t>
      </w:r>
      <w:r w:rsidRPr="00F10128">
        <w:rPr>
          <w:rFonts w:ascii="Arial" w:hAnsi="Arial" w:cs="Arial"/>
          <w:kern w:val="2"/>
          <w:lang w:eastAsia="ar-SA"/>
        </w:rPr>
        <w:t xml:space="preserve"> - способ сохранения зеленых насаждений, попадающих в зону строительства новых и </w:t>
      </w:r>
      <w:r w:rsidRPr="00F10128">
        <w:rPr>
          <w:rFonts w:ascii="Arial" w:hAnsi="Arial" w:cs="Arial"/>
          <w:bCs/>
          <w:kern w:val="2"/>
          <w:lang w:eastAsia="ar-SA"/>
        </w:rPr>
        <w:t>реконструкции</w:t>
      </w:r>
      <w:r w:rsidRPr="00F10128">
        <w:rPr>
          <w:rFonts w:ascii="Arial" w:hAnsi="Arial" w:cs="Arial"/>
          <w:kern w:val="2"/>
          <w:lang w:eastAsia="ar-SA"/>
        </w:rPr>
        <w:t xml:space="preserve"> существующих объектов, путем выкапывания зеленых насаждений и посадки на других территориях.</w:t>
      </w:r>
    </w:p>
    <w:p w:rsidR="00F10128" w:rsidRPr="00F10128" w:rsidRDefault="00F10128" w:rsidP="00F10128">
      <w:pPr>
        <w:suppressAutoHyphens/>
        <w:jc w:val="both"/>
        <w:rPr>
          <w:rFonts w:ascii="Arial" w:hAnsi="Arial" w:cs="Arial"/>
          <w:kern w:val="2"/>
          <w:lang w:eastAsia="ar-SA"/>
        </w:rPr>
      </w:pPr>
      <w:r w:rsidRPr="00F10128">
        <w:rPr>
          <w:rFonts w:ascii="Arial" w:hAnsi="Arial" w:cs="Arial"/>
          <w:b/>
          <w:kern w:val="2"/>
          <w:lang w:eastAsia="ar-SA"/>
        </w:rPr>
        <w:t>Восстановительная стоимость зеленых насаждений</w:t>
      </w:r>
      <w:r w:rsidRPr="00F10128">
        <w:rPr>
          <w:rFonts w:ascii="Arial" w:hAnsi="Arial" w:cs="Arial"/>
          <w:bCs/>
          <w:kern w:val="2"/>
          <w:lang w:eastAsia="ar-SA"/>
        </w:rPr>
        <w:t xml:space="preserve"> - стоимость зеленых насаждений, которая устанавливается для исчисления их ценности при их сносе, пересадке и </w:t>
      </w:r>
      <w:r w:rsidRPr="00F10128">
        <w:rPr>
          <w:rFonts w:ascii="Arial" w:hAnsi="Arial" w:cs="Arial"/>
          <w:kern w:val="2"/>
          <w:lang w:eastAsia="ar-SA"/>
        </w:rPr>
        <w:t>уничтожении.</w:t>
      </w:r>
    </w:p>
    <w:p w:rsidR="00F10128" w:rsidRPr="00F10128" w:rsidRDefault="00F10128" w:rsidP="00F10128">
      <w:pPr>
        <w:suppressAutoHyphens/>
        <w:jc w:val="both"/>
        <w:rPr>
          <w:rFonts w:ascii="Arial" w:hAnsi="Arial" w:cs="Arial"/>
          <w:kern w:val="2"/>
          <w:lang w:eastAsia="ar-SA"/>
        </w:rPr>
      </w:pPr>
      <w:r w:rsidRPr="00F10128">
        <w:rPr>
          <w:rFonts w:ascii="Arial" w:hAnsi="Arial" w:cs="Arial"/>
          <w:b/>
          <w:kern w:val="2"/>
          <w:lang w:eastAsia="ar-SA"/>
        </w:rPr>
        <w:t>Реконструкция зеленых насаждений</w:t>
      </w:r>
      <w:r w:rsidRPr="00F10128">
        <w:rPr>
          <w:rFonts w:ascii="Arial" w:hAnsi="Arial" w:cs="Arial"/>
          <w:kern w:val="2"/>
          <w:lang w:eastAsia="ar-SA"/>
        </w:rPr>
        <w:t xml:space="preserve"> - изменение видового, возрастного состава и планировки зеленых насаждений с целью восстановления или улучшения их рекреационных, защитных, санитарно-гигиенических, эстетических и иных полезных свойств и функций.</w:t>
      </w:r>
    </w:p>
    <w:p w:rsidR="00F10128" w:rsidRPr="00F10128" w:rsidRDefault="00F10128" w:rsidP="00F10128">
      <w:pPr>
        <w:suppressAutoHyphens/>
        <w:jc w:val="both"/>
        <w:rPr>
          <w:rFonts w:ascii="Arial" w:hAnsi="Arial" w:cs="Arial"/>
          <w:kern w:val="2"/>
          <w:lang w:eastAsia="ar-SA"/>
        </w:rPr>
      </w:pPr>
      <w:r w:rsidRPr="00F10128">
        <w:rPr>
          <w:rFonts w:ascii="Arial" w:hAnsi="Arial" w:cs="Arial"/>
          <w:b/>
          <w:kern w:val="2"/>
          <w:lang w:eastAsia="ar-SA"/>
        </w:rPr>
        <w:t>Земляные работы</w:t>
      </w:r>
      <w:r w:rsidRPr="00F10128">
        <w:rPr>
          <w:rFonts w:ascii="Arial" w:hAnsi="Arial" w:cs="Arial"/>
          <w:kern w:val="2"/>
          <w:lang w:eastAsia="ar-SA"/>
        </w:rPr>
        <w:t xml:space="preserve"> - производство работ по разрытию, выемке, перемещению, укладке, уплотнению грунта и (или) иное вмешательство в грунт на уровне ниже верхнего слоя грунта.</w:t>
      </w:r>
    </w:p>
    <w:p w:rsidR="00F10128" w:rsidRPr="00F10128" w:rsidRDefault="00F10128" w:rsidP="00F10128">
      <w:pPr>
        <w:suppressAutoHyphens/>
        <w:jc w:val="both"/>
        <w:rPr>
          <w:rFonts w:ascii="Arial" w:hAnsi="Arial" w:cs="Arial"/>
          <w:kern w:val="2"/>
          <w:lang w:eastAsia="ar-SA"/>
        </w:rPr>
      </w:pPr>
      <w:r w:rsidRPr="00F10128">
        <w:rPr>
          <w:rFonts w:ascii="Arial" w:hAnsi="Arial" w:cs="Arial"/>
          <w:b/>
          <w:kern w:val="2"/>
          <w:lang w:eastAsia="ar-SA"/>
        </w:rPr>
        <w:t>Работы по восстановлению благоустройства</w:t>
      </w:r>
      <w:r w:rsidRPr="00F10128">
        <w:rPr>
          <w:rFonts w:ascii="Arial" w:hAnsi="Arial" w:cs="Arial"/>
          <w:kern w:val="2"/>
          <w:lang w:eastAsia="ar-SA"/>
        </w:rPr>
        <w:t xml:space="preserve"> - работы, проводимые для восстановления искусственных покрытий земельных участков, почвенного слоя, зеленых насаждений (путем реконструкции, замены, пересадки) объектов и элементов благоустройства, поврежденных в ходе проведения земляных работ.</w:t>
      </w:r>
    </w:p>
    <w:p w:rsidR="00F10128" w:rsidRPr="00F10128" w:rsidRDefault="00F10128" w:rsidP="00F10128">
      <w:pPr>
        <w:suppressAutoHyphens/>
        <w:jc w:val="both"/>
        <w:rPr>
          <w:rFonts w:ascii="Arial" w:hAnsi="Arial" w:cs="Arial"/>
          <w:kern w:val="2"/>
          <w:lang w:eastAsia="ar-SA"/>
        </w:rPr>
      </w:pPr>
      <w:r w:rsidRPr="00F10128">
        <w:rPr>
          <w:rFonts w:ascii="Arial" w:hAnsi="Arial" w:cs="Arial"/>
          <w:b/>
          <w:kern w:val="2"/>
          <w:lang w:eastAsia="ar-SA"/>
        </w:rPr>
        <w:t>Дворовая территория</w:t>
      </w:r>
      <w:r w:rsidRPr="00F10128">
        <w:rPr>
          <w:rFonts w:ascii="Arial" w:hAnsi="Arial" w:cs="Arial"/>
          <w:kern w:val="2"/>
          <w:lang w:eastAsia="ar-SA"/>
        </w:rPr>
        <w:t xml:space="preserve"> - сформированная территория, прилегающая к одному или нескольким домам и находящаяся в пользовании проживающих в нем лиц или общественным зданиям и обеспечивающая их функционирование. На дворовой территории домов размещаются детские площадки, места для отдыха, сушки белья, парковки автомобилей, зеленые насаждения и иные объекты общественного пользования.</w:t>
      </w:r>
    </w:p>
    <w:p w:rsidR="00F10128" w:rsidRPr="00F10128" w:rsidRDefault="00F10128" w:rsidP="00F10128">
      <w:pPr>
        <w:suppressAutoHyphens/>
        <w:jc w:val="both"/>
        <w:rPr>
          <w:rFonts w:ascii="Arial" w:hAnsi="Arial" w:cs="Arial"/>
          <w:kern w:val="2"/>
          <w:lang w:eastAsia="ar-SA"/>
        </w:rPr>
      </w:pPr>
      <w:r w:rsidRPr="00F10128">
        <w:rPr>
          <w:rFonts w:ascii="Arial" w:hAnsi="Arial" w:cs="Arial"/>
          <w:b/>
          <w:kern w:val="2"/>
          <w:lang w:eastAsia="ar-SA"/>
        </w:rPr>
        <w:t>Фасад</w:t>
      </w:r>
      <w:r w:rsidRPr="00F10128">
        <w:rPr>
          <w:rFonts w:ascii="Arial" w:hAnsi="Arial" w:cs="Arial"/>
          <w:kern w:val="2"/>
          <w:lang w:eastAsia="ar-SA"/>
        </w:rPr>
        <w:t xml:space="preserve"> - наружная, внешняя поверхность объекта капитального строительства, включающая архитектурные элементы и детали (балконы, окна, двери, колоннады и др.).</w:t>
      </w:r>
    </w:p>
    <w:p w:rsidR="00F10128" w:rsidRPr="00F10128" w:rsidRDefault="00F10128" w:rsidP="00F10128">
      <w:pPr>
        <w:suppressAutoHyphens/>
        <w:jc w:val="both"/>
        <w:rPr>
          <w:rFonts w:ascii="Arial" w:hAnsi="Arial" w:cs="Arial"/>
          <w:kern w:val="2"/>
          <w:lang w:eastAsia="ar-SA"/>
        </w:rPr>
      </w:pPr>
      <w:r w:rsidRPr="00F10128">
        <w:rPr>
          <w:rFonts w:ascii="Arial" w:hAnsi="Arial" w:cs="Arial"/>
          <w:b/>
          <w:kern w:val="2"/>
          <w:lang w:eastAsia="ar-SA"/>
        </w:rPr>
        <w:t xml:space="preserve">Объекты (средства) наружного освещения (осветительное оборудование) </w:t>
      </w:r>
      <w:r w:rsidRPr="00F10128">
        <w:rPr>
          <w:rFonts w:ascii="Arial" w:hAnsi="Arial" w:cs="Arial"/>
          <w:kern w:val="2"/>
          <w:lang w:eastAsia="ar-SA"/>
        </w:rPr>
        <w:t xml:space="preserve">- осветительные приборы наружного освещения (светильники, прожекторы), которые могут устанавливаться на улицах, площадях, на металлических, </w:t>
      </w:r>
      <w:r w:rsidRPr="00F10128">
        <w:rPr>
          <w:rFonts w:ascii="Arial" w:hAnsi="Arial" w:cs="Arial"/>
          <w:kern w:val="2"/>
          <w:lang w:eastAsia="ar-SA"/>
        </w:rPr>
        <w:lastRenderedPageBreak/>
        <w:t>железобетонных и других конструкциях зданий, строений и сооружений и в иных местах общественного пользования;</w:t>
      </w:r>
    </w:p>
    <w:p w:rsidR="00F10128" w:rsidRPr="00F10128" w:rsidRDefault="00F10128" w:rsidP="00F10128">
      <w:pPr>
        <w:suppressAutoHyphens/>
        <w:jc w:val="both"/>
        <w:rPr>
          <w:rFonts w:ascii="Arial" w:hAnsi="Arial" w:cs="Arial"/>
          <w:kern w:val="2"/>
          <w:lang w:eastAsia="ar-SA"/>
        </w:rPr>
      </w:pPr>
      <w:r w:rsidRPr="00F10128">
        <w:rPr>
          <w:rFonts w:ascii="Arial" w:hAnsi="Arial" w:cs="Arial"/>
          <w:b/>
          <w:kern w:val="2"/>
          <w:lang w:eastAsia="ar-SA"/>
        </w:rPr>
        <w:t>Информационные конструкции (средства размещения информации)</w:t>
      </w:r>
      <w:r w:rsidRPr="00F10128">
        <w:rPr>
          <w:rFonts w:ascii="Arial" w:hAnsi="Arial" w:cs="Arial"/>
          <w:kern w:val="2"/>
          <w:lang w:eastAsia="ar-SA"/>
        </w:rPr>
        <w:t xml:space="preserve"> - конструкции, сооружения, технические приспособления, художественные элементы и другие носители, предназначенные для распространения информации, за исключением рекламных конструкций.</w:t>
      </w:r>
    </w:p>
    <w:p w:rsidR="00F10128" w:rsidRPr="00F10128" w:rsidRDefault="00F10128" w:rsidP="00F10128">
      <w:pPr>
        <w:shd w:val="clear" w:color="auto" w:fill="FFFFFF"/>
        <w:suppressAutoHyphens/>
        <w:jc w:val="both"/>
        <w:rPr>
          <w:rFonts w:ascii="Arial" w:hAnsi="Arial" w:cs="Arial"/>
          <w:kern w:val="2"/>
          <w:lang w:eastAsia="ar-SA"/>
        </w:rPr>
      </w:pPr>
      <w:r w:rsidRPr="00F10128">
        <w:rPr>
          <w:rFonts w:ascii="Arial" w:hAnsi="Arial" w:cs="Arial"/>
          <w:b/>
          <w:kern w:val="2"/>
          <w:lang w:eastAsia="ar-SA"/>
        </w:rPr>
        <w:t>Контейнер</w:t>
      </w:r>
      <w:r w:rsidRPr="00F10128">
        <w:rPr>
          <w:rFonts w:ascii="Arial" w:hAnsi="Arial" w:cs="Arial"/>
          <w:kern w:val="2"/>
          <w:lang w:eastAsia="ar-SA"/>
        </w:rPr>
        <w:t xml:space="preserve"> - специализированная ёмкость с объемом до 2 кубических метров включительно, служащая для сбора твердых коммунальных отходов. Изготавливаются преимущественно из пластика, металла.</w:t>
      </w:r>
    </w:p>
    <w:p w:rsidR="00F10128" w:rsidRPr="00F10128" w:rsidRDefault="00F10128" w:rsidP="00F10128">
      <w:pPr>
        <w:shd w:val="clear" w:color="auto" w:fill="FFFFFF"/>
        <w:suppressAutoHyphens/>
        <w:jc w:val="both"/>
        <w:rPr>
          <w:rFonts w:ascii="Arial" w:hAnsi="Arial" w:cs="Arial"/>
          <w:kern w:val="2"/>
          <w:lang w:eastAsia="ar-SA"/>
        </w:rPr>
      </w:pPr>
      <w:r w:rsidRPr="00F10128">
        <w:rPr>
          <w:rFonts w:ascii="Arial" w:hAnsi="Arial" w:cs="Arial"/>
          <w:b/>
          <w:kern w:val="2"/>
          <w:lang w:eastAsia="ar-SA"/>
        </w:rPr>
        <w:t>Урна</w:t>
      </w:r>
      <w:r w:rsidRPr="00F10128">
        <w:rPr>
          <w:rFonts w:ascii="Arial" w:hAnsi="Arial" w:cs="Arial"/>
          <w:kern w:val="2"/>
          <w:lang w:eastAsia="ar-SA"/>
        </w:rPr>
        <w:t xml:space="preserve"> – специализированная ёмкость (кроме ведер, коробок и других подобных емкостей)  объемом от 0,2 до 0,5 кубического метра включительно,  служащая для сбора мусора. Изготавливаются преимущественно из металла.</w:t>
      </w:r>
    </w:p>
    <w:p w:rsidR="00F10128" w:rsidRPr="00F10128" w:rsidRDefault="00F10128" w:rsidP="00F10128">
      <w:pPr>
        <w:suppressAutoHyphens/>
        <w:jc w:val="both"/>
        <w:rPr>
          <w:rFonts w:ascii="Arial" w:hAnsi="Arial" w:cs="Arial"/>
          <w:kern w:val="2"/>
          <w:lang w:eastAsia="ar-SA"/>
        </w:rPr>
      </w:pPr>
      <w:r w:rsidRPr="00F10128">
        <w:rPr>
          <w:rFonts w:ascii="Arial" w:hAnsi="Arial" w:cs="Arial"/>
          <w:b/>
          <w:kern w:val="2"/>
          <w:lang w:eastAsia="ar-SA"/>
        </w:rPr>
        <w:t xml:space="preserve">Контейнерная площадка </w:t>
      </w:r>
      <w:r w:rsidRPr="00F10128">
        <w:rPr>
          <w:rFonts w:ascii="Arial" w:hAnsi="Arial" w:cs="Arial"/>
          <w:kern w:val="2"/>
          <w:lang w:eastAsia="ar-SA"/>
        </w:rPr>
        <w:t>– специально оборудованная  на земельном участке площадка для сбора и временного хранения  мусора  с установкой необходимого количества контейнеров и бункеров-накопителей.</w:t>
      </w:r>
    </w:p>
    <w:p w:rsidR="00F10128" w:rsidRPr="00F10128" w:rsidRDefault="00F10128" w:rsidP="00F10128">
      <w:pPr>
        <w:suppressAutoHyphens/>
        <w:jc w:val="both"/>
        <w:rPr>
          <w:rFonts w:ascii="Arial" w:hAnsi="Arial" w:cs="Arial"/>
          <w:kern w:val="2"/>
          <w:lang w:eastAsia="ar-SA"/>
        </w:rPr>
      </w:pPr>
      <w:r w:rsidRPr="00F10128">
        <w:rPr>
          <w:rFonts w:ascii="Arial" w:hAnsi="Arial" w:cs="Arial"/>
          <w:b/>
          <w:kern w:val="2"/>
          <w:lang w:eastAsia="ar-SA"/>
        </w:rPr>
        <w:t>Несанкционированная свалка мусора</w:t>
      </w:r>
      <w:r w:rsidRPr="00F10128">
        <w:rPr>
          <w:rFonts w:ascii="Arial" w:hAnsi="Arial" w:cs="Arial"/>
          <w:kern w:val="2"/>
          <w:lang w:eastAsia="ar-SA"/>
        </w:rPr>
        <w:t xml:space="preserve"> - скопление отходов производства и потребления, возникшее в результате их самовольного (несанкционированного) сброса (размещения) или складирования вне специально установленного места.</w:t>
      </w:r>
    </w:p>
    <w:p w:rsidR="00F10128" w:rsidRPr="00F10128" w:rsidRDefault="00F10128" w:rsidP="00F10128">
      <w:pPr>
        <w:suppressAutoHyphens/>
        <w:jc w:val="both"/>
        <w:rPr>
          <w:rFonts w:ascii="Arial" w:hAnsi="Arial" w:cs="Arial"/>
          <w:kern w:val="2"/>
          <w:lang w:eastAsia="ar-SA"/>
        </w:rPr>
      </w:pPr>
      <w:r w:rsidRPr="00F10128">
        <w:rPr>
          <w:rFonts w:ascii="Arial" w:hAnsi="Arial" w:cs="Arial"/>
          <w:b/>
          <w:kern w:val="2"/>
          <w:lang w:eastAsia="ar-SA"/>
        </w:rPr>
        <w:t>Домовладение</w:t>
      </w:r>
      <w:r w:rsidRPr="00F10128">
        <w:rPr>
          <w:rFonts w:ascii="Arial" w:hAnsi="Arial" w:cs="Arial"/>
          <w:kern w:val="2"/>
          <w:lang w:eastAsia="ar-SA"/>
        </w:rPr>
        <w:t xml:space="preserve">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F10128" w:rsidRPr="00F10128" w:rsidRDefault="00F10128" w:rsidP="00F10128">
      <w:pPr>
        <w:suppressAutoHyphens/>
        <w:jc w:val="both"/>
        <w:rPr>
          <w:rFonts w:ascii="Arial" w:hAnsi="Arial" w:cs="Arial"/>
          <w:kern w:val="2"/>
          <w:lang w:eastAsia="ar-SA"/>
        </w:rPr>
      </w:pPr>
      <w:r w:rsidRPr="00F10128">
        <w:rPr>
          <w:rFonts w:ascii="Arial" w:hAnsi="Arial" w:cs="Arial"/>
          <w:b/>
          <w:kern w:val="2"/>
          <w:lang w:eastAsia="ar-SA"/>
        </w:rPr>
        <w:t>Малые архитектурные формы (МАФ)</w:t>
      </w:r>
      <w:r w:rsidRPr="00F10128">
        <w:rPr>
          <w:rFonts w:ascii="Arial" w:hAnsi="Arial" w:cs="Arial"/>
          <w:kern w:val="2"/>
          <w:lang w:eastAsia="ar-SA"/>
        </w:rPr>
        <w:t xml:space="preserve"> - элементы монументально-декоративного оформления, устройства для оформления мобильного и вертикального озеленения (беседки, ротонды, арки, садово-парковая скульптура, вазоны, цветочницы, трельяжи, шпалеры), водные устройства (фонтаны, бюветы, декоративные водоемы), городская мебель (скамьи для отдыха, размещенные на территории общественных пространств, рекреаций и дворов; скамьи, столы для настольных игр на площадках, в сезонных кафе; садовая и уличная мебель), коммунально-бытовое и техническое оборудование (контейнеры для сбора бытового мусора, урны, часы, почтовые ящики, элементы инженерного оборудования (подъемные площадки для инвалидных колясок), шкафы телефонной связи).</w:t>
      </w:r>
    </w:p>
    <w:p w:rsidR="00F10128" w:rsidRPr="00F10128" w:rsidRDefault="00F10128" w:rsidP="00F10128">
      <w:pPr>
        <w:shd w:val="clear" w:color="auto" w:fill="FFFFFF"/>
        <w:suppressAutoHyphens/>
        <w:jc w:val="both"/>
        <w:rPr>
          <w:rFonts w:ascii="Arial" w:hAnsi="Arial" w:cs="Arial"/>
          <w:kern w:val="2"/>
          <w:lang w:eastAsia="ar-SA"/>
        </w:rPr>
      </w:pPr>
      <w:r w:rsidRPr="00F10128">
        <w:rPr>
          <w:rFonts w:ascii="Arial" w:hAnsi="Arial" w:cs="Arial"/>
          <w:b/>
          <w:kern w:val="2"/>
          <w:lang w:eastAsia="ar-SA"/>
        </w:rPr>
        <w:t>Прилегающая территория</w:t>
      </w:r>
      <w:r w:rsidRPr="00F10128">
        <w:rPr>
          <w:rFonts w:ascii="Arial" w:hAnsi="Arial" w:cs="Arial"/>
          <w:kern w:val="2"/>
          <w:lang w:eastAsia="ar-SA"/>
        </w:rPr>
        <w:t xml:space="preserve"> - участок территории с газонами, архитектурными объектами малых форм и другими сооружениями, непосредственно примыкающий к границе земельного участка, принадлежащего физическому или юридическому лицу (индивидуальному предпринимателя) на праве собственности, аренды, постоянного (бессрочного) пользования, пожизненного наследуемого владения на расстоянии 10 метров (границей прилегающей территории, находящейся вблизи дорог, на расстоянии менее 10 метров (для объектов мелкорозничной торговой сети, МАФ, отдельно стоящих рекламных конструкций) от основной территории, является кромка покрытия проезжей части улицы или бортовой камень).</w:t>
      </w:r>
    </w:p>
    <w:p w:rsidR="00F10128" w:rsidRPr="00F10128" w:rsidRDefault="00F10128" w:rsidP="00F10128">
      <w:pPr>
        <w:suppressAutoHyphens/>
        <w:jc w:val="both"/>
        <w:rPr>
          <w:rFonts w:ascii="Arial" w:hAnsi="Arial" w:cs="Arial"/>
          <w:kern w:val="2"/>
          <w:lang w:eastAsia="ar-SA"/>
        </w:rPr>
      </w:pPr>
      <w:r w:rsidRPr="00F10128">
        <w:rPr>
          <w:rFonts w:ascii="Arial" w:hAnsi="Arial" w:cs="Arial"/>
          <w:b/>
          <w:kern w:val="2"/>
          <w:lang w:eastAsia="ar-SA"/>
        </w:rPr>
        <w:t>Строительные отходы</w:t>
      </w:r>
      <w:r w:rsidRPr="00F10128">
        <w:rPr>
          <w:rFonts w:ascii="Arial" w:hAnsi="Arial" w:cs="Arial"/>
          <w:kern w:val="2"/>
          <w:lang w:eastAsia="ar-SA"/>
        </w:rPr>
        <w:t xml:space="preserve"> - отходы, образующиеся в процессе строительства, сноса, реконструкции, ремонта зданий, сооружений, инженерных коммуникаций и промышленных объектов.</w:t>
      </w:r>
    </w:p>
    <w:p w:rsidR="00F10128" w:rsidRPr="00F10128" w:rsidRDefault="00F10128" w:rsidP="00F10128">
      <w:pPr>
        <w:suppressAutoHyphens/>
        <w:jc w:val="both"/>
        <w:rPr>
          <w:rFonts w:ascii="Arial" w:hAnsi="Arial" w:cs="Arial"/>
          <w:kern w:val="2"/>
          <w:lang w:eastAsia="ar-SA"/>
        </w:rPr>
      </w:pPr>
      <w:r w:rsidRPr="00F10128">
        <w:rPr>
          <w:rFonts w:ascii="Arial" w:hAnsi="Arial" w:cs="Arial"/>
          <w:b/>
          <w:kern w:val="2"/>
          <w:lang w:eastAsia="ar-SA"/>
        </w:rPr>
        <w:t>Детская площадка</w:t>
      </w:r>
      <w:r w:rsidRPr="00F10128">
        <w:rPr>
          <w:rFonts w:ascii="Arial" w:hAnsi="Arial" w:cs="Arial"/>
          <w:kern w:val="2"/>
          <w:lang w:eastAsia="ar-SA"/>
        </w:rPr>
        <w:t xml:space="preserve"> – участок земли, выделенный в установленном порядке, территория которого ограничена бортовым (бордюрным) камнем, бровкой или иным ограждением или обозначением искусственного происхождения, а на поверхности расположены объекты, предназначенные для игр детей (горки, карусели, качели, песочницы и (или) иные подобные объекты).</w:t>
      </w:r>
    </w:p>
    <w:p w:rsidR="00F10128" w:rsidRPr="00F10128" w:rsidRDefault="00F10128" w:rsidP="00F10128">
      <w:pPr>
        <w:suppressAutoHyphens/>
        <w:jc w:val="both"/>
        <w:rPr>
          <w:rFonts w:ascii="Arial" w:hAnsi="Arial" w:cs="Arial"/>
          <w:kern w:val="2"/>
          <w:lang w:eastAsia="ar-SA"/>
        </w:rPr>
      </w:pPr>
      <w:r w:rsidRPr="00F10128">
        <w:rPr>
          <w:rFonts w:ascii="Arial" w:hAnsi="Arial" w:cs="Arial"/>
          <w:b/>
          <w:kern w:val="2"/>
          <w:lang w:eastAsia="ar-SA"/>
        </w:rPr>
        <w:t>Спортивная площадка</w:t>
      </w:r>
      <w:r w:rsidRPr="00F10128">
        <w:rPr>
          <w:rFonts w:ascii="Arial" w:hAnsi="Arial" w:cs="Arial"/>
          <w:kern w:val="2"/>
          <w:lang w:eastAsia="ar-SA"/>
        </w:rPr>
        <w:t xml:space="preserve"> – спортивная площадка - участок земли, территория которого ограничена бортовым (бордюрным) камнем, бровкой или иным </w:t>
      </w:r>
      <w:r w:rsidRPr="00F10128">
        <w:rPr>
          <w:rFonts w:ascii="Arial" w:hAnsi="Arial" w:cs="Arial"/>
          <w:kern w:val="2"/>
          <w:lang w:eastAsia="ar-SA"/>
        </w:rPr>
        <w:lastRenderedPageBreak/>
        <w:t>ограждением или обозначением искусственного происхождения, а на поверхности расположены объекты, предназначенные для занятий физической культурой и спортом (баскетбольные щиты, брусья, гимнастические стенки, турники и (или) иные подобные объекты).</w:t>
      </w:r>
    </w:p>
    <w:p w:rsidR="00F10128" w:rsidRPr="00F10128" w:rsidRDefault="00F10128" w:rsidP="00F10128">
      <w:pPr>
        <w:suppressAutoHyphens/>
        <w:jc w:val="both"/>
        <w:rPr>
          <w:rFonts w:ascii="Arial" w:hAnsi="Arial" w:cs="Arial"/>
          <w:kern w:val="2"/>
          <w:lang w:eastAsia="ar-SA"/>
        </w:rPr>
      </w:pPr>
      <w:r w:rsidRPr="00F10128">
        <w:rPr>
          <w:rFonts w:ascii="Arial" w:hAnsi="Arial" w:cs="Arial"/>
          <w:b/>
          <w:kern w:val="2"/>
          <w:lang w:eastAsia="ar-SA"/>
        </w:rPr>
        <w:t>Строительная площадка</w:t>
      </w:r>
      <w:r w:rsidRPr="00F10128">
        <w:rPr>
          <w:rFonts w:ascii="Arial" w:hAnsi="Arial" w:cs="Arial"/>
          <w:kern w:val="2"/>
          <w:lang w:eastAsia="ar-SA"/>
        </w:rPr>
        <w:t xml:space="preserve"> - место строительства новых (в том числе объекты незавершенного строительства), а также реконструкции, технического перевооружения и (или) ремонта, демонтажа существующих объектов недвижимого имущества (за исключением воздушных и морских судов, судов внутреннего плавания и космических объектов), а также место строительства и (или) монтажа, ремонта, реконструкции и (или) технического перевооружения сооружений.</w:t>
      </w:r>
    </w:p>
    <w:p w:rsidR="00F10128" w:rsidRPr="00F10128" w:rsidRDefault="00F10128" w:rsidP="00F10128">
      <w:pPr>
        <w:suppressAutoHyphens/>
        <w:jc w:val="both"/>
        <w:rPr>
          <w:rFonts w:ascii="Arial" w:hAnsi="Arial" w:cs="Arial"/>
          <w:kern w:val="2"/>
          <w:lang w:eastAsia="ar-SA"/>
        </w:rPr>
      </w:pPr>
      <w:r w:rsidRPr="00F10128">
        <w:rPr>
          <w:rFonts w:ascii="Arial" w:hAnsi="Arial" w:cs="Arial"/>
          <w:b/>
          <w:kern w:val="2"/>
          <w:lang w:eastAsia="ar-SA"/>
        </w:rPr>
        <w:t>Сезонное кафе</w:t>
      </w:r>
      <w:r w:rsidRPr="00F10128">
        <w:rPr>
          <w:rFonts w:ascii="Arial" w:hAnsi="Arial" w:cs="Arial"/>
          <w:kern w:val="2"/>
          <w:lang w:eastAsia="ar-SA"/>
        </w:rPr>
        <w:t xml:space="preserve"> – кафе, осуществляющее свою деятельность в течение определенного периода (сезона) (не относятся к сезонным кафе, примыкающие к фасадам объектов капитального строительства выносы стационарных предприятий общественного питания, увеличивающие площадь данных предприятий).</w:t>
      </w:r>
    </w:p>
    <w:p w:rsidR="00F10128" w:rsidRPr="00F10128" w:rsidRDefault="00F10128" w:rsidP="00F10128">
      <w:pPr>
        <w:suppressAutoHyphens/>
        <w:jc w:val="both"/>
        <w:rPr>
          <w:rFonts w:ascii="Arial" w:hAnsi="Arial" w:cs="Arial"/>
          <w:szCs w:val="22"/>
          <w:lang w:eastAsia="en-US"/>
        </w:rPr>
      </w:pPr>
      <w:r w:rsidRPr="00F10128">
        <w:rPr>
          <w:rFonts w:ascii="Arial" w:hAnsi="Arial" w:cs="Arial"/>
          <w:b/>
          <w:szCs w:val="22"/>
          <w:lang w:eastAsia="en-US"/>
        </w:rPr>
        <w:t>Проектная документация по благоустройству территорий</w:t>
      </w:r>
      <w:r w:rsidRPr="00F10128">
        <w:rPr>
          <w:rFonts w:ascii="Arial" w:hAnsi="Arial" w:cs="Arial"/>
          <w:szCs w:val="22"/>
          <w:lang w:eastAsia="en-US"/>
        </w:rPr>
        <w:t xml:space="preserve"> - пакет документации, основанной на стратегии развития муниципального образования и концепции, отражающей потребности жителей такого муниципального образования,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готовятся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F10128" w:rsidRPr="00F10128" w:rsidRDefault="00F10128" w:rsidP="00F10128">
      <w:pPr>
        <w:suppressAutoHyphens/>
        <w:jc w:val="both"/>
        <w:rPr>
          <w:rFonts w:ascii="Arial" w:hAnsi="Arial" w:cs="Arial"/>
          <w:szCs w:val="22"/>
          <w:lang w:eastAsia="en-US"/>
        </w:rPr>
      </w:pPr>
    </w:p>
    <w:p w:rsidR="00F10128" w:rsidRPr="00F10128" w:rsidRDefault="00F10128" w:rsidP="00F10128">
      <w:pPr>
        <w:suppressAutoHyphens/>
        <w:jc w:val="center"/>
        <w:rPr>
          <w:rFonts w:ascii="Arial" w:hAnsi="Arial" w:cs="Arial"/>
          <w:b/>
          <w:kern w:val="2"/>
          <w:lang w:eastAsia="ar-SA"/>
        </w:rPr>
      </w:pPr>
      <w:r w:rsidRPr="00F10128">
        <w:rPr>
          <w:rFonts w:ascii="Arial" w:hAnsi="Arial" w:cs="Arial"/>
          <w:b/>
          <w:kern w:val="2"/>
          <w:lang w:eastAsia="ar-SA"/>
        </w:rPr>
        <w:t>2. Общие принципы и подходы</w:t>
      </w:r>
    </w:p>
    <w:p w:rsidR="00F10128" w:rsidRPr="00F10128" w:rsidRDefault="00F10128" w:rsidP="00F10128">
      <w:pPr>
        <w:widowControl w:val="0"/>
        <w:autoSpaceDE w:val="0"/>
        <w:autoSpaceDN w:val="0"/>
        <w:adjustRightInd w:val="0"/>
        <w:jc w:val="both"/>
        <w:rPr>
          <w:rFonts w:ascii="Arial" w:hAnsi="Arial" w:cs="Arial"/>
          <w:lang w:eastAsia="en-US"/>
        </w:rPr>
      </w:pPr>
      <w:r w:rsidRPr="00F10128">
        <w:rPr>
          <w:rFonts w:ascii="Arial" w:hAnsi="Arial" w:cs="Arial"/>
          <w:kern w:val="2"/>
          <w:lang w:eastAsia="ar-SA"/>
        </w:rPr>
        <w:t xml:space="preserve">2.1. </w:t>
      </w:r>
      <w:r w:rsidRPr="00F10128">
        <w:rPr>
          <w:rFonts w:ascii="Arial" w:hAnsi="Arial" w:cs="Arial"/>
          <w:lang w:eastAsia="en-US"/>
        </w:rPr>
        <w:t>К деятельности по благоустройству территорий относится разработка проектной документации по благоустройству территорий, выполнение мероприятий по благоустройству территорий и содержание объектов благоустройства.</w:t>
      </w:r>
    </w:p>
    <w:p w:rsidR="00F10128" w:rsidRPr="00F10128" w:rsidRDefault="00F10128" w:rsidP="00F10128">
      <w:pPr>
        <w:widowControl w:val="0"/>
        <w:autoSpaceDE w:val="0"/>
        <w:autoSpaceDN w:val="0"/>
        <w:adjustRightInd w:val="0"/>
        <w:jc w:val="both"/>
        <w:rPr>
          <w:rFonts w:ascii="Arial" w:hAnsi="Arial" w:cs="Arial"/>
          <w:lang w:eastAsia="en-US"/>
        </w:rPr>
      </w:pPr>
      <w:r w:rsidRPr="00F10128">
        <w:rPr>
          <w:rFonts w:ascii="Arial" w:hAnsi="Arial" w:cs="Arial"/>
          <w:lang w:eastAsia="en-US"/>
        </w:rPr>
        <w:t>2.2. Участниками деятельности по благоустройству выступают:</w:t>
      </w:r>
    </w:p>
    <w:p w:rsidR="00F10128" w:rsidRPr="00F10128" w:rsidRDefault="00F10128" w:rsidP="00F10128">
      <w:pPr>
        <w:widowControl w:val="0"/>
        <w:autoSpaceDE w:val="0"/>
        <w:autoSpaceDN w:val="0"/>
        <w:adjustRightInd w:val="0"/>
        <w:jc w:val="both"/>
        <w:rPr>
          <w:rFonts w:ascii="Arial" w:hAnsi="Arial" w:cs="Arial"/>
          <w:lang w:eastAsia="en-US"/>
        </w:rPr>
      </w:pPr>
      <w:r w:rsidRPr="00F10128">
        <w:rPr>
          <w:rFonts w:ascii="Arial" w:hAnsi="Arial" w:cs="Arial"/>
          <w:lang w:eastAsia="en-US"/>
        </w:rPr>
        <w:t>- население муниципального образования, которое формирует запрос на благоустройство и принимает участие в оценке предлагаемых решений. В отдельных случаях жители муниципальных образований участвуют в выполнении работ. Жители могут быть представлены общественными организациями и объединениями;</w:t>
      </w:r>
    </w:p>
    <w:p w:rsidR="00F10128" w:rsidRPr="00F10128" w:rsidRDefault="00F10128" w:rsidP="00F10128">
      <w:pPr>
        <w:widowControl w:val="0"/>
        <w:autoSpaceDE w:val="0"/>
        <w:autoSpaceDN w:val="0"/>
        <w:adjustRightInd w:val="0"/>
        <w:jc w:val="both"/>
        <w:rPr>
          <w:rFonts w:ascii="Arial" w:hAnsi="Arial" w:cs="Arial"/>
          <w:lang w:eastAsia="en-US"/>
        </w:rPr>
      </w:pPr>
      <w:r w:rsidRPr="00F10128">
        <w:rPr>
          <w:rFonts w:ascii="Arial" w:hAnsi="Arial" w:cs="Arial"/>
          <w:lang w:eastAsia="en-US"/>
        </w:rPr>
        <w:t>- 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F10128" w:rsidRPr="00F10128" w:rsidRDefault="00F10128" w:rsidP="00F10128">
      <w:pPr>
        <w:widowControl w:val="0"/>
        <w:autoSpaceDE w:val="0"/>
        <w:autoSpaceDN w:val="0"/>
        <w:adjustRightInd w:val="0"/>
        <w:jc w:val="both"/>
        <w:rPr>
          <w:rFonts w:ascii="Arial" w:hAnsi="Arial" w:cs="Arial"/>
          <w:lang w:eastAsia="en-US"/>
        </w:rPr>
      </w:pPr>
      <w:r w:rsidRPr="00F10128">
        <w:rPr>
          <w:rFonts w:ascii="Arial" w:hAnsi="Arial" w:cs="Arial"/>
          <w:lang w:eastAsia="en-US"/>
        </w:rPr>
        <w:t>- хозяйствующие субъекты, осуществляющие деятельность на территории соответствующего муниципального образования, которые могут участвовать в формировании запроса на благоустройство, а также в финансировании мероприятий по благоустройству;</w:t>
      </w:r>
    </w:p>
    <w:p w:rsidR="00F10128" w:rsidRPr="00F10128" w:rsidRDefault="00F10128" w:rsidP="00F10128">
      <w:pPr>
        <w:widowControl w:val="0"/>
        <w:autoSpaceDE w:val="0"/>
        <w:autoSpaceDN w:val="0"/>
        <w:adjustRightInd w:val="0"/>
        <w:jc w:val="both"/>
        <w:rPr>
          <w:rFonts w:ascii="Arial" w:hAnsi="Arial" w:cs="Arial"/>
          <w:lang w:eastAsia="en-US"/>
        </w:rPr>
      </w:pPr>
      <w:r w:rsidRPr="00F10128">
        <w:rPr>
          <w:rFonts w:ascii="Arial" w:hAnsi="Arial" w:cs="Arial"/>
          <w:lang w:eastAsia="en-US"/>
        </w:rPr>
        <w:t>-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F10128" w:rsidRPr="00F10128" w:rsidRDefault="00F10128" w:rsidP="00F10128">
      <w:pPr>
        <w:widowControl w:val="0"/>
        <w:autoSpaceDE w:val="0"/>
        <w:autoSpaceDN w:val="0"/>
        <w:adjustRightInd w:val="0"/>
        <w:jc w:val="both"/>
        <w:rPr>
          <w:rFonts w:ascii="Arial" w:hAnsi="Arial" w:cs="Arial"/>
          <w:lang w:eastAsia="en-US"/>
        </w:rPr>
      </w:pPr>
      <w:r w:rsidRPr="00F10128">
        <w:rPr>
          <w:rFonts w:ascii="Arial" w:hAnsi="Arial" w:cs="Arial"/>
          <w:lang w:eastAsia="en-US"/>
        </w:rPr>
        <w:t>- исполнители работ, специалисты по благоустройству и озеленению, в том числе возведению малых архитектурных форм;</w:t>
      </w:r>
    </w:p>
    <w:p w:rsidR="00F10128" w:rsidRPr="00F10128" w:rsidRDefault="00F10128" w:rsidP="00F10128">
      <w:pPr>
        <w:widowControl w:val="0"/>
        <w:autoSpaceDE w:val="0"/>
        <w:autoSpaceDN w:val="0"/>
        <w:adjustRightInd w:val="0"/>
        <w:jc w:val="both"/>
        <w:rPr>
          <w:rFonts w:ascii="Arial" w:hAnsi="Arial" w:cs="Arial"/>
          <w:lang w:eastAsia="en-US"/>
        </w:rPr>
      </w:pPr>
      <w:r w:rsidRPr="00F10128">
        <w:rPr>
          <w:rFonts w:ascii="Arial" w:hAnsi="Arial" w:cs="Arial"/>
          <w:lang w:eastAsia="en-US"/>
        </w:rPr>
        <w:t xml:space="preserve">- иные лица, заинтересованные в благоустройстве территории </w:t>
      </w:r>
      <w:r w:rsidRPr="00F10128">
        <w:rPr>
          <w:rFonts w:ascii="Arial" w:hAnsi="Arial" w:cs="Arial"/>
          <w:kern w:val="2"/>
          <w:lang w:eastAsia="ar-SA"/>
        </w:rPr>
        <w:t xml:space="preserve">муниципального </w:t>
      </w:r>
      <w:r w:rsidRPr="00F10128">
        <w:rPr>
          <w:rFonts w:ascii="Arial" w:hAnsi="Arial" w:cs="Arial"/>
          <w:kern w:val="2"/>
          <w:lang w:eastAsia="ar-SA"/>
        </w:rPr>
        <w:lastRenderedPageBreak/>
        <w:t>образования «</w:t>
      </w:r>
      <w:r w:rsidRPr="00F10128">
        <w:rPr>
          <w:rFonts w:ascii="Arial" w:hAnsi="Arial" w:cs="Arial"/>
          <w:lang w:eastAsia="en-US"/>
        </w:rPr>
        <w:t>Корсукское</w:t>
      </w:r>
      <w:r w:rsidRPr="00F10128">
        <w:rPr>
          <w:rFonts w:ascii="Arial" w:hAnsi="Arial" w:cs="Arial"/>
          <w:kern w:val="2"/>
          <w:lang w:eastAsia="ar-SA"/>
        </w:rPr>
        <w:t>»</w:t>
      </w:r>
      <w:r w:rsidRPr="00F10128">
        <w:rPr>
          <w:rFonts w:ascii="Arial" w:hAnsi="Arial" w:cs="Arial"/>
          <w:lang w:eastAsia="en-US"/>
        </w:rPr>
        <w:t>.</w:t>
      </w:r>
    </w:p>
    <w:p w:rsidR="00F10128" w:rsidRPr="00F10128" w:rsidRDefault="00F10128" w:rsidP="00F10128">
      <w:pPr>
        <w:widowControl w:val="0"/>
        <w:autoSpaceDE w:val="0"/>
        <w:autoSpaceDN w:val="0"/>
        <w:adjustRightInd w:val="0"/>
        <w:jc w:val="both"/>
        <w:rPr>
          <w:rFonts w:ascii="Arial" w:eastAsia="Calibri" w:hAnsi="Arial" w:cs="Arial"/>
        </w:rPr>
      </w:pPr>
      <w:r w:rsidRPr="00F10128">
        <w:rPr>
          <w:rFonts w:ascii="Arial" w:eastAsia="Calibri" w:hAnsi="Arial" w:cs="Arial"/>
        </w:rPr>
        <w:t xml:space="preserve">2.3. Жителям </w:t>
      </w:r>
      <w:r w:rsidRPr="00F10128">
        <w:rPr>
          <w:rFonts w:ascii="Arial" w:eastAsia="Calibri" w:hAnsi="Arial" w:cs="Arial"/>
          <w:kern w:val="2"/>
          <w:lang w:eastAsia="ar-SA"/>
        </w:rPr>
        <w:t>муниципального образования «</w:t>
      </w:r>
      <w:r w:rsidRPr="00F10128">
        <w:rPr>
          <w:rFonts w:ascii="Arial" w:eastAsia="Calibri" w:hAnsi="Arial" w:cs="Arial"/>
        </w:rPr>
        <w:t>Корсукское</w:t>
      </w:r>
      <w:r w:rsidRPr="00F10128">
        <w:rPr>
          <w:rFonts w:ascii="Arial" w:eastAsia="Calibri" w:hAnsi="Arial" w:cs="Arial"/>
          <w:kern w:val="2"/>
          <w:lang w:eastAsia="ar-SA"/>
        </w:rPr>
        <w:t xml:space="preserve">» </w:t>
      </w:r>
      <w:r w:rsidRPr="00F10128">
        <w:rPr>
          <w:rFonts w:ascii="Arial" w:eastAsia="Calibri" w:hAnsi="Arial" w:cs="Arial"/>
        </w:rPr>
        <w:t>рекомендуется принимать участие в подготовке и реализации проектов по благоустройству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w:t>
      </w:r>
    </w:p>
    <w:p w:rsidR="00F10128" w:rsidRPr="00F10128" w:rsidRDefault="00F10128" w:rsidP="00F10128">
      <w:pPr>
        <w:widowControl w:val="0"/>
        <w:autoSpaceDE w:val="0"/>
        <w:autoSpaceDN w:val="0"/>
        <w:adjustRightInd w:val="0"/>
        <w:jc w:val="both"/>
        <w:rPr>
          <w:rFonts w:ascii="Arial" w:hAnsi="Arial" w:cs="Arial"/>
          <w:lang w:eastAsia="en-US"/>
        </w:rPr>
      </w:pPr>
      <w:r w:rsidRPr="00F10128">
        <w:rPr>
          <w:rFonts w:ascii="Arial" w:hAnsi="Arial" w:cs="Arial"/>
          <w:lang w:eastAsia="en-US"/>
        </w:rPr>
        <w:t xml:space="preserve">Участие жителей </w:t>
      </w:r>
      <w:r w:rsidRPr="00F10128">
        <w:rPr>
          <w:rFonts w:ascii="Arial" w:hAnsi="Arial" w:cs="Arial"/>
          <w:kern w:val="2"/>
          <w:lang w:eastAsia="ar-SA"/>
        </w:rPr>
        <w:t>муниципального образования «</w:t>
      </w:r>
      <w:r w:rsidRPr="00F10128">
        <w:rPr>
          <w:rFonts w:ascii="Arial" w:hAnsi="Arial" w:cs="Arial"/>
          <w:lang w:eastAsia="en-US"/>
        </w:rPr>
        <w:t>Корсукское</w:t>
      </w:r>
      <w:r w:rsidRPr="00F10128">
        <w:rPr>
          <w:rFonts w:ascii="Arial" w:hAnsi="Arial" w:cs="Arial"/>
          <w:kern w:val="2"/>
          <w:lang w:eastAsia="ar-SA"/>
        </w:rPr>
        <w:t xml:space="preserve">» </w:t>
      </w:r>
      <w:r w:rsidRPr="00F10128">
        <w:rPr>
          <w:rFonts w:ascii="Arial" w:hAnsi="Arial" w:cs="Arial"/>
          <w:lang w:eastAsia="en-US"/>
        </w:rPr>
        <w:t>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F10128" w:rsidRPr="00F10128" w:rsidRDefault="00F10128" w:rsidP="00F10128">
      <w:pPr>
        <w:widowControl w:val="0"/>
        <w:autoSpaceDE w:val="0"/>
        <w:autoSpaceDN w:val="0"/>
        <w:adjustRightInd w:val="0"/>
        <w:jc w:val="both"/>
        <w:rPr>
          <w:rFonts w:ascii="Arial" w:eastAsia="Calibri" w:hAnsi="Arial" w:cs="Arial"/>
        </w:rPr>
      </w:pPr>
      <w:r w:rsidRPr="00F10128">
        <w:rPr>
          <w:rFonts w:ascii="Arial" w:eastAsia="Calibri" w:hAnsi="Arial" w:cs="Arial"/>
        </w:rPr>
        <w:t>2.4. Обеспечение качества городской среды при реализации проектов благоустройства территорий может достигаться путем реализации следующих принципов:</w:t>
      </w:r>
    </w:p>
    <w:p w:rsidR="00F10128" w:rsidRPr="00F10128" w:rsidRDefault="00F10128" w:rsidP="00F10128">
      <w:pPr>
        <w:widowControl w:val="0"/>
        <w:autoSpaceDE w:val="0"/>
        <w:autoSpaceDN w:val="0"/>
        <w:adjustRightInd w:val="0"/>
        <w:jc w:val="both"/>
        <w:rPr>
          <w:rFonts w:ascii="Arial" w:hAnsi="Arial" w:cs="Arial"/>
          <w:lang w:eastAsia="en-US"/>
        </w:rPr>
      </w:pPr>
      <w:r w:rsidRPr="00F10128">
        <w:rPr>
          <w:rFonts w:ascii="Arial" w:hAnsi="Arial" w:cs="Arial"/>
          <w:lang w:eastAsia="en-US"/>
        </w:rPr>
        <w:t>2.4.1.</w:t>
      </w:r>
      <w:r w:rsidRPr="00F10128">
        <w:rPr>
          <w:rFonts w:ascii="Arial" w:hAnsi="Arial" w:cs="Arial"/>
          <w:b/>
          <w:lang w:eastAsia="en-US"/>
        </w:rPr>
        <w:t>Принцип функционального разнообразия</w:t>
      </w:r>
      <w:r w:rsidRPr="00F10128">
        <w:rPr>
          <w:rFonts w:ascii="Arial" w:hAnsi="Arial" w:cs="Arial"/>
          <w:lang w:eastAsia="en-US"/>
        </w:rPr>
        <w:t xml:space="preserve"> - насыщенность территории населенного пункта (жилого массива) разнообразными социальными и коммерческими сервисами.</w:t>
      </w:r>
    </w:p>
    <w:p w:rsidR="00F10128" w:rsidRPr="00F10128" w:rsidRDefault="00F10128" w:rsidP="00F10128">
      <w:pPr>
        <w:widowControl w:val="0"/>
        <w:autoSpaceDE w:val="0"/>
        <w:autoSpaceDN w:val="0"/>
        <w:adjustRightInd w:val="0"/>
        <w:jc w:val="both"/>
        <w:rPr>
          <w:rFonts w:ascii="Arial" w:hAnsi="Arial" w:cs="Arial"/>
          <w:lang w:eastAsia="en-US"/>
        </w:rPr>
      </w:pPr>
      <w:r w:rsidRPr="00F10128">
        <w:rPr>
          <w:rFonts w:ascii="Arial" w:hAnsi="Arial" w:cs="Arial"/>
          <w:lang w:eastAsia="en-US"/>
        </w:rPr>
        <w:t>2.4.2.</w:t>
      </w:r>
      <w:r w:rsidRPr="00F10128">
        <w:rPr>
          <w:rFonts w:ascii="Arial" w:hAnsi="Arial" w:cs="Arial"/>
          <w:b/>
          <w:lang w:eastAsia="en-US"/>
        </w:rPr>
        <w:t>Принцип комфортной организации пешеходной среды</w:t>
      </w:r>
      <w:r w:rsidRPr="00F10128">
        <w:rPr>
          <w:rFonts w:ascii="Arial" w:hAnsi="Arial" w:cs="Arial"/>
          <w:lang w:eastAsia="en-US"/>
        </w:rPr>
        <w:t xml:space="preserve"> – создание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а так же обеспечением доступности пешеходных прогулок для различных категорий граждан.</w:t>
      </w:r>
    </w:p>
    <w:p w:rsidR="00F10128" w:rsidRPr="00F10128" w:rsidRDefault="00F10128" w:rsidP="00F10128">
      <w:pPr>
        <w:widowControl w:val="0"/>
        <w:autoSpaceDE w:val="0"/>
        <w:autoSpaceDN w:val="0"/>
        <w:adjustRightInd w:val="0"/>
        <w:jc w:val="both"/>
        <w:rPr>
          <w:rFonts w:ascii="Arial" w:hAnsi="Arial" w:cs="Arial"/>
          <w:lang w:eastAsia="en-US"/>
        </w:rPr>
      </w:pPr>
      <w:r w:rsidRPr="00F10128">
        <w:rPr>
          <w:rFonts w:ascii="Arial" w:hAnsi="Arial" w:cs="Arial"/>
          <w:lang w:eastAsia="en-US"/>
        </w:rPr>
        <w:t>2.4.3.</w:t>
      </w:r>
      <w:r w:rsidRPr="00F10128">
        <w:rPr>
          <w:rFonts w:ascii="Arial" w:hAnsi="Arial" w:cs="Arial"/>
          <w:b/>
          <w:lang w:eastAsia="en-US"/>
        </w:rPr>
        <w:t>Принцип комфортной мобильности</w:t>
      </w:r>
      <w:r w:rsidRPr="00F10128">
        <w:rPr>
          <w:rFonts w:ascii="Arial" w:hAnsi="Arial" w:cs="Arial"/>
          <w:lang w:eastAsia="en-US"/>
        </w:rPr>
        <w:t xml:space="preserve">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F10128" w:rsidRPr="00F10128" w:rsidRDefault="00F10128" w:rsidP="00F10128">
      <w:pPr>
        <w:widowControl w:val="0"/>
        <w:autoSpaceDE w:val="0"/>
        <w:autoSpaceDN w:val="0"/>
        <w:adjustRightInd w:val="0"/>
        <w:jc w:val="both"/>
        <w:rPr>
          <w:rFonts w:ascii="Arial" w:hAnsi="Arial" w:cs="Arial"/>
          <w:lang w:eastAsia="en-US"/>
        </w:rPr>
      </w:pPr>
      <w:r w:rsidRPr="00F10128">
        <w:rPr>
          <w:rFonts w:ascii="Arial" w:hAnsi="Arial" w:cs="Arial"/>
          <w:lang w:eastAsia="en-US"/>
        </w:rPr>
        <w:t>2.4.4.</w:t>
      </w:r>
      <w:r w:rsidRPr="00F10128">
        <w:rPr>
          <w:rFonts w:ascii="Arial" w:hAnsi="Arial" w:cs="Arial"/>
          <w:b/>
          <w:lang w:eastAsia="en-US"/>
        </w:rPr>
        <w:t>Принцип комфортной среды для общения</w:t>
      </w:r>
      <w:r w:rsidRPr="00F10128">
        <w:rPr>
          <w:rFonts w:ascii="Arial" w:hAnsi="Arial" w:cs="Arial"/>
          <w:lang w:eastAsia="en-US"/>
        </w:rPr>
        <w:t xml:space="preserve"> - гармоничное размещение в населенном пункте площадей, улиц, пешеходных зон, скверов, парков (далее - общественные пространства), которые постоянно и без платы за посещение доступны для населения.</w:t>
      </w:r>
    </w:p>
    <w:p w:rsidR="00F10128" w:rsidRPr="00F10128" w:rsidRDefault="00F10128" w:rsidP="00F10128">
      <w:pPr>
        <w:widowControl w:val="0"/>
        <w:autoSpaceDE w:val="0"/>
        <w:autoSpaceDN w:val="0"/>
        <w:adjustRightInd w:val="0"/>
        <w:jc w:val="both"/>
        <w:rPr>
          <w:rFonts w:ascii="Arial" w:hAnsi="Arial" w:cs="Arial"/>
          <w:lang w:eastAsia="en-US"/>
        </w:rPr>
      </w:pPr>
      <w:r w:rsidRPr="00F10128">
        <w:rPr>
          <w:rFonts w:ascii="Arial" w:hAnsi="Arial" w:cs="Arial"/>
          <w:lang w:eastAsia="en-US"/>
        </w:rPr>
        <w:t>2.4.5.</w:t>
      </w:r>
      <w:r w:rsidRPr="00F10128">
        <w:rPr>
          <w:rFonts w:ascii="Arial" w:hAnsi="Arial" w:cs="Arial"/>
          <w:b/>
          <w:lang w:eastAsia="en-US"/>
        </w:rPr>
        <w:t>Принцип насыщенности общественных и приватных пространств разнообразными элементами природной среды</w:t>
      </w:r>
      <w:r w:rsidRPr="00F10128">
        <w:rPr>
          <w:rFonts w:ascii="Arial" w:hAnsi="Arial" w:cs="Arial"/>
          <w:lang w:eastAsia="en-US"/>
        </w:rPr>
        <w:t xml:space="preserve"> – это рациональное размещение зеленых насаждений, водных объектов и др. на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F10128" w:rsidRPr="00F10128" w:rsidRDefault="00F10128" w:rsidP="00F10128">
      <w:pPr>
        <w:suppressAutoHyphens/>
        <w:jc w:val="both"/>
        <w:rPr>
          <w:rFonts w:ascii="Arial" w:hAnsi="Arial" w:cs="Arial"/>
          <w:kern w:val="2"/>
          <w:lang w:eastAsia="ar-SA"/>
        </w:rPr>
      </w:pPr>
      <w:r w:rsidRPr="00F10128">
        <w:rPr>
          <w:rFonts w:ascii="Arial" w:hAnsi="Arial" w:cs="Arial"/>
          <w:kern w:val="2"/>
          <w:lang w:eastAsia="ar-SA"/>
        </w:rPr>
        <w:t>2.5. Физические и юридические лица независимо от организационно-правовых форм обязаны обеспечивать своевременную и качественную уборку и содержание  принадлежащих им на праве собственности или ином вещном праве земельных участков и прилегающих территорий в соответствии с законодательством Российской Федерации, настоящими Правилами и муниципальными правовыми актами муниципального образования «</w:t>
      </w:r>
      <w:r w:rsidRPr="00F10128">
        <w:rPr>
          <w:rFonts w:ascii="Arial" w:hAnsi="Arial" w:cs="Arial"/>
          <w:lang w:eastAsia="en-US"/>
        </w:rPr>
        <w:t>Корсукское</w:t>
      </w:r>
      <w:r w:rsidRPr="00F10128">
        <w:rPr>
          <w:rFonts w:ascii="Arial" w:hAnsi="Arial" w:cs="Arial"/>
          <w:kern w:val="2"/>
          <w:lang w:eastAsia="ar-SA"/>
        </w:rPr>
        <w:t>».</w:t>
      </w:r>
    </w:p>
    <w:p w:rsidR="00F10128" w:rsidRPr="00F10128" w:rsidRDefault="00F10128" w:rsidP="00F10128">
      <w:pPr>
        <w:suppressAutoHyphens/>
        <w:jc w:val="both"/>
        <w:rPr>
          <w:rFonts w:ascii="Arial" w:hAnsi="Arial" w:cs="Arial"/>
          <w:kern w:val="2"/>
          <w:lang w:eastAsia="ar-SA"/>
        </w:rPr>
      </w:pPr>
      <w:r w:rsidRPr="00F10128">
        <w:rPr>
          <w:rFonts w:ascii="Arial" w:hAnsi="Arial" w:cs="Arial"/>
          <w:kern w:val="2"/>
          <w:lang w:eastAsia="ar-SA"/>
        </w:rPr>
        <w:t>Организация уборки и содержания иных территорий осуществляется органом местного самоуправления.</w:t>
      </w:r>
    </w:p>
    <w:p w:rsidR="00F10128" w:rsidRPr="00F10128" w:rsidRDefault="00F10128" w:rsidP="00F10128">
      <w:pPr>
        <w:suppressAutoHyphens/>
        <w:jc w:val="both"/>
        <w:rPr>
          <w:rFonts w:ascii="Arial" w:hAnsi="Arial" w:cs="Arial"/>
          <w:kern w:val="2"/>
          <w:lang w:eastAsia="ar-SA"/>
        </w:rPr>
      </w:pPr>
      <w:r w:rsidRPr="00F10128">
        <w:rPr>
          <w:rFonts w:ascii="Arial" w:hAnsi="Arial" w:cs="Arial"/>
          <w:lang w:eastAsia="en-US"/>
        </w:rPr>
        <w:t>2.6. Определение конкретных зон, территорий, объектов для проведения работ по благоустройству, очередность реализации проектов, объемы и источники финансирования устанавливаются в соответствующей муниципальной программе</w:t>
      </w:r>
      <w:r w:rsidRPr="00F10128">
        <w:rPr>
          <w:rFonts w:ascii="Arial" w:hAnsi="Arial" w:cs="Arial"/>
          <w:kern w:val="2"/>
          <w:lang w:eastAsia="ar-SA"/>
        </w:rPr>
        <w:t xml:space="preserve"> муниципального образования «</w:t>
      </w:r>
      <w:r w:rsidRPr="00F10128">
        <w:rPr>
          <w:rFonts w:ascii="Arial" w:hAnsi="Arial" w:cs="Arial"/>
          <w:lang w:eastAsia="en-US"/>
        </w:rPr>
        <w:t>Корсукское</w:t>
      </w:r>
      <w:r w:rsidRPr="00F10128">
        <w:rPr>
          <w:rFonts w:ascii="Arial" w:hAnsi="Arial" w:cs="Arial"/>
          <w:kern w:val="2"/>
          <w:lang w:eastAsia="ar-SA"/>
        </w:rPr>
        <w:t>»</w:t>
      </w:r>
      <w:r w:rsidRPr="00F10128">
        <w:rPr>
          <w:rFonts w:ascii="Arial" w:hAnsi="Arial" w:cs="Arial"/>
          <w:lang w:eastAsia="en-US"/>
        </w:rPr>
        <w:t xml:space="preserve"> по благоустройству территории.</w:t>
      </w:r>
    </w:p>
    <w:p w:rsidR="00F10128" w:rsidRPr="00F10128" w:rsidRDefault="00F10128" w:rsidP="00F10128">
      <w:pPr>
        <w:widowControl w:val="0"/>
        <w:autoSpaceDE w:val="0"/>
        <w:autoSpaceDN w:val="0"/>
        <w:adjustRightInd w:val="0"/>
        <w:jc w:val="both"/>
        <w:rPr>
          <w:rFonts w:ascii="Arial" w:hAnsi="Arial" w:cs="Arial"/>
          <w:lang w:eastAsia="en-US"/>
        </w:rPr>
      </w:pPr>
      <w:r w:rsidRPr="00F10128">
        <w:rPr>
          <w:rFonts w:ascii="Arial" w:hAnsi="Arial" w:cs="Arial"/>
          <w:lang w:eastAsia="en-US"/>
        </w:rPr>
        <w:t xml:space="preserve">2.7.Обоснование предложений по определению конкретных зон, территорий, </w:t>
      </w:r>
      <w:r w:rsidRPr="00F10128">
        <w:rPr>
          <w:rFonts w:ascii="Arial" w:hAnsi="Arial" w:cs="Arial"/>
          <w:lang w:eastAsia="en-US"/>
        </w:rPr>
        <w:lastRenderedPageBreak/>
        <w:t>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осуществляется на основе комплексного исследования современного состояния и потенциала развития территории муниципального образования (элемента планировочной структуры).</w:t>
      </w:r>
    </w:p>
    <w:p w:rsidR="00F10128" w:rsidRPr="00F10128" w:rsidRDefault="00F10128" w:rsidP="00F10128">
      <w:pPr>
        <w:widowControl w:val="0"/>
        <w:autoSpaceDE w:val="0"/>
        <w:autoSpaceDN w:val="0"/>
        <w:adjustRightInd w:val="0"/>
        <w:jc w:val="both"/>
        <w:rPr>
          <w:rFonts w:ascii="Arial" w:hAnsi="Arial" w:cs="Arial"/>
          <w:lang w:eastAsia="en-US"/>
        </w:rPr>
      </w:pPr>
      <w:r w:rsidRPr="00F10128">
        <w:rPr>
          <w:rFonts w:ascii="Arial" w:hAnsi="Arial" w:cs="Arial"/>
          <w:lang w:eastAsia="en-US"/>
        </w:rPr>
        <w:t>2.8. В качестве приоритетных объектов благоустройства выбираются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rsidR="00F10128" w:rsidRPr="00F10128" w:rsidRDefault="00F10128" w:rsidP="00F10128">
      <w:pPr>
        <w:widowControl w:val="0"/>
        <w:autoSpaceDE w:val="0"/>
        <w:autoSpaceDN w:val="0"/>
        <w:adjustRightInd w:val="0"/>
        <w:jc w:val="both"/>
        <w:rPr>
          <w:rFonts w:ascii="Arial" w:hAnsi="Arial" w:cs="Arial"/>
          <w:b/>
          <w:lang w:eastAsia="en-US"/>
        </w:rPr>
      </w:pPr>
      <w:r w:rsidRPr="00F10128">
        <w:rPr>
          <w:rFonts w:ascii="Arial" w:hAnsi="Arial" w:cs="Arial"/>
          <w:lang w:eastAsia="en-US"/>
        </w:rPr>
        <w:t>2.9. При осуществлении деятельности по благоустройству, разработке нормативных правовых актов в сфере благоустройства, проектов благоустройства, паспортов объекта благоустройства необходимо обеспечивать соблюдение норм, указанных в правилах, сводах правил, национальных стандартах, в том числе в следующих:</w:t>
      </w:r>
    </w:p>
    <w:p w:rsidR="00F10128" w:rsidRPr="00F10128" w:rsidRDefault="00F10128" w:rsidP="00F10128">
      <w:pPr>
        <w:widowControl w:val="0"/>
        <w:autoSpaceDE w:val="0"/>
        <w:autoSpaceDN w:val="0"/>
        <w:adjustRightInd w:val="0"/>
        <w:jc w:val="both"/>
        <w:rPr>
          <w:rFonts w:ascii="Arial" w:hAnsi="Arial" w:cs="Arial"/>
          <w:lang w:eastAsia="en-US"/>
        </w:rPr>
      </w:pPr>
      <w:r w:rsidRPr="00F10128">
        <w:rPr>
          <w:rFonts w:ascii="Arial" w:hAnsi="Arial" w:cs="Arial"/>
          <w:lang w:eastAsia="en-US"/>
        </w:rPr>
        <w:t>СП 42.13330.2016 "СНиП 2.07.01-89* Градостроительство. Планировка и застройка городских и сельских поселений";</w:t>
      </w:r>
    </w:p>
    <w:p w:rsidR="00F10128" w:rsidRPr="00F10128" w:rsidRDefault="00F10128" w:rsidP="00F10128">
      <w:pPr>
        <w:widowControl w:val="0"/>
        <w:autoSpaceDE w:val="0"/>
        <w:autoSpaceDN w:val="0"/>
        <w:adjustRightInd w:val="0"/>
        <w:jc w:val="both"/>
        <w:rPr>
          <w:rFonts w:ascii="Arial" w:hAnsi="Arial" w:cs="Arial"/>
          <w:lang w:eastAsia="en-US"/>
        </w:rPr>
      </w:pPr>
      <w:r w:rsidRPr="00F10128">
        <w:rPr>
          <w:rFonts w:ascii="Arial" w:hAnsi="Arial" w:cs="Arial"/>
          <w:lang w:eastAsia="en-US"/>
        </w:rPr>
        <w:t>СП 82.13330.2016 "СНиП III-10-75 Благоустройство территорий";</w:t>
      </w:r>
    </w:p>
    <w:p w:rsidR="00F10128" w:rsidRPr="00F10128" w:rsidRDefault="00F10128" w:rsidP="00F10128">
      <w:pPr>
        <w:widowControl w:val="0"/>
        <w:autoSpaceDE w:val="0"/>
        <w:autoSpaceDN w:val="0"/>
        <w:adjustRightInd w:val="0"/>
        <w:jc w:val="both"/>
        <w:rPr>
          <w:rFonts w:ascii="Arial" w:hAnsi="Arial" w:cs="Arial"/>
          <w:lang w:eastAsia="en-US"/>
        </w:rPr>
      </w:pPr>
      <w:r w:rsidRPr="00F10128">
        <w:rPr>
          <w:rFonts w:ascii="Arial" w:hAnsi="Arial" w:cs="Arial"/>
          <w:lang w:eastAsia="en-US"/>
        </w:rPr>
        <w:t>СП 45.13330.2012 "СНиП 3.02.01-87 Земляные сооружения, основания и фундаменты";</w:t>
      </w:r>
    </w:p>
    <w:p w:rsidR="00F10128" w:rsidRPr="00F10128" w:rsidRDefault="00F10128" w:rsidP="00F10128">
      <w:pPr>
        <w:widowControl w:val="0"/>
        <w:autoSpaceDE w:val="0"/>
        <w:autoSpaceDN w:val="0"/>
        <w:adjustRightInd w:val="0"/>
        <w:jc w:val="both"/>
        <w:rPr>
          <w:rFonts w:ascii="Arial" w:hAnsi="Arial" w:cs="Arial"/>
          <w:lang w:eastAsia="en-US"/>
        </w:rPr>
      </w:pPr>
      <w:r w:rsidRPr="00F10128">
        <w:rPr>
          <w:rFonts w:ascii="Arial" w:hAnsi="Arial" w:cs="Arial"/>
          <w:lang w:eastAsia="en-US"/>
        </w:rPr>
        <w:t>СП 48.13330.2011 "СНиП 12-01-2004 Организация строительства";</w:t>
      </w:r>
    </w:p>
    <w:p w:rsidR="00F10128" w:rsidRPr="00F10128" w:rsidRDefault="00F10128" w:rsidP="00F10128">
      <w:pPr>
        <w:widowControl w:val="0"/>
        <w:autoSpaceDE w:val="0"/>
        <w:autoSpaceDN w:val="0"/>
        <w:adjustRightInd w:val="0"/>
        <w:jc w:val="both"/>
        <w:rPr>
          <w:rFonts w:ascii="Arial" w:hAnsi="Arial" w:cs="Arial"/>
          <w:lang w:eastAsia="en-US"/>
        </w:rPr>
      </w:pPr>
      <w:r w:rsidRPr="00F10128">
        <w:rPr>
          <w:rFonts w:ascii="Arial" w:hAnsi="Arial" w:cs="Arial"/>
          <w:lang w:eastAsia="en-US"/>
        </w:rPr>
        <w:t>СП 116.13330.2012 "СНиП 22-02-2003 Инженерная защита территорий, зданий и сооружений от опасных геологических процессов. Основные положения";</w:t>
      </w:r>
    </w:p>
    <w:p w:rsidR="00F10128" w:rsidRPr="00F10128" w:rsidRDefault="00F10128" w:rsidP="00F10128">
      <w:pPr>
        <w:widowControl w:val="0"/>
        <w:autoSpaceDE w:val="0"/>
        <w:autoSpaceDN w:val="0"/>
        <w:adjustRightInd w:val="0"/>
        <w:jc w:val="both"/>
        <w:rPr>
          <w:rFonts w:ascii="Arial" w:hAnsi="Arial" w:cs="Arial"/>
          <w:lang w:eastAsia="en-US"/>
        </w:rPr>
      </w:pPr>
      <w:r w:rsidRPr="00F10128">
        <w:rPr>
          <w:rFonts w:ascii="Arial" w:hAnsi="Arial" w:cs="Arial"/>
          <w:lang w:eastAsia="en-US"/>
        </w:rPr>
        <w:t>СП 32.13330.2012 "СНиП 2.04.03-85 Канализация. Наружные сети и сооружения";</w:t>
      </w:r>
    </w:p>
    <w:p w:rsidR="00F10128" w:rsidRPr="00F10128" w:rsidRDefault="00F10128" w:rsidP="00F10128">
      <w:pPr>
        <w:widowControl w:val="0"/>
        <w:autoSpaceDE w:val="0"/>
        <w:autoSpaceDN w:val="0"/>
        <w:adjustRightInd w:val="0"/>
        <w:jc w:val="both"/>
        <w:rPr>
          <w:rFonts w:ascii="Arial" w:hAnsi="Arial" w:cs="Arial"/>
          <w:lang w:eastAsia="en-US"/>
        </w:rPr>
      </w:pPr>
      <w:r w:rsidRPr="00F10128">
        <w:rPr>
          <w:rFonts w:ascii="Arial" w:hAnsi="Arial" w:cs="Arial"/>
          <w:lang w:eastAsia="en-US"/>
        </w:rPr>
        <w:t>СП 31.13330.2012 "СНиП 2.04.02-84* Водоснабжение. Наружные сети и сооружения";</w:t>
      </w:r>
    </w:p>
    <w:p w:rsidR="00F10128" w:rsidRPr="00F10128" w:rsidRDefault="00F10128" w:rsidP="00F10128">
      <w:pPr>
        <w:widowControl w:val="0"/>
        <w:autoSpaceDE w:val="0"/>
        <w:autoSpaceDN w:val="0"/>
        <w:adjustRightInd w:val="0"/>
        <w:jc w:val="both"/>
        <w:rPr>
          <w:rFonts w:ascii="Arial" w:hAnsi="Arial" w:cs="Arial"/>
          <w:lang w:eastAsia="en-US"/>
        </w:rPr>
      </w:pPr>
      <w:r w:rsidRPr="00F10128">
        <w:rPr>
          <w:rFonts w:ascii="Arial" w:hAnsi="Arial" w:cs="Arial"/>
          <w:lang w:eastAsia="en-US"/>
        </w:rPr>
        <w:t>СП 34.13330.2012 "СНиП 2.05.02-85* Автомобильные дороги";</w:t>
      </w:r>
    </w:p>
    <w:p w:rsidR="00F10128" w:rsidRPr="00F10128" w:rsidRDefault="00F10128" w:rsidP="00F10128">
      <w:pPr>
        <w:widowControl w:val="0"/>
        <w:autoSpaceDE w:val="0"/>
        <w:autoSpaceDN w:val="0"/>
        <w:adjustRightInd w:val="0"/>
        <w:jc w:val="both"/>
        <w:rPr>
          <w:rFonts w:ascii="Arial" w:hAnsi="Arial" w:cs="Arial"/>
          <w:lang w:eastAsia="en-US"/>
        </w:rPr>
      </w:pPr>
      <w:r w:rsidRPr="00F10128">
        <w:rPr>
          <w:rFonts w:ascii="Arial" w:hAnsi="Arial" w:cs="Arial"/>
          <w:lang w:eastAsia="en-US"/>
        </w:rPr>
        <w:t>СП 52.13330.2016 "СНиП 23-05-95* Естественное и искусственное освещение";</w:t>
      </w:r>
    </w:p>
    <w:p w:rsidR="00F10128" w:rsidRPr="00F10128" w:rsidRDefault="00F10128" w:rsidP="00F10128">
      <w:pPr>
        <w:widowControl w:val="0"/>
        <w:autoSpaceDE w:val="0"/>
        <w:autoSpaceDN w:val="0"/>
        <w:adjustRightInd w:val="0"/>
        <w:jc w:val="both"/>
        <w:rPr>
          <w:rFonts w:ascii="Arial" w:hAnsi="Arial" w:cs="Arial"/>
          <w:lang w:eastAsia="en-US"/>
        </w:rPr>
      </w:pPr>
      <w:r w:rsidRPr="00F10128">
        <w:rPr>
          <w:rFonts w:ascii="Arial" w:hAnsi="Arial" w:cs="Arial"/>
          <w:lang w:eastAsia="en-US"/>
        </w:rPr>
        <w:t>ГОСТ Р 53102-2015 "Оборудование детских игровых площадок. Термины и определения";</w:t>
      </w:r>
    </w:p>
    <w:p w:rsidR="00F10128" w:rsidRPr="00F10128" w:rsidRDefault="00F10128" w:rsidP="00F10128">
      <w:pPr>
        <w:widowControl w:val="0"/>
        <w:autoSpaceDE w:val="0"/>
        <w:autoSpaceDN w:val="0"/>
        <w:adjustRightInd w:val="0"/>
        <w:jc w:val="both"/>
        <w:rPr>
          <w:rFonts w:ascii="Arial" w:hAnsi="Arial" w:cs="Arial"/>
          <w:lang w:eastAsia="en-US"/>
        </w:rPr>
      </w:pPr>
      <w:r w:rsidRPr="00F10128">
        <w:rPr>
          <w:rFonts w:ascii="Arial" w:hAnsi="Arial" w:cs="Arial"/>
          <w:lang w:eastAsia="en-US"/>
        </w:rPr>
        <w:t>ГОСТ Р 52169-2012 Оборудование и покрытия детских игровых площадок. Безопасность конструкции и методы испытаний. Общие требования;</w:t>
      </w:r>
    </w:p>
    <w:p w:rsidR="00F10128" w:rsidRPr="00F10128" w:rsidRDefault="00F10128" w:rsidP="00F10128">
      <w:pPr>
        <w:widowControl w:val="0"/>
        <w:autoSpaceDE w:val="0"/>
        <w:autoSpaceDN w:val="0"/>
        <w:adjustRightInd w:val="0"/>
        <w:jc w:val="both"/>
        <w:rPr>
          <w:rFonts w:ascii="Arial" w:hAnsi="Arial" w:cs="Arial"/>
          <w:lang w:eastAsia="en-US"/>
        </w:rPr>
      </w:pPr>
      <w:r w:rsidRPr="00F10128">
        <w:rPr>
          <w:rFonts w:ascii="Arial" w:hAnsi="Arial" w:cs="Arial"/>
          <w:lang w:eastAsia="en-US"/>
        </w:rPr>
        <w:t>ГОСТ Р 52167-2012 "Оборудование детских игровых площадок. Безопасность конструкции и методы испытаний качелей. Общие требования";</w:t>
      </w:r>
    </w:p>
    <w:p w:rsidR="00F10128" w:rsidRPr="00F10128" w:rsidRDefault="00F10128" w:rsidP="00F10128">
      <w:pPr>
        <w:widowControl w:val="0"/>
        <w:autoSpaceDE w:val="0"/>
        <w:autoSpaceDN w:val="0"/>
        <w:adjustRightInd w:val="0"/>
        <w:jc w:val="both"/>
        <w:rPr>
          <w:rFonts w:ascii="Arial" w:hAnsi="Arial" w:cs="Arial"/>
          <w:lang w:eastAsia="en-US"/>
        </w:rPr>
      </w:pPr>
      <w:r w:rsidRPr="00F10128">
        <w:rPr>
          <w:rFonts w:ascii="Arial" w:hAnsi="Arial" w:cs="Arial"/>
          <w:lang w:eastAsia="en-US"/>
        </w:rPr>
        <w:t>ГОСТ Р 52168-2012 "Оборудование детских игровых площадок. Безопасность конструкции и методы испытаний горок. Общие требования";</w:t>
      </w:r>
    </w:p>
    <w:p w:rsidR="00F10128" w:rsidRPr="00F10128" w:rsidRDefault="00F10128" w:rsidP="00F10128">
      <w:pPr>
        <w:widowControl w:val="0"/>
        <w:autoSpaceDE w:val="0"/>
        <w:autoSpaceDN w:val="0"/>
        <w:adjustRightInd w:val="0"/>
        <w:jc w:val="both"/>
        <w:rPr>
          <w:rFonts w:ascii="Arial" w:hAnsi="Arial" w:cs="Arial"/>
          <w:lang w:eastAsia="en-US"/>
        </w:rPr>
      </w:pPr>
      <w:r w:rsidRPr="00F10128">
        <w:rPr>
          <w:rFonts w:ascii="Arial" w:hAnsi="Arial" w:cs="Arial"/>
          <w:lang w:eastAsia="en-US"/>
        </w:rPr>
        <w:t>ГОСТ Р 52299-2013 "Оборудование детских игровых площадок. Безопасность конструкции и методы испытаний качалок. Общие требования";</w:t>
      </w:r>
    </w:p>
    <w:p w:rsidR="00F10128" w:rsidRPr="00F10128" w:rsidRDefault="00F10128" w:rsidP="00F10128">
      <w:pPr>
        <w:widowControl w:val="0"/>
        <w:autoSpaceDE w:val="0"/>
        <w:autoSpaceDN w:val="0"/>
        <w:adjustRightInd w:val="0"/>
        <w:jc w:val="both"/>
        <w:rPr>
          <w:rFonts w:ascii="Arial" w:hAnsi="Arial" w:cs="Arial"/>
          <w:lang w:eastAsia="en-US"/>
        </w:rPr>
      </w:pPr>
      <w:r w:rsidRPr="00F10128">
        <w:rPr>
          <w:rFonts w:ascii="Arial" w:hAnsi="Arial" w:cs="Arial"/>
          <w:lang w:eastAsia="en-US"/>
        </w:rPr>
        <w:t>ГОСТ Р 52300-2013 "Оборудование детских игровых площадок. Безопасность конструкции и методы испытаний каруселей. Общие требования";</w:t>
      </w:r>
    </w:p>
    <w:p w:rsidR="00F10128" w:rsidRPr="00F10128" w:rsidRDefault="00F10128" w:rsidP="00F10128">
      <w:pPr>
        <w:widowControl w:val="0"/>
        <w:autoSpaceDE w:val="0"/>
        <w:autoSpaceDN w:val="0"/>
        <w:adjustRightInd w:val="0"/>
        <w:jc w:val="both"/>
        <w:rPr>
          <w:rFonts w:ascii="Arial" w:hAnsi="Arial" w:cs="Arial"/>
          <w:lang w:eastAsia="en-US"/>
        </w:rPr>
      </w:pPr>
      <w:r w:rsidRPr="00F10128">
        <w:rPr>
          <w:rFonts w:ascii="Arial" w:hAnsi="Arial" w:cs="Arial"/>
          <w:lang w:eastAsia="en-US"/>
        </w:rPr>
        <w:t>ГОСТ Р 52169-2012 "Оборудование и покрытия детских игровых площадок. Безопасность конструкции и методы испытаний. Общие требования";</w:t>
      </w:r>
    </w:p>
    <w:p w:rsidR="00F10128" w:rsidRPr="00F10128" w:rsidRDefault="00F10128" w:rsidP="00F10128">
      <w:pPr>
        <w:widowControl w:val="0"/>
        <w:autoSpaceDE w:val="0"/>
        <w:autoSpaceDN w:val="0"/>
        <w:adjustRightInd w:val="0"/>
        <w:jc w:val="both"/>
        <w:rPr>
          <w:rFonts w:ascii="Arial" w:hAnsi="Arial" w:cs="Arial"/>
          <w:lang w:eastAsia="en-US"/>
        </w:rPr>
      </w:pPr>
      <w:r w:rsidRPr="00F10128">
        <w:rPr>
          <w:rFonts w:ascii="Arial" w:hAnsi="Arial" w:cs="Arial"/>
          <w:lang w:eastAsia="en-US"/>
        </w:rPr>
        <w:t>ГОСТ Р 52301-2013 "Оборудование детских игровых площадок. Безопасность при эксплуатации. Общие требования";</w:t>
      </w:r>
    </w:p>
    <w:p w:rsidR="00F10128" w:rsidRPr="00F10128" w:rsidRDefault="00F10128" w:rsidP="00F10128">
      <w:pPr>
        <w:widowControl w:val="0"/>
        <w:autoSpaceDE w:val="0"/>
        <w:autoSpaceDN w:val="0"/>
        <w:adjustRightInd w:val="0"/>
        <w:jc w:val="both"/>
        <w:rPr>
          <w:rFonts w:ascii="Arial" w:hAnsi="Arial" w:cs="Arial"/>
          <w:lang w:eastAsia="en-US"/>
        </w:rPr>
      </w:pPr>
      <w:r w:rsidRPr="00F10128">
        <w:rPr>
          <w:rFonts w:ascii="Arial" w:hAnsi="Arial" w:cs="Arial"/>
          <w:lang w:eastAsia="en-US"/>
        </w:rPr>
        <w:t>ГОСТ Р 52766-2007 "Дороги автомобильные общего пользования. Элементы обустройства";</w:t>
      </w:r>
    </w:p>
    <w:p w:rsidR="00F10128" w:rsidRPr="00F10128" w:rsidRDefault="00F10128" w:rsidP="00F10128">
      <w:pPr>
        <w:widowControl w:val="0"/>
        <w:autoSpaceDE w:val="0"/>
        <w:autoSpaceDN w:val="0"/>
        <w:adjustRightInd w:val="0"/>
        <w:jc w:val="both"/>
        <w:rPr>
          <w:rFonts w:ascii="Arial" w:hAnsi="Arial" w:cs="Arial"/>
          <w:lang w:eastAsia="en-US"/>
        </w:rPr>
      </w:pPr>
      <w:r w:rsidRPr="00F10128">
        <w:rPr>
          <w:rFonts w:ascii="Arial" w:hAnsi="Arial" w:cs="Arial"/>
          <w:lang w:eastAsia="en-US"/>
        </w:rPr>
        <w:t>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F10128" w:rsidRPr="00F10128" w:rsidRDefault="00F10128" w:rsidP="00F10128">
      <w:pPr>
        <w:widowControl w:val="0"/>
        <w:autoSpaceDE w:val="0"/>
        <w:autoSpaceDN w:val="0"/>
        <w:adjustRightInd w:val="0"/>
        <w:jc w:val="both"/>
        <w:rPr>
          <w:rFonts w:ascii="Arial" w:hAnsi="Arial" w:cs="Arial"/>
          <w:lang w:eastAsia="en-US"/>
        </w:rPr>
      </w:pPr>
      <w:r w:rsidRPr="00F10128">
        <w:rPr>
          <w:rFonts w:ascii="Arial" w:hAnsi="Arial" w:cs="Arial"/>
          <w:lang w:eastAsia="en-US"/>
        </w:rPr>
        <w:t xml:space="preserve">ГОСТ 33127-2014 "Дороги автомобильные общего пользования. Ограждения </w:t>
      </w:r>
      <w:r w:rsidRPr="00F10128">
        <w:rPr>
          <w:rFonts w:ascii="Arial" w:hAnsi="Arial" w:cs="Arial"/>
          <w:lang w:eastAsia="en-US"/>
        </w:rPr>
        <w:lastRenderedPageBreak/>
        <w:t>дорожные. Классификация";</w:t>
      </w:r>
    </w:p>
    <w:p w:rsidR="00F10128" w:rsidRPr="00F10128" w:rsidRDefault="00F10128" w:rsidP="00F10128">
      <w:pPr>
        <w:widowControl w:val="0"/>
        <w:autoSpaceDE w:val="0"/>
        <w:autoSpaceDN w:val="0"/>
        <w:adjustRightInd w:val="0"/>
        <w:jc w:val="both"/>
        <w:rPr>
          <w:rFonts w:ascii="Arial" w:hAnsi="Arial" w:cs="Arial"/>
          <w:lang w:eastAsia="en-US"/>
        </w:rPr>
      </w:pPr>
      <w:r w:rsidRPr="00F10128">
        <w:rPr>
          <w:rFonts w:ascii="Arial" w:hAnsi="Arial" w:cs="Arial"/>
          <w:lang w:eastAsia="en-US"/>
        </w:rPr>
        <w:t>ГОСТ 17.4.3.04-85 "Охрана природы. Почвы. Общие требования к контролю и охране от загрязнения";</w:t>
      </w:r>
    </w:p>
    <w:p w:rsidR="00F10128" w:rsidRPr="00F10128" w:rsidRDefault="00F10128" w:rsidP="00F10128">
      <w:pPr>
        <w:widowControl w:val="0"/>
        <w:autoSpaceDE w:val="0"/>
        <w:autoSpaceDN w:val="0"/>
        <w:adjustRightInd w:val="0"/>
        <w:jc w:val="both"/>
        <w:rPr>
          <w:rFonts w:ascii="Arial" w:hAnsi="Arial" w:cs="Arial"/>
          <w:lang w:eastAsia="en-US"/>
        </w:rPr>
      </w:pPr>
      <w:r w:rsidRPr="00F10128">
        <w:rPr>
          <w:rFonts w:ascii="Arial" w:hAnsi="Arial" w:cs="Arial"/>
          <w:lang w:eastAsia="en-US"/>
        </w:rPr>
        <w:t>ГОСТ 17.5.3.06-85 Охрана природы. Земли. Требования к определению норм снятия плодородного слоя почвы при производстве земляных работ;</w:t>
      </w:r>
    </w:p>
    <w:p w:rsidR="00F10128" w:rsidRPr="00F10128" w:rsidRDefault="00F10128" w:rsidP="00F10128">
      <w:pPr>
        <w:widowControl w:val="0"/>
        <w:autoSpaceDE w:val="0"/>
        <w:autoSpaceDN w:val="0"/>
        <w:adjustRightInd w:val="0"/>
        <w:jc w:val="both"/>
        <w:rPr>
          <w:rFonts w:ascii="Arial" w:hAnsi="Arial" w:cs="Arial"/>
          <w:lang w:eastAsia="en-US"/>
        </w:rPr>
      </w:pPr>
      <w:r w:rsidRPr="00F10128">
        <w:rPr>
          <w:rFonts w:ascii="Arial" w:hAnsi="Arial" w:cs="Arial"/>
          <w:lang w:eastAsia="en-US"/>
        </w:rPr>
        <w:t>ГОСТ 28329-89 Озеленение городов. Термины и определения;</w:t>
      </w:r>
    </w:p>
    <w:p w:rsidR="00F10128" w:rsidRPr="00F10128" w:rsidRDefault="00F10128" w:rsidP="00F10128">
      <w:pPr>
        <w:widowControl w:val="0"/>
        <w:autoSpaceDE w:val="0"/>
        <w:autoSpaceDN w:val="0"/>
        <w:adjustRightInd w:val="0"/>
        <w:jc w:val="both"/>
        <w:rPr>
          <w:rFonts w:ascii="Arial" w:hAnsi="Arial" w:cs="Arial"/>
          <w:lang w:eastAsia="en-US"/>
        </w:rPr>
      </w:pPr>
      <w:r w:rsidRPr="00F10128">
        <w:rPr>
          <w:rFonts w:ascii="Arial" w:hAnsi="Arial" w:cs="Arial"/>
          <w:lang w:eastAsia="en-US"/>
        </w:rPr>
        <w:t>ГОСТ 2874-73 "Вода питьевая";</w:t>
      </w:r>
    </w:p>
    <w:p w:rsidR="00F10128" w:rsidRPr="00F10128" w:rsidRDefault="00F10128" w:rsidP="00F10128">
      <w:pPr>
        <w:widowControl w:val="0"/>
        <w:autoSpaceDE w:val="0"/>
        <w:autoSpaceDN w:val="0"/>
        <w:adjustRightInd w:val="0"/>
        <w:jc w:val="both"/>
        <w:rPr>
          <w:rFonts w:ascii="Arial" w:hAnsi="Arial" w:cs="Arial"/>
          <w:lang w:eastAsia="en-US"/>
        </w:rPr>
      </w:pPr>
      <w:r w:rsidRPr="00F10128">
        <w:rPr>
          <w:rFonts w:ascii="Arial" w:hAnsi="Arial" w:cs="Arial"/>
          <w:lang w:eastAsia="en-US"/>
        </w:rPr>
        <w:t>Иные своды правил и стандарты, принятые и вступившие в действие в установленном порядке.</w:t>
      </w:r>
    </w:p>
    <w:p w:rsidR="00F10128" w:rsidRPr="00F10128" w:rsidRDefault="00F10128" w:rsidP="00F10128">
      <w:pPr>
        <w:widowControl w:val="0"/>
        <w:autoSpaceDE w:val="0"/>
        <w:autoSpaceDN w:val="0"/>
        <w:adjustRightInd w:val="0"/>
        <w:jc w:val="both"/>
        <w:rPr>
          <w:rFonts w:ascii="Arial" w:eastAsia="Calibri" w:hAnsi="Arial" w:cs="Arial"/>
        </w:rPr>
      </w:pPr>
    </w:p>
    <w:p w:rsidR="00F10128" w:rsidRPr="00F10128" w:rsidRDefault="00F10128" w:rsidP="00F10128">
      <w:pPr>
        <w:widowControl w:val="0"/>
        <w:autoSpaceDE w:val="0"/>
        <w:autoSpaceDN w:val="0"/>
        <w:adjustRightInd w:val="0"/>
        <w:jc w:val="center"/>
        <w:rPr>
          <w:rFonts w:ascii="Arial" w:eastAsia="Calibri" w:hAnsi="Arial" w:cs="Arial"/>
          <w:b/>
        </w:rPr>
      </w:pPr>
      <w:r w:rsidRPr="00F10128">
        <w:rPr>
          <w:rFonts w:ascii="Arial" w:eastAsia="Calibri" w:hAnsi="Arial" w:cs="Arial"/>
          <w:b/>
        </w:rPr>
        <w:t>3. Общие требования к состоянию общественных пространств, состоянию и облику зданий различного назначения и разной формы собственности, к имеющимся в муниципальном образовании объектам благоустройства и их отдельным элементам</w:t>
      </w:r>
    </w:p>
    <w:p w:rsidR="00F10128" w:rsidRPr="00F10128" w:rsidRDefault="00F10128" w:rsidP="00F10128">
      <w:pPr>
        <w:autoSpaceDE w:val="0"/>
        <w:autoSpaceDN w:val="0"/>
        <w:adjustRightInd w:val="0"/>
        <w:jc w:val="center"/>
        <w:rPr>
          <w:rFonts w:ascii="Arial" w:hAnsi="Arial" w:cs="Arial"/>
          <w:b/>
          <w:lang w:eastAsia="en-US"/>
        </w:rPr>
      </w:pPr>
      <w:r w:rsidRPr="00F10128">
        <w:rPr>
          <w:rFonts w:ascii="Arial" w:hAnsi="Arial" w:cs="Arial"/>
          <w:b/>
          <w:lang w:eastAsia="en-US"/>
        </w:rPr>
        <w:t>3.1. Общие требования к состоянию общественных пространств</w:t>
      </w:r>
    </w:p>
    <w:p w:rsidR="00F10128" w:rsidRPr="00F10128" w:rsidRDefault="00F10128" w:rsidP="00F10128">
      <w:pPr>
        <w:autoSpaceDE w:val="0"/>
        <w:autoSpaceDN w:val="0"/>
        <w:adjustRightInd w:val="0"/>
        <w:jc w:val="center"/>
        <w:rPr>
          <w:rFonts w:ascii="Arial" w:hAnsi="Arial" w:cs="Arial"/>
          <w:b/>
          <w:lang w:eastAsia="en-US"/>
        </w:rPr>
      </w:pPr>
      <w:r w:rsidRPr="00F10128">
        <w:rPr>
          <w:rFonts w:ascii="Arial" w:hAnsi="Arial" w:cs="Arial"/>
          <w:b/>
          <w:lang w:eastAsia="en-US"/>
        </w:rPr>
        <w:t>3.1.1.Территории общественного назначения</w:t>
      </w:r>
    </w:p>
    <w:p w:rsidR="00F10128" w:rsidRPr="00F10128" w:rsidRDefault="00F10128" w:rsidP="00F10128">
      <w:pPr>
        <w:widowControl w:val="0"/>
        <w:autoSpaceDE w:val="0"/>
        <w:autoSpaceDN w:val="0"/>
        <w:adjustRightInd w:val="0"/>
        <w:jc w:val="both"/>
        <w:rPr>
          <w:rFonts w:ascii="Arial" w:eastAsia="Calibri" w:hAnsi="Arial" w:cs="Arial"/>
          <w:b/>
        </w:rPr>
      </w:pPr>
      <w:r w:rsidRPr="00F10128">
        <w:rPr>
          <w:rFonts w:ascii="Arial" w:eastAsia="Calibri" w:hAnsi="Arial" w:cs="Arial"/>
        </w:rPr>
        <w:t>3.1.1.1. К объектам благоустройства на территориях общественного назначения относятся общественные пространства населенного</w:t>
      </w:r>
      <w:r w:rsidRPr="00F10128">
        <w:rPr>
          <w:rFonts w:ascii="Arial" w:eastAsia="Calibri" w:hAnsi="Arial" w:cs="Arial"/>
          <w:szCs w:val="20"/>
        </w:rPr>
        <w:t xml:space="preserve">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w:t>
      </w:r>
      <w:r w:rsidRPr="00F10128">
        <w:rPr>
          <w:rFonts w:ascii="Arial" w:eastAsia="Calibri" w:hAnsi="Arial" w:cs="Arial"/>
        </w:rPr>
        <w:t>общегородского и локального значения, многофункциональные, примагистральные и специализированные общественные зоны муниципального образования.</w:t>
      </w:r>
    </w:p>
    <w:p w:rsidR="00F10128" w:rsidRPr="00F10128" w:rsidRDefault="00F10128" w:rsidP="00F10128">
      <w:pPr>
        <w:widowControl w:val="0"/>
        <w:autoSpaceDE w:val="0"/>
        <w:autoSpaceDN w:val="0"/>
        <w:adjustRightInd w:val="0"/>
        <w:jc w:val="both"/>
        <w:rPr>
          <w:rFonts w:ascii="Arial" w:eastAsia="Calibri" w:hAnsi="Arial" w:cs="Arial"/>
        </w:rPr>
      </w:pPr>
      <w:r w:rsidRPr="00F10128">
        <w:rPr>
          <w:rFonts w:ascii="Arial" w:eastAsia="Calibri" w:hAnsi="Arial" w:cs="Arial"/>
        </w:rPr>
        <w:t>3.1.1.2. На территориях общественного назначения при разработке проектных мероприятий по благоустройству необходимо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F10128" w:rsidRPr="00F10128" w:rsidRDefault="00F10128" w:rsidP="00F10128">
      <w:pPr>
        <w:widowControl w:val="0"/>
        <w:autoSpaceDE w:val="0"/>
        <w:autoSpaceDN w:val="0"/>
        <w:adjustRightInd w:val="0"/>
        <w:jc w:val="both"/>
        <w:rPr>
          <w:rFonts w:ascii="Arial" w:eastAsia="Calibri" w:hAnsi="Arial" w:cs="Arial"/>
        </w:rPr>
      </w:pPr>
      <w:r w:rsidRPr="00F10128">
        <w:rPr>
          <w:rFonts w:ascii="Arial" w:eastAsia="Calibri" w:hAnsi="Arial" w:cs="Arial"/>
        </w:rPr>
        <w:t>3.1.1.3. Проекты благоустройства территорий общественных пространств разрабатываются на основании предварительных предпроектных исследований, определяющих потребности жителей и возможные виды деятельности на данной территории. Проекты благоустройства территорий общественных пространств должны обеспечивать высокий уровень комфорта пребывания, визуальную привлекательность среды, экологическую обоснованность общественных пространств, способствующих привлечению посетителей, и обеспечивающих наличие возможностей для развития предпринимательства.</w:t>
      </w:r>
    </w:p>
    <w:p w:rsidR="00F10128" w:rsidRPr="00F10128" w:rsidRDefault="00F10128" w:rsidP="00F10128">
      <w:pPr>
        <w:autoSpaceDE w:val="0"/>
        <w:autoSpaceDN w:val="0"/>
        <w:adjustRightInd w:val="0"/>
        <w:jc w:val="both"/>
        <w:rPr>
          <w:rFonts w:ascii="Arial" w:hAnsi="Arial" w:cs="Arial"/>
          <w:lang w:eastAsia="en-US"/>
        </w:rPr>
      </w:pPr>
      <w:r w:rsidRPr="00F10128">
        <w:rPr>
          <w:rFonts w:ascii="Arial" w:hAnsi="Arial" w:cs="Arial"/>
          <w:szCs w:val="22"/>
          <w:lang w:eastAsia="en-US"/>
        </w:rPr>
        <w:t xml:space="preserve">3.1.1.4. Перечень конструктивных элементов благоустройства на территории общественных пространств </w:t>
      </w:r>
      <w:r w:rsidRPr="00F10128">
        <w:rPr>
          <w:rFonts w:ascii="Arial" w:hAnsi="Arial" w:cs="Arial"/>
          <w:kern w:val="2"/>
          <w:lang w:eastAsia="ar-SA"/>
        </w:rPr>
        <w:t>муниципального образования «</w:t>
      </w:r>
      <w:r w:rsidRPr="00F10128">
        <w:rPr>
          <w:rFonts w:ascii="Arial" w:hAnsi="Arial" w:cs="Arial"/>
          <w:lang w:eastAsia="en-US"/>
        </w:rPr>
        <w:t>Корсукское</w:t>
      </w:r>
      <w:r w:rsidRPr="00F10128">
        <w:rPr>
          <w:rFonts w:ascii="Arial" w:hAnsi="Arial" w:cs="Arial"/>
          <w:kern w:val="2"/>
          <w:lang w:eastAsia="ar-SA"/>
        </w:rPr>
        <w:t>»</w:t>
      </w:r>
      <w:r w:rsidRPr="00F10128">
        <w:rPr>
          <w:rFonts w:ascii="Arial" w:hAnsi="Arial" w:cs="Arial"/>
          <w:lang w:eastAsia="en-US"/>
        </w:rPr>
        <w:t xml:space="preserve"> </w:t>
      </w:r>
      <w:r w:rsidRPr="00F10128">
        <w:rPr>
          <w:rFonts w:ascii="Arial" w:hAnsi="Arial" w:cs="Arial"/>
          <w:szCs w:val="22"/>
          <w:lang w:eastAsia="en-US"/>
        </w:rPr>
        <w:t xml:space="preserve">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w:t>
      </w:r>
      <w:r w:rsidRPr="00F10128">
        <w:rPr>
          <w:rFonts w:ascii="Arial" w:hAnsi="Arial" w:cs="Arial"/>
          <w:lang w:eastAsia="en-US"/>
        </w:rPr>
        <w:t>озеленения (металлические ограждения, специальные виды покрытий и т. п.).</w:t>
      </w:r>
    </w:p>
    <w:p w:rsidR="00F10128" w:rsidRPr="00F10128" w:rsidRDefault="00F10128" w:rsidP="00F10128">
      <w:pPr>
        <w:autoSpaceDE w:val="0"/>
        <w:autoSpaceDN w:val="0"/>
        <w:adjustRightInd w:val="0"/>
        <w:jc w:val="both"/>
        <w:rPr>
          <w:rFonts w:ascii="Arial" w:hAnsi="Arial" w:cs="Arial"/>
          <w:lang w:eastAsia="en-US"/>
        </w:rPr>
      </w:pPr>
      <w:r w:rsidRPr="00F10128">
        <w:rPr>
          <w:rFonts w:ascii="Arial" w:hAnsi="Arial" w:cs="Arial"/>
          <w:lang w:eastAsia="en-US"/>
        </w:rPr>
        <w:t>3.1.1.5. При благоустройстве на территории общественных пространств допускается размещение произведений декоративно-прикладного искусства, декоративных водных устройств.</w:t>
      </w:r>
    </w:p>
    <w:p w:rsidR="00F10128" w:rsidRPr="00F10128" w:rsidRDefault="00F10128" w:rsidP="00F10128">
      <w:pPr>
        <w:widowControl w:val="0"/>
        <w:autoSpaceDE w:val="0"/>
        <w:autoSpaceDN w:val="0"/>
        <w:adjustRightInd w:val="0"/>
        <w:jc w:val="center"/>
        <w:rPr>
          <w:rFonts w:ascii="Arial" w:eastAsia="Calibri" w:hAnsi="Arial" w:cs="Arial"/>
          <w:b/>
        </w:rPr>
      </w:pPr>
      <w:r w:rsidRPr="00F10128">
        <w:rPr>
          <w:rFonts w:ascii="Arial" w:eastAsia="Calibri" w:hAnsi="Arial" w:cs="Arial"/>
          <w:b/>
        </w:rPr>
        <w:t>3.1.2. Территории жилого назначения</w:t>
      </w:r>
    </w:p>
    <w:p w:rsidR="00F10128" w:rsidRPr="00F10128" w:rsidRDefault="00F10128" w:rsidP="00F10128">
      <w:pPr>
        <w:autoSpaceDE w:val="0"/>
        <w:autoSpaceDN w:val="0"/>
        <w:adjustRightInd w:val="0"/>
        <w:jc w:val="both"/>
        <w:rPr>
          <w:rFonts w:ascii="Arial" w:hAnsi="Arial" w:cs="Arial"/>
          <w:szCs w:val="22"/>
          <w:lang w:eastAsia="en-US"/>
        </w:rPr>
      </w:pPr>
      <w:r w:rsidRPr="00F10128">
        <w:rPr>
          <w:rFonts w:ascii="Arial" w:hAnsi="Arial" w:cs="Arial"/>
          <w:szCs w:val="22"/>
          <w:lang w:eastAsia="en-US"/>
        </w:rPr>
        <w:t xml:space="preserve">3.1.2.1. Объектами благоустройства на территории жилого назначения являются: общественные пространства, земельные участки многоквартирных домов, детских </w:t>
      </w:r>
      <w:r w:rsidRPr="00F10128">
        <w:rPr>
          <w:rFonts w:ascii="Arial" w:hAnsi="Arial" w:cs="Arial"/>
          <w:szCs w:val="22"/>
          <w:lang w:eastAsia="en-US"/>
        </w:rPr>
        <w:lastRenderedPageBreak/>
        <w:t>садов, школ, постоянного и временного хранения транспортных средств, которые в различных сочетаниях формируют жилые группы, микрорайоны, жилые районы.</w:t>
      </w:r>
    </w:p>
    <w:p w:rsidR="00F10128" w:rsidRPr="00F10128" w:rsidRDefault="00F10128" w:rsidP="00F10128">
      <w:pPr>
        <w:autoSpaceDE w:val="0"/>
        <w:autoSpaceDN w:val="0"/>
        <w:adjustRightInd w:val="0"/>
        <w:jc w:val="both"/>
        <w:rPr>
          <w:rFonts w:ascii="Arial" w:hAnsi="Arial" w:cs="Arial"/>
          <w:szCs w:val="22"/>
          <w:lang w:eastAsia="en-US"/>
        </w:rPr>
      </w:pPr>
      <w:r w:rsidRPr="00F10128">
        <w:rPr>
          <w:rFonts w:ascii="Arial" w:hAnsi="Arial" w:cs="Arial"/>
          <w:szCs w:val="22"/>
          <w:lang w:eastAsia="en-US"/>
        </w:rPr>
        <w:t>3.1.2.2. Общественные пространства на территориях жилого назначения включают в себя систему пешеходных коммуникаций, участки учреждений обслуживания жилых групп, микрорайонов, жилых районов и озелененные территории общего пользования.</w:t>
      </w:r>
    </w:p>
    <w:p w:rsidR="00F10128" w:rsidRPr="00F10128" w:rsidRDefault="00F10128" w:rsidP="00F10128">
      <w:pPr>
        <w:autoSpaceDE w:val="0"/>
        <w:autoSpaceDN w:val="0"/>
        <w:adjustRightInd w:val="0"/>
        <w:jc w:val="both"/>
        <w:rPr>
          <w:rFonts w:ascii="Arial" w:hAnsi="Arial" w:cs="Arial"/>
          <w:szCs w:val="22"/>
          <w:lang w:eastAsia="en-US"/>
        </w:rPr>
      </w:pPr>
      <w:r w:rsidRPr="00F10128">
        <w:rPr>
          <w:rFonts w:ascii="Arial" w:hAnsi="Arial" w:cs="Arial"/>
          <w:szCs w:val="22"/>
          <w:lang w:eastAsia="en-US"/>
        </w:rPr>
        <w:t xml:space="preserve">3.1.2.3.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 Возможно размещение средств наружной рекламы, некапитальных нестационарных сооружений в соответствии с утвержденной схемой размещения нестационарных торговых объектов на территории </w:t>
      </w:r>
      <w:r w:rsidRPr="00F10128">
        <w:rPr>
          <w:rFonts w:ascii="Arial" w:hAnsi="Arial" w:cs="Arial"/>
          <w:kern w:val="2"/>
          <w:lang w:eastAsia="ar-SA"/>
        </w:rPr>
        <w:t>муниципального образования «</w:t>
      </w:r>
      <w:r w:rsidRPr="00F10128">
        <w:rPr>
          <w:rFonts w:ascii="Arial" w:hAnsi="Arial" w:cs="Arial"/>
          <w:lang w:eastAsia="en-US"/>
        </w:rPr>
        <w:t>Корсукское</w:t>
      </w:r>
      <w:r w:rsidRPr="00F10128">
        <w:rPr>
          <w:rFonts w:ascii="Arial" w:hAnsi="Arial" w:cs="Arial"/>
          <w:kern w:val="2"/>
          <w:lang w:eastAsia="ar-SA"/>
        </w:rPr>
        <w:t>»</w:t>
      </w:r>
      <w:r w:rsidRPr="00F10128">
        <w:rPr>
          <w:rFonts w:ascii="Arial" w:hAnsi="Arial" w:cs="Arial"/>
          <w:szCs w:val="22"/>
          <w:lang w:eastAsia="en-US"/>
        </w:rPr>
        <w:t>.</w:t>
      </w:r>
    </w:p>
    <w:p w:rsidR="00F10128" w:rsidRPr="00F10128" w:rsidRDefault="00F10128" w:rsidP="00F10128">
      <w:pPr>
        <w:autoSpaceDE w:val="0"/>
        <w:autoSpaceDN w:val="0"/>
        <w:adjustRightInd w:val="0"/>
        <w:jc w:val="both"/>
        <w:rPr>
          <w:rFonts w:ascii="Arial" w:hAnsi="Arial" w:cs="Arial"/>
          <w:szCs w:val="22"/>
          <w:lang w:eastAsia="en-US"/>
        </w:rPr>
      </w:pPr>
      <w:r w:rsidRPr="00F10128">
        <w:rPr>
          <w:rFonts w:ascii="Arial" w:hAnsi="Arial" w:cs="Arial"/>
          <w:szCs w:val="22"/>
          <w:lang w:eastAsia="en-US"/>
        </w:rPr>
        <w:t>3.1.2.4. Территория общественных пространств на территории жилого назначения, при наличии возможности, разделяется на зоны, предназначенные для выполнения определенных функций: рекреационная, транспортная, хозяйственная и т. д. При ограничении по площади общественных пространств на территориях жилого назначения допускается учитывать расположенные в зоне пешеходной доступности функциональные зоны и площади.</w:t>
      </w:r>
    </w:p>
    <w:p w:rsidR="00F10128" w:rsidRPr="00F10128" w:rsidRDefault="00F10128" w:rsidP="00F10128">
      <w:pPr>
        <w:autoSpaceDE w:val="0"/>
        <w:autoSpaceDN w:val="0"/>
        <w:adjustRightInd w:val="0"/>
        <w:jc w:val="both"/>
        <w:rPr>
          <w:rFonts w:ascii="Arial" w:hAnsi="Arial" w:cs="Arial"/>
          <w:szCs w:val="22"/>
          <w:lang w:eastAsia="en-US"/>
        </w:rPr>
      </w:pPr>
      <w:r w:rsidRPr="00F10128">
        <w:rPr>
          <w:rFonts w:ascii="Arial" w:hAnsi="Arial" w:cs="Arial"/>
          <w:szCs w:val="22"/>
          <w:lang w:eastAsia="en-US"/>
        </w:rPr>
        <w:t xml:space="preserve"> 3.1.2.5. 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территорий отдается рекреационной функции. При этом для решения транспортной функции применяются специальные инженерно-технические сооружения (подземные/надземные паркинги).</w:t>
      </w:r>
    </w:p>
    <w:p w:rsidR="00F10128" w:rsidRPr="00F10128" w:rsidRDefault="00F10128" w:rsidP="00F10128">
      <w:pPr>
        <w:autoSpaceDE w:val="0"/>
        <w:autoSpaceDN w:val="0"/>
        <w:adjustRightInd w:val="0"/>
        <w:jc w:val="both"/>
        <w:rPr>
          <w:rFonts w:ascii="Arial" w:hAnsi="Arial" w:cs="Arial"/>
          <w:szCs w:val="22"/>
          <w:lang w:eastAsia="en-US"/>
        </w:rPr>
      </w:pPr>
      <w:r w:rsidRPr="00F10128">
        <w:rPr>
          <w:rFonts w:ascii="Arial" w:hAnsi="Arial" w:cs="Arial"/>
          <w:szCs w:val="22"/>
          <w:lang w:eastAsia="en-US"/>
        </w:rPr>
        <w:t>3.1.2.6. Безопасность общественных пространств на территориях жилого назначения обеспечивается освещенностью.</w:t>
      </w:r>
    </w:p>
    <w:p w:rsidR="00F10128" w:rsidRPr="00F10128" w:rsidRDefault="00F10128" w:rsidP="00F10128">
      <w:pPr>
        <w:autoSpaceDE w:val="0"/>
        <w:autoSpaceDN w:val="0"/>
        <w:adjustRightInd w:val="0"/>
        <w:jc w:val="both"/>
        <w:rPr>
          <w:rFonts w:ascii="Arial" w:hAnsi="Arial" w:cs="Arial"/>
          <w:szCs w:val="22"/>
          <w:lang w:eastAsia="en-US"/>
        </w:rPr>
      </w:pPr>
      <w:r w:rsidRPr="00F10128">
        <w:rPr>
          <w:rFonts w:ascii="Arial" w:hAnsi="Arial" w:cs="Arial"/>
          <w:szCs w:val="22"/>
          <w:lang w:eastAsia="en-US"/>
        </w:rPr>
        <w:t>3.1.2.7. Проектирование благоустройства участков жилой застройки следует производить с учетом коллективного или индивидуального характера пользования придомовой территорией. Кроме того, необходимо учитывать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автодорог, на реконструируемых территориях.</w:t>
      </w:r>
    </w:p>
    <w:p w:rsidR="00F10128" w:rsidRPr="00F10128" w:rsidRDefault="00F10128" w:rsidP="00F10128">
      <w:pPr>
        <w:autoSpaceDE w:val="0"/>
        <w:autoSpaceDN w:val="0"/>
        <w:adjustRightInd w:val="0"/>
        <w:jc w:val="both"/>
        <w:rPr>
          <w:rFonts w:ascii="Arial" w:hAnsi="Arial" w:cs="Arial"/>
          <w:szCs w:val="22"/>
          <w:lang w:eastAsia="en-US"/>
        </w:rPr>
      </w:pPr>
      <w:r w:rsidRPr="00F10128">
        <w:rPr>
          <w:rFonts w:ascii="Arial" w:hAnsi="Arial" w:cs="Arial"/>
          <w:szCs w:val="22"/>
          <w:lang w:eastAsia="en-US"/>
        </w:rPr>
        <w:t xml:space="preserve">3.1.2.8. На территории земельного участка многоквартирных домов с коллективным пользованием придомовой территорией (многоквартирная застройка) предусматривается: </w:t>
      </w:r>
    </w:p>
    <w:p w:rsidR="00F10128" w:rsidRPr="00F10128" w:rsidRDefault="00F10128" w:rsidP="00F10128">
      <w:pPr>
        <w:autoSpaceDE w:val="0"/>
        <w:autoSpaceDN w:val="0"/>
        <w:adjustRightInd w:val="0"/>
        <w:jc w:val="both"/>
        <w:rPr>
          <w:rFonts w:ascii="Arial" w:hAnsi="Arial" w:cs="Arial"/>
          <w:szCs w:val="22"/>
          <w:lang w:eastAsia="en-US"/>
        </w:rPr>
      </w:pPr>
      <w:r w:rsidRPr="00F10128">
        <w:rPr>
          <w:rFonts w:ascii="Arial" w:hAnsi="Arial" w:cs="Arial"/>
          <w:szCs w:val="22"/>
          <w:lang w:eastAsia="en-US"/>
        </w:rPr>
        <w:t xml:space="preserve">транспортный проезд (проезды), </w:t>
      </w:r>
    </w:p>
    <w:p w:rsidR="00F10128" w:rsidRPr="00F10128" w:rsidRDefault="00F10128" w:rsidP="00F10128">
      <w:pPr>
        <w:autoSpaceDE w:val="0"/>
        <w:autoSpaceDN w:val="0"/>
        <w:adjustRightInd w:val="0"/>
        <w:jc w:val="both"/>
        <w:rPr>
          <w:rFonts w:ascii="Arial" w:hAnsi="Arial" w:cs="Arial"/>
          <w:szCs w:val="22"/>
          <w:lang w:eastAsia="en-US"/>
        </w:rPr>
      </w:pPr>
      <w:r w:rsidRPr="00F10128">
        <w:rPr>
          <w:rFonts w:ascii="Arial" w:hAnsi="Arial" w:cs="Arial"/>
          <w:szCs w:val="22"/>
          <w:lang w:eastAsia="en-US"/>
        </w:rPr>
        <w:t xml:space="preserve">пешеходные коммуникации (основные, второстепенные), </w:t>
      </w:r>
    </w:p>
    <w:p w:rsidR="00F10128" w:rsidRPr="00F10128" w:rsidRDefault="00F10128" w:rsidP="00F10128">
      <w:pPr>
        <w:autoSpaceDE w:val="0"/>
        <w:autoSpaceDN w:val="0"/>
        <w:adjustRightInd w:val="0"/>
        <w:jc w:val="both"/>
        <w:rPr>
          <w:rFonts w:ascii="Arial" w:hAnsi="Arial" w:cs="Arial"/>
          <w:szCs w:val="22"/>
          <w:lang w:eastAsia="en-US"/>
        </w:rPr>
      </w:pPr>
      <w:r w:rsidRPr="00F10128">
        <w:rPr>
          <w:rFonts w:ascii="Arial" w:hAnsi="Arial" w:cs="Arial"/>
          <w:szCs w:val="22"/>
          <w:lang w:eastAsia="en-US"/>
        </w:rPr>
        <w:t xml:space="preserve">площадки (для игр детей дошкольного возраста, отдыха взрослых, установки мусоросборников, гостевых автостоянок, при входных группах), </w:t>
      </w:r>
    </w:p>
    <w:p w:rsidR="00F10128" w:rsidRPr="00F10128" w:rsidRDefault="00F10128" w:rsidP="00F10128">
      <w:pPr>
        <w:autoSpaceDE w:val="0"/>
        <w:autoSpaceDN w:val="0"/>
        <w:adjustRightInd w:val="0"/>
        <w:jc w:val="both"/>
        <w:rPr>
          <w:rFonts w:ascii="Arial" w:hAnsi="Arial" w:cs="Arial"/>
          <w:szCs w:val="22"/>
          <w:lang w:eastAsia="en-US"/>
        </w:rPr>
      </w:pPr>
      <w:r w:rsidRPr="00F10128">
        <w:rPr>
          <w:rFonts w:ascii="Arial" w:hAnsi="Arial" w:cs="Arial"/>
          <w:szCs w:val="22"/>
          <w:lang w:eastAsia="en-US"/>
        </w:rPr>
        <w:t>озелененные территории.</w:t>
      </w:r>
    </w:p>
    <w:p w:rsidR="00F10128" w:rsidRPr="00F10128" w:rsidRDefault="00F10128" w:rsidP="00F10128">
      <w:pPr>
        <w:autoSpaceDE w:val="0"/>
        <w:autoSpaceDN w:val="0"/>
        <w:adjustRightInd w:val="0"/>
        <w:jc w:val="both"/>
        <w:rPr>
          <w:rFonts w:ascii="Arial" w:hAnsi="Arial" w:cs="Arial"/>
          <w:szCs w:val="22"/>
          <w:lang w:eastAsia="en-US"/>
        </w:rPr>
      </w:pPr>
      <w:r w:rsidRPr="00F10128">
        <w:rPr>
          <w:rFonts w:ascii="Arial" w:hAnsi="Arial" w:cs="Arial"/>
          <w:szCs w:val="22"/>
          <w:lang w:eastAsia="en-US"/>
        </w:rPr>
        <w:t>Если размеры территории участка позволяют, то в границах участка размещаются спортивные площадки и площадки для игр детей школьного возраста, площадки для выгула собак.</w:t>
      </w:r>
    </w:p>
    <w:p w:rsidR="00F10128" w:rsidRPr="00F10128" w:rsidRDefault="00F10128" w:rsidP="00F10128">
      <w:pPr>
        <w:autoSpaceDE w:val="0"/>
        <w:autoSpaceDN w:val="0"/>
        <w:adjustRightInd w:val="0"/>
        <w:jc w:val="both"/>
        <w:rPr>
          <w:rFonts w:ascii="Arial" w:hAnsi="Arial" w:cs="Arial"/>
          <w:szCs w:val="22"/>
          <w:lang w:eastAsia="en-US"/>
        </w:rPr>
      </w:pPr>
      <w:r w:rsidRPr="00F10128">
        <w:rPr>
          <w:rFonts w:ascii="Arial" w:hAnsi="Arial" w:cs="Arial"/>
          <w:szCs w:val="22"/>
          <w:lang w:eastAsia="en-US"/>
        </w:rPr>
        <w:t>3.1.2.9. В перечень элементов благоустройства на территории участка жилой застройки коллективного пользования включаются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F10128" w:rsidRPr="00F10128" w:rsidRDefault="00F10128" w:rsidP="00F10128">
      <w:pPr>
        <w:autoSpaceDE w:val="0"/>
        <w:autoSpaceDN w:val="0"/>
        <w:adjustRightInd w:val="0"/>
        <w:jc w:val="both"/>
        <w:rPr>
          <w:rFonts w:ascii="Arial" w:hAnsi="Arial" w:cs="Arial"/>
          <w:szCs w:val="22"/>
          <w:lang w:eastAsia="en-US"/>
        </w:rPr>
      </w:pPr>
      <w:r w:rsidRPr="00F10128">
        <w:rPr>
          <w:rFonts w:ascii="Arial" w:hAnsi="Arial" w:cs="Arial"/>
          <w:szCs w:val="22"/>
          <w:lang w:eastAsia="en-US"/>
        </w:rPr>
        <w:t>3.1.2.10. При размещении жилых участков вдоль улиц не допускается со стороны улицы их сплошное ограждение и размещение площадок (детских, спортивных, для установки мусоросборников).</w:t>
      </w:r>
    </w:p>
    <w:p w:rsidR="00F10128" w:rsidRPr="00F10128" w:rsidRDefault="00F10128" w:rsidP="00F10128">
      <w:pPr>
        <w:autoSpaceDE w:val="0"/>
        <w:autoSpaceDN w:val="0"/>
        <w:adjustRightInd w:val="0"/>
        <w:jc w:val="both"/>
        <w:rPr>
          <w:rFonts w:ascii="Arial" w:hAnsi="Arial" w:cs="Arial"/>
          <w:szCs w:val="22"/>
          <w:lang w:eastAsia="en-US"/>
        </w:rPr>
      </w:pPr>
      <w:r w:rsidRPr="00F10128">
        <w:rPr>
          <w:rFonts w:ascii="Arial" w:hAnsi="Arial" w:cs="Arial"/>
          <w:szCs w:val="22"/>
          <w:lang w:eastAsia="en-US"/>
        </w:rPr>
        <w:lastRenderedPageBreak/>
        <w:t>3.1.2.11. При озеленении территории детских садов и школ запрещается  использовать растения с ядовитыми плодами, а также с колючками и шипами.</w:t>
      </w:r>
    </w:p>
    <w:p w:rsidR="00F10128" w:rsidRPr="00F10128" w:rsidRDefault="00F10128" w:rsidP="00F10128">
      <w:pPr>
        <w:autoSpaceDE w:val="0"/>
        <w:autoSpaceDN w:val="0"/>
        <w:adjustRightInd w:val="0"/>
        <w:jc w:val="both"/>
        <w:rPr>
          <w:rFonts w:ascii="Arial" w:hAnsi="Arial" w:cs="Arial"/>
          <w:szCs w:val="22"/>
          <w:lang w:eastAsia="en-US"/>
        </w:rPr>
      </w:pPr>
      <w:r w:rsidRPr="00F10128">
        <w:rPr>
          <w:rFonts w:ascii="Arial" w:hAnsi="Arial" w:cs="Arial"/>
          <w:szCs w:val="22"/>
          <w:lang w:eastAsia="en-US"/>
        </w:rPr>
        <w:t xml:space="preserve">3.1.2.12. В перечень элементов благоустройства на участке длительного и кратковременного хранения транспортных средств включаются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 </w:t>
      </w:r>
    </w:p>
    <w:p w:rsidR="00F10128" w:rsidRPr="00F10128" w:rsidRDefault="00F10128" w:rsidP="00F10128">
      <w:pPr>
        <w:autoSpaceDE w:val="0"/>
        <w:autoSpaceDN w:val="0"/>
        <w:adjustRightInd w:val="0"/>
        <w:jc w:val="both"/>
        <w:rPr>
          <w:rFonts w:ascii="Arial" w:hAnsi="Arial" w:cs="Arial"/>
          <w:lang w:eastAsia="en-US"/>
        </w:rPr>
      </w:pPr>
      <w:r w:rsidRPr="00F10128">
        <w:rPr>
          <w:rFonts w:ascii="Arial" w:hAnsi="Arial" w:cs="Arial"/>
          <w:szCs w:val="22"/>
          <w:lang w:eastAsia="en-US"/>
        </w:rPr>
        <w:t>Допускается использование мобильного озеленения, уличного технического оборудования, ск</w:t>
      </w:r>
      <w:r w:rsidRPr="00F10128">
        <w:rPr>
          <w:rFonts w:ascii="Arial" w:hAnsi="Arial" w:cs="Arial"/>
          <w:lang w:eastAsia="en-US"/>
        </w:rPr>
        <w:t>амей.</w:t>
      </w:r>
    </w:p>
    <w:p w:rsidR="00F10128" w:rsidRPr="00F10128" w:rsidRDefault="00F10128" w:rsidP="00F10128">
      <w:pPr>
        <w:autoSpaceDE w:val="0"/>
        <w:autoSpaceDN w:val="0"/>
        <w:adjustRightInd w:val="0"/>
        <w:jc w:val="center"/>
        <w:rPr>
          <w:rFonts w:ascii="Arial" w:hAnsi="Arial" w:cs="Arial"/>
          <w:b/>
          <w:lang w:eastAsia="en-US"/>
        </w:rPr>
      </w:pPr>
      <w:r w:rsidRPr="00F10128">
        <w:rPr>
          <w:rFonts w:ascii="Arial" w:hAnsi="Arial" w:cs="Arial"/>
          <w:b/>
          <w:lang w:eastAsia="en-US"/>
        </w:rPr>
        <w:t>3.1.3. Территории рекреационного назначения</w:t>
      </w:r>
    </w:p>
    <w:p w:rsidR="00F10128" w:rsidRPr="00F10128" w:rsidRDefault="00F10128" w:rsidP="00F10128">
      <w:pPr>
        <w:autoSpaceDE w:val="0"/>
        <w:autoSpaceDN w:val="0"/>
        <w:adjustRightInd w:val="0"/>
        <w:jc w:val="both"/>
        <w:rPr>
          <w:rFonts w:ascii="Arial" w:hAnsi="Arial" w:cs="Arial"/>
          <w:lang w:eastAsia="en-US"/>
        </w:rPr>
      </w:pPr>
      <w:r w:rsidRPr="00F10128">
        <w:rPr>
          <w:rFonts w:ascii="Arial" w:hAnsi="Arial" w:cs="Arial"/>
          <w:lang w:eastAsia="en-US"/>
        </w:rPr>
        <w:t xml:space="preserve">3.1.3.1. Благоустройство памятников садово-паркового искусства, истории и архитектуры включает реконструкцию или реставрацию их исторического облика, планировки, озеленения, включая воссоздание ассортимента растений. </w:t>
      </w:r>
    </w:p>
    <w:p w:rsidR="00F10128" w:rsidRPr="00F10128" w:rsidRDefault="00F10128" w:rsidP="00F10128">
      <w:pPr>
        <w:autoSpaceDE w:val="0"/>
        <w:autoSpaceDN w:val="0"/>
        <w:adjustRightInd w:val="0"/>
        <w:jc w:val="both"/>
        <w:rPr>
          <w:rFonts w:ascii="Arial" w:hAnsi="Arial" w:cs="Arial"/>
          <w:lang w:eastAsia="en-US"/>
        </w:rPr>
      </w:pPr>
      <w:r w:rsidRPr="00F10128">
        <w:rPr>
          <w:rFonts w:ascii="Arial" w:hAnsi="Arial" w:cs="Arial"/>
          <w:lang w:eastAsia="en-US"/>
        </w:rPr>
        <w:t>3.1.3.2. При реконструкции объектов рекреации предусматривается:</w:t>
      </w:r>
    </w:p>
    <w:p w:rsidR="00F10128" w:rsidRPr="00F10128" w:rsidRDefault="00F10128" w:rsidP="00F10128">
      <w:pPr>
        <w:tabs>
          <w:tab w:val="left" w:pos="993"/>
        </w:tabs>
        <w:autoSpaceDE w:val="0"/>
        <w:autoSpaceDN w:val="0"/>
        <w:adjustRightInd w:val="0"/>
        <w:jc w:val="both"/>
        <w:rPr>
          <w:rFonts w:ascii="Arial" w:hAnsi="Arial" w:cs="Arial"/>
          <w:lang w:eastAsia="en-US"/>
        </w:rPr>
      </w:pPr>
      <w:r w:rsidRPr="00F10128">
        <w:rPr>
          <w:rFonts w:ascii="Arial" w:hAnsi="Arial" w:cs="Arial"/>
          <w:lang w:eastAsia="en-US"/>
        </w:rPr>
        <w:t>-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F10128" w:rsidRPr="00F10128" w:rsidRDefault="00F10128" w:rsidP="00F10128">
      <w:pPr>
        <w:tabs>
          <w:tab w:val="left" w:pos="993"/>
        </w:tabs>
        <w:autoSpaceDE w:val="0"/>
        <w:autoSpaceDN w:val="0"/>
        <w:adjustRightInd w:val="0"/>
        <w:jc w:val="both"/>
        <w:rPr>
          <w:rFonts w:ascii="Arial" w:hAnsi="Arial" w:cs="Arial"/>
          <w:lang w:eastAsia="en-US"/>
        </w:rPr>
      </w:pPr>
      <w:r w:rsidRPr="00F10128">
        <w:rPr>
          <w:rFonts w:ascii="Arial" w:hAnsi="Arial" w:cs="Arial"/>
          <w:lang w:eastAsia="en-US"/>
        </w:rPr>
        <w:t>- для парков и садов: реконструкция планировочной структуры (например, изменение плотности дорожно-тропиночной сети), разреживание участков с повышенной плотностью насаждений, удаление больных, старых, недекоративных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F10128" w:rsidRPr="00F10128" w:rsidRDefault="00F10128" w:rsidP="00F10128">
      <w:pPr>
        <w:tabs>
          <w:tab w:val="left" w:pos="993"/>
        </w:tabs>
        <w:autoSpaceDE w:val="0"/>
        <w:autoSpaceDN w:val="0"/>
        <w:adjustRightInd w:val="0"/>
        <w:jc w:val="both"/>
        <w:rPr>
          <w:rFonts w:ascii="Arial" w:hAnsi="Arial" w:cs="Arial"/>
          <w:lang w:eastAsia="en-US"/>
        </w:rPr>
      </w:pPr>
      <w:r w:rsidRPr="00F10128">
        <w:rPr>
          <w:rFonts w:ascii="Arial" w:hAnsi="Arial" w:cs="Arial"/>
          <w:lang w:eastAsia="en-US"/>
        </w:rPr>
        <w:t>- для бульваров и скверов: формирование групп и куртин со сложной вертикальной структурой, удаление больных, старых и недекоративных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F10128" w:rsidRPr="00F10128" w:rsidRDefault="00F10128" w:rsidP="00F10128">
      <w:pPr>
        <w:tabs>
          <w:tab w:val="left" w:pos="993"/>
        </w:tabs>
        <w:autoSpaceDE w:val="0"/>
        <w:autoSpaceDN w:val="0"/>
        <w:adjustRightInd w:val="0"/>
        <w:jc w:val="both"/>
        <w:rPr>
          <w:rFonts w:ascii="Arial" w:hAnsi="Arial" w:cs="Arial"/>
          <w:lang w:eastAsia="en-US"/>
        </w:rPr>
      </w:pPr>
      <w:r w:rsidRPr="00F10128">
        <w:rPr>
          <w:rFonts w:ascii="Arial" w:hAnsi="Arial" w:cs="Arial"/>
          <w:lang w:eastAsia="en-US"/>
        </w:rPr>
        <w:t>3.1.3.3. Перечень элементов благоустройства на территориях, предназначенных и обустроенных для организации активного массового отдыха, купания и рекреации включает: твердые виды покрытия проезда, комбинированные виды покрытия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rsidR="00F10128" w:rsidRPr="00F10128" w:rsidRDefault="00F10128" w:rsidP="00F10128">
      <w:pPr>
        <w:autoSpaceDE w:val="0"/>
        <w:autoSpaceDN w:val="0"/>
        <w:adjustRightInd w:val="0"/>
        <w:jc w:val="both"/>
        <w:rPr>
          <w:rFonts w:ascii="Arial" w:hAnsi="Arial" w:cs="Arial"/>
          <w:lang w:eastAsia="en-US"/>
        </w:rPr>
      </w:pPr>
      <w:r w:rsidRPr="00F10128">
        <w:rPr>
          <w:rFonts w:ascii="Arial" w:hAnsi="Arial" w:cs="Arial"/>
          <w:lang w:eastAsia="en-US"/>
        </w:rPr>
        <w:t>3.1.3.4. При проектировании озеленения территории объектов:</w:t>
      </w:r>
    </w:p>
    <w:p w:rsidR="00F10128" w:rsidRPr="00F10128" w:rsidRDefault="00F10128" w:rsidP="00F10128">
      <w:pPr>
        <w:autoSpaceDE w:val="0"/>
        <w:autoSpaceDN w:val="0"/>
        <w:adjustRightInd w:val="0"/>
        <w:jc w:val="both"/>
        <w:rPr>
          <w:rFonts w:ascii="Arial" w:hAnsi="Arial" w:cs="Arial"/>
          <w:lang w:eastAsia="en-US"/>
        </w:rPr>
      </w:pPr>
      <w:r w:rsidRPr="00F10128">
        <w:rPr>
          <w:rFonts w:ascii="Arial" w:hAnsi="Arial" w:cs="Arial"/>
          <w:lang w:eastAsia="en-US"/>
        </w:rPr>
        <w:t>- производится оценка существующей растительности, состояния древесных растений и травянистого покрова;</w:t>
      </w:r>
    </w:p>
    <w:p w:rsidR="00F10128" w:rsidRPr="00F10128" w:rsidRDefault="00F10128" w:rsidP="00F10128">
      <w:pPr>
        <w:tabs>
          <w:tab w:val="left" w:pos="993"/>
        </w:tabs>
        <w:autoSpaceDE w:val="0"/>
        <w:autoSpaceDN w:val="0"/>
        <w:adjustRightInd w:val="0"/>
        <w:jc w:val="both"/>
        <w:rPr>
          <w:rFonts w:ascii="Arial" w:hAnsi="Arial" w:cs="Arial"/>
          <w:lang w:eastAsia="en-US"/>
        </w:rPr>
      </w:pPr>
      <w:r w:rsidRPr="00F10128">
        <w:rPr>
          <w:rFonts w:ascii="Arial" w:hAnsi="Arial" w:cs="Arial"/>
          <w:lang w:eastAsia="en-US"/>
        </w:rPr>
        <w:t>- производится выявление сухих поврежденных вредителями древесных растений, разрабатываются мероприятия по их удалению с объектов;</w:t>
      </w:r>
    </w:p>
    <w:p w:rsidR="00F10128" w:rsidRPr="00F10128" w:rsidRDefault="00F10128" w:rsidP="00F10128">
      <w:pPr>
        <w:tabs>
          <w:tab w:val="left" w:pos="993"/>
        </w:tabs>
        <w:autoSpaceDE w:val="0"/>
        <w:autoSpaceDN w:val="0"/>
        <w:adjustRightInd w:val="0"/>
        <w:jc w:val="both"/>
        <w:rPr>
          <w:rFonts w:ascii="Arial" w:hAnsi="Arial" w:cs="Arial"/>
          <w:lang w:eastAsia="en-US"/>
        </w:rPr>
      </w:pPr>
      <w:r w:rsidRPr="00F10128">
        <w:rPr>
          <w:rFonts w:ascii="Arial" w:hAnsi="Arial" w:cs="Arial"/>
          <w:lang w:eastAsia="en-US"/>
        </w:rPr>
        <w:t>- обеспечивается сохранение травяного покрова, древесно-кустарниковой и прибрежной растительности не менее, чем на 80 % общей площади зоны отдыха;</w:t>
      </w:r>
    </w:p>
    <w:p w:rsidR="00F10128" w:rsidRPr="00F10128" w:rsidRDefault="00F10128" w:rsidP="00F10128">
      <w:pPr>
        <w:tabs>
          <w:tab w:val="left" w:pos="993"/>
        </w:tabs>
        <w:autoSpaceDE w:val="0"/>
        <w:autoSpaceDN w:val="0"/>
        <w:adjustRightInd w:val="0"/>
        <w:jc w:val="both"/>
        <w:rPr>
          <w:rFonts w:ascii="Arial" w:hAnsi="Arial" w:cs="Arial"/>
          <w:lang w:eastAsia="en-US"/>
        </w:rPr>
      </w:pPr>
      <w:r w:rsidRPr="00F10128">
        <w:rPr>
          <w:rFonts w:ascii="Arial" w:hAnsi="Arial" w:cs="Arial"/>
          <w:lang w:eastAsia="en-US"/>
        </w:rPr>
        <w:t>- обеспечивается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F10128" w:rsidRPr="00F10128" w:rsidRDefault="00F10128" w:rsidP="00F10128">
      <w:pPr>
        <w:tabs>
          <w:tab w:val="left" w:pos="993"/>
        </w:tabs>
        <w:autoSpaceDE w:val="0"/>
        <w:autoSpaceDN w:val="0"/>
        <w:adjustRightInd w:val="0"/>
        <w:jc w:val="both"/>
        <w:rPr>
          <w:rFonts w:ascii="Arial" w:hAnsi="Arial" w:cs="Arial"/>
          <w:lang w:eastAsia="en-US"/>
        </w:rPr>
      </w:pPr>
      <w:r w:rsidRPr="00F10128">
        <w:rPr>
          <w:rFonts w:ascii="Arial" w:hAnsi="Arial" w:cs="Arial"/>
          <w:lang w:eastAsia="en-US"/>
        </w:rPr>
        <w:t>- обеспечивается недопущение использования территории зоны отдыха для иных целей (выгуливания собак, устройства игровых городков, аттракционов и т. п.).</w:t>
      </w:r>
    </w:p>
    <w:p w:rsidR="00F10128" w:rsidRPr="00F10128" w:rsidRDefault="00F10128" w:rsidP="00F10128">
      <w:pPr>
        <w:autoSpaceDE w:val="0"/>
        <w:autoSpaceDN w:val="0"/>
        <w:adjustRightInd w:val="0"/>
        <w:jc w:val="both"/>
        <w:rPr>
          <w:rFonts w:ascii="Arial" w:hAnsi="Arial" w:cs="Arial"/>
          <w:lang w:eastAsia="en-US"/>
        </w:rPr>
      </w:pPr>
      <w:r w:rsidRPr="00F10128">
        <w:rPr>
          <w:rFonts w:ascii="Arial" w:hAnsi="Arial" w:cs="Arial"/>
          <w:lang w:eastAsia="en-US"/>
        </w:rPr>
        <w:t>3.1.3.5. Возможно размещение ограждения, уличного технического оборудования (торговые тележки «вода», «мороженое»), некапитальных нестационарных сооружений мелкорозничной торговли и питания, туалетных кабин.</w:t>
      </w:r>
    </w:p>
    <w:p w:rsidR="00F10128" w:rsidRPr="00F10128" w:rsidRDefault="00F10128" w:rsidP="00F10128">
      <w:pPr>
        <w:autoSpaceDE w:val="0"/>
        <w:autoSpaceDN w:val="0"/>
        <w:adjustRightInd w:val="0"/>
        <w:jc w:val="both"/>
        <w:rPr>
          <w:rFonts w:ascii="Arial" w:hAnsi="Arial" w:cs="Arial"/>
          <w:lang w:eastAsia="en-US"/>
        </w:rPr>
      </w:pPr>
      <w:r w:rsidRPr="00F10128">
        <w:rPr>
          <w:rFonts w:ascii="Arial" w:hAnsi="Arial" w:cs="Arial"/>
          <w:lang w:eastAsia="en-US"/>
        </w:rPr>
        <w:lastRenderedPageBreak/>
        <w:t xml:space="preserve">3.1.3.6. На территории </w:t>
      </w:r>
      <w:r w:rsidRPr="00F10128">
        <w:rPr>
          <w:rFonts w:ascii="Arial" w:hAnsi="Arial" w:cs="Arial"/>
          <w:kern w:val="2"/>
          <w:lang w:eastAsia="ar-SA"/>
        </w:rPr>
        <w:t>муниципального образования «</w:t>
      </w:r>
      <w:r w:rsidRPr="00F10128">
        <w:rPr>
          <w:rFonts w:ascii="Arial" w:hAnsi="Arial" w:cs="Arial"/>
          <w:lang w:eastAsia="en-US"/>
        </w:rPr>
        <w:t>Корсукское</w:t>
      </w:r>
      <w:r w:rsidRPr="00F10128">
        <w:rPr>
          <w:rFonts w:ascii="Arial" w:hAnsi="Arial" w:cs="Arial"/>
          <w:kern w:val="2"/>
          <w:lang w:eastAsia="ar-SA"/>
        </w:rPr>
        <w:t>»</w:t>
      </w:r>
      <w:r w:rsidRPr="00F10128">
        <w:rPr>
          <w:rFonts w:ascii="Arial" w:hAnsi="Arial" w:cs="Arial"/>
          <w:lang w:eastAsia="en-US"/>
        </w:rPr>
        <w:t xml:space="preserve"> могут быть организованы следующие виды парков:</w:t>
      </w:r>
    </w:p>
    <w:p w:rsidR="00F10128" w:rsidRPr="00F10128" w:rsidRDefault="00F10128" w:rsidP="00F10128">
      <w:pPr>
        <w:autoSpaceDE w:val="0"/>
        <w:autoSpaceDN w:val="0"/>
        <w:adjustRightInd w:val="0"/>
        <w:jc w:val="both"/>
        <w:rPr>
          <w:rFonts w:ascii="Arial" w:hAnsi="Arial" w:cs="Arial"/>
          <w:lang w:eastAsia="en-US"/>
        </w:rPr>
      </w:pPr>
      <w:r w:rsidRPr="00F10128">
        <w:rPr>
          <w:rFonts w:ascii="Arial" w:hAnsi="Arial" w:cs="Arial"/>
          <w:lang w:eastAsia="en-US"/>
        </w:rPr>
        <w:t>- многофункциональные (предназначены для периодического массового отдыха, развлечения, активного и тихого отдыха, устройства аттракционов для взрослых и детей);</w:t>
      </w:r>
    </w:p>
    <w:p w:rsidR="00F10128" w:rsidRPr="00F10128" w:rsidRDefault="00F10128" w:rsidP="00F10128">
      <w:pPr>
        <w:autoSpaceDE w:val="0"/>
        <w:autoSpaceDN w:val="0"/>
        <w:adjustRightInd w:val="0"/>
        <w:jc w:val="both"/>
        <w:rPr>
          <w:rFonts w:ascii="Arial" w:hAnsi="Arial" w:cs="Arial"/>
          <w:lang w:eastAsia="en-US"/>
        </w:rPr>
      </w:pPr>
      <w:r w:rsidRPr="00F10128">
        <w:rPr>
          <w:rFonts w:ascii="Arial" w:hAnsi="Arial" w:cs="Arial"/>
          <w:lang w:eastAsia="en-US"/>
        </w:rPr>
        <w:t>- специализированные (предназначены для организации специализированных видов отдыха);</w:t>
      </w:r>
    </w:p>
    <w:p w:rsidR="00F10128" w:rsidRPr="00F10128" w:rsidRDefault="00F10128" w:rsidP="00F10128">
      <w:pPr>
        <w:autoSpaceDE w:val="0"/>
        <w:autoSpaceDN w:val="0"/>
        <w:adjustRightInd w:val="0"/>
        <w:jc w:val="both"/>
        <w:rPr>
          <w:rFonts w:ascii="Arial" w:hAnsi="Arial" w:cs="Arial"/>
          <w:lang w:eastAsia="en-US"/>
        </w:rPr>
      </w:pPr>
      <w:r w:rsidRPr="00F10128">
        <w:rPr>
          <w:rFonts w:ascii="Arial" w:hAnsi="Arial" w:cs="Arial"/>
          <w:lang w:eastAsia="en-US"/>
        </w:rPr>
        <w:t>3.1.3.7. На территории многофункционального парка предусматривается: система аллей, дорожек и площадок, парковые сооружения (аттракционы, беседки, павильоны, туалеты и др.).</w:t>
      </w:r>
    </w:p>
    <w:p w:rsidR="00F10128" w:rsidRPr="00F10128" w:rsidRDefault="00F10128" w:rsidP="00F10128">
      <w:pPr>
        <w:autoSpaceDE w:val="0"/>
        <w:autoSpaceDN w:val="0"/>
        <w:adjustRightInd w:val="0"/>
        <w:jc w:val="both"/>
        <w:rPr>
          <w:rFonts w:ascii="Arial" w:hAnsi="Arial" w:cs="Arial"/>
          <w:lang w:eastAsia="en-US"/>
        </w:rPr>
      </w:pPr>
      <w:r w:rsidRPr="00F10128">
        <w:rPr>
          <w:rFonts w:ascii="Arial" w:hAnsi="Arial" w:cs="Arial"/>
          <w:lang w:eastAsia="en-US"/>
        </w:rPr>
        <w:t>Применяются различных видов и приемов озеленения: вертикального (перголы, трельяжи, шпалеры), мобильного (контейнеры, вазоны), декоративные композиции из деревьев, кустарников, цветочного оформления, экзотических видов растений.</w:t>
      </w:r>
    </w:p>
    <w:p w:rsidR="00F10128" w:rsidRPr="00F10128" w:rsidRDefault="00F10128" w:rsidP="00F10128">
      <w:pPr>
        <w:autoSpaceDE w:val="0"/>
        <w:autoSpaceDN w:val="0"/>
        <w:adjustRightInd w:val="0"/>
        <w:jc w:val="both"/>
        <w:rPr>
          <w:rFonts w:ascii="Arial" w:hAnsi="Arial" w:cs="Arial"/>
          <w:lang w:eastAsia="en-US"/>
        </w:rPr>
      </w:pPr>
      <w:r w:rsidRPr="00F10128">
        <w:rPr>
          <w:rFonts w:ascii="Arial" w:hAnsi="Arial" w:cs="Arial"/>
          <w:lang w:eastAsia="en-US"/>
        </w:rPr>
        <w:t>3.1.3.8.Состав и количество парковых сооружений, элементы благоустройства в специализированных парках зависят от тематической направленности парка, определяются заданием на проектирование и проектным решением.</w:t>
      </w:r>
    </w:p>
    <w:p w:rsidR="00F10128" w:rsidRPr="00F10128" w:rsidRDefault="00F10128" w:rsidP="00F10128">
      <w:pPr>
        <w:autoSpaceDE w:val="0"/>
        <w:autoSpaceDN w:val="0"/>
        <w:adjustRightInd w:val="0"/>
        <w:jc w:val="both"/>
        <w:rPr>
          <w:rFonts w:ascii="Arial" w:hAnsi="Arial" w:cs="Arial"/>
          <w:lang w:eastAsia="en-US"/>
        </w:rPr>
      </w:pPr>
      <w:r w:rsidRPr="00F10128">
        <w:rPr>
          <w:rFonts w:ascii="Arial" w:hAnsi="Arial" w:cs="Arial"/>
          <w:lang w:eastAsia="en-US"/>
        </w:rPr>
        <w:t>3.1.3.9. На территории парка жилого района предусматривается: система аллей и дорожек, площадки (детские, тихого и активного отдыха, спортивные). Рядом с территорией парка или в его составе могут быть расположены спортивный комплекс жилого района, детские спортивно-игровые комплексы, места для катания на роликах.</w:t>
      </w:r>
    </w:p>
    <w:p w:rsidR="00F10128" w:rsidRPr="00F10128" w:rsidRDefault="00F10128" w:rsidP="00F10128">
      <w:pPr>
        <w:autoSpaceDE w:val="0"/>
        <w:autoSpaceDN w:val="0"/>
        <w:adjustRightInd w:val="0"/>
        <w:jc w:val="both"/>
        <w:rPr>
          <w:rFonts w:ascii="Arial" w:hAnsi="Arial" w:cs="Arial"/>
          <w:lang w:eastAsia="en-US"/>
        </w:rPr>
      </w:pPr>
      <w:r w:rsidRPr="00F10128">
        <w:rPr>
          <w:rFonts w:ascii="Arial" w:hAnsi="Arial" w:cs="Arial"/>
          <w:lang w:eastAsia="en-US"/>
        </w:rPr>
        <w:t>3.1.3.10. Обязательный 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мусора, оборудование площадок, осветительное оборудование.</w:t>
      </w:r>
    </w:p>
    <w:p w:rsidR="00F10128" w:rsidRPr="00F10128" w:rsidRDefault="00F10128" w:rsidP="00F10128">
      <w:pPr>
        <w:autoSpaceDE w:val="0"/>
        <w:autoSpaceDN w:val="0"/>
        <w:adjustRightInd w:val="0"/>
        <w:jc w:val="both"/>
        <w:rPr>
          <w:rFonts w:ascii="Arial" w:hAnsi="Arial" w:cs="Arial"/>
          <w:lang w:eastAsia="en-US"/>
        </w:rPr>
      </w:pPr>
      <w:r w:rsidRPr="00F10128">
        <w:rPr>
          <w:rFonts w:ascii="Arial" w:hAnsi="Arial" w:cs="Arial"/>
          <w:lang w:eastAsia="en-US"/>
        </w:rPr>
        <w:t>3.1.3.11. При разработке проектных мероприятий по озеленению в парке жилого района учитываются формируемые типы пространственной структуры и типы насаждений. В зависимости от функционально-планировочной организации территории предусматривается цветочное оформление с использованием видов растений, характерных для данной климатической зоны.</w:t>
      </w:r>
    </w:p>
    <w:p w:rsidR="00F10128" w:rsidRPr="00F10128" w:rsidRDefault="00F10128" w:rsidP="00F10128">
      <w:pPr>
        <w:autoSpaceDE w:val="0"/>
        <w:autoSpaceDN w:val="0"/>
        <w:adjustRightInd w:val="0"/>
        <w:jc w:val="both"/>
        <w:rPr>
          <w:rFonts w:ascii="Arial" w:hAnsi="Arial" w:cs="Arial"/>
          <w:lang w:eastAsia="en-US"/>
        </w:rPr>
      </w:pPr>
      <w:r w:rsidRPr="00F10128">
        <w:rPr>
          <w:rFonts w:ascii="Arial" w:hAnsi="Arial" w:cs="Arial"/>
          <w:lang w:eastAsia="en-US"/>
        </w:rPr>
        <w:t>3.1.3.12. Возможно предусматривать ограждение территории парка, размещение уличного технического оборудования (торговые тележки «вода», «мороженое») и некапитальных нестационарных сооружений питания (летние кафе).</w:t>
      </w:r>
      <w:r w:rsidRPr="00F10128">
        <w:rPr>
          <w:rFonts w:ascii="Calibri" w:hAnsi="Calibri"/>
          <w:b/>
          <w:sz w:val="22"/>
          <w:szCs w:val="22"/>
          <w:lang w:eastAsia="en-US"/>
        </w:rPr>
        <w:t xml:space="preserve"> </w:t>
      </w:r>
    </w:p>
    <w:p w:rsidR="00F10128" w:rsidRPr="00F10128" w:rsidRDefault="00F10128" w:rsidP="00F10128">
      <w:pPr>
        <w:autoSpaceDE w:val="0"/>
        <w:autoSpaceDN w:val="0"/>
        <w:adjustRightInd w:val="0"/>
        <w:jc w:val="center"/>
        <w:rPr>
          <w:rFonts w:ascii="Arial" w:hAnsi="Arial" w:cs="Arial"/>
          <w:b/>
          <w:szCs w:val="22"/>
          <w:lang w:eastAsia="en-US"/>
        </w:rPr>
      </w:pPr>
      <w:r w:rsidRPr="00F10128">
        <w:rPr>
          <w:rFonts w:ascii="Arial" w:hAnsi="Arial" w:cs="Arial"/>
          <w:b/>
          <w:szCs w:val="22"/>
          <w:lang w:eastAsia="en-US"/>
        </w:rPr>
        <w:t>3.2. Общие требования к состоянию и облику зданий различного назначения и разной формы собственности</w:t>
      </w:r>
    </w:p>
    <w:p w:rsidR="00F10128" w:rsidRPr="00F10128" w:rsidRDefault="00F10128" w:rsidP="00F10128">
      <w:pPr>
        <w:autoSpaceDE w:val="0"/>
        <w:autoSpaceDN w:val="0"/>
        <w:adjustRightInd w:val="0"/>
        <w:jc w:val="both"/>
        <w:rPr>
          <w:rFonts w:ascii="Arial" w:hAnsi="Arial" w:cs="Arial"/>
          <w:szCs w:val="22"/>
          <w:lang w:eastAsia="en-US"/>
        </w:rPr>
      </w:pPr>
      <w:r w:rsidRPr="00F10128">
        <w:rPr>
          <w:rFonts w:ascii="Arial" w:hAnsi="Arial" w:cs="Arial"/>
          <w:szCs w:val="22"/>
          <w:lang w:eastAsia="en-US"/>
        </w:rPr>
        <w:t>3.2.1. К зданиям и сооружениям, фасады которых определяют архитектурный облик сложившейся застройки муниципального образования «</w:t>
      </w:r>
      <w:r w:rsidRPr="00F10128">
        <w:rPr>
          <w:rFonts w:ascii="Arial" w:hAnsi="Arial" w:cs="Arial"/>
          <w:lang w:eastAsia="en-US"/>
        </w:rPr>
        <w:t>Корсукское</w:t>
      </w:r>
      <w:r w:rsidRPr="00F10128">
        <w:rPr>
          <w:rFonts w:ascii="Arial" w:hAnsi="Arial" w:cs="Arial"/>
          <w:szCs w:val="22"/>
          <w:lang w:eastAsia="en-US"/>
        </w:rPr>
        <w:t>», относятся все расположенные на территории муниципального образования «</w:t>
      </w:r>
      <w:r w:rsidRPr="00F10128">
        <w:rPr>
          <w:rFonts w:ascii="Arial" w:hAnsi="Arial" w:cs="Arial"/>
          <w:lang w:eastAsia="en-US"/>
        </w:rPr>
        <w:t>Корсукское</w:t>
      </w:r>
      <w:r w:rsidRPr="00F10128">
        <w:rPr>
          <w:rFonts w:ascii="Arial" w:hAnsi="Arial" w:cs="Arial"/>
          <w:szCs w:val="22"/>
          <w:lang w:eastAsia="en-US"/>
        </w:rPr>
        <w:t xml:space="preserve">» (эксплуатируемые, строящиеся, реконструируемые или капитально ремонтируемые): </w:t>
      </w:r>
    </w:p>
    <w:p w:rsidR="00F10128" w:rsidRPr="00F10128" w:rsidRDefault="00F10128" w:rsidP="00F10128">
      <w:pPr>
        <w:autoSpaceDE w:val="0"/>
        <w:autoSpaceDN w:val="0"/>
        <w:adjustRightInd w:val="0"/>
        <w:jc w:val="both"/>
        <w:rPr>
          <w:rFonts w:ascii="Arial" w:hAnsi="Arial" w:cs="Arial"/>
          <w:szCs w:val="22"/>
          <w:lang w:eastAsia="en-US"/>
        </w:rPr>
      </w:pPr>
      <w:r w:rsidRPr="00F10128">
        <w:rPr>
          <w:rFonts w:ascii="Arial" w:hAnsi="Arial" w:cs="Arial"/>
          <w:szCs w:val="22"/>
          <w:lang w:eastAsia="en-US"/>
        </w:rPr>
        <w:t>- здания административного и общественно-культурного назначения;</w:t>
      </w:r>
    </w:p>
    <w:p w:rsidR="00F10128" w:rsidRPr="00F10128" w:rsidRDefault="00F10128" w:rsidP="00F10128">
      <w:pPr>
        <w:autoSpaceDE w:val="0"/>
        <w:autoSpaceDN w:val="0"/>
        <w:adjustRightInd w:val="0"/>
        <w:jc w:val="both"/>
        <w:rPr>
          <w:rFonts w:ascii="Arial" w:hAnsi="Arial" w:cs="Arial"/>
          <w:szCs w:val="22"/>
          <w:lang w:eastAsia="en-US"/>
        </w:rPr>
      </w:pPr>
      <w:r w:rsidRPr="00F10128">
        <w:rPr>
          <w:rFonts w:ascii="Arial" w:hAnsi="Arial" w:cs="Arial"/>
          <w:szCs w:val="22"/>
          <w:lang w:eastAsia="en-US"/>
        </w:rPr>
        <w:t>- жилые здания и дома (в том числе, частные домовладения);</w:t>
      </w:r>
    </w:p>
    <w:p w:rsidR="00F10128" w:rsidRPr="00F10128" w:rsidRDefault="00F10128" w:rsidP="00F10128">
      <w:pPr>
        <w:autoSpaceDE w:val="0"/>
        <w:autoSpaceDN w:val="0"/>
        <w:adjustRightInd w:val="0"/>
        <w:jc w:val="both"/>
        <w:rPr>
          <w:rFonts w:ascii="Arial" w:hAnsi="Arial" w:cs="Arial"/>
          <w:szCs w:val="22"/>
          <w:lang w:eastAsia="en-US"/>
        </w:rPr>
      </w:pPr>
      <w:r w:rsidRPr="00F10128">
        <w:rPr>
          <w:rFonts w:ascii="Arial" w:hAnsi="Arial" w:cs="Arial"/>
          <w:szCs w:val="22"/>
          <w:lang w:eastAsia="en-US"/>
        </w:rPr>
        <w:t>- здания и сооружения производственного и иного назначения;</w:t>
      </w:r>
    </w:p>
    <w:p w:rsidR="00F10128" w:rsidRPr="00F10128" w:rsidRDefault="00F10128" w:rsidP="00F10128">
      <w:pPr>
        <w:autoSpaceDE w:val="0"/>
        <w:autoSpaceDN w:val="0"/>
        <w:adjustRightInd w:val="0"/>
        <w:jc w:val="both"/>
        <w:rPr>
          <w:rFonts w:ascii="Arial" w:hAnsi="Arial" w:cs="Arial"/>
          <w:szCs w:val="22"/>
          <w:lang w:eastAsia="en-US"/>
        </w:rPr>
      </w:pPr>
      <w:r w:rsidRPr="00F10128">
        <w:rPr>
          <w:rFonts w:ascii="Arial" w:hAnsi="Arial" w:cs="Arial"/>
          <w:szCs w:val="22"/>
          <w:lang w:eastAsia="en-US"/>
        </w:rPr>
        <w:t>- сооружения облегченного типа (торговые павильоны, киоски, гаражи и прочие аналогичные объекты);</w:t>
      </w:r>
    </w:p>
    <w:p w:rsidR="00F10128" w:rsidRPr="00F10128" w:rsidRDefault="00F10128" w:rsidP="00F10128">
      <w:pPr>
        <w:autoSpaceDE w:val="0"/>
        <w:autoSpaceDN w:val="0"/>
        <w:adjustRightInd w:val="0"/>
        <w:jc w:val="both"/>
        <w:rPr>
          <w:rFonts w:ascii="Arial" w:hAnsi="Arial" w:cs="Arial"/>
          <w:szCs w:val="22"/>
          <w:lang w:eastAsia="en-US"/>
        </w:rPr>
      </w:pPr>
      <w:r w:rsidRPr="00F10128">
        <w:rPr>
          <w:rFonts w:ascii="Arial" w:hAnsi="Arial" w:cs="Arial"/>
          <w:szCs w:val="22"/>
          <w:lang w:eastAsia="en-US"/>
        </w:rPr>
        <w:t>- ограждения и другие стационарные архитектурные формы, размещенные на прилегающих к зданиям, строениям, сооружениям земельных участках.</w:t>
      </w:r>
    </w:p>
    <w:p w:rsidR="00F10128" w:rsidRPr="00F10128" w:rsidRDefault="00F10128" w:rsidP="00F10128">
      <w:pPr>
        <w:autoSpaceDE w:val="0"/>
        <w:autoSpaceDN w:val="0"/>
        <w:adjustRightInd w:val="0"/>
        <w:jc w:val="both"/>
        <w:rPr>
          <w:rFonts w:ascii="Arial" w:hAnsi="Arial" w:cs="Arial"/>
          <w:szCs w:val="22"/>
          <w:lang w:eastAsia="en-US"/>
        </w:rPr>
      </w:pPr>
      <w:r w:rsidRPr="00F10128">
        <w:rPr>
          <w:rFonts w:ascii="Arial" w:hAnsi="Arial" w:cs="Arial"/>
          <w:szCs w:val="22"/>
          <w:lang w:eastAsia="en-US"/>
        </w:rPr>
        <w:t>3.2.2. Архитектурное решение фасадов объектов формируются с учетом:</w:t>
      </w:r>
    </w:p>
    <w:p w:rsidR="00F10128" w:rsidRPr="00F10128" w:rsidRDefault="00F10128" w:rsidP="00F10128">
      <w:pPr>
        <w:autoSpaceDE w:val="0"/>
        <w:autoSpaceDN w:val="0"/>
        <w:adjustRightInd w:val="0"/>
        <w:jc w:val="both"/>
        <w:rPr>
          <w:rFonts w:ascii="Arial" w:hAnsi="Arial" w:cs="Arial"/>
          <w:szCs w:val="22"/>
          <w:lang w:eastAsia="en-US"/>
        </w:rPr>
      </w:pPr>
      <w:r w:rsidRPr="00F10128">
        <w:rPr>
          <w:rFonts w:ascii="Arial" w:hAnsi="Arial" w:cs="Arial"/>
          <w:szCs w:val="22"/>
          <w:lang w:eastAsia="en-US"/>
        </w:rPr>
        <w:t>- функционального назначения объекта (жилое, промышленное, административное, культурно-просветительное, физкультурно-спортивное и т. д.);</w:t>
      </w:r>
    </w:p>
    <w:p w:rsidR="00F10128" w:rsidRPr="00F10128" w:rsidRDefault="00F10128" w:rsidP="00F10128">
      <w:pPr>
        <w:autoSpaceDE w:val="0"/>
        <w:autoSpaceDN w:val="0"/>
        <w:adjustRightInd w:val="0"/>
        <w:jc w:val="both"/>
        <w:rPr>
          <w:rFonts w:ascii="Arial" w:hAnsi="Arial" w:cs="Arial"/>
          <w:szCs w:val="22"/>
          <w:lang w:eastAsia="en-US"/>
        </w:rPr>
      </w:pPr>
      <w:r w:rsidRPr="00F10128">
        <w:rPr>
          <w:rFonts w:ascii="Arial" w:hAnsi="Arial" w:cs="Arial"/>
          <w:szCs w:val="22"/>
          <w:lang w:eastAsia="en-US"/>
        </w:rPr>
        <w:lastRenderedPageBreak/>
        <w:t>- местоположения объекта в структуре муниципального образования «</w:t>
      </w:r>
      <w:r w:rsidRPr="00F10128">
        <w:rPr>
          <w:rFonts w:ascii="Arial" w:hAnsi="Arial" w:cs="Arial"/>
          <w:lang w:eastAsia="en-US"/>
        </w:rPr>
        <w:t>Корсукское</w:t>
      </w:r>
      <w:r w:rsidRPr="00F10128">
        <w:rPr>
          <w:rFonts w:ascii="Arial" w:hAnsi="Arial" w:cs="Arial"/>
          <w:szCs w:val="22"/>
          <w:lang w:eastAsia="en-US"/>
        </w:rPr>
        <w:t>»;</w:t>
      </w:r>
    </w:p>
    <w:p w:rsidR="00F10128" w:rsidRPr="00F10128" w:rsidRDefault="00F10128" w:rsidP="00F10128">
      <w:pPr>
        <w:autoSpaceDE w:val="0"/>
        <w:autoSpaceDN w:val="0"/>
        <w:adjustRightInd w:val="0"/>
        <w:jc w:val="both"/>
        <w:rPr>
          <w:rFonts w:ascii="Arial" w:hAnsi="Arial" w:cs="Arial"/>
          <w:szCs w:val="22"/>
          <w:lang w:eastAsia="en-US"/>
        </w:rPr>
      </w:pPr>
      <w:r w:rsidRPr="00F10128">
        <w:rPr>
          <w:rFonts w:ascii="Arial" w:hAnsi="Arial" w:cs="Arial"/>
          <w:szCs w:val="22"/>
          <w:lang w:eastAsia="en-US"/>
        </w:rPr>
        <w:t>- зон визуального восприятия (участие в формировании силуэта и/или панорамы, визуальный акцент, визуальная доминанта»;</w:t>
      </w:r>
    </w:p>
    <w:p w:rsidR="00F10128" w:rsidRPr="00F10128" w:rsidRDefault="00F10128" w:rsidP="00F10128">
      <w:pPr>
        <w:autoSpaceDE w:val="0"/>
        <w:autoSpaceDN w:val="0"/>
        <w:adjustRightInd w:val="0"/>
        <w:jc w:val="both"/>
        <w:rPr>
          <w:rFonts w:ascii="Arial" w:hAnsi="Arial" w:cs="Arial"/>
          <w:szCs w:val="22"/>
          <w:lang w:eastAsia="en-US"/>
        </w:rPr>
      </w:pPr>
      <w:r w:rsidRPr="00F10128">
        <w:rPr>
          <w:rFonts w:ascii="Arial" w:hAnsi="Arial" w:cs="Arial"/>
          <w:szCs w:val="22"/>
          <w:lang w:eastAsia="en-US"/>
        </w:rPr>
        <w:t>- типа (архетип и стилистика), архитектурной колористики окружающей застройки;</w:t>
      </w:r>
    </w:p>
    <w:p w:rsidR="00F10128" w:rsidRPr="00F10128" w:rsidRDefault="00F10128" w:rsidP="00F10128">
      <w:pPr>
        <w:autoSpaceDE w:val="0"/>
        <w:autoSpaceDN w:val="0"/>
        <w:adjustRightInd w:val="0"/>
        <w:jc w:val="both"/>
        <w:rPr>
          <w:rFonts w:ascii="Arial" w:hAnsi="Arial" w:cs="Arial"/>
          <w:szCs w:val="22"/>
          <w:lang w:eastAsia="en-US"/>
        </w:rPr>
      </w:pPr>
      <w:r w:rsidRPr="00F10128">
        <w:rPr>
          <w:rFonts w:ascii="Arial" w:hAnsi="Arial" w:cs="Arial"/>
          <w:szCs w:val="22"/>
          <w:lang w:eastAsia="en-US"/>
        </w:rPr>
        <w:t>- тектоники объекта (пластически разработанная, художественно осмысленная, в том числе цветом, конструкция объекта);</w:t>
      </w:r>
    </w:p>
    <w:p w:rsidR="00F10128" w:rsidRPr="00F10128" w:rsidRDefault="00F10128" w:rsidP="00F10128">
      <w:pPr>
        <w:autoSpaceDE w:val="0"/>
        <w:autoSpaceDN w:val="0"/>
        <w:adjustRightInd w:val="0"/>
        <w:jc w:val="both"/>
        <w:rPr>
          <w:rFonts w:ascii="Arial" w:hAnsi="Arial" w:cs="Arial"/>
          <w:szCs w:val="22"/>
          <w:lang w:eastAsia="en-US"/>
        </w:rPr>
      </w:pPr>
      <w:r w:rsidRPr="00F10128">
        <w:rPr>
          <w:rFonts w:ascii="Arial" w:hAnsi="Arial" w:cs="Arial"/>
          <w:szCs w:val="22"/>
          <w:lang w:eastAsia="en-US"/>
        </w:rPr>
        <w:t>- материала существующих ограждающих конструкций.</w:t>
      </w:r>
    </w:p>
    <w:p w:rsidR="00F10128" w:rsidRPr="00F10128" w:rsidRDefault="00F10128" w:rsidP="00F10128">
      <w:pPr>
        <w:autoSpaceDE w:val="0"/>
        <w:autoSpaceDN w:val="0"/>
        <w:adjustRightInd w:val="0"/>
        <w:jc w:val="both"/>
        <w:rPr>
          <w:rFonts w:ascii="Arial" w:hAnsi="Arial" w:cs="Arial"/>
          <w:szCs w:val="22"/>
          <w:lang w:eastAsia="en-US"/>
        </w:rPr>
      </w:pPr>
      <w:r w:rsidRPr="00F10128">
        <w:rPr>
          <w:rFonts w:ascii="Arial" w:hAnsi="Arial" w:cs="Arial"/>
          <w:szCs w:val="22"/>
          <w:lang w:eastAsia="en-US"/>
        </w:rPr>
        <w:t>3.2.3. Формирование архитектурного решения фасадов зданий, строений, сооружений, являющихся объектами культурного наследия, осуществляется в соответствии с законодательством в области сохранения, использования, популяризации и государственной охраны объектов культурного наследия. Оформление колористических решений фасадов зданий, строений, сооружений, являющихся объектами культурного наследия, производится в составе соответствующей проектной документации.</w:t>
      </w:r>
    </w:p>
    <w:p w:rsidR="00F10128" w:rsidRPr="00F10128" w:rsidRDefault="00F10128" w:rsidP="00F10128">
      <w:pPr>
        <w:autoSpaceDE w:val="0"/>
        <w:autoSpaceDN w:val="0"/>
        <w:adjustRightInd w:val="0"/>
        <w:jc w:val="both"/>
        <w:rPr>
          <w:rFonts w:ascii="Arial" w:hAnsi="Arial" w:cs="Arial"/>
          <w:szCs w:val="22"/>
          <w:lang w:eastAsia="en-US"/>
        </w:rPr>
      </w:pPr>
      <w:r w:rsidRPr="00F10128">
        <w:rPr>
          <w:rFonts w:ascii="Arial" w:hAnsi="Arial" w:cs="Arial"/>
          <w:szCs w:val="22"/>
          <w:lang w:eastAsia="en-US"/>
        </w:rPr>
        <w:t>3.2.4. Проектирование оформления и оборудования зданий, строений, сооружений включает в себя колористическое решение внешних поверхностей стен, отделку крыши, оборудование конструктивных элементов объекта (входные группы, цоколи и др.), размещение антенн, водосточных труб, отмостки, домовых знаков.</w:t>
      </w:r>
    </w:p>
    <w:p w:rsidR="00F10128" w:rsidRPr="00F10128" w:rsidRDefault="00F10128" w:rsidP="00F10128">
      <w:pPr>
        <w:autoSpaceDE w:val="0"/>
        <w:autoSpaceDN w:val="0"/>
        <w:adjustRightInd w:val="0"/>
        <w:jc w:val="both"/>
        <w:rPr>
          <w:rFonts w:ascii="Arial" w:hAnsi="Arial" w:cs="Arial"/>
          <w:szCs w:val="22"/>
          <w:lang w:eastAsia="en-US"/>
        </w:rPr>
      </w:pPr>
      <w:r w:rsidRPr="00F10128">
        <w:rPr>
          <w:rFonts w:ascii="Arial" w:hAnsi="Arial" w:cs="Arial"/>
          <w:szCs w:val="22"/>
          <w:lang w:eastAsia="en-US"/>
        </w:rPr>
        <w:t>3.2.5. Колористическое решение зданий, строений, сооружений проектируется с учетом концепции общего цветового застройки улиц и территории муниципального образования «</w:t>
      </w:r>
      <w:r w:rsidRPr="00F10128">
        <w:rPr>
          <w:rFonts w:ascii="Arial" w:hAnsi="Arial" w:cs="Arial"/>
          <w:lang w:eastAsia="en-US"/>
        </w:rPr>
        <w:t>Корсукское</w:t>
      </w:r>
      <w:r w:rsidRPr="00F10128">
        <w:rPr>
          <w:rFonts w:ascii="Arial" w:hAnsi="Arial" w:cs="Arial"/>
          <w:szCs w:val="22"/>
          <w:lang w:eastAsia="en-US"/>
        </w:rPr>
        <w:t>».</w:t>
      </w:r>
    </w:p>
    <w:p w:rsidR="00F10128" w:rsidRPr="00F10128" w:rsidRDefault="00F10128" w:rsidP="00F10128">
      <w:pPr>
        <w:autoSpaceDE w:val="0"/>
        <w:autoSpaceDN w:val="0"/>
        <w:adjustRightInd w:val="0"/>
        <w:jc w:val="both"/>
        <w:rPr>
          <w:rFonts w:ascii="Arial" w:hAnsi="Arial" w:cs="Arial"/>
          <w:szCs w:val="22"/>
          <w:lang w:eastAsia="en-US"/>
        </w:rPr>
      </w:pPr>
      <w:r w:rsidRPr="00F10128">
        <w:rPr>
          <w:rFonts w:ascii="Arial" w:hAnsi="Arial" w:cs="Arial"/>
          <w:szCs w:val="22"/>
          <w:lang w:eastAsia="en-US"/>
        </w:rPr>
        <w:t>3.2.6. Под изменением внешнего фасада понимается:</w:t>
      </w:r>
    </w:p>
    <w:p w:rsidR="00F10128" w:rsidRPr="00F10128" w:rsidRDefault="00F10128" w:rsidP="00F10128">
      <w:pPr>
        <w:autoSpaceDE w:val="0"/>
        <w:autoSpaceDN w:val="0"/>
        <w:adjustRightInd w:val="0"/>
        <w:jc w:val="both"/>
        <w:rPr>
          <w:rFonts w:ascii="Arial" w:hAnsi="Arial" w:cs="Arial"/>
          <w:szCs w:val="22"/>
          <w:lang w:eastAsia="en-US"/>
        </w:rPr>
      </w:pPr>
      <w:r w:rsidRPr="00F10128">
        <w:rPr>
          <w:rFonts w:ascii="Arial" w:hAnsi="Arial" w:cs="Arial"/>
          <w:szCs w:val="22"/>
          <w:lang w:eastAsia="en-US"/>
        </w:rPr>
        <w:t>- создание, изменение или ликвидация крылец, навесов, козырьков, карнизов, балконов, лоджий, веранд, террас, эркеров, декоративных элементов, дверных, витринных, арочных и оконных проемов;</w:t>
      </w:r>
    </w:p>
    <w:p w:rsidR="00F10128" w:rsidRPr="00F10128" w:rsidRDefault="00F10128" w:rsidP="00F10128">
      <w:pPr>
        <w:autoSpaceDE w:val="0"/>
        <w:autoSpaceDN w:val="0"/>
        <w:adjustRightInd w:val="0"/>
        <w:jc w:val="both"/>
        <w:rPr>
          <w:rFonts w:ascii="Arial" w:hAnsi="Arial" w:cs="Arial"/>
          <w:szCs w:val="22"/>
          <w:lang w:eastAsia="en-US"/>
        </w:rPr>
      </w:pPr>
      <w:r w:rsidRPr="00F10128">
        <w:rPr>
          <w:rFonts w:ascii="Arial" w:hAnsi="Arial" w:cs="Arial"/>
          <w:szCs w:val="22"/>
          <w:lang w:eastAsia="en-US"/>
        </w:rPr>
        <w:t>- замена облицовочного материала;</w:t>
      </w:r>
    </w:p>
    <w:p w:rsidR="00F10128" w:rsidRPr="00F10128" w:rsidRDefault="00F10128" w:rsidP="00F10128">
      <w:pPr>
        <w:autoSpaceDE w:val="0"/>
        <w:autoSpaceDN w:val="0"/>
        <w:adjustRightInd w:val="0"/>
        <w:jc w:val="both"/>
        <w:rPr>
          <w:rFonts w:ascii="Arial" w:hAnsi="Arial" w:cs="Arial"/>
          <w:szCs w:val="22"/>
          <w:lang w:eastAsia="en-US"/>
        </w:rPr>
      </w:pPr>
      <w:r w:rsidRPr="00F10128">
        <w:rPr>
          <w:rFonts w:ascii="Arial" w:hAnsi="Arial" w:cs="Arial"/>
          <w:szCs w:val="22"/>
          <w:lang w:eastAsia="en-US"/>
        </w:rPr>
        <w:t>- покраска фасада, его частей в цвет, отличающийся от цвета здания;</w:t>
      </w:r>
    </w:p>
    <w:p w:rsidR="00F10128" w:rsidRPr="00F10128" w:rsidRDefault="00F10128" w:rsidP="00F10128">
      <w:pPr>
        <w:autoSpaceDE w:val="0"/>
        <w:autoSpaceDN w:val="0"/>
        <w:adjustRightInd w:val="0"/>
        <w:jc w:val="both"/>
        <w:rPr>
          <w:rFonts w:ascii="Arial" w:hAnsi="Arial" w:cs="Arial"/>
          <w:szCs w:val="22"/>
          <w:lang w:eastAsia="en-US"/>
        </w:rPr>
      </w:pPr>
      <w:r w:rsidRPr="00F10128">
        <w:rPr>
          <w:rFonts w:ascii="Arial" w:hAnsi="Arial" w:cs="Arial"/>
          <w:szCs w:val="22"/>
          <w:lang w:eastAsia="en-US"/>
        </w:rPr>
        <w:t>- изменение конструкции крыши, материала кровли, элементов безопасности крыши, элементов организованного наружного водостока;</w:t>
      </w:r>
    </w:p>
    <w:p w:rsidR="00F10128" w:rsidRPr="00F10128" w:rsidRDefault="00F10128" w:rsidP="00F10128">
      <w:pPr>
        <w:autoSpaceDE w:val="0"/>
        <w:autoSpaceDN w:val="0"/>
        <w:adjustRightInd w:val="0"/>
        <w:jc w:val="both"/>
        <w:rPr>
          <w:rFonts w:ascii="Arial" w:hAnsi="Arial" w:cs="Arial"/>
          <w:szCs w:val="22"/>
          <w:lang w:eastAsia="en-US"/>
        </w:rPr>
      </w:pPr>
      <w:r w:rsidRPr="00F10128">
        <w:rPr>
          <w:rFonts w:ascii="Arial" w:hAnsi="Arial" w:cs="Arial"/>
          <w:szCs w:val="22"/>
          <w:lang w:eastAsia="en-US"/>
        </w:rPr>
        <w:t>- установка (крепление) или демонтаж дополнительных элементов и устройств (флагштоки, указатели).</w:t>
      </w:r>
    </w:p>
    <w:p w:rsidR="00F10128" w:rsidRPr="00F10128" w:rsidRDefault="00F10128" w:rsidP="00F10128">
      <w:pPr>
        <w:autoSpaceDE w:val="0"/>
        <w:autoSpaceDN w:val="0"/>
        <w:adjustRightInd w:val="0"/>
        <w:jc w:val="both"/>
        <w:rPr>
          <w:rFonts w:ascii="Arial" w:hAnsi="Arial" w:cs="Arial"/>
          <w:szCs w:val="22"/>
          <w:lang w:eastAsia="en-US"/>
        </w:rPr>
      </w:pPr>
      <w:r w:rsidRPr="00F10128">
        <w:rPr>
          <w:rFonts w:ascii="Arial" w:hAnsi="Arial" w:cs="Arial"/>
          <w:szCs w:val="22"/>
          <w:lang w:eastAsia="en-US"/>
        </w:rPr>
        <w:t>3.2.7. При проектировании входных групп, обновлении, изменении фасадов зданий, сооружений не допускается:</w:t>
      </w:r>
    </w:p>
    <w:p w:rsidR="00F10128" w:rsidRPr="00F10128" w:rsidRDefault="00F10128" w:rsidP="00F10128">
      <w:pPr>
        <w:autoSpaceDE w:val="0"/>
        <w:autoSpaceDN w:val="0"/>
        <w:adjustRightInd w:val="0"/>
        <w:jc w:val="both"/>
        <w:rPr>
          <w:rFonts w:ascii="Arial" w:hAnsi="Arial" w:cs="Arial"/>
          <w:szCs w:val="22"/>
          <w:lang w:eastAsia="en-US"/>
        </w:rPr>
      </w:pPr>
      <w:r w:rsidRPr="00F10128">
        <w:rPr>
          <w:rFonts w:ascii="Arial" w:hAnsi="Arial" w:cs="Arial"/>
          <w:szCs w:val="22"/>
          <w:lang w:eastAsia="en-US"/>
        </w:rPr>
        <w:t>1) закрытие существующих декоративных, архитектурных и художественных элементов фасадов элементами входной группы, новой отделкой и рекламой;</w:t>
      </w:r>
    </w:p>
    <w:p w:rsidR="00F10128" w:rsidRPr="00F10128" w:rsidRDefault="00F10128" w:rsidP="00F10128">
      <w:pPr>
        <w:autoSpaceDE w:val="0"/>
        <w:autoSpaceDN w:val="0"/>
        <w:adjustRightInd w:val="0"/>
        <w:jc w:val="both"/>
        <w:rPr>
          <w:rFonts w:ascii="Arial" w:hAnsi="Arial" w:cs="Arial"/>
          <w:szCs w:val="22"/>
          <w:lang w:eastAsia="en-US"/>
        </w:rPr>
      </w:pPr>
      <w:r w:rsidRPr="00F10128">
        <w:rPr>
          <w:rFonts w:ascii="Arial" w:hAnsi="Arial" w:cs="Arial"/>
          <w:szCs w:val="22"/>
          <w:lang w:eastAsia="en-US"/>
        </w:rPr>
        <w:t>2) устройство опорных элементов (в том числе колонн, стоек), препятствующих движению пешеходов;</w:t>
      </w:r>
    </w:p>
    <w:p w:rsidR="00F10128" w:rsidRPr="00F10128" w:rsidRDefault="00F10128" w:rsidP="00F10128">
      <w:pPr>
        <w:autoSpaceDE w:val="0"/>
        <w:autoSpaceDN w:val="0"/>
        <w:adjustRightInd w:val="0"/>
        <w:jc w:val="both"/>
        <w:rPr>
          <w:rFonts w:ascii="Arial" w:hAnsi="Arial" w:cs="Arial"/>
          <w:szCs w:val="22"/>
          <w:lang w:eastAsia="en-US"/>
        </w:rPr>
      </w:pPr>
      <w:r w:rsidRPr="00F10128">
        <w:rPr>
          <w:rFonts w:ascii="Arial" w:hAnsi="Arial" w:cs="Arial"/>
          <w:szCs w:val="22"/>
          <w:lang w:eastAsia="en-US"/>
        </w:rPr>
        <w:t>3) прокладка сетей инженерно-технического обеспечения открытым способом по фасаду здания, выходящему на улицу;</w:t>
      </w:r>
    </w:p>
    <w:p w:rsidR="00F10128" w:rsidRPr="00F10128" w:rsidRDefault="00F10128" w:rsidP="00F10128">
      <w:pPr>
        <w:autoSpaceDE w:val="0"/>
        <w:autoSpaceDN w:val="0"/>
        <w:adjustRightInd w:val="0"/>
        <w:jc w:val="both"/>
        <w:rPr>
          <w:rFonts w:ascii="Arial" w:hAnsi="Arial" w:cs="Arial"/>
          <w:szCs w:val="22"/>
          <w:lang w:eastAsia="en-US"/>
        </w:rPr>
      </w:pPr>
      <w:r w:rsidRPr="00F10128">
        <w:rPr>
          <w:rFonts w:ascii="Arial" w:hAnsi="Arial" w:cs="Arial"/>
          <w:szCs w:val="22"/>
          <w:lang w:eastAsia="en-US"/>
        </w:rPr>
        <w:t>4) устройство входов, расположенных выше первого этажа, на фасадах объектов культурного назначения.</w:t>
      </w:r>
    </w:p>
    <w:p w:rsidR="00F10128" w:rsidRPr="00F10128" w:rsidRDefault="00F10128" w:rsidP="00F10128">
      <w:pPr>
        <w:autoSpaceDE w:val="0"/>
        <w:autoSpaceDN w:val="0"/>
        <w:adjustRightInd w:val="0"/>
        <w:jc w:val="both"/>
        <w:rPr>
          <w:rFonts w:ascii="Arial" w:hAnsi="Arial" w:cs="Arial"/>
          <w:szCs w:val="22"/>
          <w:lang w:eastAsia="en-US"/>
        </w:rPr>
      </w:pPr>
      <w:r w:rsidRPr="00F10128">
        <w:rPr>
          <w:rFonts w:ascii="Arial" w:hAnsi="Arial" w:cs="Arial"/>
          <w:szCs w:val="22"/>
          <w:lang w:eastAsia="en-US"/>
        </w:rPr>
        <w:t>3.2.8. На фасадах всех жилых, административных, производственных и общественных зданий должны быть размещены указатели наименования улицы, переулка, площади и т. д., номера домов в соответствии с адресным реестром объектов недвижимости муниципального образования «</w:t>
      </w:r>
      <w:r w:rsidRPr="00F10128">
        <w:rPr>
          <w:rFonts w:ascii="Arial" w:hAnsi="Arial" w:cs="Arial"/>
          <w:lang w:eastAsia="en-US"/>
        </w:rPr>
        <w:t>Корсукское</w:t>
      </w:r>
      <w:r w:rsidRPr="00F10128">
        <w:rPr>
          <w:rFonts w:ascii="Arial" w:hAnsi="Arial" w:cs="Arial"/>
          <w:szCs w:val="22"/>
          <w:lang w:eastAsia="en-US"/>
        </w:rPr>
        <w:t>».</w:t>
      </w:r>
    </w:p>
    <w:p w:rsidR="00F10128" w:rsidRPr="00F10128" w:rsidRDefault="00F10128" w:rsidP="00F10128">
      <w:pPr>
        <w:autoSpaceDE w:val="0"/>
        <w:autoSpaceDN w:val="0"/>
        <w:adjustRightInd w:val="0"/>
        <w:jc w:val="both"/>
        <w:rPr>
          <w:rFonts w:ascii="Arial" w:hAnsi="Arial" w:cs="Arial"/>
          <w:szCs w:val="22"/>
          <w:lang w:eastAsia="en-US"/>
        </w:rPr>
      </w:pPr>
      <w:r w:rsidRPr="00F10128">
        <w:rPr>
          <w:rFonts w:ascii="Arial" w:hAnsi="Arial" w:cs="Arial"/>
          <w:szCs w:val="22"/>
          <w:lang w:eastAsia="en-US"/>
        </w:rPr>
        <w:t>3.2.9. Дополнительно на фасадах зданий могут размещаться:</w:t>
      </w:r>
    </w:p>
    <w:p w:rsidR="00F10128" w:rsidRPr="00F10128" w:rsidRDefault="00F10128" w:rsidP="00F10128">
      <w:pPr>
        <w:autoSpaceDE w:val="0"/>
        <w:autoSpaceDN w:val="0"/>
        <w:adjustRightInd w:val="0"/>
        <w:jc w:val="both"/>
        <w:rPr>
          <w:rFonts w:ascii="Arial" w:hAnsi="Arial" w:cs="Arial"/>
          <w:szCs w:val="22"/>
          <w:lang w:eastAsia="en-US"/>
        </w:rPr>
      </w:pPr>
      <w:r w:rsidRPr="00F10128">
        <w:rPr>
          <w:rFonts w:ascii="Arial" w:hAnsi="Arial" w:cs="Arial"/>
          <w:szCs w:val="22"/>
          <w:lang w:eastAsia="en-US"/>
        </w:rPr>
        <w:t>- памятная доска;</w:t>
      </w:r>
    </w:p>
    <w:p w:rsidR="00F10128" w:rsidRPr="00F10128" w:rsidRDefault="00F10128" w:rsidP="00F10128">
      <w:pPr>
        <w:autoSpaceDE w:val="0"/>
        <w:autoSpaceDN w:val="0"/>
        <w:adjustRightInd w:val="0"/>
        <w:jc w:val="both"/>
        <w:rPr>
          <w:rFonts w:ascii="Arial" w:hAnsi="Arial" w:cs="Arial"/>
          <w:szCs w:val="22"/>
          <w:lang w:eastAsia="en-US"/>
        </w:rPr>
      </w:pPr>
      <w:r w:rsidRPr="00F10128">
        <w:rPr>
          <w:rFonts w:ascii="Arial" w:hAnsi="Arial" w:cs="Arial"/>
          <w:szCs w:val="22"/>
          <w:lang w:eastAsia="en-US"/>
        </w:rPr>
        <w:t>- указатель пожарного гидранта;</w:t>
      </w:r>
    </w:p>
    <w:p w:rsidR="00F10128" w:rsidRPr="00F10128" w:rsidRDefault="00F10128" w:rsidP="00F10128">
      <w:pPr>
        <w:autoSpaceDE w:val="0"/>
        <w:autoSpaceDN w:val="0"/>
        <w:adjustRightInd w:val="0"/>
        <w:jc w:val="both"/>
        <w:rPr>
          <w:rFonts w:ascii="Arial" w:hAnsi="Arial" w:cs="Arial"/>
          <w:szCs w:val="22"/>
          <w:lang w:eastAsia="en-US"/>
        </w:rPr>
      </w:pPr>
      <w:r w:rsidRPr="00F10128">
        <w:rPr>
          <w:rFonts w:ascii="Arial" w:hAnsi="Arial" w:cs="Arial"/>
          <w:szCs w:val="22"/>
          <w:lang w:eastAsia="en-US"/>
        </w:rPr>
        <w:t>- указатель геодезических знаков;</w:t>
      </w:r>
    </w:p>
    <w:p w:rsidR="00F10128" w:rsidRPr="00F10128" w:rsidRDefault="00F10128" w:rsidP="00F10128">
      <w:pPr>
        <w:autoSpaceDE w:val="0"/>
        <w:autoSpaceDN w:val="0"/>
        <w:adjustRightInd w:val="0"/>
        <w:jc w:val="both"/>
        <w:rPr>
          <w:rFonts w:ascii="Arial" w:hAnsi="Arial" w:cs="Arial"/>
          <w:szCs w:val="22"/>
          <w:lang w:eastAsia="en-US"/>
        </w:rPr>
      </w:pPr>
      <w:r w:rsidRPr="00F10128">
        <w:rPr>
          <w:rFonts w:ascii="Arial" w:hAnsi="Arial" w:cs="Arial"/>
          <w:szCs w:val="22"/>
          <w:lang w:eastAsia="en-US"/>
        </w:rPr>
        <w:t>-указатель прохождения инженерных коммуникаций.</w:t>
      </w:r>
    </w:p>
    <w:p w:rsidR="00F10128" w:rsidRPr="00F10128" w:rsidRDefault="00F10128" w:rsidP="00F10128">
      <w:pPr>
        <w:autoSpaceDE w:val="0"/>
        <w:autoSpaceDN w:val="0"/>
        <w:adjustRightInd w:val="0"/>
        <w:jc w:val="both"/>
        <w:rPr>
          <w:rFonts w:ascii="Arial" w:hAnsi="Arial" w:cs="Arial"/>
          <w:szCs w:val="22"/>
          <w:lang w:eastAsia="en-US"/>
        </w:rPr>
      </w:pPr>
      <w:r w:rsidRPr="00F10128">
        <w:rPr>
          <w:rFonts w:ascii="Arial" w:hAnsi="Arial" w:cs="Arial"/>
          <w:szCs w:val="22"/>
          <w:lang w:eastAsia="en-US"/>
        </w:rPr>
        <w:lastRenderedPageBreak/>
        <w:t>3.2.10. Номера объектов адресации размещаются:</w:t>
      </w:r>
    </w:p>
    <w:p w:rsidR="00F10128" w:rsidRPr="00F10128" w:rsidRDefault="00F10128" w:rsidP="00F10128">
      <w:pPr>
        <w:autoSpaceDE w:val="0"/>
        <w:autoSpaceDN w:val="0"/>
        <w:adjustRightInd w:val="0"/>
        <w:jc w:val="both"/>
        <w:rPr>
          <w:rFonts w:ascii="Arial" w:hAnsi="Arial" w:cs="Arial"/>
          <w:szCs w:val="22"/>
          <w:lang w:eastAsia="en-US"/>
        </w:rPr>
      </w:pPr>
      <w:r w:rsidRPr="00F10128">
        <w:rPr>
          <w:rFonts w:ascii="Arial" w:hAnsi="Arial" w:cs="Arial"/>
          <w:szCs w:val="22"/>
          <w:lang w:eastAsia="en-US"/>
        </w:rPr>
        <w:t>- на лицевом фасаде (в простенке с правой стороны фасада);</w:t>
      </w:r>
    </w:p>
    <w:p w:rsidR="00F10128" w:rsidRPr="00F10128" w:rsidRDefault="00F10128" w:rsidP="00F10128">
      <w:pPr>
        <w:autoSpaceDE w:val="0"/>
        <w:autoSpaceDN w:val="0"/>
        <w:adjustRightInd w:val="0"/>
        <w:jc w:val="both"/>
        <w:rPr>
          <w:rFonts w:ascii="Arial" w:hAnsi="Arial" w:cs="Arial"/>
          <w:szCs w:val="22"/>
          <w:lang w:eastAsia="en-US"/>
        </w:rPr>
      </w:pPr>
      <w:r w:rsidRPr="00F10128">
        <w:rPr>
          <w:rFonts w:ascii="Arial" w:hAnsi="Arial" w:cs="Arial"/>
          <w:szCs w:val="22"/>
          <w:lang w:eastAsia="en-US"/>
        </w:rPr>
        <w:t>- на улицах с односторонним движением транспорта (на стороне фасада, ближнего по направлению движения транспорта);</w:t>
      </w:r>
    </w:p>
    <w:p w:rsidR="00F10128" w:rsidRPr="00F10128" w:rsidRDefault="00F10128" w:rsidP="00F10128">
      <w:pPr>
        <w:autoSpaceDE w:val="0"/>
        <w:autoSpaceDN w:val="0"/>
        <w:adjustRightInd w:val="0"/>
        <w:jc w:val="both"/>
        <w:rPr>
          <w:rFonts w:ascii="Arial" w:hAnsi="Arial" w:cs="Arial"/>
          <w:szCs w:val="22"/>
          <w:lang w:eastAsia="en-US"/>
        </w:rPr>
      </w:pPr>
      <w:r w:rsidRPr="00F10128">
        <w:rPr>
          <w:rFonts w:ascii="Arial" w:hAnsi="Arial" w:cs="Arial"/>
          <w:szCs w:val="22"/>
          <w:lang w:eastAsia="en-US"/>
        </w:rPr>
        <w:t>- при длине фасада более 100 м указатели устанавливаются с двух сторон главного фасада;</w:t>
      </w:r>
    </w:p>
    <w:p w:rsidR="00F10128" w:rsidRPr="00F10128" w:rsidRDefault="00F10128" w:rsidP="00F10128">
      <w:pPr>
        <w:autoSpaceDE w:val="0"/>
        <w:autoSpaceDN w:val="0"/>
        <w:adjustRightInd w:val="0"/>
        <w:jc w:val="both"/>
        <w:rPr>
          <w:rFonts w:ascii="Arial" w:hAnsi="Arial" w:cs="Arial"/>
          <w:szCs w:val="22"/>
          <w:lang w:eastAsia="en-US"/>
        </w:rPr>
      </w:pPr>
      <w:r w:rsidRPr="00F10128">
        <w:rPr>
          <w:rFonts w:ascii="Arial" w:hAnsi="Arial" w:cs="Arial"/>
          <w:szCs w:val="22"/>
          <w:lang w:eastAsia="en-US"/>
        </w:rPr>
        <w:t>-на оградах и корпусах промышленных предприятий (справа от главного входа, въезда);</w:t>
      </w:r>
    </w:p>
    <w:p w:rsidR="00F10128" w:rsidRPr="00F10128" w:rsidRDefault="00F10128" w:rsidP="00F10128">
      <w:pPr>
        <w:autoSpaceDE w:val="0"/>
        <w:autoSpaceDN w:val="0"/>
        <w:adjustRightInd w:val="0"/>
        <w:jc w:val="both"/>
        <w:rPr>
          <w:rFonts w:ascii="Arial" w:hAnsi="Arial" w:cs="Arial"/>
          <w:szCs w:val="22"/>
          <w:lang w:eastAsia="en-US"/>
        </w:rPr>
      </w:pPr>
      <w:r w:rsidRPr="00F10128">
        <w:rPr>
          <w:rFonts w:ascii="Arial" w:hAnsi="Arial" w:cs="Arial"/>
          <w:szCs w:val="22"/>
          <w:lang w:eastAsia="en-US"/>
        </w:rPr>
        <w:t>- на объектах адресации, расположенных на перекрестке улиц, указатели устанавливаются на фасаде, со стороны перекрестка.</w:t>
      </w:r>
    </w:p>
    <w:p w:rsidR="00F10128" w:rsidRPr="00F10128" w:rsidRDefault="00F10128" w:rsidP="00F10128">
      <w:pPr>
        <w:autoSpaceDE w:val="0"/>
        <w:autoSpaceDN w:val="0"/>
        <w:adjustRightInd w:val="0"/>
        <w:jc w:val="both"/>
        <w:rPr>
          <w:rFonts w:ascii="Arial" w:hAnsi="Arial" w:cs="Arial"/>
          <w:szCs w:val="22"/>
          <w:lang w:eastAsia="en-US"/>
        </w:rPr>
      </w:pPr>
      <w:r w:rsidRPr="00F10128">
        <w:rPr>
          <w:rFonts w:ascii="Arial" w:hAnsi="Arial" w:cs="Arial"/>
          <w:szCs w:val="22"/>
          <w:lang w:eastAsia="en-US"/>
        </w:rPr>
        <w:t>Указатели устанавливаются на расстоянии не более 1 м от угла объекта адресации и на высоте от 2,5 м до 3,5 м от уровня земли и должны иметь единую отметку размещения с соседними зданиями.</w:t>
      </w:r>
    </w:p>
    <w:p w:rsidR="00F10128" w:rsidRPr="00F10128" w:rsidRDefault="00F10128" w:rsidP="00F10128">
      <w:pPr>
        <w:autoSpaceDE w:val="0"/>
        <w:autoSpaceDN w:val="0"/>
        <w:adjustRightInd w:val="0"/>
        <w:jc w:val="both"/>
        <w:rPr>
          <w:rFonts w:ascii="Arial" w:hAnsi="Arial" w:cs="Arial"/>
          <w:szCs w:val="22"/>
          <w:lang w:eastAsia="en-US"/>
        </w:rPr>
      </w:pPr>
      <w:r w:rsidRPr="00F10128">
        <w:rPr>
          <w:rFonts w:ascii="Arial" w:hAnsi="Arial" w:cs="Arial"/>
          <w:szCs w:val="22"/>
          <w:lang w:eastAsia="en-US"/>
        </w:rPr>
        <w:t>3.2.11. Фасады зданий, строений, сооружений должны соответствовать требования регламента, регулирующего размещение на территории муниципального образования «</w:t>
      </w:r>
      <w:r w:rsidRPr="00F10128">
        <w:rPr>
          <w:rFonts w:ascii="Arial" w:hAnsi="Arial" w:cs="Arial"/>
          <w:lang w:eastAsia="en-US"/>
        </w:rPr>
        <w:t>Корсукское</w:t>
      </w:r>
      <w:r w:rsidRPr="00F10128">
        <w:rPr>
          <w:rFonts w:ascii="Arial" w:hAnsi="Arial" w:cs="Arial"/>
          <w:szCs w:val="22"/>
          <w:lang w:eastAsia="en-US"/>
        </w:rPr>
        <w:t>» рекламных и информационных конструкций, формирующих единый стандарт художественно - композиционных требований к информационно – рекламному оформлению зданий, строений и объектов благоустройства на территории муниципального образования «Тугутуйское» и требованиям регламента для частных домовладений.</w:t>
      </w:r>
    </w:p>
    <w:p w:rsidR="00F10128" w:rsidRPr="00F10128" w:rsidRDefault="00F10128" w:rsidP="00F10128">
      <w:pPr>
        <w:widowControl w:val="0"/>
        <w:autoSpaceDE w:val="0"/>
        <w:autoSpaceDN w:val="0"/>
        <w:adjustRightInd w:val="0"/>
        <w:jc w:val="both"/>
        <w:rPr>
          <w:rFonts w:ascii="Arial" w:eastAsia="Calibri" w:hAnsi="Arial" w:cs="Arial"/>
          <w:b/>
        </w:rPr>
      </w:pPr>
      <w:r w:rsidRPr="00F10128">
        <w:rPr>
          <w:rFonts w:ascii="Arial" w:eastAsia="Calibri" w:hAnsi="Arial" w:cs="Arial"/>
          <w:b/>
        </w:rPr>
        <w:t>4. Особые требования к доступности городской среды для маломобильных групп населения</w:t>
      </w:r>
    </w:p>
    <w:p w:rsidR="00F10128" w:rsidRPr="00F10128" w:rsidRDefault="00F10128" w:rsidP="00F10128">
      <w:pPr>
        <w:widowControl w:val="0"/>
        <w:autoSpaceDE w:val="0"/>
        <w:autoSpaceDN w:val="0"/>
        <w:adjustRightInd w:val="0"/>
        <w:jc w:val="both"/>
        <w:rPr>
          <w:rFonts w:ascii="Arial" w:hAnsi="Arial" w:cs="Arial"/>
          <w:lang w:eastAsia="en-US"/>
        </w:rPr>
      </w:pPr>
      <w:r w:rsidRPr="00F10128">
        <w:rPr>
          <w:rFonts w:ascii="Arial" w:hAnsi="Arial" w:cs="Arial"/>
          <w:lang w:eastAsia="en-US"/>
        </w:rPr>
        <w:t>4.1. При проектировании благоустройства жилой среды, улиц и дорог, культурно-бытового обслуживания необходимо обеспечивать доступность среды для маломобильных групп населения, в том числе оснащение этих объектов элементами и техническими средствами, способствующими передвижению маломобильных групп населения (специально оборудованные пешеходные пути, пандусы, места на остановках общественного транспорта и автостоянках, поручни, ограждения, приспособления и т.д.).</w:t>
      </w:r>
    </w:p>
    <w:p w:rsidR="00F10128" w:rsidRPr="00F10128" w:rsidRDefault="00F10128" w:rsidP="00F10128">
      <w:pPr>
        <w:widowControl w:val="0"/>
        <w:autoSpaceDE w:val="0"/>
        <w:autoSpaceDN w:val="0"/>
        <w:adjustRightInd w:val="0"/>
        <w:jc w:val="both"/>
        <w:rPr>
          <w:rFonts w:ascii="Arial" w:hAnsi="Arial" w:cs="Arial"/>
          <w:lang w:eastAsia="en-US"/>
        </w:rPr>
      </w:pPr>
      <w:r w:rsidRPr="00F10128">
        <w:rPr>
          <w:rFonts w:ascii="Arial" w:hAnsi="Arial" w:cs="Arial"/>
          <w:lang w:eastAsia="en-US"/>
        </w:rPr>
        <w:t>4.2. Проектная документация на благоустройство территории должна соответствовать федеральным нормативным требованиям для проектирования окружающей среды, объектов жилищно-гражданского и производственного назначения, с учетом потребностей маломобильных групп населения.</w:t>
      </w:r>
    </w:p>
    <w:p w:rsidR="00F10128" w:rsidRPr="00F10128" w:rsidRDefault="00F10128" w:rsidP="00F10128">
      <w:pPr>
        <w:widowControl w:val="0"/>
        <w:autoSpaceDE w:val="0"/>
        <w:autoSpaceDN w:val="0"/>
        <w:adjustRightInd w:val="0"/>
        <w:jc w:val="both"/>
        <w:rPr>
          <w:rFonts w:ascii="Arial" w:hAnsi="Arial" w:cs="Arial"/>
          <w:lang w:eastAsia="en-US"/>
        </w:rPr>
      </w:pPr>
      <w:r w:rsidRPr="00F10128">
        <w:rPr>
          <w:rFonts w:ascii="Arial" w:hAnsi="Arial" w:cs="Arial"/>
          <w:lang w:eastAsia="en-US"/>
        </w:rPr>
        <w:t>4.3. Проектирование, строительство, установка технических средств и оборудования, способствующих передвижению маломобильных групп населения осуществляется при новом строительстве заказчиком в соответствии с утвержденной проектной документацией, а в условиях сложившейся застройки - собственниками, владельцами земельных участков.</w:t>
      </w:r>
    </w:p>
    <w:p w:rsidR="00F10128" w:rsidRPr="00F10128" w:rsidRDefault="00F10128" w:rsidP="00F10128">
      <w:pPr>
        <w:jc w:val="both"/>
        <w:rPr>
          <w:rFonts w:ascii="Arial" w:hAnsi="Arial" w:cs="Arial"/>
          <w:lang w:eastAsia="en-US"/>
        </w:rPr>
      </w:pPr>
      <w:r w:rsidRPr="00F10128">
        <w:rPr>
          <w:rFonts w:ascii="Arial" w:hAnsi="Arial" w:cs="Arial"/>
          <w:lang w:eastAsia="en-US"/>
        </w:rPr>
        <w:t xml:space="preserve">В проектной документации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градостроительных норм. 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 </w:t>
      </w:r>
    </w:p>
    <w:p w:rsidR="00F10128" w:rsidRPr="00F10128" w:rsidRDefault="00F10128" w:rsidP="00F10128">
      <w:pPr>
        <w:jc w:val="both"/>
        <w:rPr>
          <w:rFonts w:ascii="Arial" w:hAnsi="Arial" w:cs="Arial"/>
          <w:lang w:eastAsia="en-US"/>
        </w:rPr>
      </w:pPr>
      <w:r w:rsidRPr="00F10128">
        <w:rPr>
          <w:rFonts w:ascii="Arial" w:hAnsi="Arial" w:cs="Arial"/>
          <w:lang w:eastAsia="en-US"/>
        </w:rPr>
        <w:t>4.4. В общественном или производственном здании (сооружении) должен быть минимум один вход, доступный для маломобильных групп населения, с поверхности земли и из каждого доступного для маломобильных групп населения подземного или надземного уровня, соединенного с этим зданием. В жилом многоквартирном здании доступными должны быть все подъезды.</w:t>
      </w:r>
    </w:p>
    <w:p w:rsidR="00F10128" w:rsidRPr="00F10128" w:rsidRDefault="00F10128" w:rsidP="00F10128">
      <w:pPr>
        <w:jc w:val="both"/>
        <w:rPr>
          <w:rFonts w:ascii="Arial" w:hAnsi="Arial" w:cs="Arial"/>
          <w:lang w:eastAsia="en-US"/>
        </w:rPr>
      </w:pPr>
      <w:r w:rsidRPr="00F10128">
        <w:rPr>
          <w:rFonts w:ascii="Arial" w:hAnsi="Arial" w:cs="Arial"/>
          <w:lang w:eastAsia="en-US"/>
        </w:rPr>
        <w:t xml:space="preserve">4.5. Лестницы должны дублироваться пандусами или подъемными устройствами. При расчетном перепаде высоты в 3,0 м и более на пути движения вместо пандуса следует применять подъемные устройства - подъемные платформы или </w:t>
      </w:r>
      <w:r w:rsidRPr="00F10128">
        <w:rPr>
          <w:rFonts w:ascii="Arial" w:hAnsi="Arial" w:cs="Arial"/>
          <w:lang w:eastAsia="en-US"/>
        </w:rPr>
        <w:lastRenderedPageBreak/>
        <w:t>лифты, доступные для инвалидов на кресле-коляске и других маломобильных групп населения.</w:t>
      </w:r>
    </w:p>
    <w:p w:rsidR="00F10128" w:rsidRPr="00F10128" w:rsidRDefault="00F10128" w:rsidP="00F10128">
      <w:pPr>
        <w:jc w:val="both"/>
        <w:rPr>
          <w:rFonts w:ascii="Arial" w:hAnsi="Arial" w:cs="Arial"/>
          <w:lang w:eastAsia="en-US"/>
        </w:rPr>
      </w:pPr>
      <w:r w:rsidRPr="00F10128">
        <w:rPr>
          <w:rFonts w:ascii="Arial" w:hAnsi="Arial" w:cs="Arial"/>
          <w:lang w:eastAsia="en-US"/>
        </w:rPr>
        <w:t>4.6. Поверхность пандуса должна быть нескользкой, выделенной цветом или текстурой, контрастной относительно прилегающей поверхности.</w:t>
      </w:r>
    </w:p>
    <w:p w:rsidR="00F10128" w:rsidRPr="00F10128" w:rsidRDefault="00F10128" w:rsidP="00F10128">
      <w:pPr>
        <w:jc w:val="both"/>
        <w:rPr>
          <w:rFonts w:ascii="Arial" w:hAnsi="Arial" w:cs="Arial"/>
          <w:lang w:eastAsia="en-US"/>
        </w:rPr>
      </w:pPr>
      <w:r w:rsidRPr="00F10128">
        <w:rPr>
          <w:rFonts w:ascii="Arial" w:hAnsi="Arial" w:cs="Arial"/>
          <w:lang w:eastAsia="en-US"/>
        </w:rPr>
        <w:t>В качестве поверхности пандуса допускается использовать рифленую поверхность или металлические решетки.</w:t>
      </w:r>
    </w:p>
    <w:p w:rsidR="00F10128" w:rsidRPr="00F10128" w:rsidRDefault="00F10128" w:rsidP="00F10128">
      <w:pPr>
        <w:jc w:val="both"/>
        <w:rPr>
          <w:rFonts w:ascii="Arial" w:hAnsi="Arial" w:cs="Arial"/>
          <w:lang w:eastAsia="en-US"/>
        </w:rPr>
      </w:pPr>
      <w:r w:rsidRPr="00F10128">
        <w:rPr>
          <w:rFonts w:ascii="Arial" w:hAnsi="Arial" w:cs="Arial"/>
          <w:lang w:eastAsia="en-US"/>
        </w:rPr>
        <w:t>4.7. Улично-дорожную сеть следует проектировать с учетом прокладки пешеходных маршрутов для инвалидов и маломобильных групп населения с устройством доступных им подходов к площадкам и местам посадки в общественный транспорт.</w:t>
      </w:r>
    </w:p>
    <w:p w:rsidR="00F10128" w:rsidRPr="00F10128" w:rsidRDefault="00F10128" w:rsidP="00F10128">
      <w:pPr>
        <w:jc w:val="both"/>
        <w:rPr>
          <w:rFonts w:ascii="Arial" w:hAnsi="Arial" w:cs="Arial"/>
          <w:lang w:eastAsia="en-US"/>
        </w:rPr>
      </w:pPr>
      <w:r w:rsidRPr="00F10128">
        <w:rPr>
          <w:rFonts w:ascii="Arial" w:hAnsi="Arial" w:cs="Arial"/>
          <w:lang w:eastAsia="en-US"/>
        </w:rPr>
        <w:t>4.8. Благоустройство пешеходной зоны (пешеходных тротуаров и велосипедных дорожек) осуществляется с учетом комфортности пребывания в ней и доступности для маломобильных пешеходов.</w:t>
      </w:r>
    </w:p>
    <w:p w:rsidR="00F10128" w:rsidRPr="00F10128" w:rsidRDefault="00F10128" w:rsidP="00F10128">
      <w:pPr>
        <w:jc w:val="both"/>
        <w:rPr>
          <w:rFonts w:ascii="Arial" w:hAnsi="Arial" w:cs="Arial"/>
          <w:lang w:eastAsia="en-US"/>
        </w:rPr>
      </w:pPr>
      <w:r w:rsidRPr="00F10128">
        <w:rPr>
          <w:rFonts w:ascii="Arial" w:hAnsi="Arial" w:cs="Arial"/>
          <w:lang w:eastAsia="en-US"/>
        </w:rPr>
        <w:t>4.9. При планировочной организации пешеходных тротуаров предусматривается беспрепятственный доступ к зданиям и сооружениям маломобильных групп населения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 в соответствии с требованиями СП 59.13330.2016 «СНиП 35-01-2001. Доступность зданий и сооружений для маломобильных групп населения».</w:t>
      </w:r>
    </w:p>
    <w:p w:rsidR="00F10128" w:rsidRPr="00F10128" w:rsidRDefault="00F10128" w:rsidP="00F10128">
      <w:pPr>
        <w:jc w:val="both"/>
        <w:rPr>
          <w:rFonts w:ascii="Arial" w:hAnsi="Arial" w:cs="Arial"/>
          <w:lang w:eastAsia="en-US"/>
        </w:rPr>
      </w:pPr>
      <w:r w:rsidRPr="00F10128">
        <w:rPr>
          <w:rFonts w:ascii="Arial" w:hAnsi="Arial" w:cs="Arial"/>
          <w:lang w:eastAsia="en-US"/>
        </w:rPr>
        <w:t xml:space="preserve">4.10. Покрытие пешеходных дорожек, тротуаров, съездов, пандусов и лестниц должно быть из твердых материалов, ровным, не создающим вибрацию при движении по нему. </w:t>
      </w:r>
    </w:p>
    <w:p w:rsidR="00F10128" w:rsidRPr="00F10128" w:rsidRDefault="00F10128" w:rsidP="00F10128">
      <w:pPr>
        <w:jc w:val="both"/>
        <w:rPr>
          <w:rFonts w:ascii="Arial" w:hAnsi="Arial" w:cs="Arial"/>
          <w:lang w:eastAsia="en-US"/>
        </w:rPr>
      </w:pPr>
      <w:r w:rsidRPr="00F10128">
        <w:rPr>
          <w:rFonts w:ascii="Arial" w:hAnsi="Arial" w:cs="Arial"/>
          <w:lang w:eastAsia="en-US"/>
        </w:rPr>
        <w:t xml:space="preserve">4.11. На стоянке (парковке) транспортных средств личного пользования, расположенной на участке около здания организации сферы услуг или внутри этого здания, следует выделять 10 % машино-мест (но не менее одного места) для людей с инвалидностью. </w:t>
      </w:r>
    </w:p>
    <w:p w:rsidR="00F10128" w:rsidRPr="00F10128" w:rsidRDefault="00F10128" w:rsidP="00F10128">
      <w:pPr>
        <w:jc w:val="both"/>
        <w:rPr>
          <w:rFonts w:ascii="Arial" w:hAnsi="Arial" w:cs="Arial"/>
          <w:lang w:eastAsia="en-US"/>
        </w:rPr>
      </w:pPr>
      <w:r w:rsidRPr="00F10128">
        <w:rPr>
          <w:rFonts w:ascii="Arial" w:hAnsi="Arial" w:cs="Arial"/>
          <w:lang w:eastAsia="en-US"/>
        </w:rPr>
        <w:t>4.12. Места для стоянки (парковки) транспортных средств, управляемых инвалидами или перевозящих инвалидов, следует размещать вблизи входа в предприятие, организацию или в учреждение, доступного для инвалидов, но не далее 50,0 м, от входа в жилое здание - не далее 100,0 м.</w:t>
      </w:r>
    </w:p>
    <w:p w:rsidR="00F10128" w:rsidRPr="00F10128" w:rsidRDefault="00F10128" w:rsidP="00F10128">
      <w:pPr>
        <w:jc w:val="both"/>
        <w:rPr>
          <w:rFonts w:ascii="Arial" w:hAnsi="Arial" w:cs="Arial"/>
          <w:lang w:eastAsia="en-US"/>
        </w:rPr>
      </w:pPr>
    </w:p>
    <w:p w:rsidR="00F10128" w:rsidRPr="00F10128" w:rsidRDefault="00F10128" w:rsidP="00F10128">
      <w:pPr>
        <w:widowControl w:val="0"/>
        <w:autoSpaceDE w:val="0"/>
        <w:autoSpaceDN w:val="0"/>
        <w:adjustRightInd w:val="0"/>
        <w:jc w:val="both"/>
        <w:rPr>
          <w:rFonts w:ascii="Arial" w:eastAsia="Calibri" w:hAnsi="Arial" w:cs="Arial"/>
          <w:b/>
        </w:rPr>
      </w:pPr>
      <w:r w:rsidRPr="00F10128">
        <w:rPr>
          <w:rFonts w:ascii="Arial" w:eastAsia="Calibri" w:hAnsi="Arial" w:cs="Arial"/>
          <w:b/>
        </w:rPr>
        <w:t>5. Порядок содержания и эксплуатации объектов благоустройства</w:t>
      </w:r>
    </w:p>
    <w:p w:rsidR="00F10128" w:rsidRPr="00F10128" w:rsidRDefault="00F10128" w:rsidP="00F10128">
      <w:pPr>
        <w:autoSpaceDE w:val="0"/>
        <w:autoSpaceDN w:val="0"/>
        <w:adjustRightInd w:val="0"/>
        <w:jc w:val="both"/>
        <w:rPr>
          <w:rFonts w:ascii="Arial" w:hAnsi="Arial" w:cs="Arial"/>
          <w:lang w:eastAsia="en-US"/>
        </w:rPr>
      </w:pPr>
      <w:r w:rsidRPr="00F10128">
        <w:rPr>
          <w:rFonts w:ascii="Arial" w:hAnsi="Arial" w:cs="Arial"/>
          <w:lang w:eastAsia="en-US"/>
        </w:rPr>
        <w:t xml:space="preserve">5.1. Требования к содержанию и благоустройству территории муниципального образования «Корсукское» </w:t>
      </w:r>
    </w:p>
    <w:p w:rsidR="00F10128" w:rsidRPr="00F10128" w:rsidRDefault="00F10128" w:rsidP="00F10128">
      <w:pPr>
        <w:autoSpaceDE w:val="0"/>
        <w:autoSpaceDN w:val="0"/>
        <w:adjustRightInd w:val="0"/>
        <w:jc w:val="both"/>
        <w:rPr>
          <w:rFonts w:ascii="Arial" w:hAnsi="Arial" w:cs="Arial"/>
          <w:lang w:eastAsia="en-US"/>
        </w:rPr>
      </w:pPr>
      <w:r w:rsidRPr="00F10128">
        <w:rPr>
          <w:rFonts w:ascii="Arial" w:hAnsi="Arial" w:cs="Arial"/>
          <w:lang w:eastAsia="en-US"/>
        </w:rPr>
        <w:t>5.1.1 Физические лица, юридические лица всех организационно-правовых форм, индивидуальные предприниматели должны соблюдать чистоту, поддерживать порядок и принимать меры для сохранения объектов благоустройства на территории муниципального образования «Корсукское», в том числе и не территориях жилых домов индивидуальной застройки (частных домовладений).</w:t>
      </w:r>
    </w:p>
    <w:p w:rsidR="00F10128" w:rsidRPr="00F10128" w:rsidRDefault="00F10128" w:rsidP="00F10128">
      <w:pPr>
        <w:jc w:val="both"/>
        <w:rPr>
          <w:rFonts w:ascii="Arial" w:hAnsi="Arial" w:cs="Arial"/>
          <w:lang w:eastAsia="en-US"/>
        </w:rPr>
      </w:pPr>
      <w:r w:rsidRPr="00F10128">
        <w:rPr>
          <w:rFonts w:ascii="Arial" w:hAnsi="Arial" w:cs="Arial"/>
          <w:lang w:eastAsia="en-US"/>
        </w:rPr>
        <w:t>5.1.2. Содержание и благоустройство территории муниципального образования «Корсукское» заключается в проведении мероприятий, обеспечивающих:</w:t>
      </w:r>
    </w:p>
    <w:p w:rsidR="00F10128" w:rsidRPr="00F10128" w:rsidRDefault="00F10128" w:rsidP="00F10128">
      <w:pPr>
        <w:jc w:val="both"/>
        <w:rPr>
          <w:rFonts w:ascii="Arial" w:hAnsi="Arial" w:cs="Arial"/>
          <w:lang w:eastAsia="en-US"/>
        </w:rPr>
      </w:pPr>
      <w:r w:rsidRPr="00F10128">
        <w:rPr>
          <w:rFonts w:ascii="Arial" w:hAnsi="Arial" w:cs="Arial"/>
          <w:lang w:eastAsia="en-US"/>
        </w:rPr>
        <w:t>1) размещение площадок, контейнеров, урн для сбора и временного хранения отходов и мусора, соблюдение режимов уборки, мытья и дезинфекции данных объектов, своевременное транспортирование отходов на объекты размещения отходов физическими и юридическими лицами всех организационно-правовых форм;</w:t>
      </w:r>
    </w:p>
    <w:p w:rsidR="00F10128" w:rsidRPr="00F10128" w:rsidRDefault="00F10128" w:rsidP="00F10128">
      <w:pPr>
        <w:jc w:val="both"/>
        <w:rPr>
          <w:rFonts w:ascii="Arial" w:hAnsi="Arial" w:cs="Arial"/>
          <w:lang w:eastAsia="en-US"/>
        </w:rPr>
      </w:pPr>
      <w:r w:rsidRPr="00F10128">
        <w:rPr>
          <w:rFonts w:ascii="Arial" w:hAnsi="Arial" w:cs="Arial"/>
          <w:lang w:eastAsia="en-US"/>
        </w:rPr>
        <w:t>2) благоустройство объектов улично-дорожной сети, инженерных сооружений (мостов, дамб, путепроводов и т. д.), объектов уличного освещения, малых архитектурных форм и других объектов благоустройства;</w:t>
      </w:r>
    </w:p>
    <w:p w:rsidR="00F10128" w:rsidRPr="00F10128" w:rsidRDefault="00F10128" w:rsidP="00F10128">
      <w:pPr>
        <w:jc w:val="both"/>
        <w:rPr>
          <w:rFonts w:ascii="Arial" w:hAnsi="Arial" w:cs="Arial"/>
          <w:lang w:eastAsia="en-US"/>
        </w:rPr>
      </w:pPr>
      <w:r w:rsidRPr="00F10128">
        <w:rPr>
          <w:rFonts w:ascii="Arial" w:hAnsi="Arial" w:cs="Arial"/>
          <w:lang w:eastAsia="en-US"/>
        </w:rPr>
        <w:t>3) поддержание в чистоте и исправном состоянии зданий, строений, сооружений и их элементов;</w:t>
      </w:r>
    </w:p>
    <w:p w:rsidR="00F10128" w:rsidRPr="00F10128" w:rsidRDefault="00F10128" w:rsidP="00F10128">
      <w:pPr>
        <w:jc w:val="both"/>
        <w:rPr>
          <w:rFonts w:ascii="Arial" w:hAnsi="Arial" w:cs="Arial"/>
          <w:lang w:eastAsia="en-US"/>
        </w:rPr>
      </w:pPr>
      <w:r w:rsidRPr="00F10128">
        <w:rPr>
          <w:rFonts w:ascii="Arial" w:hAnsi="Arial" w:cs="Arial"/>
          <w:lang w:eastAsia="en-US"/>
        </w:rPr>
        <w:lastRenderedPageBreak/>
        <w:t>4) соблюдение установленных санитарных норм в лечебно-профилактических учреждениях, местах захоронения (погребения), парках, на пляжах, рынках и других местах во время проведения массовых мероприятий;</w:t>
      </w:r>
    </w:p>
    <w:p w:rsidR="00F10128" w:rsidRPr="00F10128" w:rsidRDefault="00F10128" w:rsidP="00F10128">
      <w:pPr>
        <w:jc w:val="both"/>
        <w:rPr>
          <w:rFonts w:ascii="Arial" w:hAnsi="Arial" w:cs="Arial"/>
          <w:lang w:eastAsia="en-US"/>
        </w:rPr>
      </w:pPr>
      <w:r w:rsidRPr="00F10128">
        <w:rPr>
          <w:rFonts w:ascii="Arial" w:hAnsi="Arial" w:cs="Arial"/>
          <w:lang w:eastAsia="en-US"/>
        </w:rPr>
        <w:t>5) уборку, полив, подметание территории муниципального образования «Корсукское» , в зимнее время года - уборку и вывоз снега, обработку объектов улично-дорожной сети противогололедными препаратами, очистку от мусора родников, ручьев, канав, лотков, ливневой канализации и других водопроводных устройств;</w:t>
      </w:r>
    </w:p>
    <w:p w:rsidR="00F10128" w:rsidRPr="00F10128" w:rsidRDefault="00F10128" w:rsidP="00F10128">
      <w:pPr>
        <w:jc w:val="both"/>
        <w:rPr>
          <w:rFonts w:ascii="Arial" w:hAnsi="Arial" w:cs="Arial"/>
          <w:lang w:eastAsia="en-US"/>
        </w:rPr>
      </w:pPr>
      <w:r w:rsidRPr="00F10128">
        <w:rPr>
          <w:rFonts w:ascii="Arial" w:hAnsi="Arial" w:cs="Arial"/>
          <w:lang w:eastAsia="en-US"/>
        </w:rPr>
        <w:t xml:space="preserve">6) озеленение территорий муниципального образования «Корсукское» , а также содержание зеленых насаждений, в том числе кошение травы, обрезку деревьев и кустарников; </w:t>
      </w:r>
    </w:p>
    <w:p w:rsidR="00F10128" w:rsidRPr="00F10128" w:rsidRDefault="00F10128" w:rsidP="00F10128">
      <w:pPr>
        <w:jc w:val="both"/>
        <w:rPr>
          <w:rFonts w:ascii="Arial" w:hAnsi="Arial" w:cs="Arial"/>
          <w:lang w:eastAsia="en-US"/>
        </w:rPr>
      </w:pPr>
      <w:r w:rsidRPr="00F10128">
        <w:rPr>
          <w:rFonts w:ascii="Arial" w:hAnsi="Arial" w:cs="Arial"/>
          <w:lang w:eastAsia="en-US"/>
        </w:rPr>
        <w:t xml:space="preserve">7) предотвращение загрязнения территории муниципального образования «Корсукское»  жидкими, сыпучими и иными веществами при их транспортировке, выноса грязи на улицы муниципального образования «Корсукское»  машинами, механизмами, иной техникой с территории производства работ и грунтовых дорог, организацию мойки транспортных средств в специально оборудованных местах. </w:t>
      </w:r>
    </w:p>
    <w:p w:rsidR="00F10128" w:rsidRPr="00F10128" w:rsidRDefault="00F10128" w:rsidP="00F10128">
      <w:pPr>
        <w:jc w:val="both"/>
        <w:rPr>
          <w:rFonts w:ascii="Arial" w:hAnsi="Arial" w:cs="Arial"/>
          <w:lang w:eastAsia="en-US"/>
        </w:rPr>
      </w:pPr>
      <w:r w:rsidRPr="00F10128">
        <w:rPr>
          <w:rFonts w:ascii="Arial" w:hAnsi="Arial" w:cs="Arial"/>
          <w:lang w:eastAsia="en-US"/>
        </w:rPr>
        <w:t>5.1.3. Собственники (владельцы, пользователи) подземных инженерных коммуникаций или уполномоченные ими лица обязаны:</w:t>
      </w:r>
    </w:p>
    <w:p w:rsidR="00F10128" w:rsidRPr="00F10128" w:rsidRDefault="00F10128" w:rsidP="00F10128">
      <w:pPr>
        <w:jc w:val="both"/>
        <w:rPr>
          <w:rFonts w:ascii="Arial" w:hAnsi="Arial" w:cs="Arial"/>
          <w:lang w:eastAsia="en-US"/>
        </w:rPr>
      </w:pPr>
      <w:r w:rsidRPr="00F10128">
        <w:rPr>
          <w:rFonts w:ascii="Arial" w:hAnsi="Arial" w:cs="Arial"/>
          <w:lang w:eastAsia="en-US"/>
        </w:rPr>
        <w:t>- производить содержание и ремонт подземных коммуникаций, а также своевременную очистку колодцев и коллекторов с обязательным вывозом мусора и грязи;</w:t>
      </w:r>
    </w:p>
    <w:p w:rsidR="00F10128" w:rsidRPr="00F10128" w:rsidRDefault="00F10128" w:rsidP="00F10128">
      <w:pPr>
        <w:jc w:val="both"/>
        <w:rPr>
          <w:rFonts w:ascii="Arial" w:hAnsi="Arial" w:cs="Arial"/>
          <w:lang w:eastAsia="en-US"/>
        </w:rPr>
      </w:pPr>
      <w:r w:rsidRPr="00F10128">
        <w:rPr>
          <w:rFonts w:ascii="Arial" w:hAnsi="Arial" w:cs="Arial"/>
          <w:lang w:eastAsia="en-US"/>
        </w:rPr>
        <w:t xml:space="preserve">- контролировать наличие люков на колодцах и решеток на дождеприемниках, немедленно ограждать и обозначать соответствующими дорожными знаками разрушенные крышки и решетки, производить их замену в срок не более 3 часов с момента обнаружения; </w:t>
      </w:r>
    </w:p>
    <w:p w:rsidR="00F10128" w:rsidRPr="00F10128" w:rsidRDefault="00F10128" w:rsidP="00F10128">
      <w:pPr>
        <w:jc w:val="both"/>
        <w:rPr>
          <w:rFonts w:ascii="Arial" w:hAnsi="Arial" w:cs="Arial"/>
          <w:lang w:eastAsia="en-US"/>
        </w:rPr>
      </w:pPr>
      <w:r w:rsidRPr="00F10128">
        <w:rPr>
          <w:rFonts w:ascii="Arial" w:hAnsi="Arial" w:cs="Arial"/>
          <w:lang w:eastAsia="en-US"/>
        </w:rPr>
        <w:t>- обеспечивать содержание колодцев, люков и решеток в исправном состоянии, размещение люков колодцев в одном уровне с полотном дороги, тротуаром или газоном (не допускается отклонение крышки люка относительно уровня покрытия более 2,0см, отклонение решетки дождеприемника относительно уровня лотка - более 3,0см). Устранение недостатков следует осуществлять в течение суток с момента их обнаружения;</w:t>
      </w:r>
    </w:p>
    <w:p w:rsidR="00F10128" w:rsidRPr="00F10128" w:rsidRDefault="00F10128" w:rsidP="00F10128">
      <w:pPr>
        <w:jc w:val="both"/>
        <w:rPr>
          <w:rFonts w:ascii="Arial" w:hAnsi="Arial" w:cs="Arial"/>
          <w:lang w:eastAsia="en-US"/>
        </w:rPr>
      </w:pPr>
      <w:r w:rsidRPr="00F10128">
        <w:rPr>
          <w:rFonts w:ascii="Arial" w:hAnsi="Arial" w:cs="Arial"/>
          <w:lang w:eastAsia="en-US"/>
        </w:rPr>
        <w:t>- ликвидировать последствия аварий на коммуникациях (снежные валы, наледь, грязь, жидкости);</w:t>
      </w:r>
    </w:p>
    <w:p w:rsidR="00F10128" w:rsidRPr="00F10128" w:rsidRDefault="00F10128" w:rsidP="00F10128">
      <w:pPr>
        <w:jc w:val="both"/>
        <w:rPr>
          <w:rFonts w:ascii="Arial" w:hAnsi="Arial" w:cs="Arial"/>
          <w:lang w:eastAsia="en-US"/>
        </w:rPr>
      </w:pPr>
      <w:r w:rsidRPr="00F10128">
        <w:rPr>
          <w:rFonts w:ascii="Arial" w:hAnsi="Arial" w:cs="Arial"/>
          <w:lang w:eastAsia="en-US"/>
        </w:rPr>
        <w:t>- обеспечивать безопасность движения транспортных средств и пешеходов в период ремонта (ликвидации последствий аварий) подземных коммуникаций, колодцев, установки люков, в том числе осуществлять установку ограждений и соответствующих дорожных знаков;</w:t>
      </w:r>
    </w:p>
    <w:p w:rsidR="00F10128" w:rsidRPr="00F10128" w:rsidRDefault="00F10128" w:rsidP="00F10128">
      <w:pPr>
        <w:jc w:val="both"/>
        <w:rPr>
          <w:rFonts w:ascii="Arial" w:hAnsi="Arial" w:cs="Arial"/>
          <w:lang w:eastAsia="en-US"/>
        </w:rPr>
      </w:pPr>
      <w:r w:rsidRPr="00F10128">
        <w:rPr>
          <w:rFonts w:ascii="Arial" w:hAnsi="Arial" w:cs="Arial"/>
          <w:lang w:eastAsia="en-US"/>
        </w:rPr>
        <w:t>- обеспечивать освещение мест аварий в темное время суток.</w:t>
      </w:r>
    </w:p>
    <w:p w:rsidR="00F10128" w:rsidRPr="00F10128" w:rsidRDefault="00F10128" w:rsidP="00F10128">
      <w:pPr>
        <w:jc w:val="both"/>
        <w:rPr>
          <w:rFonts w:ascii="Arial" w:hAnsi="Arial" w:cs="Arial"/>
          <w:lang w:eastAsia="en-US"/>
        </w:rPr>
      </w:pPr>
      <w:r w:rsidRPr="00F10128">
        <w:rPr>
          <w:rFonts w:ascii="Arial" w:hAnsi="Arial" w:cs="Arial"/>
          <w:lang w:eastAsia="en-US"/>
        </w:rPr>
        <w:t>До начала проведения работ по реконструкции, ремонту и капитальному ремонту дорог следует производить ремонт, а в случае необходимости - перекладку устаревших инженерных коммуникаций.</w:t>
      </w:r>
    </w:p>
    <w:p w:rsidR="00F10128" w:rsidRPr="00F10128" w:rsidRDefault="00F10128" w:rsidP="00F10128">
      <w:pPr>
        <w:jc w:val="both"/>
        <w:rPr>
          <w:rFonts w:ascii="Arial" w:hAnsi="Arial" w:cs="Arial"/>
          <w:lang w:eastAsia="en-US"/>
        </w:rPr>
      </w:pPr>
      <w:r w:rsidRPr="00F10128">
        <w:rPr>
          <w:rFonts w:ascii="Arial" w:hAnsi="Arial" w:cs="Arial"/>
          <w:lang w:eastAsia="en-US"/>
        </w:rPr>
        <w:t>5.1.4. Содержание и уборку проезжих частей автомобильных дорог общего пользования местного значения, улиц, проездов, включая лотковую зону, посадочные площадки пассажирского транспорта, расположенные в одном уровне с проезжей частью, мостов, путепроводов, эстакад, обеспечивают владельцы автомобильных дорог, лица, на обслуживании и (или) содержании которых находятся данные объекты.</w:t>
      </w:r>
    </w:p>
    <w:p w:rsidR="00F10128" w:rsidRPr="00F10128" w:rsidRDefault="00F10128" w:rsidP="00F10128">
      <w:pPr>
        <w:jc w:val="both"/>
        <w:rPr>
          <w:rFonts w:ascii="Arial" w:hAnsi="Arial" w:cs="Arial"/>
          <w:lang w:eastAsia="en-US"/>
        </w:rPr>
      </w:pPr>
      <w:r w:rsidRPr="00F10128">
        <w:rPr>
          <w:rFonts w:ascii="Arial" w:hAnsi="Arial" w:cs="Arial"/>
          <w:lang w:eastAsia="en-US"/>
        </w:rPr>
        <w:t>5.1.5. Благоустройство земельных участков, на которых расположены вводимые в эксплуатацию здания, сооружения, осуществляется согласно проектной документации объектов капитального строительства.</w:t>
      </w:r>
    </w:p>
    <w:p w:rsidR="00F10128" w:rsidRPr="00F10128" w:rsidRDefault="00F10128" w:rsidP="00F10128">
      <w:pPr>
        <w:jc w:val="both"/>
        <w:rPr>
          <w:rFonts w:ascii="Arial" w:hAnsi="Arial" w:cs="Arial"/>
          <w:lang w:eastAsia="en-US"/>
        </w:rPr>
      </w:pPr>
      <w:r w:rsidRPr="00F10128">
        <w:rPr>
          <w:rFonts w:ascii="Arial" w:hAnsi="Arial" w:cs="Arial"/>
          <w:lang w:eastAsia="en-US"/>
        </w:rPr>
        <w:t>5.2. Организация содержания и благоустройства территорий частных домовладений</w:t>
      </w:r>
    </w:p>
    <w:p w:rsidR="00F10128" w:rsidRPr="00F10128" w:rsidRDefault="00F10128" w:rsidP="00F10128">
      <w:pPr>
        <w:autoSpaceDE w:val="0"/>
        <w:autoSpaceDN w:val="0"/>
        <w:adjustRightInd w:val="0"/>
        <w:jc w:val="both"/>
        <w:rPr>
          <w:rFonts w:ascii="Arial" w:hAnsi="Arial" w:cs="Arial"/>
          <w:lang w:eastAsia="en-US"/>
        </w:rPr>
      </w:pPr>
      <w:r w:rsidRPr="00F10128">
        <w:rPr>
          <w:rFonts w:ascii="Arial" w:hAnsi="Arial" w:cs="Arial"/>
          <w:lang w:eastAsia="en-US"/>
        </w:rPr>
        <w:lastRenderedPageBreak/>
        <w:t>5.2.1. Собственником частных жилых домов, если иное не предусмотрено законом или договором:</w:t>
      </w:r>
    </w:p>
    <w:p w:rsidR="00F10128" w:rsidRPr="00F10128" w:rsidRDefault="00F10128" w:rsidP="00F10128">
      <w:pPr>
        <w:autoSpaceDE w:val="0"/>
        <w:autoSpaceDN w:val="0"/>
        <w:adjustRightInd w:val="0"/>
        <w:jc w:val="both"/>
        <w:rPr>
          <w:rFonts w:ascii="Arial" w:hAnsi="Arial" w:cs="Arial"/>
          <w:lang w:eastAsia="en-US"/>
        </w:rPr>
      </w:pPr>
      <w:r w:rsidRPr="00F10128">
        <w:rPr>
          <w:rFonts w:ascii="Arial" w:hAnsi="Arial" w:cs="Arial"/>
          <w:lang w:eastAsia="en-US"/>
        </w:rPr>
        <w:t>1) обеспечивают надлежащее состояние фасадов зданий, заборов и ограждений, а также прочих сооружений в пределах землеотвода, своевременно производят поддерживающий их ремонт и окраску;</w:t>
      </w:r>
    </w:p>
    <w:p w:rsidR="00F10128" w:rsidRPr="00F10128" w:rsidRDefault="00F10128" w:rsidP="00F10128">
      <w:pPr>
        <w:autoSpaceDE w:val="0"/>
        <w:autoSpaceDN w:val="0"/>
        <w:adjustRightInd w:val="0"/>
        <w:jc w:val="both"/>
        <w:rPr>
          <w:rFonts w:ascii="Arial" w:hAnsi="Arial" w:cs="Arial"/>
          <w:lang w:eastAsia="en-US"/>
        </w:rPr>
      </w:pPr>
      <w:r w:rsidRPr="00F10128">
        <w:rPr>
          <w:rFonts w:ascii="Arial" w:hAnsi="Arial" w:cs="Arial"/>
          <w:lang w:eastAsia="en-US"/>
        </w:rPr>
        <w:t>2) имеют на жилом доме табличку с названием улицы и номер дома, поддерживают их в исправном состоянии;</w:t>
      </w:r>
    </w:p>
    <w:p w:rsidR="00F10128" w:rsidRPr="00F10128" w:rsidRDefault="00F10128" w:rsidP="00F10128">
      <w:pPr>
        <w:autoSpaceDE w:val="0"/>
        <w:autoSpaceDN w:val="0"/>
        <w:adjustRightInd w:val="0"/>
        <w:jc w:val="both"/>
        <w:rPr>
          <w:rFonts w:ascii="Arial" w:hAnsi="Arial" w:cs="Arial"/>
          <w:lang w:eastAsia="en-US"/>
        </w:rPr>
      </w:pPr>
      <w:r w:rsidRPr="00F10128">
        <w:rPr>
          <w:rFonts w:ascii="Arial" w:hAnsi="Arial" w:cs="Arial"/>
          <w:lang w:eastAsia="en-US"/>
        </w:rPr>
        <w:t>3) содержат в порядке земельный участок в пределах землеотвода; производят уборку его от мусора, покос травы;</w:t>
      </w:r>
    </w:p>
    <w:p w:rsidR="00F10128" w:rsidRPr="00F10128" w:rsidRDefault="00F10128" w:rsidP="00F10128">
      <w:pPr>
        <w:autoSpaceDE w:val="0"/>
        <w:autoSpaceDN w:val="0"/>
        <w:adjustRightInd w:val="0"/>
        <w:jc w:val="both"/>
        <w:rPr>
          <w:rFonts w:ascii="Arial" w:hAnsi="Arial" w:cs="Arial"/>
          <w:lang w:eastAsia="en-US"/>
        </w:rPr>
      </w:pPr>
      <w:r w:rsidRPr="00F10128">
        <w:rPr>
          <w:rFonts w:ascii="Arial" w:hAnsi="Arial" w:cs="Arial"/>
          <w:lang w:eastAsia="en-US"/>
        </w:rPr>
        <w:t>4) содержат в порядке зеленые насаждения в пределах землеотвода, проводят санитарную обрезку кустарников и деревьев, не допускают посадок деревьев в охранной зоне газопроводов, кабельных и воздушных линий электропередачи и других инженерных сетей;</w:t>
      </w:r>
    </w:p>
    <w:p w:rsidR="00F10128" w:rsidRPr="00F10128" w:rsidRDefault="00F10128" w:rsidP="00F10128">
      <w:pPr>
        <w:autoSpaceDE w:val="0"/>
        <w:autoSpaceDN w:val="0"/>
        <w:adjustRightInd w:val="0"/>
        <w:jc w:val="both"/>
        <w:rPr>
          <w:rFonts w:ascii="Arial" w:hAnsi="Arial" w:cs="Arial"/>
          <w:lang w:eastAsia="en-US"/>
        </w:rPr>
      </w:pPr>
      <w:r w:rsidRPr="00F10128">
        <w:rPr>
          <w:rFonts w:ascii="Arial" w:hAnsi="Arial" w:cs="Arial"/>
          <w:lang w:eastAsia="en-US"/>
        </w:rPr>
        <w:t>5) оборудуют в соответствии с санитарными нормами в пределах землеотвода при отсутствии централизованного канализования местную канализацию, помойную яму, туалет, содержат их в чистоте и порядке, регулярно производят их очистку и дезинфекцию;</w:t>
      </w:r>
    </w:p>
    <w:p w:rsidR="00F10128" w:rsidRPr="00F10128" w:rsidRDefault="00F10128" w:rsidP="00F10128">
      <w:pPr>
        <w:autoSpaceDE w:val="0"/>
        <w:autoSpaceDN w:val="0"/>
        <w:adjustRightInd w:val="0"/>
        <w:jc w:val="both"/>
        <w:rPr>
          <w:rFonts w:ascii="Arial" w:hAnsi="Arial" w:cs="Arial"/>
          <w:lang w:eastAsia="en-US"/>
        </w:rPr>
      </w:pPr>
      <w:r w:rsidRPr="00F10128">
        <w:rPr>
          <w:rFonts w:ascii="Arial" w:hAnsi="Arial" w:cs="Arial"/>
          <w:lang w:eastAsia="en-US"/>
        </w:rPr>
        <w:t>6) производят очистку отведенного под домовладение земельного участка от отходов производства и потребления;</w:t>
      </w:r>
    </w:p>
    <w:p w:rsidR="00F10128" w:rsidRPr="00F10128" w:rsidRDefault="00F10128" w:rsidP="00F10128">
      <w:pPr>
        <w:autoSpaceDE w:val="0"/>
        <w:autoSpaceDN w:val="0"/>
        <w:adjustRightInd w:val="0"/>
        <w:jc w:val="both"/>
        <w:rPr>
          <w:rFonts w:ascii="Arial" w:hAnsi="Arial" w:cs="Arial"/>
          <w:lang w:eastAsia="en-US"/>
        </w:rPr>
      </w:pPr>
      <w:r w:rsidRPr="00F10128">
        <w:rPr>
          <w:rFonts w:ascii="Arial" w:hAnsi="Arial" w:cs="Arial"/>
          <w:lang w:eastAsia="en-US"/>
        </w:rPr>
        <w:t>7) производят очистку закрепленной территории.</w:t>
      </w:r>
    </w:p>
    <w:p w:rsidR="00F10128" w:rsidRPr="00F10128" w:rsidRDefault="00F10128" w:rsidP="00F10128">
      <w:pPr>
        <w:autoSpaceDE w:val="0"/>
        <w:autoSpaceDN w:val="0"/>
        <w:adjustRightInd w:val="0"/>
        <w:jc w:val="both"/>
        <w:rPr>
          <w:rFonts w:ascii="Arial" w:hAnsi="Arial" w:cs="Arial"/>
          <w:lang w:eastAsia="en-US"/>
        </w:rPr>
      </w:pPr>
      <w:r w:rsidRPr="00F10128">
        <w:rPr>
          <w:rFonts w:ascii="Arial" w:hAnsi="Arial" w:cs="Arial"/>
          <w:lang w:eastAsia="en-US"/>
        </w:rPr>
        <w:t>5.2.2. Собственникам частных жилых домов запрещается складировать на придомовой территории вне землеотвода строительные материалы, топливо, удобрения и иные движимые вещи.</w:t>
      </w:r>
    </w:p>
    <w:p w:rsidR="00F10128" w:rsidRPr="00F10128" w:rsidRDefault="00F10128" w:rsidP="00F10128">
      <w:pPr>
        <w:jc w:val="both"/>
        <w:rPr>
          <w:rFonts w:ascii="Arial" w:hAnsi="Arial" w:cs="Arial"/>
          <w:b/>
          <w:lang w:eastAsia="en-US"/>
        </w:rPr>
      </w:pPr>
      <w:r w:rsidRPr="00F10128">
        <w:rPr>
          <w:rFonts w:ascii="Arial" w:hAnsi="Arial" w:cs="Arial"/>
          <w:bCs/>
          <w:color w:val="26282F"/>
          <w:lang w:eastAsia="en-US"/>
        </w:rPr>
        <w:t>5.3. Организация уборки территории муниципального образования «</w:t>
      </w:r>
      <w:r w:rsidRPr="00F10128">
        <w:rPr>
          <w:rFonts w:ascii="Arial" w:hAnsi="Arial" w:cs="Arial"/>
          <w:lang w:eastAsia="en-US"/>
        </w:rPr>
        <w:t>Корсукское</w:t>
      </w:r>
      <w:r w:rsidRPr="00F10128">
        <w:rPr>
          <w:rFonts w:ascii="Arial" w:hAnsi="Arial" w:cs="Arial"/>
          <w:bCs/>
          <w:color w:val="26282F"/>
          <w:lang w:eastAsia="en-US"/>
        </w:rPr>
        <w:t xml:space="preserve">» </w:t>
      </w:r>
    </w:p>
    <w:p w:rsidR="00F10128" w:rsidRPr="00F10128" w:rsidRDefault="00F10128" w:rsidP="00F10128">
      <w:pPr>
        <w:widowControl w:val="0"/>
        <w:autoSpaceDE w:val="0"/>
        <w:autoSpaceDN w:val="0"/>
        <w:adjustRightInd w:val="0"/>
        <w:jc w:val="both"/>
        <w:rPr>
          <w:rFonts w:ascii="Arial" w:eastAsia="Calibri" w:hAnsi="Arial" w:cs="Arial"/>
        </w:rPr>
      </w:pPr>
      <w:r w:rsidRPr="00F10128">
        <w:rPr>
          <w:rFonts w:ascii="Arial" w:eastAsia="Calibri" w:hAnsi="Arial" w:cs="Arial"/>
        </w:rPr>
        <w:t xml:space="preserve">Уборка территории муниципального образования «Корсукское»  осуществляется в соответствии с правилами и нормами действующего законодательства и настоящими Правилами. </w:t>
      </w:r>
    </w:p>
    <w:p w:rsidR="00F10128" w:rsidRPr="00F10128" w:rsidRDefault="00F10128" w:rsidP="00F10128">
      <w:pPr>
        <w:widowControl w:val="0"/>
        <w:autoSpaceDE w:val="0"/>
        <w:autoSpaceDN w:val="0"/>
        <w:adjustRightInd w:val="0"/>
        <w:jc w:val="both"/>
        <w:rPr>
          <w:rFonts w:ascii="Arial" w:eastAsia="Calibri" w:hAnsi="Arial" w:cs="Arial"/>
        </w:rPr>
      </w:pPr>
      <w:r w:rsidRPr="00F10128">
        <w:rPr>
          <w:rFonts w:ascii="Arial" w:eastAsia="Calibri" w:hAnsi="Arial" w:cs="Arial"/>
        </w:rPr>
        <w:t>Уборку территории муниципального образования «Корсукское» осуществляют физические, юридические лица, индивидуальные предприниматели, являющиеся собственниками зданий (помещений в них), сооружений, включая временные сооружения, а также владеющие земельными участками на праве собственности, ином вещном праве, праве аренды, ином законном праве, территории путем включения в договор аренды требования об уборке прилегающей территории и определения ее границ, а также через соглашения с собственниками земельных участков.</w:t>
      </w:r>
    </w:p>
    <w:p w:rsidR="00F10128" w:rsidRPr="00F10128" w:rsidRDefault="00F10128" w:rsidP="00F10128">
      <w:pPr>
        <w:jc w:val="both"/>
        <w:rPr>
          <w:rFonts w:ascii="Arial" w:hAnsi="Arial" w:cs="Arial"/>
          <w:lang w:eastAsia="en-US"/>
        </w:rPr>
      </w:pPr>
      <w:r w:rsidRPr="00F10128">
        <w:rPr>
          <w:rFonts w:ascii="Arial" w:hAnsi="Arial" w:cs="Arial"/>
          <w:lang w:eastAsia="en-US"/>
        </w:rPr>
        <w:t>Уборка территории муниципального образования «Корсукское»  подразделяется на весенне-летнюю и осенне-зимнюю уборку.</w:t>
      </w:r>
    </w:p>
    <w:p w:rsidR="00F10128" w:rsidRPr="00F10128" w:rsidRDefault="00F10128" w:rsidP="00F10128">
      <w:pPr>
        <w:jc w:val="both"/>
        <w:rPr>
          <w:rFonts w:ascii="Arial" w:hAnsi="Arial" w:cs="Arial"/>
          <w:lang w:eastAsia="en-US"/>
        </w:rPr>
      </w:pPr>
      <w:r w:rsidRPr="00F10128">
        <w:rPr>
          <w:rFonts w:ascii="Arial" w:hAnsi="Arial" w:cs="Arial"/>
          <w:lang w:eastAsia="en-US"/>
        </w:rPr>
        <w:t>Для выполнения работ и мероприятий по осуществлению уборки территории собственники земельных участков, иные лица должны иметь персонал, механизмы и инструменты в соответствии с расчетной потребностью для выполнения необходимых работ в срок, либо обеспечивать уборку соответствующей территории путем заключения договоров со специализированными организациями.</w:t>
      </w:r>
    </w:p>
    <w:p w:rsidR="00F10128" w:rsidRPr="00F10128" w:rsidRDefault="00F10128" w:rsidP="00F10128">
      <w:pPr>
        <w:jc w:val="both"/>
        <w:rPr>
          <w:rFonts w:ascii="Arial" w:hAnsi="Arial" w:cs="Arial"/>
          <w:lang w:eastAsia="en-US"/>
        </w:rPr>
      </w:pPr>
      <w:r w:rsidRPr="00F10128">
        <w:rPr>
          <w:rFonts w:ascii="Arial" w:hAnsi="Arial" w:cs="Arial"/>
          <w:lang w:eastAsia="en-US"/>
        </w:rPr>
        <w:t>Организация уборки от ТКО и КГМ и осуществление санитарной уборки, сбора мусора и вторичных материалов на придомовых территориях многоквартирных домов должны соответствовать требованиям жилищного законодательства Российской Федерации и настоящими Правилами не регламентируются.</w:t>
      </w:r>
    </w:p>
    <w:p w:rsidR="00F10128" w:rsidRPr="00F10128" w:rsidRDefault="00F10128" w:rsidP="00F10128">
      <w:pPr>
        <w:jc w:val="both"/>
        <w:rPr>
          <w:rFonts w:ascii="Arial" w:hAnsi="Arial" w:cs="Arial"/>
          <w:lang w:eastAsia="en-US"/>
        </w:rPr>
      </w:pPr>
      <w:r w:rsidRPr="00F10128">
        <w:rPr>
          <w:rFonts w:ascii="Arial" w:hAnsi="Arial" w:cs="Arial"/>
          <w:lang w:eastAsia="en-US"/>
        </w:rPr>
        <w:t>5.3.1. Уборка территорий в осенне-зимний период</w:t>
      </w:r>
    </w:p>
    <w:p w:rsidR="00F10128" w:rsidRPr="00F10128" w:rsidRDefault="00F10128" w:rsidP="00F10128">
      <w:pPr>
        <w:jc w:val="both"/>
        <w:rPr>
          <w:rFonts w:ascii="Arial" w:hAnsi="Arial" w:cs="Arial"/>
          <w:lang w:eastAsia="en-US"/>
        </w:rPr>
      </w:pPr>
      <w:r w:rsidRPr="00F10128">
        <w:rPr>
          <w:rFonts w:ascii="Arial" w:hAnsi="Arial" w:cs="Arial"/>
          <w:lang w:eastAsia="en-US"/>
        </w:rPr>
        <w:t xml:space="preserve">5.3.1.1. Осенне-зимняя уборка территории муниципального образования «Корсукское»  предусматривает реализацию комплекса работ и мероприятий, осуществляемых собственниками земельных участков, иными лицами, обязанными обеспечивать содержание и уборку соответствующей территории, в </w:t>
      </w:r>
      <w:r w:rsidRPr="00F10128">
        <w:rPr>
          <w:rFonts w:ascii="Arial" w:hAnsi="Arial" w:cs="Arial"/>
          <w:lang w:eastAsia="en-US"/>
        </w:rPr>
        <w:lastRenderedPageBreak/>
        <w:t>границах, закрепленных за ними в соответствии с действующим законодательством Российской Федерации и Иркутской области, настоящими Правилами, и предусматривает уборку и вывоз мусора, снега и льда, грязи, посыпку улиц противогололедными препаратами и т. д.</w:t>
      </w:r>
    </w:p>
    <w:p w:rsidR="00F10128" w:rsidRPr="00F10128" w:rsidRDefault="00F10128" w:rsidP="00F10128">
      <w:pPr>
        <w:jc w:val="both"/>
        <w:rPr>
          <w:rFonts w:ascii="Arial" w:hAnsi="Arial" w:cs="Arial"/>
          <w:lang w:eastAsia="en-US"/>
        </w:rPr>
      </w:pPr>
      <w:r w:rsidRPr="00F10128">
        <w:rPr>
          <w:rFonts w:ascii="Arial" w:hAnsi="Arial" w:cs="Arial"/>
          <w:lang w:eastAsia="en-US"/>
        </w:rPr>
        <w:t xml:space="preserve">5.3.1.2. Период осенне-зимней уборки в муниципальном образовании «Корсукское»  устанавливается с 01 ноября текущего календарного года по 15 апреля следующего календарного года. </w:t>
      </w:r>
    </w:p>
    <w:p w:rsidR="00F10128" w:rsidRPr="00F10128" w:rsidRDefault="00F10128" w:rsidP="00F10128">
      <w:pPr>
        <w:jc w:val="both"/>
        <w:rPr>
          <w:rFonts w:ascii="Arial" w:hAnsi="Arial" w:cs="Arial"/>
          <w:lang w:eastAsia="en-US"/>
        </w:rPr>
      </w:pPr>
      <w:r w:rsidRPr="00F10128">
        <w:rPr>
          <w:rFonts w:ascii="Arial" w:hAnsi="Arial" w:cs="Arial"/>
          <w:lang w:eastAsia="en-US"/>
        </w:rPr>
        <w:t>В случае значительного отклонения погодных условий текущей зимы от климатической нормы сроки начала и окончания осенне-зимнего периода уборки могут изменяться правовым актом администрации муниципального образования «Корсукское» .</w:t>
      </w:r>
    </w:p>
    <w:p w:rsidR="00F10128" w:rsidRPr="00F10128" w:rsidRDefault="00F10128" w:rsidP="00F10128">
      <w:pPr>
        <w:jc w:val="both"/>
        <w:rPr>
          <w:rFonts w:ascii="Arial" w:hAnsi="Arial" w:cs="Arial"/>
          <w:lang w:eastAsia="en-US"/>
        </w:rPr>
      </w:pPr>
      <w:bookmarkStart w:id="7" w:name="sub_3223"/>
      <w:r w:rsidRPr="00F10128">
        <w:rPr>
          <w:rFonts w:ascii="Arial" w:hAnsi="Arial" w:cs="Arial"/>
          <w:lang w:eastAsia="en-US"/>
        </w:rPr>
        <w:t xml:space="preserve">5.3.1.3. </w:t>
      </w:r>
      <w:bookmarkStart w:id="8" w:name="sub_3224"/>
      <w:bookmarkEnd w:id="7"/>
      <w:r w:rsidRPr="00F10128">
        <w:rPr>
          <w:rFonts w:ascii="Arial" w:hAnsi="Arial" w:cs="Arial"/>
          <w:lang w:eastAsia="en-US"/>
        </w:rPr>
        <w:t>В период осенне-зимней уборки проводится:</w:t>
      </w:r>
    </w:p>
    <w:bookmarkEnd w:id="8"/>
    <w:p w:rsidR="00F10128" w:rsidRPr="00F10128" w:rsidRDefault="00F10128" w:rsidP="00F10128">
      <w:pPr>
        <w:jc w:val="both"/>
        <w:rPr>
          <w:rFonts w:ascii="Arial" w:hAnsi="Arial" w:cs="Arial"/>
          <w:lang w:eastAsia="en-US"/>
        </w:rPr>
      </w:pPr>
      <w:r w:rsidRPr="00F10128">
        <w:rPr>
          <w:rFonts w:ascii="Arial" w:hAnsi="Arial" w:cs="Arial"/>
          <w:lang w:eastAsia="en-US"/>
        </w:rPr>
        <w:t>- подметание территорий с твердым покрытием;</w:t>
      </w:r>
    </w:p>
    <w:p w:rsidR="00F10128" w:rsidRPr="00F10128" w:rsidRDefault="00F10128" w:rsidP="00F10128">
      <w:pPr>
        <w:jc w:val="both"/>
        <w:rPr>
          <w:rFonts w:ascii="Arial" w:hAnsi="Arial" w:cs="Arial"/>
          <w:lang w:eastAsia="en-US"/>
        </w:rPr>
      </w:pPr>
      <w:r w:rsidRPr="00F10128">
        <w:rPr>
          <w:rFonts w:ascii="Arial" w:hAnsi="Arial" w:cs="Arial"/>
          <w:lang w:eastAsia="en-US"/>
        </w:rPr>
        <w:t>- ежедневный сбор мусора со всей территории;</w:t>
      </w:r>
    </w:p>
    <w:p w:rsidR="00F10128" w:rsidRPr="00F10128" w:rsidRDefault="00F10128" w:rsidP="00F10128">
      <w:pPr>
        <w:jc w:val="both"/>
        <w:rPr>
          <w:rFonts w:ascii="Arial" w:hAnsi="Arial" w:cs="Arial"/>
          <w:lang w:eastAsia="en-US"/>
        </w:rPr>
      </w:pPr>
      <w:r w:rsidRPr="00F10128">
        <w:rPr>
          <w:rFonts w:ascii="Arial" w:hAnsi="Arial" w:cs="Arial"/>
          <w:lang w:eastAsia="en-US"/>
        </w:rPr>
        <w:t>- немедленная очистка дорожек от снега при снегопадах. Формирование снежных валов и куч на заранее подготовленной территории;</w:t>
      </w:r>
    </w:p>
    <w:p w:rsidR="00F10128" w:rsidRPr="00F10128" w:rsidRDefault="00F10128" w:rsidP="00F10128">
      <w:pPr>
        <w:jc w:val="both"/>
        <w:rPr>
          <w:rFonts w:ascii="Arial" w:hAnsi="Arial" w:cs="Arial"/>
          <w:lang w:eastAsia="en-US"/>
        </w:rPr>
      </w:pPr>
      <w:r w:rsidRPr="00F10128">
        <w:rPr>
          <w:rFonts w:ascii="Arial" w:hAnsi="Arial" w:cs="Arial"/>
          <w:lang w:eastAsia="en-US"/>
        </w:rPr>
        <w:t>- при возникновении скользкости или образовании гололеда - посыпка дорожек песком, пескосоляной смесью или иными противогололедными материалами;</w:t>
      </w:r>
    </w:p>
    <w:p w:rsidR="00F10128" w:rsidRPr="00F10128" w:rsidRDefault="00F10128" w:rsidP="00F10128">
      <w:pPr>
        <w:jc w:val="both"/>
        <w:rPr>
          <w:rFonts w:ascii="Arial" w:hAnsi="Arial" w:cs="Arial"/>
          <w:lang w:eastAsia="en-US"/>
        </w:rPr>
      </w:pPr>
      <w:r w:rsidRPr="00F10128">
        <w:rPr>
          <w:rFonts w:ascii="Arial" w:hAnsi="Arial" w:cs="Arial"/>
          <w:lang w:eastAsia="en-US"/>
        </w:rPr>
        <w:t>- скалывание образовавшейся наледи. Территория должна быть очищена от снега и наледи до твердого покрытия;</w:t>
      </w:r>
    </w:p>
    <w:p w:rsidR="00F10128" w:rsidRPr="00F10128" w:rsidRDefault="00F10128" w:rsidP="00F10128">
      <w:pPr>
        <w:jc w:val="both"/>
        <w:rPr>
          <w:rFonts w:ascii="Arial" w:hAnsi="Arial" w:cs="Arial"/>
          <w:lang w:eastAsia="en-US"/>
        </w:rPr>
      </w:pPr>
      <w:r w:rsidRPr="00F10128">
        <w:rPr>
          <w:rFonts w:ascii="Arial" w:hAnsi="Arial" w:cs="Arial"/>
          <w:lang w:eastAsia="en-US"/>
        </w:rPr>
        <w:t>- уборка мусора из урн по мере накопления, но не реже чем 1 раз в неделю;</w:t>
      </w:r>
    </w:p>
    <w:p w:rsidR="00F10128" w:rsidRPr="00F10128" w:rsidRDefault="00F10128" w:rsidP="00F10128">
      <w:pPr>
        <w:jc w:val="both"/>
        <w:rPr>
          <w:rFonts w:ascii="Arial" w:hAnsi="Arial" w:cs="Arial"/>
          <w:lang w:eastAsia="en-US"/>
        </w:rPr>
      </w:pPr>
      <w:r w:rsidRPr="00F10128">
        <w:rPr>
          <w:rFonts w:ascii="Arial" w:hAnsi="Arial" w:cs="Arial"/>
          <w:lang w:eastAsia="en-US"/>
        </w:rPr>
        <w:t>- вывоз снега с территорий, не позволяющих организовать хранение накопившегося объема снега без значительного зауживания проезжей части и тротуаров;</w:t>
      </w:r>
    </w:p>
    <w:p w:rsidR="00F10128" w:rsidRPr="00F10128" w:rsidRDefault="00F10128" w:rsidP="00F10128">
      <w:pPr>
        <w:jc w:val="both"/>
        <w:rPr>
          <w:rFonts w:ascii="Arial" w:hAnsi="Arial" w:cs="Arial"/>
          <w:lang w:eastAsia="en-US"/>
        </w:rPr>
      </w:pPr>
      <w:r w:rsidRPr="00F10128">
        <w:rPr>
          <w:rFonts w:ascii="Arial" w:hAnsi="Arial" w:cs="Arial"/>
          <w:lang w:eastAsia="en-US"/>
        </w:rPr>
        <w:t>- с наступлением календарной весны - рыхление снега и организация отвода талых вод.</w:t>
      </w:r>
    </w:p>
    <w:p w:rsidR="00F10128" w:rsidRPr="00F10128" w:rsidRDefault="00F10128" w:rsidP="00F10128">
      <w:pPr>
        <w:jc w:val="both"/>
        <w:rPr>
          <w:rFonts w:ascii="Arial" w:hAnsi="Arial" w:cs="Arial"/>
          <w:lang w:eastAsia="en-US"/>
        </w:rPr>
      </w:pPr>
      <w:r w:rsidRPr="00F10128">
        <w:rPr>
          <w:rFonts w:ascii="Arial" w:hAnsi="Arial" w:cs="Arial"/>
          <w:lang w:eastAsia="en-US"/>
        </w:rPr>
        <w:t>5.3.1.4. К первоочередным операциям с наступлением календарной зимы относятся:</w:t>
      </w:r>
    </w:p>
    <w:p w:rsidR="00F10128" w:rsidRPr="00F10128" w:rsidRDefault="00F10128" w:rsidP="00F10128">
      <w:pPr>
        <w:jc w:val="both"/>
        <w:rPr>
          <w:rFonts w:ascii="Arial" w:hAnsi="Arial" w:cs="Arial"/>
          <w:lang w:eastAsia="en-US"/>
        </w:rPr>
      </w:pPr>
      <w:r w:rsidRPr="00F10128">
        <w:rPr>
          <w:rFonts w:ascii="Arial" w:hAnsi="Arial" w:cs="Arial"/>
          <w:lang w:eastAsia="en-US"/>
        </w:rPr>
        <w:t>- обработка проезжей части дороги противогололедными препаратами;</w:t>
      </w:r>
    </w:p>
    <w:p w:rsidR="00F10128" w:rsidRPr="00F10128" w:rsidRDefault="00F10128" w:rsidP="00F10128">
      <w:pPr>
        <w:jc w:val="both"/>
        <w:rPr>
          <w:rFonts w:ascii="Arial" w:hAnsi="Arial" w:cs="Arial"/>
          <w:lang w:eastAsia="en-US"/>
        </w:rPr>
      </w:pPr>
      <w:r w:rsidRPr="00F10128">
        <w:rPr>
          <w:rFonts w:ascii="Arial" w:hAnsi="Arial" w:cs="Arial"/>
          <w:lang w:eastAsia="en-US"/>
        </w:rPr>
        <w:t>- сгребание и подметание снега;</w:t>
      </w:r>
    </w:p>
    <w:p w:rsidR="00F10128" w:rsidRPr="00F10128" w:rsidRDefault="00F10128" w:rsidP="00F10128">
      <w:pPr>
        <w:jc w:val="both"/>
        <w:rPr>
          <w:rFonts w:ascii="Arial" w:hAnsi="Arial" w:cs="Arial"/>
          <w:lang w:eastAsia="en-US"/>
        </w:rPr>
      </w:pPr>
      <w:r w:rsidRPr="00F10128">
        <w:rPr>
          <w:rFonts w:ascii="Arial" w:hAnsi="Arial" w:cs="Arial"/>
          <w:lang w:eastAsia="en-US"/>
        </w:rPr>
        <w:t>- формирование снежного вала для последующего вывоза;</w:t>
      </w:r>
    </w:p>
    <w:p w:rsidR="00F10128" w:rsidRPr="00F10128" w:rsidRDefault="00F10128" w:rsidP="00F10128">
      <w:pPr>
        <w:jc w:val="both"/>
        <w:rPr>
          <w:rFonts w:ascii="Arial" w:hAnsi="Arial" w:cs="Arial"/>
          <w:lang w:eastAsia="en-US"/>
        </w:rPr>
      </w:pPr>
      <w:r w:rsidRPr="00F10128">
        <w:rPr>
          <w:rFonts w:ascii="Arial" w:hAnsi="Arial" w:cs="Arial"/>
          <w:lang w:eastAsia="en-US"/>
        </w:rPr>
        <w:t>- выполнение разрывов в валах снега на перекрестках, у остановок пассажирского транспорта, подъездов к административным и общественным зданиям, выездов из дворов и т. п.</w:t>
      </w:r>
    </w:p>
    <w:p w:rsidR="00F10128" w:rsidRPr="00F10128" w:rsidRDefault="00F10128" w:rsidP="00F10128">
      <w:pPr>
        <w:jc w:val="both"/>
        <w:rPr>
          <w:rFonts w:ascii="Arial" w:hAnsi="Arial" w:cs="Arial"/>
          <w:lang w:eastAsia="en-US"/>
        </w:rPr>
      </w:pPr>
      <w:r w:rsidRPr="00F10128">
        <w:rPr>
          <w:rFonts w:ascii="Arial" w:hAnsi="Arial" w:cs="Arial"/>
          <w:lang w:eastAsia="en-US"/>
        </w:rPr>
        <w:t>К операциям второй очереди относятся:</w:t>
      </w:r>
    </w:p>
    <w:p w:rsidR="00F10128" w:rsidRPr="00F10128" w:rsidRDefault="00F10128" w:rsidP="00F10128">
      <w:pPr>
        <w:jc w:val="both"/>
        <w:rPr>
          <w:rFonts w:ascii="Arial" w:hAnsi="Arial" w:cs="Arial"/>
          <w:lang w:eastAsia="en-US"/>
        </w:rPr>
      </w:pPr>
      <w:r w:rsidRPr="00F10128">
        <w:rPr>
          <w:rFonts w:ascii="Arial" w:hAnsi="Arial" w:cs="Arial"/>
          <w:lang w:eastAsia="en-US"/>
        </w:rPr>
        <w:t>- удаление снега (вывоз снега на специально отведенные места отвала);</w:t>
      </w:r>
    </w:p>
    <w:p w:rsidR="00F10128" w:rsidRPr="00F10128" w:rsidRDefault="00F10128" w:rsidP="00F10128">
      <w:pPr>
        <w:jc w:val="both"/>
        <w:rPr>
          <w:rFonts w:ascii="Arial" w:hAnsi="Arial" w:cs="Arial"/>
          <w:lang w:eastAsia="en-US"/>
        </w:rPr>
      </w:pPr>
      <w:r w:rsidRPr="00F10128">
        <w:rPr>
          <w:rFonts w:ascii="Arial" w:hAnsi="Arial" w:cs="Arial"/>
          <w:lang w:eastAsia="en-US"/>
        </w:rPr>
        <w:t>- зачистка дорожных лотков после удаления снега;</w:t>
      </w:r>
    </w:p>
    <w:p w:rsidR="00F10128" w:rsidRPr="00F10128" w:rsidRDefault="00F10128" w:rsidP="00F10128">
      <w:pPr>
        <w:jc w:val="both"/>
        <w:rPr>
          <w:rFonts w:ascii="Arial" w:hAnsi="Arial" w:cs="Arial"/>
          <w:lang w:eastAsia="en-US"/>
        </w:rPr>
      </w:pPr>
      <w:r w:rsidRPr="00F10128">
        <w:rPr>
          <w:rFonts w:ascii="Arial" w:hAnsi="Arial" w:cs="Arial"/>
          <w:lang w:eastAsia="en-US"/>
        </w:rPr>
        <w:t>- скалывание льда и удаление снежно-ледяных образований.</w:t>
      </w:r>
    </w:p>
    <w:p w:rsidR="00F10128" w:rsidRPr="00F10128" w:rsidRDefault="00F10128" w:rsidP="00F10128">
      <w:pPr>
        <w:jc w:val="both"/>
        <w:rPr>
          <w:rFonts w:ascii="Arial" w:hAnsi="Arial" w:cs="Arial"/>
          <w:lang w:eastAsia="en-US"/>
        </w:rPr>
      </w:pPr>
      <w:r w:rsidRPr="00F10128">
        <w:rPr>
          <w:rFonts w:ascii="Arial" w:hAnsi="Arial" w:cs="Arial"/>
          <w:lang w:eastAsia="en-US"/>
        </w:rPr>
        <w:t>5.3.1.5. Запрещается вывоз снега на не согласованные в установленном порядке места.</w:t>
      </w:r>
    </w:p>
    <w:p w:rsidR="00F10128" w:rsidRPr="00F10128" w:rsidRDefault="00F10128" w:rsidP="00F10128">
      <w:pPr>
        <w:widowControl w:val="0"/>
        <w:autoSpaceDE w:val="0"/>
        <w:autoSpaceDN w:val="0"/>
        <w:adjustRightInd w:val="0"/>
        <w:jc w:val="both"/>
        <w:rPr>
          <w:rFonts w:ascii="Arial" w:eastAsia="Calibri" w:hAnsi="Arial" w:cs="Arial"/>
        </w:rPr>
      </w:pPr>
      <w:r w:rsidRPr="00F10128">
        <w:rPr>
          <w:rFonts w:ascii="Arial" w:eastAsia="Calibri" w:hAnsi="Arial" w:cs="Arial"/>
        </w:rPr>
        <w:t>Запрещается складирование снега на территории зеленых насаждений, если это наносит ущерб зеленым насаждениям.</w:t>
      </w:r>
    </w:p>
    <w:p w:rsidR="00F10128" w:rsidRPr="00F10128" w:rsidRDefault="00F10128" w:rsidP="00F10128">
      <w:pPr>
        <w:jc w:val="both"/>
        <w:rPr>
          <w:rFonts w:ascii="Arial" w:hAnsi="Arial" w:cs="Arial"/>
          <w:lang w:eastAsia="en-US"/>
        </w:rPr>
      </w:pPr>
      <w:r w:rsidRPr="00F10128">
        <w:rPr>
          <w:rFonts w:ascii="Arial" w:hAnsi="Arial" w:cs="Arial"/>
          <w:lang w:eastAsia="en-US"/>
        </w:rPr>
        <w:t>5.3.1.6. После снеготаяния места временного складирования снега должны быть очищены от мусора и благоустроены.</w:t>
      </w:r>
    </w:p>
    <w:p w:rsidR="00F10128" w:rsidRPr="00F10128" w:rsidRDefault="00F10128" w:rsidP="00F10128">
      <w:pPr>
        <w:jc w:val="both"/>
        <w:rPr>
          <w:rFonts w:ascii="Arial" w:hAnsi="Arial" w:cs="Arial"/>
          <w:lang w:eastAsia="en-US"/>
        </w:rPr>
      </w:pPr>
      <w:r w:rsidRPr="00F10128">
        <w:rPr>
          <w:rFonts w:ascii="Arial" w:hAnsi="Arial" w:cs="Arial"/>
          <w:lang w:eastAsia="en-US"/>
        </w:rPr>
        <w:t>5.3.1.7. При уборке дорог в парках, скверах и на других озелененных территориях допускается временное складирование снега, не содержащего химических реагентов, на заранее подготовленные для этих целей площадки, при условии сохранения зеленых насаждений и обеспечения оттока талых вод.</w:t>
      </w:r>
    </w:p>
    <w:p w:rsidR="00F10128" w:rsidRPr="00F10128" w:rsidRDefault="00F10128" w:rsidP="00F10128">
      <w:pPr>
        <w:jc w:val="both"/>
        <w:rPr>
          <w:rFonts w:ascii="Arial" w:hAnsi="Arial" w:cs="Arial"/>
          <w:lang w:eastAsia="en-US"/>
        </w:rPr>
      </w:pPr>
      <w:r w:rsidRPr="00F10128">
        <w:rPr>
          <w:rFonts w:ascii="Arial" w:hAnsi="Arial" w:cs="Arial"/>
          <w:lang w:eastAsia="en-US"/>
        </w:rPr>
        <w:t>5.3.1.8. Технология и режимы производства уборочных работ на проезжей части дорог и проездов, тротуаров должны обеспечить беспрепятственное движение транспортных средств и пешеходов независимо от погодных условий.</w:t>
      </w:r>
    </w:p>
    <w:p w:rsidR="00F10128" w:rsidRPr="00F10128" w:rsidRDefault="00F10128" w:rsidP="00F10128">
      <w:pPr>
        <w:jc w:val="both"/>
        <w:rPr>
          <w:rFonts w:ascii="Arial" w:hAnsi="Arial" w:cs="Arial"/>
          <w:lang w:eastAsia="en-US"/>
        </w:rPr>
      </w:pPr>
      <w:r w:rsidRPr="00F10128">
        <w:rPr>
          <w:rFonts w:ascii="Arial" w:hAnsi="Arial" w:cs="Arial"/>
          <w:lang w:eastAsia="en-US"/>
        </w:rPr>
        <w:lastRenderedPageBreak/>
        <w:t>5.3.1.9. В зависимости от ширины улицы и характера движения на ней валы следует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F10128" w:rsidRPr="00F10128" w:rsidRDefault="00F10128" w:rsidP="00F10128">
      <w:pPr>
        <w:jc w:val="both"/>
        <w:rPr>
          <w:rFonts w:ascii="Arial" w:hAnsi="Arial" w:cs="Arial"/>
          <w:lang w:eastAsia="en-US"/>
        </w:rPr>
      </w:pPr>
      <w:r w:rsidRPr="00F10128">
        <w:rPr>
          <w:rFonts w:ascii="Arial" w:hAnsi="Arial" w:cs="Arial"/>
          <w:lang w:eastAsia="en-US"/>
        </w:rPr>
        <w:t>5.3.1.10. При уборке улиц, проездов, площадей специализированными организациями лица, ответственные за содержание соответствующих территорий, обеспечивают после прохождения снегоочистительной техники уборку прибордюрных лотков и расчистку въездов, пешеходных переходов как со стороны строений, так и с противоположной стороны проезда, если там нет других строений.</w:t>
      </w:r>
    </w:p>
    <w:p w:rsidR="00F10128" w:rsidRPr="00F10128" w:rsidRDefault="00F10128" w:rsidP="00F10128">
      <w:pPr>
        <w:jc w:val="both"/>
        <w:rPr>
          <w:rFonts w:ascii="Arial" w:hAnsi="Arial" w:cs="Arial"/>
          <w:lang w:eastAsia="en-US"/>
        </w:rPr>
      </w:pPr>
      <w:r w:rsidRPr="00F10128">
        <w:rPr>
          <w:rFonts w:ascii="Arial" w:hAnsi="Arial" w:cs="Arial"/>
          <w:lang w:eastAsia="en-US"/>
        </w:rPr>
        <w:t>5.3.2. Уборка территорий в весенне-летний период</w:t>
      </w:r>
    </w:p>
    <w:p w:rsidR="00F10128" w:rsidRPr="00F10128" w:rsidRDefault="00F10128" w:rsidP="00F10128">
      <w:pPr>
        <w:jc w:val="both"/>
        <w:rPr>
          <w:rFonts w:ascii="Arial" w:hAnsi="Arial" w:cs="Arial"/>
          <w:lang w:eastAsia="en-US"/>
        </w:rPr>
      </w:pPr>
      <w:r w:rsidRPr="00F10128">
        <w:rPr>
          <w:rFonts w:ascii="Arial" w:hAnsi="Arial" w:cs="Arial"/>
          <w:lang w:eastAsia="en-US"/>
        </w:rPr>
        <w:t>5.3.2.1. Весенне-летняя уборка территории предусматривает реализацию комплекса работ и мероприятий, осуществляемых собственниками земельных участков, иными лицами, обязанными обеспечивать содержание и уборку соответствующей территории, в границах, закрепленных за ними в соответствии с действующим законодательством Российской Федерации и Иркутской области, настоящими Правилами.</w:t>
      </w:r>
    </w:p>
    <w:p w:rsidR="00F10128" w:rsidRPr="00F10128" w:rsidRDefault="00F10128" w:rsidP="00F10128">
      <w:pPr>
        <w:jc w:val="both"/>
        <w:rPr>
          <w:rFonts w:ascii="Arial" w:hAnsi="Arial" w:cs="Arial"/>
          <w:lang w:eastAsia="en-US"/>
        </w:rPr>
      </w:pPr>
      <w:r w:rsidRPr="00F10128">
        <w:rPr>
          <w:rFonts w:ascii="Arial" w:hAnsi="Arial" w:cs="Arial"/>
          <w:lang w:eastAsia="en-US"/>
        </w:rPr>
        <w:t>5.3.2.2. Период весенне-летней уборки в муниципальном образовании «Корсукское» устанавливается с 16 апреля по 31 октября текущего календарного года. В случае значительных отклонений погодных условий от климатической нормы сроки начала и окончания весенне-летней уборки могут быть изменены правовым актом администрации муниципального образования «Корсукское» .</w:t>
      </w:r>
    </w:p>
    <w:p w:rsidR="00F10128" w:rsidRPr="00F10128" w:rsidRDefault="00F10128" w:rsidP="00F10128">
      <w:pPr>
        <w:jc w:val="both"/>
        <w:rPr>
          <w:rFonts w:ascii="Arial" w:hAnsi="Arial" w:cs="Arial"/>
          <w:lang w:eastAsia="en-US"/>
        </w:rPr>
      </w:pPr>
      <w:r w:rsidRPr="00F10128">
        <w:rPr>
          <w:rFonts w:ascii="Arial" w:hAnsi="Arial" w:cs="Arial"/>
          <w:lang w:eastAsia="en-US"/>
        </w:rPr>
        <w:t>5.3.2.3. В период весенне-летней уборки на территории муниципального образования «Корсукское»  проводятся следующие виды работ:</w:t>
      </w:r>
    </w:p>
    <w:p w:rsidR="00F10128" w:rsidRPr="00F10128" w:rsidRDefault="00F10128" w:rsidP="00F10128">
      <w:pPr>
        <w:jc w:val="both"/>
        <w:rPr>
          <w:rFonts w:ascii="Arial" w:hAnsi="Arial" w:cs="Arial"/>
          <w:lang w:eastAsia="en-US"/>
        </w:rPr>
      </w:pPr>
      <w:r w:rsidRPr="00F10128">
        <w:rPr>
          <w:rFonts w:ascii="Arial" w:hAnsi="Arial" w:cs="Arial"/>
          <w:lang w:eastAsia="en-US"/>
        </w:rPr>
        <w:t>- периодический сбор мусора со всей территории, в том числе и очистка проезжей части, обочин дорог, тротуаров и расположенных на них посадочных площадок остановочных пунктов пассажирского транспорта от загрязнений;</w:t>
      </w:r>
    </w:p>
    <w:p w:rsidR="00F10128" w:rsidRPr="00F10128" w:rsidRDefault="00F10128" w:rsidP="00F10128">
      <w:pPr>
        <w:jc w:val="both"/>
        <w:rPr>
          <w:rFonts w:ascii="Arial" w:hAnsi="Arial" w:cs="Arial"/>
          <w:lang w:eastAsia="en-US"/>
        </w:rPr>
      </w:pPr>
      <w:r w:rsidRPr="00F10128">
        <w:rPr>
          <w:rFonts w:ascii="Arial" w:hAnsi="Arial" w:cs="Arial"/>
          <w:lang w:eastAsia="en-US"/>
        </w:rPr>
        <w:t>- периодическая очистка газонов, территорий с зелеными насаждениями от мусора. Вывоз собранного с газонов, территорий с зелеными насаждениями мусора, веток осуществляется в течение рабочего дня;</w:t>
      </w:r>
    </w:p>
    <w:p w:rsidR="00F10128" w:rsidRPr="00F10128" w:rsidRDefault="00F10128" w:rsidP="00F10128">
      <w:pPr>
        <w:jc w:val="both"/>
        <w:rPr>
          <w:rFonts w:ascii="Arial" w:hAnsi="Arial" w:cs="Arial"/>
          <w:lang w:eastAsia="en-US"/>
        </w:rPr>
      </w:pPr>
      <w:bookmarkStart w:id="9" w:name="sub_32147"/>
      <w:r w:rsidRPr="00F10128">
        <w:rPr>
          <w:rFonts w:ascii="Arial" w:hAnsi="Arial" w:cs="Arial"/>
          <w:lang w:eastAsia="en-US"/>
        </w:rPr>
        <w:t>- ежедневная уборка мусора из урн;</w:t>
      </w:r>
    </w:p>
    <w:p w:rsidR="00F10128" w:rsidRPr="00F10128" w:rsidRDefault="00F10128" w:rsidP="00F10128">
      <w:pPr>
        <w:jc w:val="both"/>
        <w:rPr>
          <w:rFonts w:ascii="Arial" w:hAnsi="Arial" w:cs="Arial"/>
          <w:lang w:eastAsia="en-US"/>
        </w:rPr>
      </w:pPr>
      <w:r w:rsidRPr="00F10128">
        <w:rPr>
          <w:rFonts w:ascii="Arial" w:hAnsi="Arial" w:cs="Arial"/>
          <w:lang w:eastAsia="en-US"/>
        </w:rPr>
        <w:t>- еженедельное подметание всей территории;</w:t>
      </w:r>
    </w:p>
    <w:bookmarkEnd w:id="9"/>
    <w:p w:rsidR="00F10128" w:rsidRPr="00F10128" w:rsidRDefault="00F10128" w:rsidP="00F10128">
      <w:pPr>
        <w:jc w:val="both"/>
        <w:rPr>
          <w:rFonts w:ascii="Arial" w:hAnsi="Arial" w:cs="Arial"/>
          <w:lang w:eastAsia="en-US"/>
        </w:rPr>
      </w:pPr>
      <w:r w:rsidRPr="00F10128">
        <w:rPr>
          <w:rFonts w:ascii="Arial" w:hAnsi="Arial" w:cs="Arial"/>
          <w:lang w:eastAsia="en-US"/>
        </w:rPr>
        <w:t>- в срок до 10 мая каждого года - окраска малых архитектурных форм, садовой и уличной мебели, урн, спортивных и детских городков, ограждений и бордюров;</w:t>
      </w:r>
    </w:p>
    <w:p w:rsidR="00F10128" w:rsidRPr="00F10128" w:rsidRDefault="00F10128" w:rsidP="00F10128">
      <w:pPr>
        <w:jc w:val="both"/>
        <w:rPr>
          <w:rFonts w:ascii="Arial" w:hAnsi="Arial" w:cs="Arial"/>
          <w:lang w:eastAsia="en-US"/>
        </w:rPr>
      </w:pPr>
      <w:r w:rsidRPr="00F10128">
        <w:rPr>
          <w:rFonts w:ascii="Arial" w:hAnsi="Arial" w:cs="Arial"/>
          <w:lang w:eastAsia="en-US"/>
        </w:rPr>
        <w:t>- периодическое выкашивание газонов и обочин автодорог газонокосилкой или вручную (при этом стрижка газонов, выкос сорной растительности производится на высоту до 3,0 - 5,0 см периодически при достижении травяным покровом высоты 15,0 см), вывоз зеленой массы после кошения в течение трех суток;</w:t>
      </w:r>
    </w:p>
    <w:p w:rsidR="00F10128" w:rsidRPr="00F10128" w:rsidRDefault="00F10128" w:rsidP="00F10128">
      <w:pPr>
        <w:jc w:val="both"/>
        <w:rPr>
          <w:rFonts w:ascii="Arial" w:hAnsi="Arial" w:cs="Arial"/>
          <w:lang w:eastAsia="en-US"/>
        </w:rPr>
      </w:pPr>
      <w:r w:rsidRPr="00F10128">
        <w:rPr>
          <w:rFonts w:ascii="Arial" w:hAnsi="Arial" w:cs="Arial"/>
          <w:lang w:eastAsia="en-US"/>
        </w:rPr>
        <w:t>- в период листопада – сгребание и вывоз опавшей листвы с газонов вдоль улиц и магистралей, парков, скверов и других мест общего пользования. При этом запрещается сгребание листвы к комлевой части (приствольной лунке) зеленых насаждений и ее складирование на площадках для сбора твердых коммунальных отходов;</w:t>
      </w:r>
    </w:p>
    <w:p w:rsidR="00F10128" w:rsidRPr="00F10128" w:rsidRDefault="00F10128" w:rsidP="00F10128">
      <w:pPr>
        <w:jc w:val="both"/>
        <w:rPr>
          <w:rFonts w:ascii="Arial" w:hAnsi="Arial" w:cs="Arial"/>
          <w:lang w:eastAsia="en-US"/>
        </w:rPr>
      </w:pPr>
      <w:r w:rsidRPr="00F10128">
        <w:rPr>
          <w:rFonts w:ascii="Arial" w:hAnsi="Arial" w:cs="Arial"/>
          <w:lang w:eastAsia="en-US"/>
        </w:rPr>
        <w:t>- сбор и вывоз упавших веток и другого растительного мусора;</w:t>
      </w:r>
    </w:p>
    <w:p w:rsidR="00F10128" w:rsidRPr="00F10128" w:rsidRDefault="00F10128" w:rsidP="00F10128">
      <w:pPr>
        <w:jc w:val="both"/>
        <w:rPr>
          <w:rFonts w:ascii="Arial" w:hAnsi="Arial" w:cs="Arial"/>
          <w:lang w:eastAsia="en-US"/>
        </w:rPr>
      </w:pPr>
      <w:r w:rsidRPr="00F10128">
        <w:rPr>
          <w:rFonts w:ascii="Arial" w:hAnsi="Arial" w:cs="Arial"/>
          <w:lang w:eastAsia="en-US"/>
        </w:rPr>
        <w:t>- содержание урн (очистка, покраска, ремонт или замена);</w:t>
      </w:r>
    </w:p>
    <w:p w:rsidR="00F10128" w:rsidRPr="00F10128" w:rsidRDefault="00F10128" w:rsidP="00F10128">
      <w:pPr>
        <w:jc w:val="both"/>
        <w:rPr>
          <w:rFonts w:ascii="Arial" w:hAnsi="Arial" w:cs="Arial"/>
          <w:lang w:eastAsia="en-US"/>
        </w:rPr>
      </w:pPr>
      <w:r w:rsidRPr="00F10128">
        <w:rPr>
          <w:rFonts w:ascii="Arial" w:hAnsi="Arial" w:cs="Arial"/>
          <w:lang w:eastAsia="en-US"/>
        </w:rPr>
        <w:t>- ремонт дорог и тротуаров;</w:t>
      </w:r>
    </w:p>
    <w:p w:rsidR="00F10128" w:rsidRPr="00F10128" w:rsidRDefault="00F10128" w:rsidP="00F10128">
      <w:pPr>
        <w:jc w:val="both"/>
        <w:rPr>
          <w:rFonts w:ascii="Arial" w:hAnsi="Arial" w:cs="Arial"/>
          <w:lang w:eastAsia="en-US"/>
        </w:rPr>
      </w:pPr>
      <w:r w:rsidRPr="00F10128">
        <w:rPr>
          <w:rFonts w:ascii="Arial" w:hAnsi="Arial" w:cs="Arial"/>
          <w:lang w:eastAsia="en-US"/>
        </w:rPr>
        <w:t>- содержание пешеходных и барьерных ограждений (очистка, мойка, исправление, замена поврежденных или не соответствующих действующим стандартам секций ограждения, уборка наносного грунта у ограждений);</w:t>
      </w:r>
    </w:p>
    <w:p w:rsidR="00F10128" w:rsidRPr="00F10128" w:rsidRDefault="00F10128" w:rsidP="00F10128">
      <w:pPr>
        <w:jc w:val="both"/>
        <w:rPr>
          <w:rFonts w:ascii="Arial" w:hAnsi="Arial" w:cs="Arial"/>
          <w:lang w:eastAsia="en-US"/>
        </w:rPr>
      </w:pPr>
      <w:r w:rsidRPr="00F10128">
        <w:rPr>
          <w:rFonts w:ascii="Arial" w:hAnsi="Arial" w:cs="Arial"/>
          <w:lang w:eastAsia="en-US"/>
        </w:rPr>
        <w:t xml:space="preserve">- техническое содержание асфальтобетонных покрытий проезжей части, включая аварийно-восстановительный ремонт бортового камня с применением асфальтобетонных смесей. Асфальтобетонные покрытия допускается укладывать </w:t>
      </w:r>
      <w:r w:rsidRPr="00F10128">
        <w:rPr>
          <w:rFonts w:ascii="Arial" w:hAnsi="Arial" w:cs="Arial"/>
          <w:lang w:eastAsia="en-US"/>
        </w:rPr>
        <w:lastRenderedPageBreak/>
        <w:t>только в сухую погоду (за исключением действий, связанных с проведением аварийно-восстановительных работ). Основания под асфальтобетонные покрытия должны быть очищенными от грязи и сухими.</w:t>
      </w:r>
    </w:p>
    <w:p w:rsidR="00F10128" w:rsidRPr="00F10128" w:rsidRDefault="00F10128" w:rsidP="00F10128">
      <w:pPr>
        <w:autoSpaceDE w:val="0"/>
        <w:autoSpaceDN w:val="0"/>
        <w:adjustRightInd w:val="0"/>
        <w:jc w:val="both"/>
        <w:rPr>
          <w:rFonts w:ascii="Arial" w:hAnsi="Arial" w:cs="Arial"/>
          <w:lang w:eastAsia="en-US"/>
        </w:rPr>
      </w:pPr>
      <w:r w:rsidRPr="00F10128">
        <w:rPr>
          <w:rFonts w:ascii="Arial" w:hAnsi="Arial" w:cs="Arial"/>
          <w:lang w:eastAsia="en-US"/>
        </w:rPr>
        <w:t>5.4.</w:t>
      </w:r>
      <w:r w:rsidRPr="00F10128">
        <w:rPr>
          <w:rFonts w:ascii="Arial" w:hAnsi="Arial" w:cs="Arial"/>
          <w:b/>
          <w:lang w:eastAsia="en-US"/>
        </w:rPr>
        <w:t xml:space="preserve"> </w:t>
      </w:r>
      <w:r w:rsidRPr="00F10128">
        <w:rPr>
          <w:rFonts w:ascii="Arial" w:hAnsi="Arial" w:cs="Arial"/>
          <w:lang w:eastAsia="en-US"/>
        </w:rPr>
        <w:t>Порядок содержания элементов благоустройства</w:t>
      </w:r>
    </w:p>
    <w:p w:rsidR="00F10128" w:rsidRPr="00F10128" w:rsidRDefault="00F10128" w:rsidP="00F10128">
      <w:pPr>
        <w:autoSpaceDE w:val="0"/>
        <w:autoSpaceDN w:val="0"/>
        <w:adjustRightInd w:val="0"/>
        <w:jc w:val="both"/>
        <w:rPr>
          <w:rFonts w:ascii="Arial" w:hAnsi="Arial" w:cs="Arial"/>
          <w:szCs w:val="22"/>
          <w:lang w:eastAsia="en-US"/>
        </w:rPr>
      </w:pPr>
      <w:r w:rsidRPr="00F10128">
        <w:rPr>
          <w:rFonts w:ascii="Arial" w:hAnsi="Arial" w:cs="Arial"/>
          <w:szCs w:val="22"/>
          <w:lang w:eastAsia="en-US"/>
        </w:rPr>
        <w:t>Содержание элементов благоустройства, включая работы по восстановлению и ремонту памятников, мемориалов, осуществляется физическими и (или) юридическими лицами, независимо от их организационно-правовых форм, владеющими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F10128" w:rsidRPr="00F10128" w:rsidRDefault="00F10128" w:rsidP="00F10128">
      <w:pPr>
        <w:autoSpaceDE w:val="0"/>
        <w:autoSpaceDN w:val="0"/>
        <w:adjustRightInd w:val="0"/>
        <w:jc w:val="both"/>
        <w:rPr>
          <w:rFonts w:ascii="Arial" w:hAnsi="Arial" w:cs="Arial"/>
          <w:b/>
          <w:lang w:eastAsia="en-US"/>
        </w:rPr>
      </w:pPr>
      <w:r w:rsidRPr="00F10128">
        <w:rPr>
          <w:rFonts w:ascii="Arial" w:hAnsi="Arial" w:cs="Arial"/>
          <w:szCs w:val="22"/>
          <w:lang w:eastAsia="en-US"/>
        </w:rPr>
        <w:t>Физическим и юридическим лицам рекомендуется осуществлять организацию содержания элементов благоустройства, расположенных на прилегающих территориях.</w:t>
      </w:r>
    </w:p>
    <w:p w:rsidR="00F10128" w:rsidRPr="00F10128" w:rsidRDefault="00F10128" w:rsidP="00F10128">
      <w:pPr>
        <w:jc w:val="both"/>
        <w:rPr>
          <w:rFonts w:ascii="Arial" w:hAnsi="Arial" w:cs="Arial"/>
          <w:szCs w:val="22"/>
          <w:lang w:eastAsia="en-US"/>
        </w:rPr>
      </w:pPr>
      <w:r w:rsidRPr="00F10128">
        <w:rPr>
          <w:rFonts w:ascii="Arial" w:hAnsi="Arial" w:cs="Arial"/>
          <w:szCs w:val="22"/>
          <w:lang w:eastAsia="en-US"/>
        </w:rPr>
        <w:t>5.4.1. Элементы озеленения.</w:t>
      </w:r>
    </w:p>
    <w:p w:rsidR="00F10128" w:rsidRPr="00F10128" w:rsidRDefault="00F10128" w:rsidP="00F10128">
      <w:pPr>
        <w:jc w:val="both"/>
        <w:rPr>
          <w:rFonts w:ascii="Arial" w:hAnsi="Arial" w:cs="Arial"/>
          <w:szCs w:val="22"/>
          <w:lang w:eastAsia="en-US"/>
        </w:rPr>
      </w:pPr>
      <w:r w:rsidRPr="00F10128">
        <w:rPr>
          <w:rFonts w:ascii="Arial" w:hAnsi="Arial" w:cs="Arial"/>
          <w:szCs w:val="22"/>
          <w:lang w:eastAsia="en-US"/>
        </w:rPr>
        <w:t>При создании элементов озеленения рекомендуется учитывать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и велосипедных дорожек, центров притяжения людей.</w:t>
      </w:r>
    </w:p>
    <w:p w:rsidR="00F10128" w:rsidRPr="00F10128" w:rsidRDefault="00F10128" w:rsidP="00F10128">
      <w:pPr>
        <w:jc w:val="both"/>
        <w:rPr>
          <w:rFonts w:ascii="Arial" w:hAnsi="Arial" w:cs="Arial"/>
          <w:szCs w:val="22"/>
          <w:lang w:eastAsia="en-US"/>
        </w:rPr>
      </w:pPr>
      <w:r w:rsidRPr="00F10128">
        <w:rPr>
          <w:rFonts w:ascii="Arial" w:hAnsi="Arial" w:cs="Arial"/>
          <w:szCs w:val="22"/>
          <w:lang w:eastAsia="en-US"/>
        </w:rPr>
        <w:t xml:space="preserve">Озеленение - составная и необходимая часть благоустройства и ландшафтной организации территории, обеспечивающая формирование устойчивой среды </w:t>
      </w:r>
      <w:r w:rsidRPr="00F10128">
        <w:rPr>
          <w:rFonts w:ascii="Arial" w:hAnsi="Arial" w:cs="Arial"/>
          <w:lang w:eastAsia="en-US"/>
        </w:rPr>
        <w:t xml:space="preserve">муниципального образования «Корсукское» </w:t>
      </w:r>
      <w:r w:rsidRPr="00F10128">
        <w:rPr>
          <w:rFonts w:ascii="Arial" w:hAnsi="Arial" w:cs="Arial"/>
          <w:szCs w:val="22"/>
          <w:lang w:eastAsia="en-US"/>
        </w:rPr>
        <w:t xml:space="preserve">с активным использованием существующих и (или) создаваемых вновь природных комплексов, а также поддержание и бережный уход за ранее созданной или изначально существующей природной средой на территории </w:t>
      </w:r>
      <w:r w:rsidRPr="00F10128">
        <w:rPr>
          <w:rFonts w:ascii="Arial" w:hAnsi="Arial" w:cs="Arial"/>
          <w:lang w:eastAsia="en-US"/>
        </w:rPr>
        <w:t>муниципального образования «Корсукское»</w:t>
      </w:r>
      <w:r w:rsidRPr="00F10128">
        <w:rPr>
          <w:rFonts w:ascii="Arial" w:hAnsi="Arial" w:cs="Arial"/>
          <w:szCs w:val="22"/>
          <w:lang w:eastAsia="en-US"/>
        </w:rPr>
        <w:t>.</w:t>
      </w:r>
    </w:p>
    <w:p w:rsidR="00F10128" w:rsidRPr="00F10128" w:rsidRDefault="00F10128" w:rsidP="00F10128">
      <w:pPr>
        <w:jc w:val="both"/>
        <w:rPr>
          <w:rFonts w:ascii="Arial" w:hAnsi="Arial" w:cs="Arial"/>
          <w:szCs w:val="22"/>
          <w:lang w:eastAsia="en-US"/>
        </w:rPr>
      </w:pPr>
      <w:r w:rsidRPr="00F10128">
        <w:rPr>
          <w:rFonts w:ascii="Arial" w:hAnsi="Arial" w:cs="Arial"/>
          <w:szCs w:val="22"/>
          <w:lang w:eastAsia="en-US"/>
        </w:rPr>
        <w:t>Работы рекомендуется проводить по предварительно разработанному и утвержденному администрацией муниципального образования «</w:t>
      </w:r>
      <w:r w:rsidRPr="00F10128">
        <w:rPr>
          <w:rFonts w:ascii="Arial" w:hAnsi="Arial" w:cs="Arial"/>
          <w:lang w:eastAsia="en-US"/>
        </w:rPr>
        <w:t>Корсукское</w:t>
      </w:r>
      <w:r w:rsidRPr="00F10128">
        <w:rPr>
          <w:rFonts w:ascii="Arial" w:hAnsi="Arial" w:cs="Arial"/>
          <w:szCs w:val="22"/>
          <w:lang w:eastAsia="en-US"/>
        </w:rPr>
        <w:t>» проекту благоустройства.</w:t>
      </w:r>
    </w:p>
    <w:p w:rsidR="00F10128" w:rsidRPr="00F10128" w:rsidRDefault="00F10128" w:rsidP="00F10128">
      <w:pPr>
        <w:jc w:val="both"/>
        <w:rPr>
          <w:rFonts w:ascii="Arial" w:hAnsi="Arial" w:cs="Arial"/>
          <w:szCs w:val="22"/>
          <w:lang w:eastAsia="en-US"/>
        </w:rPr>
      </w:pPr>
      <w:r w:rsidRPr="00F10128">
        <w:rPr>
          <w:rFonts w:ascii="Arial" w:hAnsi="Arial" w:cs="Arial"/>
          <w:szCs w:val="22"/>
          <w:lang w:eastAsia="en-US"/>
        </w:rPr>
        <w:t>При проектировании озелененных пространств рекомендуется учитывать факторы биоразнообразия и непрерывности озелененных элементов среды.</w:t>
      </w:r>
    </w:p>
    <w:p w:rsidR="00F10128" w:rsidRPr="00F10128" w:rsidRDefault="00F10128" w:rsidP="00F10128">
      <w:pPr>
        <w:jc w:val="both"/>
        <w:rPr>
          <w:rFonts w:ascii="Arial" w:hAnsi="Arial" w:cs="Arial"/>
          <w:lang w:eastAsia="en-US"/>
        </w:rPr>
      </w:pPr>
      <w:r w:rsidRPr="00F10128">
        <w:rPr>
          <w:rFonts w:ascii="Arial" w:hAnsi="Arial" w:cs="Arial"/>
          <w:szCs w:val="22"/>
          <w:lang w:eastAsia="en-US"/>
        </w:rPr>
        <w:t xml:space="preserve">5.4.2. </w:t>
      </w:r>
      <w:r w:rsidRPr="00F10128">
        <w:rPr>
          <w:rFonts w:ascii="Arial" w:hAnsi="Arial" w:cs="Arial"/>
          <w:lang w:eastAsia="en-US"/>
        </w:rPr>
        <w:t>Покрытия.</w:t>
      </w:r>
    </w:p>
    <w:p w:rsidR="00F10128" w:rsidRPr="00F10128" w:rsidRDefault="00F10128" w:rsidP="00F10128">
      <w:pPr>
        <w:jc w:val="both"/>
        <w:rPr>
          <w:rFonts w:ascii="Arial" w:hAnsi="Arial" w:cs="Arial"/>
          <w:lang w:eastAsia="en-US"/>
        </w:rPr>
      </w:pPr>
      <w:r w:rsidRPr="00F10128">
        <w:rPr>
          <w:rFonts w:ascii="Arial" w:hAnsi="Arial" w:cs="Arial"/>
          <w:lang w:eastAsia="en-US"/>
        </w:rPr>
        <w:t>При создании и благоустройстве покрытий рекомендуется учитывать принцип организации комфортной пешеходной среды в части поддержания и развития удобных и безопасных пешеходных коммуникаций.</w:t>
      </w:r>
    </w:p>
    <w:p w:rsidR="00F10128" w:rsidRPr="00F10128" w:rsidRDefault="00F10128" w:rsidP="00F10128">
      <w:pPr>
        <w:jc w:val="both"/>
        <w:rPr>
          <w:rFonts w:ascii="Arial" w:hAnsi="Arial" w:cs="Arial"/>
          <w:lang w:eastAsia="en-US"/>
        </w:rPr>
      </w:pPr>
      <w:r w:rsidRPr="00F10128">
        <w:rPr>
          <w:rFonts w:ascii="Arial" w:hAnsi="Arial" w:cs="Arial"/>
          <w:lang w:eastAsia="en-US"/>
        </w:rPr>
        <w:t>Покрытия поверхности обеспечивают на территории муниципального образования «Корсукское» условия безопасного и комфортного передвижения, а также формируют архитектурно-</w:t>
      </w:r>
      <w:r w:rsidRPr="00F10128">
        <w:rPr>
          <w:rFonts w:ascii="Arial" w:hAnsi="Arial" w:cs="Arial"/>
          <w:lang w:eastAsia="en-US"/>
        </w:rPr>
        <w:softHyphen/>
        <w:t>художественный облик среды.</w:t>
      </w:r>
    </w:p>
    <w:p w:rsidR="00F10128" w:rsidRPr="00F10128" w:rsidRDefault="00F10128" w:rsidP="00F10128">
      <w:pPr>
        <w:jc w:val="both"/>
        <w:rPr>
          <w:rFonts w:ascii="Arial" w:hAnsi="Arial" w:cs="Arial"/>
          <w:lang w:eastAsia="en-US"/>
        </w:rPr>
      </w:pPr>
      <w:r w:rsidRPr="00F10128">
        <w:rPr>
          <w:rFonts w:ascii="Arial" w:hAnsi="Arial" w:cs="Arial"/>
          <w:lang w:eastAsia="en-US"/>
        </w:rPr>
        <w:t>Применяемый в проекте вид покрытия рекомендуется устанавливать прочным, ремонтопригодным, экологичным, не допускающим скольжения. Выбор видов покрытия осуществляется в соответствии с их целевым назначением.</w:t>
      </w:r>
    </w:p>
    <w:p w:rsidR="00F10128" w:rsidRPr="00F10128" w:rsidRDefault="00F10128" w:rsidP="00F10128">
      <w:pPr>
        <w:jc w:val="both"/>
        <w:rPr>
          <w:rFonts w:ascii="Arial" w:hAnsi="Arial" w:cs="Arial"/>
          <w:lang w:eastAsia="en-US"/>
        </w:rPr>
      </w:pPr>
      <w:r w:rsidRPr="00F10128">
        <w:rPr>
          <w:rFonts w:ascii="Arial" w:hAnsi="Arial" w:cs="Arial"/>
          <w:lang w:eastAsia="en-US"/>
        </w:rPr>
        <w:t>Для целей благоустройства используются следующие виды покрытий:</w:t>
      </w:r>
    </w:p>
    <w:p w:rsidR="00F10128" w:rsidRPr="00F10128" w:rsidRDefault="00F10128" w:rsidP="00F10128">
      <w:pPr>
        <w:jc w:val="both"/>
        <w:rPr>
          <w:rFonts w:ascii="Arial" w:hAnsi="Arial" w:cs="Arial"/>
          <w:lang w:eastAsia="en-US"/>
        </w:rPr>
      </w:pPr>
      <w:r w:rsidRPr="00F10128">
        <w:rPr>
          <w:rFonts w:ascii="Arial" w:hAnsi="Arial" w:cs="Arial"/>
          <w:lang w:eastAsia="en-US"/>
        </w:rPr>
        <w:t>твердые (капитальные) - монолитные или сборные, выполняемые из асфальтобетона, цементобетона, природного камня и подобных материалов;</w:t>
      </w:r>
    </w:p>
    <w:p w:rsidR="00F10128" w:rsidRPr="00F10128" w:rsidRDefault="00F10128" w:rsidP="00F10128">
      <w:pPr>
        <w:jc w:val="both"/>
        <w:rPr>
          <w:rFonts w:ascii="Arial" w:hAnsi="Arial" w:cs="Arial"/>
          <w:lang w:eastAsia="en-US"/>
        </w:rPr>
      </w:pPr>
      <w:r w:rsidRPr="00F10128">
        <w:rPr>
          <w:rFonts w:ascii="Arial" w:hAnsi="Arial" w:cs="Arial"/>
          <w:lang w:eastAsia="en-US"/>
        </w:rPr>
        <w:t>мягкие (некапитальные) - выполняемые из природных или искусственных сыпучих материалов (песок, щебень, гранитные высевки, керамзит, резиновая крошка и т.п.), находящихся в естественном состоянии, сухих смесях, уплотненных или укрепленных вяжущими;</w:t>
      </w:r>
    </w:p>
    <w:p w:rsidR="00F10128" w:rsidRPr="00F10128" w:rsidRDefault="00F10128" w:rsidP="00F10128">
      <w:pPr>
        <w:jc w:val="both"/>
        <w:rPr>
          <w:rFonts w:ascii="Arial" w:hAnsi="Arial" w:cs="Arial"/>
          <w:lang w:eastAsia="en-US"/>
        </w:rPr>
      </w:pPr>
      <w:r w:rsidRPr="00F10128">
        <w:rPr>
          <w:rFonts w:ascii="Arial" w:hAnsi="Arial" w:cs="Arial"/>
          <w:lang w:eastAsia="en-US"/>
        </w:rPr>
        <w:t>газонные - выполняемые по специальным технологиям подготовки и посадки травяного покрова;</w:t>
      </w:r>
    </w:p>
    <w:p w:rsidR="00F10128" w:rsidRPr="00F10128" w:rsidRDefault="00F10128" w:rsidP="00F10128">
      <w:pPr>
        <w:jc w:val="both"/>
        <w:rPr>
          <w:rFonts w:ascii="Arial" w:hAnsi="Arial" w:cs="Arial"/>
          <w:lang w:eastAsia="en-US"/>
        </w:rPr>
      </w:pPr>
      <w:r w:rsidRPr="00F10128">
        <w:rPr>
          <w:rFonts w:ascii="Arial" w:hAnsi="Arial" w:cs="Arial"/>
          <w:lang w:eastAsia="en-US"/>
        </w:rPr>
        <w:lastRenderedPageBreak/>
        <w:t>комбинированные - представляющие сочетания вышеуказанных покрытий.</w:t>
      </w:r>
    </w:p>
    <w:p w:rsidR="00F10128" w:rsidRPr="00F10128" w:rsidRDefault="00F10128" w:rsidP="00F10128">
      <w:pPr>
        <w:jc w:val="both"/>
        <w:rPr>
          <w:rFonts w:ascii="Arial" w:hAnsi="Arial" w:cs="Arial"/>
          <w:lang w:eastAsia="en-US"/>
        </w:rPr>
      </w:pPr>
      <w:r w:rsidRPr="00F10128">
        <w:rPr>
          <w:rFonts w:ascii="Arial" w:hAnsi="Arial" w:cs="Arial"/>
          <w:lang w:eastAsia="en-US"/>
        </w:rPr>
        <w:t>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на ступенях лестниц, площадках крылец входных групп зданий.</w:t>
      </w:r>
    </w:p>
    <w:p w:rsidR="00F10128" w:rsidRPr="00F10128" w:rsidRDefault="00F10128" w:rsidP="00F10128">
      <w:pPr>
        <w:jc w:val="both"/>
        <w:rPr>
          <w:rFonts w:ascii="Arial" w:hAnsi="Arial" w:cs="Arial"/>
          <w:lang w:eastAsia="en-US"/>
        </w:rPr>
      </w:pPr>
      <w:r w:rsidRPr="00F10128">
        <w:rPr>
          <w:rFonts w:ascii="Arial" w:hAnsi="Arial" w:cs="Arial"/>
          <w:lang w:eastAsia="en-US"/>
        </w:rPr>
        <w:t>Цветовое решение применяемого вида покрытия должно соответствовать общему цветовому решению застройки улицы, другой территории города.</w:t>
      </w:r>
    </w:p>
    <w:p w:rsidR="00F10128" w:rsidRPr="00F10128" w:rsidRDefault="00F10128" w:rsidP="00F10128">
      <w:pPr>
        <w:jc w:val="both"/>
        <w:rPr>
          <w:rFonts w:ascii="Arial" w:hAnsi="Arial" w:cs="Arial"/>
          <w:lang w:eastAsia="en-US"/>
        </w:rPr>
      </w:pPr>
      <w:r w:rsidRPr="00F10128">
        <w:rPr>
          <w:rFonts w:ascii="Arial" w:hAnsi="Arial" w:cs="Arial"/>
          <w:lang w:eastAsia="en-US"/>
        </w:rPr>
        <w:t>5.4.3. Ограждения (заборы).</w:t>
      </w:r>
    </w:p>
    <w:p w:rsidR="00F10128" w:rsidRPr="00F10128" w:rsidRDefault="00F10128" w:rsidP="00F10128">
      <w:pPr>
        <w:suppressAutoHyphens/>
        <w:jc w:val="both"/>
        <w:rPr>
          <w:rFonts w:ascii="Arial" w:hAnsi="Arial" w:cs="Arial"/>
          <w:kern w:val="2"/>
          <w:lang w:eastAsia="ar-SA"/>
        </w:rPr>
      </w:pPr>
      <w:r w:rsidRPr="00F10128">
        <w:rPr>
          <w:rFonts w:ascii="Arial" w:hAnsi="Arial" w:cs="Arial"/>
          <w:kern w:val="2"/>
          <w:lang w:eastAsia="ar-SA"/>
        </w:rPr>
        <w:t>Установка ограждений должна производиться исходя из необходимости, сформированной условиями эксплуатации или охраны территорий, зданий и иных объектов, а также с учетом архитектурно-художественных требований к внешнему виду ограждений в соответствии с порядком установленным  администрацией муниципального образования.</w:t>
      </w:r>
    </w:p>
    <w:p w:rsidR="00F10128" w:rsidRPr="00F10128" w:rsidRDefault="00F10128" w:rsidP="00F10128">
      <w:pPr>
        <w:suppressAutoHyphens/>
        <w:jc w:val="both"/>
        <w:rPr>
          <w:rFonts w:ascii="Arial" w:hAnsi="Arial" w:cs="Arial"/>
          <w:kern w:val="2"/>
          <w:lang w:eastAsia="ar-SA"/>
        </w:rPr>
      </w:pPr>
      <w:r w:rsidRPr="00F10128">
        <w:rPr>
          <w:rFonts w:ascii="Arial" w:hAnsi="Arial" w:cs="Arial"/>
          <w:kern w:val="2"/>
          <w:lang w:eastAsia="ar-SA"/>
        </w:rPr>
        <w:t>В целях проведения работ по благоустройству предусматривается применение различных видов ограждений: по назначению (декоративные, защитные, ограждающие); по высоте (низкие - 0,3-1,0 м, средние - 1,1-1,7 м, высокие - 1,8-3,0 м); по виду материала их изготовления; по степени проницаемости для взгляда (прозрачные, глухие); по степени стационарности (постоянные, временные, передвижные).</w:t>
      </w:r>
    </w:p>
    <w:p w:rsidR="00F10128" w:rsidRPr="00F10128" w:rsidRDefault="00F10128" w:rsidP="00F10128">
      <w:pPr>
        <w:jc w:val="both"/>
        <w:rPr>
          <w:rFonts w:ascii="Arial" w:hAnsi="Arial" w:cs="Arial"/>
          <w:szCs w:val="22"/>
          <w:lang w:eastAsia="en-US"/>
        </w:rPr>
      </w:pPr>
      <w:r w:rsidRPr="00F10128">
        <w:rPr>
          <w:rFonts w:ascii="Arial" w:hAnsi="Arial" w:cs="Arial"/>
          <w:szCs w:val="22"/>
          <w:lang w:eastAsia="en-US"/>
        </w:rPr>
        <w:t>При создании и благоустройстве ограждений рекомендуется учитывать принципы функционального разнообразия, организации комфортной пешеходной среды, гармонии с природой в части удовлетворения потребности жителей в полуприватных пространствах (пространство, открытое для посещения, но преимущественно используемое определенной группой лиц, связанных социальными отношениями или совместным владением недвижимым имуществом), сохранения востребованной жителями сети пешеходных маршрутов, защиты от негативного воздействия газонов и зеленых насаждений общего пользования с учетом требований безопасности.</w:t>
      </w:r>
    </w:p>
    <w:p w:rsidR="00F10128" w:rsidRPr="00F10128" w:rsidRDefault="00F10128" w:rsidP="00F10128">
      <w:pPr>
        <w:jc w:val="both"/>
        <w:rPr>
          <w:rFonts w:ascii="Arial" w:hAnsi="Arial" w:cs="Arial"/>
          <w:szCs w:val="22"/>
          <w:lang w:eastAsia="en-US"/>
        </w:rPr>
      </w:pPr>
      <w:r w:rsidRPr="00F10128">
        <w:rPr>
          <w:rFonts w:ascii="Arial" w:hAnsi="Arial" w:cs="Arial"/>
          <w:szCs w:val="22"/>
          <w:lang w:eastAsia="en-US"/>
        </w:rPr>
        <w:t>Ограждение строительных площадок (передвижное и стационарное) является защитно-охранным ограждением. Такие ограждения устанавливаются согласно требованиям безопасности высотой 2 метра (ГОСТ 23407-78) в целях защиты пешеходных зон от попадания строительного мусора, производственных мощностей от несанкционированного проникновения посторонних лиц.</w:t>
      </w:r>
    </w:p>
    <w:p w:rsidR="00F10128" w:rsidRPr="00F10128" w:rsidRDefault="00F10128" w:rsidP="00F10128">
      <w:pPr>
        <w:jc w:val="both"/>
        <w:rPr>
          <w:rFonts w:ascii="Arial" w:hAnsi="Arial" w:cs="Arial"/>
          <w:szCs w:val="22"/>
          <w:lang w:eastAsia="en-US"/>
        </w:rPr>
      </w:pPr>
      <w:r w:rsidRPr="00F10128">
        <w:rPr>
          <w:rFonts w:ascii="Arial" w:hAnsi="Arial" w:cs="Arial"/>
          <w:szCs w:val="22"/>
          <w:lang w:eastAsia="en-US"/>
        </w:rPr>
        <w:t xml:space="preserve">Ограждения должны быть сплошными, надёжными и устойчивыми, удовлетворять современным эстетическим требованиям. Цветовое решение ограждения должно соответствовать общему цветовому решению застройки улицы, другой территории города с учетом рекомендуемых натуральных цветов материалов (камень, металл, дерево и подобные), нейтральных цветов (черный, белый, серый, темные оттенки других цветов). </w:t>
      </w:r>
    </w:p>
    <w:p w:rsidR="00F10128" w:rsidRPr="00F10128" w:rsidRDefault="00F10128" w:rsidP="00F10128">
      <w:pPr>
        <w:jc w:val="both"/>
        <w:rPr>
          <w:rFonts w:ascii="Arial" w:hAnsi="Arial" w:cs="Arial"/>
          <w:szCs w:val="22"/>
          <w:lang w:eastAsia="en-US"/>
        </w:rPr>
      </w:pPr>
      <w:r w:rsidRPr="00F10128">
        <w:rPr>
          <w:rFonts w:ascii="Arial" w:hAnsi="Arial" w:cs="Arial"/>
          <w:szCs w:val="22"/>
          <w:lang w:eastAsia="en-US"/>
        </w:rPr>
        <w:t>Не допускается:</w:t>
      </w:r>
    </w:p>
    <w:p w:rsidR="00F10128" w:rsidRPr="00F10128" w:rsidRDefault="00F10128" w:rsidP="00F10128">
      <w:pPr>
        <w:jc w:val="both"/>
        <w:rPr>
          <w:rFonts w:ascii="Arial" w:hAnsi="Arial" w:cs="Arial"/>
          <w:szCs w:val="22"/>
          <w:lang w:eastAsia="en-US"/>
        </w:rPr>
      </w:pPr>
      <w:r w:rsidRPr="00F10128">
        <w:rPr>
          <w:rFonts w:ascii="Arial" w:hAnsi="Arial" w:cs="Arial"/>
          <w:szCs w:val="22"/>
          <w:lang w:eastAsia="en-US"/>
        </w:rPr>
        <w:t>установка ограждения, шлагбаума, затрудняющая проезд спецтехники (технических средств ГО и ЧС, скорой помощи, аварийных служб) к объектам;</w:t>
      </w:r>
    </w:p>
    <w:p w:rsidR="00F10128" w:rsidRPr="00F10128" w:rsidRDefault="00F10128" w:rsidP="00F10128">
      <w:pPr>
        <w:jc w:val="both"/>
        <w:rPr>
          <w:rFonts w:ascii="Arial" w:hAnsi="Arial" w:cs="Arial"/>
          <w:szCs w:val="22"/>
          <w:lang w:eastAsia="en-US"/>
        </w:rPr>
      </w:pPr>
      <w:r w:rsidRPr="00F10128">
        <w:rPr>
          <w:rFonts w:ascii="Arial" w:hAnsi="Arial" w:cs="Arial"/>
          <w:szCs w:val="22"/>
          <w:lang w:eastAsia="en-US"/>
        </w:rPr>
        <w:t>установка ограждения, препятствующая передвижению по существующим пешеходным дорожкам;</w:t>
      </w:r>
    </w:p>
    <w:p w:rsidR="00F10128" w:rsidRPr="00F10128" w:rsidRDefault="00F10128" w:rsidP="00F10128">
      <w:pPr>
        <w:jc w:val="both"/>
        <w:rPr>
          <w:rFonts w:ascii="Arial" w:hAnsi="Arial" w:cs="Arial"/>
          <w:szCs w:val="22"/>
          <w:lang w:eastAsia="en-US"/>
        </w:rPr>
      </w:pPr>
      <w:r w:rsidRPr="00F10128">
        <w:rPr>
          <w:rFonts w:ascii="Arial" w:hAnsi="Arial" w:cs="Arial"/>
          <w:szCs w:val="22"/>
          <w:lang w:eastAsia="en-US"/>
        </w:rPr>
        <w:t>установка ограждения, шлагбаума в местах размещения инженерных сетей и коммуникаций.</w:t>
      </w:r>
    </w:p>
    <w:p w:rsidR="00F10128" w:rsidRPr="00F10128" w:rsidRDefault="00F10128" w:rsidP="00F10128">
      <w:pPr>
        <w:suppressAutoHyphens/>
        <w:jc w:val="both"/>
        <w:rPr>
          <w:rFonts w:ascii="Arial" w:hAnsi="Arial" w:cs="Arial"/>
          <w:kern w:val="2"/>
          <w:lang w:eastAsia="ar-SA"/>
        </w:rPr>
      </w:pPr>
      <w:r w:rsidRPr="00F10128">
        <w:rPr>
          <w:rFonts w:ascii="Arial" w:hAnsi="Arial" w:cs="Arial"/>
          <w:kern w:val="2"/>
          <w:lang w:eastAsia="ar-SA"/>
        </w:rPr>
        <w:t>На территории населенных пунктов ограждения соседних участков индивидуальных жилых домов и иных частных домовладений, выходящие на сторону центральных дорог, магистралей и влияющие на формирование облика улицы, должны быть выдержаны в едином стилистическом решении, единой (гармоничной) цветовой гамме, схожи по типу, высоте и форме.</w:t>
      </w:r>
    </w:p>
    <w:p w:rsidR="00F10128" w:rsidRPr="00F10128" w:rsidRDefault="00F10128" w:rsidP="00F10128">
      <w:pPr>
        <w:suppressAutoHyphens/>
        <w:jc w:val="both"/>
        <w:rPr>
          <w:rFonts w:ascii="Arial" w:hAnsi="Arial" w:cs="Arial"/>
          <w:kern w:val="2"/>
          <w:lang w:eastAsia="ar-SA"/>
        </w:rPr>
      </w:pPr>
      <w:r w:rsidRPr="00F10128">
        <w:rPr>
          <w:rFonts w:ascii="Arial" w:hAnsi="Arial" w:cs="Arial"/>
          <w:kern w:val="2"/>
          <w:lang w:eastAsia="ar-SA"/>
        </w:rPr>
        <w:lastRenderedPageBreak/>
        <w:t>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F10128" w:rsidRPr="00F10128" w:rsidRDefault="00F10128" w:rsidP="00F10128">
      <w:pPr>
        <w:suppressAutoHyphens/>
        <w:jc w:val="both"/>
        <w:rPr>
          <w:rFonts w:ascii="Arial" w:hAnsi="Arial" w:cs="Arial"/>
          <w:kern w:val="2"/>
          <w:lang w:eastAsia="ar-SA"/>
        </w:rPr>
      </w:pPr>
      <w:r w:rsidRPr="00F10128">
        <w:rPr>
          <w:rFonts w:ascii="Arial" w:hAnsi="Arial" w:cs="Arial"/>
          <w:kern w:val="2"/>
          <w:lang w:eastAsia="ar-SA"/>
        </w:rPr>
        <w:t>Ограждение должно содержаться в чистоте и порядке собственниками (правообладателями) земельного участка, на котором данное ограждение установлено. Ремонт, окрашивание ограждения и его элементов производится по мере необходимости.</w:t>
      </w:r>
    </w:p>
    <w:p w:rsidR="00F10128" w:rsidRPr="00F10128" w:rsidRDefault="00F10128" w:rsidP="00F10128">
      <w:pPr>
        <w:suppressAutoHyphens/>
        <w:jc w:val="both"/>
        <w:rPr>
          <w:rFonts w:ascii="Arial" w:hAnsi="Arial" w:cs="Arial"/>
          <w:lang w:eastAsia="en-US"/>
        </w:rPr>
      </w:pPr>
      <w:r w:rsidRPr="00F10128">
        <w:rPr>
          <w:rFonts w:ascii="Arial" w:hAnsi="Arial" w:cs="Arial"/>
          <w:kern w:val="2"/>
          <w:lang w:eastAsia="ar-SA"/>
        </w:rPr>
        <w:t>5.4.4.</w:t>
      </w:r>
      <w:r w:rsidRPr="00F10128">
        <w:rPr>
          <w:rFonts w:ascii="Arial" w:hAnsi="Arial" w:cs="Arial"/>
          <w:lang w:eastAsia="en-US"/>
        </w:rPr>
        <w:t xml:space="preserve"> Размещения и содержания детских и спортивных площадок</w:t>
      </w:r>
    </w:p>
    <w:p w:rsidR="00F10128" w:rsidRPr="00F10128" w:rsidRDefault="00F10128" w:rsidP="00F10128">
      <w:pPr>
        <w:suppressAutoHyphens/>
        <w:jc w:val="both"/>
        <w:rPr>
          <w:rFonts w:ascii="Arial" w:hAnsi="Arial" w:cs="Arial"/>
          <w:szCs w:val="22"/>
          <w:lang w:eastAsia="en-US"/>
        </w:rPr>
      </w:pPr>
      <w:r w:rsidRPr="00F10128">
        <w:rPr>
          <w:rFonts w:ascii="Arial" w:hAnsi="Arial" w:cs="Arial"/>
          <w:szCs w:val="22"/>
          <w:lang w:eastAsia="en-US"/>
        </w:rPr>
        <w:t xml:space="preserve">Детские площадки предназначены для игр и активного отдыха детей разных возрастов.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w:t>
      </w:r>
    </w:p>
    <w:p w:rsidR="00F10128" w:rsidRPr="00F10128" w:rsidRDefault="00F10128" w:rsidP="00F10128">
      <w:pPr>
        <w:suppressAutoHyphens/>
        <w:jc w:val="both"/>
        <w:rPr>
          <w:rFonts w:ascii="Arial" w:hAnsi="Arial" w:cs="Arial"/>
          <w:szCs w:val="22"/>
          <w:lang w:eastAsia="en-US"/>
        </w:rPr>
      </w:pPr>
      <w:r w:rsidRPr="00F10128">
        <w:rPr>
          <w:rFonts w:ascii="Arial" w:hAnsi="Arial" w:cs="Arial"/>
          <w:szCs w:val="22"/>
          <w:lang w:eastAsia="en-US"/>
        </w:rPr>
        <w:t xml:space="preserve">Игровое и спортивное оборудование на территории муниципального образования может быть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рекомендуется обеспечивать соответствие оборудования анатомо-физиологическим особенностям разных возрастных групп. </w:t>
      </w:r>
    </w:p>
    <w:p w:rsidR="00F10128" w:rsidRPr="00F10128" w:rsidRDefault="00F10128" w:rsidP="00F10128">
      <w:pPr>
        <w:suppressAutoHyphens/>
        <w:jc w:val="both"/>
        <w:rPr>
          <w:rFonts w:ascii="Arial" w:hAnsi="Arial" w:cs="Arial"/>
          <w:kern w:val="2"/>
          <w:lang w:eastAsia="ar-SA"/>
        </w:rPr>
      </w:pPr>
      <w:r w:rsidRPr="00F10128">
        <w:rPr>
          <w:rFonts w:ascii="Arial" w:hAnsi="Arial" w:cs="Arial"/>
          <w:szCs w:val="22"/>
          <w:lang w:eastAsia="en-US"/>
        </w:rPr>
        <w:t>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w:t>
      </w:r>
    </w:p>
    <w:p w:rsidR="00F10128" w:rsidRPr="00F10128" w:rsidRDefault="00F10128" w:rsidP="00F10128">
      <w:pPr>
        <w:suppressAutoHyphens/>
        <w:jc w:val="both"/>
        <w:rPr>
          <w:rFonts w:ascii="Arial" w:hAnsi="Arial" w:cs="Arial"/>
          <w:kern w:val="2"/>
          <w:lang w:eastAsia="ar-SA"/>
        </w:rPr>
      </w:pPr>
      <w:r w:rsidRPr="00F10128">
        <w:rPr>
          <w:rFonts w:ascii="Arial" w:hAnsi="Arial" w:cs="Arial"/>
          <w:kern w:val="2"/>
          <w:lang w:eastAsia="ar-SA"/>
        </w:rPr>
        <w:t>При реконструкции детских площадок во избежание травматизма не допускается оставление на территории площадки выступающих корней или нависающих ветвей деревьев, остатков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осуществлении строительных работ, а также работ по реконструкции на прилегающих к детским площадкам территориях, детские площадки необходимо изолировать от мест ведения указанных работ и складирования строительных материалов.</w:t>
      </w:r>
    </w:p>
    <w:p w:rsidR="00F10128" w:rsidRPr="00F10128" w:rsidRDefault="00F10128" w:rsidP="00F10128">
      <w:pPr>
        <w:suppressAutoHyphens/>
        <w:jc w:val="both"/>
        <w:rPr>
          <w:rFonts w:ascii="Arial" w:hAnsi="Arial" w:cs="Arial"/>
          <w:szCs w:val="22"/>
          <w:lang w:eastAsia="en-US"/>
        </w:rPr>
      </w:pPr>
      <w:r w:rsidRPr="00F10128">
        <w:rPr>
          <w:rFonts w:ascii="Arial" w:hAnsi="Arial" w:cs="Arial"/>
          <w:kern w:val="2"/>
          <w:szCs w:val="22"/>
          <w:lang w:eastAsia="ar-SA"/>
        </w:rPr>
        <w:t xml:space="preserve">В целях обеспечения безопасности </w:t>
      </w:r>
      <w:r w:rsidRPr="00F10128">
        <w:rPr>
          <w:rFonts w:ascii="Arial" w:hAnsi="Arial" w:cs="Arial"/>
          <w:szCs w:val="22"/>
          <w:lang w:eastAsia="en-US"/>
        </w:rPr>
        <w:t>детские площадки изолируются ограждением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w:t>
      </w:r>
    </w:p>
    <w:p w:rsidR="00F10128" w:rsidRPr="00F10128" w:rsidRDefault="00F10128" w:rsidP="00F10128">
      <w:pPr>
        <w:suppressAutoHyphens/>
        <w:jc w:val="both"/>
        <w:rPr>
          <w:rFonts w:ascii="Arial" w:hAnsi="Arial" w:cs="Arial"/>
          <w:kern w:val="2"/>
          <w:lang w:eastAsia="ar-SA"/>
        </w:rPr>
      </w:pPr>
      <w:r w:rsidRPr="00F10128">
        <w:rPr>
          <w:rFonts w:ascii="Arial" w:hAnsi="Arial" w:cs="Arial"/>
          <w:szCs w:val="22"/>
          <w:lang w:eastAsia="en-US"/>
        </w:rPr>
        <w:t>При размещении</w:t>
      </w:r>
      <w:r w:rsidRPr="00F10128">
        <w:rPr>
          <w:rFonts w:ascii="Arial" w:hAnsi="Arial" w:cs="Arial"/>
          <w:lang w:eastAsia="en-US"/>
        </w:rPr>
        <w:t xml:space="preserve"> и содержании детских и спортивных площадок</w:t>
      </w:r>
      <w:r w:rsidRPr="00F10128">
        <w:rPr>
          <w:rFonts w:ascii="Arial" w:hAnsi="Arial" w:cs="Arial"/>
          <w:szCs w:val="22"/>
          <w:lang w:eastAsia="en-US"/>
        </w:rPr>
        <w:t xml:space="preserve"> </w:t>
      </w:r>
      <w:r w:rsidRPr="00F10128">
        <w:rPr>
          <w:rFonts w:ascii="Arial" w:hAnsi="Arial" w:cs="Arial"/>
          <w:lang w:eastAsia="en-US"/>
        </w:rPr>
        <w:t>необходимо обеспечивать соблюдение норм, указанных в правилах, сводах правил, национальных стандартах, в том числе указанных в п.2.9. настоящих Правил.</w:t>
      </w:r>
    </w:p>
    <w:p w:rsidR="00F10128" w:rsidRPr="00F10128" w:rsidRDefault="00F10128" w:rsidP="00F10128">
      <w:pPr>
        <w:suppressAutoHyphens/>
        <w:jc w:val="both"/>
        <w:rPr>
          <w:rFonts w:ascii="Arial" w:hAnsi="Arial" w:cs="Arial"/>
          <w:kern w:val="2"/>
          <w:lang w:eastAsia="ar-SA"/>
        </w:rPr>
      </w:pPr>
      <w:r w:rsidRPr="00F10128">
        <w:rPr>
          <w:rFonts w:ascii="Arial" w:hAnsi="Arial" w:cs="Arial"/>
          <w:spacing w:val="2"/>
          <w:szCs w:val="21"/>
        </w:rPr>
        <w:t>Размещение детских площадок необходимо предусматривать на расстоянии от окон жилых и общественных зданий не менее 12 метров.</w:t>
      </w:r>
    </w:p>
    <w:p w:rsidR="00F10128" w:rsidRPr="00F10128" w:rsidRDefault="00F10128" w:rsidP="00F10128">
      <w:pPr>
        <w:suppressAutoHyphens/>
        <w:jc w:val="both"/>
        <w:rPr>
          <w:rFonts w:ascii="Arial" w:hAnsi="Arial" w:cs="Arial"/>
          <w:kern w:val="2"/>
          <w:lang w:eastAsia="ar-SA"/>
        </w:rPr>
      </w:pPr>
      <w:r w:rsidRPr="00F10128">
        <w:rPr>
          <w:rFonts w:ascii="Arial" w:hAnsi="Arial" w:cs="Arial"/>
          <w:spacing w:val="2"/>
          <w:szCs w:val="21"/>
          <w:shd w:val="clear" w:color="auto" w:fill="FFFFFF"/>
          <w:lang w:eastAsia="en-US"/>
        </w:rPr>
        <w:t>Расстояние от площадок для игр детей до площадок для мусоросборников должно составлять не менее 20 метров.</w:t>
      </w:r>
    </w:p>
    <w:p w:rsidR="00F10128" w:rsidRPr="00F10128" w:rsidRDefault="00F10128" w:rsidP="00F10128">
      <w:pPr>
        <w:autoSpaceDE w:val="0"/>
        <w:autoSpaceDN w:val="0"/>
        <w:adjustRightInd w:val="0"/>
        <w:jc w:val="both"/>
        <w:rPr>
          <w:rFonts w:ascii="Arial" w:hAnsi="Arial" w:cs="Arial"/>
          <w:lang w:eastAsia="en-US"/>
        </w:rPr>
      </w:pPr>
      <w:r w:rsidRPr="00F10128">
        <w:rPr>
          <w:rFonts w:ascii="Arial" w:hAnsi="Arial" w:cs="Arial"/>
          <w:lang w:eastAsia="en-US"/>
        </w:rPr>
        <w:t>5.5.</w:t>
      </w:r>
      <w:r w:rsidRPr="00F10128">
        <w:rPr>
          <w:rFonts w:ascii="Arial" w:hAnsi="Arial" w:cs="Arial"/>
          <w:b/>
          <w:lang w:eastAsia="en-US"/>
        </w:rPr>
        <w:t xml:space="preserve"> </w:t>
      </w:r>
      <w:r w:rsidRPr="00F10128">
        <w:rPr>
          <w:rFonts w:ascii="Arial" w:hAnsi="Arial" w:cs="Arial"/>
          <w:lang w:eastAsia="en-US"/>
        </w:rPr>
        <w:t xml:space="preserve">Праздничное оформление территории муниципального образования «Корсукское» </w:t>
      </w:r>
    </w:p>
    <w:p w:rsidR="00F10128" w:rsidRPr="00F10128" w:rsidRDefault="00F10128" w:rsidP="00F10128">
      <w:pPr>
        <w:autoSpaceDE w:val="0"/>
        <w:autoSpaceDN w:val="0"/>
        <w:adjustRightInd w:val="0"/>
        <w:jc w:val="both"/>
        <w:rPr>
          <w:rFonts w:ascii="Arial" w:hAnsi="Arial" w:cs="Arial"/>
          <w:lang w:eastAsia="en-US"/>
        </w:rPr>
      </w:pPr>
      <w:r w:rsidRPr="00F10128">
        <w:rPr>
          <w:rFonts w:ascii="Arial" w:hAnsi="Arial" w:cs="Arial"/>
          <w:lang w:eastAsia="en-US"/>
        </w:rPr>
        <w:t>5.5.1. Праздничное оформление территории муниципального образования «Корсукское» выполняется по решению администрации муниципального образования «Корсукское»  на период проведения государственных и районных праздников, мероприятий, связанных со знаменательными событиями.</w:t>
      </w:r>
    </w:p>
    <w:p w:rsidR="00F10128" w:rsidRPr="00F10128" w:rsidRDefault="00F10128" w:rsidP="00F10128">
      <w:pPr>
        <w:autoSpaceDE w:val="0"/>
        <w:autoSpaceDN w:val="0"/>
        <w:adjustRightInd w:val="0"/>
        <w:jc w:val="both"/>
        <w:rPr>
          <w:rFonts w:ascii="Arial" w:hAnsi="Arial" w:cs="Arial"/>
          <w:lang w:eastAsia="en-US"/>
        </w:rPr>
      </w:pPr>
      <w:r w:rsidRPr="00F10128">
        <w:rPr>
          <w:rFonts w:ascii="Arial" w:hAnsi="Arial" w:cs="Arial"/>
          <w:lang w:eastAsia="en-US"/>
        </w:rPr>
        <w:lastRenderedPageBreak/>
        <w:t>5.5.2. Работы, связанные с проведением общегородских торжественных и праздничных мероприятий, осуществляются по договорам с администрацией муниципального образования «Корсукское» в пределах средств, предусмотренных на эти цели в бюджете муниципального образования «Корсукское».</w:t>
      </w:r>
    </w:p>
    <w:p w:rsidR="00F10128" w:rsidRPr="00F10128" w:rsidRDefault="00F10128" w:rsidP="00F10128">
      <w:pPr>
        <w:autoSpaceDE w:val="0"/>
        <w:autoSpaceDN w:val="0"/>
        <w:adjustRightInd w:val="0"/>
        <w:jc w:val="both"/>
        <w:rPr>
          <w:rFonts w:ascii="Arial" w:hAnsi="Arial" w:cs="Arial"/>
          <w:lang w:eastAsia="en-US"/>
        </w:rPr>
      </w:pPr>
      <w:r w:rsidRPr="00F10128">
        <w:rPr>
          <w:rFonts w:ascii="Arial" w:hAnsi="Arial" w:cs="Arial"/>
          <w:lang w:eastAsia="en-US"/>
        </w:rPr>
        <w:t>5.5.3. В праздничное оформление включаются:</w:t>
      </w:r>
    </w:p>
    <w:p w:rsidR="00F10128" w:rsidRPr="00F10128" w:rsidRDefault="00F10128" w:rsidP="00F10128">
      <w:pPr>
        <w:autoSpaceDE w:val="0"/>
        <w:autoSpaceDN w:val="0"/>
        <w:adjustRightInd w:val="0"/>
        <w:jc w:val="both"/>
        <w:rPr>
          <w:rFonts w:ascii="Arial" w:hAnsi="Arial" w:cs="Arial"/>
          <w:lang w:eastAsia="en-US"/>
        </w:rPr>
      </w:pPr>
      <w:r w:rsidRPr="00F10128">
        <w:rPr>
          <w:rFonts w:ascii="Arial" w:hAnsi="Arial" w:cs="Arial"/>
          <w:lang w:eastAsia="en-US"/>
        </w:rPr>
        <w:t>- вывешивание национальных флагов, лозунгов, гирлянд, панно;</w:t>
      </w:r>
    </w:p>
    <w:p w:rsidR="00F10128" w:rsidRPr="00F10128" w:rsidRDefault="00F10128" w:rsidP="00F10128">
      <w:pPr>
        <w:autoSpaceDE w:val="0"/>
        <w:autoSpaceDN w:val="0"/>
        <w:adjustRightInd w:val="0"/>
        <w:jc w:val="both"/>
        <w:rPr>
          <w:rFonts w:ascii="Arial" w:hAnsi="Arial" w:cs="Arial"/>
          <w:lang w:eastAsia="en-US"/>
        </w:rPr>
      </w:pPr>
      <w:r w:rsidRPr="00F10128">
        <w:rPr>
          <w:rFonts w:ascii="Arial" w:hAnsi="Arial" w:cs="Arial"/>
          <w:lang w:eastAsia="en-US"/>
        </w:rPr>
        <w:t>- установка декоративных элементов и композиций, стендов, киосков, трибун, эстрад;</w:t>
      </w:r>
    </w:p>
    <w:p w:rsidR="00F10128" w:rsidRPr="00F10128" w:rsidRDefault="00F10128" w:rsidP="00F10128">
      <w:pPr>
        <w:autoSpaceDE w:val="0"/>
        <w:autoSpaceDN w:val="0"/>
        <w:adjustRightInd w:val="0"/>
        <w:jc w:val="both"/>
        <w:rPr>
          <w:rFonts w:ascii="Arial" w:hAnsi="Arial" w:cs="Arial"/>
          <w:lang w:eastAsia="en-US"/>
        </w:rPr>
      </w:pPr>
      <w:r w:rsidRPr="00F10128">
        <w:rPr>
          <w:rFonts w:ascii="Arial" w:hAnsi="Arial" w:cs="Arial"/>
          <w:lang w:eastAsia="en-US"/>
        </w:rPr>
        <w:t>- устройство праздничной иллюминаций.</w:t>
      </w:r>
    </w:p>
    <w:p w:rsidR="00F10128" w:rsidRPr="00F10128" w:rsidRDefault="00F10128" w:rsidP="00F10128">
      <w:pPr>
        <w:autoSpaceDE w:val="0"/>
        <w:autoSpaceDN w:val="0"/>
        <w:adjustRightInd w:val="0"/>
        <w:jc w:val="both"/>
        <w:rPr>
          <w:rFonts w:ascii="Arial" w:hAnsi="Arial" w:cs="Arial"/>
          <w:lang w:eastAsia="en-US"/>
        </w:rPr>
      </w:pPr>
      <w:r w:rsidRPr="00F10128">
        <w:rPr>
          <w:rFonts w:ascii="Arial" w:hAnsi="Arial" w:cs="Arial"/>
          <w:lang w:eastAsia="en-US"/>
        </w:rPr>
        <w:t>5.5.4. Концепция праздничного оформления определяется программой мероприятий и схемой размещения объектов и элементов праздничного оформления, утверждаемыми администрацией муниципального образования «Корсукское» .</w:t>
      </w:r>
    </w:p>
    <w:p w:rsidR="00F10128" w:rsidRPr="00F10128" w:rsidRDefault="00F10128" w:rsidP="00F10128">
      <w:pPr>
        <w:autoSpaceDE w:val="0"/>
        <w:autoSpaceDN w:val="0"/>
        <w:adjustRightInd w:val="0"/>
        <w:jc w:val="both"/>
        <w:rPr>
          <w:rFonts w:ascii="Arial" w:hAnsi="Arial" w:cs="Arial"/>
          <w:lang w:eastAsia="en-US"/>
        </w:rPr>
      </w:pPr>
      <w:r w:rsidRPr="00F10128">
        <w:rPr>
          <w:rFonts w:ascii="Arial" w:hAnsi="Arial" w:cs="Arial"/>
          <w:lang w:eastAsia="en-US"/>
        </w:rPr>
        <w:t>5.5.5.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F10128" w:rsidRPr="00F10128" w:rsidRDefault="00F10128" w:rsidP="00F10128">
      <w:pPr>
        <w:autoSpaceDE w:val="0"/>
        <w:autoSpaceDN w:val="0"/>
        <w:adjustRightInd w:val="0"/>
        <w:jc w:val="both"/>
        <w:rPr>
          <w:rFonts w:ascii="Arial" w:hAnsi="Arial" w:cs="Arial"/>
          <w:lang w:eastAsia="en-US"/>
        </w:rPr>
      </w:pPr>
      <w:r w:rsidRPr="00F10128">
        <w:rPr>
          <w:rFonts w:ascii="Arial" w:hAnsi="Arial" w:cs="Arial"/>
          <w:bCs/>
          <w:color w:val="000000"/>
          <w:lang w:eastAsia="en-US"/>
        </w:rPr>
        <w:t xml:space="preserve">5.6. Содержание домашних сельскохозяйственных животных, птиц, собак на территории </w:t>
      </w:r>
      <w:r w:rsidRPr="00F10128">
        <w:rPr>
          <w:rFonts w:ascii="Arial" w:hAnsi="Arial" w:cs="Arial"/>
          <w:lang w:eastAsia="en-US"/>
        </w:rPr>
        <w:t>муниципального образования «Корсукское»</w:t>
      </w:r>
    </w:p>
    <w:p w:rsidR="00F10128" w:rsidRPr="00F10128" w:rsidRDefault="00F10128" w:rsidP="00F10128">
      <w:pPr>
        <w:autoSpaceDE w:val="0"/>
        <w:autoSpaceDN w:val="0"/>
        <w:adjustRightInd w:val="0"/>
        <w:jc w:val="both"/>
        <w:rPr>
          <w:rFonts w:ascii="Arial" w:hAnsi="Arial" w:cs="Arial"/>
          <w:lang w:eastAsia="en-US"/>
        </w:rPr>
      </w:pPr>
      <w:r w:rsidRPr="00F10128">
        <w:rPr>
          <w:rFonts w:ascii="Arial" w:hAnsi="Arial" w:cs="Arial"/>
          <w:color w:val="000000"/>
          <w:lang w:eastAsia="en-US"/>
        </w:rPr>
        <w:t>Домашние сельскохозяйственные животные (крупный рогатый скот, козы, овцы, свиньи, лошади) подлежит регистрации и обязательному учету мечению для определения принадлежности домашнего сельскохозяйственного животного (далее - животные).</w:t>
      </w:r>
    </w:p>
    <w:p w:rsidR="00F10128" w:rsidRPr="00F10128" w:rsidRDefault="00F10128" w:rsidP="00F10128">
      <w:pPr>
        <w:ind w:right="23"/>
        <w:jc w:val="both"/>
        <w:rPr>
          <w:rFonts w:ascii="Arial" w:hAnsi="Arial" w:cs="Arial"/>
          <w:color w:val="000000"/>
        </w:rPr>
      </w:pPr>
    </w:p>
    <w:p w:rsidR="00F10128" w:rsidRPr="00F10128" w:rsidRDefault="00F10128" w:rsidP="00F10128">
      <w:pPr>
        <w:widowControl w:val="0"/>
        <w:autoSpaceDE w:val="0"/>
        <w:autoSpaceDN w:val="0"/>
        <w:adjustRightInd w:val="0"/>
        <w:jc w:val="both"/>
        <w:rPr>
          <w:rFonts w:ascii="Arial" w:hAnsi="Arial" w:cs="Arial"/>
        </w:rPr>
      </w:pPr>
      <w:r w:rsidRPr="00F10128">
        <w:rPr>
          <w:rFonts w:ascii="Arial" w:hAnsi="Arial" w:cs="Arial"/>
        </w:rPr>
        <w:t>5.6.1. Понятие владельцев домашних животных и птиц и их основные обязанности</w:t>
      </w:r>
    </w:p>
    <w:p w:rsidR="00F10128" w:rsidRPr="00F10128" w:rsidRDefault="00F10128" w:rsidP="00F10128">
      <w:pPr>
        <w:widowControl w:val="0"/>
        <w:autoSpaceDE w:val="0"/>
        <w:autoSpaceDN w:val="0"/>
        <w:adjustRightInd w:val="0"/>
        <w:jc w:val="both"/>
        <w:rPr>
          <w:rFonts w:ascii="Arial" w:hAnsi="Arial" w:cs="Arial"/>
        </w:rPr>
      </w:pPr>
      <w:r w:rsidRPr="00F10128">
        <w:rPr>
          <w:rFonts w:ascii="Arial" w:hAnsi="Arial" w:cs="Arial"/>
        </w:rPr>
        <w:t>Под владельцами домашних животных и птиц в Правилах понимаются физические и юридические лица, которые являются их собственниками, арендаторами или временно содержат безнадзорный или пригульный скот, других безнадзорных домашних животных и птиц.</w:t>
      </w:r>
    </w:p>
    <w:p w:rsidR="00F10128" w:rsidRPr="00F10128" w:rsidRDefault="00F10128" w:rsidP="00F10128">
      <w:pPr>
        <w:widowControl w:val="0"/>
        <w:autoSpaceDE w:val="0"/>
        <w:autoSpaceDN w:val="0"/>
        <w:adjustRightInd w:val="0"/>
        <w:jc w:val="both"/>
        <w:rPr>
          <w:rFonts w:ascii="Arial" w:hAnsi="Arial" w:cs="Arial"/>
        </w:rPr>
      </w:pPr>
      <w:r w:rsidRPr="00F10128">
        <w:rPr>
          <w:rFonts w:ascii="Arial" w:hAnsi="Arial" w:cs="Arial"/>
        </w:rPr>
        <w:t>Владельцы домашних животных и птиц обязаны:</w:t>
      </w:r>
    </w:p>
    <w:p w:rsidR="00F10128" w:rsidRPr="00F10128" w:rsidRDefault="00F10128" w:rsidP="00F10128">
      <w:pPr>
        <w:widowControl w:val="0"/>
        <w:autoSpaceDE w:val="0"/>
        <w:autoSpaceDN w:val="0"/>
        <w:adjustRightInd w:val="0"/>
        <w:jc w:val="both"/>
        <w:rPr>
          <w:rFonts w:ascii="Arial" w:hAnsi="Arial" w:cs="Arial"/>
        </w:rPr>
      </w:pPr>
      <w:r w:rsidRPr="00F10128">
        <w:rPr>
          <w:rFonts w:ascii="Arial" w:hAnsi="Arial" w:cs="Arial"/>
        </w:rPr>
        <w:t>обеспечивать надлежащее содержание домашних животных и птиц в соответствии с санитарными и ветеринарными правилами и нормами и принимать все необходимые меры, обеспечивающие безопасность окружающих людей и животных;</w:t>
      </w:r>
    </w:p>
    <w:p w:rsidR="00F10128" w:rsidRPr="00F10128" w:rsidRDefault="00F10128" w:rsidP="00F10128">
      <w:pPr>
        <w:widowControl w:val="0"/>
        <w:autoSpaceDE w:val="0"/>
        <w:autoSpaceDN w:val="0"/>
        <w:adjustRightInd w:val="0"/>
        <w:jc w:val="both"/>
        <w:rPr>
          <w:rFonts w:ascii="Arial" w:hAnsi="Arial" w:cs="Arial"/>
        </w:rPr>
      </w:pPr>
      <w:r w:rsidRPr="00F10128">
        <w:rPr>
          <w:rFonts w:ascii="Arial" w:hAnsi="Arial" w:cs="Arial"/>
        </w:rPr>
        <w:t>не оставлять без присмотра домашних животных и птиц, действия которых создают помехи нормальному движению транспортных средств, проходу граждан, наносят вред зеленым насаждениям, дорожному покрытию;</w:t>
      </w:r>
    </w:p>
    <w:p w:rsidR="00F10128" w:rsidRPr="00F10128" w:rsidRDefault="00F10128" w:rsidP="00F10128">
      <w:pPr>
        <w:widowControl w:val="0"/>
        <w:autoSpaceDE w:val="0"/>
        <w:autoSpaceDN w:val="0"/>
        <w:adjustRightInd w:val="0"/>
        <w:jc w:val="both"/>
        <w:rPr>
          <w:rFonts w:ascii="Arial" w:hAnsi="Arial" w:cs="Arial"/>
        </w:rPr>
      </w:pPr>
      <w:r w:rsidRPr="00F10128">
        <w:rPr>
          <w:rFonts w:ascii="Arial" w:hAnsi="Arial" w:cs="Arial"/>
        </w:rPr>
        <w:t>не допускать, чтобы домашние животные и птицы загрязняли места общего пользования (дворовые территории, тротуары, газоны и др.), а также незамедлительно удалять допущенные загрязнения указанных мест;</w:t>
      </w:r>
    </w:p>
    <w:p w:rsidR="00F10128" w:rsidRPr="00F10128" w:rsidRDefault="00F10128" w:rsidP="00F10128">
      <w:pPr>
        <w:widowControl w:val="0"/>
        <w:autoSpaceDE w:val="0"/>
        <w:autoSpaceDN w:val="0"/>
        <w:adjustRightInd w:val="0"/>
        <w:jc w:val="both"/>
        <w:rPr>
          <w:rFonts w:ascii="Arial" w:hAnsi="Arial" w:cs="Arial"/>
        </w:rPr>
      </w:pPr>
      <w:r w:rsidRPr="00F10128">
        <w:rPr>
          <w:rFonts w:ascii="Arial" w:hAnsi="Arial" w:cs="Arial"/>
        </w:rPr>
        <w:t>представлять по требованию специалистов ветеринарного учреждения животных и птиц для осмотра, профилактических прививок и лечебно-профилактической обработки;</w:t>
      </w:r>
    </w:p>
    <w:p w:rsidR="00F10128" w:rsidRPr="00F10128" w:rsidRDefault="00F10128" w:rsidP="00F10128">
      <w:pPr>
        <w:widowControl w:val="0"/>
        <w:autoSpaceDE w:val="0"/>
        <w:autoSpaceDN w:val="0"/>
        <w:adjustRightInd w:val="0"/>
        <w:jc w:val="both"/>
        <w:rPr>
          <w:rFonts w:ascii="Arial" w:hAnsi="Arial" w:cs="Arial"/>
        </w:rPr>
      </w:pPr>
      <w:r w:rsidRPr="00F10128">
        <w:rPr>
          <w:rFonts w:ascii="Arial" w:hAnsi="Arial" w:cs="Arial"/>
        </w:rPr>
        <w:t>сообщать в ветеринарное учреждение о случаях падежа или подозрения на заболевание животного, изолировать заболевшее домашнее животное, а в случае его гибели не производить захоронение до прибытия ветеринара;</w:t>
      </w:r>
    </w:p>
    <w:p w:rsidR="00F10128" w:rsidRPr="00F10128" w:rsidRDefault="00F10128" w:rsidP="00F10128">
      <w:pPr>
        <w:widowControl w:val="0"/>
        <w:autoSpaceDE w:val="0"/>
        <w:autoSpaceDN w:val="0"/>
        <w:adjustRightInd w:val="0"/>
        <w:jc w:val="both"/>
        <w:rPr>
          <w:rFonts w:ascii="Arial" w:hAnsi="Arial" w:cs="Arial"/>
        </w:rPr>
      </w:pPr>
      <w:r w:rsidRPr="00F10128">
        <w:rPr>
          <w:rFonts w:ascii="Arial" w:hAnsi="Arial" w:cs="Arial"/>
        </w:rPr>
        <w:t>не оставлять павших животных и птиц без захоронения в специально отведенных администрацией сельского поселения местах.</w:t>
      </w:r>
    </w:p>
    <w:p w:rsidR="00F10128" w:rsidRPr="00F10128" w:rsidRDefault="00F10128" w:rsidP="00F10128">
      <w:pPr>
        <w:widowControl w:val="0"/>
        <w:autoSpaceDE w:val="0"/>
        <w:autoSpaceDN w:val="0"/>
        <w:adjustRightInd w:val="0"/>
        <w:jc w:val="both"/>
        <w:rPr>
          <w:rFonts w:ascii="Arial" w:hAnsi="Arial" w:cs="Arial"/>
        </w:rPr>
      </w:pPr>
      <w:r w:rsidRPr="00F10128">
        <w:rPr>
          <w:rFonts w:ascii="Arial" w:hAnsi="Arial" w:cs="Arial"/>
        </w:rPr>
        <w:t>Запрещается разводить собак и кошек с целью использования шкуры и мяса животных.</w:t>
      </w:r>
    </w:p>
    <w:p w:rsidR="00F10128" w:rsidRPr="00F10128" w:rsidRDefault="00F10128" w:rsidP="00F10128">
      <w:pPr>
        <w:widowControl w:val="0"/>
        <w:autoSpaceDE w:val="0"/>
        <w:autoSpaceDN w:val="0"/>
        <w:adjustRightInd w:val="0"/>
        <w:jc w:val="both"/>
        <w:rPr>
          <w:rFonts w:ascii="Arial" w:hAnsi="Arial" w:cs="Arial"/>
        </w:rPr>
      </w:pPr>
      <w:r w:rsidRPr="00F10128">
        <w:rPr>
          <w:rFonts w:ascii="Arial" w:hAnsi="Arial" w:cs="Arial"/>
        </w:rPr>
        <w:t>5.6.2.  Содержание сельскохозяйственных домашних животных и птиц</w:t>
      </w:r>
    </w:p>
    <w:p w:rsidR="00F10128" w:rsidRPr="00F10128" w:rsidRDefault="00F10128" w:rsidP="00F10128">
      <w:pPr>
        <w:widowControl w:val="0"/>
        <w:autoSpaceDE w:val="0"/>
        <w:autoSpaceDN w:val="0"/>
        <w:adjustRightInd w:val="0"/>
        <w:jc w:val="both"/>
        <w:rPr>
          <w:rFonts w:ascii="Arial" w:hAnsi="Arial" w:cs="Arial"/>
        </w:rPr>
      </w:pPr>
      <w:r w:rsidRPr="00F10128">
        <w:rPr>
          <w:rFonts w:ascii="Arial" w:hAnsi="Arial" w:cs="Arial"/>
        </w:rPr>
        <w:t xml:space="preserve">Сельскохозяйственные домашние животные и птицы должны содержаться в специально оборудованных помещениях, отвечающих санитарным и </w:t>
      </w:r>
      <w:r w:rsidRPr="00F10128">
        <w:rPr>
          <w:rFonts w:ascii="Arial" w:hAnsi="Arial" w:cs="Arial"/>
        </w:rPr>
        <w:lastRenderedPageBreak/>
        <w:t>ветеринарным требованиям.</w:t>
      </w:r>
    </w:p>
    <w:p w:rsidR="00F10128" w:rsidRPr="00F10128" w:rsidRDefault="00F10128" w:rsidP="00F10128">
      <w:pPr>
        <w:widowControl w:val="0"/>
        <w:autoSpaceDE w:val="0"/>
        <w:autoSpaceDN w:val="0"/>
        <w:adjustRightInd w:val="0"/>
        <w:jc w:val="both"/>
        <w:rPr>
          <w:rFonts w:ascii="Arial" w:hAnsi="Arial" w:cs="Arial"/>
        </w:rPr>
      </w:pPr>
      <w:r w:rsidRPr="00F10128">
        <w:rPr>
          <w:rFonts w:ascii="Arial" w:hAnsi="Arial" w:cs="Arial"/>
        </w:rPr>
        <w:t>При использовании лошадей в качестве гужевого и верхового транспорта должна быть обеспечена исправность их сбруи и хомута.</w:t>
      </w:r>
    </w:p>
    <w:p w:rsidR="00F10128" w:rsidRPr="00F10128" w:rsidRDefault="00F10128" w:rsidP="00F10128">
      <w:pPr>
        <w:widowControl w:val="0"/>
        <w:autoSpaceDE w:val="0"/>
        <w:autoSpaceDN w:val="0"/>
        <w:adjustRightInd w:val="0"/>
        <w:jc w:val="both"/>
        <w:rPr>
          <w:rFonts w:ascii="Arial" w:hAnsi="Arial" w:cs="Arial"/>
        </w:rPr>
      </w:pPr>
      <w:r w:rsidRPr="00F10128">
        <w:rPr>
          <w:rFonts w:ascii="Arial" w:hAnsi="Arial" w:cs="Arial"/>
        </w:rPr>
        <w:t>В летне-пастбищный период выпас сельскохозяйственных домашних животных (крупного и мелкого рогатого скота, лошадей, свиней и животных других видов) осуществляется в специально отведенных администрацией сельского поселения местах выпаса (пастбищах) на привязи либо под наблюдением ответственного лица. Владельцы сельскохозяйственных домашних животных ежегодно определяют пастбище и заключают договор с лицом, ответственным за организацию и соблюдение условий выпаса животных.</w:t>
      </w:r>
    </w:p>
    <w:p w:rsidR="00F10128" w:rsidRPr="00F10128" w:rsidRDefault="00F10128" w:rsidP="00F10128">
      <w:pPr>
        <w:widowControl w:val="0"/>
        <w:autoSpaceDE w:val="0"/>
        <w:autoSpaceDN w:val="0"/>
        <w:adjustRightInd w:val="0"/>
        <w:jc w:val="both"/>
        <w:rPr>
          <w:rFonts w:ascii="Arial" w:hAnsi="Arial" w:cs="Arial"/>
        </w:rPr>
      </w:pPr>
      <w:r w:rsidRPr="00F10128">
        <w:rPr>
          <w:rFonts w:ascii="Arial" w:hAnsi="Arial" w:cs="Arial"/>
        </w:rPr>
        <w:t>Дорога, предназначенная для прогона скота, должна быть обособлена от пешеходных дорожек и основных улиц. Маршруты следования сельскохозяйственных домашних животных к местам выпаса и обратно устанавливаются уполномоченным органом администрации сельского поселения и должны быть согласованы с органами государственного санитарно-эпидемиологического надзора.</w:t>
      </w:r>
    </w:p>
    <w:p w:rsidR="00F10128" w:rsidRPr="00F10128" w:rsidRDefault="00F10128" w:rsidP="00F10128">
      <w:pPr>
        <w:widowControl w:val="0"/>
        <w:autoSpaceDE w:val="0"/>
        <w:autoSpaceDN w:val="0"/>
        <w:adjustRightInd w:val="0"/>
        <w:jc w:val="both"/>
        <w:rPr>
          <w:rFonts w:ascii="Arial" w:hAnsi="Arial" w:cs="Arial"/>
        </w:rPr>
      </w:pPr>
      <w:r w:rsidRPr="00F10128">
        <w:rPr>
          <w:rFonts w:ascii="Arial" w:hAnsi="Arial" w:cs="Arial"/>
        </w:rPr>
        <w:t>Скот, не прошедший лечебно-профилактическую обработку и не привитый от заразных заболеваний, в стадо не допускается.</w:t>
      </w:r>
    </w:p>
    <w:p w:rsidR="00F10128" w:rsidRPr="00F10128" w:rsidRDefault="00F10128" w:rsidP="00F10128">
      <w:pPr>
        <w:widowControl w:val="0"/>
        <w:autoSpaceDE w:val="0"/>
        <w:autoSpaceDN w:val="0"/>
        <w:adjustRightInd w:val="0"/>
        <w:jc w:val="both"/>
        <w:rPr>
          <w:rFonts w:ascii="Arial" w:hAnsi="Arial" w:cs="Arial"/>
        </w:rPr>
      </w:pPr>
      <w:r w:rsidRPr="00F10128">
        <w:rPr>
          <w:rFonts w:ascii="Arial" w:hAnsi="Arial" w:cs="Arial"/>
        </w:rPr>
        <w:t>Запрещается:</w:t>
      </w:r>
    </w:p>
    <w:p w:rsidR="00F10128" w:rsidRPr="00F10128" w:rsidRDefault="00F10128" w:rsidP="00F10128">
      <w:pPr>
        <w:widowControl w:val="0"/>
        <w:autoSpaceDE w:val="0"/>
        <w:autoSpaceDN w:val="0"/>
        <w:adjustRightInd w:val="0"/>
        <w:jc w:val="both"/>
        <w:rPr>
          <w:rFonts w:ascii="Arial" w:hAnsi="Arial" w:cs="Arial"/>
        </w:rPr>
      </w:pPr>
      <w:r w:rsidRPr="00F10128">
        <w:rPr>
          <w:rFonts w:ascii="Arial" w:hAnsi="Arial" w:cs="Arial"/>
        </w:rPr>
        <w:t>содержание скота и домашней птицы (кур, уток, гусей, индеек) в многоквартирных домах;</w:t>
      </w:r>
    </w:p>
    <w:p w:rsidR="00F10128" w:rsidRPr="00F10128" w:rsidRDefault="00F10128" w:rsidP="00F10128">
      <w:pPr>
        <w:widowControl w:val="0"/>
        <w:autoSpaceDE w:val="0"/>
        <w:autoSpaceDN w:val="0"/>
        <w:adjustRightInd w:val="0"/>
        <w:jc w:val="both"/>
        <w:rPr>
          <w:rFonts w:ascii="Arial" w:hAnsi="Arial" w:cs="Arial"/>
        </w:rPr>
      </w:pPr>
      <w:r w:rsidRPr="00F10128">
        <w:rPr>
          <w:rFonts w:ascii="Arial" w:hAnsi="Arial" w:cs="Arial"/>
        </w:rPr>
        <w:t>производство выпаса и выгула домашних животных и птицы на газонах, цветниках, огородных участках, посадках в черте населенных пунктов и в иных местах, не установленных для этого администрацией сельского поселения;</w:t>
      </w:r>
    </w:p>
    <w:p w:rsidR="00F10128" w:rsidRPr="00F10128" w:rsidRDefault="00F10128" w:rsidP="00F10128">
      <w:pPr>
        <w:widowControl w:val="0"/>
        <w:autoSpaceDE w:val="0"/>
        <w:autoSpaceDN w:val="0"/>
        <w:adjustRightInd w:val="0"/>
        <w:jc w:val="both"/>
        <w:rPr>
          <w:rFonts w:ascii="Arial" w:hAnsi="Arial" w:cs="Arial"/>
        </w:rPr>
      </w:pPr>
      <w:r w:rsidRPr="00F10128">
        <w:rPr>
          <w:rFonts w:ascii="Arial" w:hAnsi="Arial" w:cs="Arial"/>
        </w:rPr>
        <w:t>потрава посевов, порча или уничтожение находящегося в поле собранного урожая сельскохозяйственных насаждений скотом или птицей:</w:t>
      </w:r>
    </w:p>
    <w:p w:rsidR="00F10128" w:rsidRPr="00F10128" w:rsidRDefault="00F10128" w:rsidP="00F10128">
      <w:pPr>
        <w:widowControl w:val="0"/>
        <w:autoSpaceDE w:val="0"/>
        <w:autoSpaceDN w:val="0"/>
        <w:adjustRightInd w:val="0"/>
        <w:jc w:val="both"/>
        <w:rPr>
          <w:rFonts w:ascii="Arial" w:hAnsi="Arial" w:cs="Arial"/>
        </w:rPr>
      </w:pPr>
      <w:r w:rsidRPr="00F10128">
        <w:rPr>
          <w:rFonts w:ascii="Arial" w:hAnsi="Arial" w:cs="Arial"/>
        </w:rPr>
        <w:t>самовольное устройство на реках и ручьях запруд и ограждений для содержания домашних животных и птицы.</w:t>
      </w:r>
    </w:p>
    <w:p w:rsidR="00F10128" w:rsidRPr="00F10128" w:rsidRDefault="00F10128" w:rsidP="00F10128">
      <w:pPr>
        <w:widowControl w:val="0"/>
        <w:autoSpaceDE w:val="0"/>
        <w:autoSpaceDN w:val="0"/>
        <w:adjustRightInd w:val="0"/>
        <w:jc w:val="both"/>
        <w:rPr>
          <w:rFonts w:ascii="Arial" w:hAnsi="Arial" w:cs="Arial"/>
        </w:rPr>
      </w:pPr>
      <w:r w:rsidRPr="00F10128">
        <w:rPr>
          <w:rFonts w:ascii="Arial" w:hAnsi="Arial" w:cs="Arial"/>
        </w:rPr>
        <w:t>5.6.3. Содержание собак</w:t>
      </w:r>
    </w:p>
    <w:p w:rsidR="00F10128" w:rsidRPr="00F10128" w:rsidRDefault="00F10128" w:rsidP="00F10128">
      <w:pPr>
        <w:rPr>
          <w:rFonts w:ascii="Arial" w:hAnsi="Arial" w:cs="Arial"/>
          <w:szCs w:val="22"/>
        </w:rPr>
      </w:pPr>
      <w:r w:rsidRPr="00F10128">
        <w:rPr>
          <w:rFonts w:ascii="Arial" w:hAnsi="Arial" w:cs="Arial"/>
          <w:szCs w:val="22"/>
        </w:rPr>
        <w:t>Владельцы собак должны соблюдать следующие требования:</w:t>
      </w:r>
    </w:p>
    <w:p w:rsidR="00F10128" w:rsidRPr="00F10128" w:rsidRDefault="00F10128" w:rsidP="00F10128">
      <w:pPr>
        <w:rPr>
          <w:rFonts w:ascii="Arial" w:hAnsi="Arial" w:cs="Arial"/>
          <w:szCs w:val="22"/>
        </w:rPr>
      </w:pPr>
      <w:r w:rsidRPr="00F10128">
        <w:rPr>
          <w:rFonts w:ascii="Arial" w:hAnsi="Arial" w:cs="Arial"/>
          <w:szCs w:val="22"/>
        </w:rPr>
        <w:t>выводить собак, кроме собак декоративных пород, только на коротком поводке, с намордником, номерным знаком на ошейнике;</w:t>
      </w:r>
    </w:p>
    <w:p w:rsidR="00F10128" w:rsidRPr="00F10128" w:rsidRDefault="00F10128" w:rsidP="00F10128">
      <w:pPr>
        <w:rPr>
          <w:rFonts w:ascii="Arial" w:hAnsi="Arial" w:cs="Arial"/>
          <w:szCs w:val="22"/>
        </w:rPr>
      </w:pPr>
      <w:r w:rsidRPr="00F10128">
        <w:rPr>
          <w:rFonts w:ascii="Arial" w:hAnsi="Arial" w:cs="Arial"/>
          <w:szCs w:val="22"/>
        </w:rPr>
        <w:t>выгуливать собак только на специально отведенных площадках;</w:t>
      </w:r>
    </w:p>
    <w:p w:rsidR="00F10128" w:rsidRPr="00F10128" w:rsidRDefault="00F10128" w:rsidP="00F10128">
      <w:pPr>
        <w:rPr>
          <w:rFonts w:ascii="Arial" w:hAnsi="Arial" w:cs="Arial"/>
          <w:szCs w:val="22"/>
        </w:rPr>
      </w:pPr>
      <w:r w:rsidRPr="00F10128">
        <w:rPr>
          <w:rFonts w:ascii="Arial" w:hAnsi="Arial" w:cs="Arial"/>
          <w:szCs w:val="22"/>
        </w:rPr>
        <w:t>выгуливать собак, как правило, в период с 7 часов утра до 23 часов вечера.</w:t>
      </w:r>
    </w:p>
    <w:p w:rsidR="00F10128" w:rsidRPr="00F10128" w:rsidRDefault="00F10128" w:rsidP="00F10128">
      <w:pPr>
        <w:jc w:val="both"/>
        <w:rPr>
          <w:rFonts w:ascii="Arial" w:hAnsi="Arial" w:cs="Arial"/>
          <w:szCs w:val="22"/>
        </w:rPr>
      </w:pPr>
      <w:r w:rsidRPr="00F10128">
        <w:rPr>
          <w:rFonts w:ascii="Arial" w:hAnsi="Arial" w:cs="Arial"/>
          <w:szCs w:val="22"/>
        </w:rPr>
        <w:t>При выгуле собак в другое время владельцы должны принимать меры к обеспечению тишины.</w:t>
      </w:r>
    </w:p>
    <w:p w:rsidR="00F10128" w:rsidRPr="00F10128" w:rsidRDefault="00F10128" w:rsidP="00F10128">
      <w:pPr>
        <w:jc w:val="both"/>
        <w:rPr>
          <w:rFonts w:ascii="Arial" w:hAnsi="Arial" w:cs="Arial"/>
          <w:szCs w:val="22"/>
        </w:rPr>
      </w:pPr>
      <w:r w:rsidRPr="00F10128">
        <w:rPr>
          <w:rFonts w:ascii="Arial" w:hAnsi="Arial" w:cs="Arial"/>
          <w:szCs w:val="22"/>
        </w:rPr>
        <w:t>При отсутствии специальных площадок выгуливание собак допускается на расстоянии не менее 100 метров от жилых домов, детских учреждений и площадок, в лесопосадочных зонах, на пустырях и в других местах, отведенных администрацией сельского поселения.</w:t>
      </w:r>
    </w:p>
    <w:p w:rsidR="00F10128" w:rsidRPr="00F10128" w:rsidRDefault="00F10128" w:rsidP="00F10128">
      <w:pPr>
        <w:widowControl w:val="0"/>
        <w:autoSpaceDE w:val="0"/>
        <w:autoSpaceDN w:val="0"/>
        <w:adjustRightInd w:val="0"/>
        <w:jc w:val="both"/>
        <w:rPr>
          <w:rFonts w:ascii="Arial" w:hAnsi="Arial" w:cs="Arial"/>
        </w:rPr>
      </w:pPr>
      <w:r w:rsidRPr="00F10128">
        <w:rPr>
          <w:rFonts w:ascii="Arial" w:hAnsi="Arial" w:cs="Arial"/>
        </w:rPr>
        <w:t>Запрещается выгул собак лицами в нетрезвом состоянии.</w:t>
      </w:r>
    </w:p>
    <w:p w:rsidR="00F10128" w:rsidRPr="00F10128" w:rsidRDefault="00F10128" w:rsidP="00F10128">
      <w:pPr>
        <w:widowControl w:val="0"/>
        <w:autoSpaceDE w:val="0"/>
        <w:autoSpaceDN w:val="0"/>
        <w:adjustRightInd w:val="0"/>
        <w:jc w:val="both"/>
        <w:rPr>
          <w:rFonts w:ascii="Arial" w:hAnsi="Arial" w:cs="Arial"/>
        </w:rPr>
      </w:pPr>
      <w:r w:rsidRPr="00F10128">
        <w:rPr>
          <w:rFonts w:ascii="Arial" w:hAnsi="Arial" w:cs="Arial"/>
        </w:rPr>
        <w:t>Владельцы собак, имеющие земельный участок, могут содержать животных на привязи или в свободном выгуле при наличии ограждения высотой не менее 160 сантиметров, обеспечивающего изоляцию животного и предупреждающего его проникновение на территорию общего пользования. О наличии сторожевых собак должна быть сделана предупреждающая надпись при входе на участок.</w:t>
      </w:r>
    </w:p>
    <w:p w:rsidR="00F10128" w:rsidRPr="00F10128" w:rsidRDefault="00F10128" w:rsidP="00F10128">
      <w:pPr>
        <w:widowControl w:val="0"/>
        <w:autoSpaceDE w:val="0"/>
        <w:autoSpaceDN w:val="0"/>
        <w:adjustRightInd w:val="0"/>
        <w:jc w:val="both"/>
        <w:rPr>
          <w:rFonts w:ascii="Arial" w:hAnsi="Arial" w:cs="Arial"/>
        </w:rPr>
      </w:pPr>
      <w:r w:rsidRPr="00F10128">
        <w:rPr>
          <w:rFonts w:ascii="Arial" w:hAnsi="Arial" w:cs="Arial"/>
        </w:rPr>
        <w:t>Не допускается нахождение граждан с собаками, кроме собак декоративных пород, в помещениях магазинов, столовых, учреждений и организаций (за исключением организаций, оказывающих специальные услуги собаководам), на территориях рынков, в местах проведения общественных и культурно-массовых мероприятий, народных гуляний.</w:t>
      </w:r>
    </w:p>
    <w:p w:rsidR="00F10128" w:rsidRPr="00F10128" w:rsidRDefault="00F10128" w:rsidP="00F10128">
      <w:pPr>
        <w:widowControl w:val="0"/>
        <w:autoSpaceDE w:val="0"/>
        <w:autoSpaceDN w:val="0"/>
        <w:adjustRightInd w:val="0"/>
        <w:jc w:val="both"/>
        <w:rPr>
          <w:rFonts w:ascii="Arial" w:hAnsi="Arial" w:cs="Arial"/>
        </w:rPr>
      </w:pPr>
      <w:r w:rsidRPr="00F10128">
        <w:rPr>
          <w:rFonts w:ascii="Arial" w:hAnsi="Arial" w:cs="Arial"/>
        </w:rPr>
        <w:t xml:space="preserve">Владельцы собак имеют право на ограниченное время оставлять животных на </w:t>
      </w:r>
      <w:r w:rsidRPr="00F10128">
        <w:rPr>
          <w:rFonts w:ascii="Arial" w:hAnsi="Arial" w:cs="Arial"/>
        </w:rPr>
        <w:lastRenderedPageBreak/>
        <w:t>привязи на коротком поводке в местах общего пользования.</w:t>
      </w:r>
    </w:p>
    <w:p w:rsidR="00F10128" w:rsidRPr="00F10128" w:rsidRDefault="00F10128" w:rsidP="00F10128">
      <w:pPr>
        <w:widowControl w:val="0"/>
        <w:autoSpaceDE w:val="0"/>
        <w:autoSpaceDN w:val="0"/>
        <w:adjustRightInd w:val="0"/>
        <w:jc w:val="both"/>
        <w:rPr>
          <w:rFonts w:ascii="Arial" w:eastAsia="Calibri" w:hAnsi="Arial" w:cs="Arial"/>
        </w:rPr>
      </w:pPr>
    </w:p>
    <w:p w:rsidR="00F10128" w:rsidRPr="00F10128" w:rsidRDefault="00F10128" w:rsidP="00F10128">
      <w:pPr>
        <w:widowControl w:val="0"/>
        <w:autoSpaceDE w:val="0"/>
        <w:autoSpaceDN w:val="0"/>
        <w:adjustRightInd w:val="0"/>
        <w:jc w:val="both"/>
        <w:rPr>
          <w:rFonts w:ascii="Arial" w:eastAsia="Calibri" w:hAnsi="Arial" w:cs="Arial"/>
          <w:b/>
          <w:szCs w:val="22"/>
        </w:rPr>
      </w:pPr>
      <w:r w:rsidRPr="00F10128">
        <w:rPr>
          <w:rFonts w:ascii="Arial" w:eastAsia="Calibri" w:hAnsi="Arial" w:cs="Arial"/>
          <w:b/>
          <w:szCs w:val="22"/>
        </w:rPr>
        <w:t>6. Порядок контроля за соблюдением правил благоустройства</w:t>
      </w:r>
    </w:p>
    <w:p w:rsidR="00F10128" w:rsidRPr="00F10128" w:rsidRDefault="00F10128" w:rsidP="00F10128">
      <w:pPr>
        <w:jc w:val="both"/>
        <w:rPr>
          <w:rFonts w:ascii="Arial" w:hAnsi="Arial" w:cs="Arial"/>
          <w:szCs w:val="22"/>
          <w:lang w:eastAsia="en-US"/>
        </w:rPr>
      </w:pPr>
      <w:r w:rsidRPr="00F10128">
        <w:rPr>
          <w:rFonts w:ascii="Arial" w:hAnsi="Arial" w:cs="Arial"/>
          <w:szCs w:val="22"/>
          <w:lang w:eastAsia="en-US"/>
        </w:rPr>
        <w:t>6.1. Контроль за исполнением настоящих Правил в пределах своей компетенции осуществляют:</w:t>
      </w:r>
    </w:p>
    <w:p w:rsidR="00F10128" w:rsidRPr="00F10128" w:rsidRDefault="00F10128" w:rsidP="00F10128">
      <w:pPr>
        <w:jc w:val="both"/>
        <w:rPr>
          <w:rFonts w:ascii="Arial" w:hAnsi="Arial" w:cs="Arial"/>
          <w:szCs w:val="22"/>
          <w:lang w:eastAsia="en-US"/>
        </w:rPr>
      </w:pPr>
      <w:r w:rsidRPr="00F10128">
        <w:rPr>
          <w:rFonts w:ascii="Arial" w:hAnsi="Arial" w:cs="Arial"/>
          <w:szCs w:val="22"/>
          <w:lang w:eastAsia="en-US"/>
        </w:rPr>
        <w:t>- государственные органы в области охраны окружающей природной среды;</w:t>
      </w:r>
    </w:p>
    <w:p w:rsidR="00F10128" w:rsidRPr="00F10128" w:rsidRDefault="00F10128" w:rsidP="00F10128">
      <w:pPr>
        <w:jc w:val="both"/>
        <w:rPr>
          <w:rFonts w:ascii="Arial" w:hAnsi="Arial" w:cs="Arial"/>
          <w:szCs w:val="22"/>
          <w:lang w:eastAsia="en-US"/>
        </w:rPr>
      </w:pPr>
      <w:r w:rsidRPr="00F10128">
        <w:rPr>
          <w:rFonts w:ascii="Arial" w:hAnsi="Arial" w:cs="Arial"/>
          <w:szCs w:val="22"/>
          <w:lang w:eastAsia="en-US"/>
        </w:rPr>
        <w:t>- государственные органы территориального отдела Роспотребнадзора;</w:t>
      </w:r>
    </w:p>
    <w:p w:rsidR="00F10128" w:rsidRPr="00F10128" w:rsidRDefault="00F10128" w:rsidP="00F10128">
      <w:pPr>
        <w:jc w:val="both"/>
        <w:rPr>
          <w:rFonts w:ascii="Arial" w:hAnsi="Arial" w:cs="Arial"/>
          <w:szCs w:val="22"/>
          <w:lang w:eastAsia="en-US"/>
        </w:rPr>
      </w:pPr>
      <w:r w:rsidRPr="00F10128">
        <w:rPr>
          <w:rFonts w:ascii="Arial" w:hAnsi="Arial" w:cs="Arial"/>
          <w:szCs w:val="22"/>
          <w:lang w:eastAsia="en-US"/>
        </w:rPr>
        <w:t>- правоохранительные органы;</w:t>
      </w:r>
    </w:p>
    <w:p w:rsidR="00F10128" w:rsidRPr="00F10128" w:rsidRDefault="00F10128" w:rsidP="00F10128">
      <w:pPr>
        <w:jc w:val="both"/>
        <w:rPr>
          <w:rFonts w:ascii="Arial" w:hAnsi="Arial" w:cs="Arial"/>
          <w:szCs w:val="22"/>
          <w:lang w:eastAsia="en-US"/>
        </w:rPr>
      </w:pPr>
      <w:r w:rsidRPr="00F10128">
        <w:rPr>
          <w:rFonts w:ascii="Arial" w:hAnsi="Arial" w:cs="Arial"/>
          <w:szCs w:val="22"/>
          <w:lang w:eastAsia="en-US"/>
        </w:rPr>
        <w:t>- администрация муниципального образования «</w:t>
      </w:r>
      <w:r w:rsidRPr="00F10128">
        <w:rPr>
          <w:rFonts w:ascii="Arial" w:hAnsi="Arial" w:cs="Arial"/>
          <w:lang w:eastAsia="en-US"/>
        </w:rPr>
        <w:t>Корсукское</w:t>
      </w:r>
      <w:r w:rsidRPr="00F10128">
        <w:rPr>
          <w:rFonts w:ascii="Arial" w:hAnsi="Arial" w:cs="Arial"/>
          <w:szCs w:val="22"/>
          <w:lang w:eastAsia="en-US"/>
        </w:rPr>
        <w:t>» в лице уполномоченных органов и/или должностных лиц. Перечень таких органов и должностных лиц, осуществляющих контроль, устанавливается правовым актом администрации муниципального образования «</w:t>
      </w:r>
      <w:r w:rsidRPr="00F10128">
        <w:rPr>
          <w:rFonts w:ascii="Arial" w:hAnsi="Arial" w:cs="Arial"/>
          <w:lang w:eastAsia="en-US"/>
        </w:rPr>
        <w:t>Корсукское</w:t>
      </w:r>
      <w:r w:rsidRPr="00F10128">
        <w:rPr>
          <w:rFonts w:ascii="Arial" w:hAnsi="Arial" w:cs="Arial"/>
          <w:szCs w:val="22"/>
          <w:lang w:eastAsia="en-US"/>
        </w:rPr>
        <w:t>».</w:t>
      </w:r>
    </w:p>
    <w:p w:rsidR="00F10128" w:rsidRPr="00F10128" w:rsidRDefault="00F10128" w:rsidP="00F10128">
      <w:pPr>
        <w:jc w:val="both"/>
        <w:rPr>
          <w:rFonts w:ascii="Arial" w:hAnsi="Arial" w:cs="Arial"/>
          <w:szCs w:val="22"/>
          <w:lang w:eastAsia="en-US"/>
        </w:rPr>
      </w:pPr>
      <w:r w:rsidRPr="00F10128">
        <w:rPr>
          <w:rFonts w:ascii="Arial" w:hAnsi="Arial" w:cs="Arial"/>
          <w:szCs w:val="22"/>
          <w:lang w:eastAsia="en-US"/>
        </w:rPr>
        <w:t>6.2. Ответственность за несоблюдение  настоящих Правил возлагается на всех юридических, должностных лиц, граждан постоянно или временно проживающих или осуществляющих свою деятельность на территории муниципального  образования «</w:t>
      </w:r>
      <w:r w:rsidRPr="00F10128">
        <w:rPr>
          <w:rFonts w:ascii="Arial" w:hAnsi="Arial" w:cs="Arial"/>
          <w:lang w:eastAsia="en-US"/>
        </w:rPr>
        <w:t>Корсукское</w:t>
      </w:r>
      <w:r w:rsidRPr="00F10128">
        <w:rPr>
          <w:rFonts w:ascii="Arial" w:hAnsi="Arial" w:cs="Arial"/>
          <w:szCs w:val="22"/>
          <w:lang w:eastAsia="en-US"/>
        </w:rPr>
        <w:t>».</w:t>
      </w:r>
    </w:p>
    <w:p w:rsidR="00F10128" w:rsidRPr="00F10128" w:rsidRDefault="00F10128" w:rsidP="00F10128">
      <w:pPr>
        <w:jc w:val="both"/>
        <w:rPr>
          <w:rFonts w:ascii="Arial" w:hAnsi="Arial" w:cs="Arial"/>
          <w:szCs w:val="22"/>
          <w:lang w:eastAsia="en-US"/>
        </w:rPr>
      </w:pPr>
      <w:r w:rsidRPr="00F10128">
        <w:rPr>
          <w:rFonts w:ascii="Arial" w:hAnsi="Arial" w:cs="Arial"/>
          <w:szCs w:val="22"/>
          <w:lang w:eastAsia="en-US"/>
        </w:rPr>
        <w:t>6.3. В случае выявления фактов нарушений Правил уполномоченные должностные лица (органы), установленные в пункте 6.1 Правил,  вправе:</w:t>
      </w:r>
    </w:p>
    <w:p w:rsidR="00F10128" w:rsidRPr="00F10128" w:rsidRDefault="00F10128" w:rsidP="00F10128">
      <w:pPr>
        <w:jc w:val="both"/>
        <w:rPr>
          <w:rFonts w:ascii="Arial" w:hAnsi="Arial" w:cs="Arial"/>
          <w:szCs w:val="22"/>
          <w:lang w:eastAsia="en-US"/>
        </w:rPr>
      </w:pPr>
      <w:r w:rsidRPr="00F10128">
        <w:rPr>
          <w:rFonts w:ascii="Arial" w:hAnsi="Arial" w:cs="Arial"/>
          <w:szCs w:val="22"/>
          <w:lang w:eastAsia="en-US"/>
        </w:rPr>
        <w:t>- выдать предписание об устранении нарушений;</w:t>
      </w:r>
    </w:p>
    <w:p w:rsidR="00F10128" w:rsidRPr="00F10128" w:rsidRDefault="00F10128" w:rsidP="00F10128">
      <w:pPr>
        <w:jc w:val="both"/>
        <w:rPr>
          <w:rFonts w:ascii="Arial" w:hAnsi="Arial" w:cs="Arial"/>
          <w:szCs w:val="22"/>
          <w:lang w:eastAsia="en-US"/>
        </w:rPr>
      </w:pPr>
      <w:r w:rsidRPr="00F10128">
        <w:rPr>
          <w:rFonts w:ascii="Arial" w:hAnsi="Arial" w:cs="Arial"/>
          <w:szCs w:val="22"/>
          <w:lang w:eastAsia="en-US"/>
        </w:rPr>
        <w:t>- составить протокол об административном правонарушении в порядке, установленном действующим законодательством;</w:t>
      </w:r>
    </w:p>
    <w:p w:rsidR="00F10128" w:rsidRPr="00F10128" w:rsidRDefault="00F10128" w:rsidP="00F10128">
      <w:pPr>
        <w:jc w:val="both"/>
        <w:rPr>
          <w:rFonts w:ascii="Arial" w:hAnsi="Arial" w:cs="Arial"/>
          <w:szCs w:val="22"/>
          <w:lang w:eastAsia="en-US"/>
        </w:rPr>
      </w:pPr>
      <w:r w:rsidRPr="00F10128">
        <w:rPr>
          <w:rFonts w:ascii="Arial" w:hAnsi="Arial" w:cs="Arial"/>
          <w:szCs w:val="22"/>
          <w:lang w:eastAsia="en-US"/>
        </w:rPr>
        <w:t>- обратиться в суд с заявлением (исковым заявлением) о признании незаконными действий (бездействия) физических и (или) юридических лиц, нарушающих Правила, и о возмещении ущерба или понуждении устранить нарушения Правил или выполнить требования, установленные Правилами.</w:t>
      </w:r>
    </w:p>
    <w:p w:rsidR="00F10128" w:rsidRPr="00F10128" w:rsidRDefault="00F10128" w:rsidP="00F10128">
      <w:pPr>
        <w:autoSpaceDE w:val="0"/>
        <w:autoSpaceDN w:val="0"/>
        <w:adjustRightInd w:val="0"/>
        <w:jc w:val="both"/>
        <w:rPr>
          <w:rFonts w:ascii="Arial" w:eastAsia="Calibri" w:hAnsi="Arial" w:cs="Arial"/>
        </w:rPr>
      </w:pPr>
      <w:r w:rsidRPr="00F10128">
        <w:rPr>
          <w:rFonts w:ascii="Arial" w:eastAsia="Calibri" w:hAnsi="Arial" w:cs="Arial"/>
          <w:szCs w:val="20"/>
        </w:rPr>
        <w:t xml:space="preserve">6.4. </w:t>
      </w:r>
      <w:r w:rsidRPr="00F10128">
        <w:rPr>
          <w:rFonts w:ascii="Arial" w:eastAsia="Calibri" w:hAnsi="Arial" w:cs="Arial"/>
          <w:szCs w:val="22"/>
        </w:rPr>
        <w:t xml:space="preserve"> Лица, виновные в нарушении Правил, </w:t>
      </w:r>
      <w:r w:rsidRPr="00F10128">
        <w:rPr>
          <w:rFonts w:ascii="Arial" w:eastAsia="Calibri" w:hAnsi="Arial" w:cs="Arial"/>
        </w:rPr>
        <w:t>привлекаются к административной ответственности в соответствии с действующим законодательством Российской Федерации, Законом Иркутской области от 30.12.2014г. №173-ОЗ «Об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 иными законами и нормативными правовыми актами Иркутской области.</w:t>
      </w:r>
    </w:p>
    <w:p w:rsidR="00F10128" w:rsidRPr="00F10128" w:rsidRDefault="00F10128" w:rsidP="00F10128">
      <w:pPr>
        <w:jc w:val="both"/>
        <w:rPr>
          <w:rFonts w:ascii="Arial" w:hAnsi="Arial" w:cs="Arial"/>
          <w:szCs w:val="22"/>
          <w:lang w:eastAsia="en-US"/>
        </w:rPr>
      </w:pPr>
      <w:r w:rsidRPr="00F10128">
        <w:rPr>
          <w:rFonts w:ascii="Arial" w:hAnsi="Arial" w:cs="Arial"/>
          <w:szCs w:val="22"/>
          <w:lang w:eastAsia="en-US"/>
        </w:rPr>
        <w:t>6.5. Применение мер административной ответственности не освобождает лица, виновного в нарушении Правил,  от обязанности возмещения причиненного им материального ущерба в соответствии с действующим законодательством и устранения допущенных нарушений.</w:t>
      </w:r>
    </w:p>
    <w:p w:rsidR="00F10128" w:rsidRPr="00F10128" w:rsidRDefault="00F10128" w:rsidP="00F10128">
      <w:pPr>
        <w:widowControl w:val="0"/>
        <w:autoSpaceDE w:val="0"/>
        <w:autoSpaceDN w:val="0"/>
        <w:adjustRightInd w:val="0"/>
        <w:jc w:val="both"/>
        <w:rPr>
          <w:rFonts w:ascii="Arial" w:eastAsia="Calibri" w:hAnsi="Arial" w:cs="Arial"/>
          <w:b/>
          <w:szCs w:val="22"/>
        </w:rPr>
      </w:pPr>
    </w:p>
    <w:p w:rsidR="00F10128" w:rsidRPr="00F10128" w:rsidRDefault="00F10128" w:rsidP="00F10128">
      <w:pPr>
        <w:widowControl w:val="0"/>
        <w:autoSpaceDE w:val="0"/>
        <w:autoSpaceDN w:val="0"/>
        <w:adjustRightInd w:val="0"/>
        <w:jc w:val="both"/>
        <w:rPr>
          <w:rFonts w:ascii="Arial" w:eastAsia="Calibri" w:hAnsi="Arial" w:cs="Arial"/>
          <w:b/>
        </w:rPr>
      </w:pPr>
      <w:r w:rsidRPr="00F10128">
        <w:rPr>
          <w:rFonts w:ascii="Arial" w:eastAsia="Calibri" w:hAnsi="Arial" w:cs="Arial"/>
          <w:b/>
        </w:rPr>
        <w:t>7. Порядок и механизмы общественного участия в процессе благоустройства</w:t>
      </w:r>
    </w:p>
    <w:p w:rsidR="00F10128" w:rsidRPr="00F10128" w:rsidRDefault="00F10128" w:rsidP="00F10128">
      <w:pPr>
        <w:jc w:val="both"/>
        <w:rPr>
          <w:rFonts w:ascii="Arial" w:hAnsi="Arial" w:cs="Arial"/>
          <w:b/>
          <w:lang w:eastAsia="en-US"/>
        </w:rPr>
      </w:pPr>
      <w:r w:rsidRPr="00F10128">
        <w:rPr>
          <w:rFonts w:ascii="Arial" w:hAnsi="Arial" w:cs="Arial"/>
          <w:b/>
          <w:lang w:eastAsia="en-US"/>
        </w:rPr>
        <w:t>7.1. Основные положения</w:t>
      </w:r>
    </w:p>
    <w:p w:rsidR="00F10128" w:rsidRPr="00F10128" w:rsidRDefault="00F10128" w:rsidP="00F10128">
      <w:pPr>
        <w:autoSpaceDE w:val="0"/>
        <w:autoSpaceDN w:val="0"/>
        <w:adjustRightInd w:val="0"/>
        <w:jc w:val="both"/>
        <w:rPr>
          <w:rFonts w:ascii="Arial" w:hAnsi="Arial" w:cs="Arial"/>
          <w:lang w:eastAsia="en-US"/>
        </w:rPr>
      </w:pPr>
      <w:r w:rsidRPr="00F10128">
        <w:rPr>
          <w:rFonts w:ascii="Arial" w:hAnsi="Arial" w:cs="Arial"/>
          <w:lang w:eastAsia="en-US"/>
        </w:rPr>
        <w:t>7.1.1. Все решения, касающиеся благоустройства и развития городской среды, принимаются на общественных слушаниях, с учетом мнения жителей соответствующих территорий и иных заинтересованных лиц.</w:t>
      </w:r>
    </w:p>
    <w:p w:rsidR="00F10128" w:rsidRPr="00F10128" w:rsidRDefault="00F10128" w:rsidP="00F10128">
      <w:pPr>
        <w:autoSpaceDE w:val="0"/>
        <w:autoSpaceDN w:val="0"/>
        <w:adjustRightInd w:val="0"/>
        <w:jc w:val="both"/>
        <w:rPr>
          <w:rFonts w:ascii="Arial" w:hAnsi="Arial" w:cs="Arial"/>
          <w:b/>
          <w:lang w:eastAsia="en-US"/>
        </w:rPr>
      </w:pPr>
      <w:r w:rsidRPr="00F10128">
        <w:rPr>
          <w:rFonts w:ascii="Arial" w:hAnsi="Arial" w:cs="Arial"/>
          <w:b/>
          <w:lang w:eastAsia="en-US"/>
        </w:rPr>
        <w:t>7.2. Формы общественного участия</w:t>
      </w:r>
    </w:p>
    <w:p w:rsidR="00F10128" w:rsidRPr="00F10128" w:rsidRDefault="00F10128" w:rsidP="00F10128">
      <w:pPr>
        <w:autoSpaceDE w:val="0"/>
        <w:autoSpaceDN w:val="0"/>
        <w:adjustRightInd w:val="0"/>
        <w:jc w:val="both"/>
        <w:rPr>
          <w:rFonts w:ascii="Arial" w:hAnsi="Arial" w:cs="Arial"/>
          <w:lang w:eastAsia="en-US"/>
        </w:rPr>
      </w:pPr>
      <w:r w:rsidRPr="00F10128">
        <w:rPr>
          <w:rFonts w:ascii="Arial" w:hAnsi="Arial" w:cs="Arial"/>
          <w:lang w:eastAsia="en-US"/>
        </w:rPr>
        <w:t>7.2.1. 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F10128" w:rsidRPr="00F10128" w:rsidRDefault="00F10128" w:rsidP="00F10128">
      <w:pPr>
        <w:autoSpaceDE w:val="0"/>
        <w:autoSpaceDN w:val="0"/>
        <w:adjustRightInd w:val="0"/>
        <w:jc w:val="both"/>
        <w:rPr>
          <w:rFonts w:ascii="Arial" w:hAnsi="Arial" w:cs="Arial"/>
          <w:lang w:eastAsia="en-US"/>
        </w:rPr>
      </w:pPr>
      <w:r w:rsidRPr="00F10128">
        <w:rPr>
          <w:rFonts w:ascii="Arial" w:hAnsi="Arial" w:cs="Arial"/>
          <w:lang w:eastAsia="en-US"/>
        </w:rPr>
        <w:t>а) совместное определение целей и задач по развитию территории, инвентаризация проблем и потенциалов среды;</w:t>
      </w:r>
    </w:p>
    <w:p w:rsidR="00F10128" w:rsidRPr="00F10128" w:rsidRDefault="00F10128" w:rsidP="00F10128">
      <w:pPr>
        <w:autoSpaceDE w:val="0"/>
        <w:autoSpaceDN w:val="0"/>
        <w:adjustRightInd w:val="0"/>
        <w:jc w:val="both"/>
        <w:rPr>
          <w:rFonts w:ascii="Arial" w:hAnsi="Arial" w:cs="Arial"/>
          <w:lang w:eastAsia="en-US"/>
        </w:rPr>
      </w:pPr>
      <w:r w:rsidRPr="00F10128">
        <w:rPr>
          <w:rFonts w:ascii="Arial" w:hAnsi="Arial" w:cs="Arial"/>
          <w:lang w:eastAsia="en-US"/>
        </w:rPr>
        <w:t xml:space="preserve">б) определение основных видов активностей, функциональных зон общественных пространств, под которыми в целях настоящих Правил понимаются части территории муниципального образования «Корсукское», для которых определены границы и преимущественный вид деятельности (функция), для которой </w:t>
      </w:r>
      <w:r w:rsidRPr="00F10128">
        <w:rPr>
          <w:rFonts w:ascii="Arial" w:hAnsi="Arial" w:cs="Arial"/>
          <w:lang w:eastAsia="en-US"/>
        </w:rPr>
        <w:lastRenderedPageBreak/>
        <w:t>предназначена данная часть территории, и их взаимного расположения на выбранной территории;</w:t>
      </w:r>
    </w:p>
    <w:p w:rsidR="00F10128" w:rsidRPr="00F10128" w:rsidRDefault="00F10128" w:rsidP="00F10128">
      <w:pPr>
        <w:autoSpaceDE w:val="0"/>
        <w:autoSpaceDN w:val="0"/>
        <w:adjustRightInd w:val="0"/>
        <w:jc w:val="both"/>
        <w:rPr>
          <w:rFonts w:ascii="Arial" w:hAnsi="Arial" w:cs="Arial"/>
          <w:lang w:eastAsia="en-US"/>
        </w:rPr>
      </w:pPr>
      <w:r w:rsidRPr="00F10128">
        <w:rPr>
          <w:rFonts w:ascii="Arial" w:hAnsi="Arial" w:cs="Arial"/>
          <w:lang w:eastAsia="en-US"/>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F10128" w:rsidRPr="00F10128" w:rsidRDefault="00F10128" w:rsidP="00F10128">
      <w:pPr>
        <w:autoSpaceDE w:val="0"/>
        <w:autoSpaceDN w:val="0"/>
        <w:adjustRightInd w:val="0"/>
        <w:jc w:val="both"/>
        <w:rPr>
          <w:rFonts w:ascii="Arial" w:hAnsi="Arial" w:cs="Arial"/>
          <w:lang w:eastAsia="en-US"/>
        </w:rPr>
      </w:pPr>
      <w:r w:rsidRPr="00F10128">
        <w:rPr>
          <w:rFonts w:ascii="Arial" w:hAnsi="Arial" w:cs="Arial"/>
          <w:lang w:eastAsia="en-US"/>
        </w:rPr>
        <w:t>г) консультации в выборе типов покрытий, с учетом функционального зонирования территории;</w:t>
      </w:r>
    </w:p>
    <w:p w:rsidR="00F10128" w:rsidRPr="00F10128" w:rsidRDefault="00F10128" w:rsidP="00F10128">
      <w:pPr>
        <w:autoSpaceDE w:val="0"/>
        <w:autoSpaceDN w:val="0"/>
        <w:adjustRightInd w:val="0"/>
        <w:jc w:val="both"/>
        <w:rPr>
          <w:rFonts w:ascii="Arial" w:hAnsi="Arial" w:cs="Arial"/>
          <w:lang w:eastAsia="en-US"/>
        </w:rPr>
      </w:pPr>
      <w:r w:rsidRPr="00F10128">
        <w:rPr>
          <w:rFonts w:ascii="Arial" w:hAnsi="Arial" w:cs="Arial"/>
          <w:lang w:eastAsia="en-US"/>
        </w:rPr>
        <w:t>д) консультации по предполагаемым типам озеленения;</w:t>
      </w:r>
    </w:p>
    <w:p w:rsidR="00F10128" w:rsidRPr="00F10128" w:rsidRDefault="00F10128" w:rsidP="00F10128">
      <w:pPr>
        <w:autoSpaceDE w:val="0"/>
        <w:autoSpaceDN w:val="0"/>
        <w:adjustRightInd w:val="0"/>
        <w:jc w:val="both"/>
        <w:rPr>
          <w:rFonts w:ascii="Arial" w:hAnsi="Arial" w:cs="Arial"/>
          <w:lang w:eastAsia="en-US"/>
        </w:rPr>
      </w:pPr>
      <w:r w:rsidRPr="00F10128">
        <w:rPr>
          <w:rFonts w:ascii="Arial" w:hAnsi="Arial" w:cs="Arial"/>
          <w:lang w:eastAsia="en-US"/>
        </w:rPr>
        <w:t>е) консультации по предполагаемым типам освещения и осветительного оборудования;</w:t>
      </w:r>
    </w:p>
    <w:p w:rsidR="00F10128" w:rsidRPr="00F10128" w:rsidRDefault="00F10128" w:rsidP="00F10128">
      <w:pPr>
        <w:autoSpaceDE w:val="0"/>
        <w:autoSpaceDN w:val="0"/>
        <w:adjustRightInd w:val="0"/>
        <w:jc w:val="both"/>
        <w:rPr>
          <w:rFonts w:ascii="Arial" w:hAnsi="Arial" w:cs="Arial"/>
          <w:lang w:eastAsia="en-US"/>
        </w:rPr>
      </w:pPr>
      <w:r w:rsidRPr="00F10128">
        <w:rPr>
          <w:rFonts w:ascii="Arial" w:hAnsi="Arial" w:cs="Arial"/>
          <w:lang w:eastAsia="en-US"/>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F10128" w:rsidRPr="00F10128" w:rsidRDefault="00F10128" w:rsidP="00F10128">
      <w:pPr>
        <w:autoSpaceDE w:val="0"/>
        <w:autoSpaceDN w:val="0"/>
        <w:adjustRightInd w:val="0"/>
        <w:jc w:val="both"/>
        <w:rPr>
          <w:rFonts w:ascii="Arial" w:hAnsi="Arial" w:cs="Arial"/>
          <w:lang w:eastAsia="en-US"/>
        </w:rPr>
      </w:pPr>
      <w:r w:rsidRPr="00F10128">
        <w:rPr>
          <w:rFonts w:ascii="Arial" w:hAnsi="Arial" w:cs="Arial"/>
          <w:lang w:eastAsia="en-US"/>
        </w:rP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F10128" w:rsidRPr="00F10128" w:rsidRDefault="00F10128" w:rsidP="00F10128">
      <w:pPr>
        <w:autoSpaceDE w:val="0"/>
        <w:autoSpaceDN w:val="0"/>
        <w:adjustRightInd w:val="0"/>
        <w:jc w:val="both"/>
        <w:rPr>
          <w:rFonts w:ascii="Arial" w:hAnsi="Arial" w:cs="Arial"/>
          <w:lang w:eastAsia="en-US"/>
        </w:rPr>
      </w:pPr>
      <w:r w:rsidRPr="00F10128">
        <w:rPr>
          <w:rFonts w:ascii="Arial" w:hAnsi="Arial" w:cs="Arial"/>
          <w:lang w:eastAsia="en-US"/>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F10128" w:rsidRPr="00F10128" w:rsidRDefault="00F10128" w:rsidP="00F10128">
      <w:pPr>
        <w:autoSpaceDE w:val="0"/>
        <w:autoSpaceDN w:val="0"/>
        <w:adjustRightInd w:val="0"/>
        <w:jc w:val="both"/>
        <w:rPr>
          <w:rFonts w:ascii="Arial" w:hAnsi="Arial" w:cs="Arial"/>
          <w:lang w:eastAsia="en-US"/>
        </w:rPr>
      </w:pPr>
      <w:r w:rsidRPr="00F10128">
        <w:rPr>
          <w:rFonts w:ascii="Arial" w:hAnsi="Arial" w:cs="Arial"/>
          <w:lang w:eastAsia="en-US"/>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F10128" w:rsidRPr="00F10128" w:rsidRDefault="00F10128" w:rsidP="00F10128">
      <w:pPr>
        <w:autoSpaceDE w:val="0"/>
        <w:autoSpaceDN w:val="0"/>
        <w:adjustRightInd w:val="0"/>
        <w:jc w:val="both"/>
        <w:rPr>
          <w:rFonts w:ascii="Arial" w:hAnsi="Arial" w:cs="Arial"/>
          <w:lang w:eastAsia="en-US"/>
        </w:rPr>
      </w:pPr>
      <w:r w:rsidRPr="00F10128">
        <w:rPr>
          <w:rFonts w:ascii="Arial" w:hAnsi="Arial" w:cs="Arial"/>
          <w:lang w:eastAsia="en-US"/>
        </w:rPr>
        <w:t>7.2.2. При реализации проектов общественность информируется о планирующихся изменениях и возможности участия в этом процессе.</w:t>
      </w:r>
    </w:p>
    <w:p w:rsidR="00F10128" w:rsidRPr="00F10128" w:rsidRDefault="00F10128" w:rsidP="00F10128">
      <w:pPr>
        <w:autoSpaceDE w:val="0"/>
        <w:autoSpaceDN w:val="0"/>
        <w:adjustRightInd w:val="0"/>
        <w:jc w:val="both"/>
        <w:rPr>
          <w:rFonts w:ascii="Arial" w:hAnsi="Arial" w:cs="Arial"/>
          <w:lang w:eastAsia="en-US"/>
        </w:rPr>
      </w:pPr>
      <w:r w:rsidRPr="00F10128">
        <w:rPr>
          <w:rFonts w:ascii="Arial" w:hAnsi="Arial" w:cs="Arial"/>
          <w:lang w:eastAsia="en-US"/>
        </w:rPr>
        <w:t>Информирование осуществляется путем:</w:t>
      </w:r>
    </w:p>
    <w:p w:rsidR="00F10128" w:rsidRPr="00F10128" w:rsidRDefault="00F10128" w:rsidP="00F10128">
      <w:pPr>
        <w:autoSpaceDE w:val="0"/>
        <w:autoSpaceDN w:val="0"/>
        <w:adjustRightInd w:val="0"/>
        <w:jc w:val="both"/>
        <w:rPr>
          <w:rFonts w:ascii="Arial" w:hAnsi="Arial" w:cs="Arial"/>
          <w:lang w:eastAsia="en-US"/>
        </w:rPr>
      </w:pPr>
      <w:r w:rsidRPr="00F10128">
        <w:rPr>
          <w:rFonts w:ascii="Arial" w:hAnsi="Arial" w:cs="Arial"/>
          <w:lang w:eastAsia="en-US"/>
        </w:rPr>
        <w:t>а) работы со средствами массовой информации, охватывающими широкий круг людей разных возрастных групп и потенциальные аудитории проекта;</w:t>
      </w:r>
    </w:p>
    <w:p w:rsidR="00F10128" w:rsidRPr="00F10128" w:rsidRDefault="00F10128" w:rsidP="00F10128">
      <w:pPr>
        <w:autoSpaceDE w:val="0"/>
        <w:autoSpaceDN w:val="0"/>
        <w:adjustRightInd w:val="0"/>
        <w:jc w:val="both"/>
        <w:rPr>
          <w:rFonts w:ascii="Arial" w:hAnsi="Arial" w:cs="Arial"/>
          <w:lang w:eastAsia="en-US"/>
        </w:rPr>
      </w:pPr>
      <w:r w:rsidRPr="00F10128">
        <w:rPr>
          <w:rFonts w:ascii="Arial" w:hAnsi="Arial" w:cs="Arial"/>
          <w:lang w:eastAsia="en-US"/>
        </w:rPr>
        <w:t>б) вывешивания афиш и объявлений:</w:t>
      </w:r>
    </w:p>
    <w:p w:rsidR="00F10128" w:rsidRPr="00F10128" w:rsidRDefault="00F10128" w:rsidP="00F10128">
      <w:pPr>
        <w:autoSpaceDE w:val="0"/>
        <w:autoSpaceDN w:val="0"/>
        <w:adjustRightInd w:val="0"/>
        <w:jc w:val="both"/>
        <w:rPr>
          <w:rFonts w:ascii="Arial" w:hAnsi="Arial" w:cs="Arial"/>
          <w:lang w:eastAsia="en-US"/>
        </w:rPr>
      </w:pPr>
      <w:r w:rsidRPr="00F10128">
        <w:rPr>
          <w:rFonts w:ascii="Arial" w:hAnsi="Arial" w:cs="Arial"/>
          <w:lang w:eastAsia="en-US"/>
        </w:rPr>
        <w:t xml:space="preserve">-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w:t>
      </w:r>
    </w:p>
    <w:p w:rsidR="00F10128" w:rsidRPr="00F10128" w:rsidRDefault="00F10128" w:rsidP="00F10128">
      <w:pPr>
        <w:autoSpaceDE w:val="0"/>
        <w:autoSpaceDN w:val="0"/>
        <w:adjustRightInd w:val="0"/>
        <w:jc w:val="both"/>
        <w:rPr>
          <w:rFonts w:ascii="Arial" w:hAnsi="Arial" w:cs="Arial"/>
          <w:lang w:eastAsia="en-US"/>
        </w:rPr>
      </w:pPr>
      <w:r w:rsidRPr="00F10128">
        <w:rPr>
          <w:rFonts w:ascii="Arial" w:hAnsi="Arial" w:cs="Arial"/>
          <w:lang w:eastAsia="en-US"/>
        </w:rPr>
        <w:t>- в наиболее посещаемых местах (общественные и торгово-развлекательные центры, знаковые места и площадки);</w:t>
      </w:r>
    </w:p>
    <w:p w:rsidR="00F10128" w:rsidRPr="00F10128" w:rsidRDefault="00F10128" w:rsidP="00F10128">
      <w:pPr>
        <w:autoSpaceDE w:val="0"/>
        <w:autoSpaceDN w:val="0"/>
        <w:adjustRightInd w:val="0"/>
        <w:jc w:val="both"/>
        <w:rPr>
          <w:rFonts w:ascii="Arial" w:hAnsi="Arial" w:cs="Arial"/>
          <w:lang w:eastAsia="en-US"/>
        </w:rPr>
      </w:pPr>
      <w:r w:rsidRPr="00F10128">
        <w:rPr>
          <w:rFonts w:ascii="Arial" w:hAnsi="Arial" w:cs="Arial"/>
          <w:lang w:eastAsia="en-US"/>
        </w:rPr>
        <w:t>-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w:t>
      </w:r>
    </w:p>
    <w:p w:rsidR="00F10128" w:rsidRPr="00F10128" w:rsidRDefault="00F10128" w:rsidP="00F10128">
      <w:pPr>
        <w:autoSpaceDE w:val="0"/>
        <w:autoSpaceDN w:val="0"/>
        <w:adjustRightInd w:val="0"/>
        <w:jc w:val="both"/>
        <w:rPr>
          <w:rFonts w:ascii="Arial" w:hAnsi="Arial" w:cs="Arial"/>
          <w:lang w:eastAsia="en-US"/>
        </w:rPr>
      </w:pPr>
      <w:r w:rsidRPr="00F10128">
        <w:rPr>
          <w:rFonts w:ascii="Arial" w:hAnsi="Arial" w:cs="Arial"/>
          <w:lang w:eastAsia="en-US"/>
        </w:rPr>
        <w:t>- на площадке проведения общественных обсуждений (в зоне входной группы, на специальных информационных стендах);</w:t>
      </w:r>
    </w:p>
    <w:p w:rsidR="00F10128" w:rsidRPr="00F10128" w:rsidRDefault="00F10128" w:rsidP="00F10128">
      <w:pPr>
        <w:autoSpaceDE w:val="0"/>
        <w:autoSpaceDN w:val="0"/>
        <w:adjustRightInd w:val="0"/>
        <w:jc w:val="both"/>
        <w:rPr>
          <w:rFonts w:ascii="Arial" w:hAnsi="Arial" w:cs="Arial"/>
          <w:lang w:eastAsia="en-US"/>
        </w:rPr>
      </w:pPr>
      <w:r w:rsidRPr="00F10128">
        <w:rPr>
          <w:rFonts w:ascii="Arial" w:hAnsi="Arial" w:cs="Arial"/>
          <w:lang w:eastAsia="en-US"/>
        </w:rPr>
        <w:t>в)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F10128" w:rsidRPr="00F10128" w:rsidRDefault="00F10128" w:rsidP="00F10128">
      <w:pPr>
        <w:autoSpaceDE w:val="0"/>
        <w:autoSpaceDN w:val="0"/>
        <w:adjustRightInd w:val="0"/>
        <w:jc w:val="both"/>
        <w:rPr>
          <w:rFonts w:ascii="Arial" w:hAnsi="Arial" w:cs="Arial"/>
          <w:lang w:eastAsia="en-US"/>
        </w:rPr>
      </w:pPr>
      <w:r w:rsidRPr="00F10128">
        <w:rPr>
          <w:rFonts w:ascii="Arial" w:hAnsi="Arial" w:cs="Arial"/>
          <w:lang w:eastAsia="en-US"/>
        </w:rPr>
        <w:t>г) индивидуальных приглашений участников встречи лично, по электронной почте или по телефону;</w:t>
      </w:r>
    </w:p>
    <w:p w:rsidR="00F10128" w:rsidRPr="00F10128" w:rsidRDefault="00F10128" w:rsidP="00F10128">
      <w:pPr>
        <w:autoSpaceDE w:val="0"/>
        <w:autoSpaceDN w:val="0"/>
        <w:adjustRightInd w:val="0"/>
        <w:jc w:val="both"/>
        <w:rPr>
          <w:rFonts w:ascii="Arial" w:hAnsi="Arial" w:cs="Arial"/>
          <w:lang w:eastAsia="en-US"/>
        </w:rPr>
      </w:pPr>
      <w:r w:rsidRPr="00F10128">
        <w:rPr>
          <w:rFonts w:ascii="Arial" w:hAnsi="Arial" w:cs="Arial"/>
          <w:lang w:eastAsia="en-US"/>
        </w:rPr>
        <w:t>д) 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F10128" w:rsidRPr="00F10128" w:rsidRDefault="00F10128" w:rsidP="00F10128">
      <w:pPr>
        <w:autoSpaceDE w:val="0"/>
        <w:autoSpaceDN w:val="0"/>
        <w:adjustRightInd w:val="0"/>
        <w:jc w:val="both"/>
        <w:rPr>
          <w:rFonts w:ascii="Arial" w:hAnsi="Arial" w:cs="Arial"/>
          <w:lang w:eastAsia="en-US"/>
        </w:rPr>
      </w:pPr>
      <w:r w:rsidRPr="00F10128">
        <w:rPr>
          <w:rFonts w:ascii="Arial" w:hAnsi="Arial" w:cs="Arial"/>
          <w:lang w:eastAsia="en-US"/>
        </w:rPr>
        <w:lastRenderedPageBreak/>
        <w:t>е) использование социальных сетей и интернет-ресурсов для обеспечения донесения информации до различных общественных объединений и профессиональных сообществ;</w:t>
      </w:r>
    </w:p>
    <w:p w:rsidR="00F10128" w:rsidRPr="00F10128" w:rsidRDefault="00F10128" w:rsidP="00F10128">
      <w:pPr>
        <w:autoSpaceDE w:val="0"/>
        <w:autoSpaceDN w:val="0"/>
        <w:adjustRightInd w:val="0"/>
        <w:jc w:val="both"/>
        <w:rPr>
          <w:rFonts w:ascii="Arial" w:hAnsi="Arial" w:cs="Arial"/>
          <w:lang w:eastAsia="en-US"/>
        </w:rPr>
      </w:pPr>
      <w:r w:rsidRPr="00F10128">
        <w:rPr>
          <w:rFonts w:ascii="Arial" w:hAnsi="Arial" w:cs="Arial"/>
          <w:lang w:eastAsia="en-US"/>
        </w:rPr>
        <w:t xml:space="preserve">ж)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w:t>
      </w:r>
    </w:p>
    <w:p w:rsidR="00F10128" w:rsidRPr="00F10128" w:rsidRDefault="00F10128" w:rsidP="00F10128">
      <w:pPr>
        <w:autoSpaceDE w:val="0"/>
        <w:autoSpaceDN w:val="0"/>
        <w:adjustRightInd w:val="0"/>
        <w:jc w:val="both"/>
        <w:rPr>
          <w:rFonts w:ascii="Arial" w:hAnsi="Arial" w:cs="Arial"/>
          <w:lang w:eastAsia="en-US"/>
        </w:rPr>
      </w:pPr>
      <w:r w:rsidRPr="00F10128">
        <w:rPr>
          <w:rFonts w:ascii="Arial" w:hAnsi="Arial" w:cs="Arial"/>
          <w:lang w:eastAsia="en-US"/>
        </w:rPr>
        <w:t>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F10128" w:rsidRPr="00F10128" w:rsidRDefault="00F10128" w:rsidP="00F10128">
      <w:pPr>
        <w:autoSpaceDE w:val="0"/>
        <w:autoSpaceDN w:val="0"/>
        <w:adjustRightInd w:val="0"/>
        <w:jc w:val="both"/>
        <w:rPr>
          <w:rFonts w:ascii="Arial" w:hAnsi="Arial" w:cs="Arial"/>
          <w:b/>
          <w:lang w:eastAsia="en-US"/>
        </w:rPr>
      </w:pPr>
      <w:r w:rsidRPr="00F10128">
        <w:rPr>
          <w:rFonts w:ascii="Arial" w:hAnsi="Arial" w:cs="Arial"/>
          <w:b/>
          <w:lang w:eastAsia="en-US"/>
        </w:rPr>
        <w:t>7.3. Механизмы общественного участия</w:t>
      </w:r>
    </w:p>
    <w:p w:rsidR="00F10128" w:rsidRPr="00F10128" w:rsidRDefault="00F10128" w:rsidP="00F10128">
      <w:pPr>
        <w:autoSpaceDE w:val="0"/>
        <w:autoSpaceDN w:val="0"/>
        <w:adjustRightInd w:val="0"/>
        <w:jc w:val="both"/>
        <w:rPr>
          <w:rFonts w:ascii="Arial" w:hAnsi="Arial" w:cs="Arial"/>
          <w:lang w:eastAsia="en-US"/>
        </w:rPr>
      </w:pPr>
      <w:r w:rsidRPr="00F10128">
        <w:rPr>
          <w:rFonts w:ascii="Arial" w:hAnsi="Arial" w:cs="Arial"/>
          <w:lang w:eastAsia="en-US"/>
        </w:rPr>
        <w:t>7.3.1. Обсуждение проектов проводятся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 июля 2014 года №212-ФЗ «Об основах общественного контроля в Российской Федерации».</w:t>
      </w:r>
    </w:p>
    <w:p w:rsidR="00F10128" w:rsidRPr="00F10128" w:rsidRDefault="00F10128" w:rsidP="00F10128">
      <w:pPr>
        <w:autoSpaceDE w:val="0"/>
        <w:autoSpaceDN w:val="0"/>
        <w:adjustRightInd w:val="0"/>
        <w:jc w:val="both"/>
        <w:rPr>
          <w:rFonts w:ascii="Arial" w:hAnsi="Arial" w:cs="Arial"/>
          <w:lang w:eastAsia="en-US"/>
        </w:rPr>
      </w:pPr>
      <w:r w:rsidRPr="00F10128">
        <w:rPr>
          <w:rFonts w:ascii="Arial" w:hAnsi="Arial" w:cs="Arial"/>
          <w:lang w:eastAsia="en-US"/>
        </w:rPr>
        <w:t xml:space="preserve">Для этого используются следующие инструменты: </w:t>
      </w:r>
    </w:p>
    <w:p w:rsidR="00F10128" w:rsidRPr="00F10128" w:rsidRDefault="00F10128" w:rsidP="00F10128">
      <w:pPr>
        <w:autoSpaceDE w:val="0"/>
        <w:autoSpaceDN w:val="0"/>
        <w:adjustRightInd w:val="0"/>
        <w:jc w:val="both"/>
        <w:rPr>
          <w:rFonts w:ascii="Arial" w:hAnsi="Arial" w:cs="Arial"/>
          <w:lang w:eastAsia="en-US"/>
        </w:rPr>
      </w:pPr>
      <w:r w:rsidRPr="00F10128">
        <w:rPr>
          <w:rFonts w:ascii="Arial" w:hAnsi="Arial" w:cs="Arial"/>
          <w:lang w:eastAsia="en-US"/>
        </w:rPr>
        <w:t>- анкетирование, опросы, интервьюирование, картирование, проведение фокус-групп;</w:t>
      </w:r>
    </w:p>
    <w:p w:rsidR="00F10128" w:rsidRPr="00F10128" w:rsidRDefault="00F10128" w:rsidP="00F10128">
      <w:pPr>
        <w:autoSpaceDE w:val="0"/>
        <w:autoSpaceDN w:val="0"/>
        <w:adjustRightInd w:val="0"/>
        <w:jc w:val="both"/>
        <w:rPr>
          <w:rFonts w:ascii="Arial" w:hAnsi="Arial" w:cs="Arial"/>
          <w:lang w:eastAsia="en-US"/>
        </w:rPr>
      </w:pPr>
      <w:r w:rsidRPr="00F10128">
        <w:rPr>
          <w:rFonts w:ascii="Arial" w:hAnsi="Arial" w:cs="Arial"/>
          <w:lang w:eastAsia="en-US"/>
        </w:rPr>
        <w:t>- работа с отдельными группами пользователей;</w:t>
      </w:r>
    </w:p>
    <w:p w:rsidR="00F10128" w:rsidRPr="00F10128" w:rsidRDefault="00F10128" w:rsidP="00F10128">
      <w:pPr>
        <w:autoSpaceDE w:val="0"/>
        <w:autoSpaceDN w:val="0"/>
        <w:adjustRightInd w:val="0"/>
        <w:jc w:val="both"/>
        <w:rPr>
          <w:rFonts w:ascii="Arial" w:hAnsi="Arial" w:cs="Arial"/>
          <w:lang w:eastAsia="en-US"/>
        </w:rPr>
      </w:pPr>
      <w:r w:rsidRPr="00F10128">
        <w:rPr>
          <w:rFonts w:ascii="Arial" w:hAnsi="Arial" w:cs="Arial"/>
          <w:lang w:eastAsia="en-US"/>
        </w:rPr>
        <w:t>- организация проектных семинаров, организация проектных мастерских (воркшопов);</w:t>
      </w:r>
    </w:p>
    <w:p w:rsidR="00F10128" w:rsidRPr="00F10128" w:rsidRDefault="00F10128" w:rsidP="00F10128">
      <w:pPr>
        <w:autoSpaceDE w:val="0"/>
        <w:autoSpaceDN w:val="0"/>
        <w:adjustRightInd w:val="0"/>
        <w:jc w:val="both"/>
        <w:rPr>
          <w:rFonts w:ascii="Arial" w:hAnsi="Arial" w:cs="Arial"/>
          <w:lang w:eastAsia="en-US"/>
        </w:rPr>
      </w:pPr>
      <w:r w:rsidRPr="00F10128">
        <w:rPr>
          <w:rFonts w:ascii="Arial" w:hAnsi="Arial" w:cs="Arial"/>
          <w:lang w:eastAsia="en-US"/>
        </w:rPr>
        <w:t xml:space="preserve">- проведение общественных обсуждений, проведение дизайн-игр с участием взрослых и детей; </w:t>
      </w:r>
    </w:p>
    <w:p w:rsidR="00F10128" w:rsidRPr="00F10128" w:rsidRDefault="00F10128" w:rsidP="00F10128">
      <w:pPr>
        <w:autoSpaceDE w:val="0"/>
        <w:autoSpaceDN w:val="0"/>
        <w:adjustRightInd w:val="0"/>
        <w:jc w:val="both"/>
        <w:rPr>
          <w:rFonts w:ascii="Arial" w:hAnsi="Arial" w:cs="Arial"/>
          <w:lang w:eastAsia="en-US"/>
        </w:rPr>
      </w:pPr>
      <w:r w:rsidRPr="00F10128">
        <w:rPr>
          <w:rFonts w:ascii="Arial" w:hAnsi="Arial" w:cs="Arial"/>
          <w:lang w:eastAsia="en-US"/>
        </w:rPr>
        <w:t>- организация проектных мастерских со школьниками и студентами;</w:t>
      </w:r>
    </w:p>
    <w:p w:rsidR="00F10128" w:rsidRPr="00F10128" w:rsidRDefault="00F10128" w:rsidP="00F10128">
      <w:pPr>
        <w:autoSpaceDE w:val="0"/>
        <w:autoSpaceDN w:val="0"/>
        <w:adjustRightInd w:val="0"/>
        <w:jc w:val="both"/>
        <w:rPr>
          <w:rFonts w:ascii="Arial" w:hAnsi="Arial" w:cs="Arial"/>
          <w:lang w:eastAsia="en-US"/>
        </w:rPr>
      </w:pPr>
      <w:r w:rsidRPr="00F10128">
        <w:rPr>
          <w:rFonts w:ascii="Arial" w:hAnsi="Arial" w:cs="Arial"/>
          <w:lang w:eastAsia="en-US"/>
        </w:rPr>
        <w:t>- школьные проекты (рисунки, сочинения, пожелания, макеты);</w:t>
      </w:r>
    </w:p>
    <w:p w:rsidR="00F10128" w:rsidRPr="00F10128" w:rsidRDefault="00F10128" w:rsidP="00F10128">
      <w:pPr>
        <w:autoSpaceDE w:val="0"/>
        <w:autoSpaceDN w:val="0"/>
        <w:adjustRightInd w:val="0"/>
        <w:jc w:val="both"/>
        <w:rPr>
          <w:rFonts w:ascii="Arial" w:hAnsi="Arial" w:cs="Arial"/>
          <w:lang w:eastAsia="en-US"/>
        </w:rPr>
      </w:pPr>
      <w:r w:rsidRPr="00F10128">
        <w:rPr>
          <w:rFonts w:ascii="Arial" w:hAnsi="Arial" w:cs="Arial"/>
          <w:lang w:eastAsia="en-US"/>
        </w:rPr>
        <w:t>- проведение оценки эксплуатации территории.</w:t>
      </w:r>
    </w:p>
    <w:p w:rsidR="00F10128" w:rsidRPr="00F10128" w:rsidRDefault="00F10128" w:rsidP="00F10128">
      <w:pPr>
        <w:autoSpaceDE w:val="0"/>
        <w:autoSpaceDN w:val="0"/>
        <w:adjustRightInd w:val="0"/>
        <w:jc w:val="both"/>
        <w:rPr>
          <w:rFonts w:ascii="Arial" w:hAnsi="Arial" w:cs="Arial"/>
          <w:lang w:eastAsia="en-US"/>
        </w:rPr>
      </w:pPr>
      <w:r w:rsidRPr="00F10128">
        <w:rPr>
          <w:rFonts w:ascii="Arial" w:hAnsi="Arial" w:cs="Arial"/>
          <w:lang w:eastAsia="en-US"/>
        </w:rPr>
        <w:t>7.3.2. Для проведения общественных обсуждений выбираются хорошо известные людям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F10128" w:rsidRPr="00F10128" w:rsidRDefault="00F10128" w:rsidP="00F10128">
      <w:pPr>
        <w:autoSpaceDE w:val="0"/>
        <w:autoSpaceDN w:val="0"/>
        <w:adjustRightInd w:val="0"/>
        <w:jc w:val="both"/>
        <w:rPr>
          <w:rFonts w:ascii="Arial" w:hAnsi="Arial" w:cs="Arial"/>
          <w:lang w:eastAsia="en-US"/>
        </w:rPr>
      </w:pPr>
      <w:r w:rsidRPr="00F10128">
        <w:rPr>
          <w:rFonts w:ascii="Arial" w:hAnsi="Arial" w:cs="Arial"/>
          <w:lang w:eastAsia="en-US"/>
        </w:rPr>
        <w:t>7.3.3. По итогам встреч, проектных семинаров, воркшопов, дизайн-игр и любых других форматов общественных обсуждений формируется отчет, а также видеозапись самого мероприятия, и выкладывается в публичный доступ как на информационных ресурсах проекта, так и на официальном сайте администрации муниципального образования «Корсукское»  для того, чтобы граждане могли отслеживать процесс развития проекта, а также комментировать и включаться в этот процесс на любом этапе.</w:t>
      </w:r>
    </w:p>
    <w:p w:rsidR="00F10128" w:rsidRPr="00F10128" w:rsidRDefault="00F10128" w:rsidP="00F10128">
      <w:pPr>
        <w:autoSpaceDE w:val="0"/>
        <w:autoSpaceDN w:val="0"/>
        <w:adjustRightInd w:val="0"/>
        <w:jc w:val="both"/>
        <w:rPr>
          <w:rFonts w:ascii="Arial" w:hAnsi="Arial" w:cs="Arial"/>
          <w:lang w:eastAsia="en-US"/>
        </w:rPr>
      </w:pPr>
      <w:r w:rsidRPr="00F10128">
        <w:rPr>
          <w:rFonts w:ascii="Arial" w:hAnsi="Arial" w:cs="Arial"/>
          <w:lang w:eastAsia="en-US"/>
        </w:rPr>
        <w:t>7.3.4. Для обеспечения квалифицированного участия заблаговременно до проведения самого общественного обсуждения публикуется достоверная и актуальная информация о проекте, результатах предпроектного исследования, а также сам проект.</w:t>
      </w:r>
    </w:p>
    <w:p w:rsidR="00F10128" w:rsidRPr="00F10128" w:rsidRDefault="00F10128" w:rsidP="00F10128">
      <w:pPr>
        <w:autoSpaceDE w:val="0"/>
        <w:autoSpaceDN w:val="0"/>
        <w:adjustRightInd w:val="0"/>
        <w:jc w:val="both"/>
        <w:rPr>
          <w:rFonts w:ascii="Arial" w:hAnsi="Arial" w:cs="Arial"/>
          <w:lang w:eastAsia="en-US"/>
        </w:rPr>
      </w:pPr>
      <w:r w:rsidRPr="00F10128">
        <w:rPr>
          <w:rFonts w:ascii="Arial" w:hAnsi="Arial" w:cs="Arial"/>
          <w:lang w:eastAsia="en-US"/>
        </w:rPr>
        <w:t>7.3.5. Общественный контроль является одним из механизмов общественного участия.</w:t>
      </w:r>
    </w:p>
    <w:p w:rsidR="00F10128" w:rsidRPr="00F10128" w:rsidRDefault="00F10128" w:rsidP="00F10128">
      <w:pPr>
        <w:autoSpaceDE w:val="0"/>
        <w:autoSpaceDN w:val="0"/>
        <w:adjustRightInd w:val="0"/>
        <w:jc w:val="both"/>
        <w:rPr>
          <w:rFonts w:ascii="Arial" w:hAnsi="Arial" w:cs="Arial"/>
          <w:lang w:eastAsia="en-US"/>
        </w:rPr>
      </w:pPr>
      <w:r w:rsidRPr="00F10128">
        <w:rPr>
          <w:rFonts w:ascii="Arial" w:hAnsi="Arial" w:cs="Arial"/>
          <w:lang w:eastAsia="en-US"/>
        </w:rPr>
        <w:t xml:space="preserve">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видеофиксации, а также интерактивных порталов в сети Интернет. </w:t>
      </w:r>
    </w:p>
    <w:p w:rsidR="00F10128" w:rsidRPr="00F10128" w:rsidRDefault="00F10128" w:rsidP="00F10128">
      <w:pPr>
        <w:autoSpaceDE w:val="0"/>
        <w:autoSpaceDN w:val="0"/>
        <w:adjustRightInd w:val="0"/>
        <w:jc w:val="both"/>
        <w:rPr>
          <w:rFonts w:ascii="Arial" w:hAnsi="Arial" w:cs="Arial"/>
          <w:lang w:eastAsia="en-US"/>
        </w:rPr>
      </w:pPr>
      <w:r w:rsidRPr="00F10128">
        <w:rPr>
          <w:rFonts w:ascii="Arial" w:hAnsi="Arial" w:cs="Arial"/>
          <w:lang w:eastAsia="en-US"/>
        </w:rPr>
        <w:t>Информация о выявленных и зафиксированных в рамках общественного контроля нарушениях в области благоустройства направляется для принятия мер в администрацию муниципального образования «Корсукское».</w:t>
      </w:r>
    </w:p>
    <w:p w:rsidR="00F10128" w:rsidRPr="00F10128" w:rsidRDefault="00F10128" w:rsidP="00F10128">
      <w:pPr>
        <w:autoSpaceDE w:val="0"/>
        <w:autoSpaceDN w:val="0"/>
        <w:adjustRightInd w:val="0"/>
        <w:jc w:val="both"/>
        <w:rPr>
          <w:rFonts w:ascii="Arial" w:hAnsi="Arial" w:cs="Arial"/>
          <w:lang w:eastAsia="en-US"/>
        </w:rPr>
      </w:pPr>
      <w:r w:rsidRPr="00F10128">
        <w:rPr>
          <w:rFonts w:ascii="Arial" w:hAnsi="Arial" w:cs="Arial"/>
          <w:lang w:eastAsia="en-US"/>
        </w:rPr>
        <w:t xml:space="preserve">Общественный контроль в области благоустройства осуществляется с учетом положений законов и иных нормативных правовых актов об обеспечении </w:t>
      </w:r>
      <w:r w:rsidRPr="00F10128">
        <w:rPr>
          <w:rFonts w:ascii="Arial" w:hAnsi="Arial" w:cs="Arial"/>
          <w:lang w:eastAsia="en-US"/>
        </w:rPr>
        <w:lastRenderedPageBreak/>
        <w:t>открытости информации и общественном контроле в области благоустройства, жилищных и коммунальных услуг.</w:t>
      </w:r>
    </w:p>
    <w:p w:rsidR="00F10128" w:rsidRPr="00F10128" w:rsidRDefault="00F10128" w:rsidP="00F10128">
      <w:pPr>
        <w:autoSpaceDE w:val="0"/>
        <w:autoSpaceDN w:val="0"/>
        <w:adjustRightInd w:val="0"/>
        <w:jc w:val="both"/>
        <w:rPr>
          <w:rFonts w:ascii="Arial" w:hAnsi="Arial" w:cs="Arial"/>
          <w:lang w:eastAsia="en-US"/>
        </w:rPr>
      </w:pPr>
      <w:r w:rsidRPr="00F10128">
        <w:rPr>
          <w:rFonts w:ascii="Arial" w:hAnsi="Arial" w:cs="Arial"/>
          <w:lang w:eastAsia="en-US"/>
        </w:rPr>
        <w:t>7.3.6. Реализация комплексных проектов по благоустройству и созданию комфортной городской среды осуществляется с учетом интересов лиц, осуществляющих предпринимательскую деятельность, в том числе с привлечением их к участию.</w:t>
      </w:r>
    </w:p>
    <w:p w:rsidR="00F10128" w:rsidRPr="00F10128" w:rsidRDefault="00F10128" w:rsidP="00F10128">
      <w:pPr>
        <w:autoSpaceDE w:val="0"/>
        <w:autoSpaceDN w:val="0"/>
        <w:adjustRightInd w:val="0"/>
        <w:jc w:val="both"/>
        <w:rPr>
          <w:rFonts w:ascii="Arial" w:hAnsi="Arial" w:cs="Arial"/>
          <w:lang w:eastAsia="en-US"/>
        </w:rPr>
      </w:pPr>
      <w:r w:rsidRPr="00F10128">
        <w:rPr>
          <w:rFonts w:ascii="Arial" w:hAnsi="Arial" w:cs="Arial"/>
          <w:lang w:eastAsia="en-US"/>
        </w:rPr>
        <w:t>Участие лиц, осуществляющих предпринимательскую деятельность, в реализации комплексных проектов благоустройства может заключаться:</w:t>
      </w:r>
    </w:p>
    <w:p w:rsidR="00F10128" w:rsidRPr="00F10128" w:rsidRDefault="00F10128" w:rsidP="00F10128">
      <w:pPr>
        <w:autoSpaceDE w:val="0"/>
        <w:autoSpaceDN w:val="0"/>
        <w:adjustRightInd w:val="0"/>
        <w:jc w:val="both"/>
        <w:rPr>
          <w:rFonts w:ascii="Arial" w:hAnsi="Arial" w:cs="Arial"/>
          <w:lang w:eastAsia="en-US"/>
        </w:rPr>
      </w:pPr>
      <w:r w:rsidRPr="00F10128">
        <w:rPr>
          <w:rFonts w:ascii="Arial" w:hAnsi="Arial" w:cs="Arial"/>
          <w:lang w:eastAsia="en-US"/>
        </w:rPr>
        <w:t>а) в создании и предоставлении разного рода услуг и сервисов для посетителей общественных пространств;</w:t>
      </w:r>
    </w:p>
    <w:p w:rsidR="00F10128" w:rsidRPr="00F10128" w:rsidRDefault="00F10128" w:rsidP="00F10128">
      <w:pPr>
        <w:autoSpaceDE w:val="0"/>
        <w:autoSpaceDN w:val="0"/>
        <w:adjustRightInd w:val="0"/>
        <w:jc w:val="both"/>
        <w:rPr>
          <w:rFonts w:ascii="Arial" w:hAnsi="Arial" w:cs="Arial"/>
          <w:lang w:eastAsia="en-US"/>
        </w:rPr>
      </w:pPr>
      <w:r w:rsidRPr="00F10128">
        <w:rPr>
          <w:rFonts w:ascii="Arial" w:hAnsi="Arial" w:cs="Arial"/>
          <w:lang w:eastAsia="en-US"/>
        </w:rPr>
        <w:t>б)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F10128" w:rsidRPr="00F10128" w:rsidRDefault="00F10128" w:rsidP="00F10128">
      <w:pPr>
        <w:autoSpaceDE w:val="0"/>
        <w:autoSpaceDN w:val="0"/>
        <w:adjustRightInd w:val="0"/>
        <w:jc w:val="both"/>
        <w:rPr>
          <w:rFonts w:ascii="Arial" w:hAnsi="Arial" w:cs="Arial"/>
          <w:lang w:eastAsia="en-US"/>
        </w:rPr>
      </w:pPr>
      <w:r w:rsidRPr="00F10128">
        <w:rPr>
          <w:rFonts w:ascii="Arial" w:hAnsi="Arial" w:cs="Arial"/>
          <w:lang w:eastAsia="en-US"/>
        </w:rPr>
        <w:t>в) в строительстве, реконструкции, реставрации объектов недвижимости;</w:t>
      </w:r>
    </w:p>
    <w:p w:rsidR="00F10128" w:rsidRPr="00F10128" w:rsidRDefault="00F10128" w:rsidP="00F10128">
      <w:pPr>
        <w:autoSpaceDE w:val="0"/>
        <w:autoSpaceDN w:val="0"/>
        <w:adjustRightInd w:val="0"/>
        <w:jc w:val="both"/>
        <w:rPr>
          <w:rFonts w:ascii="Arial" w:hAnsi="Arial" w:cs="Arial"/>
          <w:lang w:eastAsia="en-US"/>
        </w:rPr>
      </w:pPr>
      <w:r w:rsidRPr="00F10128">
        <w:rPr>
          <w:rFonts w:ascii="Arial" w:hAnsi="Arial" w:cs="Arial"/>
          <w:lang w:eastAsia="en-US"/>
        </w:rPr>
        <w:t>г) в производстве или размещении элементов благоустройства;</w:t>
      </w:r>
    </w:p>
    <w:p w:rsidR="00F10128" w:rsidRPr="00F10128" w:rsidRDefault="00F10128" w:rsidP="00F10128">
      <w:pPr>
        <w:autoSpaceDE w:val="0"/>
        <w:autoSpaceDN w:val="0"/>
        <w:adjustRightInd w:val="0"/>
        <w:jc w:val="both"/>
        <w:rPr>
          <w:rFonts w:ascii="Arial" w:hAnsi="Arial" w:cs="Arial"/>
          <w:lang w:eastAsia="en-US"/>
        </w:rPr>
      </w:pPr>
      <w:r w:rsidRPr="00F10128">
        <w:rPr>
          <w:rFonts w:ascii="Arial" w:hAnsi="Arial" w:cs="Arial"/>
          <w:lang w:eastAsia="en-US"/>
        </w:rPr>
        <w:t>д) в комплексном благоустройстве отдельных территорий, прилегающих к территориям, благоустраиваемым за счет средств муниципального образования «Корсукское» ;</w:t>
      </w:r>
    </w:p>
    <w:p w:rsidR="00F10128" w:rsidRPr="00F10128" w:rsidRDefault="00F10128" w:rsidP="00F10128">
      <w:pPr>
        <w:autoSpaceDE w:val="0"/>
        <w:autoSpaceDN w:val="0"/>
        <w:adjustRightInd w:val="0"/>
        <w:jc w:val="both"/>
        <w:rPr>
          <w:rFonts w:ascii="Arial" w:hAnsi="Arial" w:cs="Arial"/>
          <w:lang w:eastAsia="en-US"/>
        </w:rPr>
      </w:pPr>
      <w:r w:rsidRPr="00F10128">
        <w:rPr>
          <w:rFonts w:ascii="Arial" w:hAnsi="Arial" w:cs="Arial"/>
          <w:lang w:eastAsia="en-US"/>
        </w:rPr>
        <w:t>е) в организации мероприятий, обеспечивающих приток посетителей на создаваемые общественные пространства;</w:t>
      </w:r>
    </w:p>
    <w:p w:rsidR="00F10128" w:rsidRPr="00F10128" w:rsidRDefault="00F10128" w:rsidP="00F10128">
      <w:pPr>
        <w:autoSpaceDE w:val="0"/>
        <w:autoSpaceDN w:val="0"/>
        <w:adjustRightInd w:val="0"/>
        <w:jc w:val="both"/>
        <w:rPr>
          <w:rFonts w:ascii="Arial" w:hAnsi="Arial" w:cs="Arial"/>
          <w:lang w:eastAsia="en-US"/>
        </w:rPr>
      </w:pPr>
      <w:r w:rsidRPr="00F10128">
        <w:rPr>
          <w:rFonts w:ascii="Arial" w:hAnsi="Arial" w:cs="Arial"/>
          <w:lang w:eastAsia="en-US"/>
        </w:rPr>
        <w:t>ж) 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rsidR="00F10128" w:rsidRPr="00F10128" w:rsidRDefault="00F10128" w:rsidP="00F10128">
      <w:pPr>
        <w:autoSpaceDE w:val="0"/>
        <w:autoSpaceDN w:val="0"/>
        <w:adjustRightInd w:val="0"/>
        <w:jc w:val="both"/>
        <w:rPr>
          <w:rFonts w:ascii="Arial" w:hAnsi="Arial" w:cs="Arial"/>
          <w:lang w:eastAsia="en-US"/>
        </w:rPr>
      </w:pPr>
      <w:r w:rsidRPr="00F10128">
        <w:rPr>
          <w:rFonts w:ascii="Arial" w:hAnsi="Arial" w:cs="Arial"/>
          <w:lang w:eastAsia="en-US"/>
        </w:rPr>
        <w:t>з) в иных формах.</w:t>
      </w:r>
    </w:p>
    <w:p w:rsidR="00F10128" w:rsidRPr="00F10128" w:rsidRDefault="00F10128" w:rsidP="00F10128">
      <w:pPr>
        <w:autoSpaceDE w:val="0"/>
        <w:autoSpaceDN w:val="0"/>
        <w:adjustRightInd w:val="0"/>
        <w:jc w:val="both"/>
        <w:rPr>
          <w:rFonts w:ascii="Arial" w:hAnsi="Arial" w:cs="Arial"/>
          <w:lang w:eastAsia="en-US"/>
        </w:rPr>
      </w:pPr>
      <w:r w:rsidRPr="00F10128">
        <w:rPr>
          <w:rFonts w:ascii="Arial" w:hAnsi="Arial" w:cs="Arial"/>
          <w:lang w:eastAsia="en-US"/>
        </w:rPr>
        <w:t>В реализации комплексных проектов благоустройства могут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w:t>
      </w:r>
    </w:p>
    <w:p w:rsidR="00F10128" w:rsidRPr="00F10128" w:rsidRDefault="00F10128" w:rsidP="00F10128">
      <w:pPr>
        <w:autoSpaceDE w:val="0"/>
        <w:autoSpaceDN w:val="0"/>
        <w:adjustRightInd w:val="0"/>
        <w:jc w:val="both"/>
        <w:rPr>
          <w:rFonts w:ascii="Arial" w:hAnsi="Arial" w:cs="Arial"/>
          <w:lang w:eastAsia="en-US"/>
        </w:rPr>
      </w:pPr>
      <w:r w:rsidRPr="00F10128">
        <w:rPr>
          <w:rFonts w:ascii="Arial" w:hAnsi="Arial" w:cs="Arial"/>
          <w:lang w:eastAsia="en-US"/>
        </w:rPr>
        <w:t>Вовлечение лиц, осуществляющих предпринимательскую деятельность, в реализацию комплексных проектов благоустройства осуществляется, как правило, на стадии проектирования общественных пространств, подготовки технического задания, выбора зон для благоустройства.</w:t>
      </w:r>
    </w:p>
    <w:p w:rsidR="00F10128" w:rsidRPr="00F10128" w:rsidRDefault="00F10128" w:rsidP="00F10128">
      <w:pPr>
        <w:autoSpaceDE w:val="0"/>
        <w:autoSpaceDN w:val="0"/>
        <w:adjustRightInd w:val="0"/>
        <w:jc w:val="both"/>
        <w:rPr>
          <w:rFonts w:ascii="Arial" w:hAnsi="Arial" w:cs="Arial"/>
          <w:lang w:eastAsia="en-US"/>
        </w:rPr>
      </w:pPr>
      <w:r w:rsidRPr="00F10128">
        <w:rPr>
          <w:rFonts w:ascii="Arial" w:hAnsi="Arial" w:cs="Arial"/>
          <w:lang w:eastAsia="en-US"/>
        </w:rPr>
        <w:t xml:space="preserve">7.3.7. В соответствии с </w:t>
      </w:r>
      <w:hyperlink r:id="rId18" w:history="1">
        <w:r w:rsidRPr="00F10128">
          <w:rPr>
            <w:rFonts w:ascii="Arial" w:hAnsi="Arial" w:cs="Arial"/>
            <w:lang w:eastAsia="en-US"/>
          </w:rPr>
          <w:t>частью 2 статьи 17</w:t>
        </w:r>
      </w:hyperlink>
      <w:r w:rsidRPr="00F10128">
        <w:rPr>
          <w:rFonts w:ascii="Arial" w:hAnsi="Arial" w:cs="Arial"/>
          <w:lang w:eastAsia="en-US"/>
        </w:rPr>
        <w:t xml:space="preserve"> Федерального закона от 6 октября 2003 года №131-ФЗ «Об общих принципах организации местного самоуправления в Российской Федерации», Уставом муниципального образования муниципального образования «Корсукское», администрация муниципального образования «Корсукское»  вправе принимать решения о привлечении граждан - жителей муниципального образования «Корсукское»  к выполнению на добровольной основе работ по благоустройству территорий, прилегающих к местам их проживания. </w:t>
      </w:r>
    </w:p>
    <w:p w:rsidR="00F10128" w:rsidRPr="00F10128" w:rsidRDefault="00F10128" w:rsidP="00F10128">
      <w:pPr>
        <w:autoSpaceDE w:val="0"/>
        <w:autoSpaceDN w:val="0"/>
        <w:adjustRightInd w:val="0"/>
        <w:jc w:val="both"/>
        <w:rPr>
          <w:rFonts w:ascii="Arial" w:hAnsi="Arial" w:cs="Arial"/>
          <w:lang w:eastAsia="en-US"/>
        </w:rPr>
      </w:pPr>
      <w:r w:rsidRPr="00F10128">
        <w:rPr>
          <w:rFonts w:ascii="Arial" w:hAnsi="Arial" w:cs="Arial"/>
          <w:lang w:eastAsia="en-US"/>
        </w:rPr>
        <w:t xml:space="preserve">Граждане могут быть привлечены к выполнению работ, которые не требуют специальной профессиональной подготовки. </w:t>
      </w:r>
    </w:p>
    <w:p w:rsidR="00F10128" w:rsidRPr="00F10128" w:rsidRDefault="00F10128" w:rsidP="00F10128">
      <w:pPr>
        <w:autoSpaceDE w:val="0"/>
        <w:autoSpaceDN w:val="0"/>
        <w:adjustRightInd w:val="0"/>
        <w:jc w:val="both"/>
        <w:rPr>
          <w:rFonts w:ascii="Arial" w:hAnsi="Arial" w:cs="Arial"/>
          <w:lang w:eastAsia="en-US"/>
        </w:rPr>
      </w:pPr>
      <w:r w:rsidRPr="00F10128">
        <w:rPr>
          <w:rFonts w:ascii="Arial" w:hAnsi="Arial" w:cs="Arial"/>
          <w:lang w:eastAsia="en-US"/>
        </w:rPr>
        <w:t>К выполнению работ по благоустройству прилегающих территорий могут привлекаться совершеннолетние трудоспособные жители муниципального образования «Корсукское»  в свободное от основной работы или учебы время на безвозмездной основе. При этом продолжительность работ не может составлять более четырех часов подряд.</w:t>
      </w:r>
    </w:p>
    <w:p w:rsidR="00F10128" w:rsidRPr="00F10128" w:rsidRDefault="00F10128" w:rsidP="00F10128">
      <w:pPr>
        <w:autoSpaceDE w:val="0"/>
        <w:autoSpaceDN w:val="0"/>
        <w:adjustRightInd w:val="0"/>
        <w:jc w:val="both"/>
        <w:rPr>
          <w:rFonts w:ascii="Arial" w:hAnsi="Arial" w:cs="Arial"/>
          <w:lang w:eastAsia="en-US"/>
        </w:rPr>
      </w:pPr>
      <w:r w:rsidRPr="00F10128">
        <w:rPr>
          <w:rFonts w:ascii="Arial" w:hAnsi="Arial" w:cs="Arial"/>
          <w:lang w:eastAsia="en-US"/>
        </w:rPr>
        <w:t>О привлечении граждан к выполнению на добровольной основе работ по благоустройству прилегающих территорий администрация муниципального образования «Корсукское»  извещает не позднее, чем за пять дней до дня начала работ, путем:</w:t>
      </w:r>
    </w:p>
    <w:p w:rsidR="00F10128" w:rsidRPr="00F10128" w:rsidRDefault="00F10128" w:rsidP="00F10128">
      <w:pPr>
        <w:autoSpaceDE w:val="0"/>
        <w:autoSpaceDN w:val="0"/>
        <w:adjustRightInd w:val="0"/>
        <w:jc w:val="both"/>
        <w:rPr>
          <w:rFonts w:ascii="Arial" w:hAnsi="Arial" w:cs="Arial"/>
          <w:lang w:eastAsia="en-US"/>
        </w:rPr>
      </w:pPr>
      <w:r w:rsidRPr="00F10128">
        <w:rPr>
          <w:rFonts w:ascii="Arial" w:hAnsi="Arial" w:cs="Arial"/>
          <w:lang w:eastAsia="en-US"/>
        </w:rPr>
        <w:lastRenderedPageBreak/>
        <w:t>- размещения соответствующих объявлений на Интернет-сайте администрации муниципального образования «Корсукское» ;</w:t>
      </w:r>
    </w:p>
    <w:p w:rsidR="00F10128" w:rsidRPr="00F10128" w:rsidRDefault="00F10128" w:rsidP="00F10128">
      <w:pPr>
        <w:autoSpaceDE w:val="0"/>
        <w:autoSpaceDN w:val="0"/>
        <w:adjustRightInd w:val="0"/>
        <w:jc w:val="both"/>
        <w:rPr>
          <w:rFonts w:ascii="Arial" w:hAnsi="Arial" w:cs="Arial"/>
          <w:lang w:eastAsia="en-US"/>
        </w:rPr>
      </w:pPr>
      <w:r w:rsidRPr="00F10128">
        <w:rPr>
          <w:rFonts w:ascii="Arial" w:hAnsi="Arial" w:cs="Arial"/>
          <w:lang w:eastAsia="en-US"/>
        </w:rPr>
        <w:t>- опубликования соответствующих объявлений в официальных печатных средствах массовой информации, в которых публикуются акты органов местного самоуправления муниципального образования «Корсукское» ;</w:t>
      </w:r>
    </w:p>
    <w:p w:rsidR="00F10128" w:rsidRPr="00F10128" w:rsidRDefault="00F10128" w:rsidP="00F10128">
      <w:pPr>
        <w:autoSpaceDE w:val="0"/>
        <w:autoSpaceDN w:val="0"/>
        <w:adjustRightInd w:val="0"/>
        <w:jc w:val="both"/>
        <w:rPr>
          <w:rFonts w:ascii="Arial" w:hAnsi="Arial" w:cs="Arial"/>
          <w:lang w:eastAsia="en-US"/>
        </w:rPr>
      </w:pPr>
      <w:r w:rsidRPr="00F10128">
        <w:rPr>
          <w:rFonts w:ascii="Arial" w:hAnsi="Arial" w:cs="Arial"/>
          <w:lang w:eastAsia="en-US"/>
        </w:rPr>
        <w:t>- размещения соответствующих объявлений на информационных стендах (стойках) в помещениях органов местного самоуправления;</w:t>
      </w:r>
    </w:p>
    <w:p w:rsidR="00F10128" w:rsidRPr="00F10128" w:rsidRDefault="00F10128" w:rsidP="00F10128">
      <w:pPr>
        <w:autoSpaceDE w:val="0"/>
        <w:autoSpaceDN w:val="0"/>
        <w:adjustRightInd w:val="0"/>
        <w:jc w:val="both"/>
        <w:rPr>
          <w:rFonts w:ascii="Arial" w:hAnsi="Arial" w:cs="Arial"/>
          <w:lang w:eastAsia="en-US"/>
        </w:rPr>
      </w:pPr>
      <w:r w:rsidRPr="00F10128">
        <w:rPr>
          <w:rFonts w:ascii="Arial" w:hAnsi="Arial" w:cs="Arial"/>
          <w:lang w:eastAsia="en-US"/>
        </w:rPr>
        <w:t>- размещения соответствующего сообщения в помещениях многоквартирных домов, определенных решениями общих собраний собственников помещений в таких домах и доступных для всех собственников помещений в каждом доме (информационные доски у входных дверей в подъезды домов);</w:t>
      </w:r>
    </w:p>
    <w:p w:rsidR="00F10128" w:rsidRPr="00F10128" w:rsidRDefault="00F10128" w:rsidP="00F10128">
      <w:pPr>
        <w:autoSpaceDE w:val="0"/>
        <w:autoSpaceDN w:val="0"/>
        <w:adjustRightInd w:val="0"/>
        <w:jc w:val="both"/>
        <w:rPr>
          <w:rFonts w:ascii="Arial" w:hAnsi="Arial" w:cs="Arial"/>
          <w:lang w:eastAsia="en-US"/>
        </w:rPr>
      </w:pPr>
      <w:r w:rsidRPr="00F10128">
        <w:rPr>
          <w:rFonts w:ascii="Arial" w:hAnsi="Arial" w:cs="Arial"/>
          <w:lang w:eastAsia="en-US"/>
        </w:rPr>
        <w:t>- иными доступными способами.</w:t>
      </w:r>
    </w:p>
    <w:p w:rsidR="00F10128" w:rsidRPr="00F10128" w:rsidRDefault="00F10128" w:rsidP="00F10128">
      <w:pPr>
        <w:autoSpaceDE w:val="0"/>
        <w:autoSpaceDN w:val="0"/>
        <w:adjustRightInd w:val="0"/>
        <w:jc w:val="both"/>
        <w:rPr>
          <w:rFonts w:ascii="Arial" w:hAnsi="Arial" w:cs="Arial"/>
          <w:lang w:eastAsia="en-US"/>
        </w:rPr>
      </w:pPr>
      <w:r w:rsidRPr="00F10128">
        <w:rPr>
          <w:rFonts w:ascii="Arial" w:hAnsi="Arial" w:cs="Arial"/>
          <w:lang w:eastAsia="en-US"/>
        </w:rPr>
        <w:t>В этих объявлениях указываются:</w:t>
      </w:r>
    </w:p>
    <w:p w:rsidR="00F10128" w:rsidRPr="00F10128" w:rsidRDefault="00F10128" w:rsidP="00F10128">
      <w:pPr>
        <w:autoSpaceDE w:val="0"/>
        <w:autoSpaceDN w:val="0"/>
        <w:adjustRightInd w:val="0"/>
        <w:jc w:val="both"/>
        <w:rPr>
          <w:rFonts w:ascii="Arial" w:hAnsi="Arial" w:cs="Arial"/>
          <w:lang w:eastAsia="en-US"/>
        </w:rPr>
      </w:pPr>
      <w:r w:rsidRPr="00F10128">
        <w:rPr>
          <w:rFonts w:ascii="Arial" w:hAnsi="Arial" w:cs="Arial"/>
          <w:lang w:eastAsia="en-US"/>
        </w:rPr>
        <w:t>- адрес территории, в отношении которой принято решение о привлечении граждан к выполнению работ по благоустройству;</w:t>
      </w:r>
    </w:p>
    <w:p w:rsidR="00F10128" w:rsidRPr="00F10128" w:rsidRDefault="00F10128" w:rsidP="00F10128">
      <w:pPr>
        <w:autoSpaceDE w:val="0"/>
        <w:autoSpaceDN w:val="0"/>
        <w:adjustRightInd w:val="0"/>
        <w:jc w:val="both"/>
        <w:rPr>
          <w:rFonts w:ascii="Arial" w:hAnsi="Arial" w:cs="Arial"/>
          <w:lang w:eastAsia="en-US"/>
        </w:rPr>
      </w:pPr>
      <w:r w:rsidRPr="00F10128">
        <w:rPr>
          <w:rFonts w:ascii="Arial" w:hAnsi="Arial" w:cs="Arial"/>
          <w:lang w:eastAsia="en-US"/>
        </w:rPr>
        <w:t>- время проведения и перечень работ;</w:t>
      </w:r>
    </w:p>
    <w:p w:rsidR="00F10128" w:rsidRPr="00F10128" w:rsidRDefault="00F10128" w:rsidP="00F10128">
      <w:pPr>
        <w:autoSpaceDE w:val="0"/>
        <w:autoSpaceDN w:val="0"/>
        <w:adjustRightInd w:val="0"/>
        <w:jc w:val="both"/>
        <w:rPr>
          <w:rFonts w:ascii="Arial" w:hAnsi="Arial" w:cs="Arial"/>
          <w:lang w:eastAsia="en-US"/>
        </w:rPr>
      </w:pPr>
      <w:r w:rsidRPr="00F10128">
        <w:rPr>
          <w:rFonts w:ascii="Arial" w:hAnsi="Arial" w:cs="Arial"/>
          <w:lang w:eastAsia="en-US"/>
        </w:rPr>
        <w:t>- лицо, ответственное за организацию и проведение работ по благоустройству.</w:t>
      </w:r>
    </w:p>
    <w:p w:rsidR="00F10128" w:rsidRPr="00F10128" w:rsidRDefault="00F10128" w:rsidP="00F10128">
      <w:pPr>
        <w:autoSpaceDE w:val="0"/>
        <w:autoSpaceDN w:val="0"/>
        <w:adjustRightInd w:val="0"/>
        <w:jc w:val="both"/>
        <w:rPr>
          <w:rFonts w:ascii="Arial" w:hAnsi="Arial" w:cs="Arial"/>
          <w:lang w:eastAsia="en-US"/>
        </w:rPr>
      </w:pPr>
      <w:r w:rsidRPr="00F10128">
        <w:rPr>
          <w:rFonts w:ascii="Arial" w:hAnsi="Arial" w:cs="Arial"/>
          <w:lang w:eastAsia="en-US"/>
        </w:rPr>
        <w:t>Администрация муниципального образования «Корсукское»  обеспечивает граждан, привлекаемых к выполнению работ по благоустройству, необходимым инвентарем, инструментом и техникой.</w:t>
      </w:r>
    </w:p>
    <w:p w:rsidR="00F10128" w:rsidRPr="00F10128" w:rsidRDefault="00F10128" w:rsidP="00F10128">
      <w:pPr>
        <w:autoSpaceDE w:val="0"/>
        <w:autoSpaceDN w:val="0"/>
        <w:adjustRightInd w:val="0"/>
        <w:jc w:val="both"/>
        <w:rPr>
          <w:rFonts w:ascii="Arial" w:hAnsi="Arial" w:cs="Arial"/>
          <w:lang w:eastAsia="en-US"/>
        </w:rPr>
      </w:pPr>
      <w:r w:rsidRPr="00F10128">
        <w:rPr>
          <w:rFonts w:ascii="Arial" w:hAnsi="Arial" w:cs="Arial"/>
          <w:lang w:eastAsia="en-US"/>
        </w:rPr>
        <w:t>Специальной одеждой граждане обеспечивают себя самостоятельно.</w:t>
      </w:r>
    </w:p>
    <w:p w:rsidR="00F10128" w:rsidRPr="00F10128" w:rsidRDefault="00F10128" w:rsidP="00F10128">
      <w:pPr>
        <w:widowControl w:val="0"/>
        <w:autoSpaceDE w:val="0"/>
        <w:autoSpaceDN w:val="0"/>
        <w:adjustRightInd w:val="0"/>
        <w:jc w:val="both"/>
        <w:rPr>
          <w:rFonts w:ascii="Arial" w:eastAsia="Calibri" w:hAnsi="Arial" w:cs="Arial"/>
          <w:b/>
        </w:rPr>
      </w:pPr>
    </w:p>
    <w:p w:rsidR="00F10128" w:rsidRPr="00F10128" w:rsidRDefault="00F10128" w:rsidP="00F10128">
      <w:pPr>
        <w:widowControl w:val="0"/>
        <w:autoSpaceDE w:val="0"/>
        <w:autoSpaceDN w:val="0"/>
        <w:adjustRightInd w:val="0"/>
        <w:jc w:val="both"/>
        <w:rPr>
          <w:rFonts w:ascii="Arial" w:eastAsia="Calibri" w:hAnsi="Arial" w:cs="Arial"/>
          <w:b/>
        </w:rPr>
      </w:pPr>
      <w:r w:rsidRPr="00F10128">
        <w:rPr>
          <w:rFonts w:ascii="Arial" w:eastAsia="Calibri" w:hAnsi="Arial" w:cs="Arial"/>
          <w:b/>
        </w:rPr>
        <w:t>8. Порядок составления дендрологических планов</w:t>
      </w:r>
    </w:p>
    <w:p w:rsidR="00F10128" w:rsidRPr="00F10128" w:rsidRDefault="00F10128" w:rsidP="00F10128">
      <w:pPr>
        <w:jc w:val="both"/>
        <w:rPr>
          <w:rFonts w:ascii="Arial" w:hAnsi="Arial" w:cs="Arial"/>
          <w:szCs w:val="22"/>
          <w:lang w:eastAsia="en-US"/>
        </w:rPr>
      </w:pPr>
      <w:r w:rsidRPr="00F10128">
        <w:rPr>
          <w:rFonts w:ascii="Arial" w:hAnsi="Arial" w:cs="Arial"/>
          <w:szCs w:val="22"/>
          <w:lang w:eastAsia="en-US"/>
        </w:rPr>
        <w:t>8.1. При разработке проектной документации рекомендуется включать требования, предъявляемые к условным обозначениям зеленых насаждений на дендропланах.</w:t>
      </w:r>
    </w:p>
    <w:p w:rsidR="00F10128" w:rsidRPr="00F10128" w:rsidRDefault="00F10128" w:rsidP="00F10128">
      <w:pPr>
        <w:jc w:val="both"/>
        <w:rPr>
          <w:rFonts w:ascii="Arial" w:hAnsi="Arial" w:cs="Arial"/>
          <w:szCs w:val="22"/>
          <w:lang w:eastAsia="en-US"/>
        </w:rPr>
      </w:pPr>
      <w:r w:rsidRPr="00F10128">
        <w:rPr>
          <w:rFonts w:ascii="Arial" w:hAnsi="Arial" w:cs="Arial"/>
          <w:szCs w:val="22"/>
          <w:lang w:eastAsia="en-US"/>
        </w:rPr>
        <w:t xml:space="preserve">8.2. Рекомендуется составлять дендроплан при разработке проектной документации на строительство, капитальный ремонт и реконструкцию объектов благоустройства </w:t>
      </w:r>
      <w:r w:rsidRPr="00F10128">
        <w:rPr>
          <w:rFonts w:ascii="Arial" w:hAnsi="Arial" w:cs="Arial"/>
          <w:lang w:eastAsia="en-US"/>
        </w:rPr>
        <w:t>муниципального образования «Корсукское»</w:t>
      </w:r>
      <w:r w:rsidRPr="00F10128">
        <w:rPr>
          <w:rFonts w:ascii="Arial" w:hAnsi="Arial" w:cs="Arial"/>
          <w:szCs w:val="22"/>
          <w:lang w:eastAsia="en-US"/>
        </w:rPr>
        <w:t>, в том числе объектов озеленения, что будет способствовать рациональному размещению проектируемых объектов с целью максимального сохранения здоровых и декоративных растений.</w:t>
      </w:r>
    </w:p>
    <w:p w:rsidR="00F10128" w:rsidRPr="00F10128" w:rsidRDefault="00F10128" w:rsidP="00F10128">
      <w:pPr>
        <w:jc w:val="both"/>
        <w:rPr>
          <w:rFonts w:ascii="Arial" w:hAnsi="Arial" w:cs="Arial"/>
          <w:szCs w:val="22"/>
          <w:lang w:eastAsia="en-US"/>
        </w:rPr>
      </w:pPr>
      <w:r w:rsidRPr="00F10128">
        <w:rPr>
          <w:rFonts w:ascii="Arial" w:hAnsi="Arial" w:cs="Arial"/>
          <w:szCs w:val="22"/>
          <w:lang w:eastAsia="en-US"/>
        </w:rPr>
        <w:t>8.3. Разработку проектной документации на строительство, капитальный ремонт и реконструкцию объектов озеленения рекомендуется производить на основании геоподосновы с инвентаризационным планом зеленых насаждений на весь участок благоустройства.</w:t>
      </w:r>
    </w:p>
    <w:p w:rsidR="00F10128" w:rsidRPr="00F10128" w:rsidRDefault="00F10128" w:rsidP="00F10128">
      <w:pPr>
        <w:jc w:val="both"/>
        <w:rPr>
          <w:rFonts w:ascii="Arial" w:hAnsi="Arial" w:cs="Arial"/>
          <w:szCs w:val="22"/>
          <w:lang w:eastAsia="en-US"/>
        </w:rPr>
      </w:pPr>
      <w:r w:rsidRPr="00F10128">
        <w:rPr>
          <w:rFonts w:ascii="Arial" w:hAnsi="Arial" w:cs="Arial"/>
          <w:szCs w:val="22"/>
          <w:lang w:eastAsia="en-US"/>
        </w:rPr>
        <w:t>8.4. На основании полученных геоподосновы и инвентаризационного плана проектной организацией рекомендуется разрабатывать проект благоустройства территории, где определяются основные планировочные решения и объемы капиталовложений, в том числе на компенсационное озеленение. При этом определяются объемы сноса и пересадок в целом по участку благоустройства, производится расчет компенсационной стоимости.</w:t>
      </w:r>
    </w:p>
    <w:p w:rsidR="00F10128" w:rsidRPr="00F10128" w:rsidRDefault="00F10128" w:rsidP="00F10128">
      <w:pPr>
        <w:jc w:val="both"/>
        <w:rPr>
          <w:rFonts w:ascii="Arial" w:hAnsi="Arial" w:cs="Arial"/>
          <w:szCs w:val="22"/>
          <w:lang w:eastAsia="en-US"/>
        </w:rPr>
      </w:pPr>
      <w:r w:rsidRPr="00F10128">
        <w:rPr>
          <w:rFonts w:ascii="Arial" w:hAnsi="Arial" w:cs="Arial"/>
          <w:szCs w:val="22"/>
          <w:lang w:eastAsia="en-US"/>
        </w:rPr>
        <w:t>8.5. На данной стадии целесообразно определить количество деревьев и кустарников, попадающих в зону строительства без конкретизации на инвентаризационном плане (без разработки дендроплана).</w:t>
      </w:r>
    </w:p>
    <w:p w:rsidR="00F10128" w:rsidRPr="00F10128" w:rsidRDefault="00F10128" w:rsidP="00F10128">
      <w:pPr>
        <w:jc w:val="both"/>
        <w:rPr>
          <w:rFonts w:ascii="Arial" w:hAnsi="Arial" w:cs="Arial"/>
          <w:szCs w:val="22"/>
          <w:lang w:eastAsia="en-US"/>
        </w:rPr>
      </w:pPr>
      <w:r w:rsidRPr="00F10128">
        <w:rPr>
          <w:rFonts w:ascii="Arial" w:hAnsi="Arial" w:cs="Arial"/>
          <w:szCs w:val="22"/>
          <w:lang w:eastAsia="en-US"/>
        </w:rPr>
        <w:t>8.6. После утверждения проектно-сметной документации на застройку, капитальный ремонт и реконструкцию благоустройства, в том числе объектов озеленения, рекомендуется разрабатывать рабочий проект с уточнением планировочных решений, инженерных коммуникаций и организации строительства. На этой стадии разрабатывается дендроплан, на котором выделяются зоны работ, наносятся условными обозначениями все древесные и кустарниковые растения, подлежащие сохранению, вырубке и пересадке.</w:t>
      </w:r>
    </w:p>
    <w:p w:rsidR="00F10128" w:rsidRPr="00F10128" w:rsidRDefault="00F10128" w:rsidP="00F10128">
      <w:pPr>
        <w:jc w:val="both"/>
        <w:rPr>
          <w:rFonts w:ascii="Arial" w:hAnsi="Arial" w:cs="Arial"/>
          <w:sz w:val="28"/>
          <w:szCs w:val="22"/>
          <w:lang w:eastAsia="en-US"/>
        </w:rPr>
      </w:pPr>
      <w:r w:rsidRPr="00F10128">
        <w:rPr>
          <w:rFonts w:ascii="Arial" w:hAnsi="Arial" w:cs="Arial"/>
          <w:szCs w:val="22"/>
          <w:lang w:eastAsia="en-US"/>
        </w:rPr>
        <w:lastRenderedPageBreak/>
        <w:t>При разработке дендроплана сохраняется нумерация растений инвентаризационного плана.</w:t>
      </w:r>
    </w:p>
    <w:p w:rsidR="00F10128" w:rsidRPr="00F10128" w:rsidRDefault="00F10128" w:rsidP="00F10128">
      <w:pPr>
        <w:jc w:val="both"/>
        <w:rPr>
          <w:rFonts w:ascii="Arial" w:hAnsi="Arial" w:cs="Arial"/>
          <w:sz w:val="28"/>
          <w:szCs w:val="22"/>
          <w:lang w:eastAsia="en-US"/>
        </w:rPr>
      </w:pPr>
    </w:p>
    <w:p w:rsidR="00F10128" w:rsidRPr="00F10128" w:rsidRDefault="00584EEB" w:rsidP="00F10128">
      <w:pPr>
        <w:tabs>
          <w:tab w:val="left" w:pos="540"/>
          <w:tab w:val="center" w:pos="4677"/>
        </w:tabs>
        <w:spacing w:line="276" w:lineRule="auto"/>
        <w:rPr>
          <w:rFonts w:ascii="Arial" w:eastAsiaTheme="minorHAnsi" w:hAnsi="Arial" w:cs="Arial"/>
          <w:b/>
          <w:sz w:val="32"/>
          <w:lang w:eastAsia="en-US"/>
        </w:rPr>
      </w:pPr>
      <w:r>
        <w:rPr>
          <w:rFonts w:ascii="Arial" w:eastAsiaTheme="minorHAnsi" w:hAnsi="Arial" w:cs="Arial"/>
          <w:b/>
          <w:sz w:val="32"/>
          <w:lang w:eastAsia="en-US"/>
        </w:rPr>
        <w:t xml:space="preserve">                                       </w:t>
      </w:r>
      <w:r w:rsidR="00F10128" w:rsidRPr="00F10128">
        <w:rPr>
          <w:rFonts w:ascii="Arial" w:eastAsiaTheme="minorHAnsi" w:hAnsi="Arial" w:cs="Arial"/>
          <w:b/>
          <w:sz w:val="32"/>
          <w:lang w:eastAsia="en-US"/>
        </w:rPr>
        <w:t>21.02.2019г. №6</w:t>
      </w:r>
    </w:p>
    <w:p w:rsidR="00F10128" w:rsidRPr="00F10128" w:rsidRDefault="00F10128" w:rsidP="00F10128">
      <w:pPr>
        <w:spacing w:line="276" w:lineRule="auto"/>
        <w:jc w:val="center"/>
        <w:rPr>
          <w:rFonts w:ascii="Arial" w:eastAsiaTheme="minorHAnsi" w:hAnsi="Arial" w:cs="Arial"/>
          <w:b/>
          <w:sz w:val="32"/>
          <w:lang w:eastAsia="en-US"/>
        </w:rPr>
      </w:pPr>
      <w:r w:rsidRPr="00F10128">
        <w:rPr>
          <w:rFonts w:ascii="Arial" w:eastAsiaTheme="minorHAnsi" w:hAnsi="Arial" w:cs="Arial"/>
          <w:b/>
          <w:sz w:val="32"/>
          <w:lang w:eastAsia="en-US"/>
        </w:rPr>
        <w:t xml:space="preserve">РОССИЙСКАЯ ФЕДЕРАЦИЯ </w:t>
      </w:r>
    </w:p>
    <w:p w:rsidR="00F10128" w:rsidRPr="00F10128" w:rsidRDefault="00F10128" w:rsidP="00F10128">
      <w:pPr>
        <w:spacing w:line="276" w:lineRule="auto"/>
        <w:jc w:val="center"/>
        <w:rPr>
          <w:rFonts w:ascii="Arial" w:eastAsiaTheme="minorHAnsi" w:hAnsi="Arial" w:cs="Arial"/>
          <w:b/>
          <w:sz w:val="32"/>
          <w:lang w:eastAsia="en-US"/>
        </w:rPr>
      </w:pPr>
      <w:r w:rsidRPr="00F10128">
        <w:rPr>
          <w:rFonts w:ascii="Arial" w:eastAsiaTheme="minorHAnsi" w:hAnsi="Arial" w:cs="Arial"/>
          <w:b/>
          <w:sz w:val="32"/>
          <w:lang w:eastAsia="en-US"/>
        </w:rPr>
        <w:t xml:space="preserve">ИРКУТСКАЯ ОБЛАСТЬ </w:t>
      </w:r>
    </w:p>
    <w:p w:rsidR="00F10128" w:rsidRPr="00F10128" w:rsidRDefault="00F10128" w:rsidP="00F10128">
      <w:pPr>
        <w:spacing w:line="276" w:lineRule="auto"/>
        <w:jc w:val="center"/>
        <w:rPr>
          <w:rFonts w:ascii="Arial" w:eastAsiaTheme="minorHAnsi" w:hAnsi="Arial" w:cs="Arial"/>
          <w:b/>
          <w:sz w:val="32"/>
          <w:lang w:eastAsia="en-US"/>
        </w:rPr>
      </w:pPr>
      <w:r w:rsidRPr="00F10128">
        <w:rPr>
          <w:rFonts w:ascii="Arial" w:eastAsiaTheme="minorHAnsi" w:hAnsi="Arial" w:cs="Arial"/>
          <w:b/>
          <w:sz w:val="32"/>
          <w:lang w:eastAsia="en-US"/>
        </w:rPr>
        <w:t>ЭХИРИТ-БУЛАГАТСКИЙ РАЙОН</w:t>
      </w:r>
    </w:p>
    <w:p w:rsidR="00F10128" w:rsidRPr="00F10128" w:rsidRDefault="00F10128" w:rsidP="00F10128">
      <w:pPr>
        <w:spacing w:line="276" w:lineRule="auto"/>
        <w:jc w:val="center"/>
        <w:rPr>
          <w:rFonts w:ascii="Arial" w:eastAsiaTheme="minorHAnsi" w:hAnsi="Arial" w:cs="Arial"/>
          <w:b/>
          <w:sz w:val="32"/>
          <w:lang w:eastAsia="en-US"/>
        </w:rPr>
      </w:pPr>
      <w:r w:rsidRPr="00F10128">
        <w:rPr>
          <w:rFonts w:ascii="Arial" w:eastAsiaTheme="minorHAnsi" w:hAnsi="Arial" w:cs="Arial"/>
          <w:b/>
          <w:sz w:val="32"/>
          <w:lang w:eastAsia="en-US"/>
        </w:rPr>
        <w:t xml:space="preserve">МУНИЦИПАЛЬНОЕ  ОБРАЗОВАНИЕ </w:t>
      </w:r>
    </w:p>
    <w:p w:rsidR="00F10128" w:rsidRPr="00F10128" w:rsidRDefault="00F10128" w:rsidP="00F10128">
      <w:pPr>
        <w:spacing w:line="276" w:lineRule="auto"/>
        <w:jc w:val="center"/>
        <w:rPr>
          <w:rFonts w:ascii="Arial" w:eastAsiaTheme="minorHAnsi" w:hAnsi="Arial" w:cs="Arial"/>
          <w:b/>
          <w:sz w:val="32"/>
          <w:lang w:eastAsia="en-US"/>
        </w:rPr>
      </w:pPr>
      <w:r w:rsidRPr="00F10128">
        <w:rPr>
          <w:rFonts w:ascii="Arial" w:eastAsiaTheme="minorHAnsi" w:hAnsi="Arial" w:cs="Arial"/>
          <w:b/>
          <w:sz w:val="32"/>
          <w:lang w:eastAsia="en-US"/>
        </w:rPr>
        <w:t xml:space="preserve">«КОРСУКСКОЕ» </w:t>
      </w:r>
    </w:p>
    <w:p w:rsidR="00F10128" w:rsidRPr="00F10128" w:rsidRDefault="00F10128" w:rsidP="00F10128">
      <w:pPr>
        <w:spacing w:line="276" w:lineRule="auto"/>
        <w:jc w:val="center"/>
        <w:rPr>
          <w:rFonts w:ascii="Arial" w:eastAsiaTheme="minorHAnsi" w:hAnsi="Arial" w:cs="Arial"/>
          <w:b/>
          <w:sz w:val="32"/>
          <w:lang w:eastAsia="en-US"/>
        </w:rPr>
      </w:pPr>
      <w:r w:rsidRPr="00F10128">
        <w:rPr>
          <w:rFonts w:ascii="Arial" w:eastAsiaTheme="minorHAnsi" w:hAnsi="Arial" w:cs="Arial"/>
          <w:b/>
          <w:sz w:val="32"/>
          <w:lang w:eastAsia="en-US"/>
        </w:rPr>
        <w:t>ДУМА</w:t>
      </w:r>
    </w:p>
    <w:p w:rsidR="00F10128" w:rsidRPr="00F10128" w:rsidRDefault="00F10128" w:rsidP="00F10128">
      <w:pPr>
        <w:spacing w:line="276" w:lineRule="auto"/>
        <w:jc w:val="center"/>
        <w:rPr>
          <w:rFonts w:ascii="Arial" w:eastAsiaTheme="minorHAnsi" w:hAnsi="Arial" w:cs="Arial"/>
          <w:b/>
          <w:lang w:eastAsia="en-US"/>
        </w:rPr>
      </w:pPr>
      <w:r w:rsidRPr="00F10128">
        <w:rPr>
          <w:rFonts w:ascii="Arial" w:eastAsiaTheme="minorHAnsi" w:hAnsi="Arial" w:cs="Arial"/>
          <w:b/>
          <w:sz w:val="32"/>
          <w:lang w:eastAsia="en-US"/>
        </w:rPr>
        <w:t>РЕШЕНИЕ</w:t>
      </w:r>
    </w:p>
    <w:p w:rsidR="00F10128" w:rsidRPr="00F10128" w:rsidRDefault="00F10128" w:rsidP="00F10128">
      <w:pPr>
        <w:spacing w:line="276" w:lineRule="auto"/>
        <w:rPr>
          <w:rFonts w:ascii="Arial" w:eastAsiaTheme="minorHAnsi" w:hAnsi="Arial" w:cs="Arial"/>
          <w:b/>
          <w:szCs w:val="32"/>
          <w:lang w:eastAsia="en-US"/>
        </w:rPr>
      </w:pPr>
    </w:p>
    <w:p w:rsidR="00F10128" w:rsidRPr="00F10128" w:rsidRDefault="00F10128" w:rsidP="00F10128">
      <w:pPr>
        <w:spacing w:line="276" w:lineRule="auto"/>
        <w:jc w:val="center"/>
        <w:rPr>
          <w:rFonts w:ascii="Arial" w:eastAsiaTheme="minorHAnsi" w:hAnsi="Arial" w:cs="Arial"/>
          <w:b/>
          <w:sz w:val="32"/>
          <w:lang w:eastAsia="en-US"/>
        </w:rPr>
      </w:pPr>
      <w:r w:rsidRPr="00F10128">
        <w:rPr>
          <w:rFonts w:ascii="Arial" w:eastAsiaTheme="minorHAnsi" w:hAnsi="Arial" w:cs="Arial"/>
          <w:b/>
          <w:sz w:val="32"/>
          <w:lang w:eastAsia="en-US"/>
        </w:rPr>
        <w:t>О передаче имущества из муниципальной собственности муниципального образования «Корсукское» в государственную собственность Иркутской области</w:t>
      </w:r>
    </w:p>
    <w:p w:rsidR="00F10128" w:rsidRPr="00F10128" w:rsidRDefault="00F10128" w:rsidP="00F10128">
      <w:pPr>
        <w:spacing w:line="276" w:lineRule="auto"/>
        <w:jc w:val="both"/>
        <w:rPr>
          <w:rFonts w:ascii="Arial" w:eastAsiaTheme="minorHAnsi" w:hAnsi="Arial" w:cs="Arial"/>
          <w:b/>
          <w:sz w:val="22"/>
          <w:szCs w:val="32"/>
          <w:lang w:eastAsia="en-US"/>
        </w:rPr>
      </w:pPr>
    </w:p>
    <w:p w:rsidR="00F10128" w:rsidRPr="00F10128" w:rsidRDefault="00F10128" w:rsidP="00F10128">
      <w:pPr>
        <w:spacing w:line="276" w:lineRule="auto"/>
        <w:jc w:val="both"/>
        <w:rPr>
          <w:rFonts w:eastAsiaTheme="minorHAnsi"/>
          <w:sz w:val="22"/>
          <w:lang w:eastAsia="en-US"/>
        </w:rPr>
      </w:pPr>
      <w:r w:rsidRPr="00F10128">
        <w:rPr>
          <w:rFonts w:eastAsiaTheme="minorHAnsi"/>
          <w:sz w:val="22"/>
          <w:lang w:eastAsia="en-US"/>
        </w:rPr>
        <w:t xml:space="preserve">        </w:t>
      </w:r>
      <w:r w:rsidRPr="00F10128">
        <w:rPr>
          <w:rFonts w:ascii="Arial" w:eastAsiaTheme="minorHAnsi" w:hAnsi="Arial" w:cs="Arial"/>
          <w:sz w:val="22"/>
          <w:lang w:eastAsia="en-US"/>
        </w:rPr>
        <w:t>Рассмотрев заявление директора областного государственного казенного учреждения «Управления капитального строительства Иркутской области» Е.А.Харитонова от 05.02.2019г. №04-09/59с-261, руководствуясь Положением о порядке управления и распоряжения муниципальным имуществом муниципального образования «Корсукское», утвержденным решением Думы муниципального образования «Корсукское» от 26.08.2016 №12, руководствуясь статьями 6, 24 Устава  муниципального образования «Корсукское», Дума  муниципального образования «Корсукское»</w:t>
      </w:r>
      <w:r w:rsidRPr="00F10128">
        <w:rPr>
          <w:rFonts w:eastAsiaTheme="minorHAnsi"/>
          <w:sz w:val="22"/>
          <w:lang w:eastAsia="en-US"/>
        </w:rPr>
        <w:t xml:space="preserve"> </w:t>
      </w:r>
    </w:p>
    <w:p w:rsidR="00F10128" w:rsidRPr="00F10128" w:rsidRDefault="00F10128" w:rsidP="00F10128">
      <w:pPr>
        <w:spacing w:line="276" w:lineRule="auto"/>
        <w:jc w:val="both"/>
        <w:rPr>
          <w:rFonts w:eastAsiaTheme="minorHAnsi"/>
          <w:lang w:eastAsia="en-US"/>
        </w:rPr>
      </w:pPr>
    </w:p>
    <w:p w:rsidR="00F10128" w:rsidRPr="00F10128" w:rsidRDefault="00F10128" w:rsidP="00F10128">
      <w:pPr>
        <w:spacing w:line="276" w:lineRule="auto"/>
        <w:jc w:val="both"/>
        <w:rPr>
          <w:rFonts w:ascii="Arial" w:eastAsiaTheme="minorHAnsi" w:hAnsi="Arial" w:cs="Arial"/>
          <w:b/>
          <w:sz w:val="30"/>
          <w:szCs w:val="30"/>
          <w:lang w:eastAsia="en-US"/>
        </w:rPr>
      </w:pPr>
      <w:r w:rsidRPr="00F10128">
        <w:rPr>
          <w:rFonts w:eastAsiaTheme="minorHAnsi"/>
          <w:lang w:eastAsia="en-US"/>
        </w:rPr>
        <w:t xml:space="preserve">                                                          </w:t>
      </w:r>
      <w:r w:rsidRPr="00F10128">
        <w:rPr>
          <w:rFonts w:ascii="Arial" w:eastAsiaTheme="minorHAnsi" w:hAnsi="Arial" w:cs="Arial"/>
          <w:b/>
          <w:sz w:val="30"/>
          <w:szCs w:val="30"/>
          <w:lang w:eastAsia="en-US"/>
        </w:rPr>
        <w:t>Решила:</w:t>
      </w:r>
    </w:p>
    <w:p w:rsidR="00F10128" w:rsidRPr="00F10128" w:rsidRDefault="00F10128" w:rsidP="00F10128">
      <w:pPr>
        <w:spacing w:line="276" w:lineRule="auto"/>
        <w:jc w:val="both"/>
        <w:rPr>
          <w:rFonts w:ascii="Arial" w:eastAsiaTheme="minorHAnsi" w:hAnsi="Arial" w:cs="Arial"/>
          <w:b/>
          <w:lang w:eastAsia="en-US"/>
        </w:rPr>
      </w:pPr>
    </w:p>
    <w:p w:rsidR="00F10128" w:rsidRPr="00F10128" w:rsidRDefault="00F10128" w:rsidP="00F10128">
      <w:pPr>
        <w:spacing w:line="276" w:lineRule="auto"/>
        <w:jc w:val="both"/>
        <w:rPr>
          <w:rFonts w:ascii="Arial" w:eastAsiaTheme="minorHAnsi" w:hAnsi="Arial" w:cs="Arial"/>
          <w:lang w:eastAsia="en-US"/>
        </w:rPr>
      </w:pPr>
      <w:r w:rsidRPr="00F10128">
        <w:rPr>
          <w:rFonts w:eastAsiaTheme="minorHAnsi"/>
          <w:lang w:eastAsia="en-US"/>
        </w:rPr>
        <w:t xml:space="preserve"> </w:t>
      </w:r>
      <w:r w:rsidRPr="00F10128">
        <w:rPr>
          <w:rFonts w:ascii="Arial" w:eastAsiaTheme="minorHAnsi" w:hAnsi="Arial" w:cs="Arial"/>
          <w:lang w:eastAsia="en-US"/>
        </w:rPr>
        <w:t>1.Передать из муниципальной собственности муниципального образования «Корсукское» в государственную собственность Иркутской области земельный участок, указанный в перечне (прилагается).</w:t>
      </w:r>
    </w:p>
    <w:p w:rsidR="00F10128" w:rsidRPr="00F10128" w:rsidRDefault="00F10128" w:rsidP="00F10128">
      <w:pPr>
        <w:spacing w:line="276" w:lineRule="auto"/>
        <w:jc w:val="both"/>
        <w:rPr>
          <w:rFonts w:ascii="Arial" w:eastAsiaTheme="minorHAnsi" w:hAnsi="Arial" w:cs="Arial"/>
          <w:lang w:eastAsia="en-US"/>
        </w:rPr>
      </w:pPr>
      <w:r w:rsidRPr="00F10128">
        <w:rPr>
          <w:rFonts w:ascii="Arial" w:eastAsiaTheme="minorHAnsi" w:hAnsi="Arial" w:cs="Arial"/>
          <w:lang w:eastAsia="en-US"/>
        </w:rPr>
        <w:t xml:space="preserve"> 2.Опубликовать настоящее решение в газете «Вестник МО «Корсукское»» и разместить на официальном сайте муниципального образования «Корсукское» в сети «Интернет».</w:t>
      </w:r>
    </w:p>
    <w:p w:rsidR="00F10128" w:rsidRPr="00F10128" w:rsidRDefault="00F10128" w:rsidP="00F10128">
      <w:pPr>
        <w:spacing w:line="276" w:lineRule="auto"/>
        <w:jc w:val="both"/>
        <w:rPr>
          <w:rFonts w:ascii="Arial" w:eastAsiaTheme="minorHAnsi" w:hAnsi="Arial" w:cs="Arial"/>
          <w:lang w:eastAsia="en-US"/>
        </w:rPr>
      </w:pPr>
    </w:p>
    <w:p w:rsidR="00F10128" w:rsidRPr="00F10128" w:rsidRDefault="00F10128" w:rsidP="00F10128">
      <w:pPr>
        <w:spacing w:line="276" w:lineRule="auto"/>
        <w:jc w:val="both"/>
        <w:rPr>
          <w:rFonts w:ascii="Arial" w:eastAsiaTheme="minorHAnsi" w:hAnsi="Arial" w:cs="Arial"/>
          <w:lang w:eastAsia="en-US"/>
        </w:rPr>
      </w:pPr>
    </w:p>
    <w:p w:rsidR="00F10128" w:rsidRPr="00F10128" w:rsidRDefault="00F10128" w:rsidP="00F10128">
      <w:pPr>
        <w:spacing w:line="276" w:lineRule="auto"/>
        <w:rPr>
          <w:rFonts w:ascii="Arial" w:eastAsiaTheme="minorHAnsi" w:hAnsi="Arial" w:cs="Arial"/>
          <w:lang w:eastAsia="en-US"/>
        </w:rPr>
      </w:pPr>
      <w:r w:rsidRPr="00F10128">
        <w:rPr>
          <w:rFonts w:ascii="Arial" w:eastAsiaTheme="minorHAnsi" w:hAnsi="Arial" w:cs="Arial"/>
          <w:lang w:eastAsia="en-US"/>
        </w:rPr>
        <w:t xml:space="preserve">Председатель Думы  МО «Корсукское»   </w:t>
      </w:r>
    </w:p>
    <w:p w:rsidR="00F10128" w:rsidRPr="00F10128" w:rsidRDefault="00F10128" w:rsidP="00F10128">
      <w:pPr>
        <w:spacing w:line="276" w:lineRule="auto"/>
        <w:rPr>
          <w:rFonts w:ascii="Arial" w:eastAsiaTheme="minorHAnsi" w:hAnsi="Arial" w:cs="Arial"/>
          <w:lang w:eastAsia="en-US"/>
        </w:rPr>
      </w:pPr>
      <w:r w:rsidRPr="00F10128">
        <w:rPr>
          <w:rFonts w:ascii="Arial" w:eastAsiaTheme="minorHAnsi" w:hAnsi="Arial" w:cs="Arial"/>
          <w:lang w:eastAsia="en-US"/>
        </w:rPr>
        <w:t>Глава МО «Корсукское»</w:t>
      </w:r>
      <w:r w:rsidRPr="00F10128">
        <w:rPr>
          <w:rFonts w:ascii="Arial" w:eastAsiaTheme="minorHAnsi" w:hAnsi="Arial" w:cs="Arial"/>
          <w:lang w:eastAsia="en-US"/>
        </w:rPr>
        <w:tab/>
      </w:r>
      <w:r w:rsidRPr="00F10128">
        <w:rPr>
          <w:rFonts w:ascii="Arial" w:eastAsiaTheme="minorHAnsi" w:hAnsi="Arial" w:cs="Arial"/>
          <w:lang w:eastAsia="en-US"/>
        </w:rPr>
        <w:tab/>
      </w:r>
      <w:r w:rsidRPr="00F10128">
        <w:rPr>
          <w:rFonts w:ascii="Arial" w:eastAsiaTheme="minorHAnsi" w:hAnsi="Arial" w:cs="Arial"/>
          <w:lang w:eastAsia="en-US"/>
        </w:rPr>
        <w:tab/>
      </w:r>
      <w:r w:rsidRPr="00F10128">
        <w:rPr>
          <w:rFonts w:ascii="Arial" w:eastAsiaTheme="minorHAnsi" w:hAnsi="Arial" w:cs="Arial"/>
          <w:lang w:eastAsia="en-US"/>
        </w:rPr>
        <w:tab/>
      </w:r>
      <w:r w:rsidRPr="00F10128">
        <w:rPr>
          <w:rFonts w:ascii="Arial" w:eastAsiaTheme="minorHAnsi" w:hAnsi="Arial" w:cs="Arial"/>
          <w:lang w:eastAsia="en-US"/>
        </w:rPr>
        <w:tab/>
      </w:r>
      <w:r w:rsidRPr="00F10128">
        <w:rPr>
          <w:rFonts w:ascii="Arial" w:eastAsiaTheme="minorHAnsi" w:hAnsi="Arial" w:cs="Arial"/>
          <w:lang w:eastAsia="en-US"/>
        </w:rPr>
        <w:tab/>
      </w:r>
      <w:r w:rsidRPr="00F10128">
        <w:rPr>
          <w:rFonts w:ascii="Arial" w:eastAsiaTheme="minorHAnsi" w:hAnsi="Arial" w:cs="Arial"/>
          <w:lang w:eastAsia="en-US"/>
        </w:rPr>
        <w:tab/>
        <w:t xml:space="preserve">  </w:t>
      </w:r>
      <w:r w:rsidRPr="00F10128">
        <w:rPr>
          <w:rFonts w:ascii="Arial" w:eastAsiaTheme="minorHAnsi" w:hAnsi="Arial" w:cs="Arial"/>
          <w:lang w:eastAsia="en-US"/>
        </w:rPr>
        <w:tab/>
        <w:t>В.В.Баршуев</w:t>
      </w:r>
    </w:p>
    <w:p w:rsidR="00F10128" w:rsidRPr="00F10128" w:rsidRDefault="00F10128" w:rsidP="00F10128">
      <w:pPr>
        <w:jc w:val="right"/>
        <w:rPr>
          <w:rFonts w:ascii="Courier New" w:hAnsi="Courier New" w:cs="Courier New"/>
          <w:sz w:val="22"/>
          <w:szCs w:val="22"/>
        </w:rPr>
      </w:pPr>
    </w:p>
    <w:p w:rsidR="00F10128" w:rsidRPr="00F10128" w:rsidRDefault="00F10128" w:rsidP="00F10128">
      <w:pPr>
        <w:jc w:val="right"/>
        <w:rPr>
          <w:rFonts w:ascii="Courier New" w:hAnsi="Courier New" w:cs="Courier New"/>
          <w:sz w:val="22"/>
          <w:szCs w:val="22"/>
        </w:rPr>
      </w:pPr>
    </w:p>
    <w:p w:rsidR="00F10128" w:rsidRPr="00F10128" w:rsidRDefault="00F10128" w:rsidP="00F10128">
      <w:pPr>
        <w:jc w:val="right"/>
        <w:rPr>
          <w:rFonts w:ascii="Courier New" w:hAnsi="Courier New" w:cs="Courier New"/>
          <w:sz w:val="22"/>
          <w:szCs w:val="22"/>
        </w:rPr>
      </w:pPr>
    </w:p>
    <w:p w:rsidR="00F10128" w:rsidRPr="00F10128" w:rsidRDefault="00F10128" w:rsidP="00F10128">
      <w:pPr>
        <w:jc w:val="right"/>
        <w:rPr>
          <w:rFonts w:ascii="Courier New" w:hAnsi="Courier New" w:cs="Courier New"/>
          <w:sz w:val="22"/>
          <w:szCs w:val="22"/>
        </w:rPr>
      </w:pPr>
    </w:p>
    <w:p w:rsidR="00F10128" w:rsidRPr="00F10128" w:rsidRDefault="00F10128" w:rsidP="00F10128">
      <w:pPr>
        <w:jc w:val="right"/>
        <w:rPr>
          <w:rFonts w:ascii="Courier New" w:hAnsi="Courier New" w:cs="Courier New"/>
          <w:sz w:val="22"/>
          <w:szCs w:val="22"/>
        </w:rPr>
      </w:pPr>
    </w:p>
    <w:p w:rsidR="00F10128" w:rsidRPr="00F10128" w:rsidRDefault="00F10128" w:rsidP="00F10128">
      <w:pPr>
        <w:jc w:val="right"/>
        <w:rPr>
          <w:rFonts w:ascii="Courier New" w:hAnsi="Courier New" w:cs="Courier New"/>
          <w:sz w:val="22"/>
          <w:szCs w:val="22"/>
        </w:rPr>
      </w:pPr>
    </w:p>
    <w:p w:rsidR="00F10128" w:rsidRPr="00F10128" w:rsidRDefault="00F10128" w:rsidP="00F10128">
      <w:pPr>
        <w:jc w:val="right"/>
        <w:rPr>
          <w:rFonts w:ascii="Courier New" w:hAnsi="Courier New" w:cs="Courier New"/>
          <w:sz w:val="22"/>
          <w:szCs w:val="22"/>
        </w:rPr>
      </w:pPr>
    </w:p>
    <w:p w:rsidR="00F10128" w:rsidRPr="00F10128" w:rsidRDefault="00F10128" w:rsidP="00584EEB">
      <w:pPr>
        <w:rPr>
          <w:rFonts w:ascii="Courier New" w:hAnsi="Courier New" w:cs="Courier New"/>
          <w:sz w:val="22"/>
          <w:szCs w:val="22"/>
        </w:rPr>
      </w:pPr>
    </w:p>
    <w:p w:rsidR="00F10128" w:rsidRPr="00F10128" w:rsidRDefault="00F10128" w:rsidP="00F10128">
      <w:pPr>
        <w:jc w:val="right"/>
        <w:rPr>
          <w:rFonts w:ascii="Courier New" w:hAnsi="Courier New" w:cs="Courier New"/>
          <w:sz w:val="22"/>
          <w:szCs w:val="22"/>
        </w:rPr>
      </w:pPr>
    </w:p>
    <w:p w:rsidR="00F10128" w:rsidRPr="00F10128" w:rsidRDefault="00F10128" w:rsidP="00F10128">
      <w:pPr>
        <w:jc w:val="right"/>
        <w:rPr>
          <w:rFonts w:ascii="Courier New" w:hAnsi="Courier New" w:cs="Courier New"/>
          <w:sz w:val="22"/>
          <w:szCs w:val="22"/>
        </w:rPr>
      </w:pPr>
      <w:r w:rsidRPr="00F10128">
        <w:rPr>
          <w:rFonts w:ascii="Courier New" w:hAnsi="Courier New" w:cs="Courier New"/>
          <w:sz w:val="22"/>
          <w:szCs w:val="22"/>
        </w:rPr>
        <w:t>Приложение</w:t>
      </w:r>
    </w:p>
    <w:p w:rsidR="00F10128" w:rsidRPr="00F10128" w:rsidRDefault="00F10128" w:rsidP="00F10128">
      <w:pPr>
        <w:jc w:val="right"/>
        <w:rPr>
          <w:rFonts w:ascii="Courier New" w:hAnsi="Courier New" w:cs="Courier New"/>
          <w:sz w:val="22"/>
          <w:szCs w:val="22"/>
        </w:rPr>
      </w:pPr>
      <w:r w:rsidRPr="00F10128">
        <w:rPr>
          <w:rFonts w:ascii="Courier New" w:hAnsi="Courier New" w:cs="Courier New"/>
          <w:sz w:val="22"/>
          <w:szCs w:val="22"/>
        </w:rPr>
        <w:t xml:space="preserve">к решению Думы </w:t>
      </w:r>
    </w:p>
    <w:p w:rsidR="00F10128" w:rsidRPr="00F10128" w:rsidRDefault="00F10128" w:rsidP="00F10128">
      <w:pPr>
        <w:jc w:val="right"/>
        <w:rPr>
          <w:rFonts w:ascii="Courier New" w:hAnsi="Courier New" w:cs="Courier New"/>
          <w:sz w:val="22"/>
          <w:szCs w:val="22"/>
        </w:rPr>
      </w:pPr>
      <w:r w:rsidRPr="00F10128">
        <w:rPr>
          <w:rFonts w:ascii="Courier New" w:hAnsi="Courier New" w:cs="Courier New"/>
          <w:sz w:val="22"/>
          <w:szCs w:val="22"/>
        </w:rPr>
        <w:t>МО «Корсукское»</w:t>
      </w:r>
    </w:p>
    <w:p w:rsidR="00F10128" w:rsidRPr="00F10128" w:rsidRDefault="00F10128" w:rsidP="00F10128">
      <w:pPr>
        <w:jc w:val="right"/>
        <w:rPr>
          <w:rFonts w:ascii="Courier New" w:hAnsi="Courier New" w:cs="Courier New"/>
          <w:sz w:val="22"/>
          <w:szCs w:val="22"/>
        </w:rPr>
      </w:pPr>
      <w:r w:rsidRPr="00F10128">
        <w:rPr>
          <w:rFonts w:ascii="Courier New" w:hAnsi="Courier New" w:cs="Courier New"/>
          <w:sz w:val="22"/>
          <w:szCs w:val="22"/>
        </w:rPr>
        <w:t>от 21.02.2019г.№6</w:t>
      </w:r>
    </w:p>
    <w:p w:rsidR="00F10128" w:rsidRPr="00F10128" w:rsidRDefault="00F10128" w:rsidP="00F10128">
      <w:pPr>
        <w:jc w:val="right"/>
      </w:pPr>
    </w:p>
    <w:p w:rsidR="00F10128" w:rsidRPr="00F10128" w:rsidRDefault="00F10128" w:rsidP="00F10128">
      <w:pPr>
        <w:jc w:val="center"/>
      </w:pPr>
    </w:p>
    <w:p w:rsidR="00F10128" w:rsidRPr="00F10128" w:rsidRDefault="00F10128" w:rsidP="00F10128">
      <w:pPr>
        <w:jc w:val="center"/>
        <w:rPr>
          <w:rFonts w:ascii="Arial" w:hAnsi="Arial" w:cs="Arial"/>
          <w:b/>
          <w:sz w:val="30"/>
          <w:szCs w:val="30"/>
        </w:rPr>
      </w:pPr>
      <w:r w:rsidRPr="00F10128">
        <w:rPr>
          <w:rFonts w:ascii="Arial" w:hAnsi="Arial" w:cs="Arial"/>
          <w:b/>
          <w:sz w:val="30"/>
          <w:szCs w:val="30"/>
        </w:rPr>
        <w:t>ПЕРЕЧЕНЬ</w:t>
      </w:r>
    </w:p>
    <w:p w:rsidR="00F10128" w:rsidRPr="00F10128" w:rsidRDefault="00F10128" w:rsidP="00F10128">
      <w:pPr>
        <w:jc w:val="center"/>
        <w:rPr>
          <w:rFonts w:ascii="Arial" w:hAnsi="Arial" w:cs="Arial"/>
          <w:b/>
          <w:sz w:val="30"/>
          <w:szCs w:val="30"/>
        </w:rPr>
      </w:pPr>
      <w:r w:rsidRPr="00F10128">
        <w:rPr>
          <w:rFonts w:ascii="Arial" w:hAnsi="Arial" w:cs="Arial"/>
          <w:b/>
          <w:sz w:val="30"/>
          <w:szCs w:val="30"/>
        </w:rPr>
        <w:t>имущества, предлагаемого к передаче из муниципальной собственности муниципального образования «Корсукское» в государственную собственность Иркутской области</w:t>
      </w:r>
    </w:p>
    <w:p w:rsidR="00F10128" w:rsidRPr="00F10128" w:rsidRDefault="00F10128" w:rsidP="00F10128">
      <w:pPr>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6"/>
        <w:gridCol w:w="1840"/>
        <w:gridCol w:w="1652"/>
        <w:gridCol w:w="1742"/>
        <w:gridCol w:w="2551"/>
      </w:tblGrid>
      <w:tr w:rsidR="00F10128" w:rsidRPr="00F10128" w:rsidTr="00F10128">
        <w:tc>
          <w:tcPr>
            <w:tcW w:w="3169" w:type="dxa"/>
            <w:tcBorders>
              <w:top w:val="single" w:sz="4" w:space="0" w:color="auto"/>
              <w:left w:val="single" w:sz="4" w:space="0" w:color="auto"/>
              <w:bottom w:val="single" w:sz="4" w:space="0" w:color="auto"/>
              <w:right w:val="single" w:sz="4" w:space="0" w:color="auto"/>
            </w:tcBorders>
            <w:hideMark/>
          </w:tcPr>
          <w:p w:rsidR="00F10128" w:rsidRPr="00F10128" w:rsidRDefault="00F10128" w:rsidP="00F10128">
            <w:pPr>
              <w:jc w:val="center"/>
              <w:rPr>
                <w:rFonts w:ascii="Arial" w:hAnsi="Arial" w:cs="Arial"/>
                <w:b/>
              </w:rPr>
            </w:pPr>
            <w:r w:rsidRPr="00F10128">
              <w:rPr>
                <w:rFonts w:ascii="Arial" w:hAnsi="Arial" w:cs="Arial"/>
                <w:b/>
              </w:rPr>
              <w:t>Полное наименование организации&lt;1&gt;</w:t>
            </w:r>
          </w:p>
        </w:tc>
        <w:tc>
          <w:tcPr>
            <w:tcW w:w="3170" w:type="dxa"/>
            <w:tcBorders>
              <w:top w:val="single" w:sz="4" w:space="0" w:color="auto"/>
              <w:left w:val="single" w:sz="4" w:space="0" w:color="auto"/>
              <w:bottom w:val="single" w:sz="4" w:space="0" w:color="auto"/>
              <w:right w:val="single" w:sz="4" w:space="0" w:color="auto"/>
            </w:tcBorders>
            <w:hideMark/>
          </w:tcPr>
          <w:p w:rsidR="00F10128" w:rsidRPr="00F10128" w:rsidRDefault="00F10128" w:rsidP="00F10128">
            <w:pPr>
              <w:jc w:val="center"/>
              <w:rPr>
                <w:rFonts w:ascii="Arial" w:hAnsi="Arial" w:cs="Arial"/>
                <w:b/>
              </w:rPr>
            </w:pPr>
            <w:r w:rsidRPr="00F10128">
              <w:rPr>
                <w:rFonts w:ascii="Arial" w:hAnsi="Arial" w:cs="Arial"/>
                <w:b/>
              </w:rPr>
              <w:t>Адрес места нахождения</w:t>
            </w:r>
            <w:r w:rsidRPr="00F10128">
              <w:rPr>
                <w:rFonts w:ascii="Arial" w:hAnsi="Arial" w:cs="Arial"/>
              </w:rPr>
              <w:t xml:space="preserve"> </w:t>
            </w:r>
            <w:r w:rsidRPr="00F10128">
              <w:rPr>
                <w:rFonts w:ascii="Arial" w:hAnsi="Arial" w:cs="Arial"/>
                <w:b/>
              </w:rPr>
              <w:t>организации&lt;1&gt;, ИНН организации</w:t>
            </w:r>
          </w:p>
        </w:tc>
        <w:tc>
          <w:tcPr>
            <w:tcW w:w="3165" w:type="dxa"/>
            <w:tcBorders>
              <w:top w:val="single" w:sz="4" w:space="0" w:color="auto"/>
              <w:left w:val="single" w:sz="4" w:space="0" w:color="auto"/>
              <w:bottom w:val="single" w:sz="4" w:space="0" w:color="auto"/>
              <w:right w:val="single" w:sz="4" w:space="0" w:color="auto"/>
            </w:tcBorders>
            <w:hideMark/>
          </w:tcPr>
          <w:p w:rsidR="00F10128" w:rsidRPr="00F10128" w:rsidRDefault="00F10128" w:rsidP="00F10128">
            <w:pPr>
              <w:jc w:val="center"/>
              <w:rPr>
                <w:rFonts w:ascii="Arial" w:hAnsi="Arial" w:cs="Arial"/>
                <w:b/>
              </w:rPr>
            </w:pPr>
            <w:r w:rsidRPr="00F10128">
              <w:rPr>
                <w:rFonts w:ascii="Arial" w:hAnsi="Arial" w:cs="Arial"/>
                <w:b/>
              </w:rPr>
              <w:t>Наименование имущества</w:t>
            </w:r>
          </w:p>
        </w:tc>
        <w:tc>
          <w:tcPr>
            <w:tcW w:w="3159" w:type="dxa"/>
            <w:tcBorders>
              <w:top w:val="single" w:sz="4" w:space="0" w:color="auto"/>
              <w:left w:val="single" w:sz="4" w:space="0" w:color="auto"/>
              <w:bottom w:val="single" w:sz="4" w:space="0" w:color="auto"/>
              <w:right w:val="single" w:sz="4" w:space="0" w:color="auto"/>
            </w:tcBorders>
            <w:hideMark/>
          </w:tcPr>
          <w:p w:rsidR="00F10128" w:rsidRPr="00F10128" w:rsidRDefault="00F10128" w:rsidP="00F10128">
            <w:pPr>
              <w:jc w:val="center"/>
              <w:rPr>
                <w:rFonts w:ascii="Arial" w:hAnsi="Arial" w:cs="Arial"/>
                <w:b/>
              </w:rPr>
            </w:pPr>
            <w:r w:rsidRPr="00F10128">
              <w:rPr>
                <w:rFonts w:ascii="Arial" w:hAnsi="Arial" w:cs="Arial"/>
                <w:b/>
              </w:rPr>
              <w:t>Адрес места нахождения имущества</w:t>
            </w:r>
          </w:p>
        </w:tc>
        <w:tc>
          <w:tcPr>
            <w:tcW w:w="3257" w:type="dxa"/>
            <w:tcBorders>
              <w:top w:val="single" w:sz="4" w:space="0" w:color="auto"/>
              <w:left w:val="single" w:sz="4" w:space="0" w:color="auto"/>
              <w:bottom w:val="single" w:sz="4" w:space="0" w:color="auto"/>
              <w:right w:val="single" w:sz="4" w:space="0" w:color="auto"/>
            </w:tcBorders>
            <w:hideMark/>
          </w:tcPr>
          <w:p w:rsidR="00F10128" w:rsidRPr="00F10128" w:rsidRDefault="00F10128" w:rsidP="00F10128">
            <w:pPr>
              <w:jc w:val="center"/>
              <w:rPr>
                <w:rFonts w:ascii="Arial" w:hAnsi="Arial" w:cs="Arial"/>
                <w:b/>
              </w:rPr>
            </w:pPr>
            <w:r w:rsidRPr="00F10128">
              <w:rPr>
                <w:rFonts w:ascii="Arial" w:hAnsi="Arial" w:cs="Arial"/>
                <w:b/>
              </w:rPr>
              <w:t>Индивидуализирующие характеристики имущества &lt;2&gt;</w:t>
            </w:r>
          </w:p>
        </w:tc>
      </w:tr>
      <w:tr w:rsidR="00F10128" w:rsidRPr="00F10128" w:rsidTr="00F10128">
        <w:tc>
          <w:tcPr>
            <w:tcW w:w="3169" w:type="dxa"/>
            <w:tcBorders>
              <w:top w:val="single" w:sz="4" w:space="0" w:color="auto"/>
              <w:left w:val="single" w:sz="4" w:space="0" w:color="auto"/>
              <w:bottom w:val="single" w:sz="4" w:space="0" w:color="auto"/>
              <w:right w:val="single" w:sz="4" w:space="0" w:color="auto"/>
            </w:tcBorders>
            <w:hideMark/>
          </w:tcPr>
          <w:p w:rsidR="00F10128" w:rsidRPr="00F10128" w:rsidRDefault="00F10128" w:rsidP="00F10128">
            <w:pPr>
              <w:jc w:val="center"/>
              <w:rPr>
                <w:rFonts w:ascii="Arial" w:hAnsi="Arial" w:cs="Arial"/>
              </w:rPr>
            </w:pPr>
            <w:r w:rsidRPr="00F10128">
              <w:rPr>
                <w:rFonts w:ascii="Arial" w:hAnsi="Arial" w:cs="Arial"/>
              </w:rPr>
              <w:t>-</w:t>
            </w:r>
          </w:p>
        </w:tc>
        <w:tc>
          <w:tcPr>
            <w:tcW w:w="3170" w:type="dxa"/>
            <w:tcBorders>
              <w:top w:val="single" w:sz="4" w:space="0" w:color="auto"/>
              <w:left w:val="single" w:sz="4" w:space="0" w:color="auto"/>
              <w:bottom w:val="single" w:sz="4" w:space="0" w:color="auto"/>
              <w:right w:val="single" w:sz="4" w:space="0" w:color="auto"/>
            </w:tcBorders>
            <w:hideMark/>
          </w:tcPr>
          <w:p w:rsidR="00F10128" w:rsidRPr="00F10128" w:rsidRDefault="00F10128" w:rsidP="00F10128">
            <w:pPr>
              <w:jc w:val="center"/>
              <w:rPr>
                <w:rFonts w:ascii="Arial" w:hAnsi="Arial" w:cs="Arial"/>
              </w:rPr>
            </w:pPr>
            <w:r w:rsidRPr="00F10128">
              <w:rPr>
                <w:rFonts w:ascii="Arial" w:hAnsi="Arial" w:cs="Arial"/>
              </w:rPr>
              <w:t>-</w:t>
            </w:r>
          </w:p>
        </w:tc>
        <w:tc>
          <w:tcPr>
            <w:tcW w:w="3165" w:type="dxa"/>
            <w:tcBorders>
              <w:top w:val="single" w:sz="4" w:space="0" w:color="auto"/>
              <w:left w:val="single" w:sz="4" w:space="0" w:color="auto"/>
              <w:bottom w:val="single" w:sz="4" w:space="0" w:color="auto"/>
              <w:right w:val="single" w:sz="4" w:space="0" w:color="auto"/>
            </w:tcBorders>
            <w:hideMark/>
          </w:tcPr>
          <w:p w:rsidR="00F10128" w:rsidRPr="00F10128" w:rsidRDefault="00F10128" w:rsidP="00F10128">
            <w:pPr>
              <w:jc w:val="center"/>
              <w:rPr>
                <w:rFonts w:ascii="Arial" w:hAnsi="Arial" w:cs="Arial"/>
              </w:rPr>
            </w:pPr>
            <w:r w:rsidRPr="00F10128">
              <w:rPr>
                <w:rFonts w:ascii="Arial" w:hAnsi="Arial" w:cs="Arial"/>
              </w:rPr>
              <w:t>Земельный участок из земель населенных пунктов</w:t>
            </w:r>
          </w:p>
        </w:tc>
        <w:tc>
          <w:tcPr>
            <w:tcW w:w="3159" w:type="dxa"/>
            <w:tcBorders>
              <w:top w:val="single" w:sz="4" w:space="0" w:color="auto"/>
              <w:left w:val="single" w:sz="4" w:space="0" w:color="auto"/>
              <w:bottom w:val="single" w:sz="4" w:space="0" w:color="auto"/>
              <w:right w:val="single" w:sz="4" w:space="0" w:color="auto"/>
            </w:tcBorders>
            <w:hideMark/>
          </w:tcPr>
          <w:p w:rsidR="00F10128" w:rsidRPr="00F10128" w:rsidRDefault="00F10128" w:rsidP="00F10128">
            <w:pPr>
              <w:jc w:val="center"/>
              <w:rPr>
                <w:rFonts w:ascii="Arial" w:hAnsi="Arial" w:cs="Arial"/>
              </w:rPr>
            </w:pPr>
            <w:r w:rsidRPr="00F10128">
              <w:rPr>
                <w:rFonts w:ascii="Arial" w:hAnsi="Arial" w:cs="Arial"/>
              </w:rPr>
              <w:t>Российская Федерация, Иркутская область, Эхирит-Булагатский район, с. Корсук, ул.Тополинная,7</w:t>
            </w:r>
          </w:p>
        </w:tc>
        <w:tc>
          <w:tcPr>
            <w:tcW w:w="3257" w:type="dxa"/>
            <w:tcBorders>
              <w:top w:val="single" w:sz="4" w:space="0" w:color="auto"/>
              <w:left w:val="single" w:sz="4" w:space="0" w:color="auto"/>
              <w:bottom w:val="single" w:sz="4" w:space="0" w:color="auto"/>
              <w:right w:val="single" w:sz="4" w:space="0" w:color="auto"/>
            </w:tcBorders>
            <w:hideMark/>
          </w:tcPr>
          <w:p w:rsidR="00F10128" w:rsidRPr="00F10128" w:rsidRDefault="00F10128" w:rsidP="00F10128">
            <w:pPr>
              <w:rPr>
                <w:rFonts w:ascii="Arial" w:hAnsi="Arial" w:cs="Arial"/>
              </w:rPr>
            </w:pPr>
            <w:r w:rsidRPr="00F10128">
              <w:rPr>
                <w:rFonts w:ascii="Arial" w:hAnsi="Arial" w:cs="Arial"/>
              </w:rPr>
              <w:t xml:space="preserve">Для размещения фельдшерско-акушерского пункта </w:t>
            </w:r>
          </w:p>
          <w:p w:rsidR="00F10128" w:rsidRPr="00F10128" w:rsidRDefault="00F10128" w:rsidP="00F10128">
            <w:pPr>
              <w:rPr>
                <w:rFonts w:ascii="Arial" w:hAnsi="Arial" w:cs="Arial"/>
              </w:rPr>
            </w:pPr>
            <w:r w:rsidRPr="00F10128">
              <w:rPr>
                <w:rFonts w:ascii="Arial" w:hAnsi="Arial" w:cs="Arial"/>
              </w:rPr>
              <w:t>Общая площадь 5359 кв.м., кадастровый номер 85:06:050101:899</w:t>
            </w:r>
          </w:p>
        </w:tc>
      </w:tr>
    </w:tbl>
    <w:p w:rsidR="00F10128" w:rsidRPr="00F10128" w:rsidRDefault="00F10128" w:rsidP="00F10128">
      <w:pPr>
        <w:jc w:val="center"/>
        <w:rPr>
          <w:rFonts w:ascii="Arial" w:hAnsi="Arial" w:cs="Arial"/>
          <w:b/>
        </w:rPr>
      </w:pPr>
    </w:p>
    <w:p w:rsidR="00F10128" w:rsidRPr="00F10128" w:rsidRDefault="00F10128" w:rsidP="00F10128">
      <w:pPr>
        <w:rPr>
          <w:rFonts w:ascii="Arial" w:hAnsi="Arial" w:cs="Arial"/>
        </w:rPr>
      </w:pPr>
    </w:p>
    <w:p w:rsidR="00F10128" w:rsidRPr="00F10128" w:rsidRDefault="00F10128" w:rsidP="00F10128">
      <w:pPr>
        <w:rPr>
          <w:rFonts w:ascii="Arial" w:hAnsi="Arial" w:cs="Arial"/>
        </w:rPr>
      </w:pPr>
      <w:r w:rsidRPr="00F10128">
        <w:rPr>
          <w:rFonts w:ascii="Arial" w:hAnsi="Arial" w:cs="Arial"/>
        </w:rPr>
        <w:t>&lt;1&gt; В случае передачи имущества, составляющего государственную казну Российской Федерации (казну субъектов Российской федерации или казну муниципальных образований), графы не заполняются.</w:t>
      </w:r>
    </w:p>
    <w:p w:rsidR="00F10128" w:rsidRPr="00F10128" w:rsidRDefault="00F10128" w:rsidP="00F10128">
      <w:pPr>
        <w:rPr>
          <w:rFonts w:ascii="Arial" w:hAnsi="Arial" w:cs="Arial"/>
        </w:rPr>
      </w:pPr>
      <w:r w:rsidRPr="00F10128">
        <w:rPr>
          <w:rFonts w:ascii="Arial" w:hAnsi="Arial" w:cs="Arial"/>
        </w:rPr>
        <w:t>&lt;2&gt; Инвентарный (реестровый) номер имущества или площадь (например, при передаче помещений, зданий), длина (например, при передаче водопровода), идентификационный номер (например, при передаче автомобиля) и т.д.</w:t>
      </w:r>
    </w:p>
    <w:p w:rsidR="00F10128" w:rsidRPr="00F10128" w:rsidRDefault="00F10128" w:rsidP="00F10128">
      <w:pPr>
        <w:spacing w:line="276" w:lineRule="auto"/>
        <w:jc w:val="center"/>
        <w:rPr>
          <w:rFonts w:ascii="Arial" w:eastAsiaTheme="minorHAnsi" w:hAnsi="Arial" w:cs="Arial"/>
          <w:lang w:eastAsia="en-US"/>
        </w:rPr>
      </w:pPr>
    </w:p>
    <w:p w:rsidR="00F10128" w:rsidRPr="00F10128" w:rsidRDefault="00F10128" w:rsidP="00F10128">
      <w:pPr>
        <w:spacing w:after="200" w:line="276" w:lineRule="auto"/>
        <w:rPr>
          <w:rFonts w:ascii="Arial" w:hAnsi="Arial" w:cs="Arial"/>
          <w:szCs w:val="22"/>
          <w:lang w:eastAsia="en-US"/>
        </w:rPr>
      </w:pPr>
    </w:p>
    <w:p w:rsidR="00F10128" w:rsidRPr="00F10128" w:rsidRDefault="00F10128" w:rsidP="00F10128">
      <w:pPr>
        <w:spacing w:after="200" w:line="276" w:lineRule="auto"/>
        <w:rPr>
          <w:rFonts w:ascii="Arial" w:hAnsi="Arial" w:cs="Arial"/>
          <w:szCs w:val="22"/>
          <w:lang w:eastAsia="en-US"/>
        </w:rPr>
      </w:pPr>
    </w:p>
    <w:p w:rsidR="00584EEB" w:rsidRPr="00584EEB" w:rsidRDefault="00584EEB" w:rsidP="00584EEB">
      <w:pPr>
        <w:jc w:val="center"/>
        <w:rPr>
          <w:rFonts w:ascii="Arial" w:hAnsi="Arial" w:cs="Arial"/>
          <w:b/>
          <w:bCs/>
          <w:sz w:val="32"/>
          <w:szCs w:val="32"/>
        </w:rPr>
      </w:pPr>
      <w:r w:rsidRPr="00584EEB">
        <w:rPr>
          <w:rFonts w:ascii="Arial" w:hAnsi="Arial" w:cs="Arial"/>
          <w:b/>
          <w:bCs/>
          <w:sz w:val="32"/>
          <w:szCs w:val="32"/>
        </w:rPr>
        <w:t>21.02.2019г.№7</w:t>
      </w:r>
    </w:p>
    <w:p w:rsidR="00584EEB" w:rsidRPr="00584EEB" w:rsidRDefault="00584EEB" w:rsidP="00584EEB">
      <w:pPr>
        <w:keepNext/>
        <w:jc w:val="center"/>
        <w:outlineLvl w:val="0"/>
        <w:rPr>
          <w:rFonts w:ascii="Arial" w:hAnsi="Arial" w:cs="Arial"/>
          <w:b/>
          <w:sz w:val="32"/>
          <w:szCs w:val="32"/>
        </w:rPr>
      </w:pPr>
      <w:r w:rsidRPr="00584EEB">
        <w:rPr>
          <w:rFonts w:ascii="Arial" w:hAnsi="Arial" w:cs="Arial"/>
          <w:b/>
          <w:sz w:val="32"/>
          <w:szCs w:val="32"/>
        </w:rPr>
        <w:t>РОССИЙСКАЯ ФЕДЕРАЦИЯ</w:t>
      </w:r>
    </w:p>
    <w:p w:rsidR="00584EEB" w:rsidRPr="00584EEB" w:rsidRDefault="00584EEB" w:rsidP="00584EEB">
      <w:pPr>
        <w:jc w:val="center"/>
        <w:rPr>
          <w:rFonts w:ascii="Arial" w:hAnsi="Arial" w:cs="Arial"/>
          <w:b/>
          <w:sz w:val="32"/>
          <w:szCs w:val="32"/>
        </w:rPr>
      </w:pPr>
      <w:r w:rsidRPr="00584EEB">
        <w:rPr>
          <w:rFonts w:ascii="Arial" w:hAnsi="Arial" w:cs="Arial"/>
          <w:b/>
          <w:sz w:val="32"/>
          <w:szCs w:val="32"/>
        </w:rPr>
        <w:t>ИРКУТСКАЯ ОБЛАСТЬ</w:t>
      </w:r>
    </w:p>
    <w:p w:rsidR="00584EEB" w:rsidRPr="00584EEB" w:rsidRDefault="00584EEB" w:rsidP="00584EEB">
      <w:pPr>
        <w:jc w:val="center"/>
        <w:rPr>
          <w:rFonts w:ascii="Arial" w:hAnsi="Arial" w:cs="Arial"/>
          <w:b/>
          <w:caps/>
          <w:sz w:val="32"/>
          <w:szCs w:val="32"/>
        </w:rPr>
      </w:pPr>
      <w:r w:rsidRPr="00584EEB">
        <w:rPr>
          <w:rFonts w:ascii="Arial" w:hAnsi="Arial" w:cs="Arial"/>
          <w:b/>
          <w:caps/>
          <w:sz w:val="32"/>
          <w:szCs w:val="32"/>
        </w:rPr>
        <w:t>Эхирит-Булагатский район</w:t>
      </w:r>
    </w:p>
    <w:p w:rsidR="00584EEB" w:rsidRPr="00584EEB" w:rsidRDefault="00584EEB" w:rsidP="00584EEB">
      <w:pPr>
        <w:jc w:val="center"/>
        <w:rPr>
          <w:rFonts w:ascii="Arial" w:hAnsi="Arial" w:cs="Arial"/>
          <w:b/>
          <w:caps/>
          <w:sz w:val="32"/>
          <w:szCs w:val="32"/>
        </w:rPr>
      </w:pPr>
      <w:r w:rsidRPr="00584EEB">
        <w:rPr>
          <w:rFonts w:ascii="Arial" w:hAnsi="Arial" w:cs="Arial"/>
          <w:b/>
          <w:caps/>
          <w:sz w:val="32"/>
          <w:szCs w:val="32"/>
        </w:rPr>
        <w:t xml:space="preserve">муниципальное образование </w:t>
      </w:r>
    </w:p>
    <w:p w:rsidR="00584EEB" w:rsidRPr="00584EEB" w:rsidRDefault="00584EEB" w:rsidP="00584EEB">
      <w:pPr>
        <w:jc w:val="center"/>
        <w:rPr>
          <w:rFonts w:ascii="Arial" w:hAnsi="Arial" w:cs="Arial"/>
          <w:b/>
          <w:caps/>
          <w:sz w:val="32"/>
          <w:szCs w:val="32"/>
        </w:rPr>
      </w:pPr>
      <w:r w:rsidRPr="00584EEB">
        <w:rPr>
          <w:rFonts w:ascii="Arial" w:hAnsi="Arial" w:cs="Arial"/>
          <w:b/>
          <w:caps/>
          <w:sz w:val="32"/>
          <w:szCs w:val="32"/>
        </w:rPr>
        <w:t>«Корсукское»</w:t>
      </w:r>
    </w:p>
    <w:p w:rsidR="00584EEB" w:rsidRPr="00584EEB" w:rsidRDefault="00584EEB" w:rsidP="00584EEB">
      <w:pPr>
        <w:jc w:val="center"/>
        <w:rPr>
          <w:rFonts w:ascii="Arial" w:hAnsi="Arial" w:cs="Arial"/>
          <w:b/>
          <w:caps/>
          <w:sz w:val="32"/>
          <w:szCs w:val="32"/>
        </w:rPr>
      </w:pPr>
      <w:r w:rsidRPr="00584EEB">
        <w:rPr>
          <w:rFonts w:ascii="Arial" w:hAnsi="Arial" w:cs="Arial"/>
          <w:b/>
          <w:caps/>
          <w:sz w:val="32"/>
          <w:szCs w:val="32"/>
        </w:rPr>
        <w:t>ДУМА</w:t>
      </w:r>
    </w:p>
    <w:p w:rsidR="00584EEB" w:rsidRPr="00584EEB" w:rsidRDefault="00584EEB" w:rsidP="00584EEB">
      <w:pPr>
        <w:jc w:val="center"/>
        <w:rPr>
          <w:rFonts w:ascii="Arial" w:hAnsi="Arial" w:cs="Arial"/>
          <w:b/>
          <w:bCs/>
          <w:sz w:val="32"/>
          <w:szCs w:val="32"/>
        </w:rPr>
      </w:pPr>
      <w:r w:rsidRPr="00584EEB">
        <w:rPr>
          <w:rFonts w:ascii="Arial" w:hAnsi="Arial" w:cs="Arial"/>
          <w:b/>
          <w:bCs/>
          <w:sz w:val="32"/>
          <w:szCs w:val="32"/>
        </w:rPr>
        <w:t>РЕШЕНИЕ</w:t>
      </w:r>
    </w:p>
    <w:p w:rsidR="00584EEB" w:rsidRPr="00584EEB" w:rsidRDefault="00584EEB" w:rsidP="00584EEB">
      <w:pPr>
        <w:widowControl w:val="0"/>
        <w:autoSpaceDE w:val="0"/>
        <w:autoSpaceDN w:val="0"/>
        <w:adjustRightInd w:val="0"/>
        <w:jc w:val="both"/>
        <w:rPr>
          <w:rFonts w:ascii="Arial" w:hAnsi="Arial" w:cs="Arial"/>
          <w:b/>
          <w:bCs/>
          <w:sz w:val="28"/>
          <w:szCs w:val="28"/>
        </w:rPr>
      </w:pPr>
    </w:p>
    <w:p w:rsidR="00584EEB" w:rsidRPr="00584EEB" w:rsidRDefault="00584EEB" w:rsidP="00584EEB">
      <w:pPr>
        <w:widowControl w:val="0"/>
        <w:autoSpaceDE w:val="0"/>
        <w:autoSpaceDN w:val="0"/>
        <w:adjustRightInd w:val="0"/>
        <w:jc w:val="center"/>
        <w:rPr>
          <w:rFonts w:ascii="Arial" w:hAnsi="Arial" w:cs="Arial"/>
          <w:b/>
          <w:bCs/>
          <w:sz w:val="32"/>
          <w:szCs w:val="32"/>
        </w:rPr>
      </w:pPr>
      <w:r w:rsidRPr="00584EEB">
        <w:rPr>
          <w:rFonts w:ascii="Arial" w:hAnsi="Arial" w:cs="Arial"/>
          <w:b/>
          <w:bCs/>
          <w:sz w:val="32"/>
          <w:szCs w:val="32"/>
        </w:rPr>
        <w:lastRenderedPageBreak/>
        <w:t>ОБ УТВЕРЖДЕНИИ ПОРЯДКА ПРЕДСТАВЛЕНИЯ ГЛАВНЫМ РАСПОРЯДИТЕЛЕМ СРЕДСТВ БЮДЖЕТА МУНИЦИПАЛЬНОГО ОБРАЗОВАНИЯ «КОРСУКСКОЕ» ИНФОРМАЦИИ О СОВЕРШАЕМЫХ ДЕЙСТВИЯХ, НАПРАВЛЕННЫХ НА РЕАЛИЗАЦИЮ МУНИЦИПАЛЬНЫМ ОБРАЗОВАНИЕМ «КОРСУКСКОЕ» ПРАВА РЕГРЕССА, ЛИБО ОБ ОТСУТСТВИИ ОСНОВАНИЙ ДЛЯ ПРЕДЪЯВЛЕНИЯ ИСКА О ВЗЫСКАНИИ ДЕНЕЖНЫХ СРЕДСТВ В ПОРЯДКЕ РЕГРЕССА</w:t>
      </w:r>
    </w:p>
    <w:p w:rsidR="00584EEB" w:rsidRPr="00584EEB" w:rsidRDefault="00584EEB" w:rsidP="00584EEB">
      <w:pPr>
        <w:widowControl w:val="0"/>
        <w:autoSpaceDE w:val="0"/>
        <w:autoSpaceDN w:val="0"/>
        <w:adjustRightInd w:val="0"/>
        <w:jc w:val="both"/>
        <w:rPr>
          <w:rFonts w:ascii="Arial" w:hAnsi="Arial" w:cs="Arial"/>
          <w:b/>
          <w:bCs/>
        </w:rPr>
      </w:pPr>
    </w:p>
    <w:p w:rsidR="00584EEB" w:rsidRPr="00584EEB" w:rsidRDefault="00584EEB" w:rsidP="00584EEB">
      <w:pPr>
        <w:autoSpaceDE w:val="0"/>
        <w:autoSpaceDN w:val="0"/>
        <w:adjustRightInd w:val="0"/>
        <w:ind w:firstLine="709"/>
        <w:jc w:val="both"/>
        <w:rPr>
          <w:rFonts w:ascii="Arial" w:hAnsi="Arial" w:cs="Arial"/>
        </w:rPr>
      </w:pPr>
      <w:r w:rsidRPr="00584EEB">
        <w:rPr>
          <w:rFonts w:ascii="Arial" w:hAnsi="Arial" w:cs="Arial"/>
        </w:rPr>
        <w:t xml:space="preserve">В соответствии со статьей 242.2 Бюджетного кодекса Российской Федерации, руководствуясь Уставом муниципального образования </w:t>
      </w:r>
      <w:r w:rsidRPr="00584EEB">
        <w:rPr>
          <w:rFonts w:ascii="Arial" w:hAnsi="Arial" w:cs="Arial"/>
          <w:bCs/>
        </w:rPr>
        <w:t>«Корсукское»</w:t>
      </w:r>
      <w:r w:rsidRPr="00584EEB">
        <w:rPr>
          <w:rFonts w:ascii="Arial" w:hAnsi="Arial" w:cs="Arial"/>
        </w:rPr>
        <w:t xml:space="preserve">,  Дума муниципального образования </w:t>
      </w:r>
      <w:r w:rsidRPr="00584EEB">
        <w:rPr>
          <w:rFonts w:ascii="Arial" w:hAnsi="Arial" w:cs="Arial"/>
          <w:bCs/>
        </w:rPr>
        <w:t>«Корсукское»</w:t>
      </w:r>
    </w:p>
    <w:p w:rsidR="00584EEB" w:rsidRPr="00584EEB" w:rsidRDefault="00584EEB" w:rsidP="00584EEB">
      <w:pPr>
        <w:autoSpaceDE w:val="0"/>
        <w:autoSpaceDN w:val="0"/>
        <w:adjustRightInd w:val="0"/>
        <w:ind w:firstLine="709"/>
        <w:jc w:val="both"/>
        <w:rPr>
          <w:rFonts w:ascii="Arial" w:hAnsi="Arial" w:cs="Arial"/>
        </w:rPr>
      </w:pPr>
    </w:p>
    <w:p w:rsidR="00584EEB" w:rsidRPr="00584EEB" w:rsidRDefault="00584EEB" w:rsidP="00584EEB">
      <w:pPr>
        <w:jc w:val="center"/>
        <w:rPr>
          <w:rFonts w:ascii="Arial" w:hAnsi="Arial" w:cs="Arial"/>
          <w:b/>
          <w:sz w:val="30"/>
          <w:szCs w:val="30"/>
        </w:rPr>
      </w:pPr>
      <w:r w:rsidRPr="00584EEB">
        <w:rPr>
          <w:rFonts w:ascii="Arial" w:hAnsi="Arial" w:cs="Arial"/>
          <w:b/>
          <w:sz w:val="30"/>
          <w:szCs w:val="30"/>
        </w:rPr>
        <w:t>РЕШИЛА:</w:t>
      </w:r>
    </w:p>
    <w:p w:rsidR="00584EEB" w:rsidRPr="00584EEB" w:rsidRDefault="00584EEB" w:rsidP="00584EEB">
      <w:pPr>
        <w:ind w:firstLine="709"/>
        <w:jc w:val="both"/>
        <w:rPr>
          <w:rFonts w:ascii="Arial" w:hAnsi="Arial" w:cs="Arial"/>
          <w:b/>
          <w:sz w:val="30"/>
          <w:szCs w:val="30"/>
        </w:rPr>
      </w:pPr>
    </w:p>
    <w:p w:rsidR="00584EEB" w:rsidRPr="00584EEB" w:rsidRDefault="00584EEB" w:rsidP="00584EEB">
      <w:pPr>
        <w:autoSpaceDE w:val="0"/>
        <w:autoSpaceDN w:val="0"/>
        <w:adjustRightInd w:val="0"/>
        <w:ind w:firstLine="709"/>
        <w:jc w:val="both"/>
        <w:rPr>
          <w:rFonts w:ascii="Arial" w:hAnsi="Arial" w:cs="Arial"/>
        </w:rPr>
      </w:pPr>
      <w:r w:rsidRPr="00584EEB">
        <w:rPr>
          <w:rFonts w:ascii="Arial" w:hAnsi="Arial" w:cs="Arial"/>
        </w:rPr>
        <w:t xml:space="preserve">1. Утвердить прилагаемый Порядок представления главным распорядителем средств бюджета муниципального образования </w:t>
      </w:r>
      <w:r w:rsidRPr="00584EEB">
        <w:rPr>
          <w:rFonts w:ascii="Arial" w:hAnsi="Arial" w:cs="Arial"/>
          <w:bCs/>
        </w:rPr>
        <w:t>«Корсукское»</w:t>
      </w:r>
      <w:r w:rsidRPr="00584EEB">
        <w:rPr>
          <w:rFonts w:ascii="Arial" w:hAnsi="Arial" w:cs="Arial"/>
        </w:rPr>
        <w:t xml:space="preserve"> информации о совершаемых действиях, направленных на реализацию муниципальным образованием </w:t>
      </w:r>
      <w:r w:rsidRPr="00584EEB">
        <w:rPr>
          <w:rFonts w:ascii="Arial" w:hAnsi="Arial" w:cs="Arial"/>
          <w:bCs/>
        </w:rPr>
        <w:t>«Корсукское»</w:t>
      </w:r>
      <w:r w:rsidRPr="00584EEB">
        <w:rPr>
          <w:rFonts w:ascii="Arial" w:hAnsi="Arial" w:cs="Arial"/>
        </w:rPr>
        <w:t xml:space="preserve"> права регресса, либо об отсутствии оснований для предъявления иска о взыскании денежных средств в порядке регресса.</w:t>
      </w:r>
    </w:p>
    <w:p w:rsidR="00584EEB" w:rsidRPr="00584EEB" w:rsidRDefault="00584EEB" w:rsidP="00584EEB">
      <w:pPr>
        <w:widowControl w:val="0"/>
        <w:autoSpaceDE w:val="0"/>
        <w:autoSpaceDN w:val="0"/>
        <w:adjustRightInd w:val="0"/>
        <w:ind w:firstLine="709"/>
        <w:jc w:val="both"/>
        <w:rPr>
          <w:rFonts w:ascii="Arial" w:hAnsi="Arial" w:cs="Arial"/>
          <w:color w:val="FF0000"/>
        </w:rPr>
      </w:pPr>
      <w:r w:rsidRPr="00584EEB">
        <w:rPr>
          <w:rFonts w:ascii="Arial" w:hAnsi="Arial" w:cs="Arial"/>
        </w:rPr>
        <w:t xml:space="preserve">2. </w:t>
      </w:r>
      <w:r w:rsidRPr="00584EEB">
        <w:rPr>
          <w:rFonts w:ascii="Arial" w:hAnsi="Arial" w:cs="Arial"/>
          <w:shd w:val="clear" w:color="auto" w:fill="FFFFFF"/>
        </w:rPr>
        <w:t>Контроль за исполнением настоящего решения оставляю за собой.</w:t>
      </w:r>
    </w:p>
    <w:p w:rsidR="00584EEB" w:rsidRPr="00584EEB" w:rsidRDefault="00584EEB" w:rsidP="00584EEB">
      <w:pPr>
        <w:widowControl w:val="0"/>
        <w:autoSpaceDE w:val="0"/>
        <w:autoSpaceDN w:val="0"/>
        <w:adjustRightInd w:val="0"/>
        <w:ind w:firstLine="709"/>
        <w:jc w:val="both"/>
        <w:rPr>
          <w:rFonts w:ascii="Arial" w:hAnsi="Arial" w:cs="Arial"/>
        </w:rPr>
      </w:pPr>
      <w:r w:rsidRPr="00584EEB">
        <w:rPr>
          <w:rFonts w:ascii="Arial" w:hAnsi="Arial" w:cs="Arial"/>
        </w:rPr>
        <w:t>3.Настоящее решение вступает в силу со дня его официального опубликования.</w:t>
      </w:r>
    </w:p>
    <w:p w:rsidR="00584EEB" w:rsidRPr="00584EEB" w:rsidRDefault="00584EEB" w:rsidP="00584EEB">
      <w:pPr>
        <w:jc w:val="both"/>
        <w:rPr>
          <w:rFonts w:ascii="Arial" w:hAnsi="Arial" w:cs="Arial"/>
        </w:rPr>
      </w:pPr>
    </w:p>
    <w:p w:rsidR="00584EEB" w:rsidRPr="00584EEB" w:rsidRDefault="00584EEB" w:rsidP="00584EEB">
      <w:pPr>
        <w:jc w:val="both"/>
        <w:rPr>
          <w:rFonts w:ascii="Arial" w:hAnsi="Arial" w:cs="Arial"/>
        </w:rPr>
      </w:pPr>
    </w:p>
    <w:p w:rsidR="00584EEB" w:rsidRPr="00584EEB" w:rsidRDefault="00584EEB" w:rsidP="00584EEB">
      <w:pPr>
        <w:autoSpaceDE w:val="0"/>
        <w:autoSpaceDN w:val="0"/>
        <w:adjustRightInd w:val="0"/>
        <w:jc w:val="both"/>
        <w:rPr>
          <w:rFonts w:ascii="Arial" w:hAnsi="Arial" w:cs="Arial"/>
        </w:rPr>
      </w:pPr>
      <w:r w:rsidRPr="00584EEB">
        <w:rPr>
          <w:rFonts w:ascii="Arial" w:hAnsi="Arial" w:cs="Arial"/>
        </w:rPr>
        <w:t xml:space="preserve">Председатель Думы МО </w:t>
      </w:r>
      <w:r w:rsidRPr="00584EEB">
        <w:rPr>
          <w:rFonts w:ascii="Arial" w:hAnsi="Arial" w:cs="Arial"/>
          <w:bCs/>
        </w:rPr>
        <w:t>«Корсукское»</w:t>
      </w:r>
    </w:p>
    <w:p w:rsidR="00584EEB" w:rsidRPr="00584EEB" w:rsidRDefault="00584EEB" w:rsidP="00584EEB">
      <w:pPr>
        <w:autoSpaceDE w:val="0"/>
        <w:autoSpaceDN w:val="0"/>
        <w:adjustRightInd w:val="0"/>
        <w:jc w:val="both"/>
        <w:rPr>
          <w:rFonts w:ascii="Arial" w:hAnsi="Arial" w:cs="Arial"/>
        </w:rPr>
      </w:pPr>
      <w:r w:rsidRPr="00584EEB">
        <w:rPr>
          <w:rFonts w:ascii="Arial" w:hAnsi="Arial" w:cs="Arial"/>
        </w:rPr>
        <w:t xml:space="preserve">Глава МО  </w:t>
      </w:r>
      <w:r w:rsidRPr="00584EEB">
        <w:rPr>
          <w:rFonts w:ascii="Arial" w:hAnsi="Arial" w:cs="Arial"/>
          <w:bCs/>
        </w:rPr>
        <w:t>«Корсукское»</w:t>
      </w:r>
      <w:r w:rsidRPr="00584EEB">
        <w:rPr>
          <w:rFonts w:ascii="Arial" w:hAnsi="Arial" w:cs="Arial"/>
          <w:bCs/>
        </w:rPr>
        <w:tab/>
      </w:r>
      <w:r w:rsidRPr="00584EEB">
        <w:rPr>
          <w:rFonts w:ascii="Arial" w:hAnsi="Arial" w:cs="Arial"/>
          <w:bCs/>
        </w:rPr>
        <w:tab/>
      </w:r>
      <w:r w:rsidRPr="00584EEB">
        <w:rPr>
          <w:rFonts w:ascii="Arial" w:hAnsi="Arial" w:cs="Arial"/>
          <w:bCs/>
        </w:rPr>
        <w:tab/>
        <w:t xml:space="preserve">                                                В.В. Баршуев</w:t>
      </w:r>
    </w:p>
    <w:p w:rsidR="00584EEB" w:rsidRPr="00584EEB" w:rsidRDefault="00584EEB" w:rsidP="00584EEB">
      <w:pPr>
        <w:spacing w:after="200" w:line="276" w:lineRule="auto"/>
        <w:jc w:val="both"/>
        <w:rPr>
          <w:rFonts w:ascii="Arial" w:hAnsi="Arial" w:cs="Arial"/>
        </w:rPr>
      </w:pPr>
    </w:p>
    <w:p w:rsidR="00584EEB" w:rsidRPr="00584EEB" w:rsidRDefault="00584EEB" w:rsidP="00584EEB">
      <w:pPr>
        <w:spacing w:after="200" w:line="276" w:lineRule="auto"/>
        <w:jc w:val="both"/>
        <w:rPr>
          <w:rFonts w:ascii="Arial" w:hAnsi="Arial" w:cs="Arial"/>
        </w:rPr>
      </w:pPr>
    </w:p>
    <w:p w:rsidR="00584EEB" w:rsidRPr="00584EEB" w:rsidRDefault="00584EEB" w:rsidP="00584EEB">
      <w:pPr>
        <w:spacing w:after="200" w:line="276" w:lineRule="auto"/>
        <w:jc w:val="both"/>
        <w:rPr>
          <w:rFonts w:ascii="Arial" w:hAnsi="Arial" w:cs="Arial"/>
        </w:rPr>
      </w:pPr>
    </w:p>
    <w:p w:rsidR="00584EEB" w:rsidRPr="00584EEB" w:rsidRDefault="00584EEB" w:rsidP="00584EEB">
      <w:pPr>
        <w:spacing w:after="200" w:line="276" w:lineRule="auto"/>
        <w:jc w:val="both"/>
        <w:rPr>
          <w:rFonts w:ascii="Arial" w:hAnsi="Arial" w:cs="Arial"/>
        </w:rPr>
      </w:pPr>
    </w:p>
    <w:p w:rsidR="00584EEB" w:rsidRPr="00584EEB" w:rsidRDefault="00584EEB" w:rsidP="00584EEB">
      <w:pPr>
        <w:spacing w:after="200" w:line="276" w:lineRule="auto"/>
        <w:jc w:val="both"/>
        <w:rPr>
          <w:rFonts w:ascii="Arial" w:hAnsi="Arial" w:cs="Arial"/>
        </w:rPr>
      </w:pPr>
    </w:p>
    <w:p w:rsidR="00584EEB" w:rsidRPr="00584EEB" w:rsidRDefault="00584EEB" w:rsidP="00584EEB">
      <w:pPr>
        <w:spacing w:after="200" w:line="276" w:lineRule="auto"/>
        <w:jc w:val="both"/>
        <w:rPr>
          <w:rFonts w:ascii="Arial" w:hAnsi="Arial" w:cs="Arial"/>
        </w:rPr>
      </w:pPr>
    </w:p>
    <w:p w:rsidR="00584EEB" w:rsidRPr="00584EEB" w:rsidRDefault="00584EEB" w:rsidP="00584EEB">
      <w:pPr>
        <w:widowControl w:val="0"/>
        <w:autoSpaceDE w:val="0"/>
        <w:autoSpaceDN w:val="0"/>
        <w:adjustRightInd w:val="0"/>
        <w:jc w:val="right"/>
        <w:outlineLvl w:val="0"/>
        <w:rPr>
          <w:rFonts w:ascii="Courier New" w:hAnsi="Courier New" w:cs="Courier New"/>
          <w:sz w:val="22"/>
          <w:szCs w:val="22"/>
        </w:rPr>
      </w:pPr>
      <w:r w:rsidRPr="00584EEB">
        <w:rPr>
          <w:rFonts w:ascii="Courier New" w:hAnsi="Courier New" w:cs="Courier New"/>
          <w:sz w:val="22"/>
          <w:szCs w:val="22"/>
        </w:rPr>
        <w:t>Приложение №1</w:t>
      </w:r>
    </w:p>
    <w:p w:rsidR="00584EEB" w:rsidRPr="00584EEB" w:rsidRDefault="00584EEB" w:rsidP="00584EEB">
      <w:pPr>
        <w:widowControl w:val="0"/>
        <w:autoSpaceDE w:val="0"/>
        <w:autoSpaceDN w:val="0"/>
        <w:adjustRightInd w:val="0"/>
        <w:jc w:val="right"/>
        <w:rPr>
          <w:rFonts w:ascii="Courier New" w:hAnsi="Courier New" w:cs="Courier New"/>
          <w:sz w:val="22"/>
          <w:szCs w:val="22"/>
        </w:rPr>
      </w:pPr>
      <w:r w:rsidRPr="00584EEB">
        <w:rPr>
          <w:rFonts w:ascii="Courier New" w:hAnsi="Courier New" w:cs="Courier New"/>
          <w:sz w:val="22"/>
          <w:szCs w:val="22"/>
        </w:rPr>
        <w:t>к решению Думы МО «Корсукское»</w:t>
      </w:r>
    </w:p>
    <w:p w:rsidR="00584EEB" w:rsidRPr="00584EEB" w:rsidRDefault="00584EEB" w:rsidP="00584EEB">
      <w:pPr>
        <w:widowControl w:val="0"/>
        <w:autoSpaceDE w:val="0"/>
        <w:autoSpaceDN w:val="0"/>
        <w:adjustRightInd w:val="0"/>
        <w:jc w:val="right"/>
        <w:rPr>
          <w:rFonts w:ascii="Courier New" w:hAnsi="Courier New" w:cs="Courier New"/>
          <w:sz w:val="22"/>
          <w:szCs w:val="22"/>
        </w:rPr>
      </w:pPr>
      <w:r w:rsidRPr="00584EEB">
        <w:rPr>
          <w:rFonts w:ascii="Courier New" w:hAnsi="Courier New" w:cs="Courier New"/>
          <w:sz w:val="22"/>
          <w:szCs w:val="22"/>
        </w:rPr>
        <w:t>от 21.02.2019 №7</w:t>
      </w:r>
    </w:p>
    <w:p w:rsidR="00584EEB" w:rsidRPr="00584EEB" w:rsidRDefault="00584EEB" w:rsidP="00584EEB">
      <w:pPr>
        <w:widowControl w:val="0"/>
        <w:autoSpaceDE w:val="0"/>
        <w:autoSpaceDN w:val="0"/>
        <w:adjustRightInd w:val="0"/>
        <w:jc w:val="right"/>
        <w:rPr>
          <w:rFonts w:ascii="Courier New" w:hAnsi="Courier New" w:cs="Courier New"/>
        </w:rPr>
      </w:pPr>
    </w:p>
    <w:p w:rsidR="00584EEB" w:rsidRPr="00584EEB" w:rsidRDefault="00584EEB" w:rsidP="00584EEB">
      <w:pPr>
        <w:ind w:firstLine="709"/>
        <w:jc w:val="center"/>
        <w:rPr>
          <w:rFonts w:ascii="Arial" w:hAnsi="Arial" w:cs="Arial"/>
          <w:b/>
          <w:sz w:val="30"/>
          <w:szCs w:val="30"/>
        </w:rPr>
      </w:pPr>
      <w:bookmarkStart w:id="10" w:name="Par31"/>
      <w:bookmarkEnd w:id="10"/>
      <w:r w:rsidRPr="00584EEB">
        <w:rPr>
          <w:rFonts w:ascii="Arial" w:hAnsi="Arial" w:cs="Arial"/>
          <w:b/>
          <w:sz w:val="30"/>
          <w:szCs w:val="30"/>
        </w:rPr>
        <w:t xml:space="preserve">Порядок представления главным распорядителем средств бюджета муниципального образования </w:t>
      </w:r>
      <w:r w:rsidRPr="00584EEB">
        <w:rPr>
          <w:rFonts w:ascii="Arial" w:hAnsi="Arial" w:cs="Arial"/>
          <w:b/>
          <w:bCs/>
          <w:sz w:val="32"/>
          <w:szCs w:val="32"/>
        </w:rPr>
        <w:t>«Корсукское»</w:t>
      </w:r>
      <w:r w:rsidRPr="00584EEB">
        <w:rPr>
          <w:rFonts w:ascii="Arial" w:hAnsi="Arial" w:cs="Arial"/>
          <w:b/>
          <w:sz w:val="30"/>
          <w:szCs w:val="30"/>
        </w:rPr>
        <w:t xml:space="preserve"> информации о совершаемых действиях, направленных на реализацию муниципальным </w:t>
      </w:r>
      <w:r w:rsidRPr="00584EEB">
        <w:rPr>
          <w:rFonts w:ascii="Arial" w:hAnsi="Arial" w:cs="Arial"/>
          <w:b/>
          <w:sz w:val="30"/>
          <w:szCs w:val="30"/>
        </w:rPr>
        <w:lastRenderedPageBreak/>
        <w:t xml:space="preserve">образованием </w:t>
      </w:r>
      <w:r w:rsidRPr="00584EEB">
        <w:rPr>
          <w:rFonts w:ascii="Arial" w:hAnsi="Arial" w:cs="Arial"/>
          <w:b/>
          <w:bCs/>
          <w:sz w:val="32"/>
          <w:szCs w:val="32"/>
        </w:rPr>
        <w:t xml:space="preserve">«Корсукское» </w:t>
      </w:r>
      <w:r w:rsidRPr="00584EEB">
        <w:rPr>
          <w:rFonts w:ascii="Arial" w:hAnsi="Arial" w:cs="Arial"/>
          <w:b/>
          <w:sz w:val="30"/>
          <w:szCs w:val="30"/>
        </w:rPr>
        <w:t>права регресса, либо об отсутствии оснований для предъявления иска о взыскании денежных средств в порядке регресса</w:t>
      </w:r>
    </w:p>
    <w:p w:rsidR="00584EEB" w:rsidRPr="00584EEB" w:rsidRDefault="00584EEB" w:rsidP="00584EEB">
      <w:pPr>
        <w:ind w:firstLine="709"/>
        <w:jc w:val="both"/>
        <w:rPr>
          <w:rFonts w:ascii="Arial" w:hAnsi="Arial" w:cs="Arial"/>
          <w:b/>
        </w:rPr>
      </w:pPr>
    </w:p>
    <w:p w:rsidR="00584EEB" w:rsidRPr="00584EEB" w:rsidRDefault="00584EEB" w:rsidP="00584EEB">
      <w:pPr>
        <w:spacing w:line="276" w:lineRule="auto"/>
        <w:ind w:firstLine="709"/>
        <w:jc w:val="both"/>
        <w:rPr>
          <w:rFonts w:ascii="Arial" w:hAnsi="Arial" w:cs="Arial"/>
          <w:color w:val="000000"/>
        </w:rPr>
      </w:pPr>
      <w:r w:rsidRPr="00584EEB">
        <w:rPr>
          <w:rFonts w:ascii="Arial" w:hAnsi="Arial" w:cs="Arial"/>
          <w:color w:val="000000"/>
        </w:rPr>
        <w:t xml:space="preserve">1. Настоящий Порядок разработан в соответствии с требованиями </w:t>
      </w:r>
      <w:hyperlink r:id="rId19" w:history="1">
        <w:r w:rsidRPr="00584EEB">
          <w:rPr>
            <w:rFonts w:ascii="Arial" w:hAnsi="Arial" w:cs="Arial"/>
            <w:color w:val="000000"/>
          </w:rPr>
          <w:t>пункта 4 статьи 242.2</w:t>
        </w:r>
      </w:hyperlink>
      <w:r w:rsidRPr="00584EEB">
        <w:rPr>
          <w:rFonts w:ascii="Arial" w:hAnsi="Arial" w:cs="Arial"/>
          <w:color w:val="000000"/>
        </w:rPr>
        <w:t xml:space="preserve"> Бюджетного кодекса Российской Федерации и устанавливает правила представления главным распорядителем средств бюджета муниципального образования </w:t>
      </w:r>
      <w:r w:rsidRPr="00584EEB">
        <w:rPr>
          <w:rFonts w:ascii="Arial" w:hAnsi="Arial" w:cs="Arial"/>
          <w:bCs/>
        </w:rPr>
        <w:t>«Корсукское»</w:t>
      </w:r>
      <w:r w:rsidRPr="00584EEB">
        <w:rPr>
          <w:rFonts w:ascii="Arial" w:hAnsi="Arial" w:cs="Arial"/>
          <w:color w:val="000000"/>
        </w:rPr>
        <w:t xml:space="preserve"> (далее также – главный распорядитель) в финансовый орган информации о совершаемых действиях, направленных на реализацию муниципальным образованием </w:t>
      </w:r>
      <w:r w:rsidRPr="00584EEB">
        <w:rPr>
          <w:rFonts w:ascii="Arial" w:hAnsi="Arial" w:cs="Arial"/>
          <w:bCs/>
        </w:rPr>
        <w:t>«Корсукское»</w:t>
      </w:r>
      <w:r w:rsidRPr="00584EEB">
        <w:rPr>
          <w:rFonts w:ascii="Arial" w:hAnsi="Arial" w:cs="Arial"/>
          <w:color w:val="000000"/>
        </w:rPr>
        <w:t xml:space="preserve"> права регресса, либо об отсутствии оснований для предъявления иска о взыскании денежных средств в порядке регресса. </w:t>
      </w:r>
    </w:p>
    <w:p w:rsidR="00584EEB" w:rsidRPr="00584EEB" w:rsidRDefault="00584EEB" w:rsidP="00584EEB">
      <w:pPr>
        <w:spacing w:line="276" w:lineRule="auto"/>
        <w:ind w:firstLine="709"/>
        <w:jc w:val="both"/>
        <w:rPr>
          <w:rFonts w:ascii="Arial" w:hAnsi="Arial" w:cs="Arial"/>
        </w:rPr>
      </w:pPr>
      <w:r w:rsidRPr="00584EEB">
        <w:rPr>
          <w:rFonts w:ascii="Arial" w:hAnsi="Arial" w:cs="Arial"/>
          <w:color w:val="000000"/>
        </w:rPr>
        <w:t xml:space="preserve">2. Под финансовым органом </w:t>
      </w:r>
      <w:r w:rsidRPr="00584EEB">
        <w:rPr>
          <w:rFonts w:ascii="Arial" w:hAnsi="Arial" w:cs="Arial"/>
        </w:rPr>
        <w:t xml:space="preserve">понимается финансовый отдел администрации муниципального образования </w:t>
      </w:r>
      <w:r w:rsidRPr="00584EEB">
        <w:rPr>
          <w:rFonts w:ascii="Arial" w:hAnsi="Arial" w:cs="Arial"/>
          <w:bCs/>
        </w:rPr>
        <w:t>«Корсукское»</w:t>
      </w:r>
      <w:r w:rsidRPr="00584EEB">
        <w:rPr>
          <w:rFonts w:ascii="Arial" w:hAnsi="Arial" w:cs="Arial"/>
        </w:rPr>
        <w:t xml:space="preserve"> или Финансовое управление муниципального образования </w:t>
      </w:r>
      <w:r w:rsidRPr="00584EEB">
        <w:rPr>
          <w:rFonts w:ascii="Arial" w:hAnsi="Arial" w:cs="Arial"/>
          <w:bCs/>
        </w:rPr>
        <w:t>«Эхирит-Булагатский район»</w:t>
      </w:r>
      <w:r w:rsidRPr="00584EEB">
        <w:rPr>
          <w:rFonts w:ascii="Arial" w:hAnsi="Arial" w:cs="Arial"/>
          <w:color w:val="FF0000"/>
        </w:rPr>
        <w:t xml:space="preserve"> </w:t>
      </w:r>
      <w:r w:rsidRPr="00584EEB">
        <w:rPr>
          <w:rFonts w:ascii="Arial" w:hAnsi="Arial" w:cs="Arial"/>
          <w:color w:val="000000"/>
        </w:rPr>
        <w:t>в случае заключения соглашения о передачи части полномочий по составлению проекта бюджета, исполнению бюджета и осуществлению контроля за его исполнением.</w:t>
      </w:r>
      <w:bookmarkStart w:id="11" w:name="P42"/>
      <w:bookmarkEnd w:id="11"/>
    </w:p>
    <w:p w:rsidR="00584EEB" w:rsidRPr="00584EEB" w:rsidRDefault="00584EEB" w:rsidP="00584EEB">
      <w:pPr>
        <w:spacing w:line="276" w:lineRule="auto"/>
        <w:ind w:firstLine="709"/>
        <w:jc w:val="both"/>
        <w:rPr>
          <w:rFonts w:ascii="Arial" w:hAnsi="Arial" w:cs="Arial"/>
          <w:color w:val="000000"/>
        </w:rPr>
      </w:pPr>
      <w:r w:rsidRPr="00584EEB">
        <w:rPr>
          <w:rFonts w:ascii="Arial" w:hAnsi="Arial" w:cs="Arial"/>
        </w:rPr>
        <w:t xml:space="preserve">3. После получения уведомления об исполнении судебного акта о возмещении вреда, за счет казны муниципального образования </w:t>
      </w:r>
      <w:r w:rsidRPr="00584EEB">
        <w:rPr>
          <w:rFonts w:ascii="Arial" w:hAnsi="Arial" w:cs="Arial"/>
          <w:bCs/>
        </w:rPr>
        <w:t>«Корсукское»</w:t>
      </w:r>
      <w:r w:rsidRPr="00584EEB">
        <w:rPr>
          <w:rFonts w:ascii="Arial" w:hAnsi="Arial" w:cs="Arial"/>
        </w:rPr>
        <w:t xml:space="preserve"> от финансового органа главный распорядитель при наличии оснований для предъявления иска о взыскании денежных средств в порядке регресса </w:t>
      </w:r>
      <w:r w:rsidRPr="00584EEB">
        <w:rPr>
          <w:rFonts w:ascii="Arial" w:hAnsi="Arial" w:cs="Arial"/>
          <w:color w:val="000000"/>
        </w:rPr>
        <w:t xml:space="preserve">в течение 3 рабочих дней </w:t>
      </w:r>
      <w:r w:rsidRPr="00584EEB">
        <w:rPr>
          <w:rFonts w:ascii="Arial" w:hAnsi="Arial" w:cs="Arial"/>
        </w:rPr>
        <w:t xml:space="preserve">направляет в </w:t>
      </w:r>
      <w:r w:rsidRPr="00584EEB">
        <w:rPr>
          <w:rFonts w:ascii="Arial" w:hAnsi="Arial" w:cs="Arial"/>
          <w:color w:val="000000"/>
        </w:rPr>
        <w:t xml:space="preserve">финансовый орган запрос о предоставлении копий документов (платежных поручений), подтверждающих исполнение за счет казны муниципального образования </w:t>
      </w:r>
      <w:r w:rsidRPr="00584EEB">
        <w:rPr>
          <w:rFonts w:ascii="Arial" w:hAnsi="Arial" w:cs="Arial"/>
          <w:bCs/>
        </w:rPr>
        <w:t>«Корсукское»</w:t>
      </w:r>
      <w:r w:rsidRPr="00584EEB">
        <w:rPr>
          <w:rFonts w:ascii="Arial" w:hAnsi="Arial" w:cs="Arial"/>
          <w:color w:val="000000"/>
        </w:rPr>
        <w:t xml:space="preserve"> судебного акта.</w:t>
      </w:r>
    </w:p>
    <w:p w:rsidR="00584EEB" w:rsidRPr="00584EEB" w:rsidRDefault="00584EEB" w:rsidP="00584EEB">
      <w:pPr>
        <w:spacing w:line="276" w:lineRule="auto"/>
        <w:ind w:firstLine="709"/>
        <w:jc w:val="both"/>
        <w:rPr>
          <w:rFonts w:ascii="Arial" w:hAnsi="Arial" w:cs="Arial"/>
          <w:color w:val="000000"/>
        </w:rPr>
      </w:pPr>
      <w:r w:rsidRPr="00584EEB">
        <w:rPr>
          <w:rFonts w:ascii="Arial" w:hAnsi="Arial" w:cs="Arial"/>
          <w:color w:val="000000"/>
        </w:rPr>
        <w:t xml:space="preserve">4. Копии документов (платежных поручений), подтверждающих исполнение за счет казны муниципального образования </w:t>
      </w:r>
      <w:r w:rsidRPr="00584EEB">
        <w:rPr>
          <w:rFonts w:ascii="Arial" w:hAnsi="Arial" w:cs="Arial"/>
          <w:bCs/>
        </w:rPr>
        <w:t>«Корсукское»</w:t>
      </w:r>
      <w:r w:rsidRPr="00584EEB">
        <w:rPr>
          <w:rFonts w:ascii="Arial" w:hAnsi="Arial" w:cs="Arial"/>
          <w:color w:val="000000"/>
        </w:rPr>
        <w:t xml:space="preserve"> судебного акта о возмещении вреда, направляются финансовым органом главному распорядителю в срок, не превышающий 15 рабочих дней со дня поступления запроса, указанного в пункте 3 настоящего Порядка.</w:t>
      </w:r>
    </w:p>
    <w:p w:rsidR="00584EEB" w:rsidRPr="00584EEB" w:rsidRDefault="00584EEB" w:rsidP="00584EEB">
      <w:pPr>
        <w:spacing w:line="276" w:lineRule="auto"/>
        <w:ind w:firstLine="709"/>
        <w:jc w:val="both"/>
        <w:rPr>
          <w:rFonts w:ascii="Arial" w:hAnsi="Arial" w:cs="Arial"/>
          <w:color w:val="000000"/>
        </w:rPr>
      </w:pPr>
      <w:r w:rsidRPr="00584EEB">
        <w:rPr>
          <w:rFonts w:ascii="Arial" w:hAnsi="Arial" w:cs="Arial"/>
          <w:color w:val="000000"/>
        </w:rPr>
        <w:t xml:space="preserve">5. Информация о совершаемых действиях, направленных на реализацию муниципальным образованием </w:t>
      </w:r>
      <w:r w:rsidRPr="00584EEB">
        <w:rPr>
          <w:rFonts w:ascii="Arial" w:hAnsi="Arial" w:cs="Arial"/>
          <w:bCs/>
        </w:rPr>
        <w:t>«Корсукское»</w:t>
      </w:r>
      <w:r w:rsidRPr="00584EEB">
        <w:rPr>
          <w:rFonts w:ascii="Arial" w:hAnsi="Arial" w:cs="Arial"/>
          <w:color w:val="000000"/>
        </w:rPr>
        <w:t xml:space="preserve"> права регресса, либо об отсутствии оснований для предъявления иска о взыскании денежных средств в порядке регресса представляется главным распорядителем в финансовый орган ежеквартально не позднее 25 числа месяца, следующего за отчетным кварталом.</w:t>
      </w:r>
    </w:p>
    <w:p w:rsidR="00584EEB" w:rsidRPr="00584EEB" w:rsidRDefault="00584EEB" w:rsidP="00584EEB">
      <w:pPr>
        <w:spacing w:line="276" w:lineRule="auto"/>
        <w:ind w:firstLine="709"/>
        <w:jc w:val="both"/>
        <w:rPr>
          <w:rFonts w:ascii="Arial" w:hAnsi="Arial" w:cs="Arial"/>
        </w:rPr>
      </w:pPr>
      <w:r w:rsidRPr="00584EEB">
        <w:rPr>
          <w:rFonts w:ascii="Arial" w:hAnsi="Arial" w:cs="Arial"/>
        </w:rPr>
        <w:t xml:space="preserve">6. При предъявлении иска о взыскании денежных средств в порядке регресса, после вынесения (принятия) судебного акта в окончательной форме, главным распорядителем, </w:t>
      </w:r>
      <w:r w:rsidRPr="00584EEB">
        <w:rPr>
          <w:rFonts w:ascii="Arial" w:hAnsi="Arial" w:cs="Arial"/>
          <w:shd w:val="clear" w:color="auto" w:fill="FFFFFF"/>
        </w:rPr>
        <w:t xml:space="preserve">представлявшим в суде интересы муниципального образования </w:t>
      </w:r>
      <w:r w:rsidRPr="00584EEB">
        <w:rPr>
          <w:rFonts w:ascii="Arial" w:hAnsi="Arial" w:cs="Arial"/>
          <w:bCs/>
        </w:rPr>
        <w:t>«Корсукское»</w:t>
      </w:r>
      <w:r w:rsidRPr="00584EEB">
        <w:rPr>
          <w:rFonts w:ascii="Arial" w:hAnsi="Arial" w:cs="Arial"/>
          <w:shd w:val="clear" w:color="auto" w:fill="FFFFFF"/>
        </w:rPr>
        <w:t xml:space="preserve"> в соответствии с пунктом 3.2 статьи 158 Бюджетного кодекса Российской Федерации, информация представляется в финансовый орган </w:t>
      </w:r>
      <w:r w:rsidRPr="00584EEB">
        <w:rPr>
          <w:rFonts w:ascii="Arial" w:hAnsi="Arial" w:cs="Arial"/>
        </w:rPr>
        <w:t xml:space="preserve">в течение 3 рабочих дней с момента получения судебного акта в окончательной форме. </w:t>
      </w:r>
    </w:p>
    <w:p w:rsidR="00584EEB" w:rsidRPr="00584EEB" w:rsidRDefault="00584EEB" w:rsidP="00584EEB">
      <w:pPr>
        <w:spacing w:line="276" w:lineRule="auto"/>
        <w:ind w:firstLine="709"/>
        <w:jc w:val="both"/>
        <w:rPr>
          <w:rFonts w:ascii="Arial" w:hAnsi="Arial" w:cs="Arial"/>
        </w:rPr>
      </w:pPr>
      <w:r w:rsidRPr="00584EEB">
        <w:rPr>
          <w:rFonts w:ascii="Arial" w:hAnsi="Arial" w:cs="Arial"/>
          <w:color w:val="000000"/>
        </w:rPr>
        <w:t>7. Ответственность за достоверность информации, предусмотренной пунктами 5, 6 настоящего Порядка несет главный распорядитель в соответствии с действующим законодательством.</w:t>
      </w:r>
    </w:p>
    <w:p w:rsidR="00584EEB" w:rsidRPr="00584EEB" w:rsidRDefault="00584EEB" w:rsidP="00584EEB">
      <w:pPr>
        <w:spacing w:after="200" w:line="276" w:lineRule="auto"/>
        <w:jc w:val="both"/>
        <w:rPr>
          <w:rFonts w:ascii="Arial" w:hAnsi="Arial" w:cs="Arial"/>
        </w:rPr>
      </w:pPr>
    </w:p>
    <w:p w:rsidR="00584EEB" w:rsidRPr="00584EEB" w:rsidRDefault="00584EEB" w:rsidP="00584EEB">
      <w:pPr>
        <w:spacing w:after="200" w:line="276" w:lineRule="auto"/>
        <w:jc w:val="both"/>
        <w:rPr>
          <w:rFonts w:ascii="Arial" w:hAnsi="Arial" w:cs="Arial"/>
        </w:rPr>
      </w:pPr>
    </w:p>
    <w:p w:rsidR="00584EEB" w:rsidRPr="00584EEB" w:rsidRDefault="00584EEB" w:rsidP="00584EEB">
      <w:pPr>
        <w:jc w:val="center"/>
        <w:rPr>
          <w:rFonts w:ascii="Arial" w:hAnsi="Arial" w:cs="Arial"/>
          <w:b/>
          <w:bCs/>
          <w:sz w:val="32"/>
          <w:szCs w:val="32"/>
        </w:rPr>
      </w:pPr>
      <w:r w:rsidRPr="00584EEB">
        <w:rPr>
          <w:rFonts w:ascii="Arial" w:hAnsi="Arial" w:cs="Arial"/>
          <w:b/>
          <w:sz w:val="32"/>
          <w:szCs w:val="32"/>
        </w:rPr>
        <w:t>21.02.2019г.№8</w:t>
      </w:r>
    </w:p>
    <w:p w:rsidR="00584EEB" w:rsidRPr="00584EEB" w:rsidRDefault="00584EEB" w:rsidP="00584EEB">
      <w:pPr>
        <w:jc w:val="center"/>
        <w:rPr>
          <w:rFonts w:ascii="Arial" w:hAnsi="Arial" w:cs="Arial"/>
          <w:b/>
          <w:sz w:val="32"/>
          <w:szCs w:val="32"/>
        </w:rPr>
      </w:pPr>
      <w:r w:rsidRPr="00584EEB">
        <w:rPr>
          <w:rFonts w:ascii="Arial" w:hAnsi="Arial" w:cs="Arial"/>
          <w:b/>
          <w:sz w:val="32"/>
          <w:szCs w:val="32"/>
        </w:rPr>
        <w:t>РОССИЙСКАЯ ФЕДЕРАЦИЯ</w:t>
      </w:r>
    </w:p>
    <w:p w:rsidR="00584EEB" w:rsidRPr="00584EEB" w:rsidRDefault="00584EEB" w:rsidP="00584EEB">
      <w:pPr>
        <w:jc w:val="center"/>
        <w:rPr>
          <w:rFonts w:ascii="Arial" w:hAnsi="Arial" w:cs="Arial"/>
          <w:b/>
          <w:sz w:val="32"/>
          <w:szCs w:val="32"/>
        </w:rPr>
      </w:pPr>
      <w:r w:rsidRPr="00584EEB">
        <w:rPr>
          <w:rFonts w:ascii="Arial" w:hAnsi="Arial" w:cs="Arial"/>
          <w:b/>
          <w:sz w:val="32"/>
          <w:szCs w:val="32"/>
        </w:rPr>
        <w:t>ИРКУТСКАЯ ОБЛАСТЬ</w:t>
      </w:r>
    </w:p>
    <w:p w:rsidR="00584EEB" w:rsidRPr="00584EEB" w:rsidRDefault="00584EEB" w:rsidP="00584EEB">
      <w:pPr>
        <w:jc w:val="center"/>
        <w:rPr>
          <w:rFonts w:ascii="Arial" w:hAnsi="Arial" w:cs="Arial"/>
          <w:b/>
          <w:sz w:val="32"/>
          <w:szCs w:val="32"/>
        </w:rPr>
      </w:pPr>
      <w:r w:rsidRPr="00584EEB">
        <w:rPr>
          <w:rFonts w:ascii="Arial" w:hAnsi="Arial" w:cs="Arial"/>
          <w:b/>
          <w:sz w:val="32"/>
          <w:szCs w:val="32"/>
        </w:rPr>
        <w:t>ЭХИРИТ-БУЛАГАТСКИЙ РАЙОН</w:t>
      </w:r>
    </w:p>
    <w:p w:rsidR="00584EEB" w:rsidRPr="00584EEB" w:rsidRDefault="00584EEB" w:rsidP="00584EEB">
      <w:pPr>
        <w:jc w:val="center"/>
        <w:rPr>
          <w:rFonts w:ascii="Arial" w:hAnsi="Arial" w:cs="Arial"/>
          <w:b/>
          <w:sz w:val="32"/>
          <w:szCs w:val="32"/>
        </w:rPr>
      </w:pPr>
      <w:r w:rsidRPr="00584EEB">
        <w:rPr>
          <w:rFonts w:ascii="Arial" w:hAnsi="Arial" w:cs="Arial"/>
          <w:b/>
          <w:sz w:val="32"/>
          <w:szCs w:val="32"/>
        </w:rPr>
        <w:t>МУНИЦИПАЛЬНОЕ ОБРАЗОВАНИЕ</w:t>
      </w:r>
    </w:p>
    <w:p w:rsidR="00584EEB" w:rsidRPr="00584EEB" w:rsidRDefault="00584EEB" w:rsidP="00584EEB">
      <w:pPr>
        <w:jc w:val="center"/>
        <w:rPr>
          <w:rFonts w:ascii="Arial" w:hAnsi="Arial" w:cs="Arial"/>
          <w:b/>
          <w:sz w:val="32"/>
          <w:szCs w:val="32"/>
        </w:rPr>
      </w:pPr>
      <w:r w:rsidRPr="00584EEB">
        <w:rPr>
          <w:rFonts w:ascii="Arial" w:hAnsi="Arial" w:cs="Arial"/>
          <w:b/>
          <w:sz w:val="32"/>
          <w:szCs w:val="32"/>
        </w:rPr>
        <w:t xml:space="preserve"> «КОРСУКСКОЕ»</w:t>
      </w:r>
    </w:p>
    <w:p w:rsidR="00584EEB" w:rsidRPr="00584EEB" w:rsidRDefault="00584EEB" w:rsidP="00584EEB">
      <w:pPr>
        <w:widowControl w:val="0"/>
        <w:autoSpaceDE w:val="0"/>
        <w:autoSpaceDN w:val="0"/>
        <w:jc w:val="center"/>
        <w:rPr>
          <w:rFonts w:ascii="Arial" w:hAnsi="Arial" w:cs="Arial"/>
          <w:b/>
          <w:sz w:val="32"/>
          <w:szCs w:val="32"/>
        </w:rPr>
      </w:pPr>
      <w:r w:rsidRPr="00584EEB">
        <w:rPr>
          <w:rFonts w:ascii="Arial" w:hAnsi="Arial" w:cs="Arial"/>
          <w:b/>
          <w:sz w:val="32"/>
          <w:szCs w:val="32"/>
        </w:rPr>
        <w:t>ДУМА</w:t>
      </w:r>
    </w:p>
    <w:p w:rsidR="00584EEB" w:rsidRPr="00584EEB" w:rsidRDefault="00584EEB" w:rsidP="00584EEB">
      <w:pPr>
        <w:widowControl w:val="0"/>
        <w:autoSpaceDE w:val="0"/>
        <w:autoSpaceDN w:val="0"/>
        <w:jc w:val="center"/>
        <w:rPr>
          <w:rFonts w:ascii="Arial" w:hAnsi="Arial" w:cs="Arial"/>
          <w:b/>
          <w:sz w:val="32"/>
          <w:szCs w:val="32"/>
        </w:rPr>
      </w:pPr>
      <w:r w:rsidRPr="00584EEB">
        <w:rPr>
          <w:rFonts w:ascii="Arial" w:hAnsi="Arial" w:cs="Arial"/>
          <w:b/>
          <w:sz w:val="32"/>
          <w:szCs w:val="32"/>
        </w:rPr>
        <w:t>РЕШЕНИЕ</w:t>
      </w:r>
    </w:p>
    <w:p w:rsidR="00584EEB" w:rsidRPr="00584EEB" w:rsidRDefault="00584EEB" w:rsidP="00584EEB">
      <w:pPr>
        <w:widowControl w:val="0"/>
        <w:autoSpaceDE w:val="0"/>
        <w:autoSpaceDN w:val="0"/>
        <w:adjustRightInd w:val="0"/>
        <w:jc w:val="center"/>
        <w:rPr>
          <w:rFonts w:ascii="Arial" w:hAnsi="Arial" w:cs="Arial"/>
          <w:b/>
          <w:bCs/>
          <w:sz w:val="22"/>
          <w:szCs w:val="22"/>
        </w:rPr>
      </w:pPr>
    </w:p>
    <w:p w:rsidR="00584EEB" w:rsidRPr="00584EEB" w:rsidRDefault="00584EEB" w:rsidP="00584EEB">
      <w:pPr>
        <w:widowControl w:val="0"/>
        <w:suppressAutoHyphens/>
        <w:autoSpaceDE w:val="0"/>
        <w:autoSpaceDN w:val="0"/>
        <w:adjustRightInd w:val="0"/>
        <w:jc w:val="center"/>
        <w:rPr>
          <w:rFonts w:ascii="Arial" w:hAnsi="Arial" w:cs="Arial"/>
          <w:b/>
          <w:bCs/>
          <w:sz w:val="32"/>
          <w:szCs w:val="22"/>
        </w:rPr>
      </w:pPr>
      <w:r w:rsidRPr="00584EEB">
        <w:rPr>
          <w:rFonts w:ascii="Arial" w:hAnsi="Arial" w:cs="Arial"/>
          <w:b/>
          <w:bCs/>
          <w:sz w:val="32"/>
          <w:szCs w:val="22"/>
        </w:rPr>
        <w:t>ОБ УТВЕРЖДЕНИИ ПОРЯДКА ДОСРОЧНОГО ПРЕКРАЩЕНИЯ ПОЛНОМОЧИЙ ДЕПУТАТА ДУМЫ МУНИЦИПАЛЬНОГО ОБРАЗОВАНИЯ</w:t>
      </w:r>
      <w:r w:rsidRPr="00584EEB">
        <w:rPr>
          <w:rFonts w:ascii="Arial" w:hAnsi="Arial" w:cs="Arial"/>
          <w:b/>
          <w:sz w:val="32"/>
          <w:szCs w:val="22"/>
        </w:rPr>
        <w:t xml:space="preserve"> «КОРСУКСКОЕ» </w:t>
      </w:r>
      <w:r w:rsidRPr="00584EEB">
        <w:rPr>
          <w:rFonts w:ascii="Arial" w:hAnsi="Arial" w:cs="Arial"/>
          <w:b/>
          <w:bCs/>
          <w:sz w:val="32"/>
          <w:szCs w:val="22"/>
        </w:rPr>
        <w:t>В СВЯЗИ С УТРАТОЙ ДОВЕРИЯ</w:t>
      </w:r>
    </w:p>
    <w:p w:rsidR="00584EEB" w:rsidRPr="00584EEB" w:rsidRDefault="00584EEB" w:rsidP="00584EEB">
      <w:pPr>
        <w:widowControl w:val="0"/>
        <w:suppressAutoHyphens/>
        <w:autoSpaceDE w:val="0"/>
        <w:autoSpaceDN w:val="0"/>
        <w:adjustRightInd w:val="0"/>
        <w:ind w:firstLine="709"/>
        <w:jc w:val="both"/>
        <w:rPr>
          <w:rFonts w:ascii="Arial" w:hAnsi="Arial" w:cs="Arial"/>
          <w:sz w:val="22"/>
          <w:szCs w:val="22"/>
        </w:rPr>
      </w:pPr>
    </w:p>
    <w:p w:rsidR="00584EEB" w:rsidRPr="00584EEB" w:rsidRDefault="00584EEB" w:rsidP="00584EEB">
      <w:pPr>
        <w:widowControl w:val="0"/>
        <w:suppressAutoHyphens/>
        <w:autoSpaceDE w:val="0"/>
        <w:autoSpaceDN w:val="0"/>
        <w:adjustRightInd w:val="0"/>
        <w:ind w:firstLine="709"/>
        <w:jc w:val="both"/>
        <w:rPr>
          <w:rFonts w:ascii="Arial" w:hAnsi="Arial" w:cs="Arial"/>
          <w:szCs w:val="22"/>
        </w:rPr>
      </w:pPr>
      <w:r w:rsidRPr="00584EEB">
        <w:rPr>
          <w:rFonts w:ascii="Arial" w:hAnsi="Arial" w:cs="Arial"/>
          <w:szCs w:val="22"/>
        </w:rPr>
        <w:t>Руководствуясь частями 1 и 2статьи 13</w:t>
      </w:r>
      <w:r w:rsidRPr="00584EEB">
        <w:rPr>
          <w:rFonts w:ascii="Arial" w:hAnsi="Arial" w:cs="Arial"/>
          <w:kern w:val="2"/>
          <w:szCs w:val="22"/>
          <w:vertAlign w:val="superscript"/>
        </w:rPr>
        <w:t>1</w:t>
      </w:r>
      <w:r w:rsidRPr="00584EEB">
        <w:rPr>
          <w:rFonts w:ascii="Arial" w:hAnsi="Arial" w:cs="Arial"/>
          <w:szCs w:val="22"/>
        </w:rPr>
        <w:t xml:space="preserve"> Федерального закона от </w:t>
      </w:r>
      <w:r w:rsidRPr="00584EEB">
        <w:rPr>
          <w:rFonts w:ascii="Arial" w:hAnsi="Arial" w:cs="Arial"/>
          <w:szCs w:val="22"/>
        </w:rPr>
        <w:br/>
        <w:t>25 декабря 2008 года №273-ФЗ«О противодействии коррупции», статьей 40 Федерального закона от 6 октября 2003 года №131-ФЗ «Об общих принципах организации местного самоуправления в Российской Федерации», Уставом муниципального образования «Корсукское», Дума муниципального образования «Корсукское»</w:t>
      </w:r>
    </w:p>
    <w:p w:rsidR="00584EEB" w:rsidRPr="00584EEB" w:rsidRDefault="00584EEB" w:rsidP="00584EEB">
      <w:pPr>
        <w:widowControl w:val="0"/>
        <w:suppressAutoHyphens/>
        <w:autoSpaceDE w:val="0"/>
        <w:autoSpaceDN w:val="0"/>
        <w:adjustRightInd w:val="0"/>
        <w:ind w:firstLine="709"/>
        <w:jc w:val="both"/>
        <w:rPr>
          <w:rFonts w:ascii="Arial" w:hAnsi="Arial" w:cs="Arial"/>
          <w:sz w:val="22"/>
          <w:szCs w:val="22"/>
        </w:rPr>
      </w:pPr>
    </w:p>
    <w:p w:rsidR="00584EEB" w:rsidRPr="00584EEB" w:rsidRDefault="00584EEB" w:rsidP="00584EEB">
      <w:pPr>
        <w:widowControl w:val="0"/>
        <w:autoSpaceDE w:val="0"/>
        <w:autoSpaceDN w:val="0"/>
        <w:ind w:firstLine="709"/>
        <w:jc w:val="center"/>
        <w:rPr>
          <w:rFonts w:ascii="Arial" w:hAnsi="Arial" w:cs="Arial"/>
          <w:b/>
          <w:sz w:val="30"/>
          <w:szCs w:val="30"/>
        </w:rPr>
      </w:pPr>
      <w:r w:rsidRPr="00584EEB">
        <w:rPr>
          <w:rFonts w:ascii="Arial" w:hAnsi="Arial" w:cs="Arial"/>
          <w:b/>
          <w:sz w:val="30"/>
          <w:szCs w:val="30"/>
        </w:rPr>
        <w:t>РЕШИЛА:</w:t>
      </w:r>
    </w:p>
    <w:p w:rsidR="00584EEB" w:rsidRPr="00584EEB" w:rsidRDefault="00584EEB" w:rsidP="00584EEB">
      <w:pPr>
        <w:widowControl w:val="0"/>
        <w:autoSpaceDE w:val="0"/>
        <w:autoSpaceDN w:val="0"/>
        <w:ind w:firstLine="709"/>
        <w:jc w:val="both"/>
        <w:rPr>
          <w:rFonts w:ascii="Arial" w:hAnsi="Arial" w:cs="Arial"/>
          <w:szCs w:val="30"/>
        </w:rPr>
      </w:pPr>
    </w:p>
    <w:p w:rsidR="00584EEB" w:rsidRPr="00584EEB" w:rsidRDefault="00584EEB" w:rsidP="00584EEB">
      <w:pPr>
        <w:suppressAutoHyphens/>
        <w:autoSpaceDE w:val="0"/>
        <w:autoSpaceDN w:val="0"/>
        <w:adjustRightInd w:val="0"/>
        <w:ind w:firstLine="709"/>
        <w:jc w:val="both"/>
        <w:rPr>
          <w:rFonts w:ascii="Arial" w:hAnsi="Arial" w:cs="Arial"/>
          <w:i/>
        </w:rPr>
      </w:pPr>
      <w:r w:rsidRPr="00584EEB">
        <w:rPr>
          <w:rFonts w:ascii="Arial" w:hAnsi="Arial" w:cs="Arial"/>
        </w:rPr>
        <w:t>1. Утвердить П</w:t>
      </w:r>
      <w:r w:rsidRPr="00584EEB">
        <w:rPr>
          <w:rFonts w:ascii="Arial" w:hAnsi="Arial" w:cs="Arial"/>
          <w:bCs/>
        </w:rPr>
        <w:t xml:space="preserve">орядок досрочного прекращения полномочий депутата Думы муниципального образования </w:t>
      </w:r>
      <w:r w:rsidRPr="00584EEB">
        <w:rPr>
          <w:rFonts w:ascii="Arial" w:hAnsi="Arial" w:cs="Arial"/>
        </w:rPr>
        <w:t>«Корсукское» в связи с утратой доверия (прилагается).</w:t>
      </w:r>
    </w:p>
    <w:p w:rsidR="00584EEB" w:rsidRPr="00584EEB" w:rsidRDefault="00584EEB" w:rsidP="00584EEB">
      <w:pPr>
        <w:suppressAutoHyphens/>
        <w:autoSpaceDE w:val="0"/>
        <w:autoSpaceDN w:val="0"/>
        <w:adjustRightInd w:val="0"/>
        <w:ind w:firstLine="709"/>
        <w:jc w:val="both"/>
        <w:rPr>
          <w:rFonts w:ascii="Arial" w:hAnsi="Arial" w:cs="Arial"/>
          <w:bCs/>
        </w:rPr>
      </w:pPr>
      <w:r w:rsidRPr="00584EEB">
        <w:rPr>
          <w:rFonts w:ascii="Arial" w:hAnsi="Arial" w:cs="Arial"/>
        </w:rPr>
        <w:t xml:space="preserve">2. Опубликовать настоящее решение в газете </w:t>
      </w:r>
      <w:r w:rsidRPr="00584EEB">
        <w:rPr>
          <w:rFonts w:ascii="Arial" w:hAnsi="Arial" w:cs="Arial"/>
          <w:shd w:val="clear" w:color="auto" w:fill="FFFFFF"/>
        </w:rPr>
        <w:t xml:space="preserve">«Вестник МО «Корсукское» </w:t>
      </w:r>
      <w:r w:rsidRPr="00584EEB">
        <w:rPr>
          <w:rFonts w:ascii="Arial" w:hAnsi="Arial" w:cs="Arial"/>
        </w:rPr>
        <w:t>и разместить на официальном сайте администрации муниципального образования «Корсукское» в информационно-телекоммуникационной сети «Интернет».</w:t>
      </w:r>
    </w:p>
    <w:p w:rsidR="00584EEB" w:rsidRPr="00584EEB" w:rsidRDefault="00584EEB" w:rsidP="00584EEB">
      <w:pPr>
        <w:widowControl w:val="0"/>
        <w:suppressAutoHyphens/>
        <w:autoSpaceDE w:val="0"/>
        <w:autoSpaceDN w:val="0"/>
        <w:adjustRightInd w:val="0"/>
        <w:ind w:firstLine="709"/>
        <w:jc w:val="both"/>
        <w:rPr>
          <w:rFonts w:ascii="Arial" w:hAnsi="Arial" w:cs="Arial"/>
        </w:rPr>
      </w:pPr>
      <w:r w:rsidRPr="00584EEB">
        <w:rPr>
          <w:rFonts w:ascii="Arial" w:hAnsi="Arial" w:cs="Arial"/>
        </w:rPr>
        <w:t xml:space="preserve">3. </w:t>
      </w:r>
      <w:r w:rsidRPr="00584EEB">
        <w:rPr>
          <w:rFonts w:ascii="Arial" w:hAnsi="Arial" w:cs="Arial"/>
          <w:bCs/>
        </w:rPr>
        <w:t xml:space="preserve">Настоящее решение </w:t>
      </w:r>
      <w:r w:rsidRPr="00584EEB">
        <w:rPr>
          <w:rFonts w:ascii="Arial" w:hAnsi="Arial" w:cs="Arial"/>
        </w:rPr>
        <w:t>вступает в силу через десять календарных дней после дня его официального опубликования.</w:t>
      </w:r>
    </w:p>
    <w:p w:rsidR="00584EEB" w:rsidRPr="00584EEB" w:rsidRDefault="00584EEB" w:rsidP="00584EEB">
      <w:pPr>
        <w:widowControl w:val="0"/>
        <w:suppressAutoHyphens/>
        <w:autoSpaceDE w:val="0"/>
        <w:autoSpaceDN w:val="0"/>
        <w:adjustRightInd w:val="0"/>
        <w:ind w:firstLine="709"/>
        <w:jc w:val="both"/>
        <w:rPr>
          <w:rFonts w:ascii="Arial" w:hAnsi="Arial" w:cs="Arial"/>
        </w:rPr>
      </w:pPr>
    </w:p>
    <w:p w:rsidR="00584EEB" w:rsidRPr="00584EEB" w:rsidRDefault="00584EEB" w:rsidP="00584EEB">
      <w:pPr>
        <w:widowControl w:val="0"/>
        <w:suppressAutoHyphens/>
        <w:autoSpaceDE w:val="0"/>
        <w:autoSpaceDN w:val="0"/>
        <w:adjustRightInd w:val="0"/>
        <w:ind w:firstLine="709"/>
        <w:jc w:val="both"/>
        <w:rPr>
          <w:rFonts w:ascii="Arial" w:hAnsi="Arial" w:cs="Arial"/>
        </w:rPr>
      </w:pPr>
    </w:p>
    <w:p w:rsidR="00584EEB" w:rsidRPr="00584EEB" w:rsidRDefault="00584EEB" w:rsidP="00584EEB">
      <w:pPr>
        <w:widowControl w:val="0"/>
        <w:autoSpaceDE w:val="0"/>
        <w:autoSpaceDN w:val="0"/>
        <w:jc w:val="both"/>
        <w:rPr>
          <w:rFonts w:ascii="Arial" w:hAnsi="Arial" w:cs="Arial"/>
        </w:rPr>
      </w:pPr>
      <w:r w:rsidRPr="00584EEB">
        <w:rPr>
          <w:rFonts w:ascii="Arial" w:hAnsi="Arial" w:cs="Arial"/>
        </w:rPr>
        <w:t>Председатель Думы МО «Корсукское»</w:t>
      </w:r>
    </w:p>
    <w:p w:rsidR="00584EEB" w:rsidRPr="00584EEB" w:rsidRDefault="00584EEB" w:rsidP="00584EEB">
      <w:pPr>
        <w:widowControl w:val="0"/>
        <w:autoSpaceDE w:val="0"/>
        <w:autoSpaceDN w:val="0"/>
        <w:jc w:val="both"/>
        <w:rPr>
          <w:rFonts w:ascii="Arial" w:hAnsi="Arial" w:cs="Arial"/>
        </w:rPr>
        <w:sectPr w:rsidR="00584EEB" w:rsidRPr="00584EEB" w:rsidSect="00FC1F46">
          <w:headerReference w:type="even" r:id="rId20"/>
          <w:headerReference w:type="default" r:id="rId21"/>
          <w:pgSz w:w="11906" w:h="16838"/>
          <w:pgMar w:top="1134" w:right="850" w:bottom="1134" w:left="1701" w:header="708" w:footer="708" w:gutter="0"/>
          <w:pgNumType w:start="1"/>
          <w:cols w:space="708"/>
          <w:titlePg/>
          <w:docGrid w:linePitch="360"/>
        </w:sectPr>
      </w:pPr>
      <w:r w:rsidRPr="00584EEB">
        <w:rPr>
          <w:rFonts w:ascii="Arial" w:hAnsi="Arial" w:cs="Arial"/>
        </w:rPr>
        <w:t>Глава МО  «Корсукское»</w:t>
      </w:r>
      <w:r w:rsidRPr="00584EEB">
        <w:rPr>
          <w:rFonts w:ascii="Arial" w:hAnsi="Arial" w:cs="Arial"/>
        </w:rPr>
        <w:tab/>
      </w:r>
      <w:r w:rsidRPr="00584EEB">
        <w:rPr>
          <w:rFonts w:ascii="Arial" w:hAnsi="Arial" w:cs="Arial"/>
        </w:rPr>
        <w:tab/>
      </w:r>
      <w:r w:rsidRPr="00584EEB">
        <w:rPr>
          <w:rFonts w:ascii="Arial" w:hAnsi="Arial" w:cs="Arial"/>
        </w:rPr>
        <w:tab/>
        <w:t xml:space="preserve">       </w:t>
      </w:r>
      <w:r w:rsidRPr="00584EEB">
        <w:rPr>
          <w:rFonts w:ascii="Arial" w:hAnsi="Arial" w:cs="Arial"/>
        </w:rPr>
        <w:tab/>
        <w:t xml:space="preserve">                                         В.В.Баршуев</w:t>
      </w:r>
    </w:p>
    <w:p w:rsidR="00584EEB" w:rsidRPr="00584EEB" w:rsidRDefault="00584EEB" w:rsidP="00584EEB">
      <w:pPr>
        <w:widowControl w:val="0"/>
        <w:autoSpaceDE w:val="0"/>
        <w:autoSpaceDN w:val="0"/>
        <w:adjustRightInd w:val="0"/>
        <w:jc w:val="right"/>
        <w:rPr>
          <w:rFonts w:ascii="Courier New" w:hAnsi="Courier New" w:cs="Courier New"/>
          <w:sz w:val="22"/>
          <w:szCs w:val="28"/>
        </w:rPr>
      </w:pPr>
      <w:r w:rsidRPr="00584EEB">
        <w:rPr>
          <w:rFonts w:ascii="Courier New" w:hAnsi="Courier New" w:cs="Courier New"/>
          <w:sz w:val="22"/>
          <w:szCs w:val="28"/>
        </w:rPr>
        <w:lastRenderedPageBreak/>
        <w:t>УТВЕРЖДЕН</w:t>
      </w:r>
    </w:p>
    <w:p w:rsidR="00584EEB" w:rsidRPr="00584EEB" w:rsidRDefault="00584EEB" w:rsidP="00584EEB">
      <w:pPr>
        <w:widowControl w:val="0"/>
        <w:autoSpaceDE w:val="0"/>
        <w:autoSpaceDN w:val="0"/>
        <w:adjustRightInd w:val="0"/>
        <w:ind w:firstLine="709"/>
        <w:jc w:val="right"/>
        <w:rPr>
          <w:rFonts w:ascii="Courier New" w:hAnsi="Courier New" w:cs="Courier New"/>
          <w:sz w:val="22"/>
          <w:szCs w:val="28"/>
        </w:rPr>
      </w:pPr>
      <w:r w:rsidRPr="00584EEB">
        <w:rPr>
          <w:rFonts w:ascii="Courier New" w:hAnsi="Courier New" w:cs="Courier New"/>
          <w:sz w:val="22"/>
          <w:szCs w:val="28"/>
        </w:rPr>
        <w:t>решением Думы МО «Корсукское»</w:t>
      </w:r>
    </w:p>
    <w:p w:rsidR="00584EEB" w:rsidRPr="00584EEB" w:rsidRDefault="00584EEB" w:rsidP="00584EEB">
      <w:pPr>
        <w:widowControl w:val="0"/>
        <w:autoSpaceDE w:val="0"/>
        <w:autoSpaceDN w:val="0"/>
        <w:adjustRightInd w:val="0"/>
        <w:ind w:firstLine="709"/>
        <w:jc w:val="right"/>
        <w:rPr>
          <w:rFonts w:ascii="Courier New" w:hAnsi="Courier New" w:cs="Courier New"/>
          <w:sz w:val="22"/>
          <w:szCs w:val="28"/>
        </w:rPr>
      </w:pPr>
      <w:r w:rsidRPr="00584EEB">
        <w:rPr>
          <w:rFonts w:ascii="Courier New" w:hAnsi="Courier New" w:cs="Courier New"/>
          <w:sz w:val="22"/>
          <w:szCs w:val="28"/>
        </w:rPr>
        <w:t>от 21.02.2019г.№8</w:t>
      </w:r>
    </w:p>
    <w:p w:rsidR="00584EEB" w:rsidRPr="00584EEB" w:rsidRDefault="00584EEB" w:rsidP="00584EEB">
      <w:pPr>
        <w:widowControl w:val="0"/>
        <w:autoSpaceDE w:val="0"/>
        <w:autoSpaceDN w:val="0"/>
        <w:adjustRightInd w:val="0"/>
        <w:ind w:firstLine="709"/>
        <w:jc w:val="right"/>
        <w:rPr>
          <w:rFonts w:ascii="Courier New" w:hAnsi="Courier New" w:cs="Courier New"/>
          <w:b/>
          <w:sz w:val="22"/>
          <w:szCs w:val="22"/>
        </w:rPr>
      </w:pPr>
    </w:p>
    <w:p w:rsidR="00584EEB" w:rsidRPr="00584EEB" w:rsidRDefault="00584EEB" w:rsidP="00584EEB">
      <w:pPr>
        <w:widowControl w:val="0"/>
        <w:autoSpaceDE w:val="0"/>
        <w:autoSpaceDN w:val="0"/>
        <w:adjustRightInd w:val="0"/>
        <w:ind w:firstLine="709"/>
        <w:jc w:val="both"/>
        <w:rPr>
          <w:rFonts w:ascii="Arial" w:hAnsi="Arial" w:cs="Arial"/>
          <w:b/>
          <w:sz w:val="22"/>
          <w:szCs w:val="22"/>
        </w:rPr>
      </w:pPr>
    </w:p>
    <w:p w:rsidR="00584EEB" w:rsidRPr="00584EEB" w:rsidRDefault="00584EEB" w:rsidP="00584EEB">
      <w:pPr>
        <w:widowControl w:val="0"/>
        <w:autoSpaceDE w:val="0"/>
        <w:autoSpaceDN w:val="0"/>
        <w:adjustRightInd w:val="0"/>
        <w:jc w:val="center"/>
        <w:rPr>
          <w:rFonts w:ascii="Arial" w:hAnsi="Arial" w:cs="Arial"/>
          <w:bCs/>
          <w:sz w:val="30"/>
          <w:szCs w:val="30"/>
        </w:rPr>
      </w:pPr>
      <w:bookmarkStart w:id="12" w:name="Par24"/>
      <w:bookmarkEnd w:id="12"/>
      <w:r w:rsidRPr="00584EEB">
        <w:rPr>
          <w:rFonts w:ascii="Arial" w:hAnsi="Arial" w:cs="Arial"/>
          <w:bCs/>
          <w:sz w:val="30"/>
          <w:szCs w:val="30"/>
        </w:rPr>
        <w:t xml:space="preserve">ПОРЯДОК ДОСРОЧНОГО ПРЕКРАЩЕНИЯ ПОЛНОМОЧИЙ ДЕПУТАТА ДУМЫ МУНИЦИПАЛЬНОГО ОБРАЗОВАНИЯ </w:t>
      </w:r>
      <w:r w:rsidRPr="00584EEB">
        <w:rPr>
          <w:rFonts w:ascii="Arial" w:hAnsi="Arial" w:cs="Arial"/>
          <w:sz w:val="30"/>
          <w:szCs w:val="30"/>
        </w:rPr>
        <w:t xml:space="preserve">«КОРСУКСКОЕ» </w:t>
      </w:r>
      <w:r w:rsidRPr="00584EEB">
        <w:rPr>
          <w:rFonts w:ascii="Arial" w:hAnsi="Arial" w:cs="Arial"/>
          <w:bCs/>
          <w:sz w:val="30"/>
          <w:szCs w:val="30"/>
        </w:rPr>
        <w:t>В СВЯЗИ С УТРАТОЙ ДОВЕРИЯ</w:t>
      </w:r>
    </w:p>
    <w:p w:rsidR="00584EEB" w:rsidRPr="00584EEB" w:rsidRDefault="00584EEB" w:rsidP="00584EEB">
      <w:pPr>
        <w:autoSpaceDE w:val="0"/>
        <w:autoSpaceDN w:val="0"/>
        <w:adjustRightInd w:val="0"/>
        <w:ind w:firstLine="709"/>
        <w:jc w:val="both"/>
        <w:rPr>
          <w:rFonts w:ascii="Arial" w:hAnsi="Arial" w:cs="Arial"/>
          <w:sz w:val="22"/>
          <w:szCs w:val="22"/>
        </w:rPr>
      </w:pPr>
      <w:bookmarkStart w:id="13" w:name="Par35"/>
      <w:bookmarkEnd w:id="13"/>
    </w:p>
    <w:p w:rsidR="00584EEB" w:rsidRPr="00584EEB" w:rsidRDefault="00584EEB" w:rsidP="00584EEB">
      <w:pPr>
        <w:suppressAutoHyphens/>
        <w:autoSpaceDE w:val="0"/>
        <w:autoSpaceDN w:val="0"/>
        <w:adjustRightInd w:val="0"/>
        <w:ind w:firstLine="709"/>
        <w:jc w:val="both"/>
        <w:rPr>
          <w:rFonts w:ascii="Arial" w:hAnsi="Arial" w:cs="Arial"/>
        </w:rPr>
      </w:pPr>
      <w:r w:rsidRPr="00584EEB">
        <w:rPr>
          <w:rFonts w:ascii="Arial" w:hAnsi="Arial" w:cs="Arial"/>
        </w:rPr>
        <w:t>1. Настоящий Порядок в соответствии с Федеральным законом</w:t>
      </w:r>
      <w:r w:rsidRPr="00584EEB">
        <w:rPr>
          <w:rFonts w:ascii="Arial" w:hAnsi="Arial" w:cs="Arial"/>
        </w:rPr>
        <w:br/>
        <w:t>от 25 декабря 2008 года №273-ФЗ «О противодействии коррупции»</w:t>
      </w:r>
      <w:r w:rsidRPr="00584EEB">
        <w:rPr>
          <w:rFonts w:ascii="Arial" w:hAnsi="Arial" w:cs="Arial"/>
        </w:rPr>
        <w:br/>
        <w:t>(далее – Федеральный закон №273-ФЗ), Федеральным законом</w:t>
      </w:r>
      <w:r w:rsidRPr="00584EEB">
        <w:rPr>
          <w:rFonts w:ascii="Arial" w:hAnsi="Arial" w:cs="Arial"/>
        </w:rPr>
        <w:br/>
        <w:t xml:space="preserve">от 6 октября 2003 года №131-ФЗ «Об общих принципах организации местного самоуправления в Российской Федерации» (далее – Федеральный закон №131-ФЗ), Уставом </w:t>
      </w:r>
      <w:r w:rsidRPr="00584EEB">
        <w:rPr>
          <w:rFonts w:ascii="Arial" w:hAnsi="Arial" w:cs="Arial"/>
          <w:bCs/>
        </w:rPr>
        <w:t xml:space="preserve">муниципального образования </w:t>
      </w:r>
      <w:r w:rsidRPr="00584EEB">
        <w:rPr>
          <w:rFonts w:ascii="Arial" w:hAnsi="Arial" w:cs="Arial"/>
        </w:rPr>
        <w:t xml:space="preserve">«Корсукское» устанавливает порядок досрочного прекращения полномочий депутата Думы муниципального образования «Корсукское» (далее – депутат) </w:t>
      </w:r>
      <w:r w:rsidRPr="00584EEB">
        <w:rPr>
          <w:rFonts w:ascii="Arial" w:eastAsia="Calibri" w:hAnsi="Arial" w:cs="Arial"/>
          <w:lang w:eastAsia="en-US"/>
        </w:rPr>
        <w:t xml:space="preserve">в связи с утратой доверия </w:t>
      </w:r>
      <w:r w:rsidRPr="00584EEB">
        <w:rPr>
          <w:rFonts w:ascii="Arial" w:hAnsi="Arial" w:cs="Arial"/>
        </w:rPr>
        <w:t>(далее – досрочное прекращение полномочий депутата).</w:t>
      </w:r>
    </w:p>
    <w:p w:rsidR="00584EEB" w:rsidRPr="00584EEB" w:rsidRDefault="00584EEB" w:rsidP="00584EEB">
      <w:pPr>
        <w:suppressAutoHyphens/>
        <w:autoSpaceDE w:val="0"/>
        <w:autoSpaceDN w:val="0"/>
        <w:adjustRightInd w:val="0"/>
        <w:ind w:firstLine="709"/>
        <w:jc w:val="both"/>
        <w:rPr>
          <w:rFonts w:ascii="Arial" w:hAnsi="Arial" w:cs="Arial"/>
        </w:rPr>
      </w:pPr>
      <w:r w:rsidRPr="00584EEB">
        <w:rPr>
          <w:rFonts w:ascii="Arial" w:hAnsi="Arial" w:cs="Arial"/>
        </w:rPr>
        <w:t>2. Досрочное прекращение полномочий депутата осуществляется в порядке, установленном статьей 40 Федерального закона №131-ФЗ, с учетом особенностей, предусмотренных настоящим Порядком.</w:t>
      </w:r>
    </w:p>
    <w:p w:rsidR="00584EEB" w:rsidRPr="00584EEB" w:rsidRDefault="00584EEB" w:rsidP="00584EEB">
      <w:pPr>
        <w:suppressAutoHyphens/>
        <w:autoSpaceDE w:val="0"/>
        <w:autoSpaceDN w:val="0"/>
        <w:adjustRightInd w:val="0"/>
        <w:ind w:firstLine="709"/>
        <w:jc w:val="both"/>
        <w:rPr>
          <w:rFonts w:ascii="Arial" w:hAnsi="Arial" w:cs="Arial"/>
          <w:kern w:val="2"/>
          <w:vertAlign w:val="superscript"/>
        </w:rPr>
      </w:pPr>
      <w:bookmarkStart w:id="14" w:name="Par47"/>
      <w:bookmarkEnd w:id="14"/>
      <w:r w:rsidRPr="00584EEB">
        <w:rPr>
          <w:rFonts w:ascii="Arial" w:hAnsi="Arial" w:cs="Arial"/>
        </w:rPr>
        <w:t>3. Решение Думы муниципального образования «Корсукское» (далее – представительный орган) о досрочном прекращении полномочий депутата, осуществляющего полномочия на постоянной основе, принимается при наличии случаев, предусмотренных частями 1 и 2 статьи 13</w:t>
      </w:r>
      <w:r w:rsidRPr="00584EEB">
        <w:rPr>
          <w:rFonts w:ascii="Arial" w:hAnsi="Arial" w:cs="Arial"/>
          <w:kern w:val="2"/>
          <w:vertAlign w:val="superscript"/>
        </w:rPr>
        <w:t xml:space="preserve">1 </w:t>
      </w:r>
      <w:r w:rsidRPr="00584EEB">
        <w:rPr>
          <w:rFonts w:ascii="Arial" w:hAnsi="Arial" w:cs="Arial"/>
        </w:rPr>
        <w:t>Федерального закона №273-ФЗ.</w:t>
      </w:r>
    </w:p>
    <w:p w:rsidR="00584EEB" w:rsidRPr="00584EEB" w:rsidRDefault="00584EEB" w:rsidP="00584EEB">
      <w:pPr>
        <w:suppressAutoHyphens/>
        <w:autoSpaceDE w:val="0"/>
        <w:autoSpaceDN w:val="0"/>
        <w:adjustRightInd w:val="0"/>
        <w:ind w:firstLine="709"/>
        <w:jc w:val="both"/>
        <w:rPr>
          <w:rFonts w:ascii="Arial" w:hAnsi="Arial" w:cs="Arial"/>
        </w:rPr>
      </w:pPr>
      <w:r w:rsidRPr="00584EEB">
        <w:rPr>
          <w:rFonts w:ascii="Arial" w:hAnsi="Arial" w:cs="Arial"/>
        </w:rPr>
        <w:t>Решение представительного органа о досрочном прекращении полномочий депутата, осуществляющего полномочия на непостоянной основе, принимается при наличии случаев, предусмотренных пунктами 1 и 2 части 1 и частью 2 статьи 13</w:t>
      </w:r>
      <w:r w:rsidRPr="00584EEB">
        <w:rPr>
          <w:rFonts w:ascii="Arial" w:hAnsi="Arial" w:cs="Arial"/>
          <w:kern w:val="2"/>
          <w:vertAlign w:val="superscript"/>
        </w:rPr>
        <w:t>1</w:t>
      </w:r>
      <w:r w:rsidRPr="00584EEB">
        <w:rPr>
          <w:rFonts w:ascii="Arial" w:hAnsi="Arial" w:cs="Arial"/>
        </w:rPr>
        <w:t>Федерального закона №273-ФЗ.</w:t>
      </w:r>
    </w:p>
    <w:p w:rsidR="00584EEB" w:rsidRPr="00584EEB" w:rsidRDefault="00584EEB" w:rsidP="00584EEB">
      <w:pPr>
        <w:suppressAutoHyphens/>
        <w:autoSpaceDE w:val="0"/>
        <w:autoSpaceDN w:val="0"/>
        <w:adjustRightInd w:val="0"/>
        <w:ind w:firstLine="709"/>
        <w:jc w:val="both"/>
        <w:rPr>
          <w:rFonts w:ascii="Arial" w:eastAsia="Calibri" w:hAnsi="Arial" w:cs="Arial"/>
          <w:b/>
          <w:bCs/>
          <w:i/>
          <w:iCs/>
          <w:lang w:eastAsia="en-US"/>
        </w:rPr>
      </w:pPr>
      <w:r w:rsidRPr="00584EEB">
        <w:rPr>
          <w:rFonts w:ascii="Arial" w:hAnsi="Arial" w:cs="Arial"/>
        </w:rPr>
        <w:t xml:space="preserve">4. Инициатива депутатов представительного органа о досрочном прекращении полномочий депутата выдвигается в случае поступления в представительный орган </w:t>
      </w:r>
      <w:r w:rsidRPr="00584EEB">
        <w:rPr>
          <w:rFonts w:ascii="Arial" w:eastAsia="Calibri" w:hAnsi="Arial" w:cs="Arial"/>
          <w:lang w:eastAsia="en-US"/>
        </w:rPr>
        <w:t xml:space="preserve">информации о </w:t>
      </w:r>
      <w:r w:rsidRPr="00584EEB">
        <w:rPr>
          <w:rFonts w:ascii="Arial" w:hAnsi="Arial" w:cs="Arial"/>
        </w:rPr>
        <w:t xml:space="preserve">наличии соответствующих случаев, предусмотренных частями 1,2 (за исключением случая </w:t>
      </w:r>
      <w:r w:rsidRPr="00584EEB">
        <w:rPr>
          <w:rFonts w:ascii="Arial" w:eastAsia="Calibri" w:hAnsi="Arial" w:cs="Arial"/>
          <w:bCs/>
          <w:iCs/>
          <w:lang w:eastAsia="en-US"/>
        </w:rPr>
        <w:t xml:space="preserve">представления депутатом заведомо недостоверных или неполных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w:t>
      </w:r>
      <w:r w:rsidRPr="00584EEB">
        <w:rPr>
          <w:rFonts w:ascii="Arial" w:hAnsi="Arial" w:cs="Arial"/>
        </w:rPr>
        <w:t>статьи 13</w:t>
      </w:r>
      <w:r w:rsidRPr="00584EEB">
        <w:rPr>
          <w:rFonts w:ascii="Arial" w:hAnsi="Arial" w:cs="Arial"/>
          <w:kern w:val="2"/>
          <w:vertAlign w:val="superscript"/>
        </w:rPr>
        <w:t xml:space="preserve">1 </w:t>
      </w:r>
      <w:r w:rsidRPr="00584EEB">
        <w:rPr>
          <w:rFonts w:ascii="Arial" w:hAnsi="Arial" w:cs="Arial"/>
        </w:rPr>
        <w:t>Федерального закона №273-ФЗ</w:t>
      </w:r>
      <w:r w:rsidRPr="00584EEB">
        <w:rPr>
          <w:rFonts w:ascii="Arial" w:eastAsia="Calibri" w:hAnsi="Arial" w:cs="Arial"/>
          <w:lang w:eastAsia="en-US"/>
        </w:rPr>
        <w:t>, представленной в письменном виде:</w:t>
      </w:r>
    </w:p>
    <w:p w:rsidR="00584EEB" w:rsidRPr="00584EEB" w:rsidRDefault="00584EEB" w:rsidP="00584EEB">
      <w:pPr>
        <w:suppressAutoHyphens/>
        <w:autoSpaceDE w:val="0"/>
        <w:autoSpaceDN w:val="0"/>
        <w:adjustRightInd w:val="0"/>
        <w:ind w:firstLine="709"/>
        <w:jc w:val="both"/>
        <w:rPr>
          <w:rFonts w:ascii="Arial" w:eastAsia="Calibri" w:hAnsi="Arial" w:cs="Arial"/>
          <w:lang w:eastAsia="en-US"/>
        </w:rPr>
      </w:pPr>
      <w:r w:rsidRPr="00584EEB">
        <w:rPr>
          <w:rFonts w:ascii="Arial" w:eastAsia="Calibri" w:hAnsi="Arial" w:cs="Arial"/>
          <w:lang w:eastAsia="en-US"/>
        </w:rPr>
        <w:t>1) правоохранительными органами, иными государственными органами, органами местного самоуправления и их должностными лицами, иными организациями, созданными Российской Федерацией на основании федеральных законов, организациями, создаваемыми для выполнения задач, поставленных перед федеральными государственными органами;</w:t>
      </w:r>
    </w:p>
    <w:p w:rsidR="00584EEB" w:rsidRPr="00584EEB" w:rsidRDefault="00584EEB" w:rsidP="00584EEB">
      <w:pPr>
        <w:suppressAutoHyphens/>
        <w:autoSpaceDE w:val="0"/>
        <w:autoSpaceDN w:val="0"/>
        <w:adjustRightInd w:val="0"/>
        <w:ind w:firstLine="709"/>
        <w:jc w:val="both"/>
        <w:rPr>
          <w:rFonts w:ascii="Arial" w:eastAsia="Calibri" w:hAnsi="Arial" w:cs="Arial"/>
          <w:lang w:eastAsia="en-US"/>
        </w:rPr>
      </w:pPr>
      <w:r w:rsidRPr="00584EEB">
        <w:rPr>
          <w:rFonts w:ascii="Arial" w:eastAsia="Calibri" w:hAnsi="Arial" w:cs="Arial"/>
          <w:lang w:eastAsia="en-US"/>
        </w:rPr>
        <w:t>2) должностными лицами подразделений кадровых служб органов государственной власти Иркутской области, иных государственных органов Иркутской области по профилактике коррупционных и иных правонарушений либо должностными лицами кадровых служб указанных органов, ответственными за работу по профилактике коррупционных и иных правонарушений, должностными лицами подразделения по профилактике коррупционных и иных правонарушений аппарата Губернатора Иркутской области и Правительства Иркутской области;</w:t>
      </w:r>
    </w:p>
    <w:p w:rsidR="00584EEB" w:rsidRPr="00584EEB" w:rsidRDefault="00584EEB" w:rsidP="00584EEB">
      <w:pPr>
        <w:suppressAutoHyphens/>
        <w:autoSpaceDE w:val="0"/>
        <w:autoSpaceDN w:val="0"/>
        <w:adjustRightInd w:val="0"/>
        <w:ind w:firstLine="709"/>
        <w:jc w:val="both"/>
        <w:rPr>
          <w:rFonts w:ascii="Arial" w:eastAsia="Calibri" w:hAnsi="Arial" w:cs="Arial"/>
          <w:lang w:eastAsia="en-US"/>
        </w:rPr>
      </w:pPr>
      <w:r w:rsidRPr="00584EEB">
        <w:rPr>
          <w:rFonts w:ascii="Arial" w:eastAsia="Calibri" w:hAnsi="Arial" w:cs="Arial"/>
          <w:lang w:eastAsia="en-US"/>
        </w:rPr>
        <w:lastRenderedPageBreak/>
        <w:t>3)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а также региональных отделений политических партий, межрегиональных и региональных общественных объединений;</w:t>
      </w:r>
    </w:p>
    <w:p w:rsidR="00584EEB" w:rsidRPr="00584EEB" w:rsidRDefault="00584EEB" w:rsidP="00584EEB">
      <w:pPr>
        <w:suppressAutoHyphens/>
        <w:autoSpaceDE w:val="0"/>
        <w:autoSpaceDN w:val="0"/>
        <w:adjustRightInd w:val="0"/>
        <w:ind w:firstLine="709"/>
        <w:jc w:val="both"/>
        <w:rPr>
          <w:rFonts w:ascii="Arial" w:eastAsia="Calibri" w:hAnsi="Arial" w:cs="Arial"/>
          <w:lang w:eastAsia="en-US"/>
        </w:rPr>
      </w:pPr>
      <w:r w:rsidRPr="00584EEB">
        <w:rPr>
          <w:rFonts w:ascii="Arial" w:eastAsia="Calibri" w:hAnsi="Arial" w:cs="Arial"/>
          <w:lang w:eastAsia="en-US"/>
        </w:rPr>
        <w:t>4) Общественной палатой Российской Федерации, Общественной палатой Иркутской области и общественными палатами муниципальных образований Иркутской области;</w:t>
      </w:r>
    </w:p>
    <w:p w:rsidR="00584EEB" w:rsidRPr="00584EEB" w:rsidRDefault="00584EEB" w:rsidP="00584EEB">
      <w:pPr>
        <w:suppressAutoHyphens/>
        <w:autoSpaceDE w:val="0"/>
        <w:autoSpaceDN w:val="0"/>
        <w:adjustRightInd w:val="0"/>
        <w:ind w:firstLine="709"/>
        <w:jc w:val="both"/>
        <w:rPr>
          <w:rFonts w:ascii="Arial" w:eastAsia="Calibri" w:hAnsi="Arial" w:cs="Arial"/>
          <w:lang w:eastAsia="en-US"/>
        </w:rPr>
      </w:pPr>
      <w:r w:rsidRPr="00584EEB">
        <w:rPr>
          <w:rFonts w:ascii="Arial" w:eastAsia="Calibri" w:hAnsi="Arial" w:cs="Arial"/>
          <w:lang w:eastAsia="en-US"/>
        </w:rPr>
        <w:t>5) общероссийскими и региональными средствами массовой информации.</w:t>
      </w:r>
    </w:p>
    <w:p w:rsidR="00584EEB" w:rsidRPr="00584EEB" w:rsidRDefault="00584EEB" w:rsidP="00584EEB">
      <w:pPr>
        <w:autoSpaceDE w:val="0"/>
        <w:autoSpaceDN w:val="0"/>
        <w:adjustRightInd w:val="0"/>
        <w:ind w:firstLine="709"/>
        <w:jc w:val="both"/>
        <w:rPr>
          <w:rFonts w:ascii="Arial" w:eastAsia="Calibri" w:hAnsi="Arial" w:cs="Arial"/>
          <w:bCs/>
          <w:iCs/>
          <w:lang w:eastAsia="en-US"/>
        </w:rPr>
      </w:pPr>
      <w:r w:rsidRPr="00584EEB">
        <w:rPr>
          <w:rFonts w:ascii="Arial" w:eastAsia="Calibri" w:hAnsi="Arial" w:cs="Arial"/>
          <w:bCs/>
          <w:iCs/>
          <w:lang w:eastAsia="en-US"/>
        </w:rPr>
        <w:t>Информация анонимного характера не может служить основанием для выдвижения инициативы депутатов представительного органа о досрочном прекращении полномочий депутата.</w:t>
      </w:r>
    </w:p>
    <w:p w:rsidR="00584EEB" w:rsidRPr="00584EEB" w:rsidRDefault="00584EEB" w:rsidP="00584EEB">
      <w:pPr>
        <w:suppressAutoHyphens/>
        <w:autoSpaceDE w:val="0"/>
        <w:autoSpaceDN w:val="0"/>
        <w:adjustRightInd w:val="0"/>
        <w:ind w:firstLine="709"/>
        <w:jc w:val="both"/>
        <w:rPr>
          <w:rFonts w:ascii="Arial" w:hAnsi="Arial" w:cs="Arial"/>
        </w:rPr>
      </w:pPr>
      <w:r w:rsidRPr="00584EEB">
        <w:rPr>
          <w:rFonts w:ascii="Arial" w:hAnsi="Arial" w:cs="Arial"/>
        </w:rPr>
        <w:t xml:space="preserve">5. Инициатива Губернатора Иркутской области о досрочном прекращении полномочий депутата считается выдвинутой в случае поступления в представительный орган заявления Губернатора Иркутской области о досрочном прекращении полномочий депутата, предусмотренного частью 4 статьи 7 </w:t>
      </w:r>
      <w:r w:rsidRPr="00584EEB">
        <w:rPr>
          <w:rFonts w:ascii="Arial" w:eastAsia="Calibri" w:hAnsi="Arial" w:cs="Arial"/>
          <w:lang w:eastAsia="en-US"/>
        </w:rPr>
        <w:t xml:space="preserve">Закона Иркутской области от 7 ноября 2017 года №73-ОЗ «О представлении гражданами, претендующими на замещение муниципальной должности, лицами, замещающими муниципальные должности, сведений о доходах, расходах, об имуществе и обязательствах имущественного характера и проверке достоверности и полноты представленных ими сведений о доходах, расходах, об имуществе и обязательствах имущественного характера» (далее – заявление Губернатора Иркутской области). </w:t>
      </w:r>
    </w:p>
    <w:p w:rsidR="00584EEB" w:rsidRPr="00584EEB" w:rsidRDefault="00584EEB" w:rsidP="00584EEB">
      <w:pPr>
        <w:suppressAutoHyphens/>
        <w:autoSpaceDE w:val="0"/>
        <w:autoSpaceDN w:val="0"/>
        <w:adjustRightInd w:val="0"/>
        <w:ind w:firstLine="709"/>
        <w:jc w:val="both"/>
        <w:rPr>
          <w:rFonts w:ascii="Arial" w:eastAsia="Calibri" w:hAnsi="Arial" w:cs="Arial"/>
          <w:lang w:eastAsia="en-US"/>
        </w:rPr>
      </w:pPr>
      <w:r w:rsidRPr="00584EEB">
        <w:rPr>
          <w:rFonts w:ascii="Arial" w:hAnsi="Arial" w:cs="Arial"/>
        </w:rPr>
        <w:t xml:space="preserve">6. </w:t>
      </w:r>
      <w:r w:rsidRPr="00584EEB">
        <w:rPr>
          <w:rFonts w:ascii="Arial" w:eastAsia="Calibri" w:hAnsi="Arial" w:cs="Arial"/>
          <w:lang w:eastAsia="en-US"/>
        </w:rPr>
        <w:t xml:space="preserve">Инициатива депутатов представительного органа </w:t>
      </w:r>
      <w:r w:rsidRPr="00584EEB">
        <w:rPr>
          <w:rFonts w:ascii="Arial" w:hAnsi="Arial" w:cs="Arial"/>
        </w:rPr>
        <w:t>о досрочном прекращении полномочий депутата</w:t>
      </w:r>
      <w:r w:rsidRPr="00584EEB">
        <w:rPr>
          <w:rFonts w:ascii="Arial" w:eastAsia="Calibri" w:hAnsi="Arial" w:cs="Arial"/>
          <w:lang w:eastAsia="en-US"/>
        </w:rPr>
        <w:t>, выдвинутая не менее чем одной третью от установленной численности депутатов представительного органа, оформляется в порядке, установленном муниципальным правовым актом, определяющим организацию работы представительного органа, в виде обращения, которое вносится в представительный орган (далее – обращение). Обращение вносится вместе с проектом решения представительного органа о досрочном прекращении полномочий депутата.</w:t>
      </w:r>
    </w:p>
    <w:p w:rsidR="00584EEB" w:rsidRPr="00584EEB" w:rsidRDefault="00584EEB" w:rsidP="00584EEB">
      <w:pPr>
        <w:suppressAutoHyphens/>
        <w:autoSpaceDE w:val="0"/>
        <w:autoSpaceDN w:val="0"/>
        <w:adjustRightInd w:val="0"/>
        <w:ind w:firstLine="709"/>
        <w:jc w:val="both"/>
        <w:rPr>
          <w:rFonts w:ascii="Arial" w:hAnsi="Arial" w:cs="Arial"/>
        </w:rPr>
      </w:pPr>
      <w:r w:rsidRPr="00584EEB">
        <w:rPr>
          <w:rFonts w:ascii="Arial" w:eastAsia="Calibri" w:hAnsi="Arial" w:cs="Arial"/>
          <w:lang w:eastAsia="en-US"/>
        </w:rPr>
        <w:t xml:space="preserve">7. Должностное лицо, ответственное за прием и регистрацию документов в представительном органе (далее – уполномоченное должностное лицо), регистрирует обращение, заявление Губернатора Иркутской области в день их поступления в представительный орган (далее – день внесения), в соответствии </w:t>
      </w:r>
      <w:r w:rsidRPr="00584EEB">
        <w:rPr>
          <w:rFonts w:ascii="Arial" w:hAnsi="Arial" w:cs="Arial"/>
        </w:rPr>
        <w:t>с правилами делопроизводства, установленными в представительном органе.</w:t>
      </w:r>
    </w:p>
    <w:p w:rsidR="00584EEB" w:rsidRPr="00584EEB" w:rsidRDefault="00584EEB" w:rsidP="00584EEB">
      <w:pPr>
        <w:suppressAutoHyphens/>
        <w:autoSpaceDE w:val="0"/>
        <w:autoSpaceDN w:val="0"/>
        <w:adjustRightInd w:val="0"/>
        <w:ind w:firstLine="709"/>
        <w:jc w:val="both"/>
        <w:rPr>
          <w:rFonts w:ascii="Arial" w:hAnsi="Arial" w:cs="Arial"/>
        </w:rPr>
      </w:pPr>
      <w:r w:rsidRPr="00584EEB">
        <w:rPr>
          <w:rFonts w:ascii="Arial" w:eastAsia="Calibri" w:hAnsi="Arial" w:cs="Arial"/>
          <w:lang w:eastAsia="en-US"/>
        </w:rPr>
        <w:t xml:space="preserve">8. Депутат уведомляется представительным органом об инициативе депутатов представительного органа или Губернатора Иркутской области </w:t>
      </w:r>
      <w:r w:rsidRPr="00584EEB">
        <w:rPr>
          <w:rFonts w:ascii="Arial" w:hAnsi="Arial" w:cs="Arial"/>
        </w:rPr>
        <w:t>о досрочном прекращении его полномочий.</w:t>
      </w:r>
    </w:p>
    <w:p w:rsidR="00584EEB" w:rsidRPr="00584EEB" w:rsidRDefault="00584EEB" w:rsidP="00584EEB">
      <w:pPr>
        <w:suppressAutoHyphens/>
        <w:autoSpaceDE w:val="0"/>
        <w:autoSpaceDN w:val="0"/>
        <w:adjustRightInd w:val="0"/>
        <w:ind w:firstLine="709"/>
        <w:jc w:val="both"/>
        <w:rPr>
          <w:rFonts w:ascii="Arial" w:eastAsia="Calibri" w:hAnsi="Arial" w:cs="Arial"/>
          <w:lang w:eastAsia="en-US"/>
        </w:rPr>
      </w:pPr>
      <w:r w:rsidRPr="00584EEB">
        <w:rPr>
          <w:rFonts w:ascii="Arial" w:hAnsi="Arial" w:cs="Arial"/>
        </w:rPr>
        <w:t xml:space="preserve">Депутат </w:t>
      </w:r>
      <w:r w:rsidRPr="00584EEB">
        <w:rPr>
          <w:rFonts w:ascii="Arial" w:eastAsia="Calibri" w:hAnsi="Arial" w:cs="Arial"/>
          <w:lang w:eastAsia="en-US"/>
        </w:rPr>
        <w:t xml:space="preserve">уведомляется представительным органом путем направления копии обращения, копии заявления Губернатора Иркутской области через организацию почтовой связи. Депутат может быть уведомлен также путем вручения копии обращения, копии заявления Губернатора Иркутской области лично под подпись. </w:t>
      </w:r>
    </w:p>
    <w:p w:rsidR="00584EEB" w:rsidRPr="00584EEB" w:rsidRDefault="00584EEB" w:rsidP="00584EEB">
      <w:pPr>
        <w:suppressAutoHyphens/>
        <w:autoSpaceDE w:val="0"/>
        <w:autoSpaceDN w:val="0"/>
        <w:adjustRightInd w:val="0"/>
        <w:ind w:firstLine="709"/>
        <w:jc w:val="both"/>
        <w:rPr>
          <w:rFonts w:ascii="Arial" w:eastAsia="Calibri" w:hAnsi="Arial" w:cs="Arial"/>
          <w:lang w:eastAsia="en-US"/>
        </w:rPr>
      </w:pPr>
      <w:r w:rsidRPr="00584EEB">
        <w:rPr>
          <w:rFonts w:ascii="Arial" w:eastAsia="Calibri" w:hAnsi="Arial" w:cs="Arial"/>
          <w:lang w:eastAsia="en-US"/>
        </w:rPr>
        <w:t xml:space="preserve">Депутат уведомляется представительным органом не позднее дня, следующего за днем внесения обращения, заявления Губернатора Иркутской области в представительный орган. </w:t>
      </w:r>
    </w:p>
    <w:p w:rsidR="00584EEB" w:rsidRPr="00584EEB" w:rsidRDefault="00584EEB" w:rsidP="00584EEB">
      <w:pPr>
        <w:suppressAutoHyphens/>
        <w:autoSpaceDE w:val="0"/>
        <w:autoSpaceDN w:val="0"/>
        <w:adjustRightInd w:val="0"/>
        <w:ind w:firstLine="709"/>
        <w:jc w:val="both"/>
        <w:rPr>
          <w:rFonts w:ascii="Arial" w:eastAsia="Calibri" w:hAnsi="Arial" w:cs="Arial"/>
          <w:lang w:eastAsia="en-US"/>
        </w:rPr>
      </w:pPr>
      <w:r w:rsidRPr="00584EEB">
        <w:rPr>
          <w:rFonts w:ascii="Arial" w:eastAsia="Calibri" w:hAnsi="Arial" w:cs="Arial"/>
          <w:lang w:eastAsia="en-US"/>
        </w:rPr>
        <w:t>Направление (вручение) копии обращения, копии заявления Губернатора Иркутской области депутату обеспечивается уполномоченным должностным лицом.</w:t>
      </w:r>
    </w:p>
    <w:p w:rsidR="00584EEB" w:rsidRPr="00584EEB" w:rsidRDefault="00584EEB" w:rsidP="00584EEB">
      <w:pPr>
        <w:suppressAutoHyphens/>
        <w:autoSpaceDE w:val="0"/>
        <w:autoSpaceDN w:val="0"/>
        <w:adjustRightInd w:val="0"/>
        <w:ind w:firstLine="709"/>
        <w:jc w:val="both"/>
        <w:rPr>
          <w:rFonts w:ascii="Arial" w:eastAsia="Calibri" w:hAnsi="Arial" w:cs="Arial"/>
          <w:lang w:eastAsia="en-US"/>
        </w:rPr>
      </w:pPr>
      <w:r w:rsidRPr="00584EEB">
        <w:rPr>
          <w:rFonts w:ascii="Arial" w:eastAsia="Calibri" w:hAnsi="Arial" w:cs="Arial"/>
          <w:lang w:eastAsia="en-US"/>
        </w:rPr>
        <w:lastRenderedPageBreak/>
        <w:t>9. Уполномоченное должностное лицо не позднее рабочего дня, следующего за днем внесения обращения, заявления Губернатора Иркутской области, передает их на рассмотрение председателю представительного органа.</w:t>
      </w:r>
    </w:p>
    <w:p w:rsidR="00584EEB" w:rsidRPr="00584EEB" w:rsidRDefault="00584EEB" w:rsidP="00584EEB">
      <w:pPr>
        <w:suppressAutoHyphens/>
        <w:autoSpaceDE w:val="0"/>
        <w:autoSpaceDN w:val="0"/>
        <w:adjustRightInd w:val="0"/>
        <w:ind w:firstLine="709"/>
        <w:jc w:val="both"/>
        <w:rPr>
          <w:rFonts w:ascii="Arial" w:eastAsia="Calibri" w:hAnsi="Arial" w:cs="Arial"/>
          <w:lang w:eastAsia="en-US"/>
        </w:rPr>
      </w:pPr>
      <w:r w:rsidRPr="00584EEB">
        <w:rPr>
          <w:rFonts w:ascii="Arial" w:eastAsia="Calibri" w:hAnsi="Arial" w:cs="Arial"/>
          <w:lang w:eastAsia="en-US"/>
        </w:rPr>
        <w:t xml:space="preserve">10. Председатель представительного органа в порядке и в сроки, установленные муниципальным правовым актом, определяющим организацию работы представительного органа, передает обращение, заявление Губернатора Иркутской области на предварительное рассмотрение в </w:t>
      </w:r>
      <w:r w:rsidRPr="00584EEB">
        <w:rPr>
          <w:rFonts w:ascii="Arial" w:hAnsi="Arial" w:cs="Arial"/>
          <w:color w:val="000000"/>
        </w:rPr>
        <w:t xml:space="preserve">Комиссию по мандатам, регламенту и депутатской этике </w:t>
      </w:r>
      <w:r w:rsidRPr="00584EEB">
        <w:rPr>
          <w:rFonts w:ascii="Arial" w:eastAsia="Calibri" w:hAnsi="Arial" w:cs="Arial"/>
          <w:lang w:eastAsia="en-US"/>
        </w:rPr>
        <w:t>(далее – уполномоченный орган).</w:t>
      </w:r>
    </w:p>
    <w:p w:rsidR="00584EEB" w:rsidRPr="00584EEB" w:rsidRDefault="00584EEB" w:rsidP="00584EEB">
      <w:pPr>
        <w:suppressAutoHyphens/>
        <w:autoSpaceDE w:val="0"/>
        <w:autoSpaceDN w:val="0"/>
        <w:adjustRightInd w:val="0"/>
        <w:ind w:firstLine="709"/>
        <w:jc w:val="both"/>
        <w:rPr>
          <w:rFonts w:ascii="Arial" w:eastAsia="Calibri" w:hAnsi="Arial" w:cs="Arial"/>
          <w:lang w:eastAsia="en-US"/>
        </w:rPr>
      </w:pPr>
      <w:r w:rsidRPr="00584EEB">
        <w:rPr>
          <w:rFonts w:ascii="Arial" w:hAnsi="Arial" w:cs="Arial"/>
        </w:rPr>
        <w:t>11. Предварительное рассмотрение обращения, заявления Губернатора Иркутской области осуществляется уполномоченным органом в течение</w:t>
      </w:r>
      <w:r w:rsidRPr="00584EEB">
        <w:rPr>
          <w:rFonts w:ascii="Arial" w:hAnsi="Arial" w:cs="Arial"/>
        </w:rPr>
        <w:br/>
        <w:t xml:space="preserve">7 календарных дней со дня внесения обращения, заявления Губернатора Иркутской области в представительный орган в </w:t>
      </w:r>
      <w:r w:rsidRPr="00584EEB">
        <w:rPr>
          <w:rFonts w:ascii="Arial" w:eastAsia="Calibri" w:hAnsi="Arial" w:cs="Arial"/>
          <w:lang w:eastAsia="en-US"/>
        </w:rPr>
        <w:t xml:space="preserve">порядке, установленном муниципальным правовым актом, определяющим организацию работы представительного органа. </w:t>
      </w:r>
    </w:p>
    <w:p w:rsidR="00584EEB" w:rsidRPr="00584EEB" w:rsidRDefault="00584EEB" w:rsidP="00584EEB">
      <w:pPr>
        <w:suppressAutoHyphens/>
        <w:autoSpaceDE w:val="0"/>
        <w:autoSpaceDN w:val="0"/>
        <w:adjustRightInd w:val="0"/>
        <w:ind w:firstLine="709"/>
        <w:jc w:val="both"/>
        <w:rPr>
          <w:rFonts w:ascii="Arial" w:eastAsia="Calibri" w:hAnsi="Arial" w:cs="Arial"/>
          <w:bCs/>
          <w:lang w:eastAsia="en-US"/>
        </w:rPr>
      </w:pPr>
      <w:r w:rsidRPr="00584EEB">
        <w:rPr>
          <w:rFonts w:ascii="Arial" w:eastAsia="Calibri" w:hAnsi="Arial" w:cs="Arial"/>
          <w:lang w:eastAsia="en-US"/>
        </w:rPr>
        <w:t xml:space="preserve">При предварительном рассмотрении обращения, заявления Губернатора Иркутской области о досрочном прекращении полномочий депутата уполномоченный орган (его должностные лица) вправе запрашивать у депутата пояснения, проводить с ним беседу, а также </w:t>
      </w:r>
      <w:r w:rsidRPr="00584EEB">
        <w:rPr>
          <w:rFonts w:ascii="Arial" w:eastAsia="Calibri" w:hAnsi="Arial" w:cs="Arial"/>
          <w:bCs/>
          <w:lang w:eastAsia="en-US"/>
        </w:rPr>
        <w:t>направлять в соответствии с законодательством Российской Федерации запросы в государственные органы, органы местного самоуправления и организации.</w:t>
      </w:r>
    </w:p>
    <w:p w:rsidR="00584EEB" w:rsidRPr="00584EEB" w:rsidRDefault="00584EEB" w:rsidP="00584EEB">
      <w:pPr>
        <w:suppressAutoHyphens/>
        <w:autoSpaceDE w:val="0"/>
        <w:autoSpaceDN w:val="0"/>
        <w:adjustRightInd w:val="0"/>
        <w:ind w:firstLine="709"/>
        <w:jc w:val="both"/>
        <w:rPr>
          <w:rFonts w:ascii="Arial" w:hAnsi="Arial" w:cs="Arial"/>
        </w:rPr>
      </w:pPr>
      <w:r w:rsidRPr="00584EEB">
        <w:rPr>
          <w:rFonts w:ascii="Arial" w:hAnsi="Arial" w:cs="Arial"/>
        </w:rPr>
        <w:t xml:space="preserve">12.Рассмотрение обращения, заявления Губернатора Иркутской области на заседании представительного органа осуществляется </w:t>
      </w:r>
      <w:r w:rsidRPr="00584EEB">
        <w:rPr>
          <w:rFonts w:ascii="Arial" w:hAnsi="Arial" w:cs="Arial"/>
          <w:shd w:val="clear" w:color="auto" w:fill="FFFFFF"/>
        </w:rPr>
        <w:t xml:space="preserve">не позднее чем через 30 календарных дней </w:t>
      </w:r>
      <w:r w:rsidRPr="00584EEB">
        <w:rPr>
          <w:rFonts w:ascii="Arial" w:hAnsi="Arial" w:cs="Arial"/>
        </w:rPr>
        <w:t>со дня внесения обращения, заявления Губернатора Иркутской области в представительный орган</w:t>
      </w:r>
      <w:r w:rsidRPr="00584EEB">
        <w:rPr>
          <w:rFonts w:ascii="Arial" w:hAnsi="Arial" w:cs="Arial"/>
          <w:shd w:val="clear" w:color="auto" w:fill="FFFFFF"/>
        </w:rPr>
        <w:t xml:space="preserve">, а если </w:t>
      </w:r>
      <w:r w:rsidRPr="00584EEB">
        <w:rPr>
          <w:rFonts w:ascii="Arial" w:hAnsi="Arial" w:cs="Arial"/>
        </w:rPr>
        <w:t>обращение, заявление Губернатора Иркутской области внесены в представительный орган</w:t>
      </w:r>
      <w:r w:rsidRPr="00584EEB">
        <w:rPr>
          <w:rFonts w:ascii="Arial" w:hAnsi="Arial" w:cs="Arial"/>
          <w:shd w:val="clear" w:color="auto" w:fill="FFFFFF"/>
        </w:rPr>
        <w:t xml:space="preserve"> в период между сессиями представительного органа, – не позднее чем через три месяца со дня внесения </w:t>
      </w:r>
      <w:r w:rsidRPr="00584EEB">
        <w:rPr>
          <w:rFonts w:ascii="Arial" w:hAnsi="Arial" w:cs="Arial"/>
        </w:rPr>
        <w:t>обращения, заявления Губернатора Иркутской области в представительный орган. В указанный срок входит срок предварительного рассмотрения обращения, заявления Губернатора Иркутской области.</w:t>
      </w:r>
    </w:p>
    <w:p w:rsidR="00584EEB" w:rsidRPr="00584EEB" w:rsidRDefault="00584EEB" w:rsidP="00584EEB">
      <w:pPr>
        <w:suppressAutoHyphens/>
        <w:autoSpaceDE w:val="0"/>
        <w:autoSpaceDN w:val="0"/>
        <w:adjustRightInd w:val="0"/>
        <w:ind w:firstLine="709"/>
        <w:jc w:val="both"/>
        <w:rPr>
          <w:rFonts w:ascii="Arial" w:hAnsi="Arial" w:cs="Arial"/>
        </w:rPr>
      </w:pPr>
      <w:r w:rsidRPr="00584EEB">
        <w:rPr>
          <w:rFonts w:ascii="Arial" w:hAnsi="Arial" w:cs="Arial"/>
        </w:rPr>
        <w:t>13. По результатам рассмотрения обращения, заявления Губернатора Иркутской области представительный орган принимает одно из следующих решений:</w:t>
      </w:r>
    </w:p>
    <w:p w:rsidR="00584EEB" w:rsidRPr="00584EEB" w:rsidRDefault="00584EEB" w:rsidP="00584EEB">
      <w:pPr>
        <w:suppressAutoHyphens/>
        <w:autoSpaceDE w:val="0"/>
        <w:autoSpaceDN w:val="0"/>
        <w:adjustRightInd w:val="0"/>
        <w:ind w:firstLine="709"/>
        <w:jc w:val="both"/>
        <w:rPr>
          <w:rFonts w:ascii="Arial" w:hAnsi="Arial" w:cs="Arial"/>
        </w:rPr>
      </w:pPr>
      <w:r w:rsidRPr="00584EEB">
        <w:rPr>
          <w:rFonts w:ascii="Arial" w:hAnsi="Arial" w:cs="Arial"/>
        </w:rPr>
        <w:t>1) решение о досрочном прекращении полномочий депутата;</w:t>
      </w:r>
    </w:p>
    <w:p w:rsidR="00584EEB" w:rsidRPr="00584EEB" w:rsidRDefault="00584EEB" w:rsidP="00584EEB">
      <w:pPr>
        <w:suppressAutoHyphens/>
        <w:autoSpaceDE w:val="0"/>
        <w:autoSpaceDN w:val="0"/>
        <w:adjustRightInd w:val="0"/>
        <w:ind w:firstLine="709"/>
        <w:jc w:val="both"/>
        <w:rPr>
          <w:rFonts w:ascii="Arial" w:hAnsi="Arial" w:cs="Arial"/>
        </w:rPr>
      </w:pPr>
      <w:r w:rsidRPr="00584EEB">
        <w:rPr>
          <w:rFonts w:ascii="Arial" w:hAnsi="Arial" w:cs="Arial"/>
        </w:rPr>
        <w:t>2) решение об отклонении обращения, заявления Губернатора Иркутской области.</w:t>
      </w:r>
    </w:p>
    <w:p w:rsidR="00584EEB" w:rsidRPr="00584EEB" w:rsidRDefault="00584EEB" w:rsidP="00584EEB">
      <w:pPr>
        <w:suppressAutoHyphens/>
        <w:autoSpaceDE w:val="0"/>
        <w:autoSpaceDN w:val="0"/>
        <w:adjustRightInd w:val="0"/>
        <w:ind w:firstLine="709"/>
        <w:jc w:val="both"/>
        <w:rPr>
          <w:rFonts w:ascii="Arial" w:hAnsi="Arial" w:cs="Arial"/>
        </w:rPr>
      </w:pPr>
      <w:r w:rsidRPr="00584EEB">
        <w:rPr>
          <w:rFonts w:ascii="Arial" w:hAnsi="Arial" w:cs="Arial"/>
        </w:rPr>
        <w:t>14. При принятии решения о досрочном прекращении депутата учитываются характер совершенного коррупционного правонарушения, обстоятельства, при которых оно совершено, соблюдение депутатом других запретов и ограничений и обязанностей, установленных в целях противодействия коррупции, а также предшествующие результаты исполнения им своих полномочий.</w:t>
      </w:r>
    </w:p>
    <w:p w:rsidR="00584EEB" w:rsidRPr="00584EEB" w:rsidRDefault="00584EEB" w:rsidP="00584EEB">
      <w:pPr>
        <w:suppressAutoHyphens/>
        <w:autoSpaceDE w:val="0"/>
        <w:autoSpaceDN w:val="0"/>
        <w:adjustRightInd w:val="0"/>
        <w:ind w:firstLine="709"/>
        <w:jc w:val="both"/>
        <w:rPr>
          <w:rFonts w:ascii="Arial" w:hAnsi="Arial" w:cs="Arial"/>
        </w:rPr>
      </w:pPr>
      <w:r w:rsidRPr="00584EEB">
        <w:rPr>
          <w:rFonts w:ascii="Arial" w:hAnsi="Arial" w:cs="Arial"/>
        </w:rPr>
        <w:t>15. При рассмотрении обращения, заявления Губернатора Иркутской области и принятии решения представительным органом должны быть обеспечены:</w:t>
      </w:r>
    </w:p>
    <w:p w:rsidR="00584EEB" w:rsidRPr="00584EEB" w:rsidRDefault="00584EEB" w:rsidP="00584EEB">
      <w:pPr>
        <w:suppressAutoHyphens/>
        <w:autoSpaceDE w:val="0"/>
        <w:autoSpaceDN w:val="0"/>
        <w:adjustRightInd w:val="0"/>
        <w:ind w:firstLine="709"/>
        <w:jc w:val="both"/>
        <w:rPr>
          <w:rFonts w:ascii="Arial" w:hAnsi="Arial" w:cs="Arial"/>
        </w:rPr>
      </w:pPr>
      <w:r w:rsidRPr="00584EEB">
        <w:rPr>
          <w:rFonts w:ascii="Arial" w:hAnsi="Arial" w:cs="Arial"/>
        </w:rPr>
        <w:t>1) получение депутатом уведомления о дате и месте проведения соответствующего заседания представительного органа, а также ознакомление с обращением, заявлением Губернатора Иркутской области и с проектом решения о досрочном прекращении его полномочий в срок не позднее 7 рабочих дней до даты соответствующего заседания представительного органа;</w:t>
      </w:r>
    </w:p>
    <w:p w:rsidR="00584EEB" w:rsidRPr="00584EEB" w:rsidRDefault="00584EEB" w:rsidP="00584EEB">
      <w:pPr>
        <w:suppressAutoHyphens/>
        <w:autoSpaceDE w:val="0"/>
        <w:autoSpaceDN w:val="0"/>
        <w:adjustRightInd w:val="0"/>
        <w:ind w:firstLine="709"/>
        <w:jc w:val="both"/>
        <w:rPr>
          <w:rFonts w:ascii="Arial" w:hAnsi="Arial" w:cs="Arial"/>
        </w:rPr>
      </w:pPr>
      <w:r w:rsidRPr="00584EEB">
        <w:rPr>
          <w:rFonts w:ascii="Arial" w:hAnsi="Arial" w:cs="Arial"/>
        </w:rPr>
        <w:t>2) предоставление возможности дать депутату объяснения по поводу обстоятельств, выдвигаемых в качестве основания для досрочного прекращения полномочий депутата.</w:t>
      </w:r>
    </w:p>
    <w:p w:rsidR="00584EEB" w:rsidRPr="00584EEB" w:rsidRDefault="00584EEB" w:rsidP="00584EEB">
      <w:pPr>
        <w:widowControl w:val="0"/>
        <w:suppressAutoHyphens/>
        <w:autoSpaceDE w:val="0"/>
        <w:autoSpaceDN w:val="0"/>
        <w:adjustRightInd w:val="0"/>
        <w:ind w:firstLine="709"/>
        <w:jc w:val="both"/>
        <w:rPr>
          <w:rFonts w:ascii="Arial" w:hAnsi="Arial" w:cs="Arial"/>
        </w:rPr>
      </w:pPr>
      <w:r w:rsidRPr="00584EEB">
        <w:rPr>
          <w:rFonts w:ascii="Arial" w:hAnsi="Arial" w:cs="Arial"/>
        </w:rPr>
        <w:lastRenderedPageBreak/>
        <w:t>16. В решении о досрочном прекращении полномочий депутата в качестве основания досрочного прекращения полномочий указывается соответствующий случай, установленный частями 1, 2 статьи 13</w:t>
      </w:r>
      <w:r w:rsidRPr="00584EEB">
        <w:rPr>
          <w:rFonts w:ascii="Arial" w:hAnsi="Arial" w:cs="Arial"/>
          <w:kern w:val="2"/>
          <w:vertAlign w:val="superscript"/>
        </w:rPr>
        <w:t>1</w:t>
      </w:r>
      <w:r w:rsidRPr="00584EEB">
        <w:rPr>
          <w:rFonts w:ascii="Arial" w:hAnsi="Arial" w:cs="Arial"/>
        </w:rPr>
        <w:t xml:space="preserve"> Федерального закона №273-ФЗ.</w:t>
      </w:r>
    </w:p>
    <w:p w:rsidR="00584EEB" w:rsidRPr="00584EEB" w:rsidRDefault="00584EEB" w:rsidP="00584EEB">
      <w:pPr>
        <w:suppressAutoHyphens/>
        <w:autoSpaceDE w:val="0"/>
        <w:autoSpaceDN w:val="0"/>
        <w:adjustRightInd w:val="0"/>
        <w:ind w:firstLine="709"/>
        <w:jc w:val="both"/>
        <w:rPr>
          <w:rFonts w:ascii="Arial" w:hAnsi="Arial" w:cs="Arial"/>
        </w:rPr>
      </w:pPr>
      <w:r w:rsidRPr="00584EEB">
        <w:rPr>
          <w:rFonts w:ascii="Arial" w:hAnsi="Arial" w:cs="Arial"/>
        </w:rPr>
        <w:t>17. Основанием для отклонения обращения, заявления Губернатора Иркутской области является отсутствие факта коррупционного правонарушения, установленного частями 1, 2 статьи 13</w:t>
      </w:r>
      <w:r w:rsidRPr="00584EEB">
        <w:rPr>
          <w:rFonts w:ascii="Arial" w:hAnsi="Arial" w:cs="Arial"/>
          <w:kern w:val="2"/>
          <w:vertAlign w:val="superscript"/>
        </w:rPr>
        <w:t xml:space="preserve">1 </w:t>
      </w:r>
      <w:r w:rsidRPr="00584EEB">
        <w:rPr>
          <w:rFonts w:ascii="Arial" w:hAnsi="Arial" w:cs="Arial"/>
        </w:rPr>
        <w:t>Федерального закона №273-ФЗ.</w:t>
      </w:r>
    </w:p>
    <w:p w:rsidR="00584EEB" w:rsidRPr="00584EEB" w:rsidRDefault="00584EEB" w:rsidP="00584EEB">
      <w:pPr>
        <w:suppressAutoHyphens/>
        <w:autoSpaceDE w:val="0"/>
        <w:autoSpaceDN w:val="0"/>
        <w:adjustRightInd w:val="0"/>
        <w:ind w:firstLine="709"/>
        <w:jc w:val="both"/>
        <w:rPr>
          <w:rFonts w:ascii="Arial" w:eastAsia="Calibri" w:hAnsi="Arial" w:cs="Arial"/>
          <w:lang w:eastAsia="en-US"/>
        </w:rPr>
      </w:pPr>
      <w:r w:rsidRPr="00584EEB">
        <w:rPr>
          <w:rFonts w:ascii="Arial" w:hAnsi="Arial" w:cs="Arial"/>
        </w:rPr>
        <w:t xml:space="preserve">18. </w:t>
      </w:r>
      <w:r w:rsidRPr="00584EEB">
        <w:rPr>
          <w:rFonts w:ascii="Arial" w:eastAsia="Calibri" w:hAnsi="Arial" w:cs="Arial"/>
          <w:lang w:eastAsia="en-US"/>
        </w:rPr>
        <w:t>Решение представительного органа о досрочном прекращении полномочий депутата считается принятым, если за него проголосовало не менее двух третей от установленной численности депутатов представительного органа.</w:t>
      </w:r>
    </w:p>
    <w:p w:rsidR="00584EEB" w:rsidRPr="00584EEB" w:rsidRDefault="00584EEB" w:rsidP="00584EEB">
      <w:pPr>
        <w:widowControl w:val="0"/>
        <w:suppressAutoHyphens/>
        <w:autoSpaceDE w:val="0"/>
        <w:autoSpaceDN w:val="0"/>
        <w:adjustRightInd w:val="0"/>
        <w:ind w:firstLine="709"/>
        <w:jc w:val="both"/>
        <w:rPr>
          <w:rFonts w:ascii="Arial" w:hAnsi="Arial" w:cs="Arial"/>
        </w:rPr>
      </w:pPr>
      <w:r w:rsidRPr="00584EEB">
        <w:rPr>
          <w:rFonts w:ascii="Arial" w:hAnsi="Arial" w:cs="Arial"/>
        </w:rPr>
        <w:t>19. Решение представительного органа муниципального образования о досрочном прекращении депутата подписывается председателем представительного органа.</w:t>
      </w:r>
    </w:p>
    <w:p w:rsidR="00584EEB" w:rsidRPr="00584EEB" w:rsidRDefault="00584EEB" w:rsidP="00584EEB">
      <w:pPr>
        <w:widowControl w:val="0"/>
        <w:suppressAutoHyphens/>
        <w:autoSpaceDE w:val="0"/>
        <w:autoSpaceDN w:val="0"/>
        <w:adjustRightInd w:val="0"/>
        <w:ind w:firstLine="709"/>
        <w:jc w:val="both"/>
        <w:rPr>
          <w:rFonts w:ascii="Arial" w:hAnsi="Arial" w:cs="Arial"/>
        </w:rPr>
      </w:pPr>
      <w:r w:rsidRPr="00584EEB">
        <w:rPr>
          <w:rFonts w:ascii="Arial" w:hAnsi="Arial" w:cs="Arial"/>
        </w:rPr>
        <w:t>20. В случае, если депутат не согласен с решением представительного органа о досрочном прекращении его полномочий, он вправе в письменном виде изложить свое особое мнение.</w:t>
      </w:r>
    </w:p>
    <w:p w:rsidR="00584EEB" w:rsidRPr="00584EEB" w:rsidRDefault="00584EEB" w:rsidP="00584EEB">
      <w:pPr>
        <w:widowControl w:val="0"/>
        <w:suppressAutoHyphens/>
        <w:autoSpaceDE w:val="0"/>
        <w:autoSpaceDN w:val="0"/>
        <w:adjustRightInd w:val="0"/>
        <w:ind w:firstLine="709"/>
        <w:jc w:val="both"/>
        <w:rPr>
          <w:rFonts w:ascii="Arial" w:hAnsi="Arial" w:cs="Arial"/>
        </w:rPr>
      </w:pPr>
      <w:r w:rsidRPr="00584EEB">
        <w:rPr>
          <w:rFonts w:ascii="Arial" w:hAnsi="Arial" w:cs="Arial"/>
        </w:rPr>
        <w:t>21. Уполномоченное должностное лицо вручает депутату, в отношении которого принято решение о досрочном прекращении его полномочий, копию указанного решения под подпись в течение 3 рабочих дней со дня принятия решения представительного органа.</w:t>
      </w:r>
    </w:p>
    <w:p w:rsidR="00584EEB" w:rsidRPr="00584EEB" w:rsidRDefault="00584EEB" w:rsidP="00584EEB">
      <w:pPr>
        <w:suppressAutoHyphens/>
        <w:autoSpaceDE w:val="0"/>
        <w:autoSpaceDN w:val="0"/>
        <w:adjustRightInd w:val="0"/>
        <w:ind w:firstLine="709"/>
        <w:jc w:val="both"/>
        <w:rPr>
          <w:rFonts w:ascii="Arial" w:hAnsi="Arial" w:cs="Arial"/>
        </w:rPr>
      </w:pPr>
      <w:r w:rsidRPr="00584EEB">
        <w:rPr>
          <w:rFonts w:ascii="Arial" w:hAnsi="Arial" w:cs="Arial"/>
        </w:rPr>
        <w:t>Если депутат отказывается от получения копии указанного решения под подпись, то об этом уполномоченным должностным лицом составляется соответствующий акт.</w:t>
      </w:r>
    </w:p>
    <w:p w:rsidR="00584EEB" w:rsidRPr="00584EEB" w:rsidRDefault="00584EEB" w:rsidP="00584EEB">
      <w:pPr>
        <w:suppressAutoHyphens/>
        <w:autoSpaceDE w:val="0"/>
        <w:autoSpaceDN w:val="0"/>
        <w:adjustRightInd w:val="0"/>
        <w:ind w:firstLine="709"/>
        <w:jc w:val="both"/>
        <w:rPr>
          <w:rFonts w:ascii="Arial" w:eastAsia="Calibri" w:hAnsi="Arial" w:cs="Arial"/>
          <w:lang w:eastAsia="en-US"/>
        </w:rPr>
      </w:pPr>
      <w:r w:rsidRPr="00584EEB">
        <w:rPr>
          <w:rFonts w:ascii="Arial" w:eastAsia="Calibri" w:hAnsi="Arial" w:cs="Arial"/>
          <w:lang w:eastAsia="en-US"/>
        </w:rPr>
        <w:t>22. В случае, если инициатива депутатов представительного органа или Губернатора Иркутской области о досрочном прекращении полномочий депутата отклонена представительным органом, вопрос о досрочном прекращении полномочий депутата может быть вынесен на повторное рассмотрение представительного органа не ранее чем через два месяца со дня проведения заседания представительного органа, на котором рассматривался указанный вопрос.</w:t>
      </w:r>
    </w:p>
    <w:p w:rsidR="00584EEB" w:rsidRPr="00584EEB" w:rsidRDefault="00584EEB" w:rsidP="00584EEB">
      <w:pPr>
        <w:widowControl w:val="0"/>
        <w:suppressAutoHyphens/>
        <w:autoSpaceDE w:val="0"/>
        <w:autoSpaceDN w:val="0"/>
        <w:adjustRightInd w:val="0"/>
        <w:ind w:firstLine="709"/>
        <w:jc w:val="both"/>
        <w:rPr>
          <w:rFonts w:ascii="Arial" w:hAnsi="Arial" w:cs="Arial"/>
        </w:rPr>
      </w:pPr>
      <w:r w:rsidRPr="00584EEB">
        <w:rPr>
          <w:rFonts w:ascii="Arial" w:hAnsi="Arial" w:cs="Arial"/>
        </w:rPr>
        <w:t>23. Лицо, замещавшее должность депутата, вправе обжаловать решение о досрочном прекращении его полномочий в порядке, установленном законодательством.</w:t>
      </w:r>
      <w:bookmarkStart w:id="15" w:name="Par66"/>
      <w:bookmarkEnd w:id="15"/>
    </w:p>
    <w:p w:rsidR="00584EEB" w:rsidRPr="00584EEB" w:rsidRDefault="00584EEB" w:rsidP="00584EEB">
      <w:pPr>
        <w:autoSpaceDE w:val="0"/>
        <w:autoSpaceDN w:val="0"/>
        <w:adjustRightInd w:val="0"/>
        <w:ind w:firstLine="709"/>
        <w:jc w:val="both"/>
        <w:rPr>
          <w:rFonts w:ascii="Arial" w:eastAsia="Calibri" w:hAnsi="Arial" w:cs="Arial"/>
          <w:lang w:eastAsia="en-US"/>
        </w:rPr>
      </w:pPr>
      <w:r w:rsidRPr="00584EEB">
        <w:rPr>
          <w:rFonts w:ascii="Arial" w:hAnsi="Arial" w:cs="Arial"/>
        </w:rPr>
        <w:t xml:space="preserve">24. </w:t>
      </w:r>
      <w:r w:rsidRPr="00584EEB">
        <w:rPr>
          <w:rFonts w:ascii="Arial" w:eastAsia="Calibri" w:hAnsi="Arial" w:cs="Arial"/>
          <w:lang w:eastAsia="en-US"/>
        </w:rPr>
        <w:t>Решение представительного органа о досрочном прекращении полномочий депутата подлежит официальному опубликованию (обнародованию) не позднее чем через пять календарных дней со дня его принятия. В случае, если депутат в письменном виде изложил свое особое мнение по вопросу досрочного прекращения его полномочий, оно подлежит опубликованию (обнародованию) одновременно с указанным решением представительного органа.</w:t>
      </w:r>
    </w:p>
    <w:p w:rsidR="00584EEB" w:rsidRPr="00584EEB" w:rsidRDefault="00584EEB" w:rsidP="00584EEB">
      <w:pPr>
        <w:widowControl w:val="0"/>
        <w:suppressAutoHyphens/>
        <w:autoSpaceDE w:val="0"/>
        <w:autoSpaceDN w:val="0"/>
        <w:adjustRightInd w:val="0"/>
        <w:ind w:firstLine="709"/>
        <w:jc w:val="both"/>
        <w:rPr>
          <w:rFonts w:ascii="Arial" w:hAnsi="Arial" w:cs="Arial"/>
          <w:strike/>
        </w:rPr>
      </w:pPr>
      <w:r w:rsidRPr="00584EEB">
        <w:rPr>
          <w:rFonts w:ascii="Arial" w:hAnsi="Arial" w:cs="Arial"/>
        </w:rPr>
        <w:t>25. Сведения о применении к депутату взыскания в виде досрочного прекращения полномочий в связи с утратой доверия за совершение коррупционного правонарушения, установленного частями 1, 2 статьи 13</w:t>
      </w:r>
      <w:r w:rsidRPr="00584EEB">
        <w:rPr>
          <w:rFonts w:ascii="Arial" w:hAnsi="Arial" w:cs="Arial"/>
          <w:kern w:val="2"/>
          <w:vertAlign w:val="superscript"/>
        </w:rPr>
        <w:t>1</w:t>
      </w:r>
      <w:r w:rsidRPr="00584EEB">
        <w:rPr>
          <w:rFonts w:ascii="Arial" w:hAnsi="Arial" w:cs="Arial"/>
        </w:rPr>
        <w:t xml:space="preserve"> Федерального закона №273-ФЗ, направляются представительным органом для включения в реестр лиц, уволенных в связи с утратой доверия за совершение коррупционного правонарушения, в порядке, установленном федеральным законодательством.</w:t>
      </w:r>
    </w:p>
    <w:p w:rsidR="00584EEB" w:rsidRPr="00584EEB" w:rsidRDefault="00584EEB" w:rsidP="00584EEB">
      <w:pPr>
        <w:ind w:firstLine="709"/>
        <w:jc w:val="both"/>
        <w:rPr>
          <w:rFonts w:ascii="Calibri" w:hAnsi="Calibri"/>
        </w:rPr>
      </w:pPr>
    </w:p>
    <w:p w:rsidR="00584EEB" w:rsidRPr="00584EEB" w:rsidRDefault="00584EEB" w:rsidP="00584EEB">
      <w:pPr>
        <w:spacing w:after="200" w:line="276" w:lineRule="auto"/>
        <w:jc w:val="both"/>
        <w:rPr>
          <w:rFonts w:ascii="Arial" w:hAnsi="Arial" w:cs="Arial"/>
        </w:rPr>
      </w:pPr>
    </w:p>
    <w:p w:rsidR="00584EEB" w:rsidRPr="00584EEB" w:rsidRDefault="00584EEB" w:rsidP="00584EEB">
      <w:pPr>
        <w:spacing w:after="200" w:line="276" w:lineRule="auto"/>
        <w:jc w:val="both"/>
        <w:rPr>
          <w:rFonts w:ascii="Arial" w:hAnsi="Arial" w:cs="Arial"/>
        </w:rPr>
      </w:pPr>
    </w:p>
    <w:p w:rsidR="00584EEB" w:rsidRPr="00584EEB" w:rsidRDefault="00584EEB" w:rsidP="00584EEB">
      <w:pPr>
        <w:spacing w:after="200" w:line="276" w:lineRule="auto"/>
        <w:jc w:val="both"/>
        <w:rPr>
          <w:rFonts w:ascii="Arial" w:hAnsi="Arial" w:cs="Arial"/>
        </w:rPr>
      </w:pPr>
    </w:p>
    <w:p w:rsidR="00584EEB" w:rsidRPr="00584EEB" w:rsidRDefault="00584EEB" w:rsidP="00584EEB">
      <w:pPr>
        <w:spacing w:after="200" w:line="276" w:lineRule="auto"/>
        <w:jc w:val="both"/>
        <w:rPr>
          <w:rFonts w:ascii="Arial" w:hAnsi="Arial" w:cs="Arial"/>
        </w:rPr>
      </w:pPr>
    </w:p>
    <w:p w:rsidR="00584EEB" w:rsidRPr="00584EEB" w:rsidRDefault="00584EEB" w:rsidP="00584EEB">
      <w:pPr>
        <w:jc w:val="center"/>
        <w:rPr>
          <w:rFonts w:ascii="Arial" w:hAnsi="Arial" w:cs="Arial"/>
          <w:b/>
          <w:sz w:val="32"/>
        </w:rPr>
      </w:pPr>
      <w:r w:rsidRPr="00584EEB">
        <w:rPr>
          <w:rFonts w:ascii="Arial" w:hAnsi="Arial" w:cs="Arial"/>
          <w:b/>
          <w:sz w:val="32"/>
        </w:rPr>
        <w:lastRenderedPageBreak/>
        <w:t>08.02.2019г. №6</w:t>
      </w:r>
    </w:p>
    <w:p w:rsidR="00584EEB" w:rsidRPr="00584EEB" w:rsidRDefault="00584EEB" w:rsidP="00584EEB">
      <w:pPr>
        <w:jc w:val="center"/>
        <w:rPr>
          <w:rFonts w:ascii="Arial" w:hAnsi="Arial" w:cs="Arial"/>
          <w:b/>
          <w:sz w:val="32"/>
        </w:rPr>
      </w:pPr>
      <w:r w:rsidRPr="00584EEB">
        <w:rPr>
          <w:rFonts w:ascii="Arial" w:hAnsi="Arial" w:cs="Arial"/>
          <w:b/>
          <w:sz w:val="32"/>
        </w:rPr>
        <w:t>РОССИЙСКАЯ ФЕДЕРАЦИЯ</w:t>
      </w:r>
    </w:p>
    <w:p w:rsidR="00584EEB" w:rsidRPr="00584EEB" w:rsidRDefault="00584EEB" w:rsidP="00584EEB">
      <w:pPr>
        <w:jc w:val="center"/>
        <w:rPr>
          <w:rFonts w:ascii="Arial" w:hAnsi="Arial" w:cs="Arial"/>
          <w:b/>
          <w:sz w:val="32"/>
        </w:rPr>
      </w:pPr>
      <w:r w:rsidRPr="00584EEB">
        <w:rPr>
          <w:rFonts w:ascii="Arial" w:hAnsi="Arial" w:cs="Arial"/>
          <w:b/>
          <w:sz w:val="32"/>
        </w:rPr>
        <w:t>ИРКУТСКАЯ ОБЛАСТЬ</w:t>
      </w:r>
    </w:p>
    <w:p w:rsidR="00584EEB" w:rsidRPr="00584EEB" w:rsidRDefault="00584EEB" w:rsidP="00584EEB">
      <w:pPr>
        <w:jc w:val="center"/>
        <w:rPr>
          <w:rFonts w:ascii="Arial" w:hAnsi="Arial" w:cs="Arial"/>
          <w:b/>
          <w:sz w:val="32"/>
        </w:rPr>
      </w:pPr>
      <w:r w:rsidRPr="00584EEB">
        <w:rPr>
          <w:rFonts w:ascii="Arial" w:hAnsi="Arial" w:cs="Arial"/>
          <w:b/>
          <w:sz w:val="32"/>
        </w:rPr>
        <w:t>ЭХИРИТ-БУЛАГАТСКИЙ РАЙОН</w:t>
      </w:r>
    </w:p>
    <w:p w:rsidR="00584EEB" w:rsidRPr="00584EEB" w:rsidRDefault="00584EEB" w:rsidP="00584EEB">
      <w:pPr>
        <w:jc w:val="center"/>
        <w:rPr>
          <w:rFonts w:ascii="Arial" w:hAnsi="Arial" w:cs="Arial"/>
          <w:b/>
          <w:sz w:val="32"/>
        </w:rPr>
      </w:pPr>
      <w:r w:rsidRPr="00584EEB">
        <w:rPr>
          <w:rFonts w:ascii="Arial" w:hAnsi="Arial" w:cs="Arial"/>
          <w:b/>
          <w:sz w:val="32"/>
        </w:rPr>
        <w:t>МУНИЦИПАЛЬНОЕ ОБРАЗОВАНИЕ</w:t>
      </w:r>
    </w:p>
    <w:p w:rsidR="00584EEB" w:rsidRPr="00584EEB" w:rsidRDefault="00584EEB" w:rsidP="00584EEB">
      <w:pPr>
        <w:jc w:val="center"/>
        <w:rPr>
          <w:rFonts w:ascii="Arial" w:hAnsi="Arial" w:cs="Arial"/>
          <w:b/>
          <w:sz w:val="32"/>
        </w:rPr>
      </w:pPr>
      <w:r w:rsidRPr="00584EEB">
        <w:rPr>
          <w:rFonts w:ascii="Arial" w:hAnsi="Arial" w:cs="Arial"/>
          <w:b/>
          <w:sz w:val="32"/>
        </w:rPr>
        <w:t>«КОРСУКСКОЕ»</w:t>
      </w:r>
    </w:p>
    <w:p w:rsidR="00584EEB" w:rsidRPr="00584EEB" w:rsidRDefault="00584EEB" w:rsidP="00584EEB">
      <w:pPr>
        <w:jc w:val="center"/>
        <w:rPr>
          <w:rFonts w:ascii="Arial" w:hAnsi="Arial" w:cs="Arial"/>
          <w:b/>
          <w:sz w:val="32"/>
        </w:rPr>
      </w:pPr>
      <w:r w:rsidRPr="00584EEB">
        <w:rPr>
          <w:rFonts w:ascii="Arial" w:hAnsi="Arial" w:cs="Arial"/>
          <w:b/>
          <w:sz w:val="32"/>
        </w:rPr>
        <w:t>АДМИНИСТРАЦИЯ</w:t>
      </w:r>
    </w:p>
    <w:p w:rsidR="00584EEB" w:rsidRPr="00584EEB" w:rsidRDefault="00584EEB" w:rsidP="00584EEB">
      <w:pPr>
        <w:jc w:val="center"/>
        <w:outlineLvl w:val="0"/>
        <w:rPr>
          <w:rFonts w:ascii="Arial" w:hAnsi="Arial" w:cs="Arial"/>
          <w:b/>
          <w:sz w:val="32"/>
          <w:szCs w:val="32"/>
        </w:rPr>
      </w:pPr>
      <w:r w:rsidRPr="00584EEB">
        <w:rPr>
          <w:rFonts w:ascii="Arial" w:hAnsi="Arial" w:cs="Arial"/>
          <w:b/>
          <w:sz w:val="32"/>
          <w:szCs w:val="32"/>
        </w:rPr>
        <w:t>ПОСТАНОВЛЕНИЕ</w:t>
      </w:r>
    </w:p>
    <w:p w:rsidR="00584EEB" w:rsidRPr="00584EEB" w:rsidRDefault="00584EEB" w:rsidP="00584EEB">
      <w:pPr>
        <w:outlineLvl w:val="0"/>
        <w:rPr>
          <w:rFonts w:ascii="Arial" w:hAnsi="Arial" w:cs="Arial"/>
          <w:b/>
          <w:sz w:val="32"/>
          <w:szCs w:val="32"/>
        </w:rPr>
      </w:pPr>
    </w:p>
    <w:p w:rsidR="00584EEB" w:rsidRPr="00584EEB" w:rsidRDefault="00584EEB" w:rsidP="00584EEB">
      <w:pPr>
        <w:jc w:val="center"/>
        <w:rPr>
          <w:rFonts w:ascii="Arial" w:hAnsi="Arial" w:cs="Arial"/>
          <w:b/>
          <w:sz w:val="32"/>
        </w:rPr>
      </w:pPr>
      <w:r w:rsidRPr="00584EEB">
        <w:rPr>
          <w:rFonts w:ascii="Arial" w:hAnsi="Arial" w:cs="Arial"/>
          <w:b/>
          <w:sz w:val="32"/>
        </w:rPr>
        <w:t>ОБ УТВЕРЖДЕНИИ, СТОИМОСТИ УСЛУГ ПРЕДОСТАВЛЯЕМЫХ СОГЛАСНО ГАРАНТИРОВАННОМУ ПЕРЕЧНЮ УСЛУГ ПО ПОГРЕБЕНИЮ</w:t>
      </w:r>
    </w:p>
    <w:p w:rsidR="00584EEB" w:rsidRPr="00584EEB" w:rsidRDefault="00584EEB" w:rsidP="00584EEB">
      <w:pPr>
        <w:jc w:val="center"/>
        <w:rPr>
          <w:rFonts w:ascii="Arial" w:hAnsi="Arial" w:cs="Arial"/>
          <w:b/>
          <w:sz w:val="32"/>
        </w:rPr>
      </w:pPr>
    </w:p>
    <w:p w:rsidR="00584EEB" w:rsidRPr="00584EEB" w:rsidRDefault="00584EEB" w:rsidP="00584EEB">
      <w:pPr>
        <w:jc w:val="center"/>
        <w:textAlignment w:val="baseline"/>
        <w:rPr>
          <w:rFonts w:ascii="Tahoma" w:hAnsi="Tahoma" w:cs="Tahoma"/>
          <w:color w:val="555555"/>
          <w:sz w:val="18"/>
          <w:szCs w:val="18"/>
        </w:rPr>
      </w:pPr>
    </w:p>
    <w:p w:rsidR="00584EEB" w:rsidRPr="00584EEB" w:rsidRDefault="00584EEB" w:rsidP="00584EEB">
      <w:pPr>
        <w:ind w:firstLine="709"/>
        <w:jc w:val="both"/>
        <w:rPr>
          <w:rFonts w:ascii="Arial" w:hAnsi="Arial" w:cs="Arial"/>
        </w:rPr>
      </w:pPr>
      <w:r w:rsidRPr="00584EEB">
        <w:rPr>
          <w:rFonts w:ascii="Arial" w:hAnsi="Arial" w:cs="Arial"/>
        </w:rPr>
        <w:t xml:space="preserve"> В соответствии с Федеральными законами от 12.01.1996 г. № 8-ФЗ «О погребении и похоронном деле», от 06.10.2003 г. № 131-ФЗ «Об общих принципах организации местного самоуправления в Российской Федерации», от 05.12.2017г. г. № </w:t>
      </w:r>
      <w:r w:rsidRPr="00584EEB">
        <w:rPr>
          <w:rFonts w:ascii="Arial" w:hAnsi="Arial" w:cs="Arial"/>
          <w:color w:val="000000"/>
        </w:rPr>
        <w:t>362-ФЗ</w:t>
      </w:r>
      <w:r w:rsidRPr="00584EEB">
        <w:rPr>
          <w:rFonts w:ascii="Arial" w:hAnsi="Arial" w:cs="Arial"/>
        </w:rPr>
        <w:t xml:space="preserve"> «О федеральном бюджете на 2018год и на плановый период 2019 и 2020 годов» и Постановлением Правительства РФ от 24 января 2019 г. N 32 "Об утверждении коэффициента индексации выплат, пособий и компенсаций в 2019 году"</w:t>
      </w:r>
    </w:p>
    <w:p w:rsidR="00584EEB" w:rsidRPr="00584EEB" w:rsidRDefault="00584EEB" w:rsidP="00584EEB">
      <w:pPr>
        <w:ind w:firstLine="709"/>
        <w:jc w:val="both"/>
        <w:rPr>
          <w:rFonts w:ascii="Arial" w:hAnsi="Arial" w:cs="Arial"/>
        </w:rPr>
      </w:pPr>
    </w:p>
    <w:p w:rsidR="00584EEB" w:rsidRPr="00584EEB" w:rsidRDefault="00584EEB" w:rsidP="00584EEB">
      <w:pPr>
        <w:rPr>
          <w:rFonts w:ascii="Arial" w:hAnsi="Arial" w:cs="Arial"/>
        </w:rPr>
      </w:pPr>
    </w:p>
    <w:p w:rsidR="00584EEB" w:rsidRPr="00584EEB" w:rsidRDefault="00584EEB" w:rsidP="00584EEB">
      <w:pPr>
        <w:jc w:val="center"/>
        <w:rPr>
          <w:rFonts w:ascii="Arial" w:hAnsi="Arial" w:cs="Arial"/>
          <w:b/>
          <w:sz w:val="32"/>
        </w:rPr>
      </w:pPr>
      <w:r w:rsidRPr="00584EEB">
        <w:rPr>
          <w:rFonts w:ascii="Arial" w:hAnsi="Arial" w:cs="Arial"/>
          <w:b/>
          <w:sz w:val="32"/>
        </w:rPr>
        <w:t>ПОСТАНОВЛЯЮ:</w:t>
      </w:r>
    </w:p>
    <w:p w:rsidR="00584EEB" w:rsidRPr="00584EEB" w:rsidRDefault="00584EEB" w:rsidP="00584EEB">
      <w:pPr>
        <w:ind w:firstLine="709"/>
        <w:jc w:val="both"/>
        <w:rPr>
          <w:rFonts w:ascii="Arial" w:hAnsi="Arial" w:cs="Arial"/>
        </w:rPr>
      </w:pPr>
    </w:p>
    <w:p w:rsidR="00584EEB" w:rsidRPr="00584EEB" w:rsidRDefault="00584EEB" w:rsidP="00584EEB">
      <w:pPr>
        <w:ind w:firstLine="709"/>
        <w:jc w:val="both"/>
        <w:rPr>
          <w:rFonts w:ascii="Arial" w:hAnsi="Arial" w:cs="Arial"/>
        </w:rPr>
      </w:pPr>
      <w:r w:rsidRPr="00584EEB">
        <w:rPr>
          <w:rFonts w:ascii="Arial" w:hAnsi="Arial" w:cs="Arial"/>
        </w:rPr>
        <w:t>1.Утвердить с I февраля 2019 года предельный размер стоимости гарантированного  перечня услуг по погребению, исходя из прогнозируемого уровня на установленного Федеральным законом о федеральном бюджете на очередной финансовый год (приложение)</w:t>
      </w:r>
    </w:p>
    <w:p w:rsidR="00584EEB" w:rsidRPr="00584EEB" w:rsidRDefault="00584EEB" w:rsidP="00584EEB">
      <w:pPr>
        <w:ind w:firstLine="709"/>
        <w:jc w:val="both"/>
        <w:rPr>
          <w:rFonts w:ascii="Arial" w:hAnsi="Arial" w:cs="Arial"/>
        </w:rPr>
      </w:pPr>
      <w:r w:rsidRPr="00584EEB">
        <w:rPr>
          <w:rFonts w:ascii="Arial" w:hAnsi="Arial" w:cs="Arial"/>
        </w:rPr>
        <w:t>2. Контроль за исполнением настоящего постановления оставляю за собой.</w:t>
      </w:r>
    </w:p>
    <w:p w:rsidR="00584EEB" w:rsidRPr="00584EEB" w:rsidRDefault="00584EEB" w:rsidP="00584EEB">
      <w:pPr>
        <w:ind w:firstLine="709"/>
        <w:rPr>
          <w:rFonts w:ascii="Arial" w:hAnsi="Arial" w:cs="Arial"/>
        </w:rPr>
      </w:pPr>
    </w:p>
    <w:p w:rsidR="00584EEB" w:rsidRPr="00584EEB" w:rsidRDefault="00584EEB" w:rsidP="00584EEB">
      <w:pPr>
        <w:ind w:firstLine="709"/>
        <w:rPr>
          <w:rFonts w:ascii="Arial" w:hAnsi="Arial" w:cs="Arial"/>
        </w:rPr>
      </w:pPr>
    </w:p>
    <w:p w:rsidR="00584EEB" w:rsidRPr="00584EEB" w:rsidRDefault="00584EEB" w:rsidP="00584EEB">
      <w:pPr>
        <w:ind w:firstLine="709"/>
        <w:rPr>
          <w:rFonts w:ascii="Arial" w:hAnsi="Arial" w:cs="Arial"/>
        </w:rPr>
      </w:pPr>
    </w:p>
    <w:p w:rsidR="00584EEB" w:rsidRPr="00584EEB" w:rsidRDefault="00584EEB" w:rsidP="00584EEB">
      <w:pPr>
        <w:ind w:firstLine="709"/>
        <w:rPr>
          <w:rFonts w:ascii="Arial" w:hAnsi="Arial" w:cs="Arial"/>
        </w:rPr>
      </w:pPr>
    </w:p>
    <w:p w:rsidR="00584EEB" w:rsidRPr="00584EEB" w:rsidRDefault="00584EEB" w:rsidP="00584EEB">
      <w:pPr>
        <w:ind w:firstLine="709"/>
        <w:rPr>
          <w:rFonts w:ascii="Arial" w:hAnsi="Arial" w:cs="Arial"/>
        </w:rPr>
      </w:pPr>
    </w:p>
    <w:p w:rsidR="00584EEB" w:rsidRPr="00584EEB" w:rsidRDefault="00584EEB" w:rsidP="00584EEB">
      <w:pPr>
        <w:ind w:firstLine="709"/>
        <w:rPr>
          <w:rFonts w:ascii="Arial" w:hAnsi="Arial" w:cs="Arial"/>
        </w:rPr>
      </w:pPr>
    </w:p>
    <w:p w:rsidR="00584EEB" w:rsidRPr="00584EEB" w:rsidRDefault="00584EEB" w:rsidP="00584EEB">
      <w:pPr>
        <w:ind w:firstLine="709"/>
        <w:rPr>
          <w:rFonts w:ascii="Arial" w:hAnsi="Arial" w:cs="Arial"/>
        </w:rPr>
      </w:pPr>
    </w:p>
    <w:p w:rsidR="00584EEB" w:rsidRPr="00584EEB" w:rsidRDefault="00584EEB" w:rsidP="00584EEB">
      <w:pPr>
        <w:ind w:firstLine="709"/>
        <w:rPr>
          <w:rFonts w:ascii="Arial" w:hAnsi="Arial" w:cs="Arial"/>
        </w:rPr>
      </w:pPr>
    </w:p>
    <w:p w:rsidR="00584EEB" w:rsidRPr="00584EEB" w:rsidRDefault="00584EEB" w:rsidP="00584EEB">
      <w:pPr>
        <w:ind w:firstLine="709"/>
        <w:rPr>
          <w:rFonts w:ascii="Arial" w:hAnsi="Arial" w:cs="Arial"/>
        </w:rPr>
      </w:pPr>
    </w:p>
    <w:p w:rsidR="00584EEB" w:rsidRPr="00584EEB" w:rsidRDefault="00584EEB" w:rsidP="00584EEB">
      <w:pPr>
        <w:ind w:firstLine="709"/>
        <w:rPr>
          <w:rFonts w:ascii="Arial" w:hAnsi="Arial" w:cs="Arial"/>
        </w:rPr>
      </w:pPr>
      <w:r w:rsidRPr="00584EEB">
        <w:rPr>
          <w:rFonts w:ascii="Arial" w:hAnsi="Arial" w:cs="Arial"/>
        </w:rPr>
        <w:t xml:space="preserve">Глава МО «Корсукское»                                                          В.В.Баршуев </w:t>
      </w:r>
    </w:p>
    <w:p w:rsidR="00584EEB" w:rsidRPr="00584EEB" w:rsidRDefault="00584EEB" w:rsidP="00584EEB">
      <w:pPr>
        <w:ind w:firstLine="709"/>
        <w:rPr>
          <w:rFonts w:ascii="Arial" w:hAnsi="Arial" w:cs="Arial"/>
        </w:rPr>
      </w:pPr>
      <w:r w:rsidRPr="00584EEB">
        <w:rPr>
          <w:rFonts w:ascii="Arial" w:hAnsi="Arial" w:cs="Arial"/>
        </w:rPr>
        <w:t xml:space="preserve">                                                                                               </w:t>
      </w:r>
    </w:p>
    <w:p w:rsidR="00584EEB" w:rsidRPr="00584EEB" w:rsidRDefault="00584EEB" w:rsidP="00584EEB">
      <w:pPr>
        <w:jc w:val="right"/>
        <w:rPr>
          <w:rFonts w:ascii="Courier New" w:hAnsi="Courier New" w:cs="Courier New"/>
          <w:sz w:val="22"/>
        </w:rPr>
      </w:pPr>
      <w:r w:rsidRPr="00584EEB">
        <w:rPr>
          <w:rFonts w:ascii="Courier New" w:hAnsi="Courier New" w:cs="Courier New"/>
          <w:sz w:val="22"/>
        </w:rPr>
        <w:t xml:space="preserve">          </w:t>
      </w:r>
    </w:p>
    <w:p w:rsidR="00584EEB" w:rsidRPr="00584EEB" w:rsidRDefault="00584EEB" w:rsidP="00584EEB">
      <w:pPr>
        <w:jc w:val="right"/>
        <w:rPr>
          <w:rFonts w:ascii="Courier New" w:hAnsi="Courier New" w:cs="Courier New"/>
          <w:sz w:val="22"/>
        </w:rPr>
      </w:pPr>
    </w:p>
    <w:p w:rsidR="00584EEB" w:rsidRPr="00584EEB" w:rsidRDefault="00584EEB" w:rsidP="00584EEB">
      <w:pPr>
        <w:jc w:val="right"/>
        <w:rPr>
          <w:rFonts w:ascii="Courier New" w:hAnsi="Courier New" w:cs="Courier New"/>
          <w:sz w:val="22"/>
        </w:rPr>
      </w:pPr>
    </w:p>
    <w:p w:rsidR="00584EEB" w:rsidRPr="00584EEB" w:rsidRDefault="00584EEB" w:rsidP="00584EEB">
      <w:pPr>
        <w:jc w:val="right"/>
        <w:rPr>
          <w:rFonts w:ascii="Courier New" w:hAnsi="Courier New" w:cs="Courier New"/>
          <w:sz w:val="22"/>
        </w:rPr>
      </w:pPr>
    </w:p>
    <w:p w:rsidR="00584EEB" w:rsidRPr="00584EEB" w:rsidRDefault="00584EEB" w:rsidP="00584EEB">
      <w:pPr>
        <w:jc w:val="right"/>
        <w:rPr>
          <w:rFonts w:ascii="Courier New" w:hAnsi="Courier New" w:cs="Courier New"/>
          <w:sz w:val="22"/>
        </w:rPr>
      </w:pPr>
    </w:p>
    <w:p w:rsidR="00584EEB" w:rsidRPr="00584EEB" w:rsidRDefault="00584EEB" w:rsidP="00584EEB">
      <w:pPr>
        <w:jc w:val="right"/>
        <w:rPr>
          <w:rFonts w:ascii="Courier New" w:hAnsi="Courier New" w:cs="Courier New"/>
          <w:sz w:val="22"/>
        </w:rPr>
      </w:pPr>
    </w:p>
    <w:p w:rsidR="00584EEB" w:rsidRPr="00584EEB" w:rsidRDefault="00584EEB" w:rsidP="00584EEB">
      <w:pPr>
        <w:jc w:val="right"/>
        <w:rPr>
          <w:rFonts w:ascii="Courier New" w:hAnsi="Courier New" w:cs="Courier New"/>
          <w:sz w:val="22"/>
        </w:rPr>
      </w:pPr>
    </w:p>
    <w:p w:rsidR="00584EEB" w:rsidRPr="00584EEB" w:rsidRDefault="00584EEB" w:rsidP="00584EEB">
      <w:pPr>
        <w:jc w:val="right"/>
        <w:rPr>
          <w:rFonts w:ascii="Courier New" w:hAnsi="Courier New" w:cs="Courier New"/>
          <w:sz w:val="22"/>
        </w:rPr>
      </w:pPr>
    </w:p>
    <w:p w:rsidR="00584EEB" w:rsidRPr="00584EEB" w:rsidRDefault="00584EEB" w:rsidP="00584EEB">
      <w:pPr>
        <w:rPr>
          <w:rFonts w:ascii="Courier New" w:hAnsi="Courier New" w:cs="Courier New"/>
          <w:sz w:val="22"/>
        </w:rPr>
      </w:pPr>
    </w:p>
    <w:p w:rsidR="00584EEB" w:rsidRPr="00584EEB" w:rsidRDefault="00584EEB" w:rsidP="00584EEB">
      <w:pPr>
        <w:jc w:val="right"/>
        <w:rPr>
          <w:rFonts w:ascii="Courier New" w:hAnsi="Courier New" w:cs="Courier New"/>
          <w:sz w:val="22"/>
        </w:rPr>
      </w:pPr>
      <w:r w:rsidRPr="00584EEB">
        <w:rPr>
          <w:rFonts w:ascii="Courier New" w:hAnsi="Courier New" w:cs="Courier New"/>
          <w:sz w:val="22"/>
        </w:rPr>
        <w:t>Приложение к постановлению</w:t>
      </w:r>
    </w:p>
    <w:p w:rsidR="00584EEB" w:rsidRPr="00584EEB" w:rsidRDefault="00584EEB" w:rsidP="00584EEB">
      <w:pPr>
        <w:jc w:val="right"/>
        <w:rPr>
          <w:rFonts w:ascii="Courier New" w:hAnsi="Courier New" w:cs="Courier New"/>
          <w:sz w:val="22"/>
        </w:rPr>
      </w:pPr>
      <w:r w:rsidRPr="00584EEB">
        <w:rPr>
          <w:rFonts w:ascii="Courier New" w:hAnsi="Courier New" w:cs="Courier New"/>
          <w:sz w:val="22"/>
        </w:rPr>
        <w:t>Администрации МО «Корсукское»</w:t>
      </w:r>
    </w:p>
    <w:p w:rsidR="00584EEB" w:rsidRPr="00584EEB" w:rsidRDefault="00584EEB" w:rsidP="00584EEB">
      <w:pPr>
        <w:jc w:val="right"/>
        <w:rPr>
          <w:rFonts w:ascii="Courier New" w:hAnsi="Courier New" w:cs="Courier New"/>
          <w:sz w:val="22"/>
        </w:rPr>
      </w:pPr>
      <w:r w:rsidRPr="00584EEB">
        <w:rPr>
          <w:rFonts w:ascii="Courier New" w:hAnsi="Courier New" w:cs="Courier New"/>
          <w:sz w:val="22"/>
        </w:rPr>
        <w:t>от 08.02.2019 г. №6</w:t>
      </w:r>
    </w:p>
    <w:p w:rsidR="00584EEB" w:rsidRPr="00584EEB" w:rsidRDefault="00584EEB" w:rsidP="00584EEB">
      <w:pPr>
        <w:jc w:val="right"/>
        <w:rPr>
          <w:rFonts w:ascii="Courier New" w:hAnsi="Courier New" w:cs="Courier New"/>
          <w:sz w:val="22"/>
        </w:rPr>
      </w:pPr>
    </w:p>
    <w:p w:rsidR="00584EEB" w:rsidRPr="00584EEB" w:rsidRDefault="00584EEB" w:rsidP="00584EEB">
      <w:pPr>
        <w:jc w:val="center"/>
        <w:rPr>
          <w:rFonts w:ascii="Arial" w:hAnsi="Arial" w:cs="Arial"/>
          <w:b/>
          <w:caps/>
        </w:rPr>
      </w:pPr>
      <w:r w:rsidRPr="00584EEB">
        <w:rPr>
          <w:rFonts w:ascii="Arial" w:hAnsi="Arial" w:cs="Arial"/>
          <w:b/>
          <w:caps/>
        </w:rPr>
        <w:t>Стоимость услуг, предоставляемых согласно гарантированному перечню услуг по погребению, определяемой органами местного самоуправления с 01.02.2019г. по 31.01.2019г.</w:t>
      </w:r>
    </w:p>
    <w:p w:rsidR="00584EEB" w:rsidRPr="00584EEB" w:rsidRDefault="00584EEB" w:rsidP="00584EEB">
      <w:pPr>
        <w:jc w:val="cente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5670"/>
        <w:gridCol w:w="3225"/>
      </w:tblGrid>
      <w:tr w:rsidR="00584EEB" w:rsidRPr="00584EEB" w:rsidTr="007C085A">
        <w:tc>
          <w:tcPr>
            <w:tcW w:w="648" w:type="dxa"/>
            <w:tcBorders>
              <w:top w:val="single" w:sz="4" w:space="0" w:color="auto"/>
              <w:left w:val="single" w:sz="4" w:space="0" w:color="auto"/>
              <w:bottom w:val="single" w:sz="4" w:space="0" w:color="auto"/>
              <w:right w:val="single" w:sz="4" w:space="0" w:color="auto"/>
            </w:tcBorders>
          </w:tcPr>
          <w:p w:rsidR="00584EEB" w:rsidRPr="00584EEB" w:rsidRDefault="00584EEB" w:rsidP="00584EEB">
            <w:pPr>
              <w:jc w:val="center"/>
              <w:rPr>
                <w:rFonts w:ascii="Courier New" w:hAnsi="Courier New" w:cs="Courier New"/>
                <w:i/>
                <w:sz w:val="22"/>
                <w:szCs w:val="22"/>
              </w:rPr>
            </w:pPr>
            <w:r w:rsidRPr="00584EEB">
              <w:rPr>
                <w:rFonts w:ascii="Courier New" w:hAnsi="Courier New" w:cs="Courier New"/>
                <w:i/>
                <w:sz w:val="22"/>
                <w:szCs w:val="22"/>
              </w:rPr>
              <w:t>№ п\п</w:t>
            </w:r>
          </w:p>
        </w:tc>
        <w:tc>
          <w:tcPr>
            <w:tcW w:w="5670" w:type="dxa"/>
            <w:tcBorders>
              <w:top w:val="single" w:sz="4" w:space="0" w:color="auto"/>
              <w:left w:val="single" w:sz="4" w:space="0" w:color="auto"/>
              <w:bottom w:val="single" w:sz="4" w:space="0" w:color="auto"/>
              <w:right w:val="single" w:sz="4" w:space="0" w:color="auto"/>
            </w:tcBorders>
          </w:tcPr>
          <w:p w:rsidR="00584EEB" w:rsidRPr="00584EEB" w:rsidRDefault="00584EEB" w:rsidP="00584EEB">
            <w:pPr>
              <w:jc w:val="center"/>
              <w:rPr>
                <w:rFonts w:ascii="Courier New" w:hAnsi="Courier New" w:cs="Courier New"/>
                <w:i/>
                <w:sz w:val="22"/>
                <w:szCs w:val="22"/>
              </w:rPr>
            </w:pPr>
            <w:r w:rsidRPr="00584EEB">
              <w:rPr>
                <w:rFonts w:ascii="Courier New" w:hAnsi="Courier New" w:cs="Courier New"/>
                <w:i/>
                <w:sz w:val="22"/>
                <w:szCs w:val="22"/>
              </w:rPr>
              <w:t>Наименование услуг</w:t>
            </w:r>
          </w:p>
        </w:tc>
        <w:tc>
          <w:tcPr>
            <w:tcW w:w="3225" w:type="dxa"/>
            <w:tcBorders>
              <w:top w:val="single" w:sz="4" w:space="0" w:color="auto"/>
              <w:left w:val="single" w:sz="4" w:space="0" w:color="auto"/>
              <w:bottom w:val="single" w:sz="4" w:space="0" w:color="auto"/>
              <w:right w:val="single" w:sz="4" w:space="0" w:color="auto"/>
            </w:tcBorders>
          </w:tcPr>
          <w:p w:rsidR="00584EEB" w:rsidRPr="00584EEB" w:rsidRDefault="00584EEB" w:rsidP="00584EEB">
            <w:pPr>
              <w:jc w:val="center"/>
              <w:rPr>
                <w:rFonts w:ascii="Courier New" w:hAnsi="Courier New" w:cs="Courier New"/>
                <w:i/>
                <w:sz w:val="22"/>
                <w:szCs w:val="22"/>
              </w:rPr>
            </w:pPr>
            <w:r w:rsidRPr="00584EEB">
              <w:rPr>
                <w:rFonts w:ascii="Courier New" w:hAnsi="Courier New" w:cs="Courier New"/>
                <w:i/>
                <w:sz w:val="22"/>
                <w:szCs w:val="22"/>
              </w:rPr>
              <w:t>Стоимость затрат, руб.</w:t>
            </w:r>
          </w:p>
        </w:tc>
      </w:tr>
      <w:tr w:rsidR="00584EEB" w:rsidRPr="00584EEB" w:rsidTr="007C085A">
        <w:tc>
          <w:tcPr>
            <w:tcW w:w="648" w:type="dxa"/>
            <w:tcBorders>
              <w:top w:val="single" w:sz="4" w:space="0" w:color="auto"/>
              <w:left w:val="single" w:sz="4" w:space="0" w:color="auto"/>
              <w:bottom w:val="single" w:sz="4" w:space="0" w:color="auto"/>
              <w:right w:val="single" w:sz="4" w:space="0" w:color="auto"/>
            </w:tcBorders>
          </w:tcPr>
          <w:p w:rsidR="00584EEB" w:rsidRPr="00584EEB" w:rsidRDefault="00584EEB" w:rsidP="00584EEB">
            <w:pPr>
              <w:jc w:val="center"/>
              <w:rPr>
                <w:rFonts w:ascii="Courier New" w:hAnsi="Courier New" w:cs="Courier New"/>
                <w:i/>
                <w:sz w:val="22"/>
                <w:szCs w:val="22"/>
              </w:rPr>
            </w:pPr>
            <w:r w:rsidRPr="00584EEB">
              <w:rPr>
                <w:rFonts w:ascii="Courier New" w:hAnsi="Courier New" w:cs="Courier New"/>
                <w:i/>
                <w:sz w:val="22"/>
                <w:szCs w:val="22"/>
              </w:rPr>
              <w:t>1</w:t>
            </w:r>
          </w:p>
        </w:tc>
        <w:tc>
          <w:tcPr>
            <w:tcW w:w="5670" w:type="dxa"/>
            <w:tcBorders>
              <w:top w:val="single" w:sz="4" w:space="0" w:color="auto"/>
              <w:left w:val="single" w:sz="4" w:space="0" w:color="auto"/>
              <w:bottom w:val="single" w:sz="4" w:space="0" w:color="auto"/>
              <w:right w:val="single" w:sz="4" w:space="0" w:color="auto"/>
            </w:tcBorders>
          </w:tcPr>
          <w:p w:rsidR="00584EEB" w:rsidRPr="00584EEB" w:rsidRDefault="00584EEB" w:rsidP="00584EEB">
            <w:pPr>
              <w:jc w:val="both"/>
              <w:rPr>
                <w:rFonts w:ascii="Courier New" w:hAnsi="Courier New" w:cs="Courier New"/>
                <w:sz w:val="22"/>
                <w:szCs w:val="22"/>
              </w:rPr>
            </w:pPr>
            <w:r w:rsidRPr="00584EEB">
              <w:rPr>
                <w:rFonts w:ascii="Courier New" w:hAnsi="Courier New" w:cs="Courier New"/>
                <w:sz w:val="22"/>
                <w:szCs w:val="22"/>
              </w:rPr>
              <w:t>Оформление документов необходимых для погребения</w:t>
            </w:r>
          </w:p>
        </w:tc>
        <w:tc>
          <w:tcPr>
            <w:tcW w:w="3225" w:type="dxa"/>
            <w:tcBorders>
              <w:top w:val="single" w:sz="4" w:space="0" w:color="auto"/>
              <w:left w:val="single" w:sz="4" w:space="0" w:color="auto"/>
              <w:bottom w:val="single" w:sz="4" w:space="0" w:color="auto"/>
              <w:right w:val="single" w:sz="4" w:space="0" w:color="auto"/>
            </w:tcBorders>
          </w:tcPr>
          <w:p w:rsidR="00584EEB" w:rsidRPr="00584EEB" w:rsidRDefault="00584EEB" w:rsidP="00584EEB">
            <w:pPr>
              <w:jc w:val="center"/>
              <w:rPr>
                <w:rFonts w:ascii="Courier New" w:hAnsi="Courier New" w:cs="Courier New"/>
                <w:sz w:val="22"/>
                <w:szCs w:val="22"/>
              </w:rPr>
            </w:pPr>
            <w:r w:rsidRPr="00584EEB">
              <w:rPr>
                <w:rFonts w:ascii="Courier New" w:hAnsi="Courier New" w:cs="Courier New"/>
                <w:sz w:val="22"/>
                <w:szCs w:val="22"/>
              </w:rPr>
              <w:t>бесплатно</w:t>
            </w:r>
          </w:p>
          <w:p w:rsidR="00584EEB" w:rsidRPr="00584EEB" w:rsidRDefault="00584EEB" w:rsidP="00584EEB">
            <w:pPr>
              <w:jc w:val="center"/>
              <w:rPr>
                <w:rFonts w:ascii="Courier New" w:hAnsi="Courier New" w:cs="Courier New"/>
                <w:sz w:val="22"/>
                <w:szCs w:val="22"/>
              </w:rPr>
            </w:pPr>
          </w:p>
        </w:tc>
      </w:tr>
      <w:tr w:rsidR="00584EEB" w:rsidRPr="00584EEB" w:rsidTr="007C085A">
        <w:tc>
          <w:tcPr>
            <w:tcW w:w="648" w:type="dxa"/>
            <w:tcBorders>
              <w:top w:val="single" w:sz="4" w:space="0" w:color="auto"/>
              <w:left w:val="single" w:sz="4" w:space="0" w:color="auto"/>
              <w:bottom w:val="single" w:sz="4" w:space="0" w:color="auto"/>
              <w:right w:val="single" w:sz="4" w:space="0" w:color="auto"/>
            </w:tcBorders>
          </w:tcPr>
          <w:p w:rsidR="00584EEB" w:rsidRPr="00584EEB" w:rsidRDefault="00584EEB" w:rsidP="00584EEB">
            <w:pPr>
              <w:jc w:val="center"/>
              <w:rPr>
                <w:rFonts w:ascii="Courier New" w:hAnsi="Courier New" w:cs="Courier New"/>
                <w:i/>
                <w:sz w:val="22"/>
                <w:szCs w:val="22"/>
              </w:rPr>
            </w:pPr>
            <w:r w:rsidRPr="00584EEB">
              <w:rPr>
                <w:rFonts w:ascii="Courier New" w:hAnsi="Courier New" w:cs="Courier New"/>
                <w:i/>
                <w:sz w:val="22"/>
                <w:szCs w:val="22"/>
              </w:rPr>
              <w:t>2</w:t>
            </w:r>
          </w:p>
        </w:tc>
        <w:tc>
          <w:tcPr>
            <w:tcW w:w="5670" w:type="dxa"/>
            <w:tcBorders>
              <w:top w:val="single" w:sz="4" w:space="0" w:color="auto"/>
              <w:left w:val="single" w:sz="4" w:space="0" w:color="auto"/>
              <w:bottom w:val="single" w:sz="4" w:space="0" w:color="auto"/>
              <w:right w:val="single" w:sz="4" w:space="0" w:color="auto"/>
            </w:tcBorders>
          </w:tcPr>
          <w:p w:rsidR="00584EEB" w:rsidRPr="00584EEB" w:rsidRDefault="00584EEB" w:rsidP="00584EEB">
            <w:pPr>
              <w:jc w:val="both"/>
              <w:rPr>
                <w:rFonts w:ascii="Courier New" w:hAnsi="Courier New" w:cs="Courier New"/>
                <w:sz w:val="22"/>
                <w:szCs w:val="22"/>
              </w:rPr>
            </w:pPr>
            <w:r w:rsidRPr="00584EEB">
              <w:rPr>
                <w:rFonts w:ascii="Courier New" w:hAnsi="Courier New" w:cs="Courier New"/>
                <w:sz w:val="22"/>
                <w:szCs w:val="22"/>
              </w:rPr>
              <w:t>Предоставление и доставка гроба и других предметов, необходимых для погребения, в т.ч. облачение тела</w:t>
            </w:r>
          </w:p>
        </w:tc>
        <w:tc>
          <w:tcPr>
            <w:tcW w:w="0" w:type="auto"/>
            <w:tcBorders>
              <w:top w:val="single" w:sz="4" w:space="0" w:color="auto"/>
              <w:left w:val="single" w:sz="4" w:space="0" w:color="auto"/>
              <w:bottom w:val="single" w:sz="4" w:space="0" w:color="auto"/>
              <w:right w:val="single" w:sz="4" w:space="0" w:color="auto"/>
            </w:tcBorders>
            <w:vAlign w:val="center"/>
          </w:tcPr>
          <w:p w:rsidR="00584EEB" w:rsidRPr="00584EEB" w:rsidRDefault="00584EEB" w:rsidP="00584EEB">
            <w:pPr>
              <w:jc w:val="center"/>
              <w:rPr>
                <w:rFonts w:ascii="Courier New" w:hAnsi="Courier New" w:cs="Courier New"/>
                <w:sz w:val="22"/>
                <w:szCs w:val="22"/>
              </w:rPr>
            </w:pPr>
            <w:r w:rsidRPr="00584EEB">
              <w:rPr>
                <w:rFonts w:ascii="Courier New" w:hAnsi="Courier New" w:cs="Courier New"/>
                <w:sz w:val="22"/>
                <w:szCs w:val="22"/>
              </w:rPr>
              <w:t>2280,63</w:t>
            </w:r>
          </w:p>
          <w:p w:rsidR="00584EEB" w:rsidRPr="00584EEB" w:rsidRDefault="00584EEB" w:rsidP="00584EEB">
            <w:pPr>
              <w:jc w:val="center"/>
              <w:rPr>
                <w:rFonts w:ascii="Courier New" w:hAnsi="Courier New" w:cs="Courier New"/>
                <w:sz w:val="22"/>
                <w:szCs w:val="22"/>
              </w:rPr>
            </w:pPr>
          </w:p>
          <w:p w:rsidR="00584EEB" w:rsidRPr="00584EEB" w:rsidRDefault="00584EEB" w:rsidP="00584EEB">
            <w:pPr>
              <w:jc w:val="center"/>
              <w:rPr>
                <w:rFonts w:ascii="Courier New" w:hAnsi="Courier New" w:cs="Courier New"/>
                <w:sz w:val="22"/>
                <w:szCs w:val="22"/>
              </w:rPr>
            </w:pPr>
            <w:r w:rsidRPr="00584EEB">
              <w:rPr>
                <w:rFonts w:ascii="Courier New" w:hAnsi="Courier New" w:cs="Courier New"/>
                <w:sz w:val="22"/>
                <w:szCs w:val="22"/>
              </w:rPr>
              <w:t>524,95</w:t>
            </w:r>
          </w:p>
        </w:tc>
      </w:tr>
      <w:tr w:rsidR="00584EEB" w:rsidRPr="00584EEB" w:rsidTr="007C085A">
        <w:tc>
          <w:tcPr>
            <w:tcW w:w="648" w:type="dxa"/>
            <w:tcBorders>
              <w:top w:val="single" w:sz="4" w:space="0" w:color="auto"/>
              <w:left w:val="single" w:sz="4" w:space="0" w:color="auto"/>
              <w:bottom w:val="single" w:sz="4" w:space="0" w:color="auto"/>
              <w:right w:val="single" w:sz="4" w:space="0" w:color="auto"/>
            </w:tcBorders>
          </w:tcPr>
          <w:p w:rsidR="00584EEB" w:rsidRPr="00584EEB" w:rsidRDefault="00584EEB" w:rsidP="00584EEB">
            <w:pPr>
              <w:jc w:val="center"/>
              <w:rPr>
                <w:rFonts w:ascii="Courier New" w:hAnsi="Courier New" w:cs="Courier New"/>
                <w:i/>
                <w:sz w:val="22"/>
                <w:szCs w:val="22"/>
              </w:rPr>
            </w:pPr>
            <w:r w:rsidRPr="00584EEB">
              <w:rPr>
                <w:rFonts w:ascii="Courier New" w:hAnsi="Courier New" w:cs="Courier New"/>
                <w:i/>
                <w:sz w:val="22"/>
                <w:szCs w:val="22"/>
              </w:rPr>
              <w:t>3</w:t>
            </w:r>
          </w:p>
        </w:tc>
        <w:tc>
          <w:tcPr>
            <w:tcW w:w="5670" w:type="dxa"/>
            <w:tcBorders>
              <w:top w:val="single" w:sz="4" w:space="0" w:color="auto"/>
              <w:left w:val="single" w:sz="4" w:space="0" w:color="auto"/>
              <w:bottom w:val="single" w:sz="4" w:space="0" w:color="auto"/>
              <w:right w:val="single" w:sz="4" w:space="0" w:color="auto"/>
            </w:tcBorders>
          </w:tcPr>
          <w:p w:rsidR="00584EEB" w:rsidRPr="00584EEB" w:rsidRDefault="00584EEB" w:rsidP="00584EEB">
            <w:pPr>
              <w:jc w:val="both"/>
              <w:rPr>
                <w:rFonts w:ascii="Courier New" w:hAnsi="Courier New" w:cs="Courier New"/>
                <w:sz w:val="22"/>
                <w:szCs w:val="22"/>
              </w:rPr>
            </w:pPr>
            <w:r w:rsidRPr="00584EEB">
              <w:rPr>
                <w:rFonts w:ascii="Courier New" w:hAnsi="Courier New" w:cs="Courier New"/>
                <w:sz w:val="22"/>
                <w:szCs w:val="22"/>
              </w:rPr>
              <w:t>Перевозка тела (останков) умершего на кладбище (в крематорий)</w:t>
            </w:r>
          </w:p>
        </w:tc>
        <w:tc>
          <w:tcPr>
            <w:tcW w:w="0" w:type="auto"/>
            <w:tcBorders>
              <w:top w:val="single" w:sz="4" w:space="0" w:color="auto"/>
              <w:left w:val="single" w:sz="4" w:space="0" w:color="auto"/>
              <w:bottom w:val="single" w:sz="4" w:space="0" w:color="auto"/>
              <w:right w:val="single" w:sz="4" w:space="0" w:color="auto"/>
            </w:tcBorders>
            <w:vAlign w:val="center"/>
          </w:tcPr>
          <w:p w:rsidR="00584EEB" w:rsidRPr="00584EEB" w:rsidRDefault="00584EEB" w:rsidP="00584EEB">
            <w:pPr>
              <w:jc w:val="center"/>
              <w:rPr>
                <w:rFonts w:ascii="Courier New" w:hAnsi="Courier New" w:cs="Courier New"/>
                <w:sz w:val="22"/>
                <w:szCs w:val="22"/>
              </w:rPr>
            </w:pPr>
          </w:p>
          <w:p w:rsidR="00584EEB" w:rsidRPr="00584EEB" w:rsidRDefault="00584EEB" w:rsidP="00584EEB">
            <w:pPr>
              <w:jc w:val="center"/>
              <w:rPr>
                <w:rFonts w:ascii="Courier New" w:hAnsi="Courier New" w:cs="Courier New"/>
                <w:sz w:val="22"/>
                <w:szCs w:val="22"/>
              </w:rPr>
            </w:pPr>
            <w:r w:rsidRPr="00584EEB">
              <w:rPr>
                <w:rFonts w:ascii="Courier New" w:hAnsi="Courier New" w:cs="Courier New"/>
                <w:sz w:val="22"/>
                <w:szCs w:val="22"/>
              </w:rPr>
              <w:t>1573,95</w:t>
            </w:r>
          </w:p>
        </w:tc>
      </w:tr>
      <w:tr w:rsidR="00584EEB" w:rsidRPr="00584EEB" w:rsidTr="007C085A">
        <w:tc>
          <w:tcPr>
            <w:tcW w:w="648" w:type="dxa"/>
            <w:tcBorders>
              <w:top w:val="single" w:sz="4" w:space="0" w:color="auto"/>
              <w:left w:val="single" w:sz="4" w:space="0" w:color="auto"/>
              <w:bottom w:val="single" w:sz="4" w:space="0" w:color="auto"/>
              <w:right w:val="single" w:sz="4" w:space="0" w:color="auto"/>
            </w:tcBorders>
          </w:tcPr>
          <w:p w:rsidR="00584EEB" w:rsidRPr="00584EEB" w:rsidRDefault="00584EEB" w:rsidP="00584EEB">
            <w:pPr>
              <w:jc w:val="center"/>
              <w:rPr>
                <w:rFonts w:ascii="Courier New" w:hAnsi="Courier New" w:cs="Courier New"/>
                <w:i/>
                <w:sz w:val="22"/>
                <w:szCs w:val="22"/>
              </w:rPr>
            </w:pPr>
            <w:r w:rsidRPr="00584EEB">
              <w:rPr>
                <w:rFonts w:ascii="Courier New" w:hAnsi="Courier New" w:cs="Courier New"/>
                <w:i/>
                <w:sz w:val="22"/>
                <w:szCs w:val="22"/>
              </w:rPr>
              <w:t>4</w:t>
            </w:r>
          </w:p>
        </w:tc>
        <w:tc>
          <w:tcPr>
            <w:tcW w:w="5670" w:type="dxa"/>
            <w:tcBorders>
              <w:top w:val="single" w:sz="4" w:space="0" w:color="auto"/>
              <w:left w:val="single" w:sz="4" w:space="0" w:color="auto"/>
              <w:bottom w:val="single" w:sz="4" w:space="0" w:color="auto"/>
              <w:right w:val="single" w:sz="4" w:space="0" w:color="auto"/>
            </w:tcBorders>
          </w:tcPr>
          <w:p w:rsidR="00584EEB" w:rsidRPr="00584EEB" w:rsidRDefault="00584EEB" w:rsidP="00584EEB">
            <w:pPr>
              <w:jc w:val="both"/>
              <w:rPr>
                <w:rFonts w:ascii="Courier New" w:hAnsi="Courier New" w:cs="Courier New"/>
                <w:sz w:val="22"/>
                <w:szCs w:val="22"/>
              </w:rPr>
            </w:pPr>
            <w:r w:rsidRPr="00584EEB">
              <w:rPr>
                <w:rFonts w:ascii="Courier New" w:hAnsi="Courier New" w:cs="Courier New"/>
                <w:sz w:val="22"/>
                <w:szCs w:val="22"/>
              </w:rPr>
              <w:t>Погребение (кремация с последующей выдачей урны с прахом)</w:t>
            </w:r>
          </w:p>
        </w:tc>
        <w:tc>
          <w:tcPr>
            <w:tcW w:w="0" w:type="auto"/>
            <w:tcBorders>
              <w:top w:val="single" w:sz="4" w:space="0" w:color="auto"/>
              <w:left w:val="single" w:sz="4" w:space="0" w:color="auto"/>
              <w:bottom w:val="single" w:sz="4" w:space="0" w:color="auto"/>
              <w:right w:val="single" w:sz="4" w:space="0" w:color="auto"/>
            </w:tcBorders>
            <w:vAlign w:val="center"/>
          </w:tcPr>
          <w:p w:rsidR="00584EEB" w:rsidRPr="00584EEB" w:rsidRDefault="00584EEB" w:rsidP="00584EEB">
            <w:pPr>
              <w:jc w:val="center"/>
              <w:rPr>
                <w:rFonts w:ascii="Courier New" w:hAnsi="Courier New" w:cs="Courier New"/>
                <w:sz w:val="22"/>
                <w:szCs w:val="22"/>
              </w:rPr>
            </w:pPr>
          </w:p>
          <w:p w:rsidR="00584EEB" w:rsidRPr="00584EEB" w:rsidRDefault="00584EEB" w:rsidP="00584EEB">
            <w:pPr>
              <w:jc w:val="center"/>
              <w:rPr>
                <w:rFonts w:ascii="Courier New" w:hAnsi="Courier New" w:cs="Courier New"/>
                <w:sz w:val="22"/>
                <w:szCs w:val="22"/>
              </w:rPr>
            </w:pPr>
            <w:r w:rsidRPr="00584EEB">
              <w:rPr>
                <w:rFonts w:ascii="Courier New" w:hAnsi="Courier New" w:cs="Courier New"/>
                <w:sz w:val="22"/>
                <w:szCs w:val="22"/>
              </w:rPr>
              <w:t>2756,23</w:t>
            </w:r>
          </w:p>
        </w:tc>
      </w:tr>
      <w:tr w:rsidR="00584EEB" w:rsidRPr="00584EEB" w:rsidTr="007C085A">
        <w:tc>
          <w:tcPr>
            <w:tcW w:w="648" w:type="dxa"/>
            <w:tcBorders>
              <w:top w:val="single" w:sz="4" w:space="0" w:color="auto"/>
              <w:left w:val="single" w:sz="4" w:space="0" w:color="auto"/>
              <w:bottom w:val="single" w:sz="4" w:space="0" w:color="auto"/>
              <w:right w:val="single" w:sz="4" w:space="0" w:color="auto"/>
            </w:tcBorders>
          </w:tcPr>
          <w:p w:rsidR="00584EEB" w:rsidRPr="00584EEB" w:rsidRDefault="00584EEB" w:rsidP="00584EEB">
            <w:pPr>
              <w:jc w:val="center"/>
              <w:rPr>
                <w:rFonts w:ascii="Courier New" w:hAnsi="Courier New" w:cs="Courier New"/>
                <w:i/>
                <w:sz w:val="22"/>
                <w:szCs w:val="22"/>
              </w:rPr>
            </w:pPr>
            <w:r w:rsidRPr="00584EEB">
              <w:rPr>
                <w:rFonts w:ascii="Courier New" w:hAnsi="Courier New" w:cs="Courier New"/>
                <w:i/>
                <w:sz w:val="22"/>
                <w:szCs w:val="22"/>
              </w:rPr>
              <w:t>5</w:t>
            </w:r>
          </w:p>
        </w:tc>
        <w:tc>
          <w:tcPr>
            <w:tcW w:w="5670" w:type="dxa"/>
            <w:tcBorders>
              <w:top w:val="single" w:sz="4" w:space="0" w:color="auto"/>
              <w:left w:val="single" w:sz="4" w:space="0" w:color="auto"/>
              <w:bottom w:val="single" w:sz="4" w:space="0" w:color="auto"/>
              <w:right w:val="single" w:sz="4" w:space="0" w:color="auto"/>
            </w:tcBorders>
          </w:tcPr>
          <w:p w:rsidR="00584EEB" w:rsidRPr="00584EEB" w:rsidRDefault="00584EEB" w:rsidP="00584EEB">
            <w:pPr>
              <w:jc w:val="both"/>
              <w:rPr>
                <w:rFonts w:ascii="Courier New" w:hAnsi="Courier New" w:cs="Courier New"/>
                <w:sz w:val="22"/>
                <w:szCs w:val="22"/>
              </w:rPr>
            </w:pPr>
            <w:r w:rsidRPr="00584EEB">
              <w:rPr>
                <w:rFonts w:ascii="Courier New" w:hAnsi="Courier New" w:cs="Courier New"/>
                <w:sz w:val="22"/>
                <w:szCs w:val="22"/>
              </w:rPr>
              <w:t>Общая стоимость гарантированного перечня услуг по погребению</w:t>
            </w:r>
          </w:p>
        </w:tc>
        <w:tc>
          <w:tcPr>
            <w:tcW w:w="0" w:type="auto"/>
            <w:tcBorders>
              <w:top w:val="single" w:sz="4" w:space="0" w:color="auto"/>
              <w:left w:val="single" w:sz="4" w:space="0" w:color="auto"/>
              <w:bottom w:val="single" w:sz="4" w:space="0" w:color="auto"/>
              <w:right w:val="single" w:sz="4" w:space="0" w:color="auto"/>
            </w:tcBorders>
            <w:vAlign w:val="center"/>
          </w:tcPr>
          <w:p w:rsidR="00584EEB" w:rsidRPr="00584EEB" w:rsidRDefault="00584EEB" w:rsidP="00584EEB">
            <w:pPr>
              <w:jc w:val="center"/>
              <w:rPr>
                <w:rFonts w:ascii="Courier New" w:hAnsi="Courier New" w:cs="Courier New"/>
                <w:sz w:val="22"/>
                <w:szCs w:val="22"/>
              </w:rPr>
            </w:pPr>
          </w:p>
          <w:p w:rsidR="00584EEB" w:rsidRPr="00584EEB" w:rsidRDefault="00584EEB" w:rsidP="00584EEB">
            <w:pPr>
              <w:jc w:val="center"/>
              <w:rPr>
                <w:rFonts w:ascii="Courier New" w:hAnsi="Courier New" w:cs="Courier New"/>
                <w:sz w:val="22"/>
                <w:szCs w:val="22"/>
              </w:rPr>
            </w:pPr>
            <w:r w:rsidRPr="00584EEB">
              <w:rPr>
                <w:rFonts w:ascii="Courier New" w:hAnsi="Courier New" w:cs="Courier New"/>
                <w:sz w:val="22"/>
                <w:szCs w:val="22"/>
              </w:rPr>
              <w:t>7135,76</w:t>
            </w:r>
          </w:p>
        </w:tc>
      </w:tr>
    </w:tbl>
    <w:p w:rsidR="00584EEB" w:rsidRPr="00584EEB" w:rsidRDefault="00584EEB" w:rsidP="00584EEB"/>
    <w:p w:rsidR="00584EEB" w:rsidRPr="00584EEB" w:rsidRDefault="00584EEB" w:rsidP="00584EEB">
      <w:pPr>
        <w:spacing w:after="200" w:line="276" w:lineRule="auto"/>
        <w:jc w:val="both"/>
        <w:rPr>
          <w:rFonts w:ascii="Arial" w:hAnsi="Arial" w:cs="Arial"/>
        </w:rPr>
      </w:pPr>
      <w:bookmarkStart w:id="16" w:name="_GoBack"/>
      <w:bookmarkEnd w:id="16"/>
    </w:p>
    <w:p w:rsidR="00584EEB" w:rsidRPr="00584EEB" w:rsidRDefault="00584EEB" w:rsidP="00584EEB">
      <w:pPr>
        <w:spacing w:after="200" w:line="276" w:lineRule="auto"/>
        <w:jc w:val="both"/>
        <w:rPr>
          <w:rFonts w:ascii="Arial" w:hAnsi="Arial" w:cs="Arial"/>
        </w:rPr>
      </w:pPr>
    </w:p>
    <w:p w:rsidR="00584EEB" w:rsidRPr="00584EEB" w:rsidRDefault="00584EEB" w:rsidP="00584EEB">
      <w:pPr>
        <w:spacing w:after="200" w:line="276" w:lineRule="auto"/>
        <w:jc w:val="both"/>
        <w:rPr>
          <w:rFonts w:ascii="Arial" w:hAnsi="Arial" w:cs="Arial"/>
        </w:rPr>
      </w:pPr>
    </w:p>
    <w:p w:rsidR="00584EEB" w:rsidRPr="00584EEB" w:rsidRDefault="00584EEB" w:rsidP="00584EEB">
      <w:pPr>
        <w:spacing w:after="200" w:line="276" w:lineRule="auto"/>
        <w:jc w:val="both"/>
        <w:rPr>
          <w:rFonts w:ascii="Arial" w:hAnsi="Arial" w:cs="Arial"/>
        </w:rPr>
      </w:pPr>
    </w:p>
    <w:p w:rsidR="00584EEB" w:rsidRPr="00584EEB" w:rsidRDefault="00584EEB" w:rsidP="00584EEB">
      <w:pPr>
        <w:spacing w:after="200" w:line="276" w:lineRule="auto"/>
        <w:rPr>
          <w:rFonts w:ascii="Calibri" w:hAnsi="Calibri"/>
          <w:sz w:val="22"/>
          <w:szCs w:val="22"/>
        </w:rPr>
      </w:pPr>
    </w:p>
    <w:p w:rsidR="00F10128" w:rsidRPr="00F10128" w:rsidRDefault="00F10128" w:rsidP="00F10128">
      <w:pPr>
        <w:spacing w:after="200" w:line="276" w:lineRule="auto"/>
        <w:rPr>
          <w:rFonts w:ascii="Arial" w:hAnsi="Arial" w:cs="Arial"/>
          <w:szCs w:val="22"/>
          <w:lang w:eastAsia="en-US"/>
        </w:rPr>
      </w:pPr>
    </w:p>
    <w:p w:rsidR="00F10128" w:rsidRPr="00F10128" w:rsidRDefault="00F10128" w:rsidP="00F10128">
      <w:pPr>
        <w:spacing w:after="200" w:line="276" w:lineRule="auto"/>
        <w:rPr>
          <w:rFonts w:ascii="Arial" w:hAnsi="Arial" w:cs="Arial"/>
          <w:szCs w:val="22"/>
          <w:lang w:eastAsia="en-US"/>
        </w:rPr>
      </w:pPr>
    </w:p>
    <w:p w:rsidR="00F10128" w:rsidRPr="00F10128" w:rsidRDefault="00F10128" w:rsidP="00F10128">
      <w:pPr>
        <w:tabs>
          <w:tab w:val="left" w:pos="1860"/>
        </w:tabs>
        <w:spacing w:after="200" w:line="276" w:lineRule="auto"/>
        <w:rPr>
          <w:rFonts w:ascii="Arial" w:hAnsi="Arial" w:cs="Arial"/>
          <w:szCs w:val="22"/>
          <w:lang w:eastAsia="en-US"/>
        </w:rPr>
      </w:pPr>
      <w:r w:rsidRPr="00F10128">
        <w:rPr>
          <w:rFonts w:ascii="Arial" w:hAnsi="Arial" w:cs="Arial"/>
          <w:szCs w:val="22"/>
          <w:lang w:eastAsia="en-US"/>
        </w:rPr>
        <w:tab/>
      </w:r>
    </w:p>
    <w:p w:rsidR="00A27E43" w:rsidRDefault="00A27E43" w:rsidP="00FD171B">
      <w:pPr>
        <w:rPr>
          <w:rFonts w:ascii="Arial" w:hAnsi="Arial" w:cs="Arial"/>
          <w:color w:val="483B3F"/>
          <w:sz w:val="30"/>
          <w:szCs w:val="30"/>
        </w:rPr>
      </w:pPr>
    </w:p>
    <w:p w:rsidR="00A27E43" w:rsidRDefault="00A27E43" w:rsidP="00FD171B">
      <w:pPr>
        <w:rPr>
          <w:rFonts w:ascii="Arial" w:hAnsi="Arial" w:cs="Arial"/>
          <w:color w:val="483B3F"/>
          <w:sz w:val="30"/>
          <w:szCs w:val="30"/>
        </w:rPr>
      </w:pPr>
    </w:p>
    <w:p w:rsidR="00FD171B" w:rsidRDefault="00FD171B" w:rsidP="00FD171B">
      <w:pPr>
        <w:rPr>
          <w:i/>
          <w:sz w:val="28"/>
          <w:szCs w:val="28"/>
        </w:rPr>
      </w:pPr>
      <w:r>
        <w:rPr>
          <w:i/>
          <w:sz w:val="28"/>
          <w:szCs w:val="28"/>
        </w:rPr>
        <w:t>Учредитель-Дума МО «Корсукское»</w:t>
      </w:r>
    </w:p>
    <w:p w:rsidR="00FD171B" w:rsidRDefault="00FD171B" w:rsidP="00FD171B">
      <w:pPr>
        <w:rPr>
          <w:i/>
          <w:sz w:val="28"/>
          <w:szCs w:val="28"/>
        </w:rPr>
      </w:pPr>
      <w:r>
        <w:rPr>
          <w:i/>
          <w:sz w:val="28"/>
          <w:szCs w:val="28"/>
        </w:rPr>
        <w:t>Главный редактор-Баршуев В.В.</w:t>
      </w:r>
    </w:p>
    <w:p w:rsidR="00FD171B" w:rsidRDefault="00FD171B" w:rsidP="00FD171B">
      <w:pPr>
        <w:rPr>
          <w:i/>
          <w:sz w:val="28"/>
          <w:szCs w:val="28"/>
        </w:rPr>
      </w:pPr>
      <w:r>
        <w:rPr>
          <w:i/>
          <w:sz w:val="28"/>
          <w:szCs w:val="28"/>
        </w:rPr>
        <w:t>Адрес редакции- с.Корсук, ул. Трактовая-8, Эхирит-Булагатского района</w:t>
      </w:r>
    </w:p>
    <w:p w:rsidR="00FD171B" w:rsidRDefault="00FD171B" w:rsidP="00FD171B">
      <w:pPr>
        <w:rPr>
          <w:i/>
          <w:sz w:val="28"/>
          <w:szCs w:val="28"/>
        </w:rPr>
      </w:pPr>
      <w:r>
        <w:rPr>
          <w:i/>
          <w:sz w:val="28"/>
          <w:szCs w:val="28"/>
        </w:rPr>
        <w:t>Тираж-50 экз</w:t>
      </w:r>
    </w:p>
    <w:p w:rsidR="00FD171B" w:rsidRDefault="00A27E43" w:rsidP="00FD171B">
      <w:pPr>
        <w:rPr>
          <w:i/>
          <w:sz w:val="28"/>
          <w:szCs w:val="28"/>
        </w:rPr>
      </w:pPr>
      <w:r>
        <w:rPr>
          <w:i/>
          <w:sz w:val="28"/>
          <w:szCs w:val="28"/>
        </w:rPr>
        <w:t>Подписан в печать-21.02.2019</w:t>
      </w:r>
      <w:r w:rsidR="00FD171B">
        <w:rPr>
          <w:i/>
          <w:sz w:val="28"/>
          <w:szCs w:val="28"/>
        </w:rPr>
        <w:t>г.</w:t>
      </w:r>
    </w:p>
    <w:p w:rsidR="00FD171B" w:rsidRDefault="00FD171B" w:rsidP="00FD171B">
      <w:pPr>
        <w:rPr>
          <w:i/>
          <w:sz w:val="28"/>
          <w:szCs w:val="28"/>
        </w:rPr>
      </w:pPr>
      <w:r>
        <w:rPr>
          <w:i/>
          <w:sz w:val="28"/>
          <w:szCs w:val="28"/>
        </w:rPr>
        <w:t>Цена-бесплатно</w:t>
      </w:r>
    </w:p>
    <w:p w:rsidR="00FD171B" w:rsidRDefault="00FD171B" w:rsidP="00FD171B">
      <w:pPr>
        <w:rPr>
          <w:i/>
          <w:sz w:val="28"/>
          <w:szCs w:val="28"/>
        </w:rPr>
      </w:pPr>
      <w:r>
        <w:rPr>
          <w:i/>
          <w:sz w:val="28"/>
          <w:szCs w:val="28"/>
        </w:rPr>
        <w:t>_____________________________________________________________</w:t>
      </w:r>
    </w:p>
    <w:p w:rsidR="00FD171B" w:rsidRDefault="00FD171B" w:rsidP="00FD171B">
      <w:pPr>
        <w:jc w:val="center"/>
        <w:rPr>
          <w:i/>
          <w:sz w:val="28"/>
          <w:szCs w:val="28"/>
        </w:rPr>
      </w:pPr>
    </w:p>
    <w:p w:rsidR="006D57DB" w:rsidRDefault="006D57DB"/>
    <w:sectPr w:rsidR="006D57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128" w:rsidRDefault="00F10128" w:rsidP="00F10128">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F10128" w:rsidRDefault="00F10128" w:rsidP="00F10128">
    <w:pPr>
      <w:pStyle w:val="a8"/>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128" w:rsidRDefault="00F10128" w:rsidP="00F10128">
    <w:pPr>
      <w:pStyle w:val="a8"/>
      <w:ind w:right="360"/>
    </w:pPr>
  </w:p>
</w:ftr>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128" w:rsidRDefault="00F10128" w:rsidP="00F10128">
    <w:pPr>
      <w:pStyle w:val="ab"/>
      <w:jc w:val="center"/>
    </w:pPr>
    <w:r>
      <w:fldChar w:fldCharType="begin"/>
    </w:r>
    <w:r>
      <w:instrText>PAGE   \* MERGEFORMAT</w:instrText>
    </w:r>
    <w:r>
      <w:fldChar w:fldCharType="separate"/>
    </w:r>
    <w:r w:rsidR="00584EEB">
      <w:rPr>
        <w:noProof/>
      </w:rPr>
      <w:t>2</w:t>
    </w:r>
    <w: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128" w:rsidRDefault="00F10128">
    <w:pPr>
      <w:pStyle w:val="ab"/>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4EEB" w:rsidRDefault="00584EEB" w:rsidP="00FC1F46">
    <w:pPr>
      <w:pStyle w:val="ab"/>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584EEB" w:rsidRDefault="00584EEB">
    <w:pPr>
      <w:pStyle w:val="ab"/>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4EEB" w:rsidRDefault="00584EEB" w:rsidP="00FC1F46">
    <w:pPr>
      <w:pStyle w:val="ab"/>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noProof/>
      </w:rPr>
      <w:t>41</w:t>
    </w:r>
    <w:r>
      <w:rPr>
        <w:rStyle w:val="aa"/>
      </w:rPr>
      <w:fldChar w:fldCharType="end"/>
    </w:r>
  </w:p>
  <w:p w:rsidR="00584EEB" w:rsidRDefault="00584EEB">
    <w:pPr>
      <w:pStyle w:val="ab"/>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9C5C60"/>
    <w:multiLevelType w:val="hybridMultilevel"/>
    <w:tmpl w:val="3878BB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E18187B"/>
    <w:multiLevelType w:val="multilevel"/>
    <w:tmpl w:val="9A88CBD6"/>
    <w:lvl w:ilvl="0">
      <w:start w:val="1"/>
      <w:numFmt w:val="decimal"/>
      <w:lvlText w:val="1.%1."/>
      <w:lvlJc w:val="left"/>
      <w:rPr>
        <w:rFonts w:ascii="Arial" w:eastAsia="Times New Roman" w:hAnsi="Arial" w:cs="Arial"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71B"/>
    <w:rsid w:val="00584EEB"/>
    <w:rsid w:val="006D57DB"/>
    <w:rsid w:val="00A27E43"/>
    <w:rsid w:val="00F10128"/>
    <w:rsid w:val="00FD17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0174E"/>
  <w15:docId w15:val="{C42E893A-9A21-4711-AED5-EC94B6CF5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171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D171B"/>
    <w:pPr>
      <w:spacing w:before="100" w:beforeAutospacing="1" w:after="100" w:afterAutospacing="1"/>
    </w:pPr>
  </w:style>
  <w:style w:type="character" w:styleId="a4">
    <w:name w:val="Strong"/>
    <w:basedOn w:val="a0"/>
    <w:uiPriority w:val="22"/>
    <w:qFormat/>
    <w:rsid w:val="00FD171B"/>
    <w:rPr>
      <w:b/>
      <w:bCs/>
    </w:rPr>
  </w:style>
  <w:style w:type="character" w:styleId="a5">
    <w:name w:val="Hyperlink"/>
    <w:basedOn w:val="a0"/>
    <w:uiPriority w:val="99"/>
    <w:semiHidden/>
    <w:unhideWhenUsed/>
    <w:rsid w:val="00F10128"/>
    <w:rPr>
      <w:color w:val="0000FF"/>
      <w:u w:val="single"/>
    </w:rPr>
  </w:style>
  <w:style w:type="character" w:styleId="a6">
    <w:name w:val="FollowedHyperlink"/>
    <w:basedOn w:val="a0"/>
    <w:uiPriority w:val="99"/>
    <w:semiHidden/>
    <w:unhideWhenUsed/>
    <w:rsid w:val="00F10128"/>
    <w:rPr>
      <w:color w:val="800080"/>
      <w:u w:val="single"/>
    </w:rPr>
  </w:style>
  <w:style w:type="paragraph" w:customStyle="1" w:styleId="msonormal0">
    <w:name w:val="msonormal"/>
    <w:basedOn w:val="a"/>
    <w:rsid w:val="00F10128"/>
    <w:pPr>
      <w:spacing w:before="100" w:beforeAutospacing="1" w:after="100" w:afterAutospacing="1"/>
    </w:pPr>
  </w:style>
  <w:style w:type="paragraph" w:customStyle="1" w:styleId="xl68">
    <w:name w:val="xl68"/>
    <w:basedOn w:val="a"/>
    <w:rsid w:val="00F1012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9">
    <w:name w:val="xl69"/>
    <w:basedOn w:val="a"/>
    <w:rsid w:val="00F1012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0">
    <w:name w:val="xl70"/>
    <w:basedOn w:val="a"/>
    <w:rsid w:val="00F10128"/>
    <w:pPr>
      <w:spacing w:before="100" w:beforeAutospacing="1" w:after="100" w:afterAutospacing="1"/>
      <w:textAlignment w:val="top"/>
    </w:pPr>
  </w:style>
  <w:style w:type="paragraph" w:customStyle="1" w:styleId="xl71">
    <w:name w:val="xl71"/>
    <w:basedOn w:val="a"/>
    <w:rsid w:val="00F10128"/>
    <w:pPr>
      <w:spacing w:before="100" w:beforeAutospacing="1" w:after="100" w:afterAutospacing="1"/>
      <w:textAlignment w:val="center"/>
    </w:pPr>
  </w:style>
  <w:style w:type="paragraph" w:customStyle="1" w:styleId="xl72">
    <w:name w:val="xl72"/>
    <w:basedOn w:val="a"/>
    <w:rsid w:val="00F10128"/>
    <w:pPr>
      <w:spacing w:before="100" w:beforeAutospacing="1" w:after="100" w:afterAutospacing="1"/>
      <w:jc w:val="center"/>
      <w:textAlignment w:val="center"/>
    </w:pPr>
  </w:style>
  <w:style w:type="paragraph" w:customStyle="1" w:styleId="xl73">
    <w:name w:val="xl73"/>
    <w:basedOn w:val="a"/>
    <w:rsid w:val="00F1012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F1012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a"/>
    <w:rsid w:val="00F1012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6">
    <w:name w:val="xl76"/>
    <w:basedOn w:val="a"/>
    <w:rsid w:val="00F1012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7">
    <w:name w:val="xl77"/>
    <w:basedOn w:val="a"/>
    <w:rsid w:val="00F1012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8"/>
      <w:szCs w:val="28"/>
    </w:rPr>
  </w:style>
  <w:style w:type="paragraph" w:customStyle="1" w:styleId="xl78">
    <w:name w:val="xl78"/>
    <w:basedOn w:val="a"/>
    <w:rsid w:val="00F1012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79">
    <w:name w:val="xl79"/>
    <w:basedOn w:val="a"/>
    <w:rsid w:val="00F10128"/>
    <w:pPr>
      <w:spacing w:before="100" w:beforeAutospacing="1" w:after="100" w:afterAutospacing="1"/>
    </w:pPr>
    <w:rPr>
      <w:b/>
      <w:bCs/>
    </w:rPr>
  </w:style>
  <w:style w:type="paragraph" w:customStyle="1" w:styleId="xl80">
    <w:name w:val="xl80"/>
    <w:basedOn w:val="a"/>
    <w:rsid w:val="00F1012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8"/>
      <w:szCs w:val="28"/>
    </w:rPr>
  </w:style>
  <w:style w:type="paragraph" w:customStyle="1" w:styleId="xl81">
    <w:name w:val="xl81"/>
    <w:basedOn w:val="a"/>
    <w:rsid w:val="00F1012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2">
    <w:name w:val="xl82"/>
    <w:basedOn w:val="a"/>
    <w:rsid w:val="00F10128"/>
    <w:pPr>
      <w:spacing w:before="100" w:beforeAutospacing="1" w:after="100" w:afterAutospacing="1"/>
      <w:jc w:val="center"/>
      <w:textAlignment w:val="center"/>
    </w:pPr>
  </w:style>
  <w:style w:type="paragraph" w:customStyle="1" w:styleId="xl83">
    <w:name w:val="xl83"/>
    <w:basedOn w:val="a"/>
    <w:rsid w:val="00F10128"/>
    <w:pPr>
      <w:spacing w:before="100" w:beforeAutospacing="1" w:after="100" w:afterAutospacing="1"/>
      <w:jc w:val="center"/>
      <w:textAlignment w:val="center"/>
    </w:pPr>
  </w:style>
  <w:style w:type="paragraph" w:customStyle="1" w:styleId="xl84">
    <w:name w:val="xl84"/>
    <w:basedOn w:val="a"/>
    <w:rsid w:val="00F10128"/>
    <w:pPr>
      <w:spacing w:before="100" w:beforeAutospacing="1" w:after="100" w:afterAutospacing="1"/>
      <w:jc w:val="center"/>
      <w:textAlignment w:val="center"/>
    </w:pPr>
  </w:style>
  <w:style w:type="paragraph" w:customStyle="1" w:styleId="xl85">
    <w:name w:val="xl85"/>
    <w:basedOn w:val="a"/>
    <w:rsid w:val="00F1012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6">
    <w:name w:val="xl86"/>
    <w:basedOn w:val="a"/>
    <w:rsid w:val="00F10128"/>
    <w:pPr>
      <w:spacing w:before="100" w:beforeAutospacing="1" w:after="100" w:afterAutospacing="1"/>
      <w:jc w:val="center"/>
      <w:textAlignment w:val="center"/>
    </w:pPr>
  </w:style>
  <w:style w:type="paragraph" w:customStyle="1" w:styleId="xl87">
    <w:name w:val="xl87"/>
    <w:basedOn w:val="a"/>
    <w:rsid w:val="00F10128"/>
    <w:pPr>
      <w:spacing w:before="100" w:beforeAutospacing="1" w:after="100" w:afterAutospacing="1"/>
      <w:jc w:val="center"/>
      <w:textAlignment w:val="center"/>
    </w:pPr>
  </w:style>
  <w:style w:type="paragraph" w:customStyle="1" w:styleId="xl88">
    <w:name w:val="xl88"/>
    <w:basedOn w:val="a"/>
    <w:rsid w:val="00F1012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89">
    <w:name w:val="xl89"/>
    <w:basedOn w:val="a"/>
    <w:rsid w:val="00F1012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28"/>
      <w:szCs w:val="28"/>
    </w:rPr>
  </w:style>
  <w:style w:type="paragraph" w:customStyle="1" w:styleId="xl90">
    <w:name w:val="xl90"/>
    <w:basedOn w:val="a"/>
    <w:rsid w:val="00F10128"/>
    <w:pPr>
      <w:spacing w:before="100" w:beforeAutospacing="1" w:after="100" w:afterAutospacing="1"/>
      <w:textAlignment w:val="center"/>
    </w:pPr>
  </w:style>
  <w:style w:type="paragraph" w:customStyle="1" w:styleId="xl91">
    <w:name w:val="xl91"/>
    <w:basedOn w:val="a"/>
    <w:rsid w:val="00F10128"/>
    <w:pPr>
      <w:spacing w:before="100" w:beforeAutospacing="1" w:after="100" w:afterAutospacing="1"/>
      <w:textAlignment w:val="center"/>
    </w:pPr>
  </w:style>
  <w:style w:type="paragraph" w:customStyle="1" w:styleId="xl92">
    <w:name w:val="xl92"/>
    <w:basedOn w:val="a"/>
    <w:rsid w:val="00F10128"/>
    <w:pPr>
      <w:spacing w:before="100" w:beforeAutospacing="1" w:after="100" w:afterAutospacing="1"/>
      <w:textAlignment w:val="center"/>
    </w:pPr>
  </w:style>
  <w:style w:type="paragraph" w:customStyle="1" w:styleId="xl93">
    <w:name w:val="xl93"/>
    <w:basedOn w:val="a"/>
    <w:rsid w:val="00F1012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94">
    <w:name w:val="xl94"/>
    <w:basedOn w:val="a"/>
    <w:rsid w:val="00F10128"/>
    <w:pPr>
      <w:pBdr>
        <w:top w:val="single" w:sz="8" w:space="0" w:color="auto"/>
        <w:left w:val="single" w:sz="8" w:space="0" w:color="auto"/>
        <w:bottom w:val="single" w:sz="8" w:space="0" w:color="auto"/>
        <w:right w:val="single" w:sz="4" w:space="0" w:color="auto"/>
      </w:pBdr>
      <w:spacing w:before="100" w:beforeAutospacing="1" w:after="100" w:afterAutospacing="1"/>
    </w:pPr>
    <w:rPr>
      <w:rFonts w:ascii="Arial" w:hAnsi="Arial" w:cs="Arial"/>
      <w:b/>
      <w:bCs/>
      <w:sz w:val="22"/>
      <w:szCs w:val="22"/>
    </w:rPr>
  </w:style>
  <w:style w:type="paragraph" w:customStyle="1" w:styleId="xl95">
    <w:name w:val="xl95"/>
    <w:basedOn w:val="a"/>
    <w:rsid w:val="00F1012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96">
    <w:name w:val="xl96"/>
    <w:basedOn w:val="a"/>
    <w:rsid w:val="00F10128"/>
    <w:pPr>
      <w:pBdr>
        <w:top w:val="single" w:sz="4" w:space="0" w:color="auto"/>
        <w:left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97">
    <w:name w:val="xl97"/>
    <w:basedOn w:val="a"/>
    <w:rsid w:val="00F10128"/>
    <w:pPr>
      <w:pBdr>
        <w:top w:val="single" w:sz="4" w:space="0" w:color="auto"/>
        <w:left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98">
    <w:name w:val="xl98"/>
    <w:basedOn w:val="a"/>
    <w:rsid w:val="00F10128"/>
    <w:pPr>
      <w:spacing w:before="100" w:beforeAutospacing="1" w:after="100" w:afterAutospacing="1"/>
      <w:textAlignment w:val="center"/>
    </w:pPr>
  </w:style>
  <w:style w:type="paragraph" w:customStyle="1" w:styleId="xl99">
    <w:name w:val="xl99"/>
    <w:basedOn w:val="a"/>
    <w:rsid w:val="00F10128"/>
    <w:pPr>
      <w:spacing w:before="100" w:beforeAutospacing="1" w:after="100" w:afterAutospacing="1"/>
      <w:jc w:val="right"/>
      <w:textAlignment w:val="center"/>
    </w:pPr>
  </w:style>
  <w:style w:type="paragraph" w:customStyle="1" w:styleId="xl100">
    <w:name w:val="xl100"/>
    <w:basedOn w:val="a"/>
    <w:rsid w:val="00F1012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1">
    <w:name w:val="xl101"/>
    <w:basedOn w:val="a"/>
    <w:rsid w:val="00F1012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2">
    <w:name w:val="xl102"/>
    <w:basedOn w:val="a"/>
    <w:rsid w:val="00F10128"/>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03">
    <w:name w:val="xl103"/>
    <w:basedOn w:val="a"/>
    <w:rsid w:val="00F1012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
    <w:rsid w:val="00F10128"/>
    <w:pPr>
      <w:pBdr>
        <w:top w:val="single" w:sz="4" w:space="0" w:color="auto"/>
        <w:left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105">
    <w:name w:val="xl105"/>
    <w:basedOn w:val="a"/>
    <w:rsid w:val="00F10128"/>
    <w:pPr>
      <w:pBdr>
        <w:top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06">
    <w:name w:val="xl106"/>
    <w:basedOn w:val="a"/>
    <w:rsid w:val="00F10128"/>
    <w:pPr>
      <w:pBdr>
        <w:top w:val="single" w:sz="4" w:space="0" w:color="auto"/>
        <w:left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107">
    <w:name w:val="xl107"/>
    <w:basedOn w:val="a"/>
    <w:rsid w:val="00F10128"/>
    <w:pPr>
      <w:pBdr>
        <w:top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08">
    <w:name w:val="xl108"/>
    <w:basedOn w:val="a"/>
    <w:rsid w:val="00F10128"/>
    <w:pPr>
      <w:spacing w:before="100" w:beforeAutospacing="1" w:after="100" w:afterAutospacing="1"/>
      <w:jc w:val="right"/>
      <w:textAlignment w:val="center"/>
    </w:pPr>
  </w:style>
  <w:style w:type="table" w:styleId="a7">
    <w:name w:val="Table Grid"/>
    <w:basedOn w:val="a1"/>
    <w:uiPriority w:val="59"/>
    <w:rsid w:val="00F101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link w:val="a9"/>
    <w:rsid w:val="00F10128"/>
    <w:pPr>
      <w:tabs>
        <w:tab w:val="center" w:pos="4677"/>
        <w:tab w:val="right" w:pos="9355"/>
      </w:tabs>
    </w:pPr>
  </w:style>
  <w:style w:type="character" w:customStyle="1" w:styleId="a9">
    <w:name w:val="Нижний колонтитул Знак"/>
    <w:basedOn w:val="a0"/>
    <w:link w:val="a8"/>
    <w:rsid w:val="00F10128"/>
    <w:rPr>
      <w:rFonts w:ascii="Times New Roman" w:eastAsia="Times New Roman" w:hAnsi="Times New Roman" w:cs="Times New Roman"/>
      <w:sz w:val="24"/>
      <w:szCs w:val="24"/>
      <w:lang w:eastAsia="ru-RU"/>
    </w:rPr>
  </w:style>
  <w:style w:type="character" w:styleId="aa">
    <w:name w:val="page number"/>
    <w:basedOn w:val="a0"/>
    <w:rsid w:val="00F10128"/>
  </w:style>
  <w:style w:type="paragraph" w:styleId="ab">
    <w:name w:val="header"/>
    <w:basedOn w:val="a"/>
    <w:link w:val="ac"/>
    <w:uiPriority w:val="99"/>
    <w:rsid w:val="00F10128"/>
    <w:pPr>
      <w:tabs>
        <w:tab w:val="center" w:pos="4677"/>
        <w:tab w:val="right" w:pos="9355"/>
      </w:tabs>
    </w:pPr>
    <w:rPr>
      <w:lang w:val="x-none" w:eastAsia="x-none"/>
    </w:rPr>
  </w:style>
  <w:style w:type="character" w:customStyle="1" w:styleId="ac">
    <w:name w:val="Верхний колонтитул Знак"/>
    <w:basedOn w:val="a0"/>
    <w:link w:val="ab"/>
    <w:uiPriority w:val="99"/>
    <w:rsid w:val="00F10128"/>
    <w:rPr>
      <w:rFonts w:ascii="Times New Roman" w:eastAsia="Times New Roman" w:hAnsi="Times New Roman" w:cs="Times New Roman"/>
      <w:sz w:val="24"/>
      <w:szCs w:val="24"/>
      <w:lang w:val="x-none" w:eastAsia="x-none"/>
    </w:rPr>
  </w:style>
  <w:style w:type="numbering" w:customStyle="1" w:styleId="1">
    <w:name w:val="Нет списка1"/>
    <w:next w:val="a2"/>
    <w:uiPriority w:val="99"/>
    <w:semiHidden/>
    <w:unhideWhenUsed/>
    <w:rsid w:val="00F10128"/>
  </w:style>
  <w:style w:type="paragraph" w:customStyle="1" w:styleId="ConsPlusNormal">
    <w:name w:val="ConsPlusNormal"/>
    <w:rsid w:val="00F10128"/>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character" w:customStyle="1" w:styleId="2">
    <w:name w:val="Основной текст (2)_"/>
    <w:link w:val="21"/>
    <w:uiPriority w:val="99"/>
    <w:locked/>
    <w:rsid w:val="00F10128"/>
    <w:rPr>
      <w:shd w:val="clear" w:color="auto" w:fill="FFFFFF"/>
    </w:rPr>
  </w:style>
  <w:style w:type="paragraph" w:customStyle="1" w:styleId="21">
    <w:name w:val="Основной текст (2)1"/>
    <w:basedOn w:val="a"/>
    <w:link w:val="2"/>
    <w:uiPriority w:val="99"/>
    <w:rsid w:val="00F10128"/>
    <w:pPr>
      <w:widowControl w:val="0"/>
      <w:shd w:val="clear" w:color="auto" w:fill="FFFFFF"/>
      <w:spacing w:before="360" w:after="360" w:line="288" w:lineRule="exact"/>
    </w:pPr>
    <w:rPr>
      <w:rFonts w:asciiTheme="minorHAnsi" w:eastAsiaTheme="minorHAnsi" w:hAnsiTheme="minorHAnsi" w:cstheme="minorBidi"/>
      <w:sz w:val="22"/>
      <w:szCs w:val="22"/>
      <w:lang w:eastAsia="en-US"/>
    </w:rPr>
  </w:style>
  <w:style w:type="character" w:customStyle="1" w:styleId="ad">
    <w:name w:val="Цветовое выделение"/>
    <w:uiPriority w:val="99"/>
    <w:rsid w:val="00F10128"/>
    <w:rPr>
      <w:b/>
      <w:color w:val="26282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3521768">
      <w:bodyDiv w:val="1"/>
      <w:marLeft w:val="0"/>
      <w:marRight w:val="0"/>
      <w:marTop w:val="0"/>
      <w:marBottom w:val="0"/>
      <w:divBdr>
        <w:top w:val="none" w:sz="0" w:space="0" w:color="auto"/>
        <w:left w:val="none" w:sz="0" w:space="0" w:color="auto"/>
        <w:bottom w:val="none" w:sz="0" w:space="0" w:color="auto"/>
        <w:right w:val="none" w:sz="0" w:space="0" w:color="auto"/>
      </w:divBdr>
    </w:div>
    <w:div w:id="943225058">
      <w:bodyDiv w:val="1"/>
      <w:marLeft w:val="0"/>
      <w:marRight w:val="0"/>
      <w:marTop w:val="0"/>
      <w:marBottom w:val="0"/>
      <w:divBdr>
        <w:top w:val="none" w:sz="0" w:space="0" w:color="auto"/>
        <w:left w:val="none" w:sz="0" w:space="0" w:color="auto"/>
        <w:bottom w:val="none" w:sz="0" w:space="0" w:color="auto"/>
        <w:right w:val="none" w:sz="0" w:space="0" w:color="auto"/>
      </w:divBdr>
    </w:div>
    <w:div w:id="1368095871">
      <w:bodyDiv w:val="1"/>
      <w:marLeft w:val="0"/>
      <w:marRight w:val="0"/>
      <w:marTop w:val="0"/>
      <w:marBottom w:val="0"/>
      <w:divBdr>
        <w:top w:val="none" w:sz="0" w:space="0" w:color="auto"/>
        <w:left w:val="none" w:sz="0" w:space="0" w:color="auto"/>
        <w:bottom w:val="none" w:sz="0" w:space="0" w:color="auto"/>
        <w:right w:val="none" w:sz="0" w:space="0" w:color="auto"/>
      </w:divBdr>
      <w:divsChild>
        <w:div w:id="956450579">
          <w:marLeft w:val="0"/>
          <w:marRight w:val="0"/>
          <w:marTop w:val="0"/>
          <w:marBottom w:val="240"/>
          <w:divBdr>
            <w:top w:val="none" w:sz="0" w:space="0" w:color="auto"/>
            <w:left w:val="none" w:sz="0" w:space="0" w:color="auto"/>
            <w:bottom w:val="none" w:sz="0" w:space="0" w:color="auto"/>
            <w:right w:val="none" w:sz="0" w:space="0" w:color="auto"/>
          </w:divBdr>
        </w:div>
        <w:div w:id="940842065">
          <w:marLeft w:val="0"/>
          <w:marRight w:val="0"/>
          <w:marTop w:val="0"/>
          <w:marBottom w:val="240"/>
          <w:divBdr>
            <w:top w:val="none" w:sz="0" w:space="0" w:color="auto"/>
            <w:left w:val="none" w:sz="0" w:space="0" w:color="auto"/>
            <w:bottom w:val="none" w:sz="0" w:space="0" w:color="auto"/>
            <w:right w:val="none" w:sz="0" w:space="0" w:color="auto"/>
          </w:divBdr>
        </w:div>
      </w:divsChild>
    </w:div>
    <w:div w:id="2135756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ZB&amp;n=304549&amp;rnd=772B47D35F12D7EEC6D04A3B480DABB9&amp;dst=100464&amp;fld=134" TargetMode="External"/><Relationship Id="rId13" Type="http://schemas.openxmlformats.org/officeDocument/2006/relationships/hyperlink" Target="http://www.consultant.ru/document/cons_doc_LAW_310135/6ed1ab95bddfd986dcb541b17db48da72b4f511b/" TargetMode="External"/><Relationship Id="rId18" Type="http://schemas.openxmlformats.org/officeDocument/2006/relationships/hyperlink" Target="consultantplus://offline/ref=88BFBF167ADC15DBB03718114853493B1F6CDC6042AF974DAD9317891E4A9E2F64004404X9c4H" TargetMode="External"/><Relationship Id="rId3" Type="http://schemas.openxmlformats.org/officeDocument/2006/relationships/settings" Target="settings.xml"/><Relationship Id="rId21" Type="http://schemas.openxmlformats.org/officeDocument/2006/relationships/header" Target="header4.xml"/><Relationship Id="rId7" Type="http://schemas.openxmlformats.org/officeDocument/2006/relationships/hyperlink" Target="https://login.consultant.ru/link/?req=doc&amp;base=RZB&amp;n=294692&amp;rnd=772B47D35F12D7EEC6D04A3B480DABB9&amp;dst=11034&amp;fld=134" TargetMode="External"/><Relationship Id="rId12" Type="http://schemas.openxmlformats.org/officeDocument/2006/relationships/hyperlink" Target="garantF1://12082695.0"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hyperlink" Target="https://login.consultant.ru/link/?req=doc&amp;base=RZB&amp;n=304549&amp;rnd=772B47D35F12D7EEC6D04A3B480DABB9&amp;dst=2579&amp;fld=134" TargetMode="External"/><Relationship Id="rId11" Type="http://schemas.openxmlformats.org/officeDocument/2006/relationships/hyperlink" Target="https://internet.garant.ru/" TargetMode="External"/><Relationship Id="rId5" Type="http://schemas.openxmlformats.org/officeDocument/2006/relationships/hyperlink" Target="https://login.consultant.ru/link/?req=doc&amp;base=RZB&amp;n=304549&amp;rnd=772B47D35F12D7EEC6D04A3B480DABB9&amp;dst=2579&amp;fld=134" TargetMode="Externa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hyperlink" Target="https://login.consultant.ru/link/?req=doc&amp;base=RZB&amp;n=304549&amp;rnd=772B47D35F12D7EEC6D04A3B480DABB9&amp;dst=2781&amp;fld=134" TargetMode="External"/><Relationship Id="rId19" Type="http://schemas.openxmlformats.org/officeDocument/2006/relationships/hyperlink" Target="garantF1://12012604.242203" TargetMode="External"/><Relationship Id="rId4" Type="http://schemas.openxmlformats.org/officeDocument/2006/relationships/webSettings" Target="webSettings.xml"/><Relationship Id="rId9" Type="http://schemas.openxmlformats.org/officeDocument/2006/relationships/hyperlink" Target="https://login.consultant.ru/link/?req=doc&amp;base=RZB&amp;n=304549&amp;rnd=772B47D35F12D7EEC6D04A3B480DABB9&amp;dst=1657&amp;fld=134" TargetMode="External"/><Relationship Id="rId14" Type="http://schemas.openxmlformats.org/officeDocument/2006/relationships/header" Target="header1.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26103</Words>
  <Characters>148789</Characters>
  <Application>Microsoft Office Word</Application>
  <DocSecurity>0</DocSecurity>
  <Lines>1239</Lines>
  <Paragraphs>349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123</cp:lastModifiedBy>
  <cp:revision>4</cp:revision>
  <cp:lastPrinted>2019-03-05T07:54:00Z</cp:lastPrinted>
  <dcterms:created xsi:type="dcterms:W3CDTF">2018-10-15T04:40:00Z</dcterms:created>
  <dcterms:modified xsi:type="dcterms:W3CDTF">2020-07-28T09:04:00Z</dcterms:modified>
</cp:coreProperties>
</file>