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244725" w:rsidP="00FD171B">
      <w:pPr>
        <w:jc w:val="center"/>
        <w:rPr>
          <w:i/>
        </w:rPr>
      </w:pPr>
      <w:r>
        <w:rPr>
          <w:i/>
        </w:rPr>
        <w:t>28.11</w:t>
      </w:r>
      <w:r w:rsidR="00A27E43">
        <w:rPr>
          <w:i/>
        </w:rPr>
        <w:t>.2019г.</w:t>
      </w:r>
      <w:r w:rsidR="000C1F14">
        <w:rPr>
          <w:i/>
        </w:rPr>
        <w:t>№1</w:t>
      </w:r>
      <w:r>
        <w:rPr>
          <w:i/>
        </w:rPr>
        <w:t>5</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244725" w:rsidRDefault="00244725"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201</w:t>
      </w:r>
      <w:r w:rsidR="00A27E43">
        <w:rPr>
          <w:i/>
          <w:sz w:val="28"/>
          <w:szCs w:val="28"/>
        </w:rPr>
        <w:t>9</w:t>
      </w:r>
      <w:r w:rsidRPr="00CE368E">
        <w:rPr>
          <w:i/>
          <w:sz w:val="28"/>
          <w:szCs w:val="28"/>
        </w:rPr>
        <w:t>г.</w:t>
      </w:r>
    </w:p>
    <w:p w:rsidR="00244725" w:rsidRPr="00244725" w:rsidRDefault="00244725" w:rsidP="00244725">
      <w:pPr>
        <w:spacing w:after="200" w:line="276" w:lineRule="auto"/>
        <w:jc w:val="center"/>
        <w:rPr>
          <w:sz w:val="28"/>
          <w:szCs w:val="28"/>
          <w:lang w:eastAsia="en-US"/>
        </w:rPr>
      </w:pPr>
      <w:r w:rsidRPr="00244725">
        <w:rPr>
          <w:sz w:val="28"/>
          <w:szCs w:val="28"/>
          <w:lang w:eastAsia="en-US"/>
        </w:rPr>
        <w:lastRenderedPageBreak/>
        <w:t>ИРКУТСКАЯ ОБЛАСТЬ</w:t>
      </w:r>
      <w:r w:rsidRPr="00244725">
        <w:rPr>
          <w:sz w:val="28"/>
          <w:szCs w:val="28"/>
          <w:lang w:eastAsia="en-US"/>
        </w:rPr>
        <w:br/>
        <w:t>ЭХИРИТ - БУЛАГАТСКИЙ РАЙОН</w:t>
      </w:r>
    </w:p>
    <w:p w:rsidR="00244725" w:rsidRPr="00244725" w:rsidRDefault="00244725" w:rsidP="00244725">
      <w:pPr>
        <w:spacing w:after="200" w:line="276" w:lineRule="auto"/>
        <w:jc w:val="center"/>
        <w:rPr>
          <w:b/>
          <w:sz w:val="28"/>
          <w:szCs w:val="28"/>
          <w:lang w:eastAsia="en-US"/>
        </w:rPr>
      </w:pPr>
      <w:r w:rsidRPr="00244725">
        <w:rPr>
          <w:b/>
          <w:sz w:val="28"/>
          <w:szCs w:val="28"/>
          <w:lang w:eastAsia="en-US"/>
        </w:rPr>
        <w:t>МУНИЦИПАЛЬНОЕ ОБРАЗОВАНИЕ «КОРСУКСКОЕ»</w:t>
      </w:r>
    </w:p>
    <w:p w:rsidR="00244725" w:rsidRPr="00244725" w:rsidRDefault="00244725" w:rsidP="00244725">
      <w:pPr>
        <w:spacing w:after="200" w:line="276" w:lineRule="auto"/>
        <w:jc w:val="center"/>
        <w:rPr>
          <w:b/>
          <w:sz w:val="28"/>
          <w:szCs w:val="28"/>
          <w:lang w:eastAsia="en-US"/>
        </w:rPr>
      </w:pPr>
      <w:r w:rsidRPr="00244725">
        <w:rPr>
          <w:b/>
          <w:sz w:val="28"/>
          <w:szCs w:val="28"/>
          <w:lang w:eastAsia="en-US"/>
        </w:rPr>
        <w:t>ПОСТАНОВЛЕНИЕ</w:t>
      </w:r>
    </w:p>
    <w:p w:rsidR="00244725" w:rsidRPr="00244725" w:rsidRDefault="00244725" w:rsidP="00244725">
      <w:pPr>
        <w:shd w:val="clear" w:color="auto" w:fill="FFFFFF"/>
        <w:spacing w:before="100" w:beforeAutospacing="1" w:after="100" w:afterAutospacing="1"/>
        <w:rPr>
          <w:color w:val="313131"/>
          <w:sz w:val="28"/>
          <w:szCs w:val="28"/>
        </w:rPr>
      </w:pPr>
      <w:r w:rsidRPr="00244725">
        <w:rPr>
          <w:bCs/>
          <w:color w:val="313131"/>
          <w:sz w:val="28"/>
          <w:szCs w:val="28"/>
        </w:rPr>
        <w:t>от    07.11.2019г.                               №  38                                            с. Корсук    </w:t>
      </w:r>
    </w:p>
    <w:p w:rsidR="00244725" w:rsidRPr="00244725" w:rsidRDefault="00244725" w:rsidP="00244725">
      <w:pPr>
        <w:shd w:val="clear" w:color="auto" w:fill="FFFFFF"/>
        <w:spacing w:before="100" w:beforeAutospacing="1" w:after="100" w:afterAutospacing="1" w:line="240" w:lineRule="atLeast"/>
        <w:jc w:val="center"/>
        <w:rPr>
          <w:color w:val="313131"/>
          <w:sz w:val="28"/>
          <w:szCs w:val="28"/>
        </w:rPr>
      </w:pPr>
      <w:r w:rsidRPr="00244725">
        <w:rPr>
          <w:bCs/>
          <w:color w:val="313131"/>
          <w:sz w:val="28"/>
          <w:szCs w:val="28"/>
        </w:rPr>
        <w:t>«О внесении изменений в Постановление от 12.02.2019г №9 «Об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244725" w:rsidRPr="00244725" w:rsidRDefault="00244725" w:rsidP="00244725">
      <w:pPr>
        <w:shd w:val="clear" w:color="auto" w:fill="FFFFFF"/>
        <w:spacing w:before="100" w:beforeAutospacing="1" w:after="100" w:afterAutospacing="1"/>
        <w:jc w:val="both"/>
        <w:rPr>
          <w:caps/>
          <w:color w:val="481622"/>
          <w:kern w:val="36"/>
        </w:rPr>
      </w:pPr>
      <w:r w:rsidRPr="00244725">
        <w:rPr>
          <w:color w:val="313131"/>
          <w:sz w:val="28"/>
          <w:szCs w:val="28"/>
        </w:rPr>
        <w:t> </w:t>
      </w:r>
      <w:r w:rsidRPr="00244725">
        <w:rPr>
          <w:color w:val="313131"/>
          <w:sz w:val="28"/>
          <w:szCs w:val="28"/>
        </w:rPr>
        <w:tab/>
      </w:r>
      <w:r w:rsidRPr="00244725">
        <w:rPr>
          <w:color w:val="313131"/>
        </w:rPr>
        <w:t>В целях эффективной реализации в 2019 году мероприятий перечня проектов народных инициатив, сформированных на 11</w:t>
      </w:r>
      <w:r w:rsidRPr="00244725">
        <w:rPr>
          <w:color w:val="313131"/>
          <w:u w:val="single"/>
        </w:rPr>
        <w:t>.02.2019 г.</w:t>
      </w:r>
      <w:r w:rsidRPr="00244725">
        <w:rPr>
          <w:color w:val="313131"/>
        </w:rPr>
        <w:t>, в связи с переименованием перечня мероприятий Перечня проектов народных инициатив на 2019 год и перераспределением выделенных субсидий между мероприятиями, сформированными на 06.11.2019г., на сходе граждан муниципального образования «Корсукское», в соответствии с Положением о предоставлении и расходовании в 2019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руководствуясь пунктом 1 ст.78.1, пунктом 1 статьи 86, статьей 161 Бюджетного кодекса Российской Федерацией, Уставом муниципального образования  «Корсукское»:</w:t>
      </w:r>
    </w:p>
    <w:p w:rsidR="00244725" w:rsidRPr="00244725" w:rsidRDefault="00244725" w:rsidP="00244725">
      <w:pPr>
        <w:numPr>
          <w:ilvl w:val="0"/>
          <w:numId w:val="22"/>
        </w:numPr>
        <w:shd w:val="clear" w:color="auto" w:fill="FFFFFF"/>
        <w:spacing w:before="100" w:beforeAutospacing="1" w:after="100" w:afterAutospacing="1" w:line="276" w:lineRule="auto"/>
        <w:jc w:val="both"/>
        <w:rPr>
          <w:color w:val="313131"/>
        </w:rPr>
      </w:pPr>
      <w:r w:rsidRPr="00244725">
        <w:rPr>
          <w:color w:val="313131"/>
        </w:rPr>
        <w:t xml:space="preserve">Внести изменения в перечень </w:t>
      </w:r>
      <w:r w:rsidRPr="00244725">
        <w:rPr>
          <w:bCs/>
          <w:color w:val="313131"/>
        </w:rPr>
        <w:t>мероприятий</w:t>
      </w:r>
      <w:r w:rsidRPr="00244725">
        <w:rPr>
          <w:color w:val="313131"/>
        </w:rPr>
        <w:t xml:space="preserve"> Перечня проектов народных инициатив на 2019 год, утвержденных Постановлением №9 от 12.02.2019г и утвердить в редакции от 06.11.2019г., реализация которых в  2019 году  осуществляется за счет средств местного бюджета в объеме 2825,00 рублей (две тысячи восемьсот двадцать пять рублей)  и субсидии из областного бюджета, предоставляемой в целях софинансирования расходных обязательств муниципального образования в объеме 279600,00 (двести семьдесят девять  тысяч шестьсот) рублей (приложение № 1).</w:t>
      </w:r>
    </w:p>
    <w:p w:rsidR="00244725" w:rsidRPr="00244725" w:rsidRDefault="00244725" w:rsidP="00244725">
      <w:pPr>
        <w:numPr>
          <w:ilvl w:val="0"/>
          <w:numId w:val="22"/>
        </w:numPr>
        <w:shd w:val="clear" w:color="auto" w:fill="FFFFFF"/>
        <w:spacing w:before="100" w:beforeAutospacing="1" w:after="100" w:afterAutospacing="1" w:line="276" w:lineRule="auto"/>
        <w:contextualSpacing/>
        <w:jc w:val="both"/>
        <w:rPr>
          <w:color w:val="313131"/>
        </w:rPr>
      </w:pPr>
      <w:r w:rsidRPr="00244725">
        <w:rPr>
          <w:color w:val="313131"/>
        </w:rPr>
        <w:t>Утвердить порядок организации работы по реализации мероприятий Перечня проектов народных инициатив и по исполнению расходных обязательств бюджетных средств.</w:t>
      </w:r>
    </w:p>
    <w:p w:rsidR="00244725" w:rsidRPr="00244725" w:rsidRDefault="00244725" w:rsidP="00244725">
      <w:pPr>
        <w:numPr>
          <w:ilvl w:val="0"/>
          <w:numId w:val="22"/>
        </w:numPr>
        <w:shd w:val="clear" w:color="auto" w:fill="FFFFFF"/>
        <w:spacing w:before="100" w:beforeAutospacing="1" w:after="100" w:afterAutospacing="1" w:line="276" w:lineRule="auto"/>
        <w:contextualSpacing/>
        <w:jc w:val="both"/>
        <w:rPr>
          <w:color w:val="313131"/>
        </w:rPr>
      </w:pPr>
      <w:r w:rsidRPr="00244725">
        <w:rPr>
          <w:color w:val="313131"/>
        </w:rPr>
        <w:t>Финансовому отделу обеспечить внесение изменений в Решение о бюджете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244725" w:rsidRPr="00244725" w:rsidRDefault="00244725" w:rsidP="00244725">
      <w:pPr>
        <w:numPr>
          <w:ilvl w:val="0"/>
          <w:numId w:val="22"/>
        </w:numPr>
        <w:shd w:val="clear" w:color="auto" w:fill="FFFFFF"/>
        <w:spacing w:before="100" w:beforeAutospacing="1" w:after="100" w:afterAutospacing="1" w:line="276" w:lineRule="auto"/>
        <w:contextualSpacing/>
        <w:jc w:val="both"/>
        <w:rPr>
          <w:color w:val="313131"/>
        </w:rPr>
      </w:pPr>
      <w:r w:rsidRPr="00244725">
        <w:rPr>
          <w:color w:val="313131"/>
        </w:rPr>
        <w:t>Контроль за исполнением настоящего постановления оставляю за собой.  </w:t>
      </w:r>
    </w:p>
    <w:p w:rsidR="00244725" w:rsidRPr="00244725" w:rsidRDefault="00244725" w:rsidP="00244725">
      <w:pPr>
        <w:shd w:val="clear" w:color="auto" w:fill="FFFFFF"/>
        <w:spacing w:before="100" w:beforeAutospacing="1" w:after="100" w:afterAutospacing="1"/>
        <w:contextualSpacing/>
        <w:jc w:val="both"/>
        <w:rPr>
          <w:color w:val="313131"/>
        </w:rPr>
      </w:pPr>
    </w:p>
    <w:p w:rsidR="00244725" w:rsidRPr="00244725" w:rsidRDefault="00244725" w:rsidP="00244725">
      <w:pPr>
        <w:shd w:val="clear" w:color="auto" w:fill="FFFFFF"/>
        <w:spacing w:before="100" w:beforeAutospacing="1" w:after="100" w:afterAutospacing="1"/>
        <w:contextualSpacing/>
        <w:jc w:val="both"/>
        <w:rPr>
          <w:color w:val="313131"/>
        </w:rPr>
      </w:pPr>
    </w:p>
    <w:p w:rsidR="00244725" w:rsidRPr="00244725" w:rsidRDefault="00244725" w:rsidP="00244725">
      <w:pPr>
        <w:shd w:val="clear" w:color="auto" w:fill="FFFFFF"/>
        <w:spacing w:before="100" w:beforeAutospacing="1" w:after="100" w:afterAutospacing="1"/>
        <w:contextualSpacing/>
        <w:jc w:val="both"/>
        <w:rPr>
          <w:color w:val="313131"/>
        </w:rPr>
      </w:pPr>
    </w:p>
    <w:p w:rsidR="00244725" w:rsidRPr="00244725" w:rsidRDefault="00244725" w:rsidP="00244725">
      <w:pPr>
        <w:shd w:val="clear" w:color="auto" w:fill="FFFFFF"/>
        <w:spacing w:before="100" w:beforeAutospacing="1" w:after="100" w:afterAutospacing="1"/>
        <w:contextualSpacing/>
        <w:jc w:val="both"/>
        <w:rPr>
          <w:color w:val="313131"/>
        </w:rPr>
      </w:pPr>
    </w:p>
    <w:p w:rsidR="00244725" w:rsidRPr="00244725" w:rsidRDefault="00244725" w:rsidP="00244725">
      <w:pPr>
        <w:shd w:val="clear" w:color="auto" w:fill="FFFFFF"/>
        <w:spacing w:before="100" w:beforeAutospacing="1" w:after="100" w:afterAutospacing="1"/>
        <w:contextualSpacing/>
        <w:jc w:val="both"/>
        <w:rPr>
          <w:color w:val="313131"/>
        </w:rPr>
      </w:pPr>
    </w:p>
    <w:p w:rsidR="00244725" w:rsidRPr="00244725" w:rsidRDefault="00244725" w:rsidP="00244725">
      <w:pPr>
        <w:shd w:val="clear" w:color="auto" w:fill="FFFFFF"/>
        <w:spacing w:before="100" w:beforeAutospacing="1" w:after="100" w:afterAutospacing="1"/>
        <w:rPr>
          <w:color w:val="313131"/>
        </w:rPr>
      </w:pPr>
      <w:r w:rsidRPr="00244725">
        <w:rPr>
          <w:color w:val="313131"/>
        </w:rPr>
        <w:t>Глава МО «Корсукское»                                                                 В.В.Баршуев</w:t>
      </w:r>
    </w:p>
    <w:p w:rsidR="00244725" w:rsidRPr="00244725" w:rsidRDefault="00244725" w:rsidP="00244725">
      <w:pPr>
        <w:shd w:val="clear" w:color="auto" w:fill="FFFFFF"/>
        <w:jc w:val="right"/>
        <w:rPr>
          <w:color w:val="313131"/>
          <w:sz w:val="20"/>
          <w:szCs w:val="20"/>
        </w:rPr>
      </w:pPr>
    </w:p>
    <w:p w:rsidR="00244725" w:rsidRPr="00244725" w:rsidRDefault="00244725" w:rsidP="00244725">
      <w:pPr>
        <w:shd w:val="clear" w:color="auto" w:fill="FFFFFF"/>
        <w:jc w:val="right"/>
        <w:rPr>
          <w:color w:val="313131"/>
          <w:sz w:val="20"/>
          <w:szCs w:val="20"/>
        </w:rPr>
      </w:pPr>
    </w:p>
    <w:p w:rsidR="00244725" w:rsidRPr="00244725" w:rsidRDefault="00244725" w:rsidP="00244725">
      <w:pPr>
        <w:shd w:val="clear" w:color="auto" w:fill="FFFFFF"/>
        <w:jc w:val="right"/>
        <w:rPr>
          <w:color w:val="313131"/>
          <w:sz w:val="20"/>
          <w:szCs w:val="20"/>
        </w:rPr>
      </w:pPr>
    </w:p>
    <w:p w:rsidR="00244725" w:rsidRPr="00244725" w:rsidRDefault="00244725" w:rsidP="00244725">
      <w:pPr>
        <w:shd w:val="clear" w:color="auto" w:fill="FFFFFF"/>
        <w:jc w:val="right"/>
        <w:rPr>
          <w:color w:val="313131"/>
          <w:sz w:val="20"/>
          <w:szCs w:val="20"/>
        </w:rPr>
      </w:pPr>
      <w:r w:rsidRPr="00244725">
        <w:rPr>
          <w:color w:val="313131"/>
          <w:sz w:val="20"/>
          <w:szCs w:val="20"/>
        </w:rPr>
        <w:t>Приложение №1</w:t>
      </w:r>
    </w:p>
    <w:p w:rsidR="00244725" w:rsidRPr="00244725" w:rsidRDefault="00244725" w:rsidP="00244725">
      <w:pPr>
        <w:shd w:val="clear" w:color="auto" w:fill="FFFFFF"/>
        <w:jc w:val="right"/>
        <w:rPr>
          <w:color w:val="313131"/>
          <w:sz w:val="20"/>
          <w:szCs w:val="20"/>
        </w:rPr>
      </w:pPr>
      <w:r w:rsidRPr="00244725">
        <w:rPr>
          <w:color w:val="313131"/>
          <w:sz w:val="20"/>
          <w:szCs w:val="20"/>
        </w:rPr>
        <w:t>к постановлению</w:t>
      </w:r>
    </w:p>
    <w:p w:rsidR="00244725" w:rsidRPr="00244725" w:rsidRDefault="00244725" w:rsidP="00244725">
      <w:pPr>
        <w:shd w:val="clear" w:color="auto" w:fill="FFFFFF"/>
        <w:jc w:val="right"/>
        <w:rPr>
          <w:color w:val="313131"/>
          <w:sz w:val="20"/>
          <w:szCs w:val="20"/>
        </w:rPr>
      </w:pPr>
      <w:r w:rsidRPr="00244725">
        <w:rPr>
          <w:color w:val="313131"/>
          <w:sz w:val="20"/>
          <w:szCs w:val="20"/>
        </w:rPr>
        <w:t>администрации № 38</w:t>
      </w:r>
    </w:p>
    <w:p w:rsidR="00244725" w:rsidRPr="00244725" w:rsidRDefault="00244725" w:rsidP="00244725">
      <w:pPr>
        <w:shd w:val="clear" w:color="auto" w:fill="FFFFFF"/>
        <w:jc w:val="right"/>
        <w:rPr>
          <w:color w:val="313131"/>
          <w:sz w:val="20"/>
          <w:szCs w:val="20"/>
        </w:rPr>
      </w:pPr>
      <w:r w:rsidRPr="00244725">
        <w:rPr>
          <w:color w:val="313131"/>
          <w:sz w:val="20"/>
          <w:szCs w:val="20"/>
        </w:rPr>
        <w:t>от  07.11.2019г.</w:t>
      </w:r>
    </w:p>
    <w:p w:rsidR="00244725" w:rsidRPr="00244725" w:rsidRDefault="00244725" w:rsidP="00244725">
      <w:pPr>
        <w:spacing w:after="200" w:line="276" w:lineRule="auto"/>
        <w:rPr>
          <w:lang w:eastAsia="en-US"/>
        </w:rPr>
      </w:pPr>
    </w:p>
    <w:p w:rsidR="00244725" w:rsidRPr="00244725" w:rsidRDefault="00244725" w:rsidP="00244725">
      <w:pPr>
        <w:spacing w:after="200" w:line="276" w:lineRule="auto"/>
        <w:jc w:val="center"/>
        <w:rPr>
          <w:lang w:eastAsia="en-US"/>
        </w:rPr>
      </w:pPr>
      <w:r w:rsidRPr="00244725">
        <w:rPr>
          <w:lang w:eastAsia="en-US"/>
        </w:rPr>
        <w:t>Перечень проектов народных инициатив на 2019 год</w:t>
      </w:r>
    </w:p>
    <w:p w:rsidR="00244725" w:rsidRPr="00244725" w:rsidRDefault="00244725" w:rsidP="00244725">
      <w:pPr>
        <w:spacing w:after="200" w:line="276" w:lineRule="auto"/>
        <w:jc w:val="center"/>
        <w:rPr>
          <w:lang w:eastAsia="en-US"/>
        </w:rPr>
      </w:pPr>
      <w:r w:rsidRPr="00244725">
        <w:rPr>
          <w:lang w:eastAsia="en-US"/>
        </w:rPr>
        <w:t>Администрация МО «Корсукское»</w:t>
      </w:r>
    </w:p>
    <w:tbl>
      <w:tblPr>
        <w:tblStyle w:val="a7"/>
        <w:tblW w:w="0" w:type="auto"/>
        <w:tblLook w:val="04A0" w:firstRow="1" w:lastRow="0" w:firstColumn="1" w:lastColumn="0" w:noHBand="0" w:noVBand="1"/>
      </w:tblPr>
      <w:tblGrid>
        <w:gridCol w:w="668"/>
        <w:gridCol w:w="1882"/>
        <w:gridCol w:w="1262"/>
        <w:gridCol w:w="1791"/>
        <w:gridCol w:w="1216"/>
        <w:gridCol w:w="1146"/>
        <w:gridCol w:w="1605"/>
      </w:tblGrid>
      <w:tr w:rsidR="00244725" w:rsidRPr="00244725" w:rsidTr="00244725">
        <w:tc>
          <w:tcPr>
            <w:tcW w:w="1024" w:type="dxa"/>
            <w:tcBorders>
              <w:top w:val="single" w:sz="4" w:space="0" w:color="auto"/>
              <w:left w:val="single" w:sz="4" w:space="0" w:color="auto"/>
              <w:bottom w:val="nil"/>
              <w:right w:val="single" w:sz="4" w:space="0" w:color="auto"/>
            </w:tcBorders>
          </w:tcPr>
          <w:p w:rsidR="00244725" w:rsidRPr="00244725" w:rsidRDefault="00244725" w:rsidP="00244725">
            <w:pPr>
              <w:jc w:val="center"/>
              <w:rPr>
                <w:sz w:val="20"/>
                <w:szCs w:val="20"/>
                <w:lang w:eastAsia="en-US"/>
              </w:rPr>
            </w:pPr>
          </w:p>
          <w:p w:rsidR="00244725" w:rsidRPr="00244725" w:rsidRDefault="00244725" w:rsidP="00244725">
            <w:pPr>
              <w:jc w:val="center"/>
              <w:rPr>
                <w:sz w:val="20"/>
                <w:szCs w:val="20"/>
                <w:lang w:eastAsia="en-US"/>
              </w:rPr>
            </w:pPr>
          </w:p>
          <w:p w:rsidR="00244725" w:rsidRPr="00244725" w:rsidRDefault="00244725" w:rsidP="00244725">
            <w:pPr>
              <w:jc w:val="center"/>
              <w:rPr>
                <w:sz w:val="20"/>
                <w:szCs w:val="20"/>
                <w:lang w:eastAsia="en-US"/>
              </w:rPr>
            </w:pPr>
          </w:p>
          <w:p w:rsidR="00244725" w:rsidRPr="00244725" w:rsidRDefault="00244725" w:rsidP="00244725">
            <w:pPr>
              <w:jc w:val="center"/>
              <w:rPr>
                <w:sz w:val="20"/>
                <w:szCs w:val="20"/>
                <w:lang w:eastAsia="en-US"/>
              </w:rPr>
            </w:pPr>
          </w:p>
          <w:p w:rsidR="00244725" w:rsidRPr="00244725" w:rsidRDefault="00244725" w:rsidP="00244725">
            <w:pPr>
              <w:jc w:val="center"/>
              <w:rPr>
                <w:sz w:val="20"/>
                <w:szCs w:val="20"/>
                <w:lang w:eastAsia="en-US"/>
              </w:rPr>
            </w:pPr>
          </w:p>
          <w:p w:rsidR="00244725" w:rsidRPr="00244725" w:rsidRDefault="00244725" w:rsidP="00244725">
            <w:pPr>
              <w:jc w:val="center"/>
              <w:rPr>
                <w:sz w:val="20"/>
                <w:szCs w:val="20"/>
                <w:lang w:eastAsia="en-US"/>
              </w:rPr>
            </w:pPr>
            <w:r w:rsidRPr="00244725">
              <w:rPr>
                <w:sz w:val="20"/>
                <w:szCs w:val="20"/>
                <w:lang w:eastAsia="en-US"/>
              </w:rPr>
              <w:t>№ п/п</w:t>
            </w:r>
          </w:p>
        </w:tc>
        <w:tc>
          <w:tcPr>
            <w:tcW w:w="2089" w:type="dxa"/>
            <w:tcBorders>
              <w:top w:val="single" w:sz="4" w:space="0" w:color="auto"/>
              <w:left w:val="single" w:sz="4" w:space="0" w:color="auto"/>
              <w:bottom w:val="nil"/>
              <w:right w:val="single" w:sz="4" w:space="0" w:color="auto"/>
            </w:tcBorders>
          </w:tcPr>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r w:rsidRPr="00244725">
              <w:rPr>
                <w:sz w:val="20"/>
                <w:szCs w:val="20"/>
                <w:lang w:eastAsia="en-US"/>
              </w:rPr>
              <w:t>Наименование мероприятия с количественными характеристиками</w:t>
            </w:r>
          </w:p>
        </w:tc>
        <w:tc>
          <w:tcPr>
            <w:tcW w:w="1384" w:type="dxa"/>
            <w:tcBorders>
              <w:top w:val="single" w:sz="4" w:space="0" w:color="auto"/>
              <w:left w:val="single" w:sz="4" w:space="0" w:color="auto"/>
              <w:bottom w:val="nil"/>
              <w:right w:val="single" w:sz="4" w:space="0" w:color="auto"/>
            </w:tcBorders>
          </w:tcPr>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r w:rsidRPr="00244725">
              <w:rPr>
                <w:sz w:val="20"/>
                <w:szCs w:val="20"/>
                <w:lang w:eastAsia="en-US"/>
              </w:rPr>
              <w:t>Срок реализации</w:t>
            </w:r>
          </w:p>
        </w:tc>
        <w:tc>
          <w:tcPr>
            <w:tcW w:w="1986" w:type="dxa"/>
            <w:tcBorders>
              <w:top w:val="single" w:sz="4" w:space="0" w:color="auto"/>
              <w:left w:val="single" w:sz="4" w:space="0" w:color="auto"/>
              <w:bottom w:val="nil"/>
              <w:right w:val="single" w:sz="4" w:space="0" w:color="auto"/>
            </w:tcBorders>
          </w:tcPr>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r w:rsidRPr="00244725">
              <w:rPr>
                <w:sz w:val="20"/>
                <w:szCs w:val="20"/>
                <w:lang w:eastAsia="en-US"/>
              </w:rPr>
              <w:t>Объем финансирования, всего, руб.</w:t>
            </w:r>
          </w:p>
        </w:tc>
        <w:tc>
          <w:tcPr>
            <w:tcW w:w="855" w:type="dxa"/>
            <w:tcBorders>
              <w:top w:val="single" w:sz="4" w:space="0" w:color="auto"/>
              <w:left w:val="single" w:sz="4" w:space="0" w:color="auto"/>
              <w:bottom w:val="single" w:sz="4" w:space="0" w:color="auto"/>
              <w:right w:val="nil"/>
            </w:tcBorders>
          </w:tcPr>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r w:rsidRPr="00244725">
              <w:rPr>
                <w:sz w:val="20"/>
                <w:szCs w:val="20"/>
                <w:lang w:eastAsia="en-US"/>
              </w:rPr>
              <w:t>в том</w:t>
            </w:r>
          </w:p>
        </w:tc>
        <w:tc>
          <w:tcPr>
            <w:tcW w:w="1339" w:type="dxa"/>
            <w:tcBorders>
              <w:top w:val="single" w:sz="4" w:space="0" w:color="auto"/>
              <w:left w:val="nil"/>
              <w:bottom w:val="single" w:sz="4" w:space="0" w:color="auto"/>
              <w:right w:val="single" w:sz="4" w:space="0" w:color="auto"/>
            </w:tcBorders>
          </w:tcPr>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p>
          <w:p w:rsidR="00244725" w:rsidRPr="00244725" w:rsidRDefault="00244725" w:rsidP="00244725">
            <w:pPr>
              <w:rPr>
                <w:sz w:val="20"/>
                <w:szCs w:val="20"/>
                <w:lang w:eastAsia="en-US"/>
              </w:rPr>
            </w:pPr>
            <w:r w:rsidRPr="00244725">
              <w:rPr>
                <w:sz w:val="20"/>
                <w:szCs w:val="20"/>
                <w:lang w:eastAsia="en-US"/>
              </w:rPr>
              <w:t>числе из:</w:t>
            </w:r>
          </w:p>
        </w:tc>
        <w:tc>
          <w:tcPr>
            <w:tcW w:w="894" w:type="dxa"/>
            <w:tcBorders>
              <w:top w:val="single" w:sz="4" w:space="0" w:color="auto"/>
              <w:left w:val="single" w:sz="4" w:space="0" w:color="auto"/>
              <w:bottom w:val="nil"/>
              <w:right w:val="single" w:sz="4" w:space="0" w:color="auto"/>
            </w:tcBorders>
          </w:tcPr>
          <w:p w:rsidR="00244725" w:rsidRPr="00244725" w:rsidRDefault="00244725" w:rsidP="00244725">
            <w:pPr>
              <w:jc w:val="both"/>
              <w:rPr>
                <w:sz w:val="20"/>
                <w:szCs w:val="20"/>
                <w:lang w:eastAsia="en-US"/>
              </w:rPr>
            </w:pPr>
            <w:r w:rsidRPr="00244725">
              <w:rPr>
                <w:sz w:val="20"/>
                <w:szCs w:val="20"/>
                <w:lang w:eastAsia="en-US"/>
              </w:rPr>
              <w:t>Пункт статьи ФЗ от 06.10.2003г. №131-ФЗ «Об общих принципах реализации местного самоуправления в РФ»</w:t>
            </w:r>
          </w:p>
        </w:tc>
      </w:tr>
      <w:tr w:rsidR="00244725" w:rsidRPr="00244725" w:rsidTr="00244725">
        <w:tc>
          <w:tcPr>
            <w:tcW w:w="1024" w:type="dxa"/>
            <w:tcBorders>
              <w:top w:val="nil"/>
              <w:left w:val="single" w:sz="4" w:space="0" w:color="auto"/>
              <w:bottom w:val="single" w:sz="4" w:space="0" w:color="auto"/>
              <w:right w:val="single" w:sz="4" w:space="0" w:color="auto"/>
            </w:tcBorders>
          </w:tcPr>
          <w:p w:rsidR="00244725" w:rsidRPr="00244725" w:rsidRDefault="00244725" w:rsidP="00244725">
            <w:pPr>
              <w:rPr>
                <w:sz w:val="20"/>
                <w:szCs w:val="20"/>
                <w:lang w:eastAsia="en-US"/>
              </w:rPr>
            </w:pPr>
          </w:p>
        </w:tc>
        <w:tc>
          <w:tcPr>
            <w:tcW w:w="2089" w:type="dxa"/>
            <w:tcBorders>
              <w:top w:val="nil"/>
              <w:left w:val="single" w:sz="4" w:space="0" w:color="auto"/>
              <w:bottom w:val="single" w:sz="4" w:space="0" w:color="auto"/>
              <w:right w:val="single" w:sz="4" w:space="0" w:color="auto"/>
            </w:tcBorders>
          </w:tcPr>
          <w:p w:rsidR="00244725" w:rsidRPr="00244725" w:rsidRDefault="00244725" w:rsidP="00244725">
            <w:pPr>
              <w:rPr>
                <w:sz w:val="20"/>
                <w:szCs w:val="20"/>
                <w:lang w:eastAsia="en-US"/>
              </w:rPr>
            </w:pPr>
          </w:p>
        </w:tc>
        <w:tc>
          <w:tcPr>
            <w:tcW w:w="1384" w:type="dxa"/>
            <w:tcBorders>
              <w:top w:val="nil"/>
              <w:left w:val="single" w:sz="4" w:space="0" w:color="auto"/>
              <w:bottom w:val="single" w:sz="4" w:space="0" w:color="auto"/>
              <w:right w:val="single" w:sz="4" w:space="0" w:color="auto"/>
            </w:tcBorders>
          </w:tcPr>
          <w:p w:rsidR="00244725" w:rsidRPr="00244725" w:rsidRDefault="00244725" w:rsidP="00244725">
            <w:pPr>
              <w:rPr>
                <w:sz w:val="20"/>
                <w:szCs w:val="20"/>
                <w:lang w:eastAsia="en-US"/>
              </w:rPr>
            </w:pPr>
          </w:p>
        </w:tc>
        <w:tc>
          <w:tcPr>
            <w:tcW w:w="1986" w:type="dxa"/>
            <w:tcBorders>
              <w:top w:val="nil"/>
              <w:left w:val="single" w:sz="4" w:space="0" w:color="auto"/>
              <w:bottom w:val="single" w:sz="4" w:space="0" w:color="auto"/>
              <w:right w:val="single" w:sz="4" w:space="0" w:color="auto"/>
            </w:tcBorders>
          </w:tcPr>
          <w:p w:rsidR="00244725" w:rsidRPr="00244725" w:rsidRDefault="00244725" w:rsidP="00244725">
            <w:pPr>
              <w:rPr>
                <w:sz w:val="20"/>
                <w:szCs w:val="20"/>
                <w:lang w:eastAsia="en-US"/>
              </w:rPr>
            </w:pPr>
          </w:p>
        </w:tc>
        <w:tc>
          <w:tcPr>
            <w:tcW w:w="855" w:type="dxa"/>
            <w:tcBorders>
              <w:top w:val="single" w:sz="4" w:space="0" w:color="auto"/>
              <w:left w:val="single" w:sz="4" w:space="0" w:color="auto"/>
            </w:tcBorders>
          </w:tcPr>
          <w:p w:rsidR="00244725" w:rsidRPr="00244725" w:rsidRDefault="00244725" w:rsidP="00244725">
            <w:pPr>
              <w:rPr>
                <w:sz w:val="20"/>
                <w:szCs w:val="20"/>
                <w:lang w:eastAsia="en-US"/>
              </w:rPr>
            </w:pPr>
            <w:r w:rsidRPr="00244725">
              <w:rPr>
                <w:sz w:val="20"/>
                <w:szCs w:val="20"/>
                <w:lang w:eastAsia="en-US"/>
              </w:rPr>
              <w:t>Областного бюджета, руб.</w:t>
            </w:r>
          </w:p>
        </w:tc>
        <w:tc>
          <w:tcPr>
            <w:tcW w:w="1339" w:type="dxa"/>
            <w:tcBorders>
              <w:top w:val="single" w:sz="4" w:space="0" w:color="auto"/>
              <w:right w:val="single" w:sz="4" w:space="0" w:color="auto"/>
            </w:tcBorders>
          </w:tcPr>
          <w:p w:rsidR="00244725" w:rsidRPr="00244725" w:rsidRDefault="00244725" w:rsidP="00244725">
            <w:pPr>
              <w:rPr>
                <w:sz w:val="20"/>
                <w:szCs w:val="20"/>
                <w:lang w:eastAsia="en-US"/>
              </w:rPr>
            </w:pPr>
            <w:r w:rsidRPr="00244725">
              <w:rPr>
                <w:sz w:val="20"/>
                <w:szCs w:val="20"/>
                <w:lang w:eastAsia="en-US"/>
              </w:rPr>
              <w:t>Местного бюджета, руб.</w:t>
            </w:r>
          </w:p>
        </w:tc>
        <w:tc>
          <w:tcPr>
            <w:tcW w:w="894" w:type="dxa"/>
            <w:tcBorders>
              <w:top w:val="nil"/>
              <w:left w:val="single" w:sz="4" w:space="0" w:color="auto"/>
              <w:bottom w:val="single" w:sz="4" w:space="0" w:color="auto"/>
              <w:right w:val="single" w:sz="4" w:space="0" w:color="auto"/>
            </w:tcBorders>
          </w:tcPr>
          <w:p w:rsidR="00244725" w:rsidRPr="00244725" w:rsidRDefault="00244725" w:rsidP="00244725">
            <w:pPr>
              <w:rPr>
                <w:sz w:val="20"/>
                <w:szCs w:val="20"/>
                <w:lang w:eastAsia="en-US"/>
              </w:rPr>
            </w:pPr>
          </w:p>
        </w:tc>
      </w:tr>
      <w:tr w:rsidR="00244725" w:rsidRPr="00244725" w:rsidTr="00244725">
        <w:tc>
          <w:tcPr>
            <w:tcW w:w="1024" w:type="dxa"/>
            <w:tcBorders>
              <w:top w:val="single" w:sz="4" w:space="0" w:color="auto"/>
              <w:bottom w:val="single" w:sz="4" w:space="0" w:color="auto"/>
            </w:tcBorders>
          </w:tcPr>
          <w:p w:rsidR="00244725" w:rsidRPr="00244725" w:rsidRDefault="00244725" w:rsidP="00244725">
            <w:pPr>
              <w:rPr>
                <w:lang w:eastAsia="en-US"/>
              </w:rPr>
            </w:pPr>
          </w:p>
        </w:tc>
        <w:tc>
          <w:tcPr>
            <w:tcW w:w="2089" w:type="dxa"/>
            <w:tcBorders>
              <w:top w:val="single" w:sz="4" w:space="0" w:color="auto"/>
              <w:bottom w:val="single" w:sz="4" w:space="0" w:color="auto"/>
              <w:right w:val="single" w:sz="4" w:space="0" w:color="auto"/>
            </w:tcBorders>
          </w:tcPr>
          <w:p w:rsidR="00244725" w:rsidRPr="00244725" w:rsidRDefault="00244725" w:rsidP="00244725">
            <w:pPr>
              <w:rPr>
                <w:sz w:val="20"/>
                <w:szCs w:val="20"/>
                <w:lang w:eastAsia="en-US"/>
              </w:rPr>
            </w:pPr>
            <w:r w:rsidRPr="00244725">
              <w:rPr>
                <w:sz w:val="20"/>
                <w:szCs w:val="20"/>
                <w:lang w:eastAsia="en-US"/>
              </w:rPr>
              <w:t>Эхирит-Булагатский район</w:t>
            </w:r>
          </w:p>
        </w:tc>
        <w:tc>
          <w:tcPr>
            <w:tcW w:w="1384" w:type="dxa"/>
            <w:tcBorders>
              <w:top w:val="single" w:sz="4" w:space="0" w:color="auto"/>
              <w:left w:val="single" w:sz="4" w:space="0" w:color="auto"/>
              <w:bottom w:val="nil"/>
              <w:right w:val="single" w:sz="4" w:space="0" w:color="auto"/>
            </w:tcBorders>
          </w:tcPr>
          <w:p w:rsidR="00244725" w:rsidRPr="00244725" w:rsidRDefault="00244725" w:rsidP="00244725">
            <w:pPr>
              <w:rPr>
                <w:sz w:val="20"/>
                <w:szCs w:val="20"/>
                <w:lang w:eastAsia="en-US"/>
              </w:rPr>
            </w:pPr>
          </w:p>
        </w:tc>
        <w:tc>
          <w:tcPr>
            <w:tcW w:w="1986" w:type="dxa"/>
            <w:tcBorders>
              <w:top w:val="single" w:sz="4" w:space="0" w:color="auto"/>
              <w:left w:val="single" w:sz="4" w:space="0" w:color="auto"/>
              <w:bottom w:val="single" w:sz="4" w:space="0" w:color="auto"/>
            </w:tcBorders>
          </w:tcPr>
          <w:p w:rsidR="00244725" w:rsidRPr="00244725" w:rsidRDefault="00244725" w:rsidP="00244725">
            <w:pPr>
              <w:rPr>
                <w:sz w:val="20"/>
                <w:szCs w:val="20"/>
                <w:lang w:eastAsia="en-US"/>
              </w:rPr>
            </w:pPr>
          </w:p>
        </w:tc>
        <w:tc>
          <w:tcPr>
            <w:tcW w:w="855" w:type="dxa"/>
          </w:tcPr>
          <w:p w:rsidR="00244725" w:rsidRPr="00244725" w:rsidRDefault="00244725" w:rsidP="00244725">
            <w:pPr>
              <w:rPr>
                <w:sz w:val="20"/>
                <w:szCs w:val="20"/>
                <w:lang w:eastAsia="en-US"/>
              </w:rPr>
            </w:pPr>
          </w:p>
        </w:tc>
        <w:tc>
          <w:tcPr>
            <w:tcW w:w="1339" w:type="dxa"/>
          </w:tcPr>
          <w:p w:rsidR="00244725" w:rsidRPr="00244725" w:rsidRDefault="00244725" w:rsidP="00244725">
            <w:pPr>
              <w:rPr>
                <w:sz w:val="20"/>
                <w:szCs w:val="20"/>
                <w:lang w:eastAsia="en-US"/>
              </w:rPr>
            </w:pPr>
          </w:p>
        </w:tc>
        <w:tc>
          <w:tcPr>
            <w:tcW w:w="894" w:type="dxa"/>
            <w:tcBorders>
              <w:top w:val="single" w:sz="4" w:space="0" w:color="auto"/>
              <w:bottom w:val="single" w:sz="4" w:space="0" w:color="auto"/>
            </w:tcBorders>
          </w:tcPr>
          <w:p w:rsidR="00244725" w:rsidRPr="00244725" w:rsidRDefault="00244725" w:rsidP="00244725">
            <w:pPr>
              <w:rPr>
                <w:sz w:val="20"/>
                <w:szCs w:val="20"/>
                <w:lang w:eastAsia="en-US"/>
              </w:rPr>
            </w:pPr>
          </w:p>
        </w:tc>
      </w:tr>
      <w:tr w:rsidR="00244725" w:rsidRPr="00244725" w:rsidTr="00244725">
        <w:tc>
          <w:tcPr>
            <w:tcW w:w="1024" w:type="dxa"/>
            <w:tcBorders>
              <w:top w:val="single" w:sz="4" w:space="0" w:color="auto"/>
              <w:bottom w:val="single" w:sz="4" w:space="0" w:color="auto"/>
            </w:tcBorders>
          </w:tcPr>
          <w:p w:rsidR="00244725" w:rsidRPr="00244725" w:rsidRDefault="00244725" w:rsidP="00244725">
            <w:pPr>
              <w:rPr>
                <w:lang w:eastAsia="en-US"/>
              </w:rPr>
            </w:pPr>
          </w:p>
        </w:tc>
        <w:tc>
          <w:tcPr>
            <w:tcW w:w="2089" w:type="dxa"/>
            <w:tcBorders>
              <w:top w:val="single" w:sz="4" w:space="0" w:color="auto"/>
              <w:bottom w:val="single" w:sz="4" w:space="0" w:color="auto"/>
              <w:right w:val="single" w:sz="4" w:space="0" w:color="auto"/>
            </w:tcBorders>
          </w:tcPr>
          <w:p w:rsidR="00244725" w:rsidRPr="00244725" w:rsidRDefault="00244725" w:rsidP="00244725">
            <w:pPr>
              <w:rPr>
                <w:sz w:val="20"/>
                <w:szCs w:val="20"/>
                <w:lang w:eastAsia="en-US"/>
              </w:rPr>
            </w:pPr>
            <w:r w:rsidRPr="00244725">
              <w:rPr>
                <w:sz w:val="20"/>
                <w:szCs w:val="20"/>
                <w:lang w:eastAsia="en-US"/>
              </w:rPr>
              <w:t>Муниципальное образование «Корсукское»</w:t>
            </w:r>
          </w:p>
        </w:tc>
        <w:tc>
          <w:tcPr>
            <w:tcW w:w="1384" w:type="dxa"/>
            <w:tcBorders>
              <w:top w:val="nil"/>
              <w:left w:val="single" w:sz="4" w:space="0" w:color="auto"/>
              <w:bottom w:val="nil"/>
              <w:right w:val="single" w:sz="4" w:space="0" w:color="auto"/>
            </w:tcBorders>
          </w:tcPr>
          <w:p w:rsidR="00244725" w:rsidRPr="00244725" w:rsidRDefault="00244725" w:rsidP="00244725">
            <w:pPr>
              <w:rPr>
                <w:sz w:val="20"/>
                <w:szCs w:val="20"/>
                <w:lang w:eastAsia="en-US"/>
              </w:rPr>
            </w:pPr>
          </w:p>
        </w:tc>
        <w:tc>
          <w:tcPr>
            <w:tcW w:w="1986" w:type="dxa"/>
            <w:tcBorders>
              <w:top w:val="single" w:sz="4" w:space="0" w:color="auto"/>
              <w:left w:val="single" w:sz="4" w:space="0" w:color="auto"/>
              <w:bottom w:val="single" w:sz="4" w:space="0" w:color="auto"/>
            </w:tcBorders>
          </w:tcPr>
          <w:p w:rsidR="00244725" w:rsidRPr="00244725" w:rsidRDefault="00244725" w:rsidP="00244725">
            <w:pPr>
              <w:rPr>
                <w:sz w:val="20"/>
                <w:szCs w:val="20"/>
                <w:lang w:eastAsia="en-US"/>
              </w:rPr>
            </w:pPr>
          </w:p>
        </w:tc>
        <w:tc>
          <w:tcPr>
            <w:tcW w:w="855" w:type="dxa"/>
          </w:tcPr>
          <w:p w:rsidR="00244725" w:rsidRPr="00244725" w:rsidRDefault="00244725" w:rsidP="00244725">
            <w:pPr>
              <w:rPr>
                <w:sz w:val="20"/>
                <w:szCs w:val="20"/>
                <w:lang w:eastAsia="en-US"/>
              </w:rPr>
            </w:pPr>
          </w:p>
        </w:tc>
        <w:tc>
          <w:tcPr>
            <w:tcW w:w="1339" w:type="dxa"/>
          </w:tcPr>
          <w:p w:rsidR="00244725" w:rsidRPr="00244725" w:rsidRDefault="00244725" w:rsidP="00244725">
            <w:pPr>
              <w:rPr>
                <w:sz w:val="20"/>
                <w:szCs w:val="20"/>
                <w:lang w:eastAsia="en-US"/>
              </w:rPr>
            </w:pPr>
          </w:p>
        </w:tc>
        <w:tc>
          <w:tcPr>
            <w:tcW w:w="894" w:type="dxa"/>
            <w:tcBorders>
              <w:top w:val="single" w:sz="4" w:space="0" w:color="auto"/>
              <w:bottom w:val="single" w:sz="4" w:space="0" w:color="auto"/>
            </w:tcBorders>
          </w:tcPr>
          <w:p w:rsidR="00244725" w:rsidRPr="00244725" w:rsidRDefault="00244725" w:rsidP="00244725">
            <w:pPr>
              <w:rPr>
                <w:sz w:val="20"/>
                <w:szCs w:val="20"/>
                <w:lang w:eastAsia="en-US"/>
              </w:rPr>
            </w:pPr>
          </w:p>
        </w:tc>
      </w:tr>
      <w:tr w:rsidR="00244725" w:rsidRPr="00244725" w:rsidTr="00244725">
        <w:tc>
          <w:tcPr>
            <w:tcW w:w="1024" w:type="dxa"/>
            <w:tcBorders>
              <w:top w:val="single" w:sz="4" w:space="0" w:color="auto"/>
              <w:bottom w:val="single" w:sz="4" w:space="0" w:color="auto"/>
            </w:tcBorders>
          </w:tcPr>
          <w:p w:rsidR="00244725" w:rsidRPr="00244725" w:rsidRDefault="00244725" w:rsidP="00244725">
            <w:pPr>
              <w:rPr>
                <w:lang w:eastAsia="en-US"/>
              </w:rPr>
            </w:pPr>
            <w:r w:rsidRPr="00244725">
              <w:rPr>
                <w:lang w:eastAsia="en-US"/>
              </w:rPr>
              <w:t>1</w:t>
            </w:r>
          </w:p>
        </w:tc>
        <w:tc>
          <w:tcPr>
            <w:tcW w:w="2089" w:type="dxa"/>
            <w:tcBorders>
              <w:top w:val="single" w:sz="4" w:space="0" w:color="auto"/>
              <w:bottom w:val="single" w:sz="4" w:space="0" w:color="auto"/>
              <w:right w:val="single" w:sz="4" w:space="0" w:color="auto"/>
            </w:tcBorders>
          </w:tcPr>
          <w:p w:rsidR="00244725" w:rsidRPr="00244725" w:rsidRDefault="00244725" w:rsidP="00244725">
            <w:pPr>
              <w:rPr>
                <w:sz w:val="20"/>
                <w:szCs w:val="20"/>
                <w:lang w:eastAsia="en-US"/>
              </w:rPr>
            </w:pPr>
            <w:r w:rsidRPr="00244725">
              <w:rPr>
                <w:sz w:val="20"/>
                <w:szCs w:val="20"/>
                <w:lang w:eastAsia="en-US"/>
              </w:rPr>
              <w:t>Приобретение стройматериалов для ограждения кладбищ в с. Корсук, д.Тотохон, д.Шохтой, д.Гушит</w:t>
            </w:r>
          </w:p>
          <w:p w:rsidR="00244725" w:rsidRPr="00244725" w:rsidRDefault="00244725" w:rsidP="00244725">
            <w:pPr>
              <w:rPr>
                <w:sz w:val="20"/>
                <w:szCs w:val="20"/>
                <w:lang w:eastAsia="en-US"/>
              </w:rPr>
            </w:pPr>
            <w:r w:rsidRPr="00244725">
              <w:rPr>
                <w:sz w:val="20"/>
                <w:szCs w:val="20"/>
                <w:lang w:eastAsia="en-US"/>
              </w:rPr>
              <w:t>(выполнение работ за свой счет)</w:t>
            </w:r>
          </w:p>
        </w:tc>
        <w:tc>
          <w:tcPr>
            <w:tcW w:w="1384" w:type="dxa"/>
            <w:tcBorders>
              <w:top w:val="nil"/>
              <w:left w:val="single" w:sz="4" w:space="0" w:color="auto"/>
              <w:bottom w:val="nil"/>
              <w:right w:val="single" w:sz="4" w:space="0" w:color="auto"/>
            </w:tcBorders>
          </w:tcPr>
          <w:p w:rsidR="00244725" w:rsidRPr="00244725" w:rsidRDefault="00244725" w:rsidP="00244725">
            <w:pPr>
              <w:rPr>
                <w:sz w:val="20"/>
                <w:szCs w:val="20"/>
                <w:lang w:eastAsia="en-US"/>
              </w:rPr>
            </w:pPr>
          </w:p>
        </w:tc>
        <w:tc>
          <w:tcPr>
            <w:tcW w:w="1986" w:type="dxa"/>
            <w:tcBorders>
              <w:top w:val="single" w:sz="4" w:space="0" w:color="auto"/>
              <w:left w:val="single" w:sz="4" w:space="0" w:color="auto"/>
              <w:bottom w:val="single" w:sz="4" w:space="0" w:color="auto"/>
            </w:tcBorders>
          </w:tcPr>
          <w:p w:rsidR="00244725" w:rsidRPr="00244725" w:rsidRDefault="00244725" w:rsidP="00244725">
            <w:pPr>
              <w:rPr>
                <w:sz w:val="20"/>
                <w:szCs w:val="20"/>
                <w:lang w:eastAsia="en-US"/>
              </w:rPr>
            </w:pPr>
            <w:r w:rsidRPr="00244725">
              <w:rPr>
                <w:sz w:val="20"/>
                <w:szCs w:val="20"/>
                <w:lang w:eastAsia="en-US"/>
              </w:rPr>
              <w:t>81 805,00</w:t>
            </w:r>
          </w:p>
        </w:tc>
        <w:tc>
          <w:tcPr>
            <w:tcW w:w="855" w:type="dxa"/>
          </w:tcPr>
          <w:p w:rsidR="00244725" w:rsidRPr="00244725" w:rsidRDefault="00244725" w:rsidP="00244725">
            <w:pPr>
              <w:rPr>
                <w:sz w:val="20"/>
                <w:szCs w:val="20"/>
                <w:lang w:eastAsia="en-US"/>
              </w:rPr>
            </w:pPr>
            <w:r w:rsidRPr="00244725">
              <w:rPr>
                <w:sz w:val="20"/>
                <w:szCs w:val="20"/>
                <w:lang w:eastAsia="en-US"/>
              </w:rPr>
              <w:t>80 986,73</w:t>
            </w:r>
          </w:p>
          <w:p w:rsidR="00244725" w:rsidRPr="00244725" w:rsidRDefault="00244725" w:rsidP="00244725">
            <w:pPr>
              <w:rPr>
                <w:sz w:val="20"/>
                <w:szCs w:val="20"/>
                <w:lang w:eastAsia="en-US"/>
              </w:rPr>
            </w:pPr>
          </w:p>
        </w:tc>
        <w:tc>
          <w:tcPr>
            <w:tcW w:w="1339" w:type="dxa"/>
          </w:tcPr>
          <w:p w:rsidR="00244725" w:rsidRPr="00244725" w:rsidRDefault="00244725" w:rsidP="00244725">
            <w:pPr>
              <w:rPr>
                <w:sz w:val="20"/>
                <w:szCs w:val="20"/>
                <w:lang w:eastAsia="en-US"/>
              </w:rPr>
            </w:pPr>
            <w:r w:rsidRPr="00244725">
              <w:rPr>
                <w:sz w:val="20"/>
                <w:szCs w:val="20"/>
                <w:lang w:eastAsia="en-US"/>
              </w:rPr>
              <w:t>818,27</w:t>
            </w:r>
          </w:p>
        </w:tc>
        <w:tc>
          <w:tcPr>
            <w:tcW w:w="894" w:type="dxa"/>
            <w:tcBorders>
              <w:top w:val="single" w:sz="4" w:space="0" w:color="auto"/>
              <w:bottom w:val="single" w:sz="4" w:space="0" w:color="auto"/>
            </w:tcBorders>
          </w:tcPr>
          <w:p w:rsidR="00244725" w:rsidRPr="00244725" w:rsidRDefault="00244725" w:rsidP="00244725">
            <w:pPr>
              <w:rPr>
                <w:sz w:val="20"/>
                <w:szCs w:val="20"/>
                <w:lang w:eastAsia="en-US"/>
              </w:rPr>
            </w:pPr>
            <w:r w:rsidRPr="00244725">
              <w:rPr>
                <w:sz w:val="20"/>
                <w:szCs w:val="20"/>
                <w:lang w:eastAsia="en-US"/>
              </w:rPr>
              <w:t>14.1.15</w:t>
            </w:r>
          </w:p>
        </w:tc>
      </w:tr>
      <w:tr w:rsidR="00244725" w:rsidRPr="00244725" w:rsidTr="00244725">
        <w:tc>
          <w:tcPr>
            <w:tcW w:w="1024" w:type="dxa"/>
            <w:tcBorders>
              <w:top w:val="single" w:sz="4" w:space="0" w:color="auto"/>
              <w:bottom w:val="single" w:sz="4" w:space="0" w:color="auto"/>
            </w:tcBorders>
          </w:tcPr>
          <w:p w:rsidR="00244725" w:rsidRPr="00244725" w:rsidRDefault="00244725" w:rsidP="00244725">
            <w:pPr>
              <w:rPr>
                <w:lang w:eastAsia="en-US"/>
              </w:rPr>
            </w:pPr>
            <w:r w:rsidRPr="00244725">
              <w:rPr>
                <w:lang w:eastAsia="en-US"/>
              </w:rPr>
              <w:t>2</w:t>
            </w:r>
          </w:p>
        </w:tc>
        <w:tc>
          <w:tcPr>
            <w:tcW w:w="2089" w:type="dxa"/>
            <w:tcBorders>
              <w:top w:val="single" w:sz="4" w:space="0" w:color="auto"/>
              <w:bottom w:val="single" w:sz="4" w:space="0" w:color="auto"/>
              <w:right w:val="single" w:sz="4" w:space="0" w:color="auto"/>
            </w:tcBorders>
          </w:tcPr>
          <w:p w:rsidR="00244725" w:rsidRPr="00244725" w:rsidRDefault="00244725" w:rsidP="00244725">
            <w:pPr>
              <w:rPr>
                <w:sz w:val="20"/>
                <w:szCs w:val="20"/>
                <w:lang w:eastAsia="en-US"/>
              </w:rPr>
            </w:pPr>
            <w:r w:rsidRPr="00244725">
              <w:rPr>
                <w:sz w:val="20"/>
                <w:szCs w:val="20"/>
                <w:lang w:eastAsia="en-US"/>
              </w:rPr>
              <w:t>Приобретение насоса на водонапорную башню д. Сагарук (установка за свой счет)</w:t>
            </w:r>
          </w:p>
        </w:tc>
        <w:tc>
          <w:tcPr>
            <w:tcW w:w="1384" w:type="dxa"/>
            <w:tcBorders>
              <w:top w:val="nil"/>
              <w:left w:val="single" w:sz="4" w:space="0" w:color="auto"/>
              <w:bottom w:val="nil"/>
              <w:right w:val="single" w:sz="4" w:space="0" w:color="auto"/>
            </w:tcBorders>
          </w:tcPr>
          <w:p w:rsidR="00244725" w:rsidRPr="00244725" w:rsidRDefault="00244725" w:rsidP="00244725">
            <w:pPr>
              <w:jc w:val="center"/>
              <w:rPr>
                <w:sz w:val="20"/>
                <w:szCs w:val="20"/>
                <w:lang w:eastAsia="en-US"/>
              </w:rPr>
            </w:pPr>
            <w:r w:rsidRPr="00244725">
              <w:rPr>
                <w:sz w:val="20"/>
                <w:szCs w:val="20"/>
                <w:lang w:eastAsia="en-US"/>
              </w:rPr>
              <w:t>до 30.12.2019г</w:t>
            </w:r>
          </w:p>
        </w:tc>
        <w:tc>
          <w:tcPr>
            <w:tcW w:w="1986" w:type="dxa"/>
            <w:tcBorders>
              <w:top w:val="single" w:sz="4" w:space="0" w:color="auto"/>
              <w:left w:val="single" w:sz="4" w:space="0" w:color="auto"/>
              <w:bottom w:val="single" w:sz="4" w:space="0" w:color="auto"/>
            </w:tcBorders>
          </w:tcPr>
          <w:p w:rsidR="00244725" w:rsidRPr="00244725" w:rsidRDefault="00244725" w:rsidP="00244725">
            <w:pPr>
              <w:rPr>
                <w:sz w:val="20"/>
                <w:szCs w:val="20"/>
                <w:lang w:eastAsia="en-US"/>
              </w:rPr>
            </w:pPr>
            <w:r w:rsidRPr="00244725">
              <w:rPr>
                <w:sz w:val="20"/>
                <w:szCs w:val="20"/>
                <w:lang w:eastAsia="en-US"/>
              </w:rPr>
              <w:t>42 347,00</w:t>
            </w:r>
          </w:p>
        </w:tc>
        <w:tc>
          <w:tcPr>
            <w:tcW w:w="855" w:type="dxa"/>
          </w:tcPr>
          <w:p w:rsidR="00244725" w:rsidRPr="00244725" w:rsidRDefault="00244725" w:rsidP="00244725">
            <w:pPr>
              <w:rPr>
                <w:sz w:val="20"/>
                <w:szCs w:val="20"/>
                <w:lang w:eastAsia="en-US"/>
              </w:rPr>
            </w:pPr>
            <w:r w:rsidRPr="00244725">
              <w:rPr>
                <w:sz w:val="20"/>
                <w:szCs w:val="20"/>
                <w:lang w:eastAsia="en-US"/>
              </w:rPr>
              <w:t>41 923,42</w:t>
            </w:r>
          </w:p>
          <w:p w:rsidR="00244725" w:rsidRPr="00244725" w:rsidRDefault="00244725" w:rsidP="00244725">
            <w:pPr>
              <w:rPr>
                <w:sz w:val="20"/>
                <w:szCs w:val="20"/>
                <w:lang w:eastAsia="en-US"/>
              </w:rPr>
            </w:pPr>
          </w:p>
        </w:tc>
        <w:tc>
          <w:tcPr>
            <w:tcW w:w="1339" w:type="dxa"/>
          </w:tcPr>
          <w:p w:rsidR="00244725" w:rsidRPr="00244725" w:rsidRDefault="00244725" w:rsidP="00244725">
            <w:pPr>
              <w:rPr>
                <w:sz w:val="20"/>
                <w:szCs w:val="20"/>
                <w:lang w:eastAsia="en-US"/>
              </w:rPr>
            </w:pPr>
            <w:r w:rsidRPr="00244725">
              <w:rPr>
                <w:sz w:val="20"/>
                <w:szCs w:val="20"/>
                <w:lang w:eastAsia="en-US"/>
              </w:rPr>
              <w:t>423,58</w:t>
            </w:r>
          </w:p>
        </w:tc>
        <w:tc>
          <w:tcPr>
            <w:tcW w:w="894" w:type="dxa"/>
            <w:tcBorders>
              <w:top w:val="single" w:sz="4" w:space="0" w:color="auto"/>
              <w:bottom w:val="single" w:sz="4" w:space="0" w:color="auto"/>
            </w:tcBorders>
          </w:tcPr>
          <w:p w:rsidR="00244725" w:rsidRPr="00244725" w:rsidRDefault="00244725" w:rsidP="00244725">
            <w:pPr>
              <w:rPr>
                <w:sz w:val="20"/>
                <w:szCs w:val="20"/>
                <w:lang w:eastAsia="en-US"/>
              </w:rPr>
            </w:pPr>
            <w:r w:rsidRPr="00244725">
              <w:rPr>
                <w:sz w:val="20"/>
                <w:szCs w:val="20"/>
                <w:lang w:eastAsia="en-US"/>
              </w:rPr>
              <w:t>14.1.19</w:t>
            </w:r>
          </w:p>
        </w:tc>
      </w:tr>
      <w:tr w:rsidR="00244725" w:rsidRPr="00244725" w:rsidTr="00244725">
        <w:tc>
          <w:tcPr>
            <w:tcW w:w="1024" w:type="dxa"/>
            <w:tcBorders>
              <w:top w:val="single" w:sz="4" w:space="0" w:color="auto"/>
              <w:bottom w:val="single" w:sz="4" w:space="0" w:color="auto"/>
            </w:tcBorders>
          </w:tcPr>
          <w:p w:rsidR="00244725" w:rsidRPr="00244725" w:rsidRDefault="00244725" w:rsidP="00244725">
            <w:pPr>
              <w:rPr>
                <w:lang w:eastAsia="en-US"/>
              </w:rPr>
            </w:pPr>
            <w:r w:rsidRPr="00244725">
              <w:rPr>
                <w:lang w:eastAsia="en-US"/>
              </w:rPr>
              <w:t>3</w:t>
            </w:r>
          </w:p>
        </w:tc>
        <w:tc>
          <w:tcPr>
            <w:tcW w:w="2089" w:type="dxa"/>
            <w:tcBorders>
              <w:top w:val="single" w:sz="4" w:space="0" w:color="auto"/>
              <w:bottom w:val="single" w:sz="4" w:space="0" w:color="auto"/>
              <w:right w:val="single" w:sz="4" w:space="0" w:color="auto"/>
            </w:tcBorders>
          </w:tcPr>
          <w:p w:rsidR="00244725" w:rsidRPr="00244725" w:rsidRDefault="00244725" w:rsidP="00244725">
            <w:pPr>
              <w:rPr>
                <w:sz w:val="20"/>
                <w:szCs w:val="20"/>
                <w:lang w:eastAsia="en-US"/>
              </w:rPr>
            </w:pPr>
            <w:r w:rsidRPr="00244725">
              <w:rPr>
                <w:sz w:val="20"/>
                <w:szCs w:val="20"/>
                <w:lang w:eastAsia="en-US"/>
              </w:rPr>
              <w:t>Приобретение спортивных форм для сборной команды МО"Корсукское"</w:t>
            </w:r>
          </w:p>
        </w:tc>
        <w:tc>
          <w:tcPr>
            <w:tcW w:w="1384" w:type="dxa"/>
            <w:tcBorders>
              <w:top w:val="nil"/>
              <w:left w:val="single" w:sz="4" w:space="0" w:color="auto"/>
              <w:bottom w:val="nil"/>
              <w:right w:val="single" w:sz="4" w:space="0" w:color="auto"/>
            </w:tcBorders>
          </w:tcPr>
          <w:p w:rsidR="00244725" w:rsidRPr="00244725" w:rsidRDefault="00244725" w:rsidP="00244725">
            <w:pPr>
              <w:jc w:val="center"/>
              <w:rPr>
                <w:sz w:val="20"/>
                <w:szCs w:val="20"/>
                <w:lang w:eastAsia="en-US"/>
              </w:rPr>
            </w:pPr>
          </w:p>
        </w:tc>
        <w:tc>
          <w:tcPr>
            <w:tcW w:w="1986" w:type="dxa"/>
            <w:tcBorders>
              <w:top w:val="single" w:sz="4" w:space="0" w:color="auto"/>
              <w:left w:val="single" w:sz="4" w:space="0" w:color="auto"/>
              <w:bottom w:val="single" w:sz="4" w:space="0" w:color="auto"/>
            </w:tcBorders>
          </w:tcPr>
          <w:p w:rsidR="00244725" w:rsidRPr="00244725" w:rsidRDefault="00244725" w:rsidP="00244725">
            <w:pPr>
              <w:rPr>
                <w:sz w:val="20"/>
                <w:szCs w:val="20"/>
                <w:lang w:eastAsia="en-US"/>
              </w:rPr>
            </w:pPr>
            <w:r w:rsidRPr="00244725">
              <w:rPr>
                <w:sz w:val="20"/>
                <w:szCs w:val="20"/>
                <w:lang w:eastAsia="en-US"/>
              </w:rPr>
              <w:t>44 425, 00</w:t>
            </w:r>
          </w:p>
        </w:tc>
        <w:tc>
          <w:tcPr>
            <w:tcW w:w="855" w:type="dxa"/>
          </w:tcPr>
          <w:p w:rsidR="00244725" w:rsidRPr="00244725" w:rsidRDefault="00244725" w:rsidP="00244725">
            <w:pPr>
              <w:rPr>
                <w:sz w:val="20"/>
                <w:szCs w:val="20"/>
                <w:lang w:eastAsia="en-US"/>
              </w:rPr>
            </w:pPr>
            <w:r w:rsidRPr="00244725">
              <w:rPr>
                <w:sz w:val="20"/>
                <w:szCs w:val="20"/>
                <w:lang w:eastAsia="en-US"/>
              </w:rPr>
              <w:t>43 980,  63</w:t>
            </w:r>
          </w:p>
        </w:tc>
        <w:tc>
          <w:tcPr>
            <w:tcW w:w="1339" w:type="dxa"/>
          </w:tcPr>
          <w:p w:rsidR="00244725" w:rsidRPr="00244725" w:rsidRDefault="00244725" w:rsidP="00244725">
            <w:pPr>
              <w:rPr>
                <w:sz w:val="20"/>
                <w:szCs w:val="20"/>
                <w:lang w:eastAsia="en-US"/>
              </w:rPr>
            </w:pPr>
            <w:r w:rsidRPr="00244725">
              <w:rPr>
                <w:sz w:val="20"/>
                <w:szCs w:val="20"/>
                <w:lang w:eastAsia="en-US"/>
              </w:rPr>
              <w:t>444,37</w:t>
            </w:r>
          </w:p>
        </w:tc>
        <w:tc>
          <w:tcPr>
            <w:tcW w:w="894" w:type="dxa"/>
            <w:tcBorders>
              <w:top w:val="single" w:sz="4" w:space="0" w:color="auto"/>
              <w:bottom w:val="single" w:sz="4" w:space="0" w:color="auto"/>
            </w:tcBorders>
          </w:tcPr>
          <w:p w:rsidR="00244725" w:rsidRPr="00244725" w:rsidRDefault="00244725" w:rsidP="00244725">
            <w:pPr>
              <w:rPr>
                <w:sz w:val="20"/>
                <w:szCs w:val="20"/>
                <w:lang w:eastAsia="en-US"/>
              </w:rPr>
            </w:pPr>
            <w:r w:rsidRPr="00244725">
              <w:rPr>
                <w:sz w:val="20"/>
                <w:szCs w:val="20"/>
                <w:lang w:eastAsia="en-US"/>
              </w:rPr>
              <w:t>14.1.14</w:t>
            </w:r>
          </w:p>
        </w:tc>
      </w:tr>
      <w:tr w:rsidR="00244725" w:rsidRPr="00244725" w:rsidTr="00244725">
        <w:tc>
          <w:tcPr>
            <w:tcW w:w="1024" w:type="dxa"/>
            <w:tcBorders>
              <w:top w:val="single" w:sz="4" w:space="0" w:color="auto"/>
              <w:bottom w:val="single" w:sz="4" w:space="0" w:color="auto"/>
            </w:tcBorders>
          </w:tcPr>
          <w:p w:rsidR="00244725" w:rsidRPr="00244725" w:rsidRDefault="00244725" w:rsidP="00244725">
            <w:pPr>
              <w:rPr>
                <w:sz w:val="20"/>
                <w:szCs w:val="20"/>
                <w:lang w:eastAsia="en-US"/>
              </w:rPr>
            </w:pPr>
            <w:r w:rsidRPr="00244725">
              <w:rPr>
                <w:sz w:val="20"/>
                <w:szCs w:val="20"/>
                <w:lang w:eastAsia="en-US"/>
              </w:rPr>
              <w:t>4</w:t>
            </w:r>
          </w:p>
        </w:tc>
        <w:tc>
          <w:tcPr>
            <w:tcW w:w="2089" w:type="dxa"/>
            <w:tcBorders>
              <w:top w:val="single" w:sz="4" w:space="0" w:color="auto"/>
              <w:bottom w:val="single" w:sz="4" w:space="0" w:color="auto"/>
              <w:right w:val="single" w:sz="4" w:space="0" w:color="auto"/>
            </w:tcBorders>
          </w:tcPr>
          <w:p w:rsidR="00244725" w:rsidRPr="00244725" w:rsidRDefault="00244725" w:rsidP="00244725">
            <w:pPr>
              <w:rPr>
                <w:sz w:val="20"/>
                <w:szCs w:val="20"/>
                <w:lang w:eastAsia="en-US"/>
              </w:rPr>
            </w:pPr>
            <w:r w:rsidRPr="00244725">
              <w:rPr>
                <w:sz w:val="20"/>
                <w:szCs w:val="20"/>
                <w:lang w:eastAsia="en-US"/>
              </w:rPr>
              <w:t>Текущий ремонт потолка сцены в зрительном зале сельского дома культуры с.Корсук, ул. Трактовая, 7</w:t>
            </w:r>
          </w:p>
        </w:tc>
        <w:tc>
          <w:tcPr>
            <w:tcW w:w="1384" w:type="dxa"/>
            <w:tcBorders>
              <w:top w:val="nil"/>
              <w:left w:val="single" w:sz="4" w:space="0" w:color="auto"/>
              <w:bottom w:val="single" w:sz="4" w:space="0" w:color="auto"/>
              <w:right w:val="single" w:sz="4" w:space="0" w:color="auto"/>
            </w:tcBorders>
          </w:tcPr>
          <w:p w:rsidR="00244725" w:rsidRPr="00244725" w:rsidRDefault="00244725" w:rsidP="00244725">
            <w:pPr>
              <w:rPr>
                <w:sz w:val="20"/>
                <w:szCs w:val="20"/>
                <w:lang w:eastAsia="en-US"/>
              </w:rPr>
            </w:pPr>
          </w:p>
        </w:tc>
        <w:tc>
          <w:tcPr>
            <w:tcW w:w="1986" w:type="dxa"/>
            <w:tcBorders>
              <w:top w:val="single" w:sz="4" w:space="0" w:color="auto"/>
              <w:left w:val="single" w:sz="4" w:space="0" w:color="auto"/>
              <w:bottom w:val="single" w:sz="4" w:space="0" w:color="auto"/>
            </w:tcBorders>
          </w:tcPr>
          <w:p w:rsidR="00244725" w:rsidRPr="00244725" w:rsidRDefault="00244725" w:rsidP="00244725">
            <w:pPr>
              <w:rPr>
                <w:sz w:val="20"/>
                <w:szCs w:val="20"/>
                <w:lang w:eastAsia="en-US"/>
              </w:rPr>
            </w:pPr>
            <w:r w:rsidRPr="00244725">
              <w:rPr>
                <w:sz w:val="20"/>
                <w:szCs w:val="20"/>
                <w:lang w:eastAsia="en-US"/>
              </w:rPr>
              <w:t>113 848,00</w:t>
            </w:r>
          </w:p>
        </w:tc>
        <w:tc>
          <w:tcPr>
            <w:tcW w:w="855" w:type="dxa"/>
          </w:tcPr>
          <w:p w:rsidR="00244725" w:rsidRPr="00244725" w:rsidRDefault="00244725" w:rsidP="00244725">
            <w:pPr>
              <w:rPr>
                <w:sz w:val="20"/>
                <w:szCs w:val="20"/>
                <w:lang w:eastAsia="en-US"/>
              </w:rPr>
            </w:pPr>
            <w:r w:rsidRPr="00244725">
              <w:rPr>
                <w:sz w:val="20"/>
                <w:szCs w:val="20"/>
                <w:lang w:eastAsia="en-US"/>
              </w:rPr>
              <w:t>112 709,22</w:t>
            </w:r>
          </w:p>
        </w:tc>
        <w:tc>
          <w:tcPr>
            <w:tcW w:w="1339" w:type="dxa"/>
          </w:tcPr>
          <w:p w:rsidR="00244725" w:rsidRPr="00244725" w:rsidRDefault="00244725" w:rsidP="00244725">
            <w:pPr>
              <w:rPr>
                <w:sz w:val="20"/>
                <w:szCs w:val="20"/>
                <w:lang w:eastAsia="en-US"/>
              </w:rPr>
            </w:pPr>
            <w:r w:rsidRPr="00244725">
              <w:rPr>
                <w:sz w:val="20"/>
                <w:szCs w:val="20"/>
                <w:lang w:eastAsia="en-US"/>
              </w:rPr>
              <w:t>1 138,78</w:t>
            </w:r>
          </w:p>
        </w:tc>
        <w:tc>
          <w:tcPr>
            <w:tcW w:w="894" w:type="dxa"/>
            <w:tcBorders>
              <w:top w:val="single" w:sz="4" w:space="0" w:color="auto"/>
              <w:bottom w:val="single" w:sz="4" w:space="0" w:color="auto"/>
            </w:tcBorders>
          </w:tcPr>
          <w:p w:rsidR="00244725" w:rsidRPr="00244725" w:rsidRDefault="00244725" w:rsidP="00244725">
            <w:pPr>
              <w:rPr>
                <w:sz w:val="20"/>
                <w:szCs w:val="20"/>
                <w:lang w:eastAsia="en-US"/>
              </w:rPr>
            </w:pPr>
            <w:r w:rsidRPr="00244725">
              <w:rPr>
                <w:sz w:val="20"/>
                <w:szCs w:val="20"/>
                <w:lang w:eastAsia="en-US"/>
              </w:rPr>
              <w:t>14.1.12</w:t>
            </w:r>
          </w:p>
        </w:tc>
      </w:tr>
      <w:tr w:rsidR="00244725" w:rsidRPr="00244725" w:rsidTr="00244725">
        <w:tc>
          <w:tcPr>
            <w:tcW w:w="1024" w:type="dxa"/>
            <w:tcBorders>
              <w:top w:val="single" w:sz="4" w:space="0" w:color="auto"/>
            </w:tcBorders>
          </w:tcPr>
          <w:p w:rsidR="00244725" w:rsidRPr="00244725" w:rsidRDefault="00244725" w:rsidP="00244725">
            <w:pPr>
              <w:rPr>
                <w:sz w:val="20"/>
                <w:szCs w:val="20"/>
                <w:lang w:eastAsia="en-US"/>
              </w:rPr>
            </w:pPr>
          </w:p>
        </w:tc>
        <w:tc>
          <w:tcPr>
            <w:tcW w:w="2089" w:type="dxa"/>
            <w:tcBorders>
              <w:top w:val="single" w:sz="4" w:space="0" w:color="auto"/>
            </w:tcBorders>
          </w:tcPr>
          <w:p w:rsidR="00244725" w:rsidRPr="00244725" w:rsidRDefault="00244725" w:rsidP="00244725">
            <w:pPr>
              <w:rPr>
                <w:sz w:val="20"/>
                <w:szCs w:val="20"/>
                <w:lang w:eastAsia="en-US"/>
              </w:rPr>
            </w:pPr>
            <w:r w:rsidRPr="00244725">
              <w:rPr>
                <w:sz w:val="20"/>
                <w:szCs w:val="20"/>
                <w:lang w:eastAsia="en-US"/>
              </w:rPr>
              <w:t>ИТОГО</w:t>
            </w:r>
          </w:p>
        </w:tc>
        <w:tc>
          <w:tcPr>
            <w:tcW w:w="1384" w:type="dxa"/>
            <w:tcBorders>
              <w:top w:val="single" w:sz="4" w:space="0" w:color="auto"/>
            </w:tcBorders>
          </w:tcPr>
          <w:p w:rsidR="00244725" w:rsidRPr="00244725" w:rsidRDefault="00244725" w:rsidP="00244725">
            <w:pPr>
              <w:rPr>
                <w:sz w:val="20"/>
                <w:szCs w:val="20"/>
                <w:lang w:eastAsia="en-US"/>
              </w:rPr>
            </w:pPr>
          </w:p>
        </w:tc>
        <w:tc>
          <w:tcPr>
            <w:tcW w:w="1986" w:type="dxa"/>
            <w:tcBorders>
              <w:top w:val="single" w:sz="4" w:space="0" w:color="auto"/>
            </w:tcBorders>
          </w:tcPr>
          <w:p w:rsidR="00244725" w:rsidRPr="00244725" w:rsidRDefault="00244725" w:rsidP="00244725">
            <w:pPr>
              <w:rPr>
                <w:sz w:val="20"/>
                <w:szCs w:val="20"/>
                <w:lang w:eastAsia="en-US"/>
              </w:rPr>
            </w:pPr>
            <w:r w:rsidRPr="00244725">
              <w:rPr>
                <w:sz w:val="20"/>
                <w:szCs w:val="20"/>
                <w:lang w:eastAsia="en-US"/>
              </w:rPr>
              <w:t>282 425, 00</w:t>
            </w:r>
          </w:p>
        </w:tc>
        <w:tc>
          <w:tcPr>
            <w:tcW w:w="855" w:type="dxa"/>
          </w:tcPr>
          <w:p w:rsidR="00244725" w:rsidRPr="00244725" w:rsidRDefault="00244725" w:rsidP="00244725">
            <w:pPr>
              <w:rPr>
                <w:sz w:val="20"/>
                <w:szCs w:val="20"/>
                <w:lang w:eastAsia="en-US"/>
              </w:rPr>
            </w:pPr>
            <w:r w:rsidRPr="00244725">
              <w:rPr>
                <w:sz w:val="20"/>
                <w:szCs w:val="20"/>
                <w:lang w:eastAsia="en-US"/>
              </w:rPr>
              <w:t>279 600, 00</w:t>
            </w:r>
          </w:p>
        </w:tc>
        <w:tc>
          <w:tcPr>
            <w:tcW w:w="1339" w:type="dxa"/>
          </w:tcPr>
          <w:p w:rsidR="00244725" w:rsidRPr="00244725" w:rsidRDefault="00244725" w:rsidP="00244725">
            <w:pPr>
              <w:rPr>
                <w:sz w:val="20"/>
                <w:szCs w:val="20"/>
                <w:lang w:eastAsia="en-US"/>
              </w:rPr>
            </w:pPr>
            <w:r w:rsidRPr="00244725">
              <w:rPr>
                <w:sz w:val="20"/>
                <w:szCs w:val="20"/>
                <w:lang w:eastAsia="en-US"/>
              </w:rPr>
              <w:t>2 825, 00</w:t>
            </w:r>
          </w:p>
        </w:tc>
        <w:tc>
          <w:tcPr>
            <w:tcW w:w="894" w:type="dxa"/>
            <w:tcBorders>
              <w:top w:val="single" w:sz="4" w:space="0" w:color="auto"/>
            </w:tcBorders>
          </w:tcPr>
          <w:p w:rsidR="00244725" w:rsidRPr="00244725" w:rsidRDefault="00244725" w:rsidP="00244725">
            <w:pPr>
              <w:rPr>
                <w:sz w:val="20"/>
                <w:szCs w:val="20"/>
                <w:lang w:eastAsia="en-US"/>
              </w:rPr>
            </w:pPr>
          </w:p>
        </w:tc>
      </w:tr>
    </w:tbl>
    <w:p w:rsidR="00244725" w:rsidRPr="00244725" w:rsidRDefault="00244725" w:rsidP="00244725">
      <w:pPr>
        <w:spacing w:after="200" w:line="276" w:lineRule="auto"/>
        <w:rPr>
          <w:rFonts w:ascii="Calibri" w:hAnsi="Calibri"/>
          <w:sz w:val="22"/>
          <w:szCs w:val="22"/>
          <w:lang w:eastAsia="en-US"/>
        </w:rPr>
      </w:pPr>
    </w:p>
    <w:p w:rsidR="00FD171B" w:rsidRDefault="00FD171B" w:rsidP="00FD171B">
      <w:pPr>
        <w:rPr>
          <w:i/>
          <w:sz w:val="28"/>
          <w:szCs w:val="28"/>
        </w:rPr>
      </w:pPr>
    </w:p>
    <w:p w:rsidR="000115C9" w:rsidRPr="000115C9" w:rsidRDefault="000115C9" w:rsidP="000115C9">
      <w:pPr>
        <w:ind w:firstLine="708"/>
        <w:jc w:val="both"/>
        <w:rPr>
          <w:sz w:val="20"/>
          <w:szCs w:val="20"/>
        </w:rPr>
      </w:pPr>
    </w:p>
    <w:p w:rsidR="00244725" w:rsidRPr="007D3069" w:rsidRDefault="00244725" w:rsidP="00244725">
      <w:pPr>
        <w:ind w:left="360"/>
        <w:jc w:val="center"/>
        <w:rPr>
          <w:rFonts w:ascii="Arial" w:hAnsi="Arial" w:cs="Arial"/>
          <w:b/>
          <w:sz w:val="32"/>
          <w:szCs w:val="32"/>
        </w:rPr>
      </w:pPr>
      <w:r>
        <w:rPr>
          <w:rFonts w:ascii="Arial" w:hAnsi="Arial" w:cs="Arial"/>
          <w:b/>
          <w:sz w:val="32"/>
          <w:szCs w:val="32"/>
        </w:rPr>
        <w:t>07.11.2019г.№39</w:t>
      </w:r>
    </w:p>
    <w:p w:rsidR="00244725" w:rsidRPr="007D3069" w:rsidRDefault="00244725" w:rsidP="00244725">
      <w:pPr>
        <w:ind w:left="360"/>
        <w:jc w:val="center"/>
        <w:rPr>
          <w:rFonts w:ascii="Arial" w:hAnsi="Arial" w:cs="Arial"/>
          <w:b/>
          <w:sz w:val="32"/>
          <w:szCs w:val="32"/>
        </w:rPr>
      </w:pPr>
      <w:r w:rsidRPr="007D3069">
        <w:rPr>
          <w:rFonts w:ascii="Arial" w:hAnsi="Arial" w:cs="Arial"/>
          <w:b/>
          <w:sz w:val="32"/>
          <w:szCs w:val="32"/>
        </w:rPr>
        <w:t>РОССИЙСКАЯ  ФЕДЕРАЦИЯ</w:t>
      </w:r>
    </w:p>
    <w:p w:rsidR="00244725" w:rsidRPr="007D3069" w:rsidRDefault="00244725" w:rsidP="00244725">
      <w:pPr>
        <w:ind w:left="360"/>
        <w:jc w:val="center"/>
        <w:rPr>
          <w:rFonts w:ascii="Arial" w:hAnsi="Arial" w:cs="Arial"/>
          <w:b/>
          <w:sz w:val="32"/>
          <w:szCs w:val="32"/>
        </w:rPr>
      </w:pPr>
      <w:r w:rsidRPr="007D3069">
        <w:rPr>
          <w:rFonts w:ascii="Arial" w:hAnsi="Arial" w:cs="Arial"/>
          <w:b/>
          <w:sz w:val="32"/>
          <w:szCs w:val="32"/>
        </w:rPr>
        <w:t>ИРКУТСКАЯ ОБЛАСТЬ</w:t>
      </w:r>
    </w:p>
    <w:p w:rsidR="00244725" w:rsidRPr="007D3069" w:rsidRDefault="00244725" w:rsidP="00244725">
      <w:pPr>
        <w:ind w:left="360"/>
        <w:jc w:val="center"/>
        <w:rPr>
          <w:rFonts w:ascii="Arial" w:hAnsi="Arial" w:cs="Arial"/>
          <w:b/>
          <w:sz w:val="32"/>
          <w:szCs w:val="32"/>
        </w:rPr>
      </w:pPr>
      <w:r w:rsidRPr="007D3069">
        <w:rPr>
          <w:rFonts w:ascii="Arial" w:hAnsi="Arial" w:cs="Arial"/>
          <w:b/>
          <w:sz w:val="32"/>
          <w:szCs w:val="32"/>
        </w:rPr>
        <w:t>ЭХИРИТ-БУЛАГАТСКИЙ РАЙОН</w:t>
      </w:r>
    </w:p>
    <w:p w:rsidR="00244725" w:rsidRPr="007D3069" w:rsidRDefault="00244725" w:rsidP="00244725">
      <w:pPr>
        <w:ind w:left="360"/>
        <w:jc w:val="center"/>
        <w:rPr>
          <w:rFonts w:ascii="Arial" w:hAnsi="Arial" w:cs="Arial"/>
          <w:b/>
          <w:sz w:val="32"/>
          <w:szCs w:val="32"/>
        </w:rPr>
      </w:pPr>
      <w:r w:rsidRPr="007D3069">
        <w:rPr>
          <w:rFonts w:ascii="Arial" w:hAnsi="Arial" w:cs="Arial"/>
          <w:b/>
          <w:sz w:val="32"/>
          <w:szCs w:val="32"/>
        </w:rPr>
        <w:t>МУНИЦИПАЛЬНОЕ ОБРАЗОВАНИЕ «КОРСУКСКОЕ»</w:t>
      </w:r>
    </w:p>
    <w:p w:rsidR="00244725" w:rsidRPr="007D3069" w:rsidRDefault="00244725" w:rsidP="00244725">
      <w:pPr>
        <w:ind w:left="360"/>
        <w:jc w:val="center"/>
        <w:rPr>
          <w:rFonts w:ascii="Arial" w:hAnsi="Arial" w:cs="Arial"/>
          <w:b/>
          <w:sz w:val="32"/>
          <w:szCs w:val="32"/>
        </w:rPr>
      </w:pPr>
      <w:r w:rsidRPr="007D3069">
        <w:rPr>
          <w:rFonts w:ascii="Arial" w:hAnsi="Arial" w:cs="Arial"/>
          <w:b/>
          <w:sz w:val="32"/>
          <w:szCs w:val="32"/>
        </w:rPr>
        <w:t>АДМИНИСТРАЦИЯ</w:t>
      </w:r>
    </w:p>
    <w:p w:rsidR="00244725" w:rsidRDefault="00244725" w:rsidP="00244725">
      <w:pPr>
        <w:ind w:left="360"/>
        <w:jc w:val="center"/>
        <w:rPr>
          <w:rFonts w:ascii="Arial" w:hAnsi="Arial" w:cs="Arial"/>
          <w:b/>
          <w:sz w:val="32"/>
          <w:szCs w:val="32"/>
        </w:rPr>
      </w:pPr>
      <w:r w:rsidRPr="007D3069">
        <w:rPr>
          <w:rFonts w:ascii="Arial" w:hAnsi="Arial" w:cs="Arial"/>
          <w:b/>
          <w:sz w:val="32"/>
          <w:szCs w:val="32"/>
        </w:rPr>
        <w:t>ПОСТАНОВЛЕНИЕ</w:t>
      </w:r>
    </w:p>
    <w:p w:rsidR="00244725" w:rsidRPr="007D3069" w:rsidRDefault="00244725" w:rsidP="00244725">
      <w:pPr>
        <w:ind w:left="360"/>
        <w:jc w:val="center"/>
        <w:rPr>
          <w:rFonts w:ascii="Arial" w:hAnsi="Arial" w:cs="Arial"/>
          <w:b/>
          <w:sz w:val="32"/>
          <w:szCs w:val="32"/>
        </w:rPr>
      </w:pPr>
    </w:p>
    <w:p w:rsidR="00244725" w:rsidRPr="007D3069" w:rsidRDefault="00244725" w:rsidP="00244725">
      <w:pPr>
        <w:jc w:val="center"/>
        <w:rPr>
          <w:rFonts w:ascii="Arial" w:hAnsi="Arial" w:cs="Arial"/>
          <w:b/>
          <w:sz w:val="32"/>
          <w:szCs w:val="32"/>
        </w:rPr>
      </w:pPr>
      <w:r w:rsidRPr="007D3069">
        <w:rPr>
          <w:rFonts w:ascii="Arial" w:hAnsi="Arial" w:cs="Arial"/>
          <w:b/>
          <w:sz w:val="32"/>
          <w:szCs w:val="32"/>
        </w:rPr>
        <w:t>«О Прогнозе</w:t>
      </w:r>
      <w:r>
        <w:rPr>
          <w:rFonts w:ascii="Arial" w:hAnsi="Arial" w:cs="Arial"/>
          <w:b/>
          <w:sz w:val="32"/>
          <w:szCs w:val="32"/>
        </w:rPr>
        <w:t xml:space="preserve">  </w:t>
      </w:r>
      <w:r w:rsidRPr="007D3069">
        <w:rPr>
          <w:rFonts w:ascii="Arial" w:hAnsi="Arial" w:cs="Arial"/>
          <w:b/>
          <w:sz w:val="32"/>
          <w:szCs w:val="32"/>
        </w:rPr>
        <w:t>социально-экономического развития</w:t>
      </w:r>
    </w:p>
    <w:p w:rsidR="00244725" w:rsidRPr="007D3069" w:rsidRDefault="00244725" w:rsidP="00244725">
      <w:pPr>
        <w:jc w:val="center"/>
        <w:rPr>
          <w:rFonts w:ascii="Arial" w:hAnsi="Arial" w:cs="Arial"/>
          <w:b/>
          <w:sz w:val="32"/>
          <w:szCs w:val="32"/>
        </w:rPr>
      </w:pPr>
      <w:r w:rsidRPr="007D3069">
        <w:rPr>
          <w:rFonts w:ascii="Arial" w:hAnsi="Arial" w:cs="Arial"/>
          <w:b/>
          <w:sz w:val="32"/>
          <w:szCs w:val="32"/>
        </w:rPr>
        <w:t>на 201</w:t>
      </w:r>
      <w:r>
        <w:rPr>
          <w:rFonts w:ascii="Arial" w:hAnsi="Arial" w:cs="Arial"/>
          <w:b/>
          <w:sz w:val="32"/>
          <w:szCs w:val="32"/>
        </w:rPr>
        <w:t>9год, плановый период  2020</w:t>
      </w:r>
      <w:r w:rsidRPr="007D3069">
        <w:rPr>
          <w:rFonts w:ascii="Arial" w:hAnsi="Arial" w:cs="Arial"/>
          <w:b/>
          <w:sz w:val="32"/>
          <w:szCs w:val="32"/>
        </w:rPr>
        <w:t>-20</w:t>
      </w:r>
      <w:r>
        <w:rPr>
          <w:rFonts w:ascii="Arial" w:hAnsi="Arial" w:cs="Arial"/>
          <w:b/>
          <w:sz w:val="32"/>
          <w:szCs w:val="32"/>
        </w:rPr>
        <w:t>22</w:t>
      </w:r>
      <w:r w:rsidRPr="007D3069">
        <w:rPr>
          <w:rFonts w:ascii="Arial" w:hAnsi="Arial" w:cs="Arial"/>
          <w:b/>
          <w:sz w:val="32"/>
          <w:szCs w:val="32"/>
        </w:rPr>
        <w:t>г.г.»</w:t>
      </w:r>
    </w:p>
    <w:p w:rsidR="00244725" w:rsidRDefault="00244725" w:rsidP="00244725">
      <w:pPr>
        <w:rPr>
          <w:rFonts w:ascii="Arial" w:hAnsi="Arial" w:cs="Arial"/>
          <w:b/>
          <w:sz w:val="32"/>
          <w:szCs w:val="32"/>
        </w:rPr>
      </w:pPr>
    </w:p>
    <w:p w:rsidR="00244725" w:rsidRPr="00467C53" w:rsidRDefault="00244725" w:rsidP="00244725">
      <w:pPr>
        <w:rPr>
          <w:sz w:val="28"/>
          <w:szCs w:val="28"/>
        </w:rPr>
      </w:pPr>
    </w:p>
    <w:p w:rsidR="00244725" w:rsidRDefault="00244725" w:rsidP="00244725"/>
    <w:p w:rsidR="00244725" w:rsidRPr="007D3069" w:rsidRDefault="00244725" w:rsidP="00244725">
      <w:pPr>
        <w:jc w:val="center"/>
        <w:rPr>
          <w:rFonts w:ascii="Arial" w:hAnsi="Arial" w:cs="Arial"/>
          <w:b/>
          <w:sz w:val="30"/>
          <w:szCs w:val="30"/>
        </w:rPr>
      </w:pPr>
      <w:r w:rsidRPr="007D3069">
        <w:rPr>
          <w:rFonts w:ascii="Arial" w:hAnsi="Arial" w:cs="Arial"/>
          <w:b/>
          <w:sz w:val="30"/>
          <w:szCs w:val="30"/>
        </w:rPr>
        <w:t>ПОСТАНОВЛЯЮ:</w:t>
      </w:r>
    </w:p>
    <w:p w:rsidR="00244725" w:rsidRPr="007D3069" w:rsidRDefault="00244725" w:rsidP="00244725">
      <w:pPr>
        <w:rPr>
          <w:rFonts w:ascii="Arial" w:hAnsi="Arial" w:cs="Arial"/>
        </w:rPr>
      </w:pPr>
    </w:p>
    <w:p w:rsidR="00244725" w:rsidRPr="007D3069" w:rsidRDefault="00244725" w:rsidP="00244725">
      <w:pPr>
        <w:numPr>
          <w:ilvl w:val="0"/>
          <w:numId w:val="23"/>
        </w:numPr>
        <w:jc w:val="both"/>
        <w:rPr>
          <w:rFonts w:ascii="Arial" w:hAnsi="Arial" w:cs="Arial"/>
        </w:rPr>
      </w:pPr>
      <w:r w:rsidRPr="007D3069">
        <w:rPr>
          <w:rFonts w:ascii="Arial" w:hAnsi="Arial" w:cs="Arial"/>
        </w:rPr>
        <w:t xml:space="preserve"> Утвердить  Прогноз социально-экономического  развития на 2019год, плановый период 2020-2022г.г. по муниципальному образованию «Корсукское»</w:t>
      </w:r>
    </w:p>
    <w:p w:rsidR="00244725" w:rsidRPr="007D3069" w:rsidRDefault="00244725" w:rsidP="00244725">
      <w:pPr>
        <w:ind w:left="1125"/>
        <w:jc w:val="both"/>
        <w:rPr>
          <w:rFonts w:ascii="Arial" w:hAnsi="Arial" w:cs="Arial"/>
        </w:rPr>
      </w:pPr>
      <w:r w:rsidRPr="007D3069">
        <w:rPr>
          <w:rFonts w:ascii="Arial" w:hAnsi="Arial" w:cs="Arial"/>
        </w:rPr>
        <w:t xml:space="preserve">             </w:t>
      </w:r>
    </w:p>
    <w:p w:rsidR="00244725" w:rsidRPr="007D3069" w:rsidRDefault="00244725" w:rsidP="00244725">
      <w:pPr>
        <w:numPr>
          <w:ilvl w:val="0"/>
          <w:numId w:val="23"/>
        </w:numPr>
        <w:jc w:val="both"/>
        <w:rPr>
          <w:rFonts w:ascii="Arial" w:hAnsi="Arial" w:cs="Arial"/>
        </w:rPr>
      </w:pPr>
      <w:r w:rsidRPr="007D3069">
        <w:rPr>
          <w:rFonts w:ascii="Arial" w:hAnsi="Arial" w:cs="Arial"/>
        </w:rPr>
        <w:t xml:space="preserve">Опубликовать настоящее Постановление в газете  «Вестник МО  «Корсукское» </w:t>
      </w:r>
    </w:p>
    <w:p w:rsidR="00244725" w:rsidRPr="007D3069" w:rsidRDefault="00244725" w:rsidP="00244725">
      <w:pPr>
        <w:pStyle w:val="a8"/>
        <w:jc w:val="both"/>
        <w:rPr>
          <w:rFonts w:cs="Arial"/>
        </w:rPr>
      </w:pPr>
    </w:p>
    <w:p w:rsidR="00244725" w:rsidRPr="007D3069" w:rsidRDefault="00244725" w:rsidP="00244725">
      <w:pPr>
        <w:numPr>
          <w:ilvl w:val="0"/>
          <w:numId w:val="23"/>
        </w:numPr>
        <w:jc w:val="both"/>
        <w:rPr>
          <w:rFonts w:ascii="Arial" w:hAnsi="Arial" w:cs="Arial"/>
        </w:rPr>
      </w:pPr>
      <w:r w:rsidRPr="007D3069">
        <w:rPr>
          <w:rFonts w:ascii="Arial" w:hAnsi="Arial" w:cs="Arial"/>
        </w:rPr>
        <w:t>Контроль за исполнением настоящего Постановления оставляю за собой.</w:t>
      </w:r>
    </w:p>
    <w:p w:rsidR="00244725" w:rsidRPr="007D3069" w:rsidRDefault="00244725" w:rsidP="00244725">
      <w:pPr>
        <w:ind w:left="720"/>
        <w:jc w:val="both"/>
        <w:rPr>
          <w:rFonts w:ascii="Arial" w:hAnsi="Arial" w:cs="Arial"/>
        </w:rPr>
      </w:pPr>
    </w:p>
    <w:p w:rsidR="00244725" w:rsidRPr="007D3069" w:rsidRDefault="00244725" w:rsidP="00244725">
      <w:pPr>
        <w:ind w:left="720"/>
        <w:jc w:val="both"/>
        <w:rPr>
          <w:rFonts w:ascii="Arial" w:hAnsi="Arial" w:cs="Arial"/>
        </w:rPr>
      </w:pPr>
    </w:p>
    <w:p w:rsidR="00244725" w:rsidRDefault="00244725" w:rsidP="00244725">
      <w:pPr>
        <w:ind w:left="720"/>
        <w:jc w:val="both"/>
        <w:rPr>
          <w:rFonts w:ascii="Arial" w:hAnsi="Arial" w:cs="Arial"/>
        </w:rPr>
      </w:pPr>
    </w:p>
    <w:p w:rsidR="00244725" w:rsidRPr="007D3069" w:rsidRDefault="00244725" w:rsidP="00244725">
      <w:pPr>
        <w:ind w:left="720"/>
        <w:jc w:val="both"/>
        <w:rPr>
          <w:rFonts w:ascii="Arial" w:hAnsi="Arial" w:cs="Arial"/>
        </w:rPr>
      </w:pPr>
    </w:p>
    <w:p w:rsidR="00244725" w:rsidRPr="007D3069" w:rsidRDefault="00244725" w:rsidP="00244725">
      <w:pPr>
        <w:ind w:left="720"/>
        <w:jc w:val="both"/>
        <w:rPr>
          <w:rFonts w:ascii="Arial" w:hAnsi="Arial" w:cs="Arial"/>
        </w:rPr>
      </w:pPr>
    </w:p>
    <w:p w:rsidR="00244725" w:rsidRPr="007D3069" w:rsidRDefault="00244725" w:rsidP="00244725">
      <w:pPr>
        <w:ind w:left="720"/>
        <w:jc w:val="both"/>
        <w:rPr>
          <w:rFonts w:ascii="Arial" w:hAnsi="Arial" w:cs="Arial"/>
        </w:rPr>
      </w:pPr>
    </w:p>
    <w:p w:rsidR="00244725" w:rsidRPr="007D3069" w:rsidRDefault="00244725" w:rsidP="00244725">
      <w:pPr>
        <w:ind w:left="720"/>
        <w:jc w:val="both"/>
        <w:rPr>
          <w:rFonts w:ascii="Arial" w:hAnsi="Arial" w:cs="Arial"/>
        </w:rPr>
      </w:pPr>
    </w:p>
    <w:p w:rsidR="00244725" w:rsidRDefault="00244725" w:rsidP="00244725">
      <w:pPr>
        <w:rPr>
          <w:rFonts w:ascii="Arial" w:hAnsi="Arial" w:cs="Arial"/>
        </w:rPr>
      </w:pPr>
      <w:r>
        <w:rPr>
          <w:rFonts w:ascii="Arial" w:hAnsi="Arial" w:cs="Arial"/>
        </w:rPr>
        <w:t xml:space="preserve">     </w:t>
      </w:r>
      <w:r w:rsidRPr="007D3069">
        <w:rPr>
          <w:rFonts w:ascii="Arial" w:hAnsi="Arial" w:cs="Arial"/>
        </w:rPr>
        <w:t xml:space="preserve">  Глава   МО «Корсукское»                                                  В.В.Баршуев</w:t>
      </w:r>
    </w:p>
    <w:p w:rsidR="00244725" w:rsidRDefault="00244725" w:rsidP="00244725">
      <w:pPr>
        <w:rPr>
          <w:rFonts w:ascii="Arial" w:hAnsi="Arial" w:cs="Arial"/>
        </w:rPr>
      </w:pPr>
    </w:p>
    <w:p w:rsidR="00244725" w:rsidRPr="007D3069" w:rsidRDefault="00244725" w:rsidP="00244725">
      <w:pPr>
        <w:rPr>
          <w:rFonts w:ascii="Arial" w:hAnsi="Arial" w:cs="Arial"/>
        </w:rPr>
      </w:pPr>
    </w:p>
    <w:p w:rsidR="00244725" w:rsidRPr="007D3069" w:rsidRDefault="00244725" w:rsidP="00244725">
      <w:pPr>
        <w:rPr>
          <w:rFonts w:ascii="Arial" w:hAnsi="Arial" w:cs="Arial"/>
        </w:rPr>
      </w:pPr>
    </w:p>
    <w:p w:rsidR="00244725" w:rsidRPr="00467C53" w:rsidRDefault="00244725" w:rsidP="00244725">
      <w:pPr>
        <w:rPr>
          <w:sz w:val="28"/>
          <w:szCs w:val="28"/>
        </w:rPr>
      </w:pPr>
    </w:p>
    <w:p w:rsidR="00244725" w:rsidRPr="00467C53" w:rsidRDefault="00244725" w:rsidP="00244725">
      <w:pPr>
        <w:rPr>
          <w:sz w:val="28"/>
          <w:szCs w:val="28"/>
        </w:rPr>
      </w:pPr>
    </w:p>
    <w:p w:rsidR="00244725" w:rsidRDefault="00244725" w:rsidP="00244725">
      <w:r w:rsidRPr="00826497">
        <w:rPr>
          <w:noProof/>
        </w:rPr>
        <w:lastRenderedPageBreak/>
        <w:drawing>
          <wp:inline distT="0" distB="0" distL="0" distR="0">
            <wp:extent cx="6970143" cy="1966877"/>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2446" cy="1981636"/>
                    </a:xfrm>
                    <a:prstGeom prst="rect">
                      <a:avLst/>
                    </a:prstGeom>
                    <a:noFill/>
                    <a:ln>
                      <a:noFill/>
                    </a:ln>
                  </pic:spPr>
                </pic:pic>
              </a:graphicData>
            </a:graphic>
          </wp:inline>
        </w:drawing>
      </w:r>
    </w:p>
    <w:p w:rsidR="00244725" w:rsidRDefault="00244725" w:rsidP="00244725"/>
    <w:p w:rsidR="00244725" w:rsidRDefault="00244725" w:rsidP="00244725"/>
    <w:p w:rsidR="00244725" w:rsidRDefault="00244725" w:rsidP="00244725"/>
    <w:p w:rsidR="00244725" w:rsidRDefault="00244725" w:rsidP="00244725"/>
    <w:p w:rsidR="00244725" w:rsidRDefault="00244725" w:rsidP="00244725"/>
    <w:p w:rsidR="00244725" w:rsidRDefault="00244725" w:rsidP="00244725"/>
    <w:p w:rsidR="00244725" w:rsidRDefault="00244725" w:rsidP="00244725"/>
    <w:p w:rsidR="00244725" w:rsidRDefault="00244725" w:rsidP="00244725"/>
    <w:p w:rsidR="00244725" w:rsidRDefault="00244725" w:rsidP="00244725"/>
    <w:p w:rsidR="00244725" w:rsidRDefault="00244725" w:rsidP="00244725"/>
    <w:p w:rsidR="00244725" w:rsidRDefault="00244725" w:rsidP="00244725"/>
    <w:p w:rsidR="00244725" w:rsidRDefault="00244725" w:rsidP="00244725"/>
    <w:p w:rsidR="00244725" w:rsidRDefault="00244725" w:rsidP="00244725"/>
    <w:p w:rsidR="000115C9" w:rsidRDefault="000115C9"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lastRenderedPageBreak/>
        <w:t>15.11.2019г.№40</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РОССИЙСКАЯ ФЕДЕРАЦИЯ</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ИРКУТСКАЯ ОБЛАСТЬ</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ЭХИРИТ-БУЛАГАТСКИЙ РАЙОН</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МУНИЦИПАЛЬНОЕ ОБРАЗОВАНИЕ «КОРСУКСКОЕ»</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АДМИНИСТРАЦИЯ</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ПОСТАНОВЛЕНИЕ</w:t>
      </w:r>
    </w:p>
    <w:p w:rsidR="00244725" w:rsidRPr="00244725" w:rsidRDefault="00244725" w:rsidP="00244725">
      <w:pPr>
        <w:widowControl w:val="0"/>
        <w:jc w:val="center"/>
        <w:rPr>
          <w:rFonts w:ascii="Arial" w:hAnsi="Arial" w:cs="Arial"/>
          <w:b/>
          <w:noProof/>
          <w:sz w:val="32"/>
          <w:szCs w:val="32"/>
        </w:rPr>
      </w:pPr>
    </w:p>
    <w:p w:rsidR="00244725" w:rsidRPr="00244725" w:rsidRDefault="00244725" w:rsidP="00244725">
      <w:pPr>
        <w:widowControl w:val="0"/>
        <w:jc w:val="center"/>
        <w:rPr>
          <w:rFonts w:ascii="Arial" w:hAnsi="Arial" w:cs="Arial"/>
          <w:bCs/>
          <w:sz w:val="32"/>
        </w:rPr>
      </w:pPr>
      <w:r w:rsidRPr="00244725">
        <w:rPr>
          <w:rFonts w:ascii="Arial" w:hAnsi="Arial" w:cs="Arial"/>
          <w:b/>
          <w:caps/>
          <w:sz w:val="32"/>
        </w:rPr>
        <w:t xml:space="preserve">Об утверждении ПОЛОЖЕНИЯ О </w:t>
      </w:r>
      <w:r w:rsidRPr="00244725">
        <w:rPr>
          <w:rFonts w:ascii="Arial" w:hAnsi="Arial" w:cs="Arial"/>
          <w:b/>
          <w:bCs/>
          <w:sz w:val="32"/>
        </w:rPr>
        <w:t>ПОРЯДКЕ И СРОКАХ</w:t>
      </w:r>
    </w:p>
    <w:p w:rsidR="00244725" w:rsidRPr="00244725" w:rsidRDefault="00244725" w:rsidP="00244725">
      <w:pPr>
        <w:widowControl w:val="0"/>
        <w:jc w:val="center"/>
        <w:rPr>
          <w:rFonts w:ascii="Arial" w:hAnsi="Arial" w:cs="Arial"/>
          <w:bCs/>
          <w:sz w:val="32"/>
        </w:rPr>
      </w:pPr>
      <w:r w:rsidRPr="00244725">
        <w:rPr>
          <w:rFonts w:ascii="Arial" w:hAnsi="Arial" w:cs="Arial"/>
          <w:b/>
          <w:bCs/>
          <w:sz w:val="32"/>
        </w:rPr>
        <w:t>ПРИМЕНЕНИЯ К МУНИЦИПАЛЬНЫМ СЛУЖАЩИМ</w:t>
      </w:r>
      <w:r w:rsidRPr="00244725">
        <w:rPr>
          <w:rFonts w:ascii="Arial" w:hAnsi="Arial" w:cs="Arial"/>
          <w:b/>
          <w:bCs/>
          <w:sz w:val="32"/>
        </w:rPr>
        <w:br/>
      </w:r>
      <w:r w:rsidRPr="00244725">
        <w:rPr>
          <w:rFonts w:ascii="Arial" w:hAnsi="Arial" w:cs="Arial"/>
          <w:b/>
          <w:bCs/>
          <w:sz w:val="32"/>
          <w:szCs w:val="32"/>
        </w:rPr>
        <w:t xml:space="preserve">АДМИНИСТРАЦИИ </w:t>
      </w:r>
      <w:r w:rsidRPr="00244725">
        <w:rPr>
          <w:rFonts w:ascii="Arial" w:hAnsi="Arial" w:cs="Arial"/>
          <w:b/>
          <w:sz w:val="32"/>
          <w:szCs w:val="32"/>
        </w:rPr>
        <w:t>МУНИЦИПАЛЬНОГО ОБРАЗОВАНИЯ «КОРСУКСКОЕ»</w:t>
      </w:r>
      <w:r w:rsidRPr="00244725">
        <w:rPr>
          <w:rFonts w:ascii="Arial" w:hAnsi="Arial" w:cs="Arial"/>
        </w:rPr>
        <w:t xml:space="preserve"> </w:t>
      </w:r>
      <w:r w:rsidRPr="00244725">
        <w:rPr>
          <w:rFonts w:ascii="Arial" w:hAnsi="Arial" w:cs="Arial"/>
          <w:b/>
          <w:bCs/>
          <w:sz w:val="32"/>
        </w:rPr>
        <w:t>ВЗЫСКАНИЙ ЗА НЕСОБЛЮДЕНИЕ ОГРАНИЧЕНИЙ И ЗАПРЕТОВ,</w:t>
      </w:r>
      <w:r w:rsidRPr="00244725">
        <w:rPr>
          <w:rFonts w:ascii="Arial" w:hAnsi="Arial" w:cs="Arial"/>
          <w:bCs/>
          <w:sz w:val="32"/>
        </w:rPr>
        <w:t xml:space="preserve"> </w:t>
      </w:r>
      <w:r w:rsidRPr="00244725">
        <w:rPr>
          <w:rFonts w:ascii="Arial" w:hAnsi="Arial" w:cs="Arial"/>
          <w:b/>
          <w:bCs/>
          <w:sz w:val="32"/>
        </w:rPr>
        <w:t>ТРЕБОВАНИЙ О ПРЕДОТВРАЩЕНИИ ИЛИ</w:t>
      </w:r>
      <w:r w:rsidRPr="00244725">
        <w:rPr>
          <w:rFonts w:ascii="Arial" w:hAnsi="Arial" w:cs="Arial"/>
          <w:bCs/>
          <w:sz w:val="32"/>
        </w:rPr>
        <w:t xml:space="preserve"> </w:t>
      </w:r>
      <w:r w:rsidRPr="00244725">
        <w:rPr>
          <w:rFonts w:ascii="Arial" w:hAnsi="Arial" w:cs="Arial"/>
          <w:b/>
          <w:bCs/>
          <w:sz w:val="32"/>
        </w:rPr>
        <w:t>ОБ УРЕГУЛИРОВАНИИ КОНФЛИКТА ИНТЕРЕСОВ И НЕИСПОЛНЕНИЕ ОБЯЗАННОСТЕЙ, УСТАНОВЛЕННЫХ</w:t>
      </w:r>
    </w:p>
    <w:p w:rsidR="00244725" w:rsidRPr="00244725" w:rsidRDefault="00244725" w:rsidP="00244725">
      <w:pPr>
        <w:widowControl w:val="0"/>
        <w:jc w:val="center"/>
        <w:rPr>
          <w:rFonts w:ascii="Arial" w:hAnsi="Arial" w:cs="Arial"/>
          <w:b/>
          <w:bCs/>
          <w:sz w:val="32"/>
        </w:rPr>
      </w:pPr>
      <w:r w:rsidRPr="00244725">
        <w:rPr>
          <w:rFonts w:ascii="Arial" w:hAnsi="Arial" w:cs="Arial"/>
          <w:b/>
          <w:bCs/>
          <w:sz w:val="32"/>
        </w:rPr>
        <w:t>В ЦЕЛЯХ ПРОТИВОДЕЙСТВИЯ КОРРУПЦИИ</w:t>
      </w:r>
    </w:p>
    <w:p w:rsidR="00244725" w:rsidRPr="00244725" w:rsidRDefault="00244725" w:rsidP="00244725">
      <w:pPr>
        <w:widowControl w:val="0"/>
        <w:jc w:val="center"/>
        <w:rPr>
          <w:rFonts w:ascii="Arial" w:hAnsi="Arial" w:cs="Arial"/>
          <w:b/>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bCs/>
        </w:rPr>
        <w:t xml:space="preserve">В соответствии с Федеральным </w:t>
      </w:r>
      <w:hyperlink r:id="rId8" w:history="1">
        <w:r w:rsidRPr="00244725">
          <w:rPr>
            <w:rFonts w:ascii="Arial" w:hAnsi="Arial" w:cs="Arial"/>
            <w:bCs/>
          </w:rPr>
          <w:t>законом</w:t>
        </w:r>
      </w:hyperlink>
      <w:r w:rsidRPr="00244725">
        <w:rPr>
          <w:rFonts w:ascii="Arial" w:hAnsi="Arial" w:cs="Arial"/>
          <w:bCs/>
        </w:rPr>
        <w:t xml:space="preserve"> от 25 декабря 2008 года №273</w:t>
      </w:r>
      <w:r w:rsidRPr="00244725">
        <w:rPr>
          <w:rFonts w:ascii="Arial" w:hAnsi="Arial" w:cs="Arial"/>
          <w:bCs/>
        </w:rPr>
        <w:noBreakHyphen/>
        <w:t xml:space="preserve">ФЗ «О противодействии коррупции», Трудовым кодексом Российской Федерации, </w:t>
      </w:r>
      <w:r w:rsidRPr="00244725">
        <w:rPr>
          <w:rFonts w:ascii="Arial" w:hAnsi="Arial" w:cs="Arial"/>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244725">
        <w:rPr>
          <w:rFonts w:ascii="Arial" w:hAnsi="Arial" w:cs="Arial"/>
          <w:b/>
        </w:rPr>
        <w:t xml:space="preserve"> </w:t>
      </w:r>
      <w:r w:rsidRPr="00244725">
        <w:rPr>
          <w:rFonts w:ascii="Arial" w:hAnsi="Arial" w:cs="Arial"/>
        </w:rPr>
        <w:t>руководствуясь Уставом муниципального образования «Корсукское», администрация муниципального образования «Корсукское»</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jc w:val="center"/>
        <w:rPr>
          <w:rFonts w:ascii="Arial" w:hAnsi="Arial" w:cs="Arial"/>
          <w:b/>
          <w:sz w:val="30"/>
          <w:szCs w:val="30"/>
        </w:rPr>
      </w:pPr>
      <w:r w:rsidRPr="00244725">
        <w:rPr>
          <w:rFonts w:ascii="Arial" w:hAnsi="Arial" w:cs="Arial"/>
          <w:b/>
          <w:sz w:val="30"/>
          <w:szCs w:val="30"/>
        </w:rPr>
        <w:t>ПОСТАНОВЛЯЕТ:</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1. </w:t>
      </w:r>
      <w:bookmarkStart w:id="0" w:name="sub_3"/>
      <w:r w:rsidRPr="00244725">
        <w:rPr>
          <w:rFonts w:ascii="Arial" w:hAnsi="Arial" w:cs="Arial"/>
          <w:bCs/>
        </w:rPr>
        <w:t xml:space="preserve">Утвердить Положение </w:t>
      </w:r>
      <w:r w:rsidRPr="00244725">
        <w:rPr>
          <w:rFonts w:ascii="Arial" w:hAnsi="Arial" w:cs="Arial"/>
        </w:rPr>
        <w:t xml:space="preserve">о </w:t>
      </w:r>
      <w:r w:rsidRPr="00244725">
        <w:rPr>
          <w:rFonts w:ascii="Arial" w:hAnsi="Arial" w:cs="Arial"/>
          <w:bCs/>
        </w:rPr>
        <w:t xml:space="preserve">порядке и сроках применения к муниципальным служащим администрации </w:t>
      </w:r>
      <w:r w:rsidRPr="00244725">
        <w:rPr>
          <w:rFonts w:ascii="Arial" w:hAnsi="Arial" w:cs="Arial"/>
        </w:rPr>
        <w:t xml:space="preserve">муниципального образования «Корсукское» </w:t>
      </w:r>
      <w:r w:rsidRPr="00244725">
        <w:rPr>
          <w:rFonts w:ascii="Arial" w:hAnsi="Arial" w:cs="Arial"/>
          <w:bCs/>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(приложение №1).</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2.</w:t>
      </w:r>
      <w:bookmarkEnd w:id="0"/>
      <w:r w:rsidRPr="00244725">
        <w:rPr>
          <w:rFonts w:ascii="Arial" w:hAnsi="Arial" w:cs="Arial"/>
        </w:rPr>
        <w:t xml:space="preserve"> Опубликовать настоящее постановление в газете «</w:t>
      </w:r>
      <w:r w:rsidRPr="00244725">
        <w:rPr>
          <w:rFonts w:ascii="Arial" w:hAnsi="Arial" w:cs="Arial"/>
          <w:shd w:val="clear" w:color="auto" w:fill="FFFFFF"/>
        </w:rPr>
        <w:t>Вестник МО «Корсукское</w:t>
      </w:r>
      <w:r w:rsidRPr="00244725">
        <w:rPr>
          <w:rFonts w:ascii="Arial" w:hAnsi="Arial" w:cs="Arial"/>
        </w:rPr>
        <w:t>» и разместить на официальном сайте администрации муниципального образования «Корсукское» в информационно-телекоммуникационной сети «Интернет».</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3. Настоящее Постановление вступает в силу после дня его официального опубликования. </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4. Контроль за исполнением настоящего постановления оставляю за собой.</w:t>
      </w:r>
    </w:p>
    <w:p w:rsidR="00244725" w:rsidRPr="00244725" w:rsidRDefault="00244725" w:rsidP="00244725">
      <w:pPr>
        <w:widowControl w:val="0"/>
        <w:autoSpaceDE w:val="0"/>
        <w:autoSpaceDN w:val="0"/>
        <w:adjustRightInd w:val="0"/>
        <w:jc w:val="both"/>
        <w:rPr>
          <w:rFonts w:ascii="Arial" w:hAnsi="Arial" w:cs="Arial"/>
        </w:rPr>
      </w:pPr>
    </w:p>
    <w:p w:rsidR="00244725" w:rsidRPr="00244725" w:rsidRDefault="00244725" w:rsidP="00244725">
      <w:pPr>
        <w:widowControl w:val="0"/>
        <w:autoSpaceDE w:val="0"/>
        <w:autoSpaceDN w:val="0"/>
        <w:adjustRightInd w:val="0"/>
        <w:jc w:val="both"/>
        <w:rPr>
          <w:rFonts w:ascii="Arial" w:hAnsi="Arial" w:cs="Arial"/>
        </w:rPr>
      </w:pPr>
    </w:p>
    <w:p w:rsidR="00244725" w:rsidRPr="00244725" w:rsidRDefault="00244725" w:rsidP="00244725">
      <w:pPr>
        <w:widowControl w:val="0"/>
        <w:autoSpaceDE w:val="0"/>
        <w:autoSpaceDN w:val="0"/>
        <w:adjustRightInd w:val="0"/>
        <w:jc w:val="both"/>
        <w:rPr>
          <w:rFonts w:ascii="Arial" w:hAnsi="Arial" w:cs="Arial"/>
        </w:rPr>
      </w:pPr>
      <w:r w:rsidRPr="00244725">
        <w:rPr>
          <w:rFonts w:ascii="Arial" w:hAnsi="Arial" w:cs="Arial"/>
        </w:rPr>
        <w:t>Глава МО «Корсукское»</w:t>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t>В.В. Баршуев</w:t>
      </w:r>
    </w:p>
    <w:p w:rsidR="00244725" w:rsidRPr="00244725" w:rsidRDefault="00244725" w:rsidP="00244725">
      <w:pPr>
        <w:widowControl w:val="0"/>
        <w:autoSpaceDE w:val="0"/>
        <w:autoSpaceDN w:val="0"/>
        <w:adjustRightInd w:val="0"/>
        <w:jc w:val="both"/>
        <w:rPr>
          <w:rFonts w:ascii="Arial" w:hAnsi="Arial" w:cs="Arial"/>
        </w:rPr>
      </w:pPr>
    </w:p>
    <w:p w:rsidR="00244725" w:rsidRPr="00244725" w:rsidRDefault="00244725" w:rsidP="00244725">
      <w:pPr>
        <w:widowControl w:val="0"/>
        <w:autoSpaceDE w:val="0"/>
        <w:autoSpaceDN w:val="0"/>
        <w:adjustRightInd w:val="0"/>
        <w:jc w:val="both"/>
        <w:rPr>
          <w:rFonts w:ascii="Arial" w:hAnsi="Arial" w:cs="Arial"/>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ind w:firstLine="709"/>
        <w:jc w:val="right"/>
        <w:rPr>
          <w:rFonts w:ascii="Arial" w:hAnsi="Arial" w:cs="Arial"/>
          <w:spacing w:val="-1"/>
        </w:rPr>
      </w:pPr>
      <w:r w:rsidRPr="00244725">
        <w:rPr>
          <w:rFonts w:ascii="Arial" w:hAnsi="Arial" w:cs="Arial"/>
          <w:spacing w:val="-1"/>
        </w:rPr>
        <w:lastRenderedPageBreak/>
        <w:t xml:space="preserve">Приложение №1 к постановлению администрации </w:t>
      </w:r>
    </w:p>
    <w:p w:rsidR="00244725" w:rsidRPr="00244725" w:rsidRDefault="00244725" w:rsidP="00244725">
      <w:pPr>
        <w:widowControl w:val="0"/>
        <w:autoSpaceDE w:val="0"/>
        <w:autoSpaceDN w:val="0"/>
        <w:adjustRightInd w:val="0"/>
        <w:ind w:firstLine="709"/>
        <w:jc w:val="right"/>
        <w:rPr>
          <w:rFonts w:ascii="Arial" w:hAnsi="Arial" w:cs="Arial"/>
          <w:spacing w:val="-1"/>
        </w:rPr>
      </w:pPr>
      <w:r w:rsidRPr="00244725">
        <w:rPr>
          <w:rFonts w:ascii="Arial" w:hAnsi="Arial" w:cs="Arial"/>
          <w:spacing w:val="-1"/>
        </w:rPr>
        <w:t>муниципального образования</w:t>
      </w:r>
      <w:r w:rsidRPr="00244725">
        <w:rPr>
          <w:rFonts w:ascii="Arial" w:hAnsi="Arial" w:cs="Arial"/>
        </w:rPr>
        <w:t xml:space="preserve"> «Корсукское»</w:t>
      </w:r>
    </w:p>
    <w:p w:rsidR="00244725" w:rsidRPr="00244725" w:rsidRDefault="00244725" w:rsidP="00244725">
      <w:pPr>
        <w:widowControl w:val="0"/>
        <w:autoSpaceDE w:val="0"/>
        <w:autoSpaceDN w:val="0"/>
        <w:adjustRightInd w:val="0"/>
        <w:ind w:firstLine="709"/>
        <w:jc w:val="right"/>
        <w:rPr>
          <w:rFonts w:ascii="Arial" w:hAnsi="Arial" w:cs="Arial"/>
          <w:spacing w:val="-1"/>
        </w:rPr>
      </w:pPr>
      <w:r w:rsidRPr="00244725">
        <w:rPr>
          <w:rFonts w:ascii="Arial" w:hAnsi="Arial" w:cs="Arial"/>
          <w:spacing w:val="-1"/>
        </w:rPr>
        <w:t>от 15.11.2019г. №40</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ind w:firstLine="709"/>
        <w:jc w:val="center"/>
        <w:rPr>
          <w:rFonts w:ascii="Arial" w:hAnsi="Arial" w:cs="Arial"/>
          <w:caps/>
          <w:sz w:val="30"/>
          <w:szCs w:val="30"/>
        </w:rPr>
      </w:pPr>
      <w:r w:rsidRPr="00244725">
        <w:rPr>
          <w:rFonts w:ascii="Arial" w:hAnsi="Arial" w:cs="Arial"/>
          <w:bCs/>
          <w:sz w:val="30"/>
          <w:szCs w:val="30"/>
        </w:rPr>
        <w:t>ПОЛОЖЕНИЕ</w:t>
      </w:r>
    </w:p>
    <w:p w:rsidR="00244725" w:rsidRPr="00244725" w:rsidRDefault="00244725" w:rsidP="00244725">
      <w:pPr>
        <w:widowControl w:val="0"/>
        <w:autoSpaceDE w:val="0"/>
        <w:autoSpaceDN w:val="0"/>
        <w:adjustRightInd w:val="0"/>
        <w:ind w:firstLine="709"/>
        <w:jc w:val="center"/>
        <w:rPr>
          <w:rFonts w:ascii="Arial" w:hAnsi="Arial" w:cs="Arial"/>
        </w:rPr>
      </w:pPr>
      <w:r w:rsidRPr="00244725">
        <w:rPr>
          <w:rFonts w:ascii="Arial" w:hAnsi="Arial" w:cs="Arial"/>
          <w:caps/>
          <w:sz w:val="30"/>
          <w:szCs w:val="30"/>
        </w:rPr>
        <w:t xml:space="preserve">О </w:t>
      </w:r>
      <w:r w:rsidRPr="00244725">
        <w:rPr>
          <w:rFonts w:ascii="Arial" w:hAnsi="Arial" w:cs="Arial"/>
          <w:bCs/>
          <w:sz w:val="30"/>
          <w:szCs w:val="30"/>
        </w:rPr>
        <w:t xml:space="preserve">ПОРЯДКЕ И СРОКАХ ПРИМЕНЕНИЯ К МУНИЦИПАЛЬНЫМ СЛУЖАЩИМ АДМИНИСТРАЦИИ </w:t>
      </w:r>
      <w:r w:rsidRPr="00244725">
        <w:rPr>
          <w:rFonts w:ascii="Arial" w:hAnsi="Arial" w:cs="Arial"/>
          <w:sz w:val="30"/>
          <w:szCs w:val="30"/>
        </w:rPr>
        <w:t xml:space="preserve">МУНИЦИПАЛЬНОГО ОБРАЗОВАНИЯ «КОРСУКСКОЕ» </w:t>
      </w:r>
      <w:r w:rsidRPr="00244725">
        <w:rPr>
          <w:rFonts w:ascii="Arial" w:hAnsi="Arial" w:cs="Arial"/>
          <w:bCs/>
          <w:sz w:val="30"/>
          <w:szCs w:val="30"/>
        </w:rPr>
        <w:t>ВЗЫСКАНИЙ ЗА НЕСОБЛЮДЕНИЕ ОГРАНИЧЕНИЙ И ЗАПРЕТОВ, ТРЕБОВАНИЙ</w:t>
      </w:r>
      <w:r w:rsidRPr="00244725">
        <w:rPr>
          <w:rFonts w:ascii="Arial" w:hAnsi="Arial" w:cs="Arial"/>
          <w:bCs/>
          <w:sz w:val="30"/>
          <w:szCs w:val="30"/>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244725" w:rsidRPr="00244725" w:rsidRDefault="00244725" w:rsidP="00244725">
      <w:pPr>
        <w:widowControl w:val="0"/>
        <w:ind w:firstLine="709"/>
        <w:jc w:val="both"/>
        <w:rPr>
          <w:rFonts w:ascii="Arial" w:hAnsi="Arial" w:cs="Arial"/>
        </w:rPr>
      </w:pP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1. Настоящее Положение в соответствии с Федеральным законом от </w:t>
      </w:r>
      <w:r w:rsidRPr="00244725">
        <w:rPr>
          <w:rFonts w:ascii="Arial" w:hAnsi="Arial" w:cs="Arial"/>
        </w:rPr>
        <w:br/>
        <w:t xml:space="preserve">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 муниципальным служащим администрации муниципального образования «Корсукское» (далее – муниципальный служащий) </w:t>
      </w:r>
      <w:r w:rsidRPr="00244725">
        <w:rPr>
          <w:rFonts w:ascii="Arial" w:hAnsi="Arial" w:cs="Arial"/>
          <w:bCs/>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244725">
        <w:rPr>
          <w:rFonts w:ascii="Arial" w:hAnsi="Arial" w:cs="Arial"/>
        </w:rPr>
        <w:t>установленных в целях противодействия коррупции, предусмотренных частью 1 статьи 27 Федерального закона</w:t>
      </w:r>
      <w:r w:rsidRPr="00244725">
        <w:rPr>
          <w:rFonts w:ascii="Arial" w:hAnsi="Arial" w:cs="Arial"/>
        </w:rPr>
        <w:br/>
        <w:t>№25-ФЗ (далее – взыскание), за исключением взыскания в виде увольнения в связи с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Взыскания применяются представителем нанимателя (работодателем) главой администрации муниципального образования «Корсукское» (далее – представитель нанимателя (работодатель), на основании:</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доклада о результатах проверки, проведенной специалистом администрации муниципального образования «Корсукское», определенным главой администрации муниципального образования «Корсукское» ответственным за  реализацию настоящего Положения (далее – уполномоченный орган</w:t>
      </w:r>
      <w:r w:rsidRPr="00244725">
        <w:rPr>
          <w:rFonts w:ascii="Arial" w:hAnsi="Arial" w:cs="Arial"/>
          <w:i/>
        </w:rPr>
        <w:t>)</w:t>
      </w:r>
      <w:r w:rsidRPr="00244725">
        <w:rPr>
          <w:rFonts w:ascii="Arial" w:hAnsi="Arial" w:cs="Arial"/>
        </w:rPr>
        <w:t>;</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2) рекомендации комиссии по соблюдению требований к служебному поведению муниципальных служащих администрации муниципального </w:t>
      </w:r>
      <w:r w:rsidRPr="00244725">
        <w:rPr>
          <w:rFonts w:ascii="Arial" w:hAnsi="Arial" w:cs="Arial"/>
        </w:rPr>
        <w:lastRenderedPageBreak/>
        <w:t xml:space="preserve">образования «Корсукское» и урегулированию конфликта интересов (далее – комиссия по урегулированию конфликта интересов) в случае, если доклад о результатах проверки по фактам </w:t>
      </w:r>
      <w:r w:rsidRPr="00244725">
        <w:rPr>
          <w:rFonts w:ascii="Arial" w:hAnsi="Arial" w:cs="Arial"/>
          <w:bCs/>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244725">
        <w:rPr>
          <w:rFonts w:ascii="Arial" w:hAnsi="Arial" w:cs="Arial"/>
        </w:rPr>
        <w:t>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4) объяснений муниципального служащего;</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5) иных материалов.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w:t>
      </w:r>
      <w:r w:rsidRPr="00244725">
        <w:rPr>
          <w:rFonts w:ascii="Arial" w:hAnsi="Arial" w:cs="Arial"/>
        </w:rPr>
        <w:lastRenderedPageBreak/>
        <w:t>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дату и номер акта;</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время и место составления акта;</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4) дату, номер запроса, дату вручения указанного запроса муниципальному служащему;</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5) сведения о непредставлении письменного объяснения;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6) подписи уполномоченного органа, а также двух муниципальных служащих администрации муниципального образования «Корсукское», подтверждающих непредставление муниципальным служащим письменного объяснения.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об отсутствии оснований для применения к муниципальному служащему взыскания;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о применении к муниципальному служащему взыскания;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о представлении материалов проверки в комиссию по урегулированию конфликта интересов.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применить к муниципальному служащему взыскание;</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представить материалы проверки в комиссию по урегулированию конфликта интересов.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w:t>
      </w:r>
      <w:r w:rsidRPr="00244725">
        <w:rPr>
          <w:rFonts w:ascii="Arial" w:hAnsi="Arial" w:cs="Arial"/>
        </w:rPr>
        <w:lastRenderedPageBreak/>
        <w:t>по урегулированию конфликта интересов.</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о применении к муниципальному служащему взыскания с указанием его конкретного вида.</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применить к муниципальному служащему взыскание.</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16. При применении взысканий учитываются обстоятельства, перечисленные в части 4 статьи 27</w:t>
      </w:r>
      <w:r w:rsidRPr="00244725">
        <w:rPr>
          <w:rFonts w:ascii="Arial" w:hAnsi="Arial" w:cs="Arial"/>
          <w:kern w:val="2"/>
          <w:vertAlign w:val="superscript"/>
        </w:rPr>
        <w:t xml:space="preserve">1 </w:t>
      </w:r>
      <w:r w:rsidRPr="00244725">
        <w:rPr>
          <w:rFonts w:ascii="Arial" w:hAnsi="Arial" w:cs="Arial"/>
        </w:rPr>
        <w:t xml:space="preserve">Федерального закона №25-ФЗ.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w:t>
      </w:r>
      <w:r w:rsidRPr="00244725">
        <w:rPr>
          <w:rFonts w:ascii="Arial" w:hAnsi="Arial" w:cs="Arial"/>
          <w:i/>
        </w:rPr>
        <w:t xml:space="preserve">(распоряжения) </w:t>
      </w:r>
      <w:r w:rsidRPr="00244725">
        <w:rPr>
          <w:rFonts w:ascii="Arial" w:hAnsi="Arial" w:cs="Arial"/>
        </w:rPr>
        <w:t xml:space="preserve">об отказе в применении к муниципальному служащему взыскания (далее – акт об отказе в применении взыскания) или правового акта </w:t>
      </w:r>
      <w:r w:rsidRPr="00244725">
        <w:rPr>
          <w:rFonts w:ascii="Arial" w:hAnsi="Arial" w:cs="Arial"/>
          <w:i/>
        </w:rPr>
        <w:t xml:space="preserve">(распоряжения) </w:t>
      </w:r>
      <w:r w:rsidRPr="00244725">
        <w:rPr>
          <w:rFonts w:ascii="Arial" w:hAnsi="Arial" w:cs="Arial"/>
        </w:rPr>
        <w:t xml:space="preserve">о применении к муниципальному служащему взыскания (далее – акт о применении взыскания).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19. В акте о применении взыскания в качестве основания применения взыскания указывается часть 1 статьи 27</w:t>
      </w:r>
      <w:r w:rsidRPr="00244725">
        <w:rPr>
          <w:rFonts w:ascii="Arial" w:hAnsi="Arial" w:cs="Arial"/>
          <w:kern w:val="2"/>
          <w:vertAlign w:val="superscript"/>
        </w:rPr>
        <w:t xml:space="preserve">1 </w:t>
      </w:r>
      <w:r w:rsidRPr="00244725">
        <w:rPr>
          <w:rFonts w:ascii="Arial" w:hAnsi="Arial" w:cs="Arial"/>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В акте об отказе в применении взыскания указываются обстоятельства, которые послужили мотивом принятия представителем нанимателя(работодателем) решения не применять к муниципальному служащему взыскание.</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20. Взыскания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w:t>
      </w:r>
      <w:r w:rsidRPr="00244725">
        <w:rPr>
          <w:rFonts w:ascii="Arial" w:hAnsi="Arial" w:cs="Arial"/>
        </w:rPr>
        <w:lastRenderedPageBreak/>
        <w:t>также времени проведения проверки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дату и номер акта;</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время и место составления акта;</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4) фиксацию факта отказа муниципального служащего от вручения ему копии соответствующего правового акта под расписку;</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5) подписи должностного лица уполномоченного органа, а также двух муниципальных служащих администрации муниципального образования «Корсукское», подтверждающих отказ муниципального служащего от вручения ему копии соответствующего правового акта под расписку.</w:t>
      </w:r>
    </w:p>
    <w:p w:rsidR="00244725" w:rsidRPr="00244725" w:rsidRDefault="00244725" w:rsidP="00244725">
      <w:pPr>
        <w:widowControl w:val="0"/>
        <w:suppressAutoHyphens/>
        <w:autoSpaceDE w:val="0"/>
        <w:autoSpaceDN w:val="0"/>
        <w:adjustRightInd w:val="0"/>
        <w:ind w:firstLine="709"/>
        <w:jc w:val="both"/>
        <w:rPr>
          <w:rFonts w:ascii="Arial" w:hAnsi="Arial" w:cs="Arial"/>
        </w:rPr>
      </w:pPr>
    </w:p>
    <w:p w:rsidR="00244725" w:rsidRPr="00244725" w:rsidRDefault="00244725" w:rsidP="00244725">
      <w:pPr>
        <w:widowControl w:val="0"/>
        <w:suppressAutoHyphens/>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15.11.2019г.№41</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РОССИЙСКАЯ ФЕДЕРАЦИЯ</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ИРКУТСКАЯ ОБЛАСТЬ</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ЭХИРИТ-БУЛАГАТСКИЙ РАЙОН</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МУНИЦИПАЛЬНОЕ ОБРАЗОВАНИЕ «КОРСУКСКОЕ»</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АДМИНИСТРАЦИЯ</w:t>
      </w:r>
    </w:p>
    <w:p w:rsidR="00244725" w:rsidRPr="00244725" w:rsidRDefault="00244725" w:rsidP="00244725">
      <w:pPr>
        <w:widowControl w:val="0"/>
        <w:jc w:val="center"/>
        <w:rPr>
          <w:rFonts w:ascii="Arial" w:hAnsi="Arial" w:cs="Arial"/>
          <w:b/>
          <w:noProof/>
          <w:sz w:val="32"/>
          <w:szCs w:val="32"/>
        </w:rPr>
      </w:pPr>
      <w:r w:rsidRPr="00244725">
        <w:rPr>
          <w:rFonts w:ascii="Arial" w:hAnsi="Arial" w:cs="Arial"/>
          <w:b/>
          <w:noProof/>
          <w:sz w:val="32"/>
          <w:szCs w:val="32"/>
        </w:rPr>
        <w:t>ПОСТАНОВЛЕНИЕ</w:t>
      </w:r>
    </w:p>
    <w:p w:rsidR="00244725" w:rsidRPr="00244725" w:rsidRDefault="00244725" w:rsidP="00244725">
      <w:pPr>
        <w:widowControl w:val="0"/>
        <w:jc w:val="center"/>
        <w:rPr>
          <w:rFonts w:ascii="Arial" w:hAnsi="Arial" w:cs="Arial"/>
          <w:b/>
          <w:noProof/>
          <w:sz w:val="32"/>
          <w:szCs w:val="32"/>
        </w:rPr>
      </w:pPr>
    </w:p>
    <w:p w:rsidR="00244725" w:rsidRPr="00244725" w:rsidRDefault="00244725" w:rsidP="00244725">
      <w:pPr>
        <w:widowControl w:val="0"/>
        <w:jc w:val="center"/>
        <w:rPr>
          <w:rFonts w:ascii="Arial" w:hAnsi="Arial" w:cs="Arial"/>
          <w:bCs/>
          <w:sz w:val="32"/>
          <w:szCs w:val="32"/>
        </w:rPr>
      </w:pPr>
      <w:r w:rsidRPr="00244725">
        <w:rPr>
          <w:rFonts w:ascii="Arial" w:hAnsi="Arial" w:cs="Arial"/>
          <w:b/>
          <w:caps/>
          <w:sz w:val="32"/>
          <w:szCs w:val="32"/>
        </w:rPr>
        <w:t xml:space="preserve">Об утверждении ПОЛОЖЕНИЯ О </w:t>
      </w:r>
      <w:r w:rsidRPr="00244725">
        <w:rPr>
          <w:rFonts w:ascii="Arial" w:hAnsi="Arial" w:cs="Arial"/>
          <w:b/>
          <w:bCs/>
          <w:sz w:val="32"/>
          <w:szCs w:val="32"/>
        </w:rPr>
        <w:t>ПОРЯДКЕ</w:t>
      </w:r>
    </w:p>
    <w:p w:rsidR="00244725" w:rsidRPr="00244725" w:rsidRDefault="00244725" w:rsidP="00244725">
      <w:pPr>
        <w:widowControl w:val="0"/>
        <w:jc w:val="center"/>
        <w:rPr>
          <w:rFonts w:ascii="Arial" w:hAnsi="Arial" w:cs="Arial"/>
          <w:bCs/>
          <w:sz w:val="32"/>
          <w:szCs w:val="32"/>
        </w:rPr>
      </w:pPr>
      <w:r w:rsidRPr="00244725">
        <w:rPr>
          <w:rFonts w:ascii="Arial" w:hAnsi="Arial" w:cs="Arial"/>
          <w:b/>
          <w:bCs/>
          <w:sz w:val="32"/>
          <w:szCs w:val="32"/>
        </w:rPr>
        <w:t xml:space="preserve">УВОЛЬНЕНИЯ МУНИЦИПАЛЬНОГО СЛУЖАЩЕГО </w:t>
      </w:r>
    </w:p>
    <w:p w:rsidR="00244725" w:rsidRPr="00244725" w:rsidRDefault="00244725" w:rsidP="00244725">
      <w:pPr>
        <w:widowControl w:val="0"/>
        <w:jc w:val="center"/>
        <w:rPr>
          <w:rFonts w:ascii="Arial" w:hAnsi="Arial" w:cs="Arial"/>
          <w:b/>
          <w:i/>
          <w:caps/>
          <w:sz w:val="32"/>
          <w:szCs w:val="32"/>
        </w:rPr>
      </w:pPr>
      <w:r w:rsidRPr="00244725">
        <w:rPr>
          <w:rFonts w:ascii="Arial" w:hAnsi="Arial" w:cs="Arial"/>
          <w:b/>
          <w:bCs/>
          <w:sz w:val="32"/>
          <w:szCs w:val="32"/>
        </w:rPr>
        <w:t xml:space="preserve">АДМИНИСТРАЦИИ </w:t>
      </w:r>
      <w:r w:rsidRPr="00244725">
        <w:rPr>
          <w:rFonts w:ascii="Arial" w:hAnsi="Arial" w:cs="Arial"/>
          <w:b/>
          <w:caps/>
          <w:sz w:val="32"/>
          <w:szCs w:val="32"/>
        </w:rPr>
        <w:t>Муниципального образования «КОРСУКСКОЕ»</w:t>
      </w:r>
      <w:r w:rsidRPr="00244725">
        <w:rPr>
          <w:rFonts w:ascii="Arial" w:hAnsi="Arial" w:cs="Arial"/>
          <w:b/>
          <w:i/>
          <w:caps/>
          <w:sz w:val="32"/>
          <w:szCs w:val="32"/>
        </w:rPr>
        <w:t xml:space="preserve"> </w:t>
      </w:r>
      <w:r w:rsidRPr="00244725">
        <w:rPr>
          <w:rFonts w:ascii="Arial" w:hAnsi="Arial" w:cs="Arial"/>
          <w:b/>
          <w:bCs/>
          <w:sz w:val="32"/>
          <w:szCs w:val="32"/>
        </w:rPr>
        <w:t>В СВЯЗИ С УТРАТОЙ ДОВЕРИЯ</w:t>
      </w:r>
    </w:p>
    <w:p w:rsidR="00244725" w:rsidRPr="00244725" w:rsidRDefault="00244725" w:rsidP="00244725">
      <w:pPr>
        <w:widowControl w:val="0"/>
        <w:jc w:val="center"/>
        <w:rPr>
          <w:rFonts w:ascii="Arial" w:hAnsi="Arial" w:cs="Arial"/>
          <w:b/>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bCs/>
        </w:rPr>
        <w:t xml:space="preserve">В соответствии с Федеральным </w:t>
      </w:r>
      <w:hyperlink r:id="rId9" w:history="1">
        <w:r w:rsidRPr="00244725">
          <w:rPr>
            <w:rFonts w:ascii="Arial" w:hAnsi="Arial" w:cs="Arial"/>
            <w:bCs/>
          </w:rPr>
          <w:t>законом</w:t>
        </w:r>
      </w:hyperlink>
      <w:r w:rsidRPr="00244725">
        <w:rPr>
          <w:rFonts w:ascii="Arial" w:hAnsi="Arial" w:cs="Arial"/>
          <w:bCs/>
        </w:rPr>
        <w:t xml:space="preserve"> от 25 декабря 2008 года №273</w:t>
      </w:r>
      <w:r w:rsidRPr="00244725">
        <w:rPr>
          <w:rFonts w:ascii="Arial" w:hAnsi="Arial" w:cs="Arial"/>
          <w:bCs/>
        </w:rPr>
        <w:noBreakHyphen/>
        <w:t xml:space="preserve">ФЗ «О противодействии коррупции», Трудовым кодексом Российской Федерации, </w:t>
      </w:r>
      <w:r w:rsidRPr="00244725">
        <w:rPr>
          <w:rFonts w:ascii="Arial" w:hAnsi="Arial" w:cs="Arial"/>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244725">
        <w:rPr>
          <w:rFonts w:ascii="Arial" w:hAnsi="Arial" w:cs="Arial"/>
          <w:b/>
        </w:rPr>
        <w:t xml:space="preserve"> </w:t>
      </w:r>
      <w:r w:rsidRPr="00244725">
        <w:rPr>
          <w:rFonts w:ascii="Arial" w:hAnsi="Arial" w:cs="Arial"/>
        </w:rPr>
        <w:lastRenderedPageBreak/>
        <w:t>руководствуясь Уставом муниципального образования «Корсукское», администрация муниципального образования «Корсукское»</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jc w:val="center"/>
        <w:rPr>
          <w:rFonts w:ascii="Arial" w:hAnsi="Arial" w:cs="Arial"/>
          <w:b/>
          <w:sz w:val="30"/>
          <w:szCs w:val="30"/>
        </w:rPr>
      </w:pPr>
      <w:r w:rsidRPr="00244725">
        <w:rPr>
          <w:rFonts w:ascii="Arial" w:hAnsi="Arial" w:cs="Arial"/>
          <w:b/>
          <w:sz w:val="30"/>
          <w:szCs w:val="30"/>
        </w:rPr>
        <w:t>ПОСТАНОВЛЯЕТ:</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1. </w:t>
      </w:r>
      <w:r w:rsidRPr="00244725">
        <w:rPr>
          <w:rFonts w:ascii="Arial" w:hAnsi="Arial" w:cs="Arial"/>
          <w:bCs/>
        </w:rPr>
        <w:t>Утвердить П</w:t>
      </w:r>
      <w:r w:rsidRPr="00244725">
        <w:rPr>
          <w:rFonts w:ascii="Arial" w:hAnsi="Arial" w:cs="Arial"/>
        </w:rPr>
        <w:t xml:space="preserve">оложение о </w:t>
      </w:r>
      <w:r w:rsidRPr="00244725">
        <w:rPr>
          <w:rFonts w:ascii="Arial" w:hAnsi="Arial" w:cs="Arial"/>
          <w:bCs/>
        </w:rPr>
        <w:t xml:space="preserve">порядке увольнения муниципального служащего администрации </w:t>
      </w:r>
      <w:r w:rsidRPr="00244725">
        <w:rPr>
          <w:rFonts w:ascii="Arial" w:hAnsi="Arial" w:cs="Arial"/>
        </w:rPr>
        <w:t>муниципального образования «Корсукское»</w:t>
      </w:r>
      <w:r w:rsidRPr="00244725">
        <w:rPr>
          <w:rFonts w:ascii="Arial" w:hAnsi="Arial" w:cs="Arial"/>
          <w:bCs/>
        </w:rPr>
        <w:t xml:space="preserve"> в связи с утратой доверия (приложение №1).</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2. Опубликовать настоящее постановление в газете </w:t>
      </w:r>
      <w:r w:rsidRPr="00244725">
        <w:rPr>
          <w:rFonts w:ascii="Arial" w:hAnsi="Arial" w:cs="Arial"/>
          <w:shd w:val="clear" w:color="auto" w:fill="FFFFFF"/>
        </w:rPr>
        <w:t>«Вестник МО «Корсукское»</w:t>
      </w:r>
      <w:r w:rsidRPr="00244725">
        <w:rPr>
          <w:rFonts w:ascii="Arial" w:hAnsi="Arial" w:cs="Arial"/>
        </w:rPr>
        <w:t xml:space="preserve"> и разместить на официальном сайте администрации муниципального образования «Корсукское» в информационно-телекоммуникационной сети «Интернет».</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3. Настоящее Постановление вступает в силу после дня его официального опубликования. </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4. Контроль за исполнением настоящего постановления оставляю за собой.</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jc w:val="both"/>
        <w:rPr>
          <w:rFonts w:ascii="Arial" w:hAnsi="Arial" w:cs="Arial"/>
        </w:rPr>
      </w:pPr>
    </w:p>
    <w:p w:rsidR="00244725" w:rsidRPr="00244725" w:rsidRDefault="00244725" w:rsidP="00244725">
      <w:pPr>
        <w:widowControl w:val="0"/>
        <w:autoSpaceDE w:val="0"/>
        <w:autoSpaceDN w:val="0"/>
        <w:adjustRightInd w:val="0"/>
        <w:jc w:val="both"/>
        <w:rPr>
          <w:rFonts w:ascii="Arial" w:hAnsi="Arial" w:cs="Arial"/>
        </w:rPr>
      </w:pPr>
    </w:p>
    <w:p w:rsidR="00244725" w:rsidRPr="00244725" w:rsidRDefault="00244725" w:rsidP="00244725">
      <w:pPr>
        <w:widowControl w:val="0"/>
        <w:autoSpaceDE w:val="0"/>
        <w:autoSpaceDN w:val="0"/>
        <w:adjustRightInd w:val="0"/>
        <w:jc w:val="both"/>
        <w:rPr>
          <w:rFonts w:ascii="Arial" w:hAnsi="Arial" w:cs="Arial"/>
        </w:rPr>
      </w:pPr>
      <w:r w:rsidRPr="00244725">
        <w:rPr>
          <w:rFonts w:ascii="Arial" w:hAnsi="Arial" w:cs="Arial"/>
        </w:rPr>
        <w:t>Глава МО «Корсукское»</w:t>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t>В.В. Баршуев</w:t>
      </w:r>
    </w:p>
    <w:p w:rsidR="00244725" w:rsidRPr="00244725" w:rsidRDefault="00244725" w:rsidP="00244725">
      <w:pPr>
        <w:widowControl w:val="0"/>
        <w:autoSpaceDE w:val="0"/>
        <w:autoSpaceDN w:val="0"/>
        <w:adjustRightInd w:val="0"/>
        <w:jc w:val="both"/>
        <w:rPr>
          <w:rFonts w:ascii="Arial" w:hAnsi="Arial" w:cs="Arial"/>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jc w:val="both"/>
        <w:rPr>
          <w:rFonts w:ascii="Arial" w:hAnsi="Arial" w:cs="Arial"/>
          <w:spacing w:val="-1"/>
        </w:rPr>
      </w:pPr>
    </w:p>
    <w:p w:rsidR="00244725" w:rsidRPr="00244725" w:rsidRDefault="00244725" w:rsidP="00244725">
      <w:pPr>
        <w:widowControl w:val="0"/>
        <w:autoSpaceDE w:val="0"/>
        <w:autoSpaceDN w:val="0"/>
        <w:adjustRightInd w:val="0"/>
        <w:ind w:firstLine="709"/>
        <w:jc w:val="right"/>
        <w:rPr>
          <w:rFonts w:ascii="Arial" w:hAnsi="Arial" w:cs="Arial"/>
          <w:spacing w:val="-1"/>
        </w:rPr>
      </w:pPr>
      <w:r w:rsidRPr="00244725">
        <w:rPr>
          <w:rFonts w:ascii="Arial" w:hAnsi="Arial" w:cs="Arial"/>
          <w:spacing w:val="-1"/>
        </w:rPr>
        <w:t xml:space="preserve">Приложение №1 к постановлению администрации </w:t>
      </w:r>
    </w:p>
    <w:p w:rsidR="00244725" w:rsidRPr="00244725" w:rsidRDefault="00244725" w:rsidP="00244725">
      <w:pPr>
        <w:widowControl w:val="0"/>
        <w:autoSpaceDE w:val="0"/>
        <w:autoSpaceDN w:val="0"/>
        <w:adjustRightInd w:val="0"/>
        <w:ind w:firstLine="709"/>
        <w:jc w:val="right"/>
        <w:rPr>
          <w:rFonts w:ascii="Arial" w:hAnsi="Arial" w:cs="Arial"/>
          <w:spacing w:val="-1"/>
        </w:rPr>
      </w:pPr>
      <w:r w:rsidRPr="00244725">
        <w:rPr>
          <w:rFonts w:ascii="Arial" w:hAnsi="Arial" w:cs="Arial"/>
          <w:spacing w:val="-1"/>
        </w:rPr>
        <w:t>муниципального образования</w:t>
      </w:r>
      <w:r w:rsidRPr="00244725">
        <w:rPr>
          <w:rFonts w:ascii="Arial" w:hAnsi="Arial" w:cs="Arial"/>
        </w:rPr>
        <w:t xml:space="preserve"> «Корсукское»</w:t>
      </w:r>
    </w:p>
    <w:p w:rsidR="00244725" w:rsidRPr="00244725" w:rsidRDefault="00244725" w:rsidP="00244725">
      <w:pPr>
        <w:widowControl w:val="0"/>
        <w:autoSpaceDE w:val="0"/>
        <w:autoSpaceDN w:val="0"/>
        <w:adjustRightInd w:val="0"/>
        <w:ind w:firstLine="709"/>
        <w:jc w:val="right"/>
        <w:rPr>
          <w:rFonts w:ascii="Arial" w:hAnsi="Arial" w:cs="Arial"/>
          <w:spacing w:val="-1"/>
        </w:rPr>
      </w:pPr>
      <w:r w:rsidRPr="00244725">
        <w:rPr>
          <w:rFonts w:ascii="Arial" w:hAnsi="Arial" w:cs="Arial"/>
          <w:spacing w:val="-1"/>
        </w:rPr>
        <w:t>от 15.11.2019г. №41</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ind w:firstLine="709"/>
        <w:jc w:val="center"/>
        <w:rPr>
          <w:rFonts w:ascii="Arial" w:hAnsi="Arial" w:cs="Arial"/>
          <w:caps/>
          <w:sz w:val="30"/>
          <w:szCs w:val="30"/>
        </w:rPr>
      </w:pPr>
      <w:r w:rsidRPr="00244725">
        <w:rPr>
          <w:rFonts w:ascii="Arial" w:hAnsi="Arial" w:cs="Arial"/>
          <w:bCs/>
          <w:sz w:val="30"/>
          <w:szCs w:val="30"/>
        </w:rPr>
        <w:t>ПОЛОЖЕНИЕ</w:t>
      </w:r>
    </w:p>
    <w:p w:rsidR="00244725" w:rsidRPr="00244725" w:rsidRDefault="00244725" w:rsidP="00244725">
      <w:pPr>
        <w:widowControl w:val="0"/>
        <w:autoSpaceDE w:val="0"/>
        <w:autoSpaceDN w:val="0"/>
        <w:adjustRightInd w:val="0"/>
        <w:ind w:firstLine="709"/>
        <w:jc w:val="center"/>
        <w:rPr>
          <w:rFonts w:ascii="Arial" w:hAnsi="Arial" w:cs="Arial"/>
          <w:sz w:val="30"/>
          <w:szCs w:val="30"/>
        </w:rPr>
      </w:pPr>
      <w:r w:rsidRPr="00244725">
        <w:rPr>
          <w:rFonts w:ascii="Arial" w:hAnsi="Arial" w:cs="Arial"/>
          <w:sz w:val="30"/>
          <w:szCs w:val="30"/>
        </w:rPr>
        <w:t xml:space="preserve">О </w:t>
      </w:r>
      <w:r w:rsidRPr="00244725">
        <w:rPr>
          <w:rFonts w:ascii="Arial" w:hAnsi="Arial" w:cs="Arial"/>
          <w:bCs/>
          <w:sz w:val="30"/>
          <w:szCs w:val="30"/>
        </w:rPr>
        <w:t xml:space="preserve">ПОРЯДКЕ УВОЛЬНЕНИЯ МУНИЦИПАЛЬНОГО СЛУЖАЩЕГО АДМИНИСТРАЦИИ </w:t>
      </w:r>
      <w:r w:rsidRPr="00244725">
        <w:rPr>
          <w:rFonts w:ascii="Arial" w:hAnsi="Arial" w:cs="Arial"/>
          <w:sz w:val="30"/>
          <w:szCs w:val="30"/>
        </w:rPr>
        <w:t>МУНИЦИПАЛЬНОГО ОБРАЗОВАНИЯ «КОРСУКСКОЕ»</w:t>
      </w:r>
      <w:r w:rsidRPr="00244725">
        <w:rPr>
          <w:rFonts w:ascii="Arial" w:hAnsi="Arial" w:cs="Arial"/>
          <w:bCs/>
          <w:sz w:val="30"/>
          <w:szCs w:val="30"/>
        </w:rPr>
        <w:t xml:space="preserve"> В СВЯЗИ С УТРАТОЙ ДОВЕРИЯ</w:t>
      </w:r>
    </w:p>
    <w:p w:rsidR="00244725" w:rsidRPr="00244725" w:rsidRDefault="00244725" w:rsidP="00244725">
      <w:pPr>
        <w:widowControl w:val="0"/>
        <w:ind w:firstLine="709"/>
        <w:jc w:val="both"/>
        <w:rPr>
          <w:rFonts w:ascii="Arial" w:hAnsi="Arial" w:cs="Arial"/>
        </w:rPr>
      </w:pP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1. Настоящее Положение в соответствии с Федеральным законом от </w:t>
      </w:r>
      <w:r w:rsidRPr="00244725">
        <w:rPr>
          <w:rFonts w:ascii="Arial" w:hAnsi="Arial" w:cs="Arial"/>
        </w:rPr>
        <w:br/>
        <w:t xml:space="preserve">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w:t>
      </w:r>
      <w:r w:rsidRPr="00244725">
        <w:rPr>
          <w:rFonts w:ascii="Arial" w:hAnsi="Arial" w:cs="Arial"/>
        </w:rPr>
        <w:lastRenderedPageBreak/>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увольнения муниципального служащего администрации муниципального образования «Корсукское» (далее – муниципальный служащий) с муниципальной службы в связи с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244725">
        <w:rPr>
          <w:rFonts w:ascii="Arial" w:hAnsi="Arial" w:cs="Arial"/>
          <w:kern w:val="2"/>
          <w:vertAlign w:val="superscript"/>
        </w:rPr>
        <w:t>1</w:t>
      </w:r>
      <w:r w:rsidRPr="00244725">
        <w:rPr>
          <w:rFonts w:ascii="Arial" w:hAnsi="Arial" w:cs="Arial"/>
        </w:rPr>
        <w:t xml:space="preserve"> и 15 Федерального закона №25-ФЗ (далее – увольнение в связи с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Взыскание в виде увольнения в связи с утратой доверия применяется представителем нанимателя (работодателем) главой администрации муниципального образования «Корсукское» (далее – представитель нанимателя (работодатель), на основании:</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доклада о результатах проверки, проведенной специалистом администрации муниципального образования «Корсукское», определенным главой администрации муниципального образования «Корсукское» ответственным за  реализацию настоящего Положения (далее – уполномоченный орган);</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рекомендации комиссии по соблюдению требований к служебному поведению муниципальных служащих администрации муниципального образования «Корсукское»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244725">
        <w:rPr>
          <w:rFonts w:ascii="Arial" w:hAnsi="Arial" w:cs="Arial"/>
          <w:kern w:val="2"/>
          <w:vertAlign w:val="superscript"/>
        </w:rPr>
        <w:t>1</w:t>
      </w:r>
      <w:r w:rsidRPr="00244725">
        <w:rPr>
          <w:rFonts w:ascii="Arial" w:hAnsi="Arial" w:cs="Arial"/>
        </w:rPr>
        <w:t xml:space="preserve"> и 15 Федерального закона №25-ФЗ (далее соответственно – проверка, коррупционное правонарушение), направлялся в комиссию по урегулированию конфликта интересов;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объяснений муниципального служащего;</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4) иных материалов.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5. Не позднее двух рабочих дней со дня получения от муниципального служащего письменного объяснения уполномоченный орган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6. Если по истечении двух рабочих дней со дня вручения муниципальному служащему запроса письменное объяснение муниципальным служащим не </w:t>
      </w:r>
      <w:r w:rsidRPr="00244725">
        <w:rPr>
          <w:rFonts w:ascii="Arial" w:hAnsi="Arial" w:cs="Arial"/>
        </w:rPr>
        <w:lastRenderedPageBreak/>
        <w:t>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дату и номер акта;</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время и место составления акта;</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4) дату, номер запроса, дату вручения указанного запроса муниципальному служащему;</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5) сведения о непредставлении письменного объяснения;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6) подписи должностного лица уполномоченного органа, а также двух муниципальных служащих администрации муниципального образования «Корсукское», подтверждающих непредставление муниципальным служащим письменного объяснения.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об отсутствии оснований для увольнения муниципального служащего в связи с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об увольнении муниципального служащего в связи с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о представлении материалов проверки в комиссию по урегулированию конфликта интересов.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уволить муниципального служащего в связи с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представить материалы проверки в комиссию по урегулированию конфликта интересов.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11. В случае принятия представителем нанимателя (работодателем) решения, предусмотренного подпунктом 2 пункта 9 настоящего Положения, </w:t>
      </w:r>
      <w:r w:rsidRPr="00244725">
        <w:rPr>
          <w:rFonts w:ascii="Arial" w:hAnsi="Arial" w:cs="Arial"/>
        </w:rPr>
        <w:lastRenderedPageBreak/>
        <w:t>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1) о неприменении к муниципальному служащему взыскания в виде увольнения в связи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об увольнении муниципального служащего в связи с утратой доверия.</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не применять к муниципальному служащему взыскание в виде увольнения в связи с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уволить муниципального служащего в связи с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16. При применении взыскания в виде увольнения в связи с утратой доверия учитываются обстоятельства, перечисленные в части 4 статьи 27</w:t>
      </w:r>
      <w:r w:rsidRPr="00244725">
        <w:rPr>
          <w:rFonts w:ascii="Arial" w:hAnsi="Arial" w:cs="Arial"/>
          <w:kern w:val="2"/>
          <w:vertAlign w:val="superscript"/>
        </w:rPr>
        <w:t xml:space="preserve">1 </w:t>
      </w:r>
      <w:r w:rsidRPr="00244725">
        <w:rPr>
          <w:rFonts w:ascii="Arial" w:hAnsi="Arial" w:cs="Arial"/>
        </w:rPr>
        <w:t xml:space="preserve">Федерального закона №25-ФЗ.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(распоряжения)</w:t>
      </w:r>
      <w:r w:rsidRPr="00244725">
        <w:rPr>
          <w:rFonts w:ascii="Arial" w:hAnsi="Arial" w:cs="Arial"/>
          <w:i/>
        </w:rPr>
        <w:t xml:space="preserve"> </w:t>
      </w:r>
      <w:r w:rsidRPr="00244725">
        <w:rPr>
          <w:rFonts w:ascii="Arial" w:hAnsi="Arial" w:cs="Arial"/>
        </w:rPr>
        <w:t xml:space="preserve">об отказе в применении к муниципальному служащему взыскания в виде увольнения в связи с утратой доверия (далее – акт об отказе в применении взыскания) или правового акта (распоряжения) об увольнении муниципального служащего в связи с утратой доверия (далее – акт о применении взыскания).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19. В акте о применении взыскания в качестве основания применения взыскания указывается часть 2 статьи 27</w:t>
      </w:r>
      <w:r w:rsidRPr="00244725">
        <w:rPr>
          <w:rFonts w:ascii="Arial" w:hAnsi="Arial" w:cs="Arial"/>
          <w:kern w:val="2"/>
          <w:vertAlign w:val="superscript"/>
        </w:rPr>
        <w:t xml:space="preserve">1 </w:t>
      </w:r>
      <w:r w:rsidRPr="00244725">
        <w:rPr>
          <w:rFonts w:ascii="Arial" w:hAnsi="Arial" w:cs="Arial"/>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lastRenderedPageBreak/>
        <w:t>20. Взыскание в виде увольнения в связи с утратой доверия налагается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в виде увольнения в связи с утратой доверия не может быть применено позднее трех лет со дня совершения проступок. В указанные сроки не включается время производства по уголовному делу.</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1) дату и номер акта;</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 время и место составления акта;</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4) фиксацию факта отказа муниципального служащего от вручения ему копии соответствующего правового акта под расписку;</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5) подписи должностного лица уполномоченного органа, а также двух муниципальных служащих администрации муниципального образования «Корсукское», подтверждающих отказ муниципального служащего от вручения ему копии соответствующего правового акта под расписку.</w:t>
      </w:r>
    </w:p>
    <w:p w:rsidR="00244725" w:rsidRPr="00244725" w:rsidRDefault="00244725" w:rsidP="00244725">
      <w:pPr>
        <w:widowControl w:val="0"/>
        <w:suppressAutoHyphens/>
        <w:autoSpaceDE w:val="0"/>
        <w:autoSpaceDN w:val="0"/>
        <w:adjustRightInd w:val="0"/>
        <w:ind w:firstLine="709"/>
        <w:jc w:val="both"/>
        <w:rPr>
          <w:rFonts w:ascii="Arial" w:hAnsi="Arial" w:cs="Arial"/>
        </w:rPr>
      </w:pPr>
      <w:r w:rsidRPr="00244725">
        <w:rPr>
          <w:rFonts w:ascii="Arial" w:hAnsi="Arial" w:cs="Arial"/>
        </w:rPr>
        <w:t>23. Сведения о применении к муниципальному служащему взыскания в виде увольнения в связи с утратой доверия направляются администрацией муниципального образования «Корсукское» для включения в реестр лиц, уволенных в связи с утратой доверия, предусмотренный статьей 15 Федерального закона от 25 декабря 2008 года №273-ФЗ «О противодействии коррупции», в порядке, установленном федеральным законодательством.</w:t>
      </w:r>
    </w:p>
    <w:p w:rsidR="00244725" w:rsidRPr="00244725" w:rsidRDefault="00244725" w:rsidP="00244725">
      <w:pPr>
        <w:widowControl w:val="0"/>
        <w:suppressAutoHyphens/>
        <w:autoSpaceDE w:val="0"/>
        <w:autoSpaceDN w:val="0"/>
        <w:adjustRightInd w:val="0"/>
        <w:ind w:firstLine="709"/>
        <w:jc w:val="both"/>
        <w:rPr>
          <w:rFonts w:ascii="Arial" w:hAnsi="Arial" w:cs="Arial"/>
          <w:b/>
        </w:rPr>
      </w:pPr>
    </w:p>
    <w:p w:rsidR="00244725" w:rsidRPr="00244725" w:rsidRDefault="00244725" w:rsidP="00244725">
      <w:pPr>
        <w:suppressAutoHyphens/>
        <w:jc w:val="center"/>
        <w:rPr>
          <w:rFonts w:ascii="Arial" w:hAnsi="Arial" w:cs="Arial"/>
          <w:b/>
          <w:sz w:val="32"/>
          <w:szCs w:val="32"/>
          <w:lang w:eastAsia="ar-SA"/>
        </w:rPr>
      </w:pPr>
      <w:r w:rsidRPr="00244725">
        <w:rPr>
          <w:rFonts w:ascii="Arial" w:hAnsi="Arial" w:cs="Arial"/>
          <w:b/>
          <w:sz w:val="32"/>
          <w:szCs w:val="32"/>
          <w:lang w:eastAsia="ar-SA"/>
        </w:rPr>
        <w:t>22.11.2019г.№42</w:t>
      </w:r>
    </w:p>
    <w:p w:rsidR="00244725" w:rsidRPr="00244725" w:rsidRDefault="00244725" w:rsidP="00244725">
      <w:pPr>
        <w:suppressAutoHyphens/>
        <w:jc w:val="center"/>
        <w:rPr>
          <w:rFonts w:ascii="Arial" w:hAnsi="Arial" w:cs="Arial"/>
          <w:b/>
          <w:sz w:val="32"/>
          <w:szCs w:val="32"/>
          <w:lang w:eastAsia="ar-SA"/>
        </w:rPr>
      </w:pPr>
      <w:r w:rsidRPr="00244725">
        <w:rPr>
          <w:rFonts w:ascii="Arial" w:hAnsi="Arial" w:cs="Arial"/>
          <w:b/>
          <w:sz w:val="32"/>
          <w:szCs w:val="32"/>
          <w:lang w:eastAsia="ar-SA"/>
        </w:rPr>
        <w:t>РОССИЙСКАЯ ФЕДЕРАЦИЯ</w:t>
      </w:r>
    </w:p>
    <w:p w:rsidR="00244725" w:rsidRPr="00244725" w:rsidRDefault="00244725" w:rsidP="00244725">
      <w:pPr>
        <w:suppressAutoHyphens/>
        <w:jc w:val="center"/>
        <w:rPr>
          <w:rFonts w:ascii="Arial" w:hAnsi="Arial" w:cs="Arial"/>
          <w:b/>
          <w:sz w:val="32"/>
          <w:szCs w:val="32"/>
          <w:lang w:eastAsia="ar-SA"/>
        </w:rPr>
      </w:pPr>
      <w:r w:rsidRPr="00244725">
        <w:rPr>
          <w:rFonts w:ascii="Arial" w:hAnsi="Arial" w:cs="Arial"/>
          <w:b/>
          <w:sz w:val="32"/>
          <w:szCs w:val="32"/>
          <w:lang w:eastAsia="ar-SA"/>
        </w:rPr>
        <w:t>ИРКУТСКАЯ ОБЛАСТЬ</w:t>
      </w:r>
    </w:p>
    <w:p w:rsidR="00244725" w:rsidRPr="00244725" w:rsidRDefault="00244725" w:rsidP="00244725">
      <w:pPr>
        <w:suppressAutoHyphens/>
        <w:jc w:val="center"/>
        <w:rPr>
          <w:rFonts w:ascii="Arial" w:hAnsi="Arial" w:cs="Arial"/>
          <w:b/>
          <w:sz w:val="32"/>
          <w:szCs w:val="32"/>
          <w:lang w:eastAsia="ar-SA"/>
        </w:rPr>
      </w:pPr>
      <w:r w:rsidRPr="00244725">
        <w:rPr>
          <w:rFonts w:ascii="Arial" w:hAnsi="Arial" w:cs="Arial"/>
          <w:b/>
          <w:sz w:val="32"/>
          <w:szCs w:val="32"/>
          <w:lang w:eastAsia="ar-SA"/>
        </w:rPr>
        <w:t>ЭХИРИТ-БУЛАГАТСКИЙ РАЙОН</w:t>
      </w:r>
    </w:p>
    <w:p w:rsidR="00244725" w:rsidRPr="00244725" w:rsidRDefault="00244725" w:rsidP="00244725">
      <w:pPr>
        <w:suppressAutoHyphens/>
        <w:jc w:val="center"/>
        <w:rPr>
          <w:rFonts w:ascii="Arial" w:hAnsi="Arial" w:cs="Arial"/>
          <w:b/>
          <w:sz w:val="32"/>
          <w:szCs w:val="32"/>
          <w:lang w:eastAsia="ar-SA"/>
        </w:rPr>
      </w:pPr>
      <w:r w:rsidRPr="00244725">
        <w:rPr>
          <w:rFonts w:ascii="Arial" w:hAnsi="Arial" w:cs="Arial"/>
          <w:b/>
          <w:sz w:val="32"/>
          <w:szCs w:val="32"/>
          <w:lang w:eastAsia="ar-SA"/>
        </w:rPr>
        <w:t>МУНИЦИПАЛЬНОЕ ОБРАЗОВАНИЕ «КОРСУКСКОЕ»</w:t>
      </w:r>
    </w:p>
    <w:p w:rsidR="00244725" w:rsidRPr="00244725" w:rsidRDefault="00244725" w:rsidP="00244725">
      <w:pPr>
        <w:suppressAutoHyphens/>
        <w:jc w:val="center"/>
        <w:rPr>
          <w:rFonts w:ascii="Arial" w:hAnsi="Arial" w:cs="Arial"/>
          <w:b/>
          <w:sz w:val="32"/>
          <w:szCs w:val="32"/>
          <w:lang w:eastAsia="ar-SA"/>
        </w:rPr>
      </w:pPr>
      <w:r w:rsidRPr="00244725">
        <w:rPr>
          <w:rFonts w:ascii="Arial" w:hAnsi="Arial" w:cs="Arial"/>
          <w:b/>
          <w:sz w:val="32"/>
          <w:szCs w:val="32"/>
          <w:lang w:eastAsia="ar-SA"/>
        </w:rPr>
        <w:t>АДМИНИСТРАЦИЯ</w:t>
      </w:r>
    </w:p>
    <w:p w:rsidR="00244725" w:rsidRPr="00244725" w:rsidRDefault="00244725" w:rsidP="00244725">
      <w:pPr>
        <w:jc w:val="center"/>
        <w:rPr>
          <w:rFonts w:ascii="Arial" w:hAnsi="Arial" w:cs="Arial"/>
          <w:b/>
          <w:sz w:val="32"/>
          <w:szCs w:val="32"/>
        </w:rPr>
      </w:pPr>
      <w:r w:rsidRPr="00244725">
        <w:rPr>
          <w:rFonts w:ascii="Arial" w:hAnsi="Arial" w:cs="Arial"/>
          <w:b/>
          <w:sz w:val="32"/>
          <w:szCs w:val="32"/>
          <w:lang w:eastAsia="ar-SA"/>
        </w:rPr>
        <w:t>ПОСТАНОВЛЕНИЕ</w:t>
      </w:r>
    </w:p>
    <w:p w:rsidR="00244725" w:rsidRPr="00244725" w:rsidRDefault="00244725" w:rsidP="00244725">
      <w:pPr>
        <w:jc w:val="center"/>
      </w:pPr>
    </w:p>
    <w:p w:rsidR="00244725" w:rsidRPr="00244725" w:rsidRDefault="00244725" w:rsidP="00244725">
      <w:pPr>
        <w:tabs>
          <w:tab w:val="left" w:pos="8655"/>
        </w:tabs>
        <w:spacing w:before="100" w:beforeAutospacing="1" w:after="100" w:afterAutospacing="1"/>
        <w:ind w:firstLine="720"/>
        <w:jc w:val="center"/>
        <w:rPr>
          <w:rFonts w:ascii="Arial" w:hAnsi="Arial" w:cs="Arial"/>
          <w:b/>
          <w:bCs/>
          <w:sz w:val="32"/>
          <w:szCs w:val="32"/>
        </w:rPr>
      </w:pPr>
      <w:r w:rsidRPr="00244725">
        <w:rPr>
          <w:rFonts w:ascii="Arial" w:hAnsi="Arial" w:cs="Arial"/>
          <w:b/>
          <w:bCs/>
          <w:sz w:val="32"/>
          <w:szCs w:val="32"/>
        </w:rPr>
        <w:lastRenderedPageBreak/>
        <w:t>«О ВНЕСЕНИИ ИЗМЕНЕНИЙ В ПОСТАНОВЛЕНИЕ АДМИНИСТРАЦИИ МУНИЦИПАЛЬНОГО ОБРАЗОВАНИЯ «КОРСУКСКОЕ» ОТ 06.02.2018Г.№14 «ОБ УТВЕРЖДЕНИИ АДМИНИСТРАТИВНОГО РЕГЛАМЕНТА ПО ПРЕДОСТАВЛЕНИЮ МУНИЦИПАЛЬНОЙ УСЛУГИ</w:t>
      </w:r>
      <w:r w:rsidRPr="00244725">
        <w:rPr>
          <w:rFonts w:ascii="Arial" w:hAnsi="Arial" w:cs="Arial"/>
          <w:b/>
          <w:sz w:val="32"/>
          <w:szCs w:val="32"/>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244725">
        <w:rPr>
          <w:rFonts w:ascii="Arial" w:hAnsi="Arial" w:cs="Arial"/>
          <w:b/>
          <w:bCs/>
          <w:sz w:val="32"/>
          <w:szCs w:val="32"/>
        </w:rPr>
        <w:t>»</w:t>
      </w:r>
    </w:p>
    <w:p w:rsidR="00244725" w:rsidRPr="00244725" w:rsidRDefault="00244725" w:rsidP="00244725">
      <w:pPr>
        <w:ind w:firstLine="709"/>
        <w:jc w:val="both"/>
        <w:rPr>
          <w:rFonts w:ascii="Arial" w:hAnsi="Arial" w:cs="Arial"/>
        </w:rPr>
      </w:pPr>
      <w:r w:rsidRPr="00244725">
        <w:rPr>
          <w:rFonts w:ascii="Arial" w:hAnsi="Arial" w:cs="Arial"/>
          <w:kern w:val="2"/>
        </w:rPr>
        <w:t xml:space="preserve">В соответствии с Градостроительным кодексом Российской Федерации, </w:t>
      </w:r>
      <w:r w:rsidRPr="00244725">
        <w:rPr>
          <w:rFonts w:ascii="Arial" w:hAnsi="Arial" w:cs="Arial"/>
          <w:color w:val="106BBE"/>
        </w:rPr>
        <w:t>Федеральным законом</w:t>
      </w:r>
      <w:r w:rsidRPr="00244725">
        <w:rPr>
          <w:rFonts w:ascii="Arial" w:hAnsi="Arial" w:cs="Arial"/>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«Корсукское» от 19.11.2013г. №38,</w:t>
      </w:r>
      <w:r w:rsidRPr="00244725">
        <w:rPr>
          <w:rFonts w:ascii="Arial" w:hAnsi="Arial" w:cs="Arial"/>
          <w:kern w:val="2"/>
        </w:rPr>
        <w:t xml:space="preserve"> </w:t>
      </w:r>
      <w:r w:rsidRPr="00244725">
        <w:rPr>
          <w:rFonts w:ascii="Arial" w:hAnsi="Arial" w:cs="Arial"/>
        </w:rPr>
        <w:t>руководствуясь Уставом муниципального образования «Корсукское», администрация муниципального образования «Корсукское»</w:t>
      </w:r>
    </w:p>
    <w:p w:rsidR="00244725" w:rsidRPr="00244725" w:rsidRDefault="00244725" w:rsidP="00244725">
      <w:pPr>
        <w:ind w:firstLine="708"/>
        <w:jc w:val="both"/>
        <w:rPr>
          <w:rFonts w:ascii="Arial" w:hAnsi="Arial" w:cs="Arial"/>
        </w:rPr>
      </w:pPr>
    </w:p>
    <w:p w:rsidR="00244725" w:rsidRPr="00244725" w:rsidRDefault="00244725" w:rsidP="00244725">
      <w:pPr>
        <w:jc w:val="center"/>
        <w:rPr>
          <w:rFonts w:ascii="Arial" w:hAnsi="Arial" w:cs="Arial"/>
          <w:b/>
          <w:sz w:val="30"/>
          <w:szCs w:val="30"/>
        </w:rPr>
      </w:pPr>
      <w:r w:rsidRPr="00244725">
        <w:rPr>
          <w:rFonts w:ascii="Arial" w:hAnsi="Arial" w:cs="Arial"/>
          <w:b/>
          <w:sz w:val="30"/>
          <w:szCs w:val="30"/>
        </w:rPr>
        <w:t>ПОСТАНОВЛЯЕТ:</w:t>
      </w:r>
    </w:p>
    <w:p w:rsidR="00244725" w:rsidRPr="00244725" w:rsidRDefault="00244725" w:rsidP="00244725">
      <w:pPr>
        <w:jc w:val="both"/>
        <w:rPr>
          <w:rFonts w:ascii="Arial" w:hAnsi="Arial" w:cs="Arial"/>
        </w:rPr>
      </w:pPr>
    </w:p>
    <w:p w:rsidR="00244725" w:rsidRPr="00244725" w:rsidRDefault="00244725" w:rsidP="00244725">
      <w:pPr>
        <w:ind w:firstLine="709"/>
        <w:jc w:val="both"/>
        <w:rPr>
          <w:rFonts w:ascii="Arial" w:hAnsi="Arial" w:cs="Arial"/>
        </w:rPr>
      </w:pPr>
      <w:r w:rsidRPr="00244725">
        <w:rPr>
          <w:rFonts w:ascii="Arial" w:hAnsi="Arial" w:cs="Arial"/>
        </w:rPr>
        <w:t>1. Внести изменения в постановление администрации муниципального образования «Корсукское» от 06.02.2018 г. №14 «Об утверждении административного регламента по предоставлению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244725">
        <w:rPr>
          <w:rFonts w:ascii="Arial" w:hAnsi="Arial" w:cs="Arial"/>
          <w:bCs/>
        </w:rPr>
        <w:t>» (далее - Постановление, Регламент)</w:t>
      </w:r>
      <w:r w:rsidRPr="00244725">
        <w:rPr>
          <w:rFonts w:ascii="Arial" w:hAnsi="Arial" w:cs="Arial"/>
        </w:rPr>
        <w:t>:</w:t>
      </w:r>
    </w:p>
    <w:p w:rsidR="00244725" w:rsidRPr="00244725" w:rsidRDefault="00244725" w:rsidP="00244725">
      <w:pPr>
        <w:ind w:firstLine="709"/>
        <w:jc w:val="both"/>
        <w:rPr>
          <w:rFonts w:ascii="Arial" w:hAnsi="Arial" w:cs="Arial"/>
          <w:b/>
          <w:bCs/>
          <w:kern w:val="36"/>
          <w:shd w:val="clear" w:color="auto" w:fill="E0EBFB"/>
          <w:lang w:val="x-none"/>
        </w:rPr>
      </w:pPr>
      <w:r w:rsidRPr="00244725">
        <w:rPr>
          <w:rFonts w:ascii="Arial" w:hAnsi="Arial" w:cs="Arial"/>
        </w:rPr>
        <w:t xml:space="preserve">1.1. Наименование постановления изложить в следующей редакции:  </w:t>
      </w:r>
      <w:r w:rsidRPr="00244725">
        <w:rPr>
          <w:rFonts w:ascii="Arial" w:hAnsi="Arial" w:cs="Arial"/>
          <w:b/>
          <w:bCs/>
          <w:kern w:val="36"/>
          <w:shd w:val="clear" w:color="auto" w:fill="E0EBFB"/>
          <w:lang w:val="x-none"/>
        </w:rPr>
        <w:t xml:space="preserve"> </w:t>
      </w:r>
    </w:p>
    <w:p w:rsidR="00244725" w:rsidRPr="00244725" w:rsidRDefault="00244725" w:rsidP="00244725">
      <w:pPr>
        <w:ind w:firstLine="709"/>
        <w:jc w:val="both"/>
        <w:rPr>
          <w:rFonts w:ascii="Arial" w:hAnsi="Arial" w:cs="Arial"/>
        </w:rPr>
      </w:pPr>
      <w:r w:rsidRPr="00244725">
        <w:rPr>
          <w:rFonts w:ascii="Arial" w:hAnsi="Arial" w:cs="Arial"/>
          <w:color w:val="106BBE"/>
        </w:rPr>
        <w:t>«Об утверждении административного регламента</w:t>
      </w:r>
      <w:r w:rsidRPr="00244725">
        <w:rPr>
          <w:rFonts w:ascii="Arial" w:hAnsi="Arial" w:cs="Arial"/>
        </w:rPr>
        <w:t xml:space="preserve"> предоставления муниципальной услуги «Выдача разрешения на строительство»;</w:t>
      </w:r>
    </w:p>
    <w:p w:rsidR="00244725" w:rsidRPr="00244725" w:rsidRDefault="00244725" w:rsidP="00244725">
      <w:pPr>
        <w:ind w:firstLine="709"/>
        <w:jc w:val="both"/>
        <w:rPr>
          <w:rFonts w:ascii="Arial" w:hAnsi="Arial" w:cs="Arial"/>
          <w:b/>
          <w:bCs/>
          <w:kern w:val="36"/>
          <w:shd w:val="clear" w:color="auto" w:fill="E0EBFB"/>
          <w:lang w:val="x-none"/>
        </w:rPr>
      </w:pPr>
      <w:r w:rsidRPr="00244725">
        <w:rPr>
          <w:rFonts w:ascii="Arial" w:hAnsi="Arial" w:cs="Arial"/>
        </w:rPr>
        <w:t xml:space="preserve">1.2. Пункт 2 постановления изложить в следующей редакции:  </w:t>
      </w:r>
      <w:r w:rsidRPr="00244725">
        <w:rPr>
          <w:rFonts w:ascii="Arial" w:hAnsi="Arial" w:cs="Arial"/>
          <w:b/>
          <w:bCs/>
          <w:kern w:val="36"/>
          <w:shd w:val="clear" w:color="auto" w:fill="E0EBFB"/>
          <w:lang w:val="x-none"/>
        </w:rPr>
        <w:t xml:space="preserve"> </w:t>
      </w:r>
    </w:p>
    <w:p w:rsidR="00244725" w:rsidRPr="00244725" w:rsidRDefault="00244725" w:rsidP="00244725">
      <w:pPr>
        <w:ind w:firstLine="709"/>
        <w:jc w:val="both"/>
        <w:rPr>
          <w:rFonts w:ascii="Arial" w:hAnsi="Arial" w:cs="Arial"/>
          <w:b/>
          <w:bCs/>
          <w:kern w:val="36"/>
          <w:shd w:val="clear" w:color="auto" w:fill="E0EBFB"/>
          <w:lang w:val="x-none"/>
        </w:rPr>
      </w:pPr>
      <w:r w:rsidRPr="00244725">
        <w:rPr>
          <w:rFonts w:ascii="Arial" w:hAnsi="Arial" w:cs="Arial"/>
        </w:rPr>
        <w:t>«Утвердить административный регламент предоставления муниципальной услуги «Выдача разрешения на строительство»;</w:t>
      </w:r>
    </w:p>
    <w:p w:rsidR="00244725" w:rsidRPr="00244725" w:rsidRDefault="00244725" w:rsidP="00244725">
      <w:pPr>
        <w:ind w:firstLine="709"/>
        <w:jc w:val="both"/>
        <w:rPr>
          <w:rFonts w:ascii="Arial" w:hAnsi="Arial" w:cs="Arial"/>
        </w:rPr>
      </w:pPr>
      <w:r w:rsidRPr="00244725">
        <w:rPr>
          <w:rFonts w:ascii="Arial" w:hAnsi="Arial" w:cs="Arial"/>
          <w:color w:val="106BBE"/>
        </w:rPr>
        <w:t>1.3. Административный регламент</w:t>
      </w:r>
      <w:r w:rsidRPr="00244725">
        <w:rPr>
          <w:rFonts w:ascii="Arial" w:hAnsi="Arial" w:cs="Arial"/>
        </w:rPr>
        <w:t xml:space="preserve"> предоставления муниципальной услуги «Выдача разрешения на строительство» изложить в новой редакции (приложение №1).</w:t>
      </w:r>
    </w:p>
    <w:p w:rsidR="00244725" w:rsidRPr="00244725" w:rsidRDefault="00244725" w:rsidP="00244725">
      <w:pPr>
        <w:ind w:firstLine="709"/>
        <w:jc w:val="both"/>
        <w:rPr>
          <w:rFonts w:ascii="Arial" w:hAnsi="Arial" w:cs="Arial"/>
        </w:rPr>
      </w:pPr>
      <w:r w:rsidRPr="00244725">
        <w:rPr>
          <w:rFonts w:ascii="Arial" w:hAnsi="Arial" w:cs="Arial"/>
        </w:rPr>
        <w:t>2.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244725" w:rsidRPr="00244725" w:rsidRDefault="00244725" w:rsidP="00244725">
      <w:pPr>
        <w:ind w:firstLine="709"/>
        <w:jc w:val="both"/>
        <w:rPr>
          <w:rFonts w:ascii="Arial" w:hAnsi="Arial" w:cs="Arial"/>
        </w:rPr>
      </w:pPr>
      <w:r w:rsidRPr="00244725">
        <w:rPr>
          <w:rFonts w:ascii="Arial" w:hAnsi="Arial" w:cs="Arial"/>
        </w:rPr>
        <w:t>3. Настоящее постановление вступает в силу со дня его официального опубликования.</w:t>
      </w:r>
    </w:p>
    <w:p w:rsidR="00244725" w:rsidRPr="00244725" w:rsidRDefault="00244725" w:rsidP="00244725">
      <w:pPr>
        <w:ind w:firstLine="709"/>
        <w:jc w:val="both"/>
        <w:rPr>
          <w:rFonts w:ascii="Arial" w:hAnsi="Arial" w:cs="Arial"/>
        </w:rPr>
      </w:pPr>
      <w:r w:rsidRPr="00244725">
        <w:rPr>
          <w:rFonts w:ascii="Arial" w:hAnsi="Arial" w:cs="Arial"/>
        </w:rPr>
        <w:t xml:space="preserve">4. Контроль за исполнением настоящего постановления оставляю за собой. </w:t>
      </w:r>
    </w:p>
    <w:p w:rsidR="00244725" w:rsidRPr="00244725" w:rsidRDefault="00244725" w:rsidP="00244725">
      <w:pPr>
        <w:ind w:firstLine="709"/>
        <w:jc w:val="both"/>
        <w:rPr>
          <w:rFonts w:ascii="Arial" w:hAnsi="Arial" w:cs="Arial"/>
        </w:rPr>
      </w:pPr>
    </w:p>
    <w:p w:rsidR="00244725" w:rsidRPr="00244725" w:rsidRDefault="00244725" w:rsidP="00244725">
      <w:pPr>
        <w:jc w:val="both"/>
        <w:rPr>
          <w:rFonts w:ascii="Arial" w:hAnsi="Arial" w:cs="Arial"/>
        </w:rPr>
      </w:pPr>
    </w:p>
    <w:p w:rsidR="00244725" w:rsidRPr="00244725" w:rsidRDefault="00244725" w:rsidP="00244725">
      <w:pPr>
        <w:jc w:val="both"/>
        <w:rPr>
          <w:rFonts w:ascii="Arial" w:hAnsi="Arial" w:cs="Arial"/>
        </w:rPr>
      </w:pPr>
      <w:r w:rsidRPr="00244725">
        <w:rPr>
          <w:rFonts w:ascii="Arial" w:hAnsi="Arial" w:cs="Arial"/>
        </w:rPr>
        <w:t>Глава МО «Корсукское»</w:t>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r>
      <w:r w:rsidRPr="00244725">
        <w:rPr>
          <w:rFonts w:ascii="Arial" w:hAnsi="Arial" w:cs="Arial"/>
        </w:rPr>
        <w:tab/>
        <w:t xml:space="preserve">В.В. </w:t>
      </w:r>
      <w:r w:rsidRPr="00244725">
        <w:rPr>
          <w:rFonts w:ascii="Arial" w:hAnsi="Arial" w:cs="Arial"/>
          <w:color w:val="000000"/>
        </w:rPr>
        <w:t>Баршуев</w:t>
      </w:r>
    </w:p>
    <w:p w:rsidR="00244725" w:rsidRPr="00244725" w:rsidRDefault="00244725" w:rsidP="00244725">
      <w:pPr>
        <w:jc w:val="both"/>
        <w:rPr>
          <w:rFonts w:ascii="Arial" w:hAnsi="Arial" w:cs="Arial"/>
        </w:rPr>
      </w:pPr>
    </w:p>
    <w:p w:rsidR="00244725" w:rsidRPr="00244725" w:rsidRDefault="00244725" w:rsidP="00244725">
      <w:pPr>
        <w:jc w:val="both"/>
        <w:rPr>
          <w:rFonts w:ascii="Arial" w:hAnsi="Arial" w:cs="Arial"/>
        </w:rPr>
      </w:pPr>
    </w:p>
    <w:p w:rsidR="00244725" w:rsidRPr="00244725" w:rsidRDefault="00244725" w:rsidP="00244725">
      <w:pPr>
        <w:ind w:firstLine="709"/>
        <w:jc w:val="right"/>
        <w:rPr>
          <w:rFonts w:ascii="Courier New" w:hAnsi="Courier New" w:cs="Courier New"/>
          <w:sz w:val="22"/>
          <w:szCs w:val="20"/>
        </w:rPr>
      </w:pPr>
      <w:r w:rsidRPr="00244725">
        <w:rPr>
          <w:rFonts w:ascii="Courier New" w:hAnsi="Courier New" w:cs="Courier New"/>
          <w:sz w:val="22"/>
          <w:szCs w:val="20"/>
        </w:rPr>
        <w:t>Приложение №1</w:t>
      </w:r>
    </w:p>
    <w:p w:rsidR="00244725" w:rsidRPr="00244725" w:rsidRDefault="00244725" w:rsidP="00244725">
      <w:pPr>
        <w:ind w:firstLine="709"/>
        <w:jc w:val="right"/>
        <w:rPr>
          <w:rFonts w:ascii="Courier New" w:hAnsi="Courier New" w:cs="Courier New"/>
          <w:sz w:val="22"/>
          <w:szCs w:val="20"/>
        </w:rPr>
      </w:pPr>
      <w:r w:rsidRPr="00244725">
        <w:rPr>
          <w:rFonts w:ascii="Courier New" w:hAnsi="Courier New" w:cs="Courier New"/>
          <w:sz w:val="22"/>
          <w:szCs w:val="20"/>
        </w:rPr>
        <w:lastRenderedPageBreak/>
        <w:t xml:space="preserve">к постановлению администрации муниципального </w:t>
      </w:r>
    </w:p>
    <w:p w:rsidR="00244725" w:rsidRPr="00244725" w:rsidRDefault="00244725" w:rsidP="00244725">
      <w:pPr>
        <w:ind w:firstLine="709"/>
        <w:jc w:val="right"/>
        <w:rPr>
          <w:rFonts w:ascii="Courier New" w:hAnsi="Courier New" w:cs="Courier New"/>
          <w:sz w:val="20"/>
          <w:szCs w:val="20"/>
        </w:rPr>
      </w:pPr>
      <w:r w:rsidRPr="00244725">
        <w:rPr>
          <w:rFonts w:ascii="Courier New" w:hAnsi="Courier New" w:cs="Courier New"/>
          <w:sz w:val="22"/>
          <w:szCs w:val="20"/>
        </w:rPr>
        <w:t>образования «Корсукское»</w:t>
      </w:r>
      <w:r w:rsidRPr="00244725">
        <w:rPr>
          <w:rFonts w:ascii="Courier New" w:hAnsi="Courier New" w:cs="Courier New"/>
          <w:sz w:val="16"/>
          <w:szCs w:val="20"/>
        </w:rPr>
        <w:t xml:space="preserve"> </w:t>
      </w:r>
      <w:r w:rsidRPr="00244725">
        <w:rPr>
          <w:rFonts w:ascii="Courier New" w:hAnsi="Courier New" w:cs="Courier New"/>
          <w:sz w:val="22"/>
          <w:szCs w:val="20"/>
        </w:rPr>
        <w:t>от 22.11.2019г.№42</w:t>
      </w:r>
    </w:p>
    <w:p w:rsidR="00244725" w:rsidRPr="00244725" w:rsidRDefault="00244725" w:rsidP="00244725">
      <w:pPr>
        <w:jc w:val="right"/>
        <w:rPr>
          <w:b/>
          <w:sz w:val="28"/>
          <w:szCs w:val="28"/>
        </w:rPr>
      </w:pPr>
      <w:r w:rsidRPr="00244725">
        <w:rPr>
          <w:rFonts w:ascii="Courier New" w:hAnsi="Courier New" w:cs="Courier New"/>
          <w:i/>
          <w:sz w:val="22"/>
          <w:szCs w:val="22"/>
        </w:rPr>
        <w:t xml:space="preserve"> </w:t>
      </w:r>
    </w:p>
    <w:p w:rsidR="00244725" w:rsidRPr="00244725" w:rsidRDefault="00244725" w:rsidP="00244725">
      <w:pPr>
        <w:jc w:val="center"/>
        <w:rPr>
          <w:rFonts w:ascii="Arial" w:hAnsi="Arial" w:cs="Arial"/>
          <w:sz w:val="30"/>
          <w:szCs w:val="30"/>
        </w:rPr>
      </w:pPr>
      <w:r w:rsidRPr="00244725">
        <w:rPr>
          <w:rFonts w:ascii="Arial" w:hAnsi="Arial" w:cs="Arial"/>
          <w:sz w:val="30"/>
          <w:szCs w:val="30"/>
        </w:rPr>
        <w:t>АДМИНИСТРАТИВНЫЙ РЕГЛАМЕНТ ПРЕДОСТАВЛЕНИЯ МУНИЦИПАЛЬНОЙ УСЛУГИ «</w:t>
      </w:r>
      <w:r w:rsidRPr="00244725">
        <w:rPr>
          <w:rFonts w:ascii="Arial" w:hAnsi="Arial" w:cs="Arial"/>
          <w:bCs/>
          <w:sz w:val="32"/>
          <w:szCs w:val="32"/>
        </w:rPr>
        <w:t>ВЫДАЧА РАЗРЕШЕНИЯ НА СТРОИТЕЛЬСТВО</w:t>
      </w:r>
      <w:r w:rsidRPr="00244725">
        <w:rPr>
          <w:rFonts w:ascii="Arial" w:hAnsi="Arial" w:cs="Arial"/>
          <w:sz w:val="30"/>
          <w:szCs w:val="30"/>
        </w:rPr>
        <w:t>»</w:t>
      </w:r>
    </w:p>
    <w:p w:rsidR="00244725" w:rsidRPr="00244725" w:rsidRDefault="00244725" w:rsidP="00244725">
      <w:pPr>
        <w:widowControl w:val="0"/>
        <w:autoSpaceDE w:val="0"/>
        <w:autoSpaceDN w:val="0"/>
        <w:adjustRightInd w:val="0"/>
        <w:ind w:firstLine="720"/>
        <w:jc w:val="center"/>
        <w:outlineLvl w:val="1"/>
        <w:rPr>
          <w:rFonts w:ascii="Arial" w:hAnsi="Arial" w:cs="Arial"/>
        </w:rPr>
      </w:pPr>
    </w:p>
    <w:p w:rsidR="00244725" w:rsidRPr="00244725" w:rsidRDefault="00244725" w:rsidP="00244725">
      <w:pPr>
        <w:widowControl w:val="0"/>
        <w:autoSpaceDE w:val="0"/>
        <w:autoSpaceDN w:val="0"/>
        <w:adjustRightInd w:val="0"/>
        <w:ind w:firstLine="720"/>
        <w:jc w:val="center"/>
        <w:outlineLvl w:val="1"/>
        <w:rPr>
          <w:rFonts w:ascii="Arial" w:hAnsi="Arial" w:cs="Arial"/>
        </w:rPr>
      </w:pPr>
      <w:r w:rsidRPr="00244725">
        <w:rPr>
          <w:rFonts w:ascii="Arial" w:hAnsi="Arial" w:cs="Arial"/>
        </w:rPr>
        <w:t>Раздел I. ОБЩИЕ ПОЛОЖЕНИЯ</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1" w:name="Par43"/>
      <w:bookmarkEnd w:id="1"/>
      <w:r w:rsidRPr="00244725">
        <w:rPr>
          <w:rFonts w:ascii="Arial" w:hAnsi="Arial" w:cs="Arial"/>
        </w:rPr>
        <w:t>Глава 1. Предмет регулирования административного регламента</w:t>
      </w:r>
    </w:p>
    <w:p w:rsidR="00244725" w:rsidRPr="00244725" w:rsidRDefault="00244725" w:rsidP="00244725">
      <w:pPr>
        <w:widowControl w:val="0"/>
        <w:autoSpaceDE w:val="0"/>
        <w:autoSpaceDN w:val="0"/>
        <w:adjustRightInd w:val="0"/>
        <w:ind w:firstLine="720"/>
        <w:jc w:val="both"/>
        <w:rPr>
          <w:rFonts w:ascii="Arial" w:hAnsi="Arial" w:cs="Arial"/>
          <w:sz w:val="28"/>
          <w:szCs w:val="28"/>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1. </w:t>
      </w:r>
      <w:r w:rsidRPr="00244725">
        <w:rPr>
          <w:rFonts w:ascii="Arial" w:hAnsi="Arial" w:cs="Arial"/>
          <w:kern w:val="2"/>
        </w:rPr>
        <w:t>Настоящий административный регламент устанавливает порядок и стандарт предоставления муниципальной услуги «</w:t>
      </w:r>
      <w:r w:rsidRPr="00244725">
        <w:rPr>
          <w:rFonts w:ascii="Arial" w:eastAsia="Arial" w:hAnsi="Arial" w:cs="Arial"/>
          <w:lang w:eastAsia="zh-CN"/>
        </w:rPr>
        <w:t>Выдача разрешения на строительство</w:t>
      </w:r>
      <w:r w:rsidRPr="00244725">
        <w:rPr>
          <w:rFonts w:ascii="Arial" w:hAnsi="Arial" w:cs="Arial"/>
          <w:kern w:val="2"/>
        </w:rPr>
        <w:t xml:space="preserve">», в том числе </w:t>
      </w:r>
      <w:r w:rsidRPr="00244725">
        <w:rPr>
          <w:rFonts w:ascii="Arial" w:hAnsi="Arial" w:cs="Arial"/>
          <w:bCs/>
          <w:kern w:val="2"/>
        </w:rPr>
        <w:t>порядок взаимодействия администрации муниципального образования (наименование местной администрации муниципального образования в соответствии с уставом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244725">
        <w:rPr>
          <w:rFonts w:ascii="Arial" w:eastAsia="Arial" w:hAnsi="Arial" w:cs="Arial"/>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244725">
        <w:rPr>
          <w:rFonts w:ascii="Arial" w:hAnsi="Arial" w:cs="Arial"/>
          <w:bCs/>
          <w:kern w:val="2"/>
        </w:rPr>
        <w:t>расположенном на территории муниципального образования</w:t>
      </w:r>
      <w:r w:rsidRPr="00244725">
        <w:rPr>
          <w:rFonts w:ascii="Arial" w:hAnsi="Arial" w:cs="Arial"/>
          <w:vertAlign w:val="superscript"/>
        </w:rPr>
        <w:t xml:space="preserve"> </w:t>
      </w:r>
      <w:r w:rsidRPr="00244725">
        <w:rPr>
          <w:rFonts w:ascii="Arial" w:hAnsi="Arial" w:cs="Arial"/>
        </w:rPr>
        <w:t xml:space="preserve">«Корсукское» </w:t>
      </w:r>
      <w:r w:rsidRPr="00244725">
        <w:rPr>
          <w:rFonts w:ascii="Arial" w:eastAsia="Arial" w:hAnsi="Arial" w:cs="Arial"/>
          <w:lang w:eastAsia="zh-CN"/>
        </w:rPr>
        <w:t>(далее соответственно – муниципальное образование, земельный участок).</w:t>
      </w:r>
      <w:r w:rsidRPr="00244725">
        <w:rPr>
          <w:rFonts w:ascii="Arial" w:hAnsi="Arial" w:cs="Arial"/>
        </w:rPr>
        <w:t xml:space="preserve"> </w:t>
      </w:r>
    </w:p>
    <w:p w:rsidR="00244725" w:rsidRPr="00244725" w:rsidRDefault="00244725" w:rsidP="00244725">
      <w:pPr>
        <w:ind w:firstLine="709"/>
        <w:jc w:val="both"/>
        <w:rPr>
          <w:rFonts w:ascii="Arial" w:hAnsi="Arial" w:cs="Arial"/>
          <w:kern w:val="2"/>
        </w:rPr>
      </w:pPr>
      <w:r w:rsidRPr="00244725">
        <w:rPr>
          <w:rFonts w:ascii="Arial" w:hAnsi="Arial" w:cs="Arial"/>
        </w:rPr>
        <w:t xml:space="preserve">2. </w:t>
      </w:r>
      <w:r w:rsidRPr="00244725">
        <w:rPr>
          <w:rFonts w:ascii="Arial" w:hAnsi="Arial" w:cs="Arial"/>
          <w:kern w:val="2"/>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2" w:name="Par49"/>
      <w:bookmarkEnd w:id="2"/>
      <w:r w:rsidRPr="00244725">
        <w:rPr>
          <w:rFonts w:ascii="Arial" w:hAnsi="Arial" w:cs="Arial"/>
        </w:rPr>
        <w:t>Глава 2. Круг заявителей</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ind w:firstLine="709"/>
        <w:jc w:val="both"/>
        <w:rPr>
          <w:rFonts w:ascii="Arial" w:hAnsi="Arial" w:cs="Arial"/>
          <w:kern w:val="2"/>
        </w:rPr>
      </w:pPr>
      <w:bookmarkStart w:id="3" w:name="Par51"/>
      <w:bookmarkEnd w:id="3"/>
      <w:r w:rsidRPr="00244725">
        <w:rPr>
          <w:rFonts w:ascii="Arial" w:hAnsi="Arial" w:cs="Arial"/>
        </w:rPr>
        <w:t xml:space="preserve">3. </w:t>
      </w:r>
      <w:r w:rsidRPr="00244725">
        <w:rPr>
          <w:rFonts w:ascii="Arial" w:hAnsi="Arial" w:cs="Arial"/>
          <w:kern w:val="2"/>
        </w:rPr>
        <w:t xml:space="preserve">Заявителями на предоставление </w:t>
      </w:r>
      <w:r w:rsidRPr="00244725">
        <w:rPr>
          <w:rFonts w:ascii="Arial" w:hAnsi="Arial" w:cs="Arial"/>
        </w:rPr>
        <w:t xml:space="preserve">муниципальной услуги </w:t>
      </w:r>
      <w:r w:rsidRPr="00244725">
        <w:rPr>
          <w:rFonts w:ascii="Arial" w:hAnsi="Arial" w:cs="Arial"/>
          <w:kern w:val="2"/>
        </w:rPr>
        <w:t xml:space="preserve">могут быть физические и юридические лица, </w:t>
      </w:r>
      <w:r w:rsidRPr="00244725">
        <w:rPr>
          <w:rFonts w:ascii="Arial" w:hAnsi="Arial" w:cs="Arial"/>
          <w:color w:val="181818"/>
        </w:rPr>
        <w:t xml:space="preserve">являющиеся застройщиками в соответствии с Градостроительным </w:t>
      </w:r>
      <w:r w:rsidRPr="00244725">
        <w:rPr>
          <w:rFonts w:ascii="Arial" w:hAnsi="Arial" w:cs="Arial"/>
        </w:rPr>
        <w:t>кодексом</w:t>
      </w:r>
      <w:r w:rsidRPr="00244725">
        <w:rPr>
          <w:rFonts w:ascii="Arial" w:hAnsi="Arial" w:cs="Arial"/>
          <w:color w:val="181818"/>
        </w:rPr>
        <w:t xml:space="preserve"> Российской Федерации </w:t>
      </w:r>
      <w:r w:rsidRPr="00244725">
        <w:rPr>
          <w:rFonts w:ascii="Arial" w:hAnsi="Arial" w:cs="Arial"/>
          <w:kern w:val="2"/>
        </w:rPr>
        <w:t>(далее – заявители).</w:t>
      </w:r>
    </w:p>
    <w:p w:rsidR="00244725" w:rsidRPr="00244725" w:rsidRDefault="00244725" w:rsidP="00244725">
      <w:pPr>
        <w:ind w:firstLine="709"/>
        <w:jc w:val="both"/>
        <w:rPr>
          <w:rFonts w:ascii="Arial" w:hAnsi="Arial" w:cs="Arial"/>
          <w:kern w:val="2"/>
        </w:rPr>
      </w:pPr>
      <w:r w:rsidRPr="00244725">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w:t>
      </w:r>
      <w:r w:rsidRPr="00244725">
        <w:rPr>
          <w:rFonts w:ascii="Arial" w:hAnsi="Arial" w:cs="Arial"/>
          <w:kern w:val="2"/>
        </w:rPr>
        <w:lastRenderedPageBreak/>
        <w:t>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r w:rsidRPr="00244725">
        <w:rPr>
          <w:rFonts w:ascii="Arial" w:hAnsi="Arial" w:cs="Arial"/>
        </w:rPr>
        <w:t>.</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4" w:name="Par61"/>
      <w:bookmarkEnd w:id="4"/>
      <w:r w:rsidRPr="00244725">
        <w:rPr>
          <w:rFonts w:ascii="Arial" w:hAnsi="Arial" w:cs="Arial"/>
        </w:rPr>
        <w:t>Глава 3. Требования к порядку информирования о предоставлении муниципальной услуги</w:t>
      </w:r>
    </w:p>
    <w:p w:rsidR="00244725" w:rsidRPr="00244725" w:rsidRDefault="00244725" w:rsidP="00244725">
      <w:pPr>
        <w:widowControl w:val="0"/>
        <w:autoSpaceDE w:val="0"/>
        <w:autoSpaceDN w:val="0"/>
        <w:adjustRightInd w:val="0"/>
        <w:ind w:firstLine="720"/>
        <w:jc w:val="center"/>
        <w:rPr>
          <w:rFonts w:ascii="Arial" w:hAnsi="Arial" w:cs="Arial"/>
        </w:rPr>
      </w:pPr>
    </w:p>
    <w:p w:rsidR="00244725" w:rsidRPr="00244725" w:rsidRDefault="00244725" w:rsidP="00244725">
      <w:pPr>
        <w:ind w:firstLine="709"/>
        <w:jc w:val="both"/>
        <w:rPr>
          <w:rFonts w:ascii="Arial" w:hAnsi="Arial" w:cs="Arial"/>
          <w:kern w:val="2"/>
        </w:rPr>
      </w:pPr>
      <w:r w:rsidRPr="00244725">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44725" w:rsidRPr="00244725" w:rsidRDefault="00244725" w:rsidP="00244725">
      <w:pPr>
        <w:ind w:firstLine="709"/>
        <w:jc w:val="both"/>
        <w:rPr>
          <w:rFonts w:ascii="Arial" w:hAnsi="Arial" w:cs="Arial"/>
          <w:kern w:val="2"/>
        </w:rPr>
      </w:pPr>
      <w:r w:rsidRPr="00244725">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244725" w:rsidRPr="00244725" w:rsidRDefault="00244725" w:rsidP="00244725">
      <w:pPr>
        <w:ind w:firstLine="709"/>
        <w:jc w:val="both"/>
        <w:rPr>
          <w:rFonts w:ascii="Arial" w:hAnsi="Arial" w:cs="Arial"/>
          <w:kern w:val="2"/>
        </w:rPr>
      </w:pPr>
      <w:r w:rsidRPr="00244725">
        <w:rPr>
          <w:rFonts w:ascii="Arial" w:hAnsi="Arial" w:cs="Arial"/>
          <w:kern w:val="2"/>
        </w:rPr>
        <w:t>1) при личном контакте с заявителем или его представителем;</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244725">
        <w:rPr>
          <w:rFonts w:ascii="Arial" w:hAnsi="Arial" w:cs="Arial"/>
          <w:color w:val="000000"/>
        </w:rPr>
        <w:t>http://korsuk.ehirit.ru</w:t>
      </w:r>
      <w:r w:rsidRPr="00244725">
        <w:rPr>
          <w:rFonts w:ascii="Arial" w:hAnsi="Arial" w:cs="Arial"/>
          <w:kern w:val="2"/>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44725">
        <w:rPr>
          <w:rFonts w:ascii="Arial" w:hAnsi="Arial" w:cs="Arial"/>
          <w:shd w:val="clear" w:color="auto" w:fill="FFFFFF"/>
        </w:rPr>
        <w:t>korsuk.adm-korsuk@yandex.ru</w:t>
      </w:r>
      <w:r w:rsidRPr="00244725">
        <w:rPr>
          <w:rFonts w:ascii="Arial" w:hAnsi="Arial" w:cs="Arial"/>
          <w:kern w:val="2"/>
        </w:rPr>
        <w:t xml:space="preserve"> (далее – электронная почта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3) письменно в случае письменного обращения заявителя или его представителя.</w:t>
      </w:r>
    </w:p>
    <w:p w:rsidR="00244725" w:rsidRPr="00244725" w:rsidRDefault="00244725" w:rsidP="00244725">
      <w:pPr>
        <w:ind w:firstLine="709"/>
        <w:jc w:val="both"/>
        <w:rPr>
          <w:rFonts w:ascii="Arial" w:hAnsi="Arial" w:cs="Arial"/>
          <w:kern w:val="2"/>
        </w:rPr>
      </w:pPr>
      <w:r w:rsidRPr="00244725">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2) о порядке предоставления муниципальной услуги и ходе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3) о перечне документов, необходимых для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4) о времени приема документов, необходимых для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5) о сроке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6) об основаниях отказа в приеме документов, необходимых для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7) об основаниях отказа в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44725" w:rsidRPr="00244725" w:rsidRDefault="00244725" w:rsidP="00244725">
      <w:pPr>
        <w:ind w:firstLine="709"/>
        <w:jc w:val="both"/>
        <w:rPr>
          <w:rFonts w:ascii="Arial" w:hAnsi="Arial" w:cs="Arial"/>
          <w:kern w:val="2"/>
        </w:rPr>
      </w:pPr>
      <w:r w:rsidRPr="00244725">
        <w:rPr>
          <w:rFonts w:ascii="Arial" w:hAnsi="Arial" w:cs="Arial"/>
          <w:kern w:val="2"/>
        </w:rPr>
        <w:t>1) актуальность;</w:t>
      </w:r>
    </w:p>
    <w:p w:rsidR="00244725" w:rsidRPr="00244725" w:rsidRDefault="00244725" w:rsidP="00244725">
      <w:pPr>
        <w:ind w:firstLine="709"/>
        <w:jc w:val="both"/>
        <w:rPr>
          <w:rFonts w:ascii="Arial" w:hAnsi="Arial" w:cs="Arial"/>
          <w:kern w:val="2"/>
        </w:rPr>
      </w:pPr>
      <w:r w:rsidRPr="00244725">
        <w:rPr>
          <w:rFonts w:ascii="Arial" w:hAnsi="Arial" w:cs="Arial"/>
          <w:kern w:val="2"/>
        </w:rPr>
        <w:t>2) своевременность;</w:t>
      </w:r>
    </w:p>
    <w:p w:rsidR="00244725" w:rsidRPr="00244725" w:rsidRDefault="00244725" w:rsidP="00244725">
      <w:pPr>
        <w:ind w:firstLine="709"/>
        <w:jc w:val="both"/>
        <w:rPr>
          <w:rFonts w:ascii="Arial" w:hAnsi="Arial" w:cs="Arial"/>
          <w:kern w:val="2"/>
        </w:rPr>
      </w:pPr>
      <w:r w:rsidRPr="00244725">
        <w:rPr>
          <w:rFonts w:ascii="Arial" w:hAnsi="Arial" w:cs="Arial"/>
          <w:kern w:val="2"/>
        </w:rPr>
        <w:t>3) четкость и доступность в изложении информации;</w:t>
      </w:r>
    </w:p>
    <w:p w:rsidR="00244725" w:rsidRPr="00244725" w:rsidRDefault="00244725" w:rsidP="00244725">
      <w:pPr>
        <w:ind w:firstLine="709"/>
        <w:jc w:val="both"/>
        <w:rPr>
          <w:rFonts w:ascii="Arial" w:hAnsi="Arial" w:cs="Arial"/>
          <w:kern w:val="2"/>
        </w:rPr>
      </w:pPr>
      <w:r w:rsidRPr="00244725">
        <w:rPr>
          <w:rFonts w:ascii="Arial" w:hAnsi="Arial" w:cs="Arial"/>
          <w:kern w:val="2"/>
        </w:rPr>
        <w:t>4) полнота информации;</w:t>
      </w:r>
    </w:p>
    <w:p w:rsidR="00244725" w:rsidRPr="00244725" w:rsidRDefault="00244725" w:rsidP="00244725">
      <w:pPr>
        <w:ind w:firstLine="709"/>
        <w:jc w:val="both"/>
        <w:rPr>
          <w:rFonts w:ascii="Arial" w:hAnsi="Arial" w:cs="Arial"/>
          <w:kern w:val="2"/>
        </w:rPr>
      </w:pPr>
      <w:r w:rsidRPr="00244725">
        <w:rPr>
          <w:rFonts w:ascii="Arial" w:hAnsi="Arial" w:cs="Arial"/>
          <w:kern w:val="2"/>
        </w:rPr>
        <w:t>5) соответствие информации требованиям законодательства.</w:t>
      </w:r>
    </w:p>
    <w:p w:rsidR="00244725" w:rsidRPr="00244725" w:rsidRDefault="00244725" w:rsidP="00244725">
      <w:pPr>
        <w:ind w:firstLine="709"/>
        <w:jc w:val="both"/>
        <w:rPr>
          <w:rFonts w:ascii="Arial" w:hAnsi="Arial" w:cs="Arial"/>
          <w:kern w:val="2"/>
        </w:rPr>
      </w:pPr>
      <w:r w:rsidRPr="00244725">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44725" w:rsidRPr="00244725" w:rsidRDefault="00244725" w:rsidP="00244725">
      <w:pPr>
        <w:ind w:firstLine="709"/>
        <w:jc w:val="both"/>
        <w:rPr>
          <w:rFonts w:ascii="Arial" w:hAnsi="Arial" w:cs="Arial"/>
          <w:kern w:val="2"/>
        </w:rPr>
      </w:pPr>
      <w:r w:rsidRPr="00244725">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44725" w:rsidRPr="00244725" w:rsidRDefault="00244725" w:rsidP="00244725">
      <w:pPr>
        <w:ind w:firstLine="709"/>
        <w:jc w:val="both"/>
        <w:rPr>
          <w:rFonts w:ascii="Arial" w:hAnsi="Arial" w:cs="Arial"/>
          <w:kern w:val="2"/>
        </w:rPr>
      </w:pPr>
      <w:r w:rsidRPr="00244725">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244725">
        <w:rPr>
          <w:rFonts w:ascii="Arial" w:hAnsi="Arial" w:cs="Arial"/>
          <w:color w:val="000000"/>
          <w:lang w:eastAsia="en-US"/>
        </w:rPr>
        <w:t>83954123124</w:t>
      </w:r>
      <w:r w:rsidRPr="00244725">
        <w:rPr>
          <w:rFonts w:ascii="Arial" w:hAnsi="Arial" w:cs="Arial"/>
          <w:i/>
          <w:kern w:val="2"/>
        </w:rPr>
        <w:t>.</w:t>
      </w:r>
    </w:p>
    <w:p w:rsidR="00244725" w:rsidRPr="00244725" w:rsidRDefault="00244725" w:rsidP="00244725">
      <w:pPr>
        <w:ind w:firstLine="709"/>
        <w:jc w:val="both"/>
        <w:rPr>
          <w:rFonts w:ascii="Arial" w:hAnsi="Arial" w:cs="Arial"/>
          <w:kern w:val="2"/>
        </w:rPr>
      </w:pPr>
      <w:r w:rsidRPr="00244725">
        <w:rPr>
          <w:rFonts w:ascii="Tms Rmn" w:hAnsi="Tms Rmn"/>
          <w:kern w:val="2"/>
        </w:rPr>
        <w:t xml:space="preserve">14. </w:t>
      </w:r>
      <w:r w:rsidRPr="00244725">
        <w:rPr>
          <w:rFonts w:ascii="Arial" w:hAnsi="Arial" w:cs="Arial"/>
          <w:kern w:val="2"/>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244725" w:rsidRPr="00244725" w:rsidRDefault="00244725" w:rsidP="00244725">
      <w:pPr>
        <w:ind w:firstLine="709"/>
        <w:jc w:val="both"/>
        <w:rPr>
          <w:rFonts w:ascii="Arial" w:hAnsi="Arial" w:cs="Arial"/>
          <w:kern w:val="2"/>
        </w:rPr>
      </w:pPr>
      <w:r w:rsidRPr="00244725">
        <w:rPr>
          <w:rFonts w:ascii="Arial" w:hAnsi="Arial" w:cs="Arial"/>
          <w:kern w:val="2"/>
        </w:rPr>
        <w:t>Днем регистрации обращения является день его поступления в администрацию.</w:t>
      </w:r>
    </w:p>
    <w:p w:rsidR="00244725" w:rsidRPr="00244725" w:rsidRDefault="00244725" w:rsidP="00244725">
      <w:pPr>
        <w:ind w:firstLine="709"/>
        <w:jc w:val="both"/>
        <w:rPr>
          <w:rFonts w:ascii="Arial" w:hAnsi="Arial" w:cs="Arial"/>
          <w:kern w:val="2"/>
        </w:rPr>
      </w:pPr>
      <w:r w:rsidRPr="00244725">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44725" w:rsidRPr="00244725" w:rsidRDefault="00244725" w:rsidP="00244725">
      <w:pPr>
        <w:ind w:firstLine="709"/>
        <w:jc w:val="both"/>
        <w:rPr>
          <w:rFonts w:ascii="Arial" w:hAnsi="Arial" w:cs="Arial"/>
          <w:kern w:val="2"/>
        </w:rPr>
      </w:pPr>
      <w:r w:rsidRPr="00244725">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44725" w:rsidRPr="00244725" w:rsidRDefault="00244725" w:rsidP="00244725">
      <w:pPr>
        <w:ind w:firstLine="709"/>
        <w:jc w:val="both"/>
        <w:rPr>
          <w:rFonts w:ascii="Arial" w:hAnsi="Arial" w:cs="Arial"/>
          <w:kern w:val="2"/>
        </w:rPr>
      </w:pPr>
      <w:r w:rsidRPr="00244725">
        <w:rPr>
          <w:rFonts w:ascii="Arial" w:hAnsi="Arial" w:cs="Arial"/>
          <w:kern w:val="2"/>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1) на официальном сайте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2) на Портале.</w:t>
      </w:r>
    </w:p>
    <w:p w:rsidR="00244725" w:rsidRPr="00244725" w:rsidRDefault="00244725" w:rsidP="00244725">
      <w:pPr>
        <w:ind w:firstLine="709"/>
        <w:jc w:val="both"/>
        <w:rPr>
          <w:rFonts w:ascii="Arial" w:hAnsi="Arial" w:cs="Arial"/>
          <w:kern w:val="2"/>
        </w:rPr>
      </w:pPr>
      <w:r w:rsidRPr="00244725">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244725" w:rsidRPr="00244725" w:rsidRDefault="00244725" w:rsidP="00244725">
      <w:pPr>
        <w:ind w:firstLine="709"/>
        <w:jc w:val="both"/>
        <w:rPr>
          <w:rFonts w:ascii="Arial" w:hAnsi="Arial" w:cs="Arial"/>
          <w:kern w:val="2"/>
        </w:rPr>
      </w:pPr>
      <w:r w:rsidRPr="00244725">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3) о перечне документов, необходимых для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4) о времени приема документов, необходимых для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5) о сроке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6) об основаниях отказа в приеме документов, необходимых для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7) об основаниях отказа в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10) текст настоящего административного регламента.</w:t>
      </w:r>
    </w:p>
    <w:p w:rsidR="00244725" w:rsidRPr="00244725" w:rsidRDefault="00244725" w:rsidP="00244725">
      <w:pPr>
        <w:ind w:firstLine="709"/>
        <w:jc w:val="both"/>
        <w:rPr>
          <w:rFonts w:ascii="Arial" w:hAnsi="Arial" w:cs="Arial"/>
          <w:kern w:val="2"/>
        </w:rPr>
      </w:pPr>
      <w:bookmarkStart w:id="5" w:name="Par144"/>
      <w:bookmarkEnd w:id="5"/>
      <w:r w:rsidRPr="00244725">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44725" w:rsidRPr="00244725" w:rsidRDefault="00244725" w:rsidP="00244725">
      <w:pPr>
        <w:widowControl w:val="0"/>
        <w:autoSpaceDE w:val="0"/>
        <w:autoSpaceDN w:val="0"/>
        <w:adjustRightInd w:val="0"/>
        <w:ind w:firstLine="720"/>
        <w:jc w:val="center"/>
        <w:outlineLvl w:val="1"/>
        <w:rPr>
          <w:rFonts w:ascii="Arial" w:hAnsi="Arial" w:cs="Arial"/>
        </w:rPr>
      </w:pPr>
    </w:p>
    <w:p w:rsidR="00244725" w:rsidRPr="00244725" w:rsidRDefault="00244725" w:rsidP="00244725">
      <w:pPr>
        <w:widowControl w:val="0"/>
        <w:autoSpaceDE w:val="0"/>
        <w:autoSpaceDN w:val="0"/>
        <w:adjustRightInd w:val="0"/>
        <w:ind w:firstLine="720"/>
        <w:jc w:val="center"/>
        <w:outlineLvl w:val="1"/>
        <w:rPr>
          <w:rFonts w:ascii="Arial" w:hAnsi="Arial" w:cs="Arial"/>
        </w:rPr>
      </w:pPr>
      <w:r w:rsidRPr="00244725">
        <w:rPr>
          <w:rFonts w:ascii="Arial" w:hAnsi="Arial" w:cs="Arial"/>
        </w:rPr>
        <w:t>Раздел II. СТАНДАРТ ПРЕДОСТАВЛЕНИЯ МУНИЦИПАЛЬНОЙ УСЛУГИ</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6" w:name="Par146"/>
      <w:bookmarkEnd w:id="6"/>
      <w:r w:rsidRPr="00244725">
        <w:rPr>
          <w:rFonts w:ascii="Arial" w:hAnsi="Arial" w:cs="Arial"/>
        </w:rPr>
        <w:t>Глава 4. Наименование муниципальной услуги</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color w:val="FF0000"/>
        </w:rPr>
      </w:pPr>
      <w:r w:rsidRPr="00244725">
        <w:rPr>
          <w:rFonts w:ascii="Arial" w:hAnsi="Arial" w:cs="Arial"/>
          <w:kern w:val="2"/>
        </w:rPr>
        <w:t>18. Под муниципальной услугой в настоящем административном регламенте понимается в</w:t>
      </w:r>
      <w:r w:rsidRPr="00244725">
        <w:rPr>
          <w:rFonts w:ascii="Arial" w:eastAsia="Arial" w:hAnsi="Arial" w:cs="Arial"/>
          <w:lang w:eastAsia="zh-CN"/>
        </w:rPr>
        <w:t>ыдача разрешения на строительство</w:t>
      </w:r>
      <w:r w:rsidRPr="00244725">
        <w:rPr>
          <w:rFonts w:ascii="Arial" w:hAnsi="Arial" w:cs="Arial"/>
          <w:color w:val="FF0000"/>
        </w:rPr>
        <w:t>.</w:t>
      </w:r>
    </w:p>
    <w:p w:rsidR="00244725" w:rsidRPr="00244725" w:rsidRDefault="00244725" w:rsidP="00244725">
      <w:pPr>
        <w:widowControl w:val="0"/>
        <w:autoSpaceDE w:val="0"/>
        <w:autoSpaceDN w:val="0"/>
        <w:adjustRightInd w:val="0"/>
        <w:ind w:firstLine="720"/>
        <w:jc w:val="center"/>
        <w:outlineLvl w:val="2"/>
        <w:rPr>
          <w:rFonts w:ascii="Arial" w:hAnsi="Arial" w:cs="Arial"/>
          <w:color w:val="FF0000"/>
        </w:rPr>
      </w:pPr>
      <w:bookmarkStart w:id="7" w:name="Par151"/>
      <w:bookmarkEnd w:id="7"/>
    </w:p>
    <w:p w:rsidR="00244725" w:rsidRPr="00244725" w:rsidRDefault="00244725" w:rsidP="00244725">
      <w:pPr>
        <w:widowControl w:val="0"/>
        <w:autoSpaceDE w:val="0"/>
        <w:autoSpaceDN w:val="0"/>
        <w:adjustRightInd w:val="0"/>
        <w:ind w:firstLine="720"/>
        <w:jc w:val="center"/>
        <w:outlineLvl w:val="2"/>
        <w:rPr>
          <w:rFonts w:ascii="Arial" w:hAnsi="Arial" w:cs="Arial"/>
        </w:rPr>
      </w:pPr>
      <w:r w:rsidRPr="00244725">
        <w:rPr>
          <w:rFonts w:ascii="Arial" w:hAnsi="Arial" w:cs="Arial"/>
        </w:rPr>
        <w:t>Глава 5. Наименование органа местного самоуправления, предоставляющего муниципальную услугу</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kern w:val="2"/>
        </w:rPr>
      </w:pPr>
      <w:r w:rsidRPr="00244725">
        <w:rPr>
          <w:rFonts w:ascii="Arial" w:hAnsi="Arial" w:cs="Arial"/>
        </w:rPr>
        <w:t xml:space="preserve">19. </w:t>
      </w:r>
      <w:r w:rsidRPr="00244725">
        <w:rPr>
          <w:rFonts w:ascii="Arial" w:hAnsi="Arial" w:cs="Arial"/>
          <w:kern w:val="2"/>
        </w:rPr>
        <w:t>Органом местного самоуправления, предоставляющим муниципальную услугу, является администрация.</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20. В предоставлении муниципальной услуги участвуют:</w:t>
      </w:r>
    </w:p>
    <w:p w:rsidR="00244725" w:rsidRPr="00244725" w:rsidRDefault="00244725" w:rsidP="00244725">
      <w:pPr>
        <w:ind w:firstLine="709"/>
        <w:jc w:val="both"/>
        <w:rPr>
          <w:rFonts w:ascii="Arial" w:hAnsi="Arial" w:cs="Arial"/>
          <w:kern w:val="2"/>
        </w:rPr>
      </w:pPr>
      <w:r w:rsidRPr="00244725">
        <w:rPr>
          <w:rFonts w:ascii="Arial" w:hAnsi="Arial" w:cs="Arial"/>
          <w:kern w:val="2"/>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44725" w:rsidRPr="00244725" w:rsidRDefault="00244725" w:rsidP="00244725">
      <w:pPr>
        <w:ind w:firstLine="709"/>
        <w:jc w:val="both"/>
        <w:rPr>
          <w:rFonts w:ascii="Arial" w:hAnsi="Arial" w:cs="Arial"/>
          <w:kern w:val="2"/>
        </w:rPr>
      </w:pPr>
      <w:r w:rsidRPr="00244725">
        <w:rPr>
          <w:rFonts w:ascii="Arial" w:hAnsi="Arial" w:cs="Arial"/>
          <w:kern w:val="2"/>
        </w:rPr>
        <w:t>2) Федеральная налоговая служба или ее территориальные органы;</w:t>
      </w:r>
    </w:p>
    <w:p w:rsidR="00244725" w:rsidRPr="00244725" w:rsidRDefault="00244725" w:rsidP="00244725">
      <w:pPr>
        <w:ind w:firstLine="709"/>
        <w:jc w:val="both"/>
        <w:rPr>
          <w:rFonts w:ascii="Arial" w:hAnsi="Arial" w:cs="Arial"/>
        </w:rPr>
      </w:pPr>
      <w:r w:rsidRPr="00244725">
        <w:rPr>
          <w:rFonts w:ascii="Arial" w:hAnsi="Arial" w:cs="Arial"/>
          <w:kern w:val="2"/>
        </w:rPr>
        <w:lastRenderedPageBreak/>
        <w:t xml:space="preserve">3) </w:t>
      </w:r>
      <w:r w:rsidRPr="00244725">
        <w:rPr>
          <w:rFonts w:ascii="Arial" w:hAnsi="Arial" w:cs="Arial"/>
        </w:rPr>
        <w:t>исполнительный орган государственной власти Иркутской области, уполномоченный в области охраны объектов культурного наследия;</w:t>
      </w:r>
    </w:p>
    <w:p w:rsidR="00244725" w:rsidRPr="00244725" w:rsidRDefault="00244725" w:rsidP="00244725">
      <w:pPr>
        <w:ind w:firstLine="709"/>
        <w:jc w:val="both"/>
        <w:rPr>
          <w:rFonts w:ascii="Arial" w:hAnsi="Arial" w:cs="Arial"/>
        </w:rPr>
      </w:pPr>
      <w:r w:rsidRPr="00244725">
        <w:rPr>
          <w:rFonts w:ascii="Arial" w:hAnsi="Arial" w:cs="Arial"/>
        </w:rPr>
        <w:t>4)исполнительный орган государственной власти Иркутской области, уполномоченный на осуществление государственного строительного надзора;</w:t>
      </w:r>
    </w:p>
    <w:p w:rsidR="00244725" w:rsidRPr="00244725" w:rsidRDefault="00244725" w:rsidP="00244725">
      <w:pPr>
        <w:ind w:firstLine="709"/>
        <w:jc w:val="both"/>
        <w:rPr>
          <w:rFonts w:ascii="Arial" w:hAnsi="Arial" w:cs="Arial"/>
        </w:rPr>
      </w:pPr>
      <w:r w:rsidRPr="00244725">
        <w:rPr>
          <w:rFonts w:ascii="Arial" w:hAnsi="Arial" w:cs="Arial"/>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244725" w:rsidRPr="00244725" w:rsidRDefault="00244725" w:rsidP="00244725">
      <w:pPr>
        <w:ind w:firstLine="709"/>
        <w:jc w:val="both"/>
        <w:rPr>
          <w:rFonts w:ascii="Arial" w:hAnsi="Arial" w:cs="Arial"/>
        </w:rPr>
      </w:pPr>
      <w:r w:rsidRPr="00244725">
        <w:rPr>
          <w:rFonts w:ascii="Arial" w:hAnsi="Arial" w:cs="Arial"/>
        </w:rPr>
        <w:t>6) федеральное автономное учреждение «Главное управление государственной экспертизы»;</w:t>
      </w:r>
    </w:p>
    <w:p w:rsidR="00244725" w:rsidRPr="00244725" w:rsidRDefault="00244725" w:rsidP="00244725">
      <w:pPr>
        <w:ind w:firstLine="709"/>
        <w:jc w:val="both"/>
        <w:rPr>
          <w:rFonts w:ascii="Arial" w:hAnsi="Arial" w:cs="Arial"/>
        </w:rPr>
      </w:pPr>
      <w:r w:rsidRPr="00244725">
        <w:rPr>
          <w:rFonts w:ascii="Arial" w:hAnsi="Arial" w:cs="Arial"/>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244725" w:rsidRPr="00244725" w:rsidRDefault="00244725" w:rsidP="00244725">
      <w:pPr>
        <w:ind w:firstLine="709"/>
        <w:jc w:val="both"/>
        <w:rPr>
          <w:rFonts w:ascii="Arial" w:hAnsi="Arial" w:cs="Arial"/>
          <w:bCs/>
        </w:rPr>
      </w:pPr>
      <w:r w:rsidRPr="00244725">
        <w:rPr>
          <w:rFonts w:ascii="Arial" w:hAnsi="Arial" w:cs="Arial"/>
        </w:rPr>
        <w:t xml:space="preserve">8) юридические лица, аккредитованные на право проведения негосударственной экспертизы </w:t>
      </w:r>
      <w:r w:rsidRPr="00244725">
        <w:rPr>
          <w:rFonts w:ascii="Arial" w:hAnsi="Arial" w:cs="Arial"/>
          <w:bCs/>
        </w:rPr>
        <w:t>проектной документации;</w:t>
      </w:r>
    </w:p>
    <w:p w:rsidR="00244725" w:rsidRPr="00244725" w:rsidRDefault="00244725" w:rsidP="00244725">
      <w:pPr>
        <w:ind w:firstLine="709"/>
        <w:jc w:val="both"/>
        <w:rPr>
          <w:rFonts w:ascii="Arial" w:hAnsi="Arial" w:cs="Arial"/>
        </w:rPr>
      </w:pPr>
      <w:r w:rsidRPr="00244725">
        <w:rPr>
          <w:rFonts w:ascii="Arial" w:hAnsi="Arial" w:cs="Arial"/>
          <w:bCs/>
        </w:rPr>
        <w:t xml:space="preserve">9) </w:t>
      </w:r>
      <w:r w:rsidRPr="00244725">
        <w:rPr>
          <w:rFonts w:ascii="Arial" w:hAnsi="Arial" w:cs="Arial"/>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244725">
        <w:rPr>
          <w:rFonts w:ascii="Arial" w:hAnsi="Arial" w:cs="Arial"/>
          <w:bCs/>
        </w:rPr>
        <w:t xml:space="preserve">, осуществляющие </w:t>
      </w:r>
      <w:r w:rsidRPr="00244725">
        <w:rPr>
          <w:rFonts w:ascii="Arial" w:hAnsi="Arial" w:cs="Arial"/>
        </w:rPr>
        <w:t>полномочия государственного (муниципального) заказчика при осуществлении бюджетных инвестиций;</w:t>
      </w:r>
    </w:p>
    <w:p w:rsidR="00244725" w:rsidRPr="00244725" w:rsidRDefault="00244725" w:rsidP="00244725">
      <w:pPr>
        <w:ind w:firstLine="709"/>
        <w:jc w:val="both"/>
        <w:rPr>
          <w:rFonts w:ascii="Arial" w:hAnsi="Arial" w:cs="Arial"/>
          <w:kern w:val="2"/>
        </w:rPr>
      </w:pPr>
      <w:r w:rsidRPr="00244725">
        <w:rPr>
          <w:rFonts w:ascii="Arial" w:hAnsi="Arial" w:cs="Arial"/>
        </w:rPr>
        <w:t>10) саморегулируемые организации, осуществляющие подготовку проектной документации</w:t>
      </w:r>
      <w:r w:rsidRPr="00244725">
        <w:rPr>
          <w:rFonts w:ascii="Arial" w:hAnsi="Arial" w:cs="Arial"/>
          <w:kern w:val="2"/>
        </w:rPr>
        <w:t>.</w:t>
      </w:r>
    </w:p>
    <w:p w:rsidR="00244725" w:rsidRPr="00244725" w:rsidRDefault="00244725" w:rsidP="00244725">
      <w:pPr>
        <w:ind w:firstLine="709"/>
        <w:jc w:val="both"/>
        <w:rPr>
          <w:rFonts w:ascii="Arial" w:hAnsi="Arial" w:cs="Arial"/>
          <w:kern w:val="2"/>
        </w:rPr>
      </w:pPr>
      <w:r w:rsidRPr="00244725">
        <w:rPr>
          <w:rFonts w:ascii="Arial" w:hAnsi="Arial" w:cs="Arial"/>
        </w:rPr>
        <w:t xml:space="preserve">21. </w:t>
      </w:r>
      <w:bookmarkStart w:id="8" w:name="Par159"/>
      <w:bookmarkEnd w:id="8"/>
      <w:r w:rsidRPr="00244725">
        <w:rPr>
          <w:rFonts w:ascii="Arial" w:hAnsi="Arial" w:cs="Arial"/>
          <w:kern w:val="2"/>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244725">
        <w:rPr>
          <w:rFonts w:ascii="Arial" w:hAnsi="Arial" w:cs="Arial"/>
        </w:rPr>
        <w:t xml:space="preserve">Думы </w:t>
      </w:r>
      <w:r w:rsidRPr="00244725">
        <w:rPr>
          <w:rFonts w:ascii="Arial" w:hAnsi="Arial" w:cs="Arial"/>
          <w:kern w:val="2"/>
        </w:rPr>
        <w:t>муниципального образования</w:t>
      </w:r>
      <w:r w:rsidRPr="00244725">
        <w:rPr>
          <w:rFonts w:ascii="Arial" w:hAnsi="Arial" w:cs="Arial"/>
        </w:rPr>
        <w:t xml:space="preserve"> «Корсукское» </w:t>
      </w:r>
      <w:r w:rsidRPr="00244725">
        <w:rPr>
          <w:rFonts w:ascii="Arial" w:hAnsi="Arial" w:cs="Arial"/>
          <w:color w:val="000000"/>
        </w:rPr>
        <w:t xml:space="preserve">от </w:t>
      </w:r>
      <w:r w:rsidRPr="00244725">
        <w:rPr>
          <w:rFonts w:ascii="Arial" w:hAnsi="Arial" w:cs="Arial"/>
        </w:rPr>
        <w:t>28.04.2012г</w:t>
      </w:r>
      <w:r w:rsidRPr="00244725">
        <w:rPr>
          <w:rFonts w:ascii="Arial" w:hAnsi="Arial" w:cs="Arial"/>
          <w:i/>
        </w:rPr>
        <w:t>.</w:t>
      </w:r>
      <w:r w:rsidRPr="00244725">
        <w:rPr>
          <w:rFonts w:ascii="Arial" w:hAnsi="Arial" w:cs="Arial"/>
        </w:rPr>
        <w:t>№9</w:t>
      </w:r>
      <w:r w:rsidRPr="00244725">
        <w:rPr>
          <w:rFonts w:ascii="Arial" w:hAnsi="Arial" w:cs="Arial"/>
          <w:color w:val="000000"/>
        </w:rPr>
        <w:t>.</w:t>
      </w:r>
    </w:p>
    <w:p w:rsidR="00244725" w:rsidRPr="00244725" w:rsidRDefault="00244725" w:rsidP="00244725">
      <w:pPr>
        <w:widowControl w:val="0"/>
        <w:autoSpaceDE w:val="0"/>
        <w:autoSpaceDN w:val="0"/>
        <w:adjustRightInd w:val="0"/>
        <w:ind w:firstLine="709"/>
        <w:jc w:val="center"/>
        <w:rPr>
          <w:rFonts w:ascii="Arial" w:hAnsi="Arial" w:cs="Arial"/>
        </w:rPr>
      </w:pPr>
    </w:p>
    <w:p w:rsidR="00244725" w:rsidRPr="00244725" w:rsidRDefault="00244725" w:rsidP="00244725">
      <w:pPr>
        <w:widowControl w:val="0"/>
        <w:autoSpaceDE w:val="0"/>
        <w:autoSpaceDN w:val="0"/>
        <w:adjustRightInd w:val="0"/>
        <w:ind w:firstLine="709"/>
        <w:jc w:val="center"/>
        <w:rPr>
          <w:rFonts w:ascii="Arial" w:hAnsi="Arial" w:cs="Arial"/>
        </w:rPr>
      </w:pPr>
      <w:r w:rsidRPr="00244725">
        <w:rPr>
          <w:rFonts w:ascii="Arial" w:hAnsi="Arial" w:cs="Arial"/>
        </w:rPr>
        <w:t>Глава 6. Описание результата предоставления муниципальной услуги</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22. Результатом предоставления муниципальной услуги является:</w:t>
      </w:r>
    </w:p>
    <w:p w:rsidR="00244725" w:rsidRPr="00244725" w:rsidRDefault="00244725" w:rsidP="00244725">
      <w:pPr>
        <w:widowControl w:val="0"/>
        <w:autoSpaceDE w:val="0"/>
        <w:autoSpaceDN w:val="0"/>
        <w:adjustRightInd w:val="0"/>
        <w:ind w:firstLine="709"/>
        <w:jc w:val="both"/>
        <w:rPr>
          <w:rFonts w:ascii="Arial" w:hAnsi="Arial" w:cs="Arial"/>
        </w:rPr>
      </w:pPr>
      <w:bookmarkStart w:id="9" w:name="Par167"/>
      <w:bookmarkEnd w:id="9"/>
      <w:r w:rsidRPr="00244725">
        <w:rPr>
          <w:rFonts w:ascii="Arial" w:hAnsi="Arial" w:cs="Arial"/>
        </w:rPr>
        <w:t>1) разрешение на строительство;</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2) отказ в выдаче разрешения на строительство.</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26"/>
        <w:jc w:val="center"/>
        <w:outlineLvl w:val="2"/>
        <w:rPr>
          <w:rFonts w:ascii="Arial" w:hAnsi="Arial" w:cs="Arial"/>
        </w:rPr>
      </w:pPr>
      <w:r w:rsidRPr="00244725">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ind w:firstLine="709"/>
        <w:jc w:val="both"/>
        <w:rPr>
          <w:rFonts w:ascii="Arial" w:hAnsi="Arial" w:cs="Arial"/>
          <w:kern w:val="2"/>
        </w:rPr>
      </w:pPr>
      <w:bookmarkStart w:id="10" w:name="Par174"/>
      <w:bookmarkEnd w:id="10"/>
      <w:r w:rsidRPr="00244725">
        <w:rPr>
          <w:rFonts w:ascii="Arial" w:hAnsi="Arial" w:cs="Arial"/>
        </w:rPr>
        <w:t xml:space="preserve">23. </w:t>
      </w:r>
      <w:r w:rsidRPr="00244725">
        <w:rPr>
          <w:rFonts w:ascii="Arial" w:hAnsi="Arial" w:cs="Arial"/>
          <w:kern w:val="2"/>
        </w:rPr>
        <w:t>Срок предоставления муниципальной услуги составляет семь рабочих дней со дня поступления заявления о выдаче разрешения на строительство в администрацию.</w:t>
      </w:r>
    </w:p>
    <w:p w:rsidR="00244725" w:rsidRPr="00244725" w:rsidRDefault="00244725" w:rsidP="00244725">
      <w:pPr>
        <w:ind w:firstLine="709"/>
        <w:jc w:val="both"/>
        <w:rPr>
          <w:rFonts w:ascii="Arial" w:hAnsi="Arial" w:cs="Arial"/>
          <w:kern w:val="2"/>
        </w:rPr>
      </w:pPr>
      <w:r w:rsidRPr="00244725">
        <w:rPr>
          <w:rFonts w:ascii="Arial" w:hAnsi="Arial" w:cs="Arial"/>
          <w:kern w:val="2"/>
        </w:rPr>
        <w:t>В случае</w:t>
      </w:r>
      <w:r w:rsidRPr="00244725">
        <w:rPr>
          <w:rFonts w:ascii="Arial" w:hAnsi="Arial" w:cs="Arial"/>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пункта35 настоящего административного регламента, либо в указанном заявлении не содержится указание на типовое архитектурное решение, в соответствии с </w:t>
      </w:r>
      <w:r w:rsidRPr="00244725">
        <w:rPr>
          <w:rFonts w:ascii="Arial" w:hAnsi="Arial" w:cs="Arial"/>
        </w:rPr>
        <w:lastRenderedPageBreak/>
        <w:t>которым планируется строительство или реконструкция объекта капитального строительства</w:t>
      </w:r>
      <w:r w:rsidRPr="00244725">
        <w:rPr>
          <w:rFonts w:ascii="Arial" w:hAnsi="Arial" w:cs="Arial"/>
          <w:bCs/>
        </w:rPr>
        <w:t>, с</w:t>
      </w:r>
      <w:r w:rsidRPr="00244725">
        <w:rPr>
          <w:rFonts w:ascii="Arial" w:hAnsi="Arial" w:cs="Arial"/>
          <w:kern w:val="2"/>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244725" w:rsidRPr="00244725" w:rsidRDefault="00244725" w:rsidP="00244725">
      <w:pPr>
        <w:ind w:firstLine="709"/>
        <w:jc w:val="both"/>
        <w:rPr>
          <w:rFonts w:ascii="Arial" w:hAnsi="Arial" w:cs="Arial"/>
          <w:kern w:val="2"/>
        </w:rPr>
      </w:pPr>
      <w:r w:rsidRPr="00244725">
        <w:rPr>
          <w:rFonts w:ascii="Arial" w:hAnsi="Arial" w:cs="Arial"/>
          <w:kern w:val="2"/>
        </w:rPr>
        <w:t>24. Приостановление предоставления муниципальной услуги законодательством не предусмотрено.</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25. </w:t>
      </w:r>
      <w:r w:rsidRPr="00244725">
        <w:rPr>
          <w:rFonts w:ascii="Arial" w:hAnsi="Arial" w:cs="Arial"/>
        </w:rPr>
        <w:t>Срок выдачи (направления) документов, являющихся результатом предоставления муниципальной услуги,– один рабочий день со дня подписания соответствующего решения главой администрации.</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ind w:firstLine="709"/>
        <w:jc w:val="center"/>
        <w:rPr>
          <w:rFonts w:ascii="Arial" w:hAnsi="Arial" w:cs="Arial"/>
          <w:kern w:val="2"/>
        </w:rPr>
      </w:pPr>
      <w:bookmarkStart w:id="11" w:name="Par179"/>
      <w:bookmarkEnd w:id="11"/>
      <w:r w:rsidRPr="00244725">
        <w:rPr>
          <w:rFonts w:ascii="Arial" w:hAnsi="Arial" w:cs="Arial"/>
        </w:rPr>
        <w:t xml:space="preserve">Глава 8. </w:t>
      </w:r>
      <w:r w:rsidRPr="00244725">
        <w:rPr>
          <w:rFonts w:ascii="Arial" w:hAnsi="Arial" w:cs="Arial"/>
          <w:kern w:val="2"/>
        </w:rPr>
        <w:t>Нормативные правовые акты, регулирующие</w:t>
      </w:r>
      <w:r w:rsidRPr="00244725">
        <w:rPr>
          <w:rFonts w:ascii="Arial" w:hAnsi="Arial" w:cs="Arial"/>
          <w:kern w:val="2"/>
        </w:rPr>
        <w:br/>
        <w:t>предоставление муниципальной услуги</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ind w:firstLine="709"/>
        <w:jc w:val="both"/>
        <w:rPr>
          <w:rFonts w:ascii="Arial" w:hAnsi="Arial" w:cs="Arial"/>
          <w:kern w:val="2"/>
        </w:rPr>
      </w:pPr>
      <w:r w:rsidRPr="00244725">
        <w:rPr>
          <w:rFonts w:ascii="Arial" w:hAnsi="Arial" w:cs="Arial"/>
        </w:rPr>
        <w:t xml:space="preserve">26. </w:t>
      </w:r>
      <w:bookmarkStart w:id="12" w:name="Par199"/>
      <w:bookmarkEnd w:id="12"/>
      <w:r w:rsidRPr="00244725">
        <w:rPr>
          <w:rFonts w:ascii="Arial" w:hAnsi="Arial" w:cs="Arial"/>
          <w:kern w:val="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44725" w:rsidRPr="00244725" w:rsidRDefault="00244725" w:rsidP="00244725">
      <w:pPr>
        <w:widowControl w:val="0"/>
        <w:autoSpaceDE w:val="0"/>
        <w:autoSpaceDN w:val="0"/>
        <w:adjustRightInd w:val="0"/>
        <w:ind w:firstLine="709"/>
        <w:jc w:val="both"/>
        <w:rPr>
          <w:rFonts w:ascii="Arial" w:hAnsi="Arial" w:cs="Arial"/>
          <w:lang w:eastAsia="en-US"/>
        </w:rPr>
      </w:pPr>
    </w:p>
    <w:p w:rsidR="00244725" w:rsidRPr="00244725" w:rsidRDefault="00244725" w:rsidP="00244725">
      <w:pPr>
        <w:ind w:firstLine="709"/>
        <w:jc w:val="center"/>
        <w:rPr>
          <w:rFonts w:ascii="Arial" w:hAnsi="Arial" w:cs="Arial"/>
          <w:kern w:val="2"/>
        </w:rPr>
      </w:pPr>
      <w:r w:rsidRPr="00244725">
        <w:rPr>
          <w:rFonts w:ascii="Arial" w:hAnsi="Arial" w:cs="Arial"/>
          <w:lang w:eastAsia="en-US"/>
        </w:rPr>
        <w:t xml:space="preserve">Глава 9. </w:t>
      </w:r>
      <w:r w:rsidRPr="00244725">
        <w:rPr>
          <w:rFonts w:ascii="Arial" w:hAnsi="Arial" w:cs="Arial"/>
          <w:kern w:val="2"/>
        </w:rPr>
        <w:t>Исчерпывающий перечень документов, необходимых</w:t>
      </w:r>
      <w:r w:rsidRPr="00244725">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244725">
        <w:rPr>
          <w:rFonts w:ascii="Arial" w:hAnsi="Arial" w:cs="Arial"/>
          <w:kern w:val="2"/>
        </w:rPr>
        <w:br/>
        <w:t>и обязательными для предоставления муниципальной услуги,</w:t>
      </w:r>
    </w:p>
    <w:p w:rsidR="00244725" w:rsidRPr="00244725" w:rsidRDefault="00244725" w:rsidP="00244725">
      <w:pPr>
        <w:ind w:firstLine="709"/>
        <w:jc w:val="center"/>
        <w:rPr>
          <w:rFonts w:ascii="Arial" w:hAnsi="Arial" w:cs="Arial"/>
          <w:kern w:val="2"/>
        </w:rPr>
      </w:pPr>
      <w:r w:rsidRPr="00244725">
        <w:rPr>
          <w:rFonts w:ascii="Arial" w:hAnsi="Arial" w:cs="Arial"/>
          <w:kern w:val="2"/>
        </w:rPr>
        <w:t>подлежащих представлению заявителем или его представителем,</w:t>
      </w:r>
      <w:r w:rsidRPr="00244725">
        <w:rPr>
          <w:rFonts w:ascii="Arial" w:hAnsi="Arial" w:cs="Arial"/>
          <w:kern w:val="2"/>
        </w:rPr>
        <w:br/>
        <w:t>способы их получения заявителем или его представителем,</w:t>
      </w:r>
      <w:r w:rsidRPr="00244725">
        <w:rPr>
          <w:rFonts w:ascii="Arial" w:hAnsi="Arial" w:cs="Arial"/>
          <w:kern w:val="2"/>
        </w:rPr>
        <w:br/>
        <w:t>в том числе в электронной форме, порядок их представления</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ind w:firstLine="709"/>
        <w:jc w:val="both"/>
        <w:rPr>
          <w:rFonts w:ascii="Arial" w:hAnsi="Arial" w:cs="Arial"/>
          <w:kern w:val="2"/>
        </w:rPr>
      </w:pPr>
      <w:bookmarkStart w:id="13" w:name="Par202"/>
      <w:bookmarkEnd w:id="13"/>
      <w:r w:rsidRPr="00244725">
        <w:rPr>
          <w:rFonts w:ascii="Arial" w:hAnsi="Arial" w:cs="Arial"/>
        </w:rPr>
        <w:t xml:space="preserve">27. </w:t>
      </w:r>
      <w:r w:rsidRPr="00244725">
        <w:rPr>
          <w:rFonts w:ascii="Arial" w:hAnsi="Arial" w:cs="Arial"/>
          <w:kern w:val="2"/>
        </w:rPr>
        <w:t>Для получения муниципальной услуги заявитель или его представитель обращается в администрацию с заявлением о выдаче разрешения на строительство(далее – заявление) по форме согласно приложению к настоящему административному регламенту.</w:t>
      </w:r>
    </w:p>
    <w:p w:rsidR="00244725" w:rsidRPr="00244725" w:rsidRDefault="00244725" w:rsidP="00244725">
      <w:pPr>
        <w:ind w:firstLine="709"/>
        <w:jc w:val="both"/>
        <w:rPr>
          <w:rFonts w:ascii="Arial" w:hAnsi="Arial" w:cs="Arial"/>
          <w:kern w:val="2"/>
        </w:rPr>
      </w:pPr>
      <w:r w:rsidRPr="00244725">
        <w:rPr>
          <w:rFonts w:ascii="Arial" w:hAnsi="Arial" w:cs="Arial"/>
        </w:rPr>
        <w:t xml:space="preserve">28. </w:t>
      </w:r>
      <w:r w:rsidRPr="00244725">
        <w:rPr>
          <w:rFonts w:ascii="Arial" w:hAnsi="Arial" w:cs="Arial"/>
          <w:kern w:val="2"/>
        </w:rPr>
        <w:t>К заявлению заявитель или его уполномоченный представитель прилагает следующие документы:</w:t>
      </w:r>
    </w:p>
    <w:p w:rsidR="00244725" w:rsidRPr="00244725" w:rsidRDefault="00244725" w:rsidP="00244725">
      <w:pPr>
        <w:ind w:firstLine="709"/>
        <w:jc w:val="both"/>
        <w:rPr>
          <w:rFonts w:ascii="Arial" w:hAnsi="Arial" w:cs="Arial"/>
          <w:bCs/>
        </w:rPr>
      </w:pPr>
      <w:r w:rsidRPr="00244725">
        <w:rPr>
          <w:rFonts w:ascii="Arial" w:hAnsi="Arial" w:cs="Arial"/>
          <w:kern w:val="2"/>
        </w:rPr>
        <w:t>1) документ, подтверждающий личность заявителя</w:t>
      </w:r>
      <w:r w:rsidRPr="00244725">
        <w:rPr>
          <w:rFonts w:ascii="Arial" w:hAnsi="Arial" w:cs="Arial"/>
          <w:bCs/>
        </w:rPr>
        <w:t>;</w:t>
      </w:r>
    </w:p>
    <w:p w:rsidR="00244725" w:rsidRPr="00244725" w:rsidRDefault="00244725" w:rsidP="00244725">
      <w:pPr>
        <w:ind w:firstLine="709"/>
        <w:jc w:val="both"/>
        <w:rPr>
          <w:rFonts w:ascii="Arial" w:hAnsi="Arial" w:cs="Arial"/>
          <w:bCs/>
        </w:rPr>
      </w:pPr>
      <w:r w:rsidRPr="00244725">
        <w:rPr>
          <w:rFonts w:ascii="Arial" w:hAnsi="Arial" w:cs="Arial"/>
          <w:bCs/>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44725" w:rsidRPr="00244725" w:rsidRDefault="00244725" w:rsidP="00244725">
      <w:pPr>
        <w:ind w:firstLine="709"/>
        <w:jc w:val="both"/>
        <w:rPr>
          <w:rFonts w:ascii="Arial" w:hAnsi="Arial" w:cs="Arial"/>
          <w:bCs/>
        </w:rPr>
      </w:pPr>
      <w:r w:rsidRPr="00244725">
        <w:rPr>
          <w:rFonts w:ascii="Arial" w:hAnsi="Arial" w:cs="Arial"/>
          <w:bC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4725" w:rsidRPr="00244725" w:rsidRDefault="00244725" w:rsidP="00244725">
      <w:pPr>
        <w:ind w:firstLine="709"/>
        <w:jc w:val="both"/>
        <w:rPr>
          <w:rFonts w:ascii="Arial" w:hAnsi="Arial" w:cs="Arial"/>
        </w:rPr>
      </w:pPr>
      <w:r w:rsidRPr="00244725">
        <w:rPr>
          <w:rFonts w:ascii="Arial" w:hAnsi="Arial" w:cs="Arial"/>
          <w:bCs/>
        </w:rPr>
        <w:t>4</w:t>
      </w:r>
      <w:r w:rsidRPr="00244725">
        <w:rPr>
          <w:rFonts w:ascii="Arial" w:hAnsi="Arial" w:cs="Arial"/>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244725" w:rsidRPr="00244725" w:rsidRDefault="00244725" w:rsidP="00244725">
      <w:pPr>
        <w:ind w:firstLine="709"/>
        <w:jc w:val="both"/>
        <w:rPr>
          <w:rFonts w:ascii="Arial" w:hAnsi="Arial" w:cs="Arial"/>
          <w:bCs/>
        </w:rPr>
      </w:pPr>
      <w:r w:rsidRPr="00244725">
        <w:rPr>
          <w:rFonts w:ascii="Arial" w:hAnsi="Arial" w:cs="Arial"/>
          <w:bCs/>
        </w:rPr>
        <w:t>5</w:t>
      </w:r>
      <w:r w:rsidRPr="00244725">
        <w:rPr>
          <w:rFonts w:ascii="Arial" w:hAnsi="Arial" w:cs="Arial"/>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44725" w:rsidRPr="00244725" w:rsidRDefault="00244725" w:rsidP="00244725">
      <w:pPr>
        <w:ind w:firstLine="709"/>
        <w:jc w:val="both"/>
        <w:rPr>
          <w:rFonts w:ascii="Arial" w:hAnsi="Arial" w:cs="Arial"/>
        </w:rPr>
      </w:pPr>
      <w:r w:rsidRPr="00244725">
        <w:rPr>
          <w:rFonts w:ascii="Arial" w:hAnsi="Arial" w:cs="Arial"/>
        </w:rPr>
        <w:t xml:space="preserve">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w:t>
      </w:r>
      <w:r w:rsidRPr="00244725">
        <w:rPr>
          <w:rFonts w:ascii="Arial" w:hAnsi="Arial" w:cs="Arial"/>
        </w:rPr>
        <w:lastRenderedPageBreak/>
        <w:t>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244725" w:rsidRPr="00244725" w:rsidRDefault="00244725" w:rsidP="00244725">
      <w:pPr>
        <w:ind w:firstLine="709"/>
        <w:jc w:val="both"/>
        <w:rPr>
          <w:rFonts w:ascii="Arial" w:hAnsi="Arial" w:cs="Arial"/>
        </w:rPr>
      </w:pPr>
      <w:r w:rsidRPr="00244725">
        <w:rPr>
          <w:rFonts w:ascii="Arial" w:hAnsi="Arial" w:cs="Arial"/>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4725" w:rsidRPr="00244725" w:rsidRDefault="00244725" w:rsidP="00244725">
      <w:pPr>
        <w:ind w:firstLine="709"/>
        <w:jc w:val="both"/>
        <w:rPr>
          <w:rFonts w:ascii="Arial" w:hAnsi="Arial" w:cs="Arial"/>
        </w:rPr>
      </w:pPr>
      <w:r w:rsidRPr="00244725">
        <w:rPr>
          <w:rFonts w:ascii="Arial" w:hAnsi="Arial" w:cs="Arial"/>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указанных документов (их копий или сведений, содержащихся в них) в Едином государственном реестре недвижимости);</w:t>
      </w:r>
    </w:p>
    <w:p w:rsidR="00244725" w:rsidRPr="00244725" w:rsidRDefault="00244725" w:rsidP="00244725">
      <w:pPr>
        <w:ind w:firstLine="709"/>
        <w:jc w:val="both"/>
        <w:rPr>
          <w:rFonts w:ascii="Arial" w:hAnsi="Arial" w:cs="Arial"/>
        </w:rPr>
      </w:pPr>
      <w:r w:rsidRPr="00244725">
        <w:rPr>
          <w:rFonts w:ascii="Arial" w:hAnsi="Arial" w:cs="Arial"/>
        </w:rPr>
        <w:t>9)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244725" w:rsidRPr="00244725" w:rsidRDefault="00244725" w:rsidP="00244725">
      <w:pPr>
        <w:ind w:firstLine="709"/>
        <w:jc w:val="both"/>
        <w:rPr>
          <w:rFonts w:ascii="Arial" w:hAnsi="Arial" w:cs="Arial"/>
        </w:rPr>
      </w:pPr>
      <w:r w:rsidRPr="00244725">
        <w:rPr>
          <w:rFonts w:ascii="Arial" w:hAnsi="Arial" w:cs="Arial"/>
        </w:rPr>
        <w:t>а) пояснительная записка;</w:t>
      </w:r>
    </w:p>
    <w:p w:rsidR="00244725" w:rsidRPr="00244725" w:rsidRDefault="00244725" w:rsidP="00244725">
      <w:pPr>
        <w:ind w:firstLine="709"/>
        <w:jc w:val="both"/>
        <w:rPr>
          <w:rFonts w:ascii="Arial" w:hAnsi="Arial" w:cs="Arial"/>
        </w:rPr>
      </w:pPr>
      <w:r w:rsidRPr="00244725">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4725" w:rsidRPr="00244725" w:rsidRDefault="00244725" w:rsidP="00244725">
      <w:pPr>
        <w:ind w:firstLine="709"/>
        <w:jc w:val="both"/>
        <w:rPr>
          <w:rFonts w:ascii="Arial" w:hAnsi="Arial" w:cs="Arial"/>
        </w:rPr>
      </w:pPr>
      <w:r w:rsidRPr="00244725">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44725" w:rsidRPr="00244725" w:rsidRDefault="00244725" w:rsidP="00244725">
      <w:pPr>
        <w:ind w:firstLine="709"/>
        <w:jc w:val="both"/>
        <w:rPr>
          <w:rFonts w:ascii="Arial" w:hAnsi="Arial" w:cs="Arial"/>
        </w:rPr>
      </w:pPr>
      <w:r w:rsidRPr="00244725">
        <w:rPr>
          <w:rFonts w:ascii="Arial" w:hAnsi="Arial"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4725" w:rsidRPr="00244725" w:rsidRDefault="00244725" w:rsidP="00244725">
      <w:pPr>
        <w:ind w:firstLine="709"/>
        <w:jc w:val="both"/>
        <w:rPr>
          <w:rFonts w:ascii="Arial" w:hAnsi="Arial" w:cs="Arial"/>
        </w:rPr>
      </w:pPr>
      <w:r w:rsidRPr="00244725">
        <w:rPr>
          <w:rFonts w:ascii="Arial" w:hAnsi="Arial" w:cs="Arial"/>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44725">
        <w:rPr>
          <w:rFonts w:ascii="Arial" w:hAnsi="Arial" w:cs="Arial"/>
          <w:vertAlign w:val="superscript"/>
        </w:rPr>
        <w:t>1</w:t>
      </w:r>
      <w:r w:rsidRPr="00244725">
        <w:rPr>
          <w:rFonts w:ascii="Arial" w:hAnsi="Arial" w:cs="Arial"/>
        </w:rPr>
        <w:t xml:space="preserve"> статьи </w:t>
      </w:r>
      <w:r w:rsidRPr="00244725">
        <w:rPr>
          <w:rFonts w:ascii="Arial" w:hAnsi="Arial" w:cs="Arial"/>
        </w:rPr>
        <w:lastRenderedPageBreak/>
        <w:t>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244725" w:rsidRPr="00244725" w:rsidRDefault="00244725" w:rsidP="00244725">
      <w:pPr>
        <w:ind w:firstLine="709"/>
        <w:jc w:val="both"/>
        <w:rPr>
          <w:rFonts w:ascii="Arial" w:hAnsi="Arial" w:cs="Arial"/>
        </w:rPr>
      </w:pPr>
      <w:r w:rsidRPr="00244725">
        <w:rPr>
          <w:rFonts w:ascii="Arial" w:hAnsi="Arial" w:cs="Arial"/>
        </w:rPr>
        <w:t>11) положительное заключение государственной экспертизы проектной документации в случаях, предусмотренных частью 3</w:t>
      </w:r>
      <w:r w:rsidRPr="00244725">
        <w:rPr>
          <w:rFonts w:ascii="Arial" w:hAnsi="Arial" w:cs="Arial"/>
          <w:vertAlign w:val="superscript"/>
        </w:rPr>
        <w:t>4</w:t>
      </w:r>
      <w:r w:rsidRPr="00244725">
        <w:rPr>
          <w:rFonts w:ascii="Arial" w:hAnsi="Arial" w:cs="Arial"/>
        </w:rPr>
        <w:t xml:space="preserve">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244725" w:rsidRPr="00244725" w:rsidRDefault="00244725" w:rsidP="00244725">
      <w:pPr>
        <w:ind w:firstLine="709"/>
        <w:jc w:val="both"/>
        <w:rPr>
          <w:rFonts w:ascii="Arial" w:hAnsi="Arial" w:cs="Arial"/>
        </w:rPr>
      </w:pPr>
      <w:r w:rsidRPr="00244725">
        <w:rPr>
          <w:rFonts w:ascii="Arial" w:hAnsi="Arial" w:cs="Arial"/>
        </w:rPr>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244725" w:rsidRPr="00244725" w:rsidRDefault="00244725" w:rsidP="00244725">
      <w:pPr>
        <w:ind w:firstLine="709"/>
        <w:jc w:val="both"/>
        <w:rPr>
          <w:rFonts w:ascii="Arial" w:hAnsi="Arial" w:cs="Arial"/>
          <w:kern w:val="2"/>
        </w:rPr>
      </w:pPr>
      <w:r w:rsidRPr="00244725">
        <w:rPr>
          <w:rFonts w:ascii="Arial" w:hAnsi="Arial" w:cs="Arial"/>
        </w:rPr>
        <w:t xml:space="preserve">29. </w:t>
      </w:r>
      <w:r w:rsidRPr="00244725">
        <w:rPr>
          <w:rFonts w:ascii="Arial" w:hAnsi="Arial" w:cs="Arial"/>
          <w:kern w:val="2"/>
        </w:rPr>
        <w:t>Для получения документов, указанных в подпунктах2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44725" w:rsidRPr="00244725" w:rsidRDefault="00244725" w:rsidP="00244725">
      <w:pPr>
        <w:ind w:firstLine="709"/>
        <w:jc w:val="both"/>
        <w:rPr>
          <w:rFonts w:ascii="Arial" w:hAnsi="Arial" w:cs="Arial"/>
        </w:rPr>
      </w:pPr>
      <w:r w:rsidRPr="00244725">
        <w:rPr>
          <w:rFonts w:ascii="Arial" w:hAnsi="Arial" w:cs="Arial"/>
          <w:kern w:val="2"/>
        </w:rPr>
        <w:t>Для получения документа, указанного в подпункте 4 пункта 28 настоящего административного регламента, заявитель обращается</w:t>
      </w:r>
      <w:r w:rsidRPr="00244725">
        <w:rPr>
          <w:rFonts w:ascii="Arial" w:hAnsi="Arial" w:cs="Arial"/>
        </w:rPr>
        <w:t xml:space="preserve"> к правообладателям объекта капитального строительства.</w:t>
      </w:r>
    </w:p>
    <w:p w:rsidR="00244725" w:rsidRPr="00244725" w:rsidRDefault="00244725" w:rsidP="00244725">
      <w:pPr>
        <w:ind w:firstLine="709"/>
        <w:jc w:val="both"/>
        <w:rPr>
          <w:rFonts w:ascii="Arial" w:hAnsi="Arial" w:cs="Arial"/>
        </w:rPr>
      </w:pPr>
      <w:r w:rsidRPr="00244725">
        <w:rPr>
          <w:rFonts w:ascii="Arial" w:hAnsi="Arial" w:cs="Arial"/>
          <w:kern w:val="2"/>
        </w:rPr>
        <w:t>Для получения документа, указанного в подпункте 5 пункта 28 настоящего административного регламента, заявитель обращается</w:t>
      </w:r>
      <w:r w:rsidRPr="00244725">
        <w:rPr>
          <w:rFonts w:ascii="Arial" w:hAnsi="Arial" w:cs="Arial"/>
        </w:rPr>
        <w:t xml:space="preserve"> к собственникам помещений и машино-мест в многоквартирном доме.</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Для получения документа, указанного в подпункте 6 пункта 28 настоящего административного регламента, заявитель обращается в </w:t>
      </w:r>
      <w:r w:rsidRPr="00244725">
        <w:rPr>
          <w:rFonts w:ascii="Arial" w:hAnsi="Arial" w:cs="Arial"/>
        </w:rPr>
        <w:t>орган (организацию)</w:t>
      </w:r>
      <w:r w:rsidRPr="00244725">
        <w:rPr>
          <w:rFonts w:ascii="Arial" w:hAnsi="Arial" w:cs="Arial"/>
          <w:kern w:val="2"/>
        </w:rPr>
        <w:t>, заключившие соответствующие соглашение.</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Для получения документа, указанного в подпункте 7 пункта 28 настоящего административного регламента, заявитель обращается в </w:t>
      </w:r>
      <w:r w:rsidRPr="00244725">
        <w:rPr>
          <w:rFonts w:ascii="Arial" w:hAnsi="Arial" w:cs="Arial"/>
        </w:rPr>
        <w:t>исполнительный орган государственной власти Иркутской области, уполномоченный в области охраны объектов культурного наследия</w:t>
      </w:r>
      <w:r w:rsidRPr="00244725">
        <w:rPr>
          <w:rFonts w:ascii="Arial" w:hAnsi="Arial" w:cs="Arial"/>
          <w:kern w:val="2"/>
        </w:rPr>
        <w:t>.</w:t>
      </w:r>
    </w:p>
    <w:p w:rsidR="00244725" w:rsidRPr="00244725" w:rsidRDefault="00244725" w:rsidP="00244725">
      <w:pPr>
        <w:ind w:firstLine="709"/>
        <w:jc w:val="both"/>
        <w:rPr>
          <w:rFonts w:ascii="Arial" w:hAnsi="Arial" w:cs="Arial"/>
          <w:kern w:val="2"/>
        </w:rPr>
      </w:pPr>
      <w:r w:rsidRPr="00244725">
        <w:rPr>
          <w:rFonts w:ascii="Arial" w:hAnsi="Arial" w:cs="Arial"/>
          <w:kern w:val="2"/>
        </w:rPr>
        <w:t>Для получения документов, указанных в подпункте 8 пункта 28 настоящего административного регламента, заявитель или его представитель обращается к собственнику или иному владельцу земельного участка.</w:t>
      </w:r>
    </w:p>
    <w:p w:rsidR="00244725" w:rsidRPr="00244725" w:rsidRDefault="00244725" w:rsidP="00244725">
      <w:pPr>
        <w:ind w:firstLine="709"/>
        <w:jc w:val="both"/>
        <w:rPr>
          <w:rFonts w:ascii="Arial" w:hAnsi="Arial" w:cs="Arial"/>
          <w:kern w:val="2"/>
        </w:rPr>
      </w:pPr>
      <w:r w:rsidRPr="00244725">
        <w:rPr>
          <w:rFonts w:ascii="Arial" w:hAnsi="Arial" w:cs="Arial"/>
          <w:kern w:val="2"/>
        </w:rPr>
        <w:t>Для получения документов, указанных в подпункте 9 пункта 28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Для получения документов, указанных в подпункте 10 пункта 28 настоящего административного регламента, заявитель или его представитель обращается  </w:t>
      </w:r>
      <w:r w:rsidRPr="00244725">
        <w:rPr>
          <w:rFonts w:ascii="Arial" w:hAnsi="Arial" w:cs="Arial"/>
        </w:rPr>
        <w:t xml:space="preserve">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244725">
        <w:rPr>
          <w:rFonts w:ascii="Arial" w:hAnsi="Arial" w:cs="Arial"/>
          <w:bCs/>
        </w:rPr>
        <w:t>проектной документации.</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Для получения документов, указанных в подпункте 11 пункта 28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244725">
        <w:rPr>
          <w:rFonts w:ascii="Arial" w:hAnsi="Arial" w:cs="Arial"/>
        </w:rPr>
        <w:t>исполнительный орган государственной власти Иркутской области, уполномоченный на осуществление государственного строительного надзора.</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Для получения документов, указанных в подпункте 12 пункта 28 настоящего административного регламента, заявитель или его представитель обращается</w:t>
      </w:r>
      <w:r w:rsidRPr="00244725">
        <w:rPr>
          <w:rFonts w:ascii="Arial" w:hAnsi="Arial" w:cs="Arial"/>
          <w:bCs/>
        </w:rPr>
        <w:t xml:space="preserve">в </w:t>
      </w:r>
      <w:r w:rsidRPr="00244725">
        <w:rPr>
          <w:rFonts w:ascii="Arial" w:hAnsi="Arial" w:cs="Arial"/>
        </w:rPr>
        <w:t>федеральное автономное учреждение «Главное управление государственной экспертизы» или в исполнительный орган государственной власти</w:t>
      </w:r>
      <w:r w:rsidRPr="00244725">
        <w:rPr>
          <w:rFonts w:ascii="Arial" w:hAnsi="Arial" w:cs="Arial"/>
          <w:bCs/>
        </w:rPr>
        <w:t xml:space="preserve"> Иркутской области, уполномоченный на проведение государственной экологической экспертизы.</w:t>
      </w:r>
    </w:p>
    <w:p w:rsidR="00244725" w:rsidRPr="00244725" w:rsidRDefault="00244725" w:rsidP="00244725">
      <w:pPr>
        <w:ind w:firstLine="709"/>
        <w:jc w:val="both"/>
        <w:rPr>
          <w:rFonts w:ascii="Arial" w:hAnsi="Arial" w:cs="Arial"/>
          <w:kern w:val="2"/>
        </w:rPr>
      </w:pPr>
      <w:r w:rsidRPr="00244725">
        <w:rPr>
          <w:rFonts w:ascii="Arial" w:hAnsi="Arial" w:cs="Arial"/>
        </w:rPr>
        <w:t xml:space="preserve">30. </w:t>
      </w:r>
      <w:r w:rsidRPr="00244725">
        <w:rPr>
          <w:rFonts w:ascii="Arial" w:hAnsi="Arial" w:cs="Arial"/>
          <w:kern w:val="2"/>
        </w:rPr>
        <w:t>Заявитель или его представитель представляет (направляет)заявление и документы, указанные в пункте 28 настоящего административного регламента, одним из следующих способов:</w:t>
      </w:r>
    </w:p>
    <w:p w:rsidR="00244725" w:rsidRPr="00244725" w:rsidRDefault="00244725" w:rsidP="00244725">
      <w:pPr>
        <w:ind w:firstLine="709"/>
        <w:jc w:val="both"/>
        <w:rPr>
          <w:rFonts w:ascii="Arial" w:hAnsi="Arial" w:cs="Arial"/>
          <w:kern w:val="2"/>
        </w:rPr>
      </w:pPr>
      <w:r w:rsidRPr="00244725">
        <w:rPr>
          <w:rFonts w:ascii="Arial" w:hAnsi="Arial" w:cs="Arial"/>
          <w:kern w:val="2"/>
        </w:rPr>
        <w:t>1) путем личного обращения в администрацию;</w:t>
      </w:r>
    </w:p>
    <w:p w:rsidR="00244725" w:rsidRPr="00244725" w:rsidRDefault="00244725" w:rsidP="00244725">
      <w:pPr>
        <w:ind w:firstLine="709"/>
        <w:jc w:val="both"/>
        <w:rPr>
          <w:rFonts w:ascii="Arial" w:hAnsi="Arial" w:cs="Arial"/>
          <w:kern w:val="2"/>
        </w:rPr>
      </w:pPr>
      <w:r w:rsidRPr="00244725">
        <w:rPr>
          <w:rFonts w:ascii="Arial" w:hAnsi="Arial" w:cs="Arial"/>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44725" w:rsidRPr="00244725" w:rsidRDefault="00244725" w:rsidP="00244725">
      <w:pPr>
        <w:ind w:firstLine="709"/>
        <w:jc w:val="both"/>
        <w:rPr>
          <w:rFonts w:ascii="Arial" w:hAnsi="Arial" w:cs="Arial"/>
          <w:kern w:val="2"/>
        </w:rPr>
      </w:pPr>
      <w:r w:rsidRPr="00244725">
        <w:rPr>
          <w:rFonts w:ascii="Arial" w:hAnsi="Arial" w:cs="Arial"/>
          <w:kern w:val="2"/>
        </w:rPr>
        <w:t>3) через личный кабинет на Портале;</w:t>
      </w:r>
    </w:p>
    <w:p w:rsidR="00244725" w:rsidRPr="00244725" w:rsidRDefault="00244725" w:rsidP="00244725">
      <w:pPr>
        <w:ind w:firstLine="709"/>
        <w:jc w:val="both"/>
        <w:rPr>
          <w:rFonts w:ascii="Arial" w:hAnsi="Arial" w:cs="Arial"/>
          <w:kern w:val="2"/>
        </w:rPr>
      </w:pPr>
      <w:r w:rsidRPr="00244725">
        <w:rPr>
          <w:rFonts w:ascii="Arial" w:hAnsi="Arial" w:cs="Arial"/>
          <w:kern w:val="2"/>
        </w:rPr>
        <w:t>4) путем направления на официальный адрес электронной почты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5) через МФЦ.</w:t>
      </w:r>
    </w:p>
    <w:p w:rsidR="00244725" w:rsidRPr="00244725" w:rsidRDefault="00244725" w:rsidP="00244725">
      <w:pPr>
        <w:ind w:firstLine="709"/>
        <w:jc w:val="both"/>
        <w:rPr>
          <w:rFonts w:ascii="Arial" w:hAnsi="Arial" w:cs="Arial"/>
        </w:rPr>
      </w:pPr>
      <w:r w:rsidRPr="00244725">
        <w:rPr>
          <w:rFonts w:ascii="Arial" w:hAnsi="Arial" w:cs="Arial"/>
        </w:rPr>
        <w:t xml:space="preserve">31. </w:t>
      </w:r>
      <w:r w:rsidRPr="00244725">
        <w:rPr>
          <w:rFonts w:ascii="Arial" w:hAnsi="Arial" w:cs="Arial"/>
          <w:kern w:val="2"/>
        </w:rPr>
        <w:t>Заявление и документы, указанные в пункте 28 настоящего административного регламента, могут быть представлены (направлены) в администрацию на бумажном носителе или в электронной форме.</w:t>
      </w:r>
    </w:p>
    <w:p w:rsidR="00244725" w:rsidRPr="00244725" w:rsidRDefault="00244725" w:rsidP="00244725">
      <w:pPr>
        <w:ind w:firstLine="709"/>
        <w:jc w:val="both"/>
        <w:rPr>
          <w:rFonts w:ascii="Arial" w:hAnsi="Arial" w:cs="Arial"/>
          <w:kern w:val="2"/>
        </w:rPr>
      </w:pPr>
      <w:r w:rsidRPr="00244725">
        <w:rPr>
          <w:rFonts w:ascii="Arial" w:hAnsi="Arial" w:cs="Arial"/>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28 настоящего административного регламента, представляются (направляются) в администрацию исключительно в электронной форме.</w:t>
      </w:r>
    </w:p>
    <w:p w:rsidR="00244725" w:rsidRPr="00244725" w:rsidRDefault="00244725" w:rsidP="00244725">
      <w:pPr>
        <w:ind w:firstLine="709"/>
        <w:jc w:val="both"/>
        <w:rPr>
          <w:rFonts w:ascii="Arial" w:hAnsi="Arial" w:cs="Arial"/>
          <w:kern w:val="2"/>
        </w:rPr>
      </w:pPr>
      <w:r w:rsidRPr="00244725">
        <w:rPr>
          <w:rFonts w:ascii="Arial" w:hAnsi="Arial" w:cs="Arial"/>
        </w:rPr>
        <w:t xml:space="preserve">32. </w:t>
      </w:r>
      <w:r w:rsidRPr="00244725">
        <w:rPr>
          <w:rFonts w:ascii="Arial" w:hAnsi="Arial" w:cs="Arial"/>
          <w:kern w:val="2"/>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244725">
        <w:rPr>
          <w:rFonts w:ascii="Arial" w:hAnsi="Arial" w:cs="Arial"/>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244725">
        <w:rPr>
          <w:rFonts w:ascii="Arial" w:hAnsi="Arial" w:cs="Arial"/>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44725" w:rsidRPr="00244725" w:rsidRDefault="00244725" w:rsidP="00244725">
      <w:pPr>
        <w:ind w:firstLine="709"/>
        <w:jc w:val="both"/>
        <w:rPr>
          <w:rFonts w:ascii="Arial" w:hAnsi="Arial" w:cs="Arial"/>
          <w:kern w:val="2"/>
        </w:rPr>
      </w:pPr>
      <w:r w:rsidRPr="00244725">
        <w:rPr>
          <w:rFonts w:ascii="Arial" w:hAnsi="Arial" w:cs="Arial"/>
          <w:kern w:val="2"/>
        </w:rPr>
        <w:t>33</w:t>
      </w:r>
      <w:r w:rsidRPr="00244725">
        <w:rPr>
          <w:rFonts w:ascii="Arial" w:hAnsi="Arial" w:cs="Arial"/>
        </w:rPr>
        <w:t xml:space="preserve">. </w:t>
      </w:r>
      <w:r w:rsidRPr="00244725">
        <w:rPr>
          <w:rFonts w:ascii="Arial" w:hAnsi="Arial" w:cs="Arial"/>
          <w:kern w:val="2"/>
        </w:rPr>
        <w:t>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34. Требования к документам, представляемым заявителем или его представителем:</w:t>
      </w:r>
    </w:p>
    <w:p w:rsidR="00244725" w:rsidRPr="00244725" w:rsidRDefault="00244725" w:rsidP="00244725">
      <w:pPr>
        <w:ind w:firstLine="709"/>
        <w:jc w:val="both"/>
        <w:rPr>
          <w:rFonts w:ascii="Arial" w:hAnsi="Arial" w:cs="Arial"/>
          <w:kern w:val="2"/>
        </w:rPr>
      </w:pPr>
      <w:r w:rsidRPr="00244725">
        <w:rPr>
          <w:rFonts w:ascii="Arial" w:hAnsi="Arial" w:cs="Arial"/>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rsidR="00244725" w:rsidRPr="00244725" w:rsidRDefault="00244725" w:rsidP="00244725">
      <w:pPr>
        <w:ind w:firstLine="709"/>
        <w:jc w:val="both"/>
        <w:rPr>
          <w:rFonts w:ascii="Arial" w:hAnsi="Arial" w:cs="Arial"/>
          <w:kern w:val="2"/>
        </w:rPr>
      </w:pPr>
      <w:r w:rsidRPr="00244725">
        <w:rPr>
          <w:rFonts w:ascii="Arial" w:hAnsi="Arial" w:cs="Arial"/>
          <w:kern w:val="2"/>
        </w:rPr>
        <w:t>2) тексты документов должны быть написаны разборчиво;</w:t>
      </w:r>
    </w:p>
    <w:p w:rsidR="00244725" w:rsidRPr="00244725" w:rsidRDefault="00244725" w:rsidP="00244725">
      <w:pPr>
        <w:ind w:firstLine="709"/>
        <w:jc w:val="both"/>
        <w:rPr>
          <w:rFonts w:ascii="Arial" w:hAnsi="Arial" w:cs="Arial"/>
          <w:kern w:val="2"/>
        </w:rPr>
      </w:pPr>
      <w:r w:rsidRPr="00244725">
        <w:rPr>
          <w:rFonts w:ascii="Arial" w:hAnsi="Arial" w:cs="Arial"/>
          <w:kern w:val="2"/>
        </w:rPr>
        <w:t>3) документы не должны иметь подчисток, приписок, зачеркнутых слов и не оговоренных в них исправлений;</w:t>
      </w:r>
    </w:p>
    <w:p w:rsidR="00244725" w:rsidRPr="00244725" w:rsidRDefault="00244725" w:rsidP="00244725">
      <w:pPr>
        <w:ind w:firstLine="709"/>
        <w:jc w:val="both"/>
        <w:rPr>
          <w:rFonts w:ascii="Arial" w:hAnsi="Arial" w:cs="Arial"/>
          <w:kern w:val="2"/>
        </w:rPr>
      </w:pPr>
      <w:r w:rsidRPr="00244725">
        <w:rPr>
          <w:rFonts w:ascii="Arial" w:hAnsi="Arial" w:cs="Arial"/>
          <w:kern w:val="2"/>
        </w:rPr>
        <w:t>4) документы не должны быть исполнены карандашом;</w:t>
      </w:r>
    </w:p>
    <w:p w:rsidR="00244725" w:rsidRPr="00244725" w:rsidRDefault="00244725" w:rsidP="00244725">
      <w:pPr>
        <w:ind w:firstLine="709"/>
        <w:jc w:val="both"/>
        <w:rPr>
          <w:rFonts w:ascii="Arial" w:hAnsi="Arial" w:cs="Arial"/>
          <w:kern w:val="2"/>
        </w:rPr>
      </w:pPr>
      <w:r w:rsidRPr="00244725">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244725" w:rsidRPr="00244725" w:rsidRDefault="00244725" w:rsidP="00244725">
      <w:pPr>
        <w:autoSpaceDE w:val="0"/>
        <w:autoSpaceDN w:val="0"/>
        <w:adjustRightInd w:val="0"/>
        <w:ind w:firstLine="709"/>
        <w:jc w:val="both"/>
        <w:rPr>
          <w:rFonts w:ascii="Arial" w:hAnsi="Arial" w:cs="Arial"/>
        </w:rPr>
      </w:pPr>
    </w:p>
    <w:p w:rsidR="00244725" w:rsidRPr="00244725" w:rsidRDefault="00244725" w:rsidP="00244725">
      <w:pPr>
        <w:ind w:firstLine="709"/>
        <w:jc w:val="center"/>
        <w:rPr>
          <w:rFonts w:ascii="Arial" w:hAnsi="Arial" w:cs="Arial"/>
          <w:kern w:val="2"/>
        </w:rPr>
      </w:pPr>
      <w:bookmarkStart w:id="14" w:name="Par224"/>
      <w:bookmarkEnd w:id="14"/>
      <w:r w:rsidRPr="00244725">
        <w:rPr>
          <w:rFonts w:ascii="Arial" w:hAnsi="Arial" w:cs="Arial"/>
        </w:rPr>
        <w:t xml:space="preserve">Глава 10. </w:t>
      </w:r>
      <w:r w:rsidRPr="00244725">
        <w:rPr>
          <w:rFonts w:ascii="Arial" w:hAnsi="Arial" w:cs="Arial"/>
          <w:kern w:val="2"/>
        </w:rPr>
        <w:t>Перечень документов, необходимых</w:t>
      </w:r>
    </w:p>
    <w:p w:rsidR="00244725" w:rsidRPr="00244725" w:rsidRDefault="00244725" w:rsidP="00244725">
      <w:pPr>
        <w:ind w:firstLine="709"/>
        <w:jc w:val="center"/>
        <w:rPr>
          <w:rFonts w:ascii="Arial" w:hAnsi="Arial" w:cs="Arial"/>
          <w:kern w:val="2"/>
        </w:rPr>
      </w:pPr>
      <w:r w:rsidRPr="00244725">
        <w:rPr>
          <w:rFonts w:ascii="Arial" w:hAnsi="Arial" w:cs="Arial"/>
          <w:kern w:val="2"/>
        </w:rPr>
        <w:t>в соответствии с нормативными правовыми актами для предоставления</w:t>
      </w:r>
      <w:r w:rsidRPr="00244725">
        <w:rPr>
          <w:rFonts w:ascii="Arial" w:hAnsi="Arial" w:cs="Arial"/>
          <w:kern w:val="2"/>
        </w:rPr>
        <w:br/>
        <w:t>муниципальной услуги, которые находятся в распоряжении</w:t>
      </w:r>
    </w:p>
    <w:p w:rsidR="00244725" w:rsidRPr="00244725" w:rsidRDefault="00244725" w:rsidP="00244725">
      <w:pPr>
        <w:ind w:firstLine="709"/>
        <w:jc w:val="center"/>
        <w:rPr>
          <w:rFonts w:ascii="Arial" w:hAnsi="Arial" w:cs="Arial"/>
          <w:kern w:val="2"/>
        </w:rPr>
      </w:pPr>
      <w:r w:rsidRPr="00244725">
        <w:rPr>
          <w:rFonts w:ascii="Arial" w:hAnsi="Arial" w:cs="Arial"/>
          <w:kern w:val="2"/>
        </w:rPr>
        <w:t>государственных органов, органов местного самоуправления</w:t>
      </w:r>
      <w:r w:rsidRPr="00244725">
        <w:rPr>
          <w:rFonts w:ascii="Arial" w:hAnsi="Arial" w:cs="Arial"/>
          <w:kern w:val="2"/>
        </w:rPr>
        <w:br/>
        <w:t>и иных органов, участвующих в предоставлении муниципальной</w:t>
      </w:r>
      <w:r w:rsidRPr="00244725">
        <w:rPr>
          <w:rFonts w:ascii="Arial" w:hAnsi="Arial" w:cs="Arial"/>
          <w:kern w:val="2"/>
        </w:rPr>
        <w:br/>
        <w:t>услуги, и которые заявитель или его представитель вправе представить,</w:t>
      </w:r>
      <w:r w:rsidRPr="00244725">
        <w:rPr>
          <w:rFonts w:ascii="Arial" w:hAnsi="Arial" w:cs="Arial"/>
          <w:kern w:val="2"/>
        </w:rPr>
        <w:br/>
        <w:t>а также способы их получения заявителями или их представителями,</w:t>
      </w:r>
    </w:p>
    <w:p w:rsidR="00244725" w:rsidRPr="00244725" w:rsidRDefault="00244725" w:rsidP="00244725">
      <w:pPr>
        <w:widowControl w:val="0"/>
        <w:autoSpaceDE w:val="0"/>
        <w:autoSpaceDN w:val="0"/>
        <w:adjustRightInd w:val="0"/>
        <w:ind w:firstLine="720"/>
        <w:jc w:val="center"/>
        <w:outlineLvl w:val="2"/>
        <w:rPr>
          <w:rFonts w:ascii="Arial" w:hAnsi="Arial" w:cs="Arial"/>
        </w:rPr>
      </w:pPr>
      <w:r w:rsidRPr="00244725">
        <w:rPr>
          <w:rFonts w:ascii="Arial" w:hAnsi="Arial" w:cs="Arial"/>
          <w:kern w:val="2"/>
        </w:rPr>
        <w:t>в том числе в электронной форме, порядок их представления</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bookmarkStart w:id="15" w:name="Par232"/>
      <w:bookmarkEnd w:id="15"/>
      <w:r w:rsidRPr="00244725">
        <w:rPr>
          <w:rFonts w:ascii="Arial" w:hAnsi="Arial" w:cs="Arial"/>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Pr="00244725">
        <w:rPr>
          <w:rFonts w:ascii="Arial" w:hAnsi="Arial" w:cs="Arial"/>
          <w:kern w:val="2"/>
        </w:rPr>
        <w:t xml:space="preserve"> или его представитель</w:t>
      </w:r>
      <w:r w:rsidRPr="00244725">
        <w:rPr>
          <w:rFonts w:ascii="Arial" w:hAnsi="Arial" w:cs="Arial"/>
        </w:rPr>
        <w:t xml:space="preserve"> вправе представить относятся:</w:t>
      </w:r>
    </w:p>
    <w:p w:rsidR="00244725" w:rsidRPr="00244725" w:rsidRDefault="00244725" w:rsidP="00244725">
      <w:pPr>
        <w:ind w:firstLine="709"/>
        <w:jc w:val="both"/>
        <w:rPr>
          <w:rFonts w:ascii="Arial" w:hAnsi="Arial" w:cs="Arial"/>
          <w:kern w:val="2"/>
        </w:rPr>
      </w:pPr>
      <w:r w:rsidRPr="00244725">
        <w:rPr>
          <w:rFonts w:ascii="Arial" w:hAnsi="Arial" w:cs="Arial"/>
        </w:rPr>
        <w:t xml:space="preserve">1) </w:t>
      </w:r>
      <w:r w:rsidRPr="00244725">
        <w:rPr>
          <w:rFonts w:ascii="Arial" w:hAnsi="Arial" w:cs="Arial"/>
          <w:kern w:val="2"/>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244725" w:rsidRPr="00244725" w:rsidRDefault="00244725" w:rsidP="00244725">
      <w:pPr>
        <w:ind w:firstLine="709"/>
        <w:jc w:val="both"/>
        <w:rPr>
          <w:rFonts w:ascii="Arial" w:hAnsi="Arial" w:cs="Arial"/>
          <w:kern w:val="2"/>
        </w:rPr>
      </w:pPr>
      <w:r w:rsidRPr="00244725">
        <w:rPr>
          <w:rFonts w:ascii="Arial" w:hAnsi="Arial" w:cs="Arial"/>
          <w:kern w:val="2"/>
        </w:rPr>
        <w:t>2) выписка из Единого государственного реестра юридических лиц – для заявителей, являющихся юридическими лицами;</w:t>
      </w:r>
    </w:p>
    <w:p w:rsidR="00244725" w:rsidRPr="00244725" w:rsidRDefault="00244725" w:rsidP="00244725">
      <w:pPr>
        <w:ind w:firstLine="709"/>
        <w:jc w:val="both"/>
        <w:rPr>
          <w:rFonts w:ascii="Arial" w:hAnsi="Arial" w:cs="Arial"/>
          <w:kern w:val="2"/>
        </w:rPr>
      </w:pPr>
      <w:r w:rsidRPr="00244725">
        <w:rPr>
          <w:rFonts w:ascii="Arial" w:hAnsi="Arial" w:cs="Arial"/>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случая отсутствия указанных документов (их копий или сведений, содержащихся в них) в Едином государственном реестре недвижимости);</w:t>
      </w:r>
    </w:p>
    <w:p w:rsidR="00244725" w:rsidRPr="00244725" w:rsidRDefault="00244725" w:rsidP="00244725">
      <w:pPr>
        <w:ind w:firstLine="709"/>
        <w:jc w:val="both"/>
        <w:rPr>
          <w:rFonts w:ascii="Arial" w:hAnsi="Arial" w:cs="Arial"/>
          <w:kern w:val="2"/>
        </w:rPr>
      </w:pPr>
      <w:r w:rsidRPr="00244725">
        <w:rPr>
          <w:rFonts w:ascii="Arial" w:hAnsi="Arial" w:cs="Arial"/>
          <w:kern w:val="2"/>
        </w:rPr>
        <w:t>4</w:t>
      </w:r>
      <w:r w:rsidRPr="00244725">
        <w:rPr>
          <w:rFonts w:ascii="Arial" w:hAnsi="Arial" w:cs="Arial"/>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244725" w:rsidRPr="00244725" w:rsidRDefault="00244725" w:rsidP="00244725">
      <w:pPr>
        <w:ind w:firstLine="709"/>
        <w:jc w:val="both"/>
        <w:rPr>
          <w:rFonts w:ascii="Arial" w:hAnsi="Arial" w:cs="Arial"/>
        </w:rPr>
      </w:pPr>
      <w:r w:rsidRPr="00244725">
        <w:rPr>
          <w:rFonts w:ascii="Arial" w:hAnsi="Arial" w:cs="Arial"/>
        </w:rPr>
        <w:t xml:space="preserve">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244725">
        <w:rPr>
          <w:rFonts w:ascii="Arial" w:hAnsi="Arial" w:cs="Arial"/>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4725" w:rsidRPr="00244725" w:rsidRDefault="00244725" w:rsidP="00244725">
      <w:pPr>
        <w:ind w:firstLine="709"/>
        <w:jc w:val="both"/>
        <w:rPr>
          <w:rFonts w:ascii="Arial" w:hAnsi="Arial" w:cs="Arial"/>
        </w:rPr>
      </w:pPr>
      <w:r w:rsidRPr="00244725">
        <w:rPr>
          <w:rFonts w:ascii="Arial" w:hAnsi="Arial" w:cs="Arial"/>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rsidR="00244725" w:rsidRPr="00244725" w:rsidRDefault="00244725" w:rsidP="00244725">
      <w:pPr>
        <w:ind w:firstLine="709"/>
        <w:jc w:val="both"/>
        <w:rPr>
          <w:rFonts w:ascii="Arial" w:hAnsi="Arial" w:cs="Arial"/>
        </w:rPr>
      </w:pPr>
      <w:r w:rsidRPr="00244725">
        <w:rPr>
          <w:rFonts w:ascii="Arial" w:hAnsi="Arial" w:cs="Arial"/>
        </w:rPr>
        <w:t>а) пояснительная записка;</w:t>
      </w:r>
    </w:p>
    <w:p w:rsidR="00244725" w:rsidRPr="00244725" w:rsidRDefault="00244725" w:rsidP="00244725">
      <w:pPr>
        <w:ind w:firstLine="709"/>
        <w:jc w:val="both"/>
        <w:rPr>
          <w:rFonts w:ascii="Arial" w:hAnsi="Arial" w:cs="Arial"/>
        </w:rPr>
      </w:pPr>
      <w:r w:rsidRPr="00244725">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4725" w:rsidRPr="00244725" w:rsidRDefault="00244725" w:rsidP="00244725">
      <w:pPr>
        <w:ind w:firstLine="709"/>
        <w:jc w:val="both"/>
        <w:rPr>
          <w:rFonts w:ascii="Arial" w:hAnsi="Arial" w:cs="Arial"/>
        </w:rPr>
      </w:pPr>
      <w:r w:rsidRPr="00244725">
        <w:rPr>
          <w:rFonts w:ascii="Arial" w:hAnsi="Arial" w:cs="Arial"/>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44725" w:rsidRPr="00244725" w:rsidRDefault="00244725" w:rsidP="00244725">
      <w:pPr>
        <w:ind w:firstLine="709"/>
        <w:jc w:val="both"/>
        <w:rPr>
          <w:rFonts w:ascii="Arial" w:hAnsi="Arial" w:cs="Arial"/>
        </w:rPr>
      </w:pPr>
      <w:r w:rsidRPr="00244725">
        <w:rPr>
          <w:rFonts w:ascii="Arial" w:hAnsi="Arial" w:cs="Arial"/>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4725" w:rsidRPr="00244725" w:rsidRDefault="00244725" w:rsidP="00244725">
      <w:pPr>
        <w:ind w:firstLine="709"/>
        <w:jc w:val="both"/>
        <w:rPr>
          <w:rFonts w:ascii="Arial" w:hAnsi="Arial" w:cs="Arial"/>
        </w:rPr>
      </w:pPr>
      <w:r w:rsidRPr="00244725">
        <w:rPr>
          <w:rFonts w:ascii="Arial" w:hAnsi="Arial" w:cs="Arial"/>
        </w:rPr>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44725">
        <w:rPr>
          <w:rFonts w:ascii="Arial" w:hAnsi="Arial" w:cs="Arial"/>
          <w:vertAlign w:val="superscript"/>
        </w:rPr>
        <w:t>1</w:t>
      </w:r>
      <w:r w:rsidRPr="00244725">
        <w:rPr>
          <w:rFonts w:ascii="Arial" w:hAnsi="Arial" w:cs="Arial"/>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244725" w:rsidRPr="00244725" w:rsidRDefault="00244725" w:rsidP="00244725">
      <w:pPr>
        <w:ind w:firstLine="709"/>
        <w:jc w:val="both"/>
        <w:rPr>
          <w:rFonts w:ascii="Arial" w:hAnsi="Arial" w:cs="Arial"/>
        </w:rPr>
      </w:pPr>
      <w:r w:rsidRPr="00244725">
        <w:rPr>
          <w:rFonts w:ascii="Arial" w:hAnsi="Arial" w:cs="Arial"/>
        </w:rPr>
        <w:t>8) положительное заключение государственной экспертизы проектной документации в случаях, предусмотренных частью 3</w:t>
      </w:r>
      <w:r w:rsidRPr="00244725">
        <w:rPr>
          <w:rFonts w:ascii="Arial" w:hAnsi="Arial" w:cs="Arial"/>
          <w:vertAlign w:val="superscript"/>
        </w:rPr>
        <w:t>4</w:t>
      </w:r>
      <w:r w:rsidRPr="00244725">
        <w:rPr>
          <w:rFonts w:ascii="Arial" w:hAnsi="Arial" w:cs="Arial"/>
        </w:rPr>
        <w:t xml:space="preserve">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244725" w:rsidRPr="00244725" w:rsidRDefault="00244725" w:rsidP="00244725">
      <w:pPr>
        <w:ind w:firstLine="709"/>
        <w:jc w:val="both"/>
        <w:rPr>
          <w:rFonts w:ascii="Arial" w:hAnsi="Arial" w:cs="Arial"/>
        </w:rPr>
      </w:pPr>
      <w:r w:rsidRPr="00244725">
        <w:rPr>
          <w:rFonts w:ascii="Arial" w:hAnsi="Arial" w:cs="Arial"/>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244725" w:rsidRPr="00244725" w:rsidRDefault="00244725" w:rsidP="00244725">
      <w:pPr>
        <w:ind w:firstLine="709"/>
        <w:jc w:val="both"/>
        <w:rPr>
          <w:rFonts w:ascii="Arial" w:hAnsi="Arial" w:cs="Arial"/>
        </w:rPr>
      </w:pPr>
      <w:r w:rsidRPr="00244725">
        <w:rPr>
          <w:rFonts w:ascii="Arial" w:hAnsi="Arial" w:cs="Arial"/>
        </w:rPr>
        <w:lastRenderedPageBreak/>
        <w:t>10) подтверждение соответствия вносимых в проектную документацию изменений требованиям, указанным в части 3</w:t>
      </w:r>
      <w:r w:rsidRPr="00244725">
        <w:rPr>
          <w:rFonts w:ascii="Arial" w:hAnsi="Arial" w:cs="Arial"/>
          <w:vertAlign w:val="superscript"/>
        </w:rPr>
        <w:t>8</w:t>
      </w:r>
      <w:r w:rsidRPr="00244725">
        <w:rPr>
          <w:rFonts w:ascii="Arial" w:hAnsi="Arial" w:cs="Arial"/>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244725">
        <w:rPr>
          <w:rFonts w:ascii="Arial" w:hAnsi="Arial" w:cs="Arial"/>
          <w:vertAlign w:val="superscript"/>
        </w:rPr>
        <w:t>8</w:t>
      </w:r>
      <w:r w:rsidRPr="00244725">
        <w:rPr>
          <w:rFonts w:ascii="Arial" w:hAnsi="Arial" w:cs="Arial"/>
        </w:rPr>
        <w:t xml:space="preserve"> статьи 49 Градостроительного кодекса Российской Федерации;</w:t>
      </w:r>
    </w:p>
    <w:p w:rsidR="00244725" w:rsidRPr="00244725" w:rsidRDefault="00244725" w:rsidP="00244725">
      <w:pPr>
        <w:ind w:firstLine="709"/>
        <w:jc w:val="both"/>
        <w:rPr>
          <w:rFonts w:ascii="Arial" w:hAnsi="Arial" w:cs="Arial"/>
        </w:rPr>
      </w:pPr>
      <w:r w:rsidRPr="00244725">
        <w:rPr>
          <w:rFonts w:ascii="Arial" w:hAnsi="Arial" w:cs="Arial"/>
        </w:rPr>
        <w:t>11) подтверждение соответствия вносимых в проектную документацию изменений требованиям, указанным в части 3</w:t>
      </w:r>
      <w:r w:rsidRPr="00244725">
        <w:rPr>
          <w:rFonts w:ascii="Arial" w:hAnsi="Arial" w:cs="Arial"/>
          <w:vertAlign w:val="superscript"/>
        </w:rPr>
        <w:t>9</w:t>
      </w:r>
      <w:r w:rsidRPr="00244725">
        <w:rPr>
          <w:rFonts w:ascii="Arial" w:hAnsi="Arial" w:cs="Arial"/>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244725">
        <w:rPr>
          <w:rFonts w:ascii="Arial" w:hAnsi="Arial" w:cs="Arial"/>
          <w:vertAlign w:val="superscript"/>
        </w:rPr>
        <w:t>9</w:t>
      </w:r>
      <w:r w:rsidRPr="00244725">
        <w:rPr>
          <w:rFonts w:ascii="Arial" w:hAnsi="Arial" w:cs="Arial"/>
        </w:rPr>
        <w:t xml:space="preserve"> статьи 49 Градостроительного кодекса Российской Федерации;</w:t>
      </w:r>
    </w:p>
    <w:p w:rsidR="00244725" w:rsidRPr="00244725" w:rsidRDefault="00244725" w:rsidP="00244725">
      <w:pPr>
        <w:ind w:firstLine="709"/>
        <w:jc w:val="both"/>
        <w:rPr>
          <w:rFonts w:ascii="Arial" w:hAnsi="Arial" w:cs="Arial"/>
        </w:rPr>
      </w:pPr>
      <w:r w:rsidRPr="00244725">
        <w:rPr>
          <w:rFonts w:ascii="Arial" w:hAnsi="Arial" w:cs="Arial"/>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44725" w:rsidRPr="00244725" w:rsidRDefault="00244725" w:rsidP="00244725">
      <w:pPr>
        <w:ind w:firstLine="709"/>
        <w:jc w:val="both"/>
        <w:rPr>
          <w:rFonts w:ascii="Arial" w:hAnsi="Arial" w:cs="Arial"/>
        </w:rPr>
      </w:pPr>
      <w:r w:rsidRPr="00244725">
        <w:rPr>
          <w:rFonts w:ascii="Arial" w:hAnsi="Arial" w:cs="Arial"/>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4725" w:rsidRPr="00244725" w:rsidRDefault="00244725" w:rsidP="00244725">
      <w:pPr>
        <w:ind w:firstLine="709"/>
        <w:jc w:val="both"/>
        <w:rPr>
          <w:rFonts w:ascii="Arial" w:hAnsi="Arial" w:cs="Arial"/>
        </w:rPr>
      </w:pPr>
      <w:r w:rsidRPr="00244725">
        <w:rPr>
          <w:rFonts w:ascii="Arial" w:hAnsi="Arial" w:cs="Arial"/>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44725" w:rsidRPr="00244725" w:rsidRDefault="00244725" w:rsidP="00244725">
      <w:pPr>
        <w:ind w:firstLine="709"/>
        <w:jc w:val="both"/>
        <w:rPr>
          <w:rFonts w:ascii="Arial" w:hAnsi="Arial" w:cs="Arial"/>
        </w:rPr>
      </w:pPr>
      <w:r w:rsidRPr="00244725">
        <w:rPr>
          <w:rFonts w:ascii="Arial" w:hAnsi="Arial" w:cs="Arial"/>
          <w:kern w:val="2"/>
        </w:rPr>
        <w:t xml:space="preserve">15) </w:t>
      </w:r>
      <w:r w:rsidRPr="00244725">
        <w:rPr>
          <w:rFonts w:ascii="Arial" w:hAnsi="Arial" w:cs="Arial"/>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244725" w:rsidRPr="00244725" w:rsidRDefault="00244725" w:rsidP="00244725">
      <w:pPr>
        <w:ind w:firstLine="709"/>
        <w:jc w:val="both"/>
        <w:rPr>
          <w:rFonts w:ascii="Arial" w:hAnsi="Arial" w:cs="Arial"/>
          <w:kern w:val="2"/>
        </w:rPr>
      </w:pPr>
      <w:r w:rsidRPr="00244725">
        <w:rPr>
          <w:rFonts w:ascii="Arial" w:hAnsi="Arial" w:cs="Arial"/>
        </w:rPr>
        <w:t xml:space="preserve">36. </w:t>
      </w:r>
      <w:r w:rsidRPr="00244725">
        <w:rPr>
          <w:rFonts w:ascii="Arial" w:hAnsi="Arial" w:cs="Arial"/>
          <w:kern w:val="2"/>
        </w:rPr>
        <w:t>Для получения документов, указанных в подпункте 1 и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Для получения документов, указанных в подпункте 3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44725" w:rsidRPr="00244725" w:rsidRDefault="00244725" w:rsidP="00244725">
      <w:pPr>
        <w:ind w:firstLine="709"/>
        <w:jc w:val="both"/>
        <w:rPr>
          <w:rFonts w:ascii="Arial" w:hAnsi="Arial" w:cs="Arial"/>
          <w:kern w:val="2"/>
        </w:rPr>
      </w:pPr>
      <w:r w:rsidRPr="00244725">
        <w:rPr>
          <w:rFonts w:ascii="Arial" w:hAnsi="Arial" w:cs="Arial"/>
          <w:kern w:val="2"/>
        </w:rPr>
        <w:t>Для получения документов, указанных в подпункте 4 пункта 35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244725" w:rsidRPr="00244725" w:rsidRDefault="00244725" w:rsidP="00244725">
      <w:pPr>
        <w:ind w:firstLine="709"/>
        <w:jc w:val="both"/>
        <w:rPr>
          <w:rFonts w:ascii="Arial" w:hAnsi="Arial" w:cs="Arial"/>
          <w:kern w:val="2"/>
        </w:rPr>
      </w:pPr>
      <w:r w:rsidRPr="00244725">
        <w:rPr>
          <w:rFonts w:ascii="Arial" w:hAnsi="Arial" w:cs="Arial"/>
          <w:kern w:val="2"/>
        </w:rPr>
        <w:t>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244725" w:rsidRPr="00244725" w:rsidRDefault="00244725" w:rsidP="00244725">
      <w:pPr>
        <w:ind w:firstLine="709"/>
        <w:jc w:val="both"/>
        <w:rPr>
          <w:rFonts w:ascii="Arial" w:hAnsi="Arial" w:cs="Arial"/>
          <w:bCs/>
        </w:rPr>
      </w:pPr>
      <w:r w:rsidRPr="00244725">
        <w:rPr>
          <w:rFonts w:ascii="Arial" w:hAnsi="Arial" w:cs="Arial"/>
          <w:kern w:val="2"/>
        </w:rPr>
        <w:t xml:space="preserve">Для получения документов, указанных в подпункте 7 пункта 35 настоящего административного регламента, заявитель или его представитель вправе обратиться в </w:t>
      </w:r>
      <w:r w:rsidRPr="00244725">
        <w:rPr>
          <w:rFonts w:ascii="Arial" w:hAnsi="Arial" w:cs="Arial"/>
          <w:bCs/>
        </w:rPr>
        <w:t xml:space="preserve">федеральное автономное учреждение «Главное управление государственной экспертизы», в </w:t>
      </w:r>
      <w:r w:rsidRPr="00244725">
        <w:rPr>
          <w:rFonts w:ascii="Arial" w:hAnsi="Arial" w:cs="Arial"/>
        </w:rPr>
        <w:t>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Pr="00244725">
        <w:rPr>
          <w:rFonts w:ascii="Arial" w:hAnsi="Arial" w:cs="Arial"/>
          <w:bCs/>
        </w:rPr>
        <w:t>проектной документации.</w:t>
      </w:r>
    </w:p>
    <w:p w:rsidR="00244725" w:rsidRPr="00244725" w:rsidRDefault="00244725" w:rsidP="00244725">
      <w:pPr>
        <w:ind w:firstLine="709"/>
        <w:jc w:val="both"/>
        <w:rPr>
          <w:rFonts w:ascii="Arial" w:hAnsi="Arial" w:cs="Arial"/>
          <w:bCs/>
        </w:rPr>
      </w:pPr>
      <w:r w:rsidRPr="00244725">
        <w:rPr>
          <w:rFonts w:ascii="Arial" w:hAnsi="Arial" w:cs="Arial"/>
          <w:kern w:val="2"/>
        </w:rPr>
        <w:t xml:space="preserve">Для получения документов, указанных в подпункте 8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244725">
        <w:rPr>
          <w:rFonts w:ascii="Arial" w:hAnsi="Arial" w:cs="Arial"/>
        </w:rPr>
        <w:t>исполнительный орган государственной власти Иркутской области, уполномоченный на осуществление государственного строительного надзора</w:t>
      </w:r>
      <w:r w:rsidRPr="00244725">
        <w:rPr>
          <w:rFonts w:ascii="Arial" w:hAnsi="Arial" w:cs="Arial"/>
          <w:bCs/>
        </w:rPr>
        <w:t>.</w:t>
      </w:r>
    </w:p>
    <w:p w:rsidR="00244725" w:rsidRPr="00244725" w:rsidRDefault="00244725" w:rsidP="00244725">
      <w:pPr>
        <w:ind w:firstLine="709"/>
        <w:jc w:val="both"/>
        <w:rPr>
          <w:rFonts w:ascii="Arial" w:hAnsi="Arial" w:cs="Arial"/>
          <w:bCs/>
        </w:rPr>
      </w:pPr>
      <w:r w:rsidRPr="00244725">
        <w:rPr>
          <w:rFonts w:ascii="Arial" w:hAnsi="Arial" w:cs="Arial"/>
          <w:bCs/>
        </w:rPr>
        <w:t xml:space="preserve">Для получения документов, указанных в подпункте 9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244725">
        <w:rPr>
          <w:rFonts w:ascii="Arial" w:hAnsi="Arial" w:cs="Arial"/>
        </w:rPr>
        <w:t xml:space="preserve">исполнительный орган государственной власти </w:t>
      </w:r>
      <w:r w:rsidRPr="00244725">
        <w:rPr>
          <w:rFonts w:ascii="Arial" w:hAnsi="Arial" w:cs="Arial"/>
          <w:bCs/>
        </w:rPr>
        <w:t>Иркутской области, уполномоченный на проведение государственной экологической экспертизы.</w:t>
      </w:r>
    </w:p>
    <w:p w:rsidR="00244725" w:rsidRPr="00244725" w:rsidRDefault="00244725" w:rsidP="00244725">
      <w:pPr>
        <w:ind w:firstLine="709"/>
        <w:jc w:val="both"/>
        <w:rPr>
          <w:rFonts w:ascii="Arial" w:hAnsi="Arial" w:cs="Arial"/>
          <w:kern w:val="2"/>
        </w:rPr>
      </w:pPr>
      <w:r w:rsidRPr="00244725">
        <w:rPr>
          <w:rFonts w:ascii="Arial" w:hAnsi="Arial" w:cs="Arial"/>
          <w:kern w:val="2"/>
        </w:rPr>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w:t>
      </w:r>
      <w:r w:rsidRPr="00244725">
        <w:rPr>
          <w:rFonts w:ascii="Arial" w:hAnsi="Arial" w:cs="Arial"/>
        </w:rPr>
        <w:t xml:space="preserve"> в саморегулируемую организацию, осуществляющую подготовку проектной документации</w:t>
      </w:r>
      <w:r w:rsidRPr="00244725">
        <w:rPr>
          <w:rFonts w:ascii="Arial" w:hAnsi="Arial" w:cs="Arial"/>
          <w:kern w:val="2"/>
        </w:rPr>
        <w:t>.</w:t>
      </w:r>
    </w:p>
    <w:p w:rsidR="00244725" w:rsidRPr="00244725" w:rsidRDefault="00244725" w:rsidP="00244725">
      <w:pPr>
        <w:ind w:firstLine="709"/>
        <w:jc w:val="both"/>
        <w:rPr>
          <w:rFonts w:ascii="Arial" w:hAnsi="Arial" w:cs="Arial"/>
          <w:bCs/>
        </w:rPr>
      </w:pPr>
      <w:r w:rsidRPr="00244725">
        <w:rPr>
          <w:rFonts w:ascii="Arial" w:hAnsi="Arial" w:cs="Arial"/>
          <w:kern w:val="2"/>
        </w:rPr>
        <w:t xml:space="preserve">Для получения документов, указанных в подпункте 11 пункта 35 настоящего административного регламента, заявитель или его представитель вправе обратиться </w:t>
      </w:r>
      <w:r w:rsidRPr="00244725">
        <w:rPr>
          <w:rFonts w:ascii="Arial" w:hAnsi="Arial" w:cs="Arial"/>
          <w:bCs/>
        </w:rPr>
        <w:t xml:space="preserve">в </w:t>
      </w:r>
      <w:r w:rsidRPr="00244725">
        <w:rPr>
          <w:rFonts w:ascii="Arial" w:hAnsi="Arial" w:cs="Arial"/>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244725">
        <w:rPr>
          <w:rFonts w:ascii="Arial" w:hAnsi="Arial" w:cs="Arial"/>
          <w:bCs/>
        </w:rPr>
        <w:t>проектной документации.</w:t>
      </w:r>
    </w:p>
    <w:p w:rsidR="00244725" w:rsidRPr="00244725" w:rsidRDefault="00244725" w:rsidP="00244725">
      <w:pPr>
        <w:ind w:firstLine="709"/>
        <w:jc w:val="both"/>
        <w:rPr>
          <w:rFonts w:ascii="Arial" w:hAnsi="Arial" w:cs="Arial"/>
          <w:bCs/>
        </w:rPr>
      </w:pPr>
      <w:r w:rsidRPr="00244725">
        <w:rPr>
          <w:rFonts w:ascii="Arial" w:hAnsi="Arial" w:cs="Arial"/>
          <w:kern w:val="2"/>
        </w:rPr>
        <w:t xml:space="preserve">Для получения документа, указанного в подпункте 13 пункта 35 настоящего административного регламента, заявитель или его представитель вправе </w:t>
      </w:r>
      <w:r w:rsidRPr="00244725">
        <w:rPr>
          <w:rFonts w:ascii="Arial" w:hAnsi="Arial" w:cs="Arial"/>
          <w:kern w:val="2"/>
        </w:rPr>
        <w:lastRenderedPageBreak/>
        <w:t>обратиться</w:t>
      </w:r>
      <w:r w:rsidRPr="00244725">
        <w:rPr>
          <w:rFonts w:ascii="Arial" w:hAnsi="Arial" w:cs="Arial"/>
        </w:rPr>
        <w:t xml:space="preserve"> к юридическим лицам, аккредитованным на право проведения негосударственной экспертизы </w:t>
      </w:r>
      <w:r w:rsidRPr="00244725">
        <w:rPr>
          <w:rFonts w:ascii="Arial" w:hAnsi="Arial" w:cs="Arial"/>
          <w:bCs/>
        </w:rPr>
        <w:t>проектной документации.</w:t>
      </w:r>
    </w:p>
    <w:p w:rsidR="00244725" w:rsidRPr="00244725" w:rsidRDefault="00244725" w:rsidP="00244725">
      <w:pPr>
        <w:ind w:firstLine="709"/>
        <w:jc w:val="both"/>
        <w:rPr>
          <w:rFonts w:ascii="Arial" w:hAnsi="Arial" w:cs="Arial"/>
        </w:rPr>
      </w:pPr>
      <w:r w:rsidRPr="00244725">
        <w:rPr>
          <w:rFonts w:ascii="Arial" w:hAnsi="Arial" w:cs="Arial"/>
          <w:kern w:val="2"/>
        </w:rPr>
        <w:t>Для получения документа, указанного в подпункте 14 пункта 35 настоящего административного регламента, заявитель или его представитель вправе обратиться</w:t>
      </w:r>
      <w:r w:rsidRPr="00244725">
        <w:rPr>
          <w:rFonts w:ascii="Arial" w:hAnsi="Arial" w:cs="Arial"/>
        </w:rPr>
        <w:t xml:space="preserve">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244725" w:rsidRPr="00244725" w:rsidRDefault="00244725" w:rsidP="00244725">
      <w:pPr>
        <w:ind w:firstLine="709"/>
        <w:jc w:val="both"/>
        <w:rPr>
          <w:rFonts w:ascii="Arial" w:hAnsi="Arial" w:cs="Arial"/>
        </w:rPr>
      </w:pPr>
      <w:r w:rsidRPr="00244725">
        <w:rPr>
          <w:rFonts w:ascii="Arial" w:hAnsi="Arial" w:cs="Arial"/>
          <w:kern w:val="2"/>
        </w:rPr>
        <w:t>Для получения документа, указанного в подпункте 15 пункта 35 настоящего административного регламента, заявитель или его представитель вправе обратиться</w:t>
      </w:r>
      <w:r w:rsidRPr="00244725">
        <w:rPr>
          <w:rFonts w:ascii="Arial" w:hAnsi="Arial" w:cs="Arial"/>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244725" w:rsidRPr="00244725" w:rsidRDefault="00244725" w:rsidP="00244725">
      <w:pPr>
        <w:ind w:firstLine="709"/>
        <w:jc w:val="both"/>
        <w:rPr>
          <w:rFonts w:ascii="Arial" w:hAnsi="Arial" w:cs="Arial"/>
          <w:kern w:val="2"/>
        </w:rPr>
      </w:pPr>
      <w:r w:rsidRPr="00244725">
        <w:rPr>
          <w:rFonts w:ascii="Arial" w:hAnsi="Arial" w:cs="Arial"/>
          <w:kern w:val="2"/>
        </w:rPr>
        <w:t>37. Заявитель или его представитель вправе представить в администрацию документы, указанные в пункте 35настоящего административного регламента, способами, установленными в пункте 30настоящего административного регламента.</w:t>
      </w:r>
    </w:p>
    <w:p w:rsidR="00244725" w:rsidRPr="00244725" w:rsidRDefault="00244725" w:rsidP="00244725">
      <w:pPr>
        <w:widowControl w:val="0"/>
        <w:autoSpaceDE w:val="0"/>
        <w:autoSpaceDN w:val="0"/>
        <w:adjustRightInd w:val="0"/>
        <w:jc w:val="both"/>
        <w:rPr>
          <w:rFonts w:ascii="Arial" w:hAnsi="Arial" w:cs="Arial"/>
        </w:rPr>
      </w:pPr>
    </w:p>
    <w:p w:rsidR="00244725" w:rsidRPr="00244725" w:rsidRDefault="00244725" w:rsidP="00244725">
      <w:pPr>
        <w:ind w:firstLine="709"/>
        <w:jc w:val="center"/>
        <w:rPr>
          <w:rFonts w:ascii="Arial" w:hAnsi="Arial" w:cs="Arial"/>
        </w:rPr>
      </w:pPr>
      <w:bookmarkStart w:id="16" w:name="Par239"/>
      <w:bookmarkEnd w:id="16"/>
      <w:r w:rsidRPr="00244725">
        <w:rPr>
          <w:rFonts w:ascii="Arial" w:hAnsi="Arial" w:cs="Arial"/>
        </w:rPr>
        <w:t>Глава 11. Запрет требовать от заявителя представления документов и информации</w:t>
      </w:r>
    </w:p>
    <w:p w:rsidR="00244725" w:rsidRPr="00244725" w:rsidRDefault="00244725" w:rsidP="00244725">
      <w:pPr>
        <w:jc w:val="center"/>
        <w:rPr>
          <w:rFonts w:ascii="Arial" w:hAnsi="Arial" w:cs="Arial"/>
        </w:rPr>
      </w:pPr>
    </w:p>
    <w:p w:rsidR="00244725" w:rsidRPr="00244725" w:rsidRDefault="00244725" w:rsidP="00244725">
      <w:pPr>
        <w:ind w:firstLine="709"/>
        <w:jc w:val="both"/>
        <w:rPr>
          <w:rFonts w:ascii="Arial" w:hAnsi="Arial" w:cs="Arial"/>
          <w:kern w:val="2"/>
        </w:rPr>
      </w:pPr>
      <w:r w:rsidRPr="00244725">
        <w:rPr>
          <w:rFonts w:ascii="Arial" w:hAnsi="Arial" w:cs="Arial"/>
          <w:color w:val="000000"/>
        </w:rPr>
        <w:t xml:space="preserve">38. </w:t>
      </w:r>
      <w:r w:rsidRPr="00244725">
        <w:rPr>
          <w:rFonts w:ascii="Arial" w:hAnsi="Arial" w:cs="Arial"/>
          <w:kern w:val="2"/>
        </w:rPr>
        <w:t>Администрация при предоставлении муниципальной услуги не вправе требовать от заявителей или их представителей:</w:t>
      </w:r>
    </w:p>
    <w:p w:rsidR="00244725" w:rsidRPr="00244725" w:rsidRDefault="00244725" w:rsidP="00244725">
      <w:pPr>
        <w:ind w:firstLine="709"/>
        <w:jc w:val="both"/>
        <w:rPr>
          <w:rFonts w:ascii="Arial" w:hAnsi="Arial" w:cs="Arial"/>
          <w:kern w:val="2"/>
        </w:rPr>
      </w:pPr>
      <w:r w:rsidRPr="00244725">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4725" w:rsidRPr="00244725" w:rsidRDefault="00244725" w:rsidP="00244725">
      <w:pPr>
        <w:ind w:firstLine="709"/>
        <w:jc w:val="both"/>
        <w:rPr>
          <w:rFonts w:ascii="Arial" w:hAnsi="Arial" w:cs="Arial"/>
        </w:rPr>
      </w:pPr>
      <w:r w:rsidRPr="00244725">
        <w:rPr>
          <w:rFonts w:ascii="Arial" w:hAnsi="Arial" w:cs="Arial"/>
          <w:kern w:val="2"/>
        </w:rPr>
        <w:t>2) </w:t>
      </w:r>
      <w:r w:rsidRPr="00244725">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244725">
        <w:rPr>
          <w:rFonts w:ascii="Arial" w:hAnsi="Arial" w:cs="Arial"/>
          <w:kern w:val="2"/>
        </w:rPr>
        <w:t xml:space="preserve">от 27 июля 2010 года № 210-ФЗ «Об организации предоставления государственных и муниципальных услуг»; </w:t>
      </w:r>
    </w:p>
    <w:p w:rsidR="00244725" w:rsidRPr="00244725" w:rsidRDefault="00244725" w:rsidP="00244725">
      <w:pPr>
        <w:ind w:firstLine="709"/>
        <w:jc w:val="both"/>
        <w:rPr>
          <w:rFonts w:ascii="Arial" w:hAnsi="Arial" w:cs="Arial"/>
          <w:kern w:val="2"/>
        </w:rPr>
      </w:pPr>
      <w:r w:rsidRPr="00244725">
        <w:rPr>
          <w:rFonts w:ascii="Arial" w:hAnsi="Arial" w:cs="Arial"/>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244725">
        <w:rPr>
          <w:rFonts w:ascii="Arial" w:hAnsi="Arial" w:cs="Arial"/>
          <w:kern w:val="2"/>
        </w:rPr>
        <w:t xml:space="preserve">от 27 июля 2010 года № 210-ФЗ «Об организации предоставления государственных и муниципальных услуг». </w:t>
      </w:r>
    </w:p>
    <w:p w:rsidR="00244725" w:rsidRPr="00244725" w:rsidRDefault="00244725" w:rsidP="00244725">
      <w:pPr>
        <w:ind w:firstLine="720"/>
        <w:jc w:val="both"/>
        <w:rPr>
          <w:rFonts w:ascii="Arial" w:hAnsi="Arial" w:cs="Arial"/>
          <w:color w:val="000000"/>
        </w:rPr>
      </w:pPr>
    </w:p>
    <w:p w:rsidR="00244725" w:rsidRPr="00244725" w:rsidRDefault="00244725" w:rsidP="00244725">
      <w:pPr>
        <w:ind w:firstLine="709"/>
        <w:jc w:val="center"/>
        <w:rPr>
          <w:rFonts w:ascii="Arial" w:hAnsi="Arial" w:cs="Arial"/>
          <w:kern w:val="2"/>
        </w:rPr>
      </w:pPr>
      <w:bookmarkStart w:id="17" w:name="Par251"/>
      <w:bookmarkEnd w:id="17"/>
      <w:r w:rsidRPr="00244725">
        <w:rPr>
          <w:rFonts w:ascii="Arial" w:hAnsi="Arial" w:cs="Arial"/>
        </w:rPr>
        <w:t xml:space="preserve">Глава 12. </w:t>
      </w:r>
      <w:r w:rsidRPr="00244725">
        <w:rPr>
          <w:rFonts w:ascii="Arial" w:hAnsi="Arial" w:cs="Arial"/>
          <w:kern w:val="2"/>
        </w:rPr>
        <w:t>Перечень оснований для отказа в приеме документов,</w:t>
      </w:r>
    </w:p>
    <w:p w:rsidR="00244725" w:rsidRPr="00244725" w:rsidRDefault="00244725" w:rsidP="00244725">
      <w:pPr>
        <w:ind w:firstLine="709"/>
        <w:jc w:val="center"/>
        <w:rPr>
          <w:rFonts w:ascii="Arial" w:hAnsi="Arial" w:cs="Arial"/>
          <w:kern w:val="2"/>
        </w:rPr>
      </w:pPr>
      <w:r w:rsidRPr="00244725">
        <w:rPr>
          <w:rFonts w:ascii="Arial" w:hAnsi="Arial" w:cs="Arial"/>
          <w:kern w:val="2"/>
        </w:rPr>
        <w:t>необходимых для предоставления муниципальной услуги</w:t>
      </w:r>
    </w:p>
    <w:p w:rsidR="00244725" w:rsidRPr="00244725" w:rsidRDefault="00244725" w:rsidP="00244725">
      <w:pPr>
        <w:widowControl w:val="0"/>
        <w:autoSpaceDE w:val="0"/>
        <w:autoSpaceDN w:val="0"/>
        <w:adjustRightInd w:val="0"/>
        <w:jc w:val="both"/>
        <w:rPr>
          <w:rFonts w:ascii="Arial" w:hAnsi="Arial" w:cs="Arial"/>
        </w:rPr>
      </w:pPr>
    </w:p>
    <w:p w:rsidR="00244725" w:rsidRPr="00244725" w:rsidRDefault="00244725" w:rsidP="00244725">
      <w:pPr>
        <w:ind w:firstLine="709"/>
        <w:jc w:val="both"/>
        <w:rPr>
          <w:rFonts w:ascii="Arial" w:hAnsi="Arial" w:cs="Arial"/>
          <w:kern w:val="2"/>
        </w:rPr>
      </w:pPr>
      <w:bookmarkStart w:id="18" w:name="Par261"/>
      <w:bookmarkEnd w:id="18"/>
      <w:r w:rsidRPr="00244725">
        <w:rPr>
          <w:rFonts w:ascii="Arial" w:hAnsi="Arial" w:cs="Arial"/>
          <w:kern w:val="2"/>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ind w:firstLine="709"/>
        <w:jc w:val="center"/>
        <w:rPr>
          <w:rFonts w:ascii="Arial" w:hAnsi="Arial" w:cs="Arial"/>
          <w:kern w:val="2"/>
        </w:rPr>
      </w:pPr>
      <w:r w:rsidRPr="00244725">
        <w:rPr>
          <w:rFonts w:ascii="Arial" w:hAnsi="Arial" w:cs="Arial"/>
        </w:rPr>
        <w:lastRenderedPageBreak/>
        <w:t xml:space="preserve">Глава 13. </w:t>
      </w:r>
      <w:r w:rsidRPr="00244725">
        <w:rPr>
          <w:rFonts w:ascii="Arial" w:hAnsi="Arial" w:cs="Arial"/>
          <w:kern w:val="2"/>
        </w:rPr>
        <w:t>Перечень оснований для приостановления или отказа в предоставлении муниципальной услуги</w:t>
      </w:r>
    </w:p>
    <w:p w:rsidR="00244725" w:rsidRPr="00244725" w:rsidRDefault="00244725" w:rsidP="00244725">
      <w:pPr>
        <w:ind w:firstLine="709"/>
        <w:jc w:val="center"/>
        <w:rPr>
          <w:rFonts w:ascii="Arial" w:hAnsi="Arial" w:cs="Arial"/>
          <w:kern w:val="2"/>
        </w:rPr>
      </w:pPr>
    </w:p>
    <w:p w:rsidR="00244725" w:rsidRPr="00244725" w:rsidRDefault="00244725" w:rsidP="00244725">
      <w:pPr>
        <w:ind w:firstLine="709"/>
        <w:jc w:val="both"/>
        <w:rPr>
          <w:rFonts w:ascii="Arial" w:hAnsi="Arial" w:cs="Arial"/>
        </w:rPr>
      </w:pPr>
      <w:r w:rsidRPr="00244725">
        <w:rPr>
          <w:rFonts w:ascii="Arial" w:hAnsi="Arial" w:cs="Arial"/>
          <w:kern w:val="2"/>
        </w:rPr>
        <w:t>40. </w:t>
      </w:r>
      <w:r w:rsidRPr="00244725">
        <w:rPr>
          <w:rFonts w:ascii="Arial" w:hAnsi="Arial" w:cs="Arial"/>
        </w:rPr>
        <w:t>Основания для приостановления предоставления муниципальной услуги законодательством не предусмотрены.</w:t>
      </w:r>
    </w:p>
    <w:p w:rsidR="00244725" w:rsidRPr="00244725" w:rsidRDefault="00244725" w:rsidP="00244725">
      <w:pPr>
        <w:ind w:firstLine="709"/>
        <w:jc w:val="both"/>
        <w:rPr>
          <w:rFonts w:ascii="Arial" w:hAnsi="Arial" w:cs="Arial"/>
          <w:kern w:val="2"/>
        </w:rPr>
      </w:pPr>
      <w:r w:rsidRPr="00244725">
        <w:rPr>
          <w:rFonts w:ascii="Arial" w:hAnsi="Arial" w:cs="Arial"/>
          <w:kern w:val="2"/>
        </w:rPr>
        <w:t>41. Основаниями для отказа в предоставлении муниципальной услуги являются:</w:t>
      </w:r>
    </w:p>
    <w:p w:rsidR="00244725" w:rsidRPr="00244725" w:rsidRDefault="00244725" w:rsidP="00244725">
      <w:pPr>
        <w:ind w:firstLine="709"/>
        <w:jc w:val="both"/>
        <w:rPr>
          <w:rFonts w:ascii="Arial" w:hAnsi="Arial" w:cs="Arial"/>
          <w:kern w:val="2"/>
        </w:rPr>
      </w:pPr>
      <w:r w:rsidRPr="00244725">
        <w:rPr>
          <w:rFonts w:ascii="Arial" w:hAnsi="Arial" w:cs="Arial"/>
          <w:kern w:val="2"/>
        </w:rPr>
        <w:t>1) несоответствие представленных документов требованиям, установленным пунктом 34 настоящего административного регламента;</w:t>
      </w:r>
    </w:p>
    <w:p w:rsidR="00244725" w:rsidRPr="00244725" w:rsidRDefault="00244725" w:rsidP="00244725">
      <w:pPr>
        <w:ind w:firstLine="709"/>
        <w:jc w:val="both"/>
        <w:rPr>
          <w:rFonts w:ascii="Arial" w:hAnsi="Arial" w:cs="Arial"/>
        </w:rPr>
      </w:pPr>
      <w:r w:rsidRPr="00244725">
        <w:rPr>
          <w:rFonts w:ascii="Arial" w:hAnsi="Arial" w:cs="Arial"/>
          <w:kern w:val="2"/>
        </w:rPr>
        <w:t xml:space="preserve">2) </w:t>
      </w:r>
      <w:r w:rsidRPr="00244725">
        <w:rPr>
          <w:rFonts w:ascii="Arial" w:hAnsi="Arial" w:cs="Arial"/>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r w:rsidRPr="00244725">
        <w:rPr>
          <w:rFonts w:ascii="Arial" w:hAnsi="Arial" w:cs="Arial"/>
          <w:kern w:val="2"/>
        </w:rPr>
        <w:t xml:space="preserve">Глава 14. </w:t>
      </w:r>
      <w:r w:rsidRPr="00244725">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ind w:firstLine="709"/>
        <w:jc w:val="both"/>
        <w:rPr>
          <w:rFonts w:ascii="Arial" w:hAnsi="Arial" w:cs="Arial"/>
          <w:bCs/>
          <w:kern w:val="2"/>
        </w:rPr>
      </w:pPr>
      <w:r w:rsidRPr="00244725">
        <w:rPr>
          <w:rFonts w:ascii="Arial" w:hAnsi="Arial" w:cs="Arial"/>
          <w:kern w:val="2"/>
        </w:rPr>
        <w:t xml:space="preserve">42.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«Корсукское» от </w:t>
      </w:r>
      <w:r w:rsidRPr="00244725">
        <w:rPr>
          <w:rFonts w:ascii="Arial" w:hAnsi="Arial" w:cs="Arial"/>
        </w:rPr>
        <w:t>28.04.2012г</w:t>
      </w:r>
      <w:r w:rsidRPr="00244725">
        <w:rPr>
          <w:rFonts w:ascii="Arial" w:hAnsi="Arial" w:cs="Arial"/>
          <w:i/>
        </w:rPr>
        <w:t>.</w:t>
      </w:r>
      <w:r w:rsidRPr="00244725">
        <w:rPr>
          <w:rFonts w:ascii="Arial" w:hAnsi="Arial" w:cs="Arial"/>
        </w:rPr>
        <w:t xml:space="preserve">№9 </w:t>
      </w:r>
      <w:r w:rsidRPr="00244725">
        <w:rPr>
          <w:rFonts w:ascii="Arial" w:hAnsi="Arial" w:cs="Arial"/>
          <w:kern w:val="2"/>
        </w:rPr>
        <w:t>услуги, которые являются необходимыми и обязательными для предоставления муниципальной услуги, отсутствуют.</w:t>
      </w:r>
    </w:p>
    <w:p w:rsidR="00244725" w:rsidRPr="00244725" w:rsidRDefault="00244725" w:rsidP="00244725">
      <w:pPr>
        <w:widowControl w:val="0"/>
        <w:autoSpaceDE w:val="0"/>
        <w:autoSpaceDN w:val="0"/>
        <w:adjustRightInd w:val="0"/>
        <w:ind w:firstLine="709"/>
        <w:jc w:val="both"/>
        <w:rPr>
          <w:rFonts w:ascii="Arial" w:hAnsi="Arial" w:cs="Arial"/>
          <w:color w:val="000000"/>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19" w:name="Par270"/>
      <w:bookmarkEnd w:id="19"/>
      <w:r w:rsidRPr="00244725">
        <w:rPr>
          <w:rFonts w:ascii="Arial" w:hAnsi="Arial" w:cs="Arial"/>
        </w:rPr>
        <w:t>Глава 15. Порядок, размер и основания взимания государственной пошлины или иной платы, взимаемой за предоставление муниципальной услуги</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ind w:firstLine="709"/>
        <w:jc w:val="both"/>
        <w:rPr>
          <w:rFonts w:ascii="Arial" w:hAnsi="Arial" w:cs="Arial"/>
          <w:kern w:val="2"/>
        </w:rPr>
      </w:pPr>
      <w:r w:rsidRPr="00244725">
        <w:rPr>
          <w:rFonts w:ascii="Arial" w:hAnsi="Arial" w:cs="Arial"/>
        </w:rPr>
        <w:t xml:space="preserve">43. </w:t>
      </w:r>
      <w:r w:rsidRPr="00244725">
        <w:rPr>
          <w:rFonts w:ascii="Arial" w:hAnsi="Arial" w:cs="Arial"/>
          <w:kern w:val="2"/>
        </w:rPr>
        <w:t>Муниципальная услуга предоставляется без взимания государственной пошлины или иной платы.</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r w:rsidRPr="00244725">
        <w:rPr>
          <w:rFonts w:ascii="Arial" w:hAnsi="Arial" w:cs="Arial"/>
        </w:rPr>
        <w:t xml:space="preserve"> </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jc w:val="center"/>
        <w:rPr>
          <w:rFonts w:ascii="Arial" w:hAnsi="Arial" w:cs="Arial"/>
        </w:rPr>
      </w:pPr>
      <w:bookmarkStart w:id="20" w:name="Par277"/>
      <w:bookmarkEnd w:id="20"/>
      <w:r w:rsidRPr="00244725">
        <w:rPr>
          <w:rFonts w:ascii="Arial" w:hAnsi="Arial" w:cs="Arial"/>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4725" w:rsidRPr="00244725" w:rsidRDefault="00244725" w:rsidP="00244725">
      <w:pPr>
        <w:ind w:firstLine="720"/>
        <w:jc w:val="both"/>
        <w:rPr>
          <w:rFonts w:ascii="Arial" w:hAnsi="Arial" w:cs="Arial"/>
        </w:rPr>
      </w:pPr>
    </w:p>
    <w:p w:rsidR="00244725" w:rsidRPr="00244725" w:rsidRDefault="00244725" w:rsidP="00244725">
      <w:pPr>
        <w:ind w:firstLine="709"/>
        <w:jc w:val="both"/>
        <w:rPr>
          <w:rFonts w:ascii="Arial" w:hAnsi="Arial" w:cs="Arial"/>
          <w:kern w:val="2"/>
        </w:rPr>
      </w:pPr>
      <w:r w:rsidRPr="00244725">
        <w:rPr>
          <w:rFonts w:ascii="Arial" w:hAnsi="Arial" w:cs="Arial"/>
          <w:kern w:val="2"/>
        </w:rPr>
        <w:t>45. Плата за услуги, которые являются необходимыми и обязательными для предоставления муниципальной услуги, отсутствует.</w:t>
      </w:r>
    </w:p>
    <w:p w:rsidR="00244725" w:rsidRPr="00244725" w:rsidRDefault="00244725" w:rsidP="00244725">
      <w:pPr>
        <w:ind w:firstLine="720"/>
        <w:jc w:val="both"/>
        <w:rPr>
          <w:rFonts w:ascii="Arial" w:hAnsi="Arial" w:cs="Arial"/>
        </w:rPr>
      </w:pPr>
    </w:p>
    <w:p w:rsidR="00244725" w:rsidRPr="00244725" w:rsidRDefault="00244725" w:rsidP="00244725">
      <w:pPr>
        <w:jc w:val="center"/>
        <w:rPr>
          <w:rFonts w:ascii="Arial" w:hAnsi="Arial" w:cs="Arial"/>
        </w:rPr>
      </w:pPr>
      <w:bookmarkStart w:id="21" w:name="Par285"/>
      <w:bookmarkEnd w:id="21"/>
      <w:r w:rsidRPr="00244725">
        <w:rPr>
          <w:rFonts w:ascii="Arial" w:hAnsi="Arial" w:cs="Arial"/>
        </w:rPr>
        <w:t>Глава 17. Максимальный срок ожидания в очереди при подаче заявления и при получении результата предоставления такой услуги</w:t>
      </w:r>
    </w:p>
    <w:p w:rsidR="00244725" w:rsidRPr="00244725" w:rsidRDefault="00244725" w:rsidP="00244725">
      <w:pPr>
        <w:ind w:firstLine="720"/>
        <w:jc w:val="both"/>
        <w:rPr>
          <w:rFonts w:ascii="Arial" w:hAnsi="Arial" w:cs="Arial"/>
        </w:rPr>
      </w:pPr>
    </w:p>
    <w:p w:rsidR="00244725" w:rsidRPr="00244725" w:rsidRDefault="00244725" w:rsidP="00244725">
      <w:pPr>
        <w:ind w:firstLine="720"/>
        <w:jc w:val="both"/>
        <w:rPr>
          <w:rFonts w:ascii="Arial" w:hAnsi="Arial" w:cs="Arial"/>
        </w:rPr>
      </w:pPr>
      <w:bookmarkStart w:id="22" w:name="Par289"/>
      <w:bookmarkEnd w:id="22"/>
      <w:r w:rsidRPr="00244725">
        <w:rPr>
          <w:rFonts w:ascii="Arial" w:hAnsi="Arial" w:cs="Arial"/>
        </w:rPr>
        <w:t xml:space="preserve">46. Максимальное время ожидания в очереди при подаче заявления и документов </w:t>
      </w:r>
      <w:r w:rsidRPr="00244725">
        <w:rPr>
          <w:rFonts w:ascii="Arial" w:hAnsi="Arial" w:cs="Arial"/>
          <w:kern w:val="2"/>
        </w:rPr>
        <w:t xml:space="preserve">не должно превышать </w:t>
      </w:r>
      <w:r w:rsidRPr="00244725">
        <w:rPr>
          <w:rFonts w:ascii="Arial" w:hAnsi="Arial" w:cs="Arial"/>
        </w:rPr>
        <w:t>15 минут.</w:t>
      </w:r>
    </w:p>
    <w:p w:rsidR="00244725" w:rsidRPr="00244725" w:rsidRDefault="00244725" w:rsidP="00244725">
      <w:pPr>
        <w:ind w:firstLine="720"/>
        <w:jc w:val="both"/>
        <w:rPr>
          <w:rFonts w:ascii="Arial" w:hAnsi="Arial" w:cs="Arial"/>
        </w:rPr>
      </w:pPr>
      <w:r w:rsidRPr="00244725">
        <w:rPr>
          <w:rFonts w:ascii="Arial" w:hAnsi="Arial" w:cs="Arial"/>
        </w:rPr>
        <w:t xml:space="preserve">47. Максимальное время ожидания в очереди при получении результата муниципальной услуги </w:t>
      </w:r>
      <w:r w:rsidRPr="00244725">
        <w:rPr>
          <w:rFonts w:ascii="Arial" w:hAnsi="Arial" w:cs="Arial"/>
          <w:kern w:val="2"/>
        </w:rPr>
        <w:t xml:space="preserve">не должно превышать </w:t>
      </w:r>
      <w:r w:rsidRPr="00244725">
        <w:rPr>
          <w:rFonts w:ascii="Arial" w:hAnsi="Arial" w:cs="Arial"/>
        </w:rPr>
        <w:t>15 минут.</w:t>
      </w:r>
    </w:p>
    <w:p w:rsidR="00244725" w:rsidRPr="00244725" w:rsidRDefault="00244725" w:rsidP="00244725">
      <w:pPr>
        <w:ind w:firstLine="720"/>
        <w:jc w:val="both"/>
        <w:rPr>
          <w:rFonts w:ascii="Arial" w:hAnsi="Arial" w:cs="Arial"/>
        </w:rPr>
      </w:pPr>
    </w:p>
    <w:p w:rsidR="00244725" w:rsidRPr="00244725" w:rsidRDefault="00244725" w:rsidP="00244725">
      <w:pPr>
        <w:jc w:val="center"/>
        <w:rPr>
          <w:rFonts w:ascii="Arial" w:hAnsi="Arial" w:cs="Arial"/>
        </w:rPr>
      </w:pPr>
      <w:bookmarkStart w:id="23" w:name="Par293"/>
      <w:bookmarkEnd w:id="23"/>
      <w:r w:rsidRPr="00244725">
        <w:rPr>
          <w:rFonts w:ascii="Arial" w:hAnsi="Arial" w:cs="Arial"/>
        </w:rPr>
        <w:t>Глава 18. Срок и порядок регистрации заявления, в том числе в электронной форме</w:t>
      </w:r>
    </w:p>
    <w:p w:rsidR="00244725" w:rsidRPr="00244725" w:rsidRDefault="00244725" w:rsidP="00244725">
      <w:pPr>
        <w:jc w:val="center"/>
        <w:rPr>
          <w:rFonts w:ascii="Arial" w:hAnsi="Arial" w:cs="Arial"/>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rPr>
        <w:t>48. Регистрацию заявления и документов</w:t>
      </w:r>
      <w:r w:rsidRPr="00244725">
        <w:rPr>
          <w:rFonts w:ascii="Arial" w:hAnsi="Arial" w:cs="Arial"/>
          <w:kern w:val="2"/>
        </w:rPr>
        <w:t xml:space="preserve">, представленных заявителем или его представителем, </w:t>
      </w:r>
      <w:r w:rsidRPr="00244725">
        <w:rPr>
          <w:rFonts w:ascii="Arial" w:hAnsi="Arial" w:cs="Arial"/>
        </w:rPr>
        <w:t xml:space="preserve">осуществляет должностное лицо администрации, ответственное </w:t>
      </w:r>
      <w:r w:rsidRPr="00244725">
        <w:rPr>
          <w:rFonts w:ascii="Arial" w:hAnsi="Arial" w:cs="Arial"/>
          <w:kern w:val="2"/>
        </w:rPr>
        <w:t>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r w:rsidRPr="00244725">
        <w:rPr>
          <w:rFonts w:ascii="Arial" w:hAnsi="Arial" w:cs="Arial"/>
        </w:rPr>
        <w:t>.</w:t>
      </w:r>
    </w:p>
    <w:p w:rsidR="00244725" w:rsidRPr="00244725" w:rsidRDefault="00244725" w:rsidP="00244725">
      <w:pPr>
        <w:ind w:firstLine="709"/>
        <w:jc w:val="both"/>
        <w:rPr>
          <w:rFonts w:ascii="Arial" w:hAnsi="Arial" w:cs="Arial"/>
          <w:kern w:val="2"/>
        </w:rPr>
      </w:pPr>
      <w:r w:rsidRPr="00244725">
        <w:rPr>
          <w:rFonts w:ascii="Arial" w:hAnsi="Arial" w:cs="Arial"/>
        </w:rPr>
        <w:t xml:space="preserve">49. </w:t>
      </w:r>
      <w:r w:rsidRPr="00244725">
        <w:rPr>
          <w:rFonts w:ascii="Arial" w:hAnsi="Arial" w:cs="Arial"/>
          <w:kern w:val="2"/>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244725" w:rsidRPr="00244725" w:rsidRDefault="00244725" w:rsidP="00244725">
      <w:pPr>
        <w:ind w:firstLine="709"/>
        <w:jc w:val="both"/>
        <w:rPr>
          <w:rFonts w:ascii="Arial" w:hAnsi="Arial" w:cs="Arial"/>
          <w:kern w:val="2"/>
        </w:rPr>
      </w:pPr>
      <w:r w:rsidRPr="00244725">
        <w:rPr>
          <w:rFonts w:ascii="Arial" w:hAnsi="Arial" w:cs="Arial"/>
          <w:kern w:val="2"/>
        </w:rPr>
        <w:t>50.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244725" w:rsidRPr="00244725" w:rsidRDefault="00244725" w:rsidP="00244725">
      <w:pPr>
        <w:ind w:firstLine="720"/>
        <w:jc w:val="both"/>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24" w:name="Par300"/>
      <w:bookmarkEnd w:id="24"/>
      <w:r w:rsidRPr="00244725">
        <w:rPr>
          <w:rFonts w:ascii="Arial" w:hAnsi="Arial" w:cs="Arial"/>
        </w:rPr>
        <w:t>Глава 19. Требования к помещениям,</w:t>
      </w:r>
    </w:p>
    <w:p w:rsidR="00244725" w:rsidRPr="00244725" w:rsidRDefault="00244725" w:rsidP="00244725">
      <w:pPr>
        <w:widowControl w:val="0"/>
        <w:autoSpaceDE w:val="0"/>
        <w:autoSpaceDN w:val="0"/>
        <w:adjustRightInd w:val="0"/>
        <w:ind w:firstLine="720"/>
        <w:jc w:val="center"/>
        <w:rPr>
          <w:rFonts w:ascii="Arial" w:hAnsi="Arial" w:cs="Arial"/>
        </w:rPr>
      </w:pPr>
      <w:r w:rsidRPr="00244725">
        <w:rPr>
          <w:rFonts w:ascii="Arial" w:hAnsi="Arial" w:cs="Arial"/>
        </w:rPr>
        <w:t>в которых предоставляется муниципальная услуга</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52. Администрация обеспечивает инвалидам (включая инвалидов, использующих кресла-коляски и собак-проводников):</w:t>
      </w:r>
    </w:p>
    <w:p w:rsidR="00244725" w:rsidRPr="00244725" w:rsidRDefault="00244725" w:rsidP="00244725">
      <w:pPr>
        <w:ind w:firstLine="709"/>
        <w:jc w:val="both"/>
        <w:rPr>
          <w:rFonts w:ascii="Arial" w:hAnsi="Arial" w:cs="Arial"/>
          <w:kern w:val="2"/>
        </w:rPr>
      </w:pPr>
      <w:r w:rsidRPr="00244725">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4725" w:rsidRPr="00244725" w:rsidRDefault="00244725" w:rsidP="00244725">
      <w:pPr>
        <w:ind w:firstLine="709"/>
        <w:jc w:val="both"/>
        <w:rPr>
          <w:rFonts w:ascii="Arial" w:hAnsi="Arial" w:cs="Arial"/>
          <w:kern w:val="2"/>
        </w:rPr>
      </w:pPr>
      <w:r w:rsidRPr="00244725">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В случаях, если здание невозможно полностью приспособить с учетом потребностей инвалидов, </w:t>
      </w:r>
      <w:r w:rsidRPr="00244725">
        <w:rPr>
          <w:rFonts w:ascii="Arial" w:hAnsi="Arial" w:cs="Arial"/>
          <w:kern w:val="2"/>
        </w:rPr>
        <w:t xml:space="preserve">администрация </w:t>
      </w:r>
      <w:r w:rsidRPr="00244725">
        <w:rPr>
          <w:rFonts w:ascii="Arial" w:hAnsi="Arial" w:cs="Arial"/>
        </w:rPr>
        <w:t>до его реконструкции</w:t>
      </w:r>
      <w:r w:rsidRPr="00244725">
        <w:rPr>
          <w:rFonts w:ascii="Arial" w:hAnsi="Arial" w:cs="Arial"/>
          <w:kern w:val="2"/>
        </w:rPr>
        <w:t xml:space="preserve"> или капитального ремонта</w:t>
      </w:r>
      <w:r w:rsidRPr="00244725">
        <w:rPr>
          <w:rFonts w:ascii="Arial" w:hAnsi="Arial" w:cs="Arial"/>
        </w:rPr>
        <w:t xml:space="preserve"> </w:t>
      </w:r>
      <w:r w:rsidRPr="00244725">
        <w:rPr>
          <w:rFonts w:ascii="Arial" w:hAnsi="Arial" w:cs="Arial"/>
          <w:kern w:val="2"/>
        </w:rPr>
        <w:t>принимает</w:t>
      </w:r>
      <w:r w:rsidRPr="00244725">
        <w:rPr>
          <w:rFonts w:ascii="Arial" w:hAnsi="Arial" w:cs="Arial"/>
        </w:rPr>
        <w:t xml:space="preserve"> согласованные с одним из общественных объединений инвалидов, осуществляющих свою деятельность на территории муниципального образования «Корсукское», меры для обеспечения доступа инвалидов к месту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rPr>
      </w:pPr>
      <w:r w:rsidRPr="00244725">
        <w:rPr>
          <w:rFonts w:ascii="Arial" w:hAnsi="Arial" w:cs="Arial"/>
        </w:rPr>
        <w:t>53. Информационные таблички (вывески) размещаются рядом с входом</w:t>
      </w:r>
      <w:r w:rsidRPr="00244725">
        <w:rPr>
          <w:rFonts w:ascii="Arial" w:hAnsi="Arial" w:cs="Arial"/>
          <w:kern w:val="2"/>
        </w:rPr>
        <w:t xml:space="preserve"> в здание администрации</w:t>
      </w:r>
      <w:r w:rsidRPr="00244725">
        <w:rPr>
          <w:rFonts w:ascii="Arial" w:hAnsi="Arial" w:cs="Arial"/>
        </w:rPr>
        <w:t xml:space="preserve"> либо на двери входа </w:t>
      </w:r>
      <w:r w:rsidRPr="00244725">
        <w:rPr>
          <w:rFonts w:ascii="Arial" w:hAnsi="Arial" w:cs="Arial"/>
          <w:kern w:val="2"/>
        </w:rPr>
        <w:t xml:space="preserve">в здание администрации </w:t>
      </w:r>
      <w:r w:rsidRPr="00244725">
        <w:rPr>
          <w:rFonts w:ascii="Arial" w:hAnsi="Arial" w:cs="Arial"/>
        </w:rPr>
        <w:t>так, чтобы они были хорошо видны заявителям</w:t>
      </w:r>
      <w:r w:rsidRPr="00244725">
        <w:rPr>
          <w:rFonts w:ascii="Arial" w:hAnsi="Arial" w:cs="Arial"/>
          <w:kern w:val="2"/>
        </w:rPr>
        <w:t xml:space="preserve"> или их представителям.</w:t>
      </w:r>
    </w:p>
    <w:p w:rsidR="00244725" w:rsidRPr="00244725" w:rsidRDefault="00244725" w:rsidP="00244725">
      <w:pPr>
        <w:ind w:firstLine="709"/>
        <w:jc w:val="both"/>
        <w:rPr>
          <w:rFonts w:ascii="Arial" w:hAnsi="Arial" w:cs="Arial"/>
          <w:kern w:val="2"/>
        </w:rPr>
      </w:pPr>
      <w:r w:rsidRPr="00244725">
        <w:rPr>
          <w:rFonts w:ascii="Arial" w:hAnsi="Arial" w:cs="Arial"/>
        </w:rPr>
        <w:t xml:space="preserve">54. </w:t>
      </w:r>
      <w:r w:rsidRPr="00244725">
        <w:rPr>
          <w:rFonts w:ascii="Arial" w:hAnsi="Arial" w:cs="Arial"/>
          <w:kern w:val="2"/>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r w:rsidRPr="00244725">
        <w:rPr>
          <w:rFonts w:ascii="Arial" w:hAnsi="Arial" w:cs="Arial"/>
        </w:rPr>
        <w:t>.</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55. Вход в кабинет </w:t>
      </w:r>
      <w:r w:rsidRPr="00244725">
        <w:rPr>
          <w:rFonts w:ascii="Arial" w:hAnsi="Arial" w:cs="Arial"/>
          <w:kern w:val="2"/>
        </w:rPr>
        <w:t>администрации</w:t>
      </w:r>
      <w:r w:rsidRPr="00244725">
        <w:rPr>
          <w:rFonts w:ascii="Arial" w:hAnsi="Arial" w:cs="Arial"/>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56. Каждое рабочее место должностных лиц </w:t>
      </w:r>
      <w:r w:rsidRPr="00244725">
        <w:rPr>
          <w:rFonts w:ascii="Arial" w:hAnsi="Arial" w:cs="Arial"/>
          <w:kern w:val="2"/>
        </w:rPr>
        <w:t>администрации</w:t>
      </w:r>
      <w:r w:rsidRPr="00244725">
        <w:rPr>
          <w:rFonts w:ascii="Arial" w:hAnsi="Arial" w:cs="Arial"/>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w:t>
      </w:r>
      <w:r w:rsidRPr="00244725">
        <w:rPr>
          <w:rFonts w:ascii="Arial" w:hAnsi="Arial" w:cs="Arial"/>
        </w:rPr>
        <w:lastRenderedPageBreak/>
        <w:t>устройствам.</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57. Места ожидания должны соответствовать комфортным условиям для заявителей </w:t>
      </w:r>
      <w:r w:rsidRPr="00244725">
        <w:rPr>
          <w:rFonts w:ascii="Arial" w:hAnsi="Arial" w:cs="Arial"/>
          <w:kern w:val="2"/>
        </w:rPr>
        <w:t xml:space="preserve">или их представителей </w:t>
      </w:r>
      <w:r w:rsidRPr="00244725">
        <w:rPr>
          <w:rFonts w:ascii="Arial" w:hAnsi="Arial" w:cs="Arial"/>
        </w:rPr>
        <w:t xml:space="preserve">и оптимальным условиям работы должностных лиц </w:t>
      </w:r>
      <w:r w:rsidRPr="00244725">
        <w:rPr>
          <w:rFonts w:ascii="Arial" w:hAnsi="Arial" w:cs="Arial"/>
          <w:kern w:val="2"/>
        </w:rPr>
        <w:t>администрации</w:t>
      </w:r>
      <w:r w:rsidRPr="00244725">
        <w:rPr>
          <w:rFonts w:ascii="Arial" w:hAnsi="Arial" w:cs="Arial"/>
        </w:rPr>
        <w:t>.</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4725" w:rsidRPr="00244725" w:rsidRDefault="00244725" w:rsidP="00244725">
      <w:pPr>
        <w:ind w:firstLine="709"/>
        <w:jc w:val="both"/>
        <w:rPr>
          <w:rFonts w:ascii="Arial" w:hAnsi="Arial" w:cs="Arial"/>
          <w:kern w:val="2"/>
        </w:rPr>
      </w:pPr>
      <w:r w:rsidRPr="00244725">
        <w:rPr>
          <w:rFonts w:ascii="Arial" w:hAnsi="Arial" w:cs="Arial"/>
        </w:rPr>
        <w:t xml:space="preserve">59. </w:t>
      </w:r>
      <w:r w:rsidRPr="00244725">
        <w:rPr>
          <w:rFonts w:ascii="Arial" w:hAnsi="Arial" w:cs="Arial"/>
          <w:kern w:val="2"/>
        </w:rPr>
        <w:t>Места для заполнения документов оборудуются информационными стендами, стульями и столами для возможности оформления документов.</w:t>
      </w:r>
    </w:p>
    <w:p w:rsidR="00244725" w:rsidRPr="00244725" w:rsidRDefault="00244725" w:rsidP="00244725">
      <w:pPr>
        <w:ind w:firstLine="709"/>
        <w:jc w:val="both"/>
        <w:rPr>
          <w:rFonts w:ascii="Arial" w:hAnsi="Arial" w:cs="Arial"/>
          <w:kern w:val="2"/>
        </w:rPr>
      </w:pPr>
      <w:r w:rsidRPr="00244725">
        <w:rPr>
          <w:rFonts w:ascii="Arial" w:hAnsi="Arial" w:cs="Arial"/>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ind w:firstLine="709"/>
        <w:jc w:val="center"/>
        <w:rPr>
          <w:rFonts w:ascii="Arial" w:hAnsi="Arial" w:cs="Arial"/>
          <w:kern w:val="2"/>
        </w:rPr>
      </w:pPr>
      <w:bookmarkStart w:id="25" w:name="Par313"/>
      <w:bookmarkEnd w:id="25"/>
      <w:r w:rsidRPr="00244725">
        <w:rPr>
          <w:rFonts w:ascii="Arial" w:hAnsi="Arial" w:cs="Arial"/>
        </w:rPr>
        <w:t xml:space="preserve">Глава 20. </w:t>
      </w:r>
      <w:r w:rsidRPr="00244725">
        <w:rPr>
          <w:rFonts w:ascii="Arial" w:hAnsi="Arial" w:cs="Arial"/>
          <w:kern w:val="2"/>
        </w:rPr>
        <w:t>Показатели доступности и качества муниципальной услуги,</w:t>
      </w:r>
      <w:r w:rsidRPr="00244725">
        <w:rPr>
          <w:rFonts w:ascii="Arial" w:hAnsi="Arial" w:cs="Arial"/>
          <w:kern w:val="2"/>
        </w:rPr>
        <w:br/>
        <w:t>в том числе количество взаимодействий заявителя с должностными</w:t>
      </w:r>
      <w:r w:rsidRPr="00244725">
        <w:rPr>
          <w:rFonts w:ascii="Arial" w:hAnsi="Arial" w:cs="Arial"/>
          <w:kern w:val="2"/>
        </w:rPr>
        <w:br/>
        <w:t>лицами при предоставлении муниципальной услуги и их</w:t>
      </w:r>
      <w:r w:rsidRPr="00244725">
        <w:rPr>
          <w:rFonts w:ascii="Arial"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61. Основными показателями доступности и качества муниципальной услуги являются:</w:t>
      </w:r>
    </w:p>
    <w:p w:rsidR="00244725" w:rsidRPr="00244725" w:rsidRDefault="00244725" w:rsidP="00244725">
      <w:pPr>
        <w:ind w:firstLine="709"/>
        <w:jc w:val="both"/>
        <w:rPr>
          <w:rFonts w:ascii="Arial" w:hAnsi="Arial" w:cs="Arial"/>
          <w:kern w:val="2"/>
        </w:rPr>
      </w:pPr>
      <w:r w:rsidRPr="00244725">
        <w:rPr>
          <w:rFonts w:ascii="Arial" w:hAnsi="Arial" w:cs="Arial"/>
          <w:kern w:val="2"/>
        </w:rPr>
        <w:t>1) соблюдение требований к местам предоставления муниципальной услуги, их транспортной доступности;</w:t>
      </w:r>
    </w:p>
    <w:p w:rsidR="00244725" w:rsidRPr="00244725" w:rsidRDefault="00244725" w:rsidP="00244725">
      <w:pPr>
        <w:ind w:firstLine="709"/>
        <w:jc w:val="both"/>
        <w:rPr>
          <w:rFonts w:ascii="Arial" w:hAnsi="Arial" w:cs="Arial"/>
          <w:kern w:val="2"/>
        </w:rPr>
      </w:pPr>
      <w:r w:rsidRPr="00244725">
        <w:rPr>
          <w:rFonts w:ascii="Arial" w:hAnsi="Arial" w:cs="Arial"/>
          <w:kern w:val="2"/>
        </w:rPr>
        <w:t>2) возможность представления заявления и документов, необходимых для предоставления муниципальной услуги, через МФЦ;</w:t>
      </w:r>
    </w:p>
    <w:p w:rsidR="00244725" w:rsidRPr="00244725" w:rsidRDefault="00244725" w:rsidP="00244725">
      <w:pPr>
        <w:ind w:firstLine="709"/>
        <w:jc w:val="both"/>
        <w:rPr>
          <w:rFonts w:ascii="Arial" w:hAnsi="Arial" w:cs="Arial"/>
          <w:kern w:val="2"/>
        </w:rPr>
      </w:pPr>
      <w:r w:rsidRPr="00244725">
        <w:rPr>
          <w:rFonts w:ascii="Arial" w:hAnsi="Arial" w:cs="Arial"/>
          <w:kern w:val="2"/>
        </w:rPr>
        <w:t>3) среднее время ожидания в очереди при подаче документов;</w:t>
      </w:r>
    </w:p>
    <w:p w:rsidR="00244725" w:rsidRPr="00244725" w:rsidRDefault="00244725" w:rsidP="00244725">
      <w:pPr>
        <w:ind w:firstLine="709"/>
        <w:jc w:val="both"/>
        <w:rPr>
          <w:rFonts w:ascii="Arial" w:hAnsi="Arial" w:cs="Arial"/>
          <w:kern w:val="2"/>
        </w:rPr>
      </w:pPr>
      <w:r w:rsidRPr="00244725">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5) количество взаимодействий заявителя или его представителя с должностными лицами, их продолжительность;</w:t>
      </w:r>
    </w:p>
    <w:p w:rsidR="00244725" w:rsidRPr="00244725" w:rsidRDefault="00244725" w:rsidP="00244725">
      <w:pPr>
        <w:ind w:firstLine="709"/>
        <w:jc w:val="both"/>
        <w:rPr>
          <w:rFonts w:ascii="Arial" w:hAnsi="Arial" w:cs="Arial"/>
          <w:kern w:val="2"/>
        </w:rPr>
      </w:pPr>
      <w:r w:rsidRPr="00244725">
        <w:rPr>
          <w:rFonts w:ascii="Arial" w:hAnsi="Arial" w:cs="Arial"/>
          <w:kern w:val="2"/>
        </w:rPr>
        <w:t>6) возможность получения информациио ходе предоставления муниципальной услуги.</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62. Взаимодействие заявителя </w:t>
      </w:r>
      <w:r w:rsidRPr="00244725">
        <w:rPr>
          <w:rFonts w:ascii="Arial" w:hAnsi="Arial" w:cs="Arial"/>
          <w:kern w:val="2"/>
        </w:rPr>
        <w:t xml:space="preserve">или его представителя </w:t>
      </w:r>
      <w:r w:rsidRPr="00244725">
        <w:rPr>
          <w:rFonts w:ascii="Arial" w:hAnsi="Arial" w:cs="Arial"/>
        </w:rPr>
        <w:t xml:space="preserve">с должностными лицами </w:t>
      </w:r>
      <w:r w:rsidRPr="00244725">
        <w:rPr>
          <w:rFonts w:ascii="Arial" w:hAnsi="Arial" w:cs="Arial"/>
          <w:kern w:val="2"/>
        </w:rPr>
        <w:t>администрации</w:t>
      </w:r>
      <w:r w:rsidRPr="00244725">
        <w:rPr>
          <w:rFonts w:ascii="Arial" w:hAnsi="Arial" w:cs="Arial"/>
        </w:rPr>
        <w:t xml:space="preserve"> осуществляется при личном приеме граждан в соответствии с графиком приема граждан в </w:t>
      </w:r>
      <w:r w:rsidRPr="00244725">
        <w:rPr>
          <w:rFonts w:ascii="Arial" w:hAnsi="Arial" w:cs="Arial"/>
          <w:kern w:val="2"/>
        </w:rPr>
        <w:t>администрации</w:t>
      </w:r>
      <w:r w:rsidRPr="00244725">
        <w:rPr>
          <w:rFonts w:ascii="Arial" w:hAnsi="Arial" w:cs="Arial"/>
        </w:rPr>
        <w:t>.</w:t>
      </w:r>
    </w:p>
    <w:p w:rsidR="00244725" w:rsidRPr="00244725" w:rsidRDefault="00244725" w:rsidP="00244725">
      <w:pPr>
        <w:ind w:firstLine="709"/>
        <w:jc w:val="both"/>
        <w:rPr>
          <w:rFonts w:ascii="Arial" w:hAnsi="Arial" w:cs="Arial"/>
          <w:kern w:val="2"/>
        </w:rPr>
      </w:pPr>
      <w:r w:rsidRPr="00244725">
        <w:rPr>
          <w:rFonts w:ascii="Arial" w:hAnsi="Arial" w:cs="Arial"/>
        </w:rPr>
        <w:t>63. Взаимодействие заявителя</w:t>
      </w:r>
      <w:r w:rsidRPr="00244725">
        <w:rPr>
          <w:rFonts w:ascii="Arial" w:hAnsi="Arial" w:cs="Arial"/>
          <w:kern w:val="2"/>
        </w:rPr>
        <w:t xml:space="preserve"> или его представителя</w:t>
      </w:r>
      <w:r w:rsidRPr="00244725">
        <w:rPr>
          <w:rFonts w:ascii="Arial" w:hAnsi="Arial" w:cs="Arial"/>
        </w:rPr>
        <w:t xml:space="preserve"> с должностными лицами </w:t>
      </w:r>
      <w:r w:rsidRPr="00244725">
        <w:rPr>
          <w:rFonts w:ascii="Arial" w:hAnsi="Arial" w:cs="Arial"/>
          <w:kern w:val="2"/>
        </w:rPr>
        <w:t>администрации</w:t>
      </w:r>
      <w:r w:rsidRPr="00244725">
        <w:rPr>
          <w:rFonts w:ascii="Arial" w:hAnsi="Arial" w:cs="Arial"/>
        </w:rPr>
        <w:t xml:space="preserve"> осуществляется при личном обращении заявителя</w:t>
      </w:r>
      <w:r w:rsidRPr="00244725">
        <w:rPr>
          <w:rFonts w:ascii="Arial" w:hAnsi="Arial" w:cs="Arial"/>
          <w:kern w:val="2"/>
        </w:rPr>
        <w:t xml:space="preserve"> или его представителя</w:t>
      </w:r>
      <w:r w:rsidRPr="00244725">
        <w:rPr>
          <w:rFonts w:ascii="Arial" w:hAnsi="Arial" w:cs="Arial"/>
        </w:rPr>
        <w:t>:</w:t>
      </w:r>
    </w:p>
    <w:p w:rsidR="00244725" w:rsidRPr="00244725" w:rsidRDefault="00244725" w:rsidP="00244725">
      <w:pPr>
        <w:ind w:firstLine="709"/>
        <w:jc w:val="both"/>
        <w:rPr>
          <w:rFonts w:ascii="Arial" w:hAnsi="Arial" w:cs="Arial"/>
          <w:kern w:val="2"/>
        </w:rPr>
      </w:pPr>
      <w:r w:rsidRPr="00244725">
        <w:rPr>
          <w:rFonts w:ascii="Arial" w:hAnsi="Arial" w:cs="Arial"/>
          <w:kern w:val="2"/>
        </w:rPr>
        <w:t>1) для подачи заявления и документов, необходимых для предоставления муниципальной услуги;</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kern w:val="2"/>
        </w:rPr>
        <w:t>2) для получения результата предоставления муниципальной услуги</w:t>
      </w:r>
      <w:r w:rsidRPr="00244725">
        <w:rPr>
          <w:rFonts w:ascii="Arial" w:hAnsi="Arial" w:cs="Arial"/>
        </w:rPr>
        <w:t>.</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64. Продолжительность взаимодействия заявителя</w:t>
      </w:r>
      <w:r w:rsidRPr="00244725">
        <w:rPr>
          <w:rFonts w:ascii="Arial" w:hAnsi="Arial" w:cs="Arial"/>
          <w:kern w:val="2"/>
        </w:rPr>
        <w:t xml:space="preserve"> или его представителя</w:t>
      </w:r>
      <w:r w:rsidRPr="00244725">
        <w:rPr>
          <w:rFonts w:ascii="Arial" w:hAnsi="Arial" w:cs="Arial"/>
        </w:rPr>
        <w:t xml:space="preserve"> с должностными лицами </w:t>
      </w:r>
      <w:r w:rsidRPr="00244725">
        <w:rPr>
          <w:rFonts w:ascii="Arial" w:hAnsi="Arial" w:cs="Arial"/>
          <w:kern w:val="2"/>
        </w:rPr>
        <w:t xml:space="preserve">администрации </w:t>
      </w:r>
      <w:r w:rsidRPr="00244725">
        <w:rPr>
          <w:rFonts w:ascii="Arial" w:hAnsi="Arial" w:cs="Arial"/>
        </w:rPr>
        <w:t>при предоставлении муниципальной услуги не должна превышать 15 минут по каждому из указанных</w:t>
      </w:r>
      <w:r w:rsidRPr="00244725">
        <w:rPr>
          <w:rFonts w:ascii="Arial" w:hAnsi="Arial" w:cs="Arial"/>
          <w:kern w:val="2"/>
        </w:rPr>
        <w:t xml:space="preserve"> в пункте 63 настоящего административного регламента</w:t>
      </w:r>
      <w:r w:rsidRPr="00244725">
        <w:rPr>
          <w:rFonts w:ascii="Arial" w:hAnsi="Arial" w:cs="Arial"/>
        </w:rPr>
        <w:t xml:space="preserve"> видов взаимодействия.</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44725" w:rsidRPr="00244725" w:rsidRDefault="00244725" w:rsidP="00244725">
      <w:pPr>
        <w:ind w:firstLine="709"/>
        <w:jc w:val="both"/>
        <w:rPr>
          <w:rFonts w:ascii="Arial" w:hAnsi="Arial" w:cs="Arial"/>
          <w:kern w:val="2"/>
        </w:rPr>
      </w:pPr>
      <w:r w:rsidRPr="00244725">
        <w:rPr>
          <w:rFonts w:ascii="Arial" w:hAnsi="Arial" w:cs="Arial"/>
        </w:rPr>
        <w:t xml:space="preserve">66. </w:t>
      </w:r>
      <w:r w:rsidRPr="00244725">
        <w:rPr>
          <w:rFonts w:ascii="Arial" w:hAnsi="Arial" w:cs="Arial"/>
          <w:kern w:val="2"/>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44725" w:rsidRPr="00244725" w:rsidRDefault="00244725" w:rsidP="00244725">
      <w:pPr>
        <w:widowControl w:val="0"/>
        <w:autoSpaceDE w:val="0"/>
        <w:autoSpaceDN w:val="0"/>
        <w:adjustRightInd w:val="0"/>
        <w:ind w:firstLine="709"/>
        <w:jc w:val="both"/>
        <w:rPr>
          <w:rFonts w:ascii="Arial" w:hAnsi="Arial" w:cs="Arial"/>
          <w:kern w:val="2"/>
        </w:rPr>
      </w:pPr>
      <w:r w:rsidRPr="00244725">
        <w:rPr>
          <w:rFonts w:ascii="Arial" w:hAnsi="Arial" w:cs="Arial"/>
        </w:rPr>
        <w:t xml:space="preserve">67. Заявитель </w:t>
      </w:r>
      <w:r w:rsidRPr="00244725">
        <w:rPr>
          <w:rFonts w:ascii="Arial" w:hAnsi="Arial" w:cs="Arial"/>
          <w:kern w:val="2"/>
        </w:rPr>
        <w:t>или его представитель имеет возможность</w:t>
      </w:r>
      <w:r w:rsidRPr="00244725">
        <w:rPr>
          <w:rFonts w:ascii="Arial" w:hAnsi="Arial" w:cs="Arial"/>
        </w:rPr>
        <w:t xml:space="preserve"> </w:t>
      </w:r>
      <w:r w:rsidRPr="00244725">
        <w:rPr>
          <w:rFonts w:ascii="Arial" w:hAnsi="Arial" w:cs="Arial"/>
          <w:kern w:val="2"/>
        </w:rPr>
        <w:t>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44725" w:rsidRPr="00244725" w:rsidRDefault="00244725" w:rsidP="00244725">
      <w:pPr>
        <w:ind w:firstLine="709"/>
        <w:jc w:val="both"/>
        <w:rPr>
          <w:rFonts w:ascii="Arial" w:hAnsi="Arial" w:cs="Arial"/>
          <w:kern w:val="2"/>
        </w:rPr>
      </w:pPr>
      <w:r w:rsidRPr="00244725">
        <w:rPr>
          <w:rFonts w:ascii="Arial" w:hAnsi="Arial" w:cs="Arial"/>
          <w:kern w:val="2"/>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r w:rsidRPr="00244725">
        <w:rPr>
          <w:rFonts w:ascii="Arial" w:hAnsi="Arial" w:cs="Arial"/>
        </w:rPr>
        <w:t>.</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26" w:name="Par328"/>
      <w:bookmarkEnd w:id="26"/>
      <w:r w:rsidRPr="00244725">
        <w:rPr>
          <w:rFonts w:ascii="Arial" w:hAnsi="Arial" w:cs="Arial"/>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68. Организация предоставления муниципальной услуги осуществляется по принципу «одного окна» на базе МФЦ при личном обращении заявителя</w:t>
      </w:r>
      <w:r w:rsidRPr="00244725">
        <w:rPr>
          <w:rFonts w:ascii="Arial" w:hAnsi="Arial" w:cs="Arial"/>
          <w:kern w:val="2"/>
        </w:rPr>
        <w:t xml:space="preserve"> или его представителя</w:t>
      </w:r>
      <w:r w:rsidRPr="00244725">
        <w:rPr>
          <w:rFonts w:ascii="Arial" w:hAnsi="Arial" w:cs="Arial"/>
        </w:rPr>
        <w:t xml:space="preserve">. </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При предоставлении муниципальной услуги универсальными специалистами МФЦ </w:t>
      </w:r>
      <w:r w:rsidRPr="00244725">
        <w:rPr>
          <w:rFonts w:ascii="Arial" w:hAnsi="Arial" w:cs="Arial"/>
          <w:kern w:val="2"/>
        </w:rPr>
        <w:t>осуществляются следующие административные действия в рамках оказания муниципальной услуги</w:t>
      </w:r>
      <w:r w:rsidRPr="00244725">
        <w:rPr>
          <w:rFonts w:ascii="Arial" w:hAnsi="Arial" w:cs="Arial"/>
        </w:rPr>
        <w:t>:</w:t>
      </w:r>
    </w:p>
    <w:p w:rsidR="00244725" w:rsidRPr="00244725" w:rsidRDefault="00244725" w:rsidP="00244725">
      <w:pPr>
        <w:ind w:firstLine="709"/>
        <w:jc w:val="both"/>
        <w:rPr>
          <w:rFonts w:ascii="Arial" w:hAnsi="Arial" w:cs="Arial"/>
          <w:kern w:val="2"/>
        </w:rPr>
      </w:pPr>
      <w:r w:rsidRPr="00244725">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44725" w:rsidRPr="00244725" w:rsidRDefault="00244725" w:rsidP="00244725">
      <w:pPr>
        <w:ind w:firstLine="709"/>
        <w:jc w:val="both"/>
        <w:rPr>
          <w:rFonts w:ascii="Arial" w:hAnsi="Arial" w:cs="Arial"/>
          <w:kern w:val="2"/>
        </w:rPr>
      </w:pPr>
      <w:r w:rsidRPr="00244725">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244725" w:rsidRPr="00244725" w:rsidRDefault="00244725" w:rsidP="00244725">
      <w:pPr>
        <w:ind w:firstLine="709"/>
        <w:jc w:val="both"/>
        <w:rPr>
          <w:rFonts w:ascii="Arial" w:hAnsi="Arial" w:cs="Arial"/>
          <w:kern w:val="2"/>
        </w:rPr>
      </w:pPr>
      <w:r w:rsidRPr="00244725">
        <w:rPr>
          <w:rFonts w:ascii="Arial" w:hAnsi="Arial" w:cs="Arial"/>
          <w:kern w:val="2"/>
        </w:rPr>
        <w:t>3) обработка заявления и представленных документов, в том числе комплексного запроса;</w:t>
      </w:r>
    </w:p>
    <w:p w:rsidR="00244725" w:rsidRPr="00244725" w:rsidRDefault="00244725" w:rsidP="00244725">
      <w:pPr>
        <w:ind w:firstLine="709"/>
        <w:jc w:val="both"/>
        <w:rPr>
          <w:rFonts w:ascii="Arial" w:hAnsi="Arial" w:cs="Arial"/>
          <w:kern w:val="2"/>
        </w:rPr>
      </w:pPr>
      <w:r w:rsidRPr="00244725">
        <w:rPr>
          <w:rFonts w:ascii="Arial" w:hAnsi="Arial" w:cs="Arial"/>
          <w:kern w:val="2"/>
        </w:rPr>
        <w:t>4) направление заявления и документов, представленных заявителем или его представителем, в администрацию;</w:t>
      </w:r>
    </w:p>
    <w:p w:rsidR="00244725" w:rsidRPr="00244725" w:rsidRDefault="00244725" w:rsidP="00244725">
      <w:pPr>
        <w:ind w:firstLine="709"/>
        <w:jc w:val="both"/>
        <w:rPr>
          <w:rFonts w:ascii="Arial" w:hAnsi="Arial" w:cs="Arial"/>
          <w:kern w:val="2"/>
        </w:rPr>
      </w:pPr>
      <w:r w:rsidRPr="00244725">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44725" w:rsidRPr="00244725" w:rsidRDefault="00244725" w:rsidP="00244725">
      <w:pPr>
        <w:ind w:firstLine="709"/>
        <w:jc w:val="both"/>
        <w:rPr>
          <w:rFonts w:ascii="Arial" w:hAnsi="Arial" w:cs="Arial"/>
          <w:kern w:val="2"/>
        </w:rPr>
      </w:pPr>
      <w:r w:rsidRPr="00244725">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44725" w:rsidRPr="00244725" w:rsidRDefault="00244725" w:rsidP="00244725">
      <w:pPr>
        <w:widowControl w:val="0"/>
        <w:autoSpaceDE w:val="0"/>
        <w:autoSpaceDN w:val="0"/>
        <w:adjustRightInd w:val="0"/>
        <w:ind w:firstLine="709"/>
        <w:jc w:val="both"/>
        <w:rPr>
          <w:rFonts w:ascii="Arial" w:eastAsia="Calibri" w:hAnsi="Arial" w:cs="Arial"/>
          <w:i/>
        </w:rPr>
      </w:pPr>
      <w:r w:rsidRPr="00244725">
        <w:rPr>
          <w:rFonts w:ascii="Arial" w:hAnsi="Arial" w:cs="Arial"/>
        </w:rPr>
        <w:t xml:space="preserve">69. </w:t>
      </w:r>
      <w:r w:rsidRPr="00244725">
        <w:rPr>
          <w:rFonts w:ascii="Arial" w:eastAsia="Calibri" w:hAnsi="Arial" w:cs="Arial"/>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244725">
        <w:rPr>
          <w:rFonts w:ascii="Arial" w:hAnsi="Arial" w:cs="Arial"/>
          <w:kern w:val="2"/>
        </w:rPr>
        <w:t>13.05.2019г. №22</w:t>
      </w:r>
      <w:r w:rsidRPr="00244725">
        <w:rPr>
          <w:rFonts w:ascii="Arial" w:eastAsia="Calibri" w:hAnsi="Arial" w:cs="Arial"/>
        </w:rPr>
        <w:t>, предусматривающим пять этапов:</w:t>
      </w:r>
    </w:p>
    <w:p w:rsidR="00244725" w:rsidRPr="00244725" w:rsidRDefault="00244725" w:rsidP="00244725">
      <w:pPr>
        <w:widowControl w:val="0"/>
        <w:autoSpaceDE w:val="0"/>
        <w:autoSpaceDN w:val="0"/>
        <w:adjustRightInd w:val="0"/>
        <w:ind w:firstLine="709"/>
        <w:jc w:val="both"/>
        <w:rPr>
          <w:rFonts w:ascii="Arial" w:eastAsia="Calibri" w:hAnsi="Arial" w:cs="Arial"/>
        </w:rPr>
      </w:pPr>
      <w:r w:rsidRPr="00244725">
        <w:rPr>
          <w:rFonts w:ascii="Arial" w:eastAsia="Calibri" w:hAnsi="Arial" w:cs="Arial"/>
        </w:rPr>
        <w:t>I этап (до 30.05.2019г.) – возможность получения информации о муниципальной услуге на официальном сайте администрации;</w:t>
      </w:r>
    </w:p>
    <w:p w:rsidR="00244725" w:rsidRPr="00244725" w:rsidRDefault="00244725" w:rsidP="00244725">
      <w:pPr>
        <w:widowControl w:val="0"/>
        <w:autoSpaceDE w:val="0"/>
        <w:autoSpaceDN w:val="0"/>
        <w:adjustRightInd w:val="0"/>
        <w:ind w:firstLine="709"/>
        <w:jc w:val="both"/>
        <w:rPr>
          <w:rFonts w:ascii="Arial" w:eastAsia="Calibri" w:hAnsi="Arial" w:cs="Arial"/>
        </w:rPr>
      </w:pPr>
      <w:r w:rsidRPr="00244725">
        <w:rPr>
          <w:rFonts w:ascii="Arial" w:eastAsia="Calibri" w:hAnsi="Arial" w:cs="Arial"/>
        </w:rPr>
        <w:t xml:space="preserve">II этап (до 10.06.2019г.) – возможность копирования и заполнения в электронном виде форм заявления и иных документов, необходимых для </w:t>
      </w:r>
      <w:r w:rsidRPr="00244725">
        <w:rPr>
          <w:rFonts w:ascii="Arial" w:eastAsia="Calibri" w:hAnsi="Arial" w:cs="Arial"/>
        </w:rPr>
        <w:lastRenderedPageBreak/>
        <w:t>получения муниципальной услуги, размещенных на Портале;</w:t>
      </w:r>
    </w:p>
    <w:p w:rsidR="00244725" w:rsidRPr="00244725" w:rsidRDefault="00244725" w:rsidP="00244725">
      <w:pPr>
        <w:widowControl w:val="0"/>
        <w:autoSpaceDE w:val="0"/>
        <w:autoSpaceDN w:val="0"/>
        <w:adjustRightInd w:val="0"/>
        <w:ind w:firstLine="709"/>
        <w:jc w:val="both"/>
        <w:rPr>
          <w:rFonts w:ascii="Arial" w:eastAsia="Calibri" w:hAnsi="Arial" w:cs="Arial"/>
        </w:rPr>
      </w:pPr>
      <w:r w:rsidRPr="00244725">
        <w:rPr>
          <w:rFonts w:ascii="Arial" w:eastAsia="Calibri" w:hAnsi="Arial" w:cs="Arial"/>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244725" w:rsidRPr="00244725" w:rsidRDefault="00244725" w:rsidP="00244725">
      <w:pPr>
        <w:widowControl w:val="0"/>
        <w:autoSpaceDE w:val="0"/>
        <w:autoSpaceDN w:val="0"/>
        <w:adjustRightInd w:val="0"/>
        <w:ind w:firstLine="709"/>
        <w:jc w:val="both"/>
        <w:rPr>
          <w:rFonts w:ascii="Arial" w:eastAsia="Calibri" w:hAnsi="Arial" w:cs="Arial"/>
        </w:rPr>
      </w:pPr>
      <w:r w:rsidRPr="00244725">
        <w:rPr>
          <w:rFonts w:ascii="Arial" w:eastAsia="Calibri" w:hAnsi="Arial" w:cs="Arial"/>
        </w:rPr>
        <w:t>IV этап (до 30.12.2019г.) – возможность осуществления мониторинга хода предоставления муниципальной услуги с использованием Портала;</w:t>
      </w:r>
    </w:p>
    <w:p w:rsidR="00244725" w:rsidRPr="00244725" w:rsidRDefault="00244725" w:rsidP="00244725">
      <w:pPr>
        <w:widowControl w:val="0"/>
        <w:autoSpaceDE w:val="0"/>
        <w:autoSpaceDN w:val="0"/>
        <w:adjustRightInd w:val="0"/>
        <w:ind w:firstLine="709"/>
        <w:jc w:val="both"/>
        <w:rPr>
          <w:rFonts w:ascii="Arial" w:eastAsia="Calibri" w:hAnsi="Arial" w:cs="Arial"/>
        </w:rPr>
      </w:pPr>
      <w:r w:rsidRPr="00244725">
        <w:rPr>
          <w:rFonts w:ascii="Arial" w:eastAsia="Calibri" w:hAnsi="Arial" w:cs="Arial"/>
          <w:lang w:val="en-US"/>
        </w:rPr>
        <w:t>V</w:t>
      </w:r>
      <w:r w:rsidRPr="00244725">
        <w:rPr>
          <w:rFonts w:ascii="Arial" w:eastAsia="Calibri" w:hAnsi="Arial" w:cs="Arial"/>
        </w:rPr>
        <w:t xml:space="preserve"> этап (до 30.12.2019г.)</w:t>
      </w:r>
      <w:r w:rsidRPr="00244725">
        <w:rPr>
          <w:rFonts w:ascii="Arial" w:eastAsia="Calibri" w:hAnsi="Arial" w:cs="Arial"/>
          <w:i/>
        </w:rPr>
        <w:t xml:space="preserve"> – </w:t>
      </w:r>
      <w:r w:rsidRPr="00244725">
        <w:rPr>
          <w:rFonts w:ascii="Arial" w:eastAsia="Calibri" w:hAnsi="Arial" w:cs="Arial"/>
        </w:rPr>
        <w:t>возможность получения результата предоставления муниципальной услуги в электронном виде с использованием Портала.</w:t>
      </w:r>
    </w:p>
    <w:p w:rsidR="00244725" w:rsidRPr="00244725" w:rsidRDefault="00244725" w:rsidP="00244725">
      <w:pPr>
        <w:widowControl w:val="0"/>
        <w:autoSpaceDE w:val="0"/>
        <w:autoSpaceDN w:val="0"/>
        <w:adjustRightInd w:val="0"/>
        <w:ind w:firstLine="709"/>
        <w:jc w:val="both"/>
        <w:rPr>
          <w:rFonts w:ascii="Arial" w:hAnsi="Arial" w:cs="Arial"/>
          <w:kern w:val="2"/>
        </w:rPr>
      </w:pPr>
      <w:r w:rsidRPr="00244725">
        <w:rPr>
          <w:rFonts w:ascii="Arial" w:hAnsi="Arial" w:cs="Arial"/>
        </w:rPr>
        <w:t xml:space="preserve">70. </w:t>
      </w:r>
      <w:r w:rsidRPr="00244725">
        <w:rPr>
          <w:rFonts w:ascii="Arial" w:hAnsi="Arial" w:cs="Arial"/>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ими персональных данных.</w:t>
      </w:r>
    </w:p>
    <w:p w:rsidR="00244725" w:rsidRPr="00244725" w:rsidRDefault="00244725" w:rsidP="00244725">
      <w:pPr>
        <w:ind w:firstLine="709"/>
        <w:jc w:val="both"/>
        <w:rPr>
          <w:rFonts w:ascii="Arial" w:hAnsi="Arial" w:cs="Arial"/>
          <w:kern w:val="2"/>
        </w:rPr>
      </w:pPr>
      <w:r w:rsidRPr="00244725">
        <w:rPr>
          <w:rFonts w:ascii="Arial" w:hAnsi="Arial" w:cs="Arial"/>
          <w:kern w:val="2"/>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44725" w:rsidRPr="00244725" w:rsidRDefault="00244725" w:rsidP="00244725">
      <w:pPr>
        <w:ind w:firstLine="709"/>
        <w:jc w:val="both"/>
        <w:rPr>
          <w:rFonts w:ascii="Arial" w:hAnsi="Arial" w:cs="Arial"/>
          <w:kern w:val="2"/>
        </w:rPr>
      </w:pPr>
      <w:r w:rsidRPr="00244725">
        <w:rPr>
          <w:rFonts w:ascii="Arial" w:hAnsi="Arial" w:cs="Arial"/>
        </w:rPr>
        <w:t xml:space="preserve">72. </w:t>
      </w:r>
      <w:r w:rsidRPr="00244725">
        <w:rPr>
          <w:rFonts w:ascii="Arial" w:hAnsi="Arial" w:cs="Arial"/>
          <w:kern w:val="2"/>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44725" w:rsidRPr="00244725" w:rsidRDefault="00244725" w:rsidP="00244725">
      <w:pPr>
        <w:ind w:firstLine="709"/>
        <w:jc w:val="both"/>
        <w:rPr>
          <w:rFonts w:ascii="Arial" w:hAnsi="Arial" w:cs="Arial"/>
          <w:kern w:val="2"/>
        </w:rPr>
      </w:pPr>
      <w:r w:rsidRPr="00244725">
        <w:rPr>
          <w:rFonts w:ascii="Arial" w:hAnsi="Arial" w:cs="Arial"/>
          <w:kern w:val="2"/>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244725" w:rsidRPr="00244725" w:rsidRDefault="00244725" w:rsidP="00244725">
      <w:pPr>
        <w:ind w:firstLine="709"/>
        <w:jc w:val="both"/>
        <w:rPr>
          <w:rFonts w:ascii="Arial" w:hAnsi="Arial" w:cs="Arial"/>
          <w:kern w:val="2"/>
        </w:rPr>
      </w:pPr>
      <w:r w:rsidRPr="00244725">
        <w:rPr>
          <w:rFonts w:ascii="Arial"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4725" w:rsidRPr="00244725" w:rsidRDefault="00244725" w:rsidP="00244725">
      <w:pPr>
        <w:ind w:firstLine="709"/>
        <w:jc w:val="both"/>
        <w:rPr>
          <w:rFonts w:ascii="Arial" w:hAnsi="Arial" w:cs="Arial"/>
          <w:kern w:val="2"/>
        </w:rPr>
      </w:pPr>
      <w:r w:rsidRPr="00244725">
        <w:rPr>
          <w:rFonts w:ascii="Arial" w:hAnsi="Arial" w:cs="Arial"/>
        </w:rPr>
        <w:t>73.</w:t>
      </w:r>
      <w:r w:rsidRPr="00244725">
        <w:rPr>
          <w:rFonts w:ascii="Arial" w:hAnsi="Arial" w:cs="Arial"/>
          <w:kern w:val="2"/>
        </w:rPr>
        <w:t xml:space="preserve">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44725" w:rsidRPr="00244725" w:rsidRDefault="00244725" w:rsidP="00244725">
      <w:pPr>
        <w:ind w:firstLine="709"/>
        <w:jc w:val="both"/>
        <w:rPr>
          <w:rFonts w:ascii="Arial" w:hAnsi="Arial" w:cs="Arial"/>
          <w:kern w:val="2"/>
        </w:rPr>
      </w:pPr>
      <w:r w:rsidRPr="00244725">
        <w:rPr>
          <w:rFonts w:ascii="Arial" w:hAnsi="Arial" w:cs="Arial"/>
        </w:rPr>
        <w:t xml:space="preserve"> 74.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244725">
        <w:rPr>
          <w:rFonts w:ascii="Arial" w:hAnsi="Arial" w:cs="Arial"/>
          <w:kern w:val="2"/>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20"/>
        <w:jc w:val="center"/>
        <w:rPr>
          <w:rFonts w:ascii="Arial" w:hAnsi="Arial" w:cs="Arial"/>
        </w:rPr>
      </w:pPr>
      <w:bookmarkStart w:id="27" w:name="Par339"/>
      <w:bookmarkEnd w:id="27"/>
      <w:r w:rsidRPr="00244725">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center"/>
        <w:rPr>
          <w:rFonts w:ascii="Arial" w:hAnsi="Arial" w:cs="Arial"/>
        </w:rPr>
      </w:pPr>
      <w:bookmarkStart w:id="28" w:name="Par343"/>
      <w:bookmarkEnd w:id="28"/>
      <w:r w:rsidRPr="00244725">
        <w:rPr>
          <w:rFonts w:ascii="Arial" w:hAnsi="Arial" w:cs="Arial"/>
        </w:rPr>
        <w:t>Глава 22. Состав и последовательность административных процедур</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75. Предоставление муниципальной услуги включает в себя следующие административные процедуры:</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1) прием и регистрация заявления и документов, представленных заявителем или его представителем;</w:t>
      </w:r>
    </w:p>
    <w:p w:rsidR="00244725" w:rsidRPr="00244725" w:rsidRDefault="00244725" w:rsidP="00244725">
      <w:pPr>
        <w:ind w:firstLine="709"/>
        <w:jc w:val="both"/>
        <w:rPr>
          <w:rFonts w:ascii="Arial" w:hAnsi="Arial" w:cs="Arial"/>
          <w:kern w:val="2"/>
        </w:rPr>
      </w:pPr>
      <w:r w:rsidRPr="00244725">
        <w:rPr>
          <w:rFonts w:ascii="Arial" w:hAnsi="Arial" w:cs="Arial"/>
          <w:kern w:val="2"/>
        </w:rPr>
        <w:t>2) принятие решения о принятии заявления к рассмотрению или решения об отказе в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3) направление раздела проектной документации, содержащего архитектурные решения, в </w:t>
      </w:r>
      <w:r w:rsidRPr="00244725">
        <w:rPr>
          <w:rFonts w:ascii="Arial" w:hAnsi="Arial" w:cs="Arial"/>
        </w:rPr>
        <w:t>исполнительный орган государственной власти Иркутской области, уполномоченный в области охраны объектов культурного наследия;</w:t>
      </w:r>
    </w:p>
    <w:p w:rsidR="00244725" w:rsidRPr="00244725" w:rsidRDefault="00244725" w:rsidP="00244725">
      <w:pPr>
        <w:ind w:firstLine="709"/>
        <w:jc w:val="both"/>
        <w:rPr>
          <w:rFonts w:ascii="Arial" w:hAnsi="Arial" w:cs="Arial"/>
          <w:kern w:val="2"/>
        </w:rPr>
      </w:pPr>
      <w:r w:rsidRPr="00244725">
        <w:rPr>
          <w:rFonts w:ascii="Arial" w:hAnsi="Arial" w:cs="Arial"/>
          <w:kern w:val="2"/>
        </w:rPr>
        <w:t>4) формирование и направление межведомственных запросов в органы, участвующие в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5) принятие решения о выдаче разрешения на строительство или решения об отказе в выдаче разрешения на строительство;</w:t>
      </w:r>
    </w:p>
    <w:p w:rsidR="00244725" w:rsidRPr="00244725" w:rsidRDefault="00244725" w:rsidP="00244725">
      <w:pPr>
        <w:ind w:firstLine="709"/>
        <w:jc w:val="both"/>
        <w:rPr>
          <w:rFonts w:ascii="Arial" w:hAnsi="Arial" w:cs="Arial"/>
          <w:kern w:val="2"/>
        </w:rPr>
      </w:pPr>
      <w:r w:rsidRPr="00244725">
        <w:rPr>
          <w:rFonts w:ascii="Arial" w:hAnsi="Arial" w:cs="Arial"/>
          <w:kern w:val="2"/>
        </w:rPr>
        <w:t>6) выдача (направление) заявителю или его представителю результата муниципальной услуги</w:t>
      </w:r>
      <w:r w:rsidRPr="00244725">
        <w:rPr>
          <w:rFonts w:ascii="Arial" w:hAnsi="Arial" w:cs="Arial"/>
        </w:rPr>
        <w:t>.</w:t>
      </w:r>
    </w:p>
    <w:p w:rsidR="00244725" w:rsidRPr="00244725" w:rsidRDefault="00244725" w:rsidP="00244725">
      <w:pPr>
        <w:ind w:firstLine="709"/>
        <w:jc w:val="both"/>
        <w:rPr>
          <w:rFonts w:ascii="Arial" w:hAnsi="Arial" w:cs="Arial"/>
          <w:kern w:val="2"/>
        </w:rPr>
      </w:pPr>
      <w:r w:rsidRPr="00244725">
        <w:rPr>
          <w:rFonts w:ascii="Arial" w:hAnsi="Arial" w:cs="Arial"/>
          <w:kern w:val="2"/>
        </w:rPr>
        <w:t>76. В электронной форме при предоставлении муниципальной услуги осуществляются следующие административные процедуры (действия):</w:t>
      </w:r>
    </w:p>
    <w:p w:rsidR="00244725" w:rsidRPr="00244725" w:rsidRDefault="00244725" w:rsidP="00244725">
      <w:pPr>
        <w:ind w:firstLine="709"/>
        <w:jc w:val="both"/>
        <w:rPr>
          <w:rFonts w:ascii="Arial" w:hAnsi="Arial" w:cs="Arial"/>
          <w:kern w:val="2"/>
        </w:rPr>
      </w:pPr>
      <w:r w:rsidRPr="00244725">
        <w:rPr>
          <w:rFonts w:ascii="Arial" w:hAnsi="Arial" w:cs="Arial"/>
          <w:kern w:val="2"/>
        </w:rPr>
        <w:t>1) прием заявления и документов, представленных заявителем или его представителем;</w:t>
      </w:r>
    </w:p>
    <w:p w:rsidR="00244725" w:rsidRPr="00244725" w:rsidRDefault="00244725" w:rsidP="00244725">
      <w:pPr>
        <w:ind w:firstLine="709"/>
        <w:jc w:val="both"/>
        <w:rPr>
          <w:rFonts w:ascii="Arial" w:hAnsi="Arial" w:cs="Arial"/>
          <w:kern w:val="2"/>
        </w:rPr>
      </w:pPr>
      <w:r w:rsidRPr="00244725">
        <w:rPr>
          <w:rFonts w:ascii="Arial" w:hAnsi="Arial" w:cs="Arial"/>
          <w:kern w:val="2"/>
        </w:rPr>
        <w:t>2) формирование и направление межведомственных запросов в органы, участвующие в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77. При предоставлении муниципальной услуги МФЦ выполняет следующие действия:</w:t>
      </w:r>
    </w:p>
    <w:p w:rsidR="00244725" w:rsidRPr="00244725" w:rsidRDefault="00244725" w:rsidP="00244725">
      <w:pPr>
        <w:ind w:firstLine="709"/>
        <w:jc w:val="both"/>
        <w:rPr>
          <w:rFonts w:ascii="Arial" w:hAnsi="Arial" w:cs="Arial"/>
          <w:kern w:val="2"/>
        </w:rPr>
      </w:pPr>
      <w:r w:rsidRPr="00244725">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44725" w:rsidRPr="00244725" w:rsidRDefault="00244725" w:rsidP="00244725">
      <w:pPr>
        <w:ind w:firstLine="709"/>
        <w:jc w:val="both"/>
        <w:rPr>
          <w:rFonts w:ascii="Arial" w:hAnsi="Arial" w:cs="Arial"/>
          <w:kern w:val="2"/>
        </w:rPr>
      </w:pPr>
      <w:r w:rsidRPr="00244725">
        <w:rPr>
          <w:rFonts w:ascii="Arial" w:hAnsi="Arial" w:cs="Arial"/>
          <w:kern w:val="2"/>
        </w:rPr>
        <w:t>2) прием заявления и документов, представленных заявителем или его представителем, в том числе комплексного запроса;</w:t>
      </w:r>
    </w:p>
    <w:p w:rsidR="00244725" w:rsidRPr="00244725" w:rsidRDefault="00244725" w:rsidP="00244725">
      <w:pPr>
        <w:ind w:firstLine="709"/>
        <w:jc w:val="both"/>
        <w:rPr>
          <w:rFonts w:ascii="Arial" w:hAnsi="Arial" w:cs="Arial"/>
          <w:kern w:val="2"/>
        </w:rPr>
      </w:pPr>
      <w:r w:rsidRPr="00244725">
        <w:rPr>
          <w:rFonts w:ascii="Arial" w:hAnsi="Arial" w:cs="Arial"/>
          <w:kern w:val="2"/>
        </w:rPr>
        <w:t>3) обработка заявления и представленных документов, в том числе комплексного запроса;</w:t>
      </w:r>
    </w:p>
    <w:p w:rsidR="00244725" w:rsidRPr="00244725" w:rsidRDefault="00244725" w:rsidP="00244725">
      <w:pPr>
        <w:ind w:firstLine="709"/>
        <w:jc w:val="both"/>
        <w:rPr>
          <w:rFonts w:ascii="Arial" w:hAnsi="Arial" w:cs="Arial"/>
          <w:kern w:val="2"/>
        </w:rPr>
      </w:pPr>
      <w:r w:rsidRPr="00244725">
        <w:rPr>
          <w:rFonts w:ascii="Arial" w:hAnsi="Arial" w:cs="Arial"/>
          <w:kern w:val="2"/>
        </w:rPr>
        <w:t>4) направление заявления и документов, представленных заявителем или его представителем, в администрацию;</w:t>
      </w:r>
    </w:p>
    <w:p w:rsidR="00244725" w:rsidRPr="00244725" w:rsidRDefault="00244725" w:rsidP="00244725">
      <w:pPr>
        <w:ind w:firstLine="709"/>
        <w:jc w:val="both"/>
        <w:rPr>
          <w:rFonts w:ascii="Arial" w:hAnsi="Arial" w:cs="Arial"/>
          <w:kern w:val="2"/>
        </w:rPr>
      </w:pPr>
      <w:r w:rsidRPr="00244725">
        <w:rPr>
          <w:rFonts w:ascii="Arial" w:hAnsi="Arial" w:cs="Arial"/>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44725" w:rsidRPr="00244725" w:rsidRDefault="00244725" w:rsidP="00244725">
      <w:pPr>
        <w:ind w:firstLine="709"/>
        <w:jc w:val="both"/>
        <w:rPr>
          <w:rFonts w:ascii="Arial" w:hAnsi="Arial" w:cs="Arial"/>
          <w:kern w:val="2"/>
        </w:rPr>
      </w:pPr>
      <w:r w:rsidRPr="00244725">
        <w:rPr>
          <w:rFonts w:ascii="Arial" w:hAnsi="Arial" w:cs="Arial"/>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09"/>
        <w:jc w:val="center"/>
        <w:rPr>
          <w:rFonts w:ascii="Arial" w:hAnsi="Arial" w:cs="Arial"/>
        </w:rPr>
      </w:pPr>
      <w:bookmarkStart w:id="29" w:name="Par353"/>
      <w:bookmarkEnd w:id="29"/>
      <w:r w:rsidRPr="00244725">
        <w:rPr>
          <w:rFonts w:ascii="Arial" w:hAnsi="Arial" w:cs="Arial"/>
        </w:rPr>
        <w:t>Глава 23. Прием, регистрация заявления и документов</w:t>
      </w:r>
      <w:r w:rsidRPr="00244725">
        <w:rPr>
          <w:rFonts w:ascii="Arial" w:hAnsi="Arial" w:cs="Arial"/>
          <w:kern w:val="2"/>
        </w:rPr>
        <w:t>, представленных заявителем или его представителем</w:t>
      </w:r>
    </w:p>
    <w:p w:rsidR="00244725" w:rsidRPr="00244725" w:rsidRDefault="00244725" w:rsidP="00244725">
      <w:pPr>
        <w:autoSpaceDE w:val="0"/>
        <w:autoSpaceDN w:val="0"/>
        <w:adjustRightInd w:val="0"/>
        <w:jc w:val="both"/>
        <w:rPr>
          <w:rFonts w:ascii="Arial" w:hAnsi="Arial" w:cs="Arial"/>
          <w:lang w:eastAsia="en-US"/>
        </w:rPr>
      </w:pPr>
      <w:bookmarkStart w:id="30" w:name="Par355"/>
      <w:bookmarkEnd w:id="30"/>
    </w:p>
    <w:p w:rsidR="00244725" w:rsidRPr="00244725" w:rsidRDefault="00244725" w:rsidP="00244725">
      <w:pPr>
        <w:ind w:firstLine="709"/>
        <w:jc w:val="both"/>
        <w:rPr>
          <w:rFonts w:ascii="Arial" w:hAnsi="Arial" w:cs="Arial"/>
          <w:kern w:val="2"/>
        </w:rPr>
      </w:pPr>
      <w:r w:rsidRPr="00244725">
        <w:rPr>
          <w:rFonts w:ascii="Arial" w:hAnsi="Arial" w:cs="Arial"/>
          <w:lang w:eastAsia="en-US"/>
        </w:rPr>
        <w:t xml:space="preserve">78. </w:t>
      </w:r>
      <w:r w:rsidRPr="00244725">
        <w:rPr>
          <w:rFonts w:ascii="Arial" w:hAnsi="Arial" w:cs="Arial"/>
          <w:kern w:val="2"/>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44725" w:rsidRPr="00244725" w:rsidRDefault="00244725" w:rsidP="00244725">
      <w:pPr>
        <w:autoSpaceDE w:val="0"/>
        <w:autoSpaceDN w:val="0"/>
        <w:adjustRightInd w:val="0"/>
        <w:ind w:firstLine="709"/>
        <w:jc w:val="both"/>
        <w:rPr>
          <w:rFonts w:ascii="Arial" w:hAnsi="Arial" w:cs="Arial"/>
          <w:lang w:eastAsia="en-US"/>
        </w:rPr>
      </w:pPr>
      <w:r w:rsidRPr="00244725">
        <w:rPr>
          <w:rFonts w:ascii="Arial" w:hAnsi="Arial" w:cs="Arial"/>
          <w:lang w:eastAsia="en-US"/>
        </w:rPr>
        <w:t xml:space="preserve">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w:t>
      </w:r>
      <w:r w:rsidRPr="00244725">
        <w:rPr>
          <w:rFonts w:ascii="Arial" w:hAnsi="Arial" w:cs="Arial"/>
          <w:lang w:eastAsia="en-US"/>
        </w:rPr>
        <w:lastRenderedPageBreak/>
        <w:t>администрации, либо при личном обращении заявителя или его представителя в администрацию.</w:t>
      </w:r>
    </w:p>
    <w:p w:rsidR="00244725" w:rsidRPr="00244725" w:rsidRDefault="00244725" w:rsidP="00244725">
      <w:pPr>
        <w:autoSpaceDE w:val="0"/>
        <w:autoSpaceDN w:val="0"/>
        <w:adjustRightInd w:val="0"/>
        <w:ind w:firstLine="709"/>
        <w:jc w:val="both"/>
        <w:rPr>
          <w:rFonts w:ascii="Arial" w:hAnsi="Arial" w:cs="Arial"/>
          <w:lang w:eastAsia="en-US"/>
        </w:rPr>
      </w:pPr>
      <w:r w:rsidRPr="00244725">
        <w:rPr>
          <w:rFonts w:ascii="Arial" w:hAnsi="Arial" w:cs="Arial"/>
          <w:lang w:eastAsia="en-US"/>
        </w:rPr>
        <w:t xml:space="preserve">80. В день поступления </w:t>
      </w:r>
      <w:r w:rsidRPr="00244725">
        <w:rPr>
          <w:rFonts w:ascii="Arial" w:hAnsi="Arial" w:cs="Arial"/>
          <w:kern w:val="2"/>
        </w:rPr>
        <w:t xml:space="preserve">(получения через организации почтовой связи, по адресу электронной почты администрации, от МФЦ) </w:t>
      </w:r>
      <w:r w:rsidRPr="00244725">
        <w:rPr>
          <w:rFonts w:ascii="Arial" w:hAnsi="Arial" w:cs="Arial"/>
          <w:lang w:eastAsia="en-US"/>
        </w:rPr>
        <w:t xml:space="preserve">заявление регистрируется должностным лицом </w:t>
      </w:r>
      <w:r w:rsidRPr="00244725">
        <w:rPr>
          <w:rFonts w:ascii="Arial" w:hAnsi="Arial" w:cs="Arial"/>
          <w:kern w:val="2"/>
        </w:rPr>
        <w:t>администрации</w:t>
      </w:r>
      <w:r w:rsidRPr="00244725">
        <w:rPr>
          <w:rFonts w:ascii="Arial" w:hAnsi="Arial" w:cs="Arial"/>
          <w:lang w:eastAsia="en-US"/>
        </w:rPr>
        <w:t xml:space="preserve">, ответственным за регистрацию входящей корреспонденции, в Журнале регистрации </w:t>
      </w:r>
      <w:r w:rsidRPr="00244725">
        <w:rPr>
          <w:rFonts w:ascii="Arial" w:hAnsi="Arial" w:cs="Arial"/>
        </w:rPr>
        <w:t>входящей корреспонденции</w:t>
      </w:r>
      <w:r w:rsidRPr="00244725">
        <w:rPr>
          <w:rFonts w:ascii="Arial" w:hAnsi="Arial" w:cs="Arial"/>
          <w:lang w:eastAsia="en-US"/>
        </w:rPr>
        <w:t>.</w:t>
      </w:r>
    </w:p>
    <w:p w:rsidR="00244725" w:rsidRPr="00244725" w:rsidRDefault="00244725" w:rsidP="00244725">
      <w:pPr>
        <w:ind w:firstLine="709"/>
        <w:jc w:val="both"/>
        <w:rPr>
          <w:rFonts w:ascii="Arial" w:hAnsi="Arial" w:cs="Arial"/>
          <w:kern w:val="2"/>
        </w:rPr>
      </w:pPr>
      <w:r w:rsidRPr="00244725">
        <w:rPr>
          <w:rFonts w:ascii="Arial" w:hAnsi="Arial" w:cs="Arial"/>
          <w:lang w:eastAsia="en-US"/>
        </w:rPr>
        <w:t>81.</w:t>
      </w:r>
      <w:r w:rsidRPr="00244725">
        <w:rPr>
          <w:rFonts w:ascii="Arial" w:hAnsi="Arial" w:cs="Arial"/>
          <w:kern w:val="2"/>
        </w:rPr>
        <w:t xml:space="preserve">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244725" w:rsidRPr="00244725" w:rsidRDefault="00244725" w:rsidP="00244725">
      <w:pPr>
        <w:ind w:firstLine="709"/>
        <w:jc w:val="both"/>
        <w:rPr>
          <w:rFonts w:ascii="Arial" w:hAnsi="Arial" w:cs="Arial"/>
          <w:kern w:val="2"/>
        </w:rPr>
      </w:pPr>
      <w:r w:rsidRPr="00244725">
        <w:rPr>
          <w:rFonts w:ascii="Arial" w:hAnsi="Arial" w:cs="Arial"/>
          <w:kern w:val="2"/>
        </w:rPr>
        <w:t>82.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244725" w:rsidRPr="00244725" w:rsidRDefault="00244725" w:rsidP="00244725">
      <w:pPr>
        <w:autoSpaceDE w:val="0"/>
        <w:autoSpaceDN w:val="0"/>
        <w:adjustRightInd w:val="0"/>
        <w:ind w:firstLine="709"/>
        <w:jc w:val="both"/>
        <w:rPr>
          <w:rFonts w:ascii="Arial" w:hAnsi="Arial" w:cs="Arial"/>
          <w:lang w:eastAsia="en-US"/>
        </w:rPr>
      </w:pPr>
    </w:p>
    <w:p w:rsidR="00244725" w:rsidRPr="00244725" w:rsidRDefault="00244725" w:rsidP="00244725">
      <w:pPr>
        <w:ind w:firstLine="709"/>
        <w:jc w:val="both"/>
        <w:rPr>
          <w:rFonts w:ascii="Arial" w:hAnsi="Arial" w:cs="Arial"/>
          <w:kern w:val="2"/>
        </w:rPr>
      </w:pPr>
      <w:r w:rsidRPr="00244725">
        <w:rPr>
          <w:rFonts w:ascii="Arial" w:hAnsi="Arial" w:cs="Arial"/>
          <w:kern w:val="2"/>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44725" w:rsidRPr="00244725" w:rsidRDefault="00244725" w:rsidP="00244725">
      <w:pPr>
        <w:ind w:firstLine="709"/>
        <w:jc w:val="both"/>
        <w:rPr>
          <w:rFonts w:ascii="Arial" w:hAnsi="Arial" w:cs="Arial"/>
          <w:kern w:val="2"/>
        </w:rPr>
      </w:pPr>
      <w:r w:rsidRPr="00244725">
        <w:rPr>
          <w:rFonts w:ascii="Arial" w:hAnsi="Arial" w:cs="Arial"/>
          <w:kern w:val="2"/>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244725" w:rsidRPr="00244725" w:rsidRDefault="00244725" w:rsidP="00244725">
      <w:pPr>
        <w:ind w:firstLine="709"/>
        <w:jc w:val="both"/>
        <w:rPr>
          <w:rFonts w:ascii="Arial" w:hAnsi="Arial" w:cs="Arial"/>
          <w:lang w:eastAsia="en-US"/>
        </w:rPr>
      </w:pPr>
      <w:r w:rsidRPr="00244725">
        <w:rPr>
          <w:rFonts w:ascii="Arial" w:hAnsi="Arial" w:cs="Arial"/>
          <w:kern w:val="2"/>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w:t>
      </w:r>
      <w:r w:rsidRPr="00244725">
        <w:rPr>
          <w:rFonts w:ascii="Arial" w:hAnsi="Arial" w:cs="Arial"/>
          <w:lang w:eastAsia="en-US"/>
        </w:rPr>
        <w:t xml:space="preserve"> </w:t>
      </w:r>
      <w:r w:rsidRPr="00244725">
        <w:rPr>
          <w:rFonts w:ascii="Arial" w:hAnsi="Arial" w:cs="Arial"/>
          <w:kern w:val="2"/>
        </w:rPr>
        <w:t>в Журнале регистрации входящей корреспонденции</w:t>
      </w:r>
      <w:r w:rsidRPr="00244725">
        <w:rPr>
          <w:rFonts w:ascii="Arial" w:hAnsi="Arial" w:cs="Arial"/>
        </w:rPr>
        <w:t xml:space="preserve">. </w:t>
      </w:r>
    </w:p>
    <w:p w:rsidR="00244725" w:rsidRPr="00244725" w:rsidRDefault="00244725" w:rsidP="00244725">
      <w:pPr>
        <w:autoSpaceDE w:val="0"/>
        <w:autoSpaceDN w:val="0"/>
        <w:adjustRightInd w:val="0"/>
        <w:ind w:firstLine="709"/>
        <w:jc w:val="both"/>
        <w:rPr>
          <w:rFonts w:ascii="Arial" w:hAnsi="Arial" w:cs="Arial"/>
        </w:rPr>
      </w:pPr>
    </w:p>
    <w:p w:rsidR="00244725" w:rsidRPr="00244725" w:rsidRDefault="00244725" w:rsidP="00244725">
      <w:pPr>
        <w:ind w:firstLine="709"/>
        <w:jc w:val="center"/>
        <w:rPr>
          <w:rFonts w:ascii="Arial" w:hAnsi="Arial" w:cs="Arial"/>
          <w:kern w:val="2"/>
        </w:rPr>
      </w:pPr>
      <w:r w:rsidRPr="00244725">
        <w:rPr>
          <w:rFonts w:ascii="Arial" w:hAnsi="Arial" w:cs="Arial"/>
        </w:rPr>
        <w:t xml:space="preserve">Глава 24. </w:t>
      </w:r>
      <w:r w:rsidRPr="00244725">
        <w:rPr>
          <w:rFonts w:ascii="Arial" w:hAnsi="Arial" w:cs="Arial"/>
          <w:kern w:val="2"/>
        </w:rPr>
        <w:t>Принятие решения о принятии заявления к рассмотрению или решения об отказе в предоставлении муниципальной услуги</w:t>
      </w:r>
    </w:p>
    <w:p w:rsidR="00244725" w:rsidRPr="00244725" w:rsidRDefault="00244725" w:rsidP="00244725">
      <w:pPr>
        <w:tabs>
          <w:tab w:val="center" w:pos="5032"/>
          <w:tab w:val="left" w:pos="6210"/>
        </w:tabs>
        <w:autoSpaceDE w:val="0"/>
        <w:autoSpaceDN w:val="0"/>
        <w:adjustRightInd w:val="0"/>
        <w:ind w:firstLine="709"/>
        <w:rPr>
          <w:rFonts w:ascii="Arial" w:hAnsi="Arial" w:cs="Arial"/>
        </w:rPr>
      </w:pPr>
    </w:p>
    <w:p w:rsidR="00244725" w:rsidRPr="00244725" w:rsidRDefault="00244725" w:rsidP="00244725">
      <w:pPr>
        <w:ind w:firstLine="709"/>
        <w:jc w:val="both"/>
        <w:rPr>
          <w:rFonts w:ascii="Arial" w:hAnsi="Arial" w:cs="Arial"/>
          <w:kern w:val="2"/>
        </w:rPr>
      </w:pPr>
      <w:r w:rsidRPr="00244725">
        <w:rPr>
          <w:rFonts w:ascii="Arial" w:hAnsi="Arial" w:cs="Arial"/>
          <w:kern w:val="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87.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41 настоящего административного </w:t>
      </w:r>
      <w:r w:rsidRPr="00244725">
        <w:rPr>
          <w:rFonts w:ascii="Arial" w:hAnsi="Arial" w:cs="Arial"/>
          <w:kern w:val="2"/>
        </w:rPr>
        <w:lastRenderedPageBreak/>
        <w:t>регламента,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88. В случае поступления уведомления о планируемом строительстве,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244725" w:rsidRPr="00244725" w:rsidRDefault="00244725" w:rsidP="00244725">
      <w:pPr>
        <w:ind w:firstLine="709"/>
        <w:jc w:val="both"/>
        <w:rPr>
          <w:rFonts w:ascii="Arial" w:hAnsi="Arial" w:cs="Arial"/>
          <w:kern w:val="2"/>
        </w:rPr>
      </w:pPr>
      <w:r w:rsidRPr="00244725">
        <w:rPr>
          <w:rFonts w:ascii="Arial" w:hAnsi="Arial" w:cs="Arial"/>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44725" w:rsidRPr="00244725" w:rsidRDefault="00244725" w:rsidP="00244725">
      <w:pPr>
        <w:ind w:firstLine="709"/>
        <w:jc w:val="both"/>
        <w:rPr>
          <w:rFonts w:ascii="Arial" w:hAnsi="Arial" w:cs="Arial"/>
          <w:kern w:val="2"/>
        </w:rPr>
      </w:pPr>
      <w:r w:rsidRPr="00244725">
        <w:rPr>
          <w:rFonts w:ascii="Arial" w:hAnsi="Arial" w:cs="Arial"/>
          <w:kern w:val="2"/>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уведомления о планируемом строительстве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44725" w:rsidRPr="00244725" w:rsidRDefault="00244725" w:rsidP="00244725">
      <w:pPr>
        <w:ind w:firstLine="709"/>
        <w:jc w:val="both"/>
        <w:rPr>
          <w:rFonts w:ascii="Arial" w:hAnsi="Arial" w:cs="Arial"/>
          <w:kern w:val="2"/>
        </w:rPr>
      </w:pPr>
      <w:r w:rsidRPr="00244725">
        <w:rPr>
          <w:rFonts w:ascii="Arial" w:hAnsi="Arial" w:cs="Arial"/>
          <w:kern w:val="2"/>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244725" w:rsidRPr="00244725" w:rsidRDefault="00244725" w:rsidP="00244725">
      <w:pPr>
        <w:ind w:firstLine="709"/>
        <w:jc w:val="both"/>
        <w:rPr>
          <w:rFonts w:ascii="Arial" w:hAnsi="Arial" w:cs="Arial"/>
          <w:kern w:val="2"/>
        </w:rPr>
      </w:pPr>
      <w:r w:rsidRPr="00244725">
        <w:rPr>
          <w:rFonts w:ascii="Arial" w:hAnsi="Arial" w:cs="Arial"/>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244725" w:rsidRPr="00244725" w:rsidRDefault="00244725" w:rsidP="00244725">
      <w:pPr>
        <w:ind w:firstLine="709"/>
        <w:jc w:val="both"/>
        <w:rPr>
          <w:rFonts w:ascii="Arial" w:hAnsi="Arial" w:cs="Arial"/>
          <w:kern w:val="2"/>
        </w:rPr>
      </w:pPr>
      <w:r w:rsidRPr="00244725">
        <w:rPr>
          <w:rFonts w:ascii="Arial" w:hAnsi="Arial" w:cs="Arial"/>
          <w:kern w:val="2"/>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44725" w:rsidRPr="00244725" w:rsidRDefault="00244725" w:rsidP="00244725">
      <w:pPr>
        <w:ind w:firstLine="709"/>
        <w:jc w:val="both"/>
        <w:rPr>
          <w:rFonts w:ascii="Arial" w:hAnsi="Arial" w:cs="Arial"/>
          <w:kern w:val="2"/>
        </w:rPr>
      </w:pPr>
      <w:r w:rsidRPr="00244725">
        <w:rPr>
          <w:rFonts w:ascii="Arial" w:hAnsi="Arial" w:cs="Arial"/>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44725" w:rsidRPr="00244725" w:rsidRDefault="00244725" w:rsidP="00244725">
      <w:pPr>
        <w:ind w:firstLine="709"/>
        <w:jc w:val="both"/>
        <w:rPr>
          <w:rFonts w:ascii="Arial" w:hAnsi="Arial" w:cs="Arial"/>
          <w:kern w:val="2"/>
        </w:rPr>
      </w:pPr>
      <w:r w:rsidRPr="00244725">
        <w:rPr>
          <w:rFonts w:ascii="Arial" w:hAnsi="Arial" w:cs="Arial"/>
          <w:kern w:val="2"/>
        </w:rPr>
        <w:t>90.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91. В случае установления наличия оснований для отказа в предоставлении муниципальной услуги, указанных в пункте 41 настоящего административного </w:t>
      </w:r>
      <w:r w:rsidRPr="00244725">
        <w:rPr>
          <w:rFonts w:ascii="Arial" w:hAnsi="Arial" w:cs="Arial"/>
          <w:kern w:val="2"/>
        </w:rPr>
        <w:lastRenderedPageBreak/>
        <w:t>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получения им зарегистрированного заявления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входящей корреспонденции.</w:t>
      </w:r>
    </w:p>
    <w:p w:rsidR="00244725" w:rsidRPr="00244725" w:rsidRDefault="00244725" w:rsidP="00244725">
      <w:pPr>
        <w:ind w:firstLine="709"/>
        <w:jc w:val="both"/>
        <w:rPr>
          <w:rFonts w:ascii="Arial" w:hAnsi="Arial" w:cs="Arial"/>
          <w:kern w:val="2"/>
        </w:rPr>
      </w:pPr>
      <w:r w:rsidRPr="00244725">
        <w:rPr>
          <w:rFonts w:ascii="Arial" w:hAnsi="Arial" w:cs="Arial"/>
          <w:kern w:val="2"/>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93. Способом фиксации результата административной процедуры является запись в Журнале регистрации входящей корреспонденции о принятии заявления к рассмотрению или письменное уведомление об отказе в принятии заявления к рассмотрению.</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center"/>
        <w:rPr>
          <w:rFonts w:ascii="Arial" w:hAnsi="Arial" w:cs="Arial"/>
          <w:kern w:val="2"/>
        </w:rPr>
      </w:pPr>
      <w:r w:rsidRPr="00244725">
        <w:rPr>
          <w:rFonts w:ascii="Arial" w:hAnsi="Arial" w:cs="Arial"/>
          <w:kern w:val="2"/>
        </w:rPr>
        <w:t>Глава 25. Направление раздела проектной документации,</w:t>
      </w:r>
    </w:p>
    <w:p w:rsidR="00244725" w:rsidRPr="00244725" w:rsidRDefault="00244725" w:rsidP="00244725">
      <w:pPr>
        <w:ind w:firstLine="709"/>
        <w:jc w:val="center"/>
        <w:rPr>
          <w:rFonts w:ascii="Arial" w:hAnsi="Arial" w:cs="Arial"/>
        </w:rPr>
      </w:pPr>
      <w:r w:rsidRPr="00244725">
        <w:rPr>
          <w:rFonts w:ascii="Arial" w:hAnsi="Arial" w:cs="Arial"/>
          <w:kern w:val="2"/>
        </w:rPr>
        <w:t xml:space="preserve">содержащего архитектурные решения, в </w:t>
      </w:r>
      <w:r w:rsidRPr="00244725">
        <w:rPr>
          <w:rFonts w:ascii="Arial" w:hAnsi="Arial" w:cs="Arial"/>
        </w:rPr>
        <w:t>исполнительный орган государственной власти Иркутской области, уполномоченный</w:t>
      </w:r>
    </w:p>
    <w:p w:rsidR="00244725" w:rsidRPr="00244725" w:rsidRDefault="00244725" w:rsidP="00244725">
      <w:pPr>
        <w:ind w:firstLine="709"/>
        <w:jc w:val="center"/>
        <w:rPr>
          <w:rFonts w:ascii="Arial" w:hAnsi="Arial" w:cs="Arial"/>
        </w:rPr>
      </w:pPr>
      <w:r w:rsidRPr="00244725">
        <w:rPr>
          <w:rFonts w:ascii="Arial" w:hAnsi="Arial" w:cs="Arial"/>
        </w:rPr>
        <w:t>в области охраны объектов культурного наследия</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rPr>
      </w:pPr>
      <w:r w:rsidRPr="00244725">
        <w:rPr>
          <w:rFonts w:ascii="Arial" w:hAnsi="Arial" w:cs="Arial"/>
          <w:kern w:val="2"/>
        </w:rPr>
        <w:t xml:space="preserve">94. 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244725">
        <w:rPr>
          <w:rFonts w:ascii="Arial" w:hAnsi="Arial" w:cs="Arial"/>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35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244725" w:rsidRPr="00244725" w:rsidRDefault="00244725" w:rsidP="00244725">
      <w:pPr>
        <w:ind w:firstLine="709"/>
        <w:jc w:val="both"/>
        <w:rPr>
          <w:rFonts w:ascii="Arial" w:hAnsi="Arial" w:cs="Arial"/>
        </w:rPr>
      </w:pPr>
      <w:r w:rsidRPr="00244725">
        <w:rPr>
          <w:rFonts w:ascii="Arial" w:hAnsi="Arial" w:cs="Arial"/>
        </w:rPr>
        <w:t xml:space="preserve">95. </w:t>
      </w:r>
      <w:r w:rsidRPr="00244725">
        <w:rPr>
          <w:rFonts w:ascii="Arial" w:hAnsi="Arial" w:cs="Arial"/>
          <w:kern w:val="2"/>
        </w:rPr>
        <w:t>Должностное лицо администрации, ответственное за предоставление муниципальной услуги, в течение</w:t>
      </w:r>
      <w:r w:rsidRPr="00244725">
        <w:rPr>
          <w:rFonts w:ascii="Arial" w:hAnsi="Arial" w:cs="Arial"/>
        </w:rPr>
        <w:t xml:space="preserve"> трех календарных дней со дня регистрации заявления направляет, в порядке межведомственного информационного взаимодействия </w:t>
      </w:r>
      <w:r w:rsidRPr="00244725">
        <w:rPr>
          <w:rFonts w:ascii="Arial" w:hAnsi="Arial" w:cs="Arial"/>
          <w:kern w:val="2"/>
        </w:rPr>
        <w:t xml:space="preserve">раздел проектной документации, содержащий архитектурные решения, </w:t>
      </w:r>
      <w:r w:rsidRPr="00244725">
        <w:rPr>
          <w:rFonts w:ascii="Arial" w:hAnsi="Arial" w:cs="Arial"/>
        </w:rPr>
        <w:t>в исполнительный орган государственной власти Иркутской области, уполномоченный в области охраны объектов культурного наследия.</w:t>
      </w:r>
    </w:p>
    <w:p w:rsidR="00244725" w:rsidRPr="00244725" w:rsidRDefault="00244725" w:rsidP="00244725">
      <w:pPr>
        <w:ind w:firstLine="709"/>
        <w:jc w:val="both"/>
        <w:rPr>
          <w:rFonts w:ascii="Arial" w:hAnsi="Arial" w:cs="Arial"/>
        </w:rPr>
      </w:pPr>
      <w:r w:rsidRPr="00244725">
        <w:rPr>
          <w:rFonts w:ascii="Arial" w:hAnsi="Arial" w:cs="Arial"/>
        </w:rPr>
        <w:t>96.</w:t>
      </w:r>
      <w:r w:rsidRPr="00244725">
        <w:rPr>
          <w:rFonts w:ascii="Arial" w:hAnsi="Arial" w:cs="Arial"/>
          <w:kern w:val="2"/>
        </w:rPr>
        <w:t xml:space="preserve"> Не позднее одного рабочего дня со дня поступления от </w:t>
      </w:r>
      <w:r w:rsidRPr="00244725">
        <w:rPr>
          <w:rFonts w:ascii="Arial" w:hAnsi="Arial" w:cs="Arial"/>
        </w:rPr>
        <w:t xml:space="preserve">исполнительный орган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244725">
        <w:rPr>
          <w:rFonts w:ascii="Arial" w:hAnsi="Arial" w:cs="Arial"/>
          <w:kern w:val="2"/>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полученное уведомление в Журнале регистрации входящей корреспонденции.</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 xml:space="preserve">97. Результатом административной процедуры является получение от </w:t>
      </w:r>
      <w:r w:rsidRPr="00244725">
        <w:rPr>
          <w:rFonts w:ascii="Arial" w:hAnsi="Arial" w:cs="Arial"/>
        </w:rPr>
        <w:t>исполнительного органа государственной власти Иркутской области, уполномоченного в области охраны объектов культурного наследия, докум</w:t>
      </w:r>
      <w:r w:rsidRPr="00244725">
        <w:rPr>
          <w:rFonts w:ascii="Arial" w:hAnsi="Arial" w:cs="Arial"/>
          <w:kern w:val="2"/>
        </w:rPr>
        <w:t xml:space="preserve">ента, указанного в пункте 96настоящего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244725">
        <w:rPr>
          <w:rFonts w:ascii="Arial" w:hAnsi="Arial" w:cs="Arial"/>
        </w:rPr>
        <w:t>исполнительный орган государственной власти Иркутской области, уполномоченный в области охраны объектов культурного наследия</w:t>
      </w:r>
      <w:r w:rsidRPr="00244725">
        <w:rPr>
          <w:rFonts w:ascii="Arial" w:hAnsi="Arial" w:cs="Arial"/>
          <w:kern w:val="2"/>
        </w:rPr>
        <w:t>.</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98. Способом фиксации результата административной процедуры является фиксация факта поступления либо не поступления от </w:t>
      </w:r>
      <w:r w:rsidRPr="00244725">
        <w:rPr>
          <w:rFonts w:ascii="Arial" w:hAnsi="Arial" w:cs="Arial"/>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Pr="00244725">
        <w:rPr>
          <w:rFonts w:ascii="Arial" w:hAnsi="Arial" w:cs="Arial"/>
          <w:kern w:val="2"/>
        </w:rPr>
        <w:t>документа, указанного в пункте 96настоящего административного регламента, в Журнале регистрации входящей корреспонденции.</w:t>
      </w:r>
    </w:p>
    <w:p w:rsidR="00244725" w:rsidRPr="00244725" w:rsidRDefault="00244725" w:rsidP="00244725">
      <w:pPr>
        <w:tabs>
          <w:tab w:val="center" w:pos="5032"/>
          <w:tab w:val="left" w:pos="6210"/>
        </w:tabs>
        <w:autoSpaceDE w:val="0"/>
        <w:autoSpaceDN w:val="0"/>
        <w:adjustRightInd w:val="0"/>
        <w:ind w:firstLine="709"/>
        <w:rPr>
          <w:rFonts w:ascii="Arial" w:hAnsi="Arial" w:cs="Arial"/>
        </w:rPr>
      </w:pPr>
    </w:p>
    <w:p w:rsidR="00244725" w:rsidRPr="00244725" w:rsidRDefault="00244725" w:rsidP="00244725">
      <w:pPr>
        <w:autoSpaceDE w:val="0"/>
        <w:autoSpaceDN w:val="0"/>
        <w:adjustRightInd w:val="0"/>
        <w:ind w:firstLine="709"/>
        <w:jc w:val="center"/>
        <w:rPr>
          <w:rFonts w:ascii="Arial" w:hAnsi="Arial" w:cs="Arial"/>
          <w:lang w:eastAsia="en-US"/>
        </w:rPr>
      </w:pPr>
      <w:r w:rsidRPr="00244725">
        <w:rPr>
          <w:rFonts w:ascii="Arial" w:hAnsi="Arial" w:cs="Arial"/>
          <w:kern w:val="2"/>
        </w:rPr>
        <w:t xml:space="preserve">Глава 26. </w:t>
      </w:r>
      <w:r w:rsidRPr="00244725">
        <w:rPr>
          <w:rFonts w:ascii="Arial" w:hAnsi="Arial" w:cs="Arial"/>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44725" w:rsidRPr="00244725" w:rsidRDefault="00244725" w:rsidP="00244725">
      <w:pPr>
        <w:autoSpaceDE w:val="0"/>
        <w:autoSpaceDN w:val="0"/>
        <w:adjustRightInd w:val="0"/>
        <w:ind w:firstLine="709"/>
        <w:jc w:val="both"/>
        <w:rPr>
          <w:rFonts w:ascii="Arial" w:hAnsi="Arial" w:cs="Arial"/>
          <w:lang w:eastAsia="en-US"/>
        </w:rPr>
      </w:pPr>
    </w:p>
    <w:p w:rsidR="00244725" w:rsidRPr="00244725" w:rsidRDefault="00244725" w:rsidP="00244725">
      <w:pPr>
        <w:autoSpaceDE w:val="0"/>
        <w:autoSpaceDN w:val="0"/>
        <w:adjustRightInd w:val="0"/>
        <w:ind w:firstLine="709"/>
        <w:jc w:val="both"/>
        <w:rPr>
          <w:rFonts w:ascii="Arial" w:hAnsi="Arial" w:cs="Arial"/>
          <w:lang w:eastAsia="en-US"/>
        </w:rPr>
      </w:pPr>
      <w:r w:rsidRPr="00244725">
        <w:rPr>
          <w:rFonts w:ascii="Arial" w:hAnsi="Arial" w:cs="Arial"/>
          <w:lang w:eastAsia="en-US"/>
        </w:rPr>
        <w:t xml:space="preserve">99. Основанием для начала административной процедуры является непредставление заявителем или его представителем </w:t>
      </w:r>
      <w:r w:rsidRPr="00244725">
        <w:rPr>
          <w:rFonts w:ascii="Arial" w:hAnsi="Arial" w:cs="Arial"/>
          <w:kern w:val="2"/>
        </w:rPr>
        <w:t xml:space="preserve">хотя бы одного из документов, указанных в пункте 35 </w:t>
      </w:r>
      <w:r w:rsidRPr="00244725">
        <w:rPr>
          <w:rFonts w:ascii="Arial" w:hAnsi="Arial" w:cs="Arial"/>
          <w:lang w:eastAsia="en-US"/>
        </w:rPr>
        <w:t>настоящего административного регламента.</w:t>
      </w:r>
    </w:p>
    <w:p w:rsidR="00244725" w:rsidRPr="00244725" w:rsidRDefault="00244725" w:rsidP="00244725">
      <w:pPr>
        <w:ind w:firstLine="709"/>
        <w:jc w:val="both"/>
        <w:rPr>
          <w:rFonts w:ascii="Arial" w:hAnsi="Arial" w:cs="Arial"/>
          <w:kern w:val="2"/>
        </w:rPr>
      </w:pPr>
      <w:r w:rsidRPr="00244725">
        <w:rPr>
          <w:rFonts w:ascii="Arial" w:hAnsi="Arial" w:cs="Arial"/>
          <w:lang w:eastAsia="en-US"/>
        </w:rPr>
        <w:t xml:space="preserve">100. </w:t>
      </w:r>
      <w:r w:rsidRPr="00244725">
        <w:rPr>
          <w:rFonts w:ascii="Arial" w:hAnsi="Arial" w:cs="Arial"/>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в:</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244725">
        <w:rPr>
          <w:rFonts w:ascii="Arial" w:hAnsi="Arial" w:cs="Arial"/>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244725" w:rsidRPr="00244725" w:rsidRDefault="00244725" w:rsidP="00244725">
      <w:pPr>
        <w:ind w:firstLine="709"/>
        <w:jc w:val="both"/>
        <w:rPr>
          <w:rFonts w:ascii="Arial" w:hAnsi="Arial" w:cs="Arial"/>
          <w:kern w:val="2"/>
        </w:rPr>
      </w:pPr>
      <w:r w:rsidRPr="00244725">
        <w:rPr>
          <w:rFonts w:ascii="Arial" w:hAnsi="Arial" w:cs="Arial"/>
          <w:kern w:val="2"/>
        </w:rPr>
        <w:t>2) Федеральную налоговую службу или ее территориальные органы– в целях получения выписки из Единого государственного реестра индивидуальных предпринимателей (Единого государственного реестра юридических лиц);</w:t>
      </w:r>
    </w:p>
    <w:p w:rsidR="00244725" w:rsidRPr="00244725" w:rsidRDefault="00244725" w:rsidP="00244725">
      <w:pPr>
        <w:ind w:firstLine="709"/>
        <w:jc w:val="both"/>
        <w:rPr>
          <w:rFonts w:ascii="Arial" w:hAnsi="Arial" w:cs="Arial"/>
        </w:rPr>
      </w:pPr>
      <w:r w:rsidRPr="00244725">
        <w:rPr>
          <w:rFonts w:ascii="Arial" w:hAnsi="Arial" w:cs="Arial"/>
          <w:kern w:val="2"/>
        </w:rPr>
        <w:t xml:space="preserve">3) </w:t>
      </w:r>
      <w:r w:rsidRPr="00244725">
        <w:rPr>
          <w:rFonts w:ascii="Arial" w:hAnsi="Arial" w:cs="Arial"/>
        </w:rPr>
        <w:t>исполнительный орган государственной власти Иркутской области, уполномоченный в области охраны объектов культурного наследия</w:t>
      </w:r>
      <w:r w:rsidRPr="00244725">
        <w:rPr>
          <w:rFonts w:ascii="Arial" w:hAnsi="Arial" w:cs="Arial"/>
          <w:kern w:val="2"/>
        </w:rPr>
        <w:t xml:space="preserve">– в целях получения </w:t>
      </w:r>
      <w:r w:rsidRPr="00244725">
        <w:rPr>
          <w:rFonts w:ascii="Arial" w:hAnsi="Arial" w:cs="Arial"/>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4725" w:rsidRPr="00244725" w:rsidRDefault="00244725" w:rsidP="00244725">
      <w:pPr>
        <w:ind w:firstLine="709"/>
        <w:jc w:val="both"/>
        <w:rPr>
          <w:rFonts w:ascii="Arial" w:hAnsi="Arial" w:cs="Arial"/>
        </w:rPr>
      </w:pPr>
      <w:r w:rsidRPr="00244725">
        <w:rPr>
          <w:rFonts w:ascii="Arial" w:hAnsi="Arial" w:cs="Arial"/>
        </w:rPr>
        <w:t>4)исполнительный орган государственной власти Иркутской области, уполномоченный на осуществление государственного строительного надзора</w:t>
      </w:r>
      <w:r w:rsidRPr="00244725">
        <w:rPr>
          <w:rFonts w:ascii="Arial" w:hAnsi="Arial" w:cs="Arial"/>
          <w:kern w:val="2"/>
        </w:rPr>
        <w:t xml:space="preserve">– в целях получения </w:t>
      </w:r>
      <w:r w:rsidRPr="00244725">
        <w:rPr>
          <w:rFonts w:ascii="Arial" w:hAnsi="Arial" w:cs="Arial"/>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244725">
        <w:rPr>
          <w:rFonts w:ascii="Arial" w:hAnsi="Arial" w:cs="Arial"/>
          <w:vertAlign w:val="superscript"/>
        </w:rPr>
        <w:t>9</w:t>
      </w:r>
      <w:r w:rsidRPr="00244725">
        <w:rPr>
          <w:rFonts w:ascii="Arial" w:hAnsi="Arial" w:cs="Arial"/>
        </w:rPr>
        <w:t xml:space="preserve"> статьи 49 Градостроительного кодекса Российской Федерации;</w:t>
      </w:r>
    </w:p>
    <w:p w:rsidR="00244725" w:rsidRPr="00244725" w:rsidRDefault="00244725" w:rsidP="00244725">
      <w:pPr>
        <w:ind w:firstLine="709"/>
        <w:jc w:val="both"/>
        <w:rPr>
          <w:rFonts w:ascii="Arial" w:hAnsi="Arial" w:cs="Arial"/>
        </w:rPr>
      </w:pPr>
      <w:r w:rsidRPr="00244725">
        <w:rPr>
          <w:rFonts w:ascii="Arial" w:hAnsi="Arial" w:cs="Arial"/>
        </w:rPr>
        <w:t>5) исполнительный орган государственной власти Иркутской области, уполномоченный на проведение государственной экологической экспертизы</w:t>
      </w:r>
      <w:r w:rsidRPr="00244725">
        <w:rPr>
          <w:rFonts w:ascii="Arial" w:hAnsi="Arial" w:cs="Arial"/>
          <w:kern w:val="2"/>
        </w:rPr>
        <w:t xml:space="preserve">– в </w:t>
      </w:r>
      <w:r w:rsidRPr="00244725">
        <w:rPr>
          <w:rFonts w:ascii="Arial" w:hAnsi="Arial" w:cs="Arial"/>
          <w:kern w:val="2"/>
        </w:rPr>
        <w:lastRenderedPageBreak/>
        <w:t xml:space="preserve">целях получения </w:t>
      </w:r>
      <w:r w:rsidRPr="00244725">
        <w:rPr>
          <w:rFonts w:ascii="Arial" w:hAnsi="Arial" w:cs="Arial"/>
        </w:rPr>
        <w:t>заключения государственной экологической экспертизы проектной документации;</w:t>
      </w:r>
    </w:p>
    <w:p w:rsidR="00244725" w:rsidRPr="00244725" w:rsidRDefault="00244725" w:rsidP="00244725">
      <w:pPr>
        <w:ind w:firstLine="709"/>
        <w:jc w:val="both"/>
        <w:rPr>
          <w:rFonts w:ascii="Arial" w:hAnsi="Arial" w:cs="Arial"/>
        </w:rPr>
      </w:pPr>
      <w:r w:rsidRPr="00244725">
        <w:rPr>
          <w:rFonts w:ascii="Arial" w:hAnsi="Arial" w:cs="Arial"/>
        </w:rPr>
        <w:t>6) федеральное автономное учреждение «Главное управление государственной экспертизы» – в целях получения:</w:t>
      </w:r>
    </w:p>
    <w:p w:rsidR="00244725" w:rsidRPr="00244725" w:rsidRDefault="00244725" w:rsidP="00244725">
      <w:pPr>
        <w:ind w:firstLine="709"/>
        <w:jc w:val="both"/>
        <w:rPr>
          <w:rFonts w:ascii="Arial" w:hAnsi="Arial" w:cs="Arial"/>
        </w:rPr>
      </w:pPr>
      <w:r w:rsidRPr="00244725">
        <w:rPr>
          <w:rFonts w:ascii="Arial" w:hAnsi="Arial" w:cs="Arial"/>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244725" w:rsidRPr="00244725" w:rsidRDefault="00244725" w:rsidP="00244725">
      <w:pPr>
        <w:ind w:firstLine="709"/>
        <w:jc w:val="both"/>
        <w:rPr>
          <w:rFonts w:ascii="Arial" w:hAnsi="Arial" w:cs="Arial"/>
        </w:rPr>
      </w:pPr>
      <w:r w:rsidRPr="00244725">
        <w:rPr>
          <w:rFonts w:ascii="Arial" w:hAnsi="Arial" w:cs="Arial"/>
        </w:rPr>
        <w:t>пояснительная записка;</w:t>
      </w:r>
    </w:p>
    <w:p w:rsidR="00244725" w:rsidRPr="00244725" w:rsidRDefault="00244725" w:rsidP="00244725">
      <w:pPr>
        <w:ind w:firstLine="709"/>
        <w:jc w:val="both"/>
        <w:rPr>
          <w:rFonts w:ascii="Arial" w:hAnsi="Arial" w:cs="Arial"/>
        </w:rPr>
      </w:pPr>
      <w:r w:rsidRPr="00244725">
        <w:rPr>
          <w:rFonts w:ascii="Arial" w:hAnsi="Arial" w:cs="Arial"/>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4725" w:rsidRPr="00244725" w:rsidRDefault="00244725" w:rsidP="00244725">
      <w:pPr>
        <w:ind w:firstLine="709"/>
        <w:jc w:val="both"/>
        <w:rPr>
          <w:rFonts w:ascii="Arial" w:hAnsi="Arial" w:cs="Arial"/>
        </w:rPr>
      </w:pPr>
      <w:r w:rsidRPr="00244725">
        <w:rPr>
          <w:rFonts w:ascii="Arial" w:hAnsi="Arial" w:cs="Arial"/>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44725" w:rsidRPr="00244725" w:rsidRDefault="00244725" w:rsidP="00244725">
      <w:pPr>
        <w:ind w:firstLine="709"/>
        <w:jc w:val="both"/>
        <w:rPr>
          <w:rFonts w:ascii="Arial" w:hAnsi="Arial" w:cs="Arial"/>
        </w:rPr>
      </w:pPr>
      <w:r w:rsidRPr="00244725">
        <w:rPr>
          <w:rFonts w:ascii="Arial" w:hAnsi="Arial" w:cs="Arial"/>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4725" w:rsidRPr="00244725" w:rsidRDefault="00244725" w:rsidP="00244725">
      <w:pPr>
        <w:ind w:firstLine="709"/>
        <w:jc w:val="both"/>
        <w:rPr>
          <w:rFonts w:ascii="Arial" w:hAnsi="Arial" w:cs="Arial"/>
        </w:rPr>
      </w:pPr>
      <w:r w:rsidRPr="00244725">
        <w:rPr>
          <w:rFonts w:ascii="Arial" w:hAnsi="Arial" w:cs="Arial"/>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44725">
        <w:rPr>
          <w:rFonts w:ascii="Arial" w:hAnsi="Arial" w:cs="Arial"/>
          <w:vertAlign w:val="superscript"/>
        </w:rPr>
        <w:t>1</w:t>
      </w:r>
      <w:r w:rsidRPr="00244725">
        <w:rPr>
          <w:rFonts w:ascii="Arial" w:hAnsi="Arial" w:cs="Arial"/>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244725" w:rsidRPr="00244725" w:rsidRDefault="00244725" w:rsidP="00244725">
      <w:pPr>
        <w:ind w:firstLine="709"/>
        <w:jc w:val="both"/>
        <w:rPr>
          <w:rFonts w:ascii="Arial" w:hAnsi="Arial" w:cs="Arial"/>
        </w:rPr>
      </w:pPr>
      <w:r w:rsidRPr="00244725">
        <w:rPr>
          <w:rFonts w:ascii="Arial" w:hAnsi="Arial" w:cs="Arial"/>
        </w:rPr>
        <w:t>в) положительного заключения государственной экспертизы проектной документации в случаях, предусмотренных частью 3</w:t>
      </w:r>
      <w:r w:rsidRPr="00244725">
        <w:rPr>
          <w:rFonts w:ascii="Arial" w:hAnsi="Arial" w:cs="Arial"/>
          <w:vertAlign w:val="superscript"/>
        </w:rPr>
        <w:t>4</w:t>
      </w:r>
      <w:r w:rsidRPr="00244725">
        <w:rPr>
          <w:rFonts w:ascii="Arial" w:hAnsi="Arial" w:cs="Arial"/>
        </w:rPr>
        <w:t xml:space="preserve"> статьи 49 Градостроительного кодекса Российской Федерации;</w:t>
      </w:r>
    </w:p>
    <w:p w:rsidR="00244725" w:rsidRPr="00244725" w:rsidRDefault="00244725" w:rsidP="00244725">
      <w:pPr>
        <w:ind w:firstLine="709"/>
        <w:jc w:val="both"/>
        <w:rPr>
          <w:rFonts w:ascii="Arial" w:hAnsi="Arial" w:cs="Arial"/>
        </w:rPr>
      </w:pPr>
      <w:r w:rsidRPr="00244725">
        <w:rPr>
          <w:rFonts w:ascii="Arial" w:hAnsi="Arial" w:cs="Arial"/>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44725" w:rsidRPr="00244725" w:rsidRDefault="00244725" w:rsidP="00244725">
      <w:pPr>
        <w:ind w:firstLine="709"/>
        <w:jc w:val="both"/>
        <w:rPr>
          <w:rFonts w:ascii="Arial" w:hAnsi="Arial" w:cs="Arial"/>
        </w:rPr>
      </w:pPr>
      <w:r w:rsidRPr="00244725">
        <w:rPr>
          <w:rFonts w:ascii="Arial" w:hAnsi="Arial" w:cs="Arial"/>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w:t>
      </w:r>
      <w:r w:rsidRPr="00244725">
        <w:rPr>
          <w:rFonts w:ascii="Arial" w:hAnsi="Arial" w:cs="Arial"/>
          <w:kern w:val="2"/>
        </w:rPr>
        <w:t xml:space="preserve">– в целях получения </w:t>
      </w:r>
      <w:r w:rsidRPr="00244725">
        <w:rPr>
          <w:rFonts w:ascii="Arial" w:hAnsi="Arial" w:cs="Arial"/>
        </w:rPr>
        <w:t>копии решения об установлении или изменении зоны с особыми условиями использования территории;</w:t>
      </w:r>
    </w:p>
    <w:p w:rsidR="00244725" w:rsidRPr="00244725" w:rsidRDefault="00244725" w:rsidP="00244725">
      <w:pPr>
        <w:ind w:firstLine="709"/>
        <w:jc w:val="both"/>
        <w:rPr>
          <w:rFonts w:ascii="Arial" w:hAnsi="Arial" w:cs="Arial"/>
          <w:bCs/>
        </w:rPr>
      </w:pPr>
      <w:r w:rsidRPr="00244725">
        <w:rPr>
          <w:rFonts w:ascii="Arial" w:hAnsi="Arial" w:cs="Arial"/>
        </w:rPr>
        <w:t xml:space="preserve">8) юридические лица, аккредитованными на право проведения негосударственной экспертизы </w:t>
      </w:r>
      <w:r w:rsidRPr="00244725">
        <w:rPr>
          <w:rFonts w:ascii="Arial" w:hAnsi="Arial" w:cs="Arial"/>
          <w:bCs/>
        </w:rPr>
        <w:t>проектной документации</w:t>
      </w:r>
      <w:r w:rsidRPr="00244725">
        <w:rPr>
          <w:rFonts w:ascii="Arial" w:hAnsi="Arial" w:cs="Arial"/>
          <w:kern w:val="2"/>
        </w:rPr>
        <w:t xml:space="preserve">– в целях получения </w:t>
      </w:r>
      <w:r w:rsidRPr="00244725">
        <w:rPr>
          <w:rFonts w:ascii="Arial" w:hAnsi="Arial" w:cs="Arial"/>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244725">
        <w:rPr>
          <w:rFonts w:ascii="Arial" w:hAnsi="Arial" w:cs="Arial"/>
          <w:vertAlign w:val="superscript"/>
        </w:rPr>
        <w:t>9</w:t>
      </w:r>
      <w:r w:rsidRPr="00244725">
        <w:rPr>
          <w:rFonts w:ascii="Arial" w:hAnsi="Arial" w:cs="Arial"/>
        </w:rPr>
        <w:t xml:space="preserve"> статьи 49 Градостроительного кодекса </w:t>
      </w:r>
      <w:r w:rsidRPr="00244725">
        <w:rPr>
          <w:rFonts w:ascii="Arial" w:hAnsi="Arial" w:cs="Arial"/>
        </w:rPr>
        <w:lastRenderedPageBreak/>
        <w:t>Российской Федерации; копии свидетельства об аккредитации указанного юридического лица</w:t>
      </w:r>
      <w:r w:rsidRPr="00244725">
        <w:rPr>
          <w:rFonts w:ascii="Arial" w:hAnsi="Arial" w:cs="Arial"/>
          <w:bCs/>
        </w:rPr>
        <w:t>;</w:t>
      </w:r>
    </w:p>
    <w:p w:rsidR="00244725" w:rsidRPr="00244725" w:rsidRDefault="00244725" w:rsidP="00244725">
      <w:pPr>
        <w:ind w:firstLine="709"/>
        <w:jc w:val="both"/>
        <w:rPr>
          <w:rFonts w:ascii="Arial" w:hAnsi="Arial" w:cs="Arial"/>
          <w:kern w:val="2"/>
        </w:rPr>
      </w:pPr>
      <w:r w:rsidRPr="00244725">
        <w:rPr>
          <w:rFonts w:ascii="Arial" w:hAnsi="Arial" w:cs="Arial"/>
          <w:bCs/>
        </w:rPr>
        <w:t xml:space="preserve">9) </w:t>
      </w:r>
      <w:r w:rsidRPr="00244725">
        <w:rPr>
          <w:rFonts w:ascii="Arial" w:hAnsi="Arial" w:cs="Arial"/>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244725">
        <w:rPr>
          <w:rFonts w:ascii="Arial" w:hAnsi="Arial" w:cs="Arial"/>
          <w:bCs/>
        </w:rPr>
        <w:t xml:space="preserve">, осуществляющие </w:t>
      </w:r>
      <w:r w:rsidRPr="00244725">
        <w:rPr>
          <w:rFonts w:ascii="Arial" w:hAnsi="Arial" w:cs="Arial"/>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244725" w:rsidRPr="00244725" w:rsidRDefault="00244725" w:rsidP="00244725">
      <w:pPr>
        <w:ind w:firstLine="709"/>
        <w:jc w:val="both"/>
        <w:rPr>
          <w:rFonts w:ascii="Arial" w:hAnsi="Arial" w:cs="Arial"/>
          <w:kern w:val="2"/>
        </w:rPr>
      </w:pPr>
      <w:r w:rsidRPr="00244725">
        <w:rPr>
          <w:rFonts w:ascii="Arial" w:hAnsi="Arial" w:cs="Arial"/>
        </w:rPr>
        <w:t xml:space="preserve">10) саморегулируемые организации, осуществляющие подготовку проектной документации </w:t>
      </w:r>
      <w:r w:rsidRPr="00244725">
        <w:rPr>
          <w:rFonts w:ascii="Arial" w:hAnsi="Arial" w:cs="Arial"/>
          <w:kern w:val="2"/>
        </w:rPr>
        <w:t xml:space="preserve">– в целях получения </w:t>
      </w:r>
      <w:r w:rsidRPr="00244725">
        <w:rPr>
          <w:rFonts w:ascii="Arial" w:hAnsi="Arial" w:cs="Arial"/>
        </w:rPr>
        <w:t>подтверждения соответствия вносимых в проектную документацию изменений требованиям, указанным в части 3</w:t>
      </w:r>
      <w:r w:rsidRPr="00244725">
        <w:rPr>
          <w:rFonts w:ascii="Arial" w:hAnsi="Arial" w:cs="Arial"/>
          <w:vertAlign w:val="superscript"/>
        </w:rPr>
        <w:t>8</w:t>
      </w:r>
      <w:r w:rsidRPr="00244725">
        <w:rPr>
          <w:rFonts w:ascii="Arial" w:hAnsi="Arial" w:cs="Arial"/>
        </w:rPr>
        <w:t xml:space="preserve"> статьи 49 Градостроительного кодекса Российской Федерации</w:t>
      </w:r>
      <w:r w:rsidRPr="00244725">
        <w:rPr>
          <w:rFonts w:ascii="Arial" w:hAnsi="Arial" w:cs="Arial"/>
          <w:kern w:val="2"/>
        </w:rPr>
        <w:t>.</w:t>
      </w:r>
    </w:p>
    <w:p w:rsidR="00244725" w:rsidRPr="00244725" w:rsidRDefault="00244725" w:rsidP="00244725">
      <w:pPr>
        <w:ind w:firstLine="709"/>
        <w:jc w:val="both"/>
        <w:rPr>
          <w:rFonts w:ascii="Arial" w:hAnsi="Arial" w:cs="Arial"/>
          <w:kern w:val="2"/>
        </w:rPr>
      </w:pPr>
      <w:r w:rsidRPr="00244725">
        <w:rPr>
          <w:rFonts w:ascii="Arial" w:hAnsi="Arial" w:cs="Arial"/>
          <w:lang w:eastAsia="en-US"/>
        </w:rPr>
        <w:t xml:space="preserve">101. Межведомственный запрос о представлении документов, указанных в пункте 35 настоящего административного регламента, </w:t>
      </w:r>
      <w:r w:rsidRPr="00244725">
        <w:rPr>
          <w:rFonts w:ascii="Arial" w:hAnsi="Arial" w:cs="Arial"/>
          <w:kern w:val="2"/>
        </w:rPr>
        <w:t>формируется в соответствии с требованиями статьи 7</w:t>
      </w:r>
      <w:r w:rsidRPr="00244725">
        <w:rPr>
          <w:rFonts w:ascii="Arial" w:hAnsi="Arial" w:cs="Arial"/>
          <w:kern w:val="2"/>
          <w:vertAlign w:val="superscript"/>
        </w:rPr>
        <w:t xml:space="preserve">2 </w:t>
      </w:r>
      <w:hyperlink r:id="rId10" w:history="1"/>
      <w:r w:rsidRPr="00244725">
        <w:rPr>
          <w:rFonts w:ascii="Arial" w:hAnsi="Arial" w:cs="Arial"/>
          <w:kern w:val="2"/>
        </w:rPr>
        <w:t>Федерального закона</w:t>
      </w:r>
      <w:r w:rsidRPr="00244725">
        <w:rPr>
          <w:rFonts w:ascii="Arial" w:hAnsi="Arial" w:cs="Arial"/>
          <w:kern w:val="2"/>
        </w:rPr>
        <w:br/>
        <w:t>от 27 июля 2010 года №210</w:t>
      </w:r>
      <w:r w:rsidRPr="00244725">
        <w:rPr>
          <w:rFonts w:ascii="Arial" w:hAnsi="Arial" w:cs="Arial"/>
          <w:kern w:val="2"/>
        </w:rPr>
        <w:noBreakHyphen/>
        <w:t>ФЗ «Об организации предоставления государственных и муниципальных услуг».</w:t>
      </w:r>
    </w:p>
    <w:p w:rsidR="00244725" w:rsidRPr="00244725" w:rsidRDefault="00244725" w:rsidP="00244725">
      <w:pPr>
        <w:ind w:firstLine="709"/>
        <w:jc w:val="both"/>
        <w:rPr>
          <w:rFonts w:ascii="Arial" w:hAnsi="Arial" w:cs="Arial"/>
          <w:kern w:val="2"/>
        </w:rPr>
      </w:pPr>
      <w:r w:rsidRPr="00244725">
        <w:rPr>
          <w:rFonts w:ascii="Arial" w:hAnsi="Arial" w:cs="Arial"/>
          <w:lang w:eastAsia="en-US"/>
        </w:rPr>
        <w:t xml:space="preserve">102. </w:t>
      </w:r>
      <w:r w:rsidRPr="00244725">
        <w:rPr>
          <w:rFonts w:ascii="Arial" w:hAnsi="Arial" w:cs="Arial"/>
          <w:kern w:val="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44725" w:rsidRPr="00244725" w:rsidRDefault="00244725" w:rsidP="00244725">
      <w:pPr>
        <w:ind w:firstLine="709"/>
        <w:jc w:val="both"/>
        <w:rPr>
          <w:rFonts w:ascii="Arial" w:hAnsi="Arial" w:cs="Arial"/>
          <w:kern w:val="2"/>
        </w:rPr>
      </w:pPr>
      <w:r w:rsidRPr="00244725">
        <w:rPr>
          <w:rFonts w:ascii="Arial" w:hAnsi="Arial" w:cs="Arial"/>
          <w:kern w:val="2"/>
        </w:rPr>
        <w:t>103.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244725" w:rsidRPr="00244725" w:rsidRDefault="00244725" w:rsidP="00244725">
      <w:pPr>
        <w:ind w:firstLine="709"/>
        <w:jc w:val="both"/>
        <w:rPr>
          <w:rFonts w:ascii="Arial" w:hAnsi="Arial" w:cs="Arial"/>
          <w:kern w:val="2"/>
        </w:rPr>
      </w:pPr>
      <w:r w:rsidRPr="00244725">
        <w:rPr>
          <w:rFonts w:ascii="Arial" w:hAnsi="Arial" w:cs="Arial"/>
          <w:kern w:val="2"/>
        </w:rPr>
        <w:t>104.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244725">
        <w:rPr>
          <w:rFonts w:ascii="Arial" w:hAnsi="Arial" w:cs="Arial"/>
          <w:lang w:eastAsia="en-US"/>
        </w:rPr>
        <w:t xml:space="preserve">в </w:t>
      </w:r>
      <w:r w:rsidRPr="00244725">
        <w:rPr>
          <w:rFonts w:ascii="Arial" w:hAnsi="Arial" w:cs="Arial"/>
          <w:kern w:val="2"/>
        </w:rPr>
        <w:t>Журнале регистрации входящей корреспонденции.</w:t>
      </w:r>
    </w:p>
    <w:p w:rsidR="00244725" w:rsidRPr="00244725" w:rsidRDefault="00244725" w:rsidP="00244725">
      <w:pPr>
        <w:autoSpaceDE w:val="0"/>
        <w:autoSpaceDN w:val="0"/>
        <w:adjustRightInd w:val="0"/>
        <w:ind w:firstLine="709"/>
        <w:jc w:val="both"/>
        <w:rPr>
          <w:rFonts w:ascii="Arial" w:hAnsi="Arial" w:cs="Arial"/>
          <w:lang w:eastAsia="en-US"/>
        </w:rPr>
      </w:pPr>
    </w:p>
    <w:p w:rsidR="00244725" w:rsidRPr="00244725" w:rsidRDefault="00244725" w:rsidP="00244725">
      <w:pPr>
        <w:ind w:firstLine="709"/>
        <w:jc w:val="center"/>
        <w:rPr>
          <w:rFonts w:ascii="Arial" w:hAnsi="Arial" w:cs="Arial"/>
          <w:kern w:val="2"/>
        </w:rPr>
      </w:pPr>
      <w:r w:rsidRPr="00244725">
        <w:rPr>
          <w:rFonts w:ascii="Arial" w:hAnsi="Arial" w:cs="Arial"/>
          <w:lang w:eastAsia="en-US"/>
        </w:rPr>
        <w:t xml:space="preserve">Глава 27. </w:t>
      </w:r>
      <w:r w:rsidRPr="00244725">
        <w:rPr>
          <w:rFonts w:ascii="Arial" w:hAnsi="Arial" w:cs="Arial"/>
          <w:kern w:val="2"/>
        </w:rPr>
        <w:t>Принятие решения о выдаче разрешения на строительство или решения об отказе в выдаче разрешения на строительство</w:t>
      </w:r>
    </w:p>
    <w:p w:rsidR="00244725" w:rsidRPr="00244725" w:rsidRDefault="00244725" w:rsidP="00244725">
      <w:pPr>
        <w:autoSpaceDE w:val="0"/>
        <w:autoSpaceDN w:val="0"/>
        <w:adjustRightInd w:val="0"/>
        <w:ind w:firstLine="709"/>
        <w:jc w:val="center"/>
        <w:rPr>
          <w:rFonts w:ascii="Arial" w:hAnsi="Arial" w:cs="Arial"/>
          <w:lang w:eastAsia="en-US"/>
        </w:rPr>
      </w:pPr>
    </w:p>
    <w:p w:rsidR="00244725" w:rsidRPr="00244725" w:rsidRDefault="00244725" w:rsidP="00244725">
      <w:pPr>
        <w:ind w:firstLine="709"/>
        <w:jc w:val="both"/>
        <w:rPr>
          <w:rFonts w:ascii="Arial" w:hAnsi="Arial" w:cs="Arial"/>
          <w:kern w:val="2"/>
        </w:rPr>
      </w:pPr>
      <w:r w:rsidRPr="00244725">
        <w:rPr>
          <w:rFonts w:ascii="Arial" w:hAnsi="Arial" w:cs="Arial"/>
          <w:lang w:eastAsia="en-US"/>
        </w:rPr>
        <w:t xml:space="preserve">106. </w:t>
      </w:r>
      <w:r w:rsidRPr="00244725">
        <w:rPr>
          <w:rFonts w:ascii="Arial" w:hAnsi="Arial" w:cs="Arial"/>
        </w:rPr>
        <w:t xml:space="preserve">Основанием для начала административной процедуры является </w:t>
      </w:r>
      <w:r w:rsidRPr="00244725">
        <w:rPr>
          <w:rFonts w:ascii="Arial" w:hAnsi="Arial" w:cs="Arial"/>
          <w:kern w:val="2"/>
        </w:rPr>
        <w:t xml:space="preserve">получение должностным лицом администрации, ответственным за предоставление муниципальной услуги, </w:t>
      </w:r>
      <w:r w:rsidRPr="00244725">
        <w:rPr>
          <w:rFonts w:ascii="Arial" w:hAnsi="Arial" w:cs="Arial"/>
        </w:rPr>
        <w:t>документов, необходимых для предоставления муниципальной услуги,</w:t>
      </w:r>
      <w:r w:rsidRPr="00244725">
        <w:rPr>
          <w:rFonts w:ascii="Arial" w:hAnsi="Arial" w:cs="Arial"/>
          <w:kern w:val="2"/>
        </w:rPr>
        <w:t xml:space="preserve"> указанных в пунктах 38,39,41,42,43,45 настоящего административного регламента.</w:t>
      </w:r>
    </w:p>
    <w:p w:rsidR="00244725" w:rsidRPr="00244725" w:rsidRDefault="00244725" w:rsidP="00244725">
      <w:pPr>
        <w:ind w:firstLine="709"/>
        <w:jc w:val="both"/>
        <w:rPr>
          <w:rFonts w:ascii="Arial" w:hAnsi="Arial" w:cs="Arial"/>
          <w:kern w:val="2"/>
        </w:rPr>
      </w:pPr>
      <w:r w:rsidRPr="00244725">
        <w:rPr>
          <w:rFonts w:ascii="Arial" w:hAnsi="Arial" w:cs="Arial"/>
          <w:lang w:eastAsia="en-US"/>
        </w:rPr>
        <w:t xml:space="preserve">107. </w:t>
      </w:r>
      <w:r w:rsidRPr="00244725">
        <w:rPr>
          <w:rFonts w:ascii="Arial" w:hAnsi="Arial" w:cs="Arial"/>
          <w:kern w:val="2"/>
        </w:rPr>
        <w:t>Должностное лицо администрации, ответственное за предоставление муниципальной услуги, в</w:t>
      </w:r>
      <w:r w:rsidRPr="00244725">
        <w:rPr>
          <w:rFonts w:ascii="Arial" w:hAnsi="Arial" w:cs="Arial"/>
        </w:rPr>
        <w:t xml:space="preserve"> срок не более чем шесть рабочих дней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предоставлении муниципальной услуги, предусмотренных </w:t>
      </w:r>
      <w:r w:rsidRPr="00244725">
        <w:rPr>
          <w:rFonts w:ascii="Arial" w:hAnsi="Arial" w:cs="Arial"/>
        </w:rPr>
        <w:lastRenderedPageBreak/>
        <w:t>пунктом 108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244725" w:rsidRPr="00244725" w:rsidRDefault="00244725" w:rsidP="00244725">
      <w:pPr>
        <w:ind w:firstLine="709"/>
        <w:jc w:val="both"/>
        <w:rPr>
          <w:rFonts w:ascii="Arial" w:hAnsi="Arial" w:cs="Arial"/>
          <w:kern w:val="2"/>
        </w:rPr>
      </w:pPr>
      <w:r w:rsidRPr="00244725">
        <w:rPr>
          <w:rFonts w:ascii="Arial" w:hAnsi="Arial" w:cs="Arial"/>
          <w:kern w:val="2"/>
        </w:rPr>
        <w:t>108. Основания для отказа в выдаче разрешения на строительство:</w:t>
      </w:r>
    </w:p>
    <w:p w:rsidR="00244725" w:rsidRPr="00244725" w:rsidRDefault="00244725" w:rsidP="00244725">
      <w:pPr>
        <w:ind w:firstLine="709"/>
        <w:jc w:val="both"/>
        <w:rPr>
          <w:rFonts w:ascii="Arial" w:hAnsi="Arial" w:cs="Arial"/>
        </w:rPr>
      </w:pPr>
      <w:r w:rsidRPr="00244725">
        <w:rPr>
          <w:rFonts w:ascii="Arial" w:hAnsi="Arial" w:cs="Arial"/>
        </w:rPr>
        <w:t>1) отсутствие документов, предусмотренных пунктами 27, 28 и 35 настоящего административного регламента;</w:t>
      </w:r>
    </w:p>
    <w:p w:rsidR="00244725" w:rsidRPr="00244725" w:rsidRDefault="00244725" w:rsidP="00244725">
      <w:pPr>
        <w:ind w:firstLine="709"/>
        <w:jc w:val="both"/>
        <w:rPr>
          <w:rFonts w:ascii="Arial" w:hAnsi="Arial" w:cs="Arial"/>
        </w:rPr>
      </w:pPr>
      <w:r w:rsidRPr="00244725">
        <w:rPr>
          <w:rFonts w:ascii="Arial" w:hAnsi="Arial" w:cs="Arial"/>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44725" w:rsidRPr="00244725" w:rsidRDefault="00244725" w:rsidP="00244725">
      <w:pPr>
        <w:ind w:firstLine="709"/>
        <w:jc w:val="both"/>
        <w:rPr>
          <w:rFonts w:ascii="Arial" w:hAnsi="Arial" w:cs="Arial"/>
        </w:rPr>
      </w:pPr>
      <w:r w:rsidRPr="00244725">
        <w:rPr>
          <w:rFonts w:ascii="Arial" w:hAnsi="Arial" w:cs="Arial"/>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244725" w:rsidRPr="00244725" w:rsidRDefault="00244725" w:rsidP="00244725">
      <w:pPr>
        <w:autoSpaceDE w:val="0"/>
        <w:autoSpaceDN w:val="0"/>
        <w:adjustRightInd w:val="0"/>
        <w:ind w:firstLine="709"/>
        <w:jc w:val="both"/>
        <w:rPr>
          <w:rFonts w:ascii="Arial" w:hAnsi="Arial" w:cs="Arial"/>
        </w:rPr>
      </w:pPr>
      <w:r w:rsidRPr="00244725">
        <w:rPr>
          <w:rFonts w:ascii="Arial" w:hAnsi="Arial" w:cs="Arial"/>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244725" w:rsidRPr="00244725" w:rsidRDefault="00244725" w:rsidP="00244725">
      <w:pPr>
        <w:ind w:firstLine="709"/>
        <w:jc w:val="both"/>
        <w:rPr>
          <w:rFonts w:ascii="Arial" w:hAnsi="Arial" w:cs="Arial"/>
          <w:kern w:val="2"/>
        </w:rPr>
      </w:pPr>
      <w:r w:rsidRPr="00244725">
        <w:rPr>
          <w:rFonts w:ascii="Arial" w:hAnsi="Arial" w:cs="Arial"/>
          <w:kern w:val="2"/>
        </w:rPr>
        <w:t>109. По результатам проведенной экспертизы и оценки документов, указанных в пункте 107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44725" w:rsidRPr="00244725" w:rsidRDefault="00244725" w:rsidP="00244725">
      <w:pPr>
        <w:ind w:firstLine="709"/>
        <w:jc w:val="both"/>
        <w:rPr>
          <w:rFonts w:ascii="Arial" w:hAnsi="Arial" w:cs="Arial"/>
          <w:kern w:val="2"/>
        </w:rPr>
      </w:pPr>
      <w:r w:rsidRPr="00244725">
        <w:rPr>
          <w:rFonts w:ascii="Arial" w:hAnsi="Arial" w:cs="Arial"/>
          <w:kern w:val="2"/>
        </w:rPr>
        <w:t>1) разрешение на строительство;</w:t>
      </w:r>
    </w:p>
    <w:p w:rsidR="00244725" w:rsidRPr="00244725" w:rsidRDefault="00244725" w:rsidP="00244725">
      <w:pPr>
        <w:ind w:firstLine="709"/>
        <w:jc w:val="both"/>
        <w:rPr>
          <w:rFonts w:ascii="Arial" w:hAnsi="Arial" w:cs="Arial"/>
          <w:kern w:val="2"/>
        </w:rPr>
      </w:pPr>
      <w:r w:rsidRPr="00244725">
        <w:rPr>
          <w:rFonts w:ascii="Arial" w:hAnsi="Arial" w:cs="Arial"/>
          <w:kern w:val="2"/>
        </w:rPr>
        <w:t>2) решение администрации об отказе в выдаче разрешения на строительство.</w:t>
      </w:r>
    </w:p>
    <w:p w:rsidR="00244725" w:rsidRPr="00244725" w:rsidRDefault="00244725" w:rsidP="00244725">
      <w:pPr>
        <w:ind w:firstLine="709"/>
        <w:jc w:val="both"/>
        <w:rPr>
          <w:rFonts w:ascii="Arial" w:hAnsi="Arial" w:cs="Arial"/>
          <w:kern w:val="2"/>
        </w:rPr>
      </w:pPr>
      <w:r w:rsidRPr="00244725">
        <w:rPr>
          <w:rFonts w:ascii="Arial" w:hAnsi="Arial" w:cs="Arial"/>
          <w:kern w:val="2"/>
        </w:rPr>
        <w:t>110. После подготовки документов, указанных в пункте 109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lang w:eastAsia="en-US"/>
        </w:rPr>
        <w:t xml:space="preserve">111. </w:t>
      </w:r>
      <w:r w:rsidRPr="00244725">
        <w:rPr>
          <w:rFonts w:ascii="Arial" w:hAnsi="Arial" w:cs="Arial"/>
          <w:kern w:val="2"/>
        </w:rPr>
        <w:t>Критерием принятия решения является наличие или отсутствие снований для отказа в выдаче разрешения на строительство.</w:t>
      </w:r>
    </w:p>
    <w:p w:rsidR="00244725" w:rsidRPr="00244725" w:rsidRDefault="00244725" w:rsidP="00244725">
      <w:pPr>
        <w:ind w:firstLine="709"/>
        <w:jc w:val="both"/>
        <w:rPr>
          <w:rFonts w:ascii="Arial" w:hAnsi="Arial" w:cs="Arial"/>
          <w:kern w:val="2"/>
        </w:rPr>
      </w:pPr>
      <w:r w:rsidRPr="00244725">
        <w:rPr>
          <w:rFonts w:ascii="Arial" w:hAnsi="Arial" w:cs="Arial"/>
          <w:kern w:val="2"/>
        </w:rPr>
        <w:t>112.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113.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244725" w:rsidRPr="00244725" w:rsidRDefault="00244725" w:rsidP="00244725">
      <w:pPr>
        <w:autoSpaceDE w:val="0"/>
        <w:autoSpaceDN w:val="0"/>
        <w:adjustRightInd w:val="0"/>
        <w:ind w:firstLine="709"/>
        <w:jc w:val="both"/>
        <w:rPr>
          <w:rFonts w:ascii="Arial" w:hAnsi="Arial" w:cs="Arial"/>
        </w:rPr>
      </w:pPr>
    </w:p>
    <w:p w:rsidR="00244725" w:rsidRPr="00244725" w:rsidRDefault="00244725" w:rsidP="00244725">
      <w:pPr>
        <w:autoSpaceDE w:val="0"/>
        <w:autoSpaceDN w:val="0"/>
        <w:adjustRightInd w:val="0"/>
        <w:ind w:firstLine="709"/>
        <w:jc w:val="center"/>
        <w:rPr>
          <w:rFonts w:ascii="Arial" w:hAnsi="Arial" w:cs="Arial"/>
          <w:kern w:val="2"/>
        </w:rPr>
      </w:pPr>
      <w:r w:rsidRPr="00244725">
        <w:rPr>
          <w:rFonts w:ascii="Arial" w:hAnsi="Arial" w:cs="Arial"/>
        </w:rPr>
        <w:t xml:space="preserve">Глава 28. Выдача (направление) заявителю или его представителю результата муниципальной услуги или </w:t>
      </w:r>
      <w:r w:rsidRPr="00244725">
        <w:rPr>
          <w:rFonts w:ascii="Arial" w:hAnsi="Arial" w:cs="Arial"/>
          <w:kern w:val="2"/>
        </w:rPr>
        <w:t>уведомления об отказе</w:t>
      </w:r>
      <w:r w:rsidRPr="00244725">
        <w:rPr>
          <w:rFonts w:ascii="Arial" w:hAnsi="Arial" w:cs="Arial"/>
        </w:rPr>
        <w:t xml:space="preserve"> </w:t>
      </w:r>
      <w:r w:rsidRPr="00244725">
        <w:rPr>
          <w:rFonts w:ascii="Arial" w:hAnsi="Arial" w:cs="Arial"/>
          <w:kern w:val="2"/>
        </w:rPr>
        <w:t>в принятии заявления к рассмотрению</w:t>
      </w:r>
    </w:p>
    <w:p w:rsidR="00244725" w:rsidRPr="00244725" w:rsidRDefault="00244725" w:rsidP="00244725">
      <w:pPr>
        <w:autoSpaceDE w:val="0"/>
        <w:autoSpaceDN w:val="0"/>
        <w:adjustRightInd w:val="0"/>
        <w:ind w:firstLine="709"/>
        <w:jc w:val="center"/>
        <w:rPr>
          <w:rFonts w:ascii="Arial" w:hAnsi="Arial" w:cs="Arial"/>
        </w:rPr>
      </w:pPr>
    </w:p>
    <w:p w:rsidR="00244725" w:rsidRPr="00244725" w:rsidRDefault="00244725" w:rsidP="00244725">
      <w:pPr>
        <w:ind w:firstLine="709"/>
        <w:jc w:val="both"/>
        <w:rPr>
          <w:rFonts w:ascii="Arial" w:hAnsi="Arial" w:cs="Arial"/>
          <w:kern w:val="2"/>
        </w:rPr>
      </w:pPr>
      <w:r w:rsidRPr="00244725">
        <w:rPr>
          <w:rFonts w:ascii="Arial" w:hAnsi="Arial" w:cs="Arial"/>
        </w:rPr>
        <w:t xml:space="preserve">114. </w:t>
      </w:r>
      <w:r w:rsidRPr="00244725">
        <w:rPr>
          <w:rFonts w:ascii="Arial" w:hAnsi="Arial" w:cs="Arial"/>
          <w:kern w:val="2"/>
        </w:rPr>
        <w:t>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Pr="00244725">
        <w:rPr>
          <w:rFonts w:ascii="Arial" w:hAnsi="Arial" w:cs="Arial"/>
          <w:kern w:val="2"/>
        </w:rPr>
        <w:br/>
        <w:t>в принятии заявления к рассмотрению.</w:t>
      </w:r>
    </w:p>
    <w:p w:rsidR="00244725" w:rsidRPr="00244725" w:rsidRDefault="00244725" w:rsidP="00244725">
      <w:pPr>
        <w:ind w:firstLine="709"/>
        <w:jc w:val="both"/>
        <w:rPr>
          <w:rFonts w:ascii="Arial" w:hAnsi="Arial" w:cs="Arial"/>
          <w:kern w:val="2"/>
        </w:rPr>
      </w:pPr>
      <w:r w:rsidRPr="00244725">
        <w:rPr>
          <w:rFonts w:ascii="Arial" w:hAnsi="Arial" w:cs="Arial"/>
          <w:kern w:val="2"/>
        </w:rPr>
        <w:t>115.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244725">
        <w:rPr>
          <w:rFonts w:ascii="Arial" w:hAnsi="Arial" w:cs="Arial"/>
          <w:kern w:val="2"/>
        </w:rPr>
        <w:br/>
        <w:t>в принятии заявления к рассмотрению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244725" w:rsidRPr="00244725" w:rsidRDefault="00244725" w:rsidP="00244725">
      <w:pPr>
        <w:ind w:firstLine="709"/>
        <w:jc w:val="both"/>
        <w:rPr>
          <w:rFonts w:ascii="Arial" w:hAnsi="Arial" w:cs="Arial"/>
          <w:kern w:val="2"/>
        </w:rPr>
      </w:pPr>
      <w:r w:rsidRPr="00244725">
        <w:rPr>
          <w:rFonts w:ascii="Arial" w:hAnsi="Arial" w:cs="Arial"/>
          <w:kern w:val="2"/>
        </w:rPr>
        <w:t>116. При личном получении разрешения на строительство, решения об отказе в выдаче разрешения на строительство или уведомления об отказе</w:t>
      </w:r>
      <w:r w:rsidRPr="00244725">
        <w:rPr>
          <w:rFonts w:ascii="Arial" w:hAnsi="Arial" w:cs="Arial"/>
          <w:kern w:val="2"/>
        </w:rPr>
        <w:br/>
        <w:t>в принятии заявления к рассмотрению заявитель или его представитель расписывается в их получении в Журнале регистрации исходящей корреспонденции.</w:t>
      </w:r>
    </w:p>
    <w:p w:rsidR="00244725" w:rsidRPr="00244725" w:rsidRDefault="00244725" w:rsidP="00244725">
      <w:pPr>
        <w:ind w:firstLine="709"/>
        <w:jc w:val="both"/>
        <w:rPr>
          <w:rFonts w:ascii="Arial" w:hAnsi="Arial" w:cs="Arial"/>
          <w:kern w:val="2"/>
        </w:rPr>
      </w:pPr>
      <w:r w:rsidRPr="00244725">
        <w:rPr>
          <w:rFonts w:ascii="Arial" w:hAnsi="Arial" w:cs="Arial"/>
          <w:kern w:val="2"/>
        </w:rPr>
        <w:t>117. 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 или уведомления об отказе</w:t>
      </w:r>
      <w:r w:rsidRPr="00244725">
        <w:rPr>
          <w:rFonts w:ascii="Arial" w:hAnsi="Arial" w:cs="Arial"/>
          <w:kern w:val="2"/>
        </w:rPr>
        <w:br/>
        <w:t>в принятии заявления к рассмотрению.</w:t>
      </w:r>
    </w:p>
    <w:p w:rsidR="00244725" w:rsidRPr="00244725" w:rsidRDefault="00244725" w:rsidP="00244725">
      <w:pPr>
        <w:ind w:firstLine="709"/>
        <w:jc w:val="both"/>
        <w:rPr>
          <w:rFonts w:ascii="Arial" w:hAnsi="Arial" w:cs="Arial"/>
          <w:kern w:val="2"/>
        </w:rPr>
      </w:pPr>
      <w:r w:rsidRPr="00244725">
        <w:rPr>
          <w:rFonts w:ascii="Arial" w:hAnsi="Arial" w:cs="Arial"/>
          <w:kern w:val="2"/>
        </w:rPr>
        <w:t>118. В случае, если заявление представлялось через МФЦ</w:t>
      </w:r>
      <w:r w:rsidRPr="00244725">
        <w:rPr>
          <w:rFonts w:ascii="Arial" w:hAnsi="Arial" w:cs="Arial"/>
        </w:rPr>
        <w:t xml:space="preserve">, </w:t>
      </w:r>
      <w:r w:rsidRPr="00244725">
        <w:rPr>
          <w:rFonts w:ascii="Arial" w:hAnsi="Arial" w:cs="Arial"/>
          <w:kern w:val="2"/>
        </w:rPr>
        <w:t>разрешение на строительство, решение об отказе в выдаче разрешения на строительство или уведомления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115 настоящего административного регламента, в МФЦ для предоставления заявителю или его представителю.</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119.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Pr="00244725">
        <w:rPr>
          <w:rFonts w:ascii="Arial" w:hAnsi="Arial" w:cs="Arial"/>
        </w:rPr>
        <w:t>Журнале регистрации исходящей корреспонденции</w:t>
      </w:r>
      <w:r w:rsidRPr="00244725">
        <w:rPr>
          <w:rFonts w:ascii="Arial" w:hAnsi="Arial" w:cs="Arial"/>
          <w:kern w:val="2"/>
        </w:rPr>
        <w:t xml:space="preserve"> отметки о направлении разрешения на строительство, решения об отказе в выдаче разрешения на строительство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244725" w:rsidRPr="00244725" w:rsidRDefault="00244725" w:rsidP="00244725">
      <w:pPr>
        <w:keepNext/>
        <w:keepLines/>
        <w:autoSpaceDE w:val="0"/>
        <w:autoSpaceDN w:val="0"/>
        <w:adjustRightInd w:val="0"/>
        <w:ind w:firstLine="709"/>
        <w:jc w:val="center"/>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29. Особенности выполнения административных действий в МФЦ</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120.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lastRenderedPageBreak/>
        <w:t>121. Информация, указанная в пункте 120 настоящего административного регламента, предоставляется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1" w:history="1">
        <w:r w:rsidRPr="00244725">
          <w:rPr>
            <w:rFonts w:ascii="Arial" w:hAnsi="Arial" w:cs="Arial"/>
            <w:color w:val="000000"/>
            <w:kern w:val="2"/>
            <w:u w:val="single"/>
          </w:rPr>
          <w:t>http://мфц38.рф</w:t>
        </w:r>
      </w:hyperlink>
      <w:r w:rsidRPr="00244725">
        <w:rPr>
          <w:rFonts w:ascii="Arial" w:hAnsi="Arial" w:cs="Arial"/>
          <w:kern w:val="2"/>
        </w:rPr>
        <w:t>;</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122. МФЦ предоставляет информацию:</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 по общим вопросам предоставления государственных и муниципальных услуг в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 по вопросам, указанным в пункте 9 настоящего административного регламента;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 о ходе рассмотрения заявления о предоставлении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4) о порядке предоставления государственных и (или) муниципальных услуг посредством комплексного запроса, в том числе:</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244725">
        <w:rPr>
          <w:rFonts w:ascii="Arial" w:hAnsi="Arial" w:cs="Arial"/>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г) перечень результатов государственных и (или) муниципальных услуг, входящих в комплексный запрос.</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124. В случае подачи заявления посредством МФЦ (за исключением случая, предусмотренного пунктом 127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определяет предмет обращения;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устанавливает личность заявителя или личность и полномочия представителя заявителя;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проводит проверку правильности заполнения формы заявления;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lastRenderedPageBreak/>
        <w:t>6) направляет пакет документов в администрацию:</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а) в электронном виде (в составе пакетов электронных дел) – в день обращения заявителя в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Каждый экземпляр расписки подписывается работником МФЦ и заявителем или его представителем.</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устанавливает личность заявителя или личность и полномочия представителя заявителя;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w:t>
      </w:r>
      <w:r w:rsidRPr="00244725">
        <w:rPr>
          <w:rFonts w:ascii="Arial" w:hAnsi="Arial" w:cs="Arial"/>
          <w:kern w:val="2"/>
        </w:rPr>
        <w:lastRenderedPageBreak/>
        <w:t>правовыми актами, регулирующими предоставление конкретных государственных и (или) муниципальных услуг);</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регламента.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129. В случае подачи заявителем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устанавливает личность заявителя или личность и полномочия представителя заявителя;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направляет заявление об исправлении технической ошибки в администрацию:</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а) в электронном виде – в день обращения заявителя в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244725" w:rsidRPr="00244725" w:rsidRDefault="00244725" w:rsidP="00244725">
      <w:pPr>
        <w:ind w:firstLine="709"/>
        <w:jc w:val="both"/>
        <w:rPr>
          <w:rFonts w:ascii="Arial" w:hAnsi="Arial" w:cs="Arial"/>
          <w:kern w:val="2"/>
        </w:rPr>
      </w:pPr>
      <w:r w:rsidRPr="00244725">
        <w:rPr>
          <w:rFonts w:ascii="Arial" w:hAnsi="Arial" w:cs="Arial"/>
          <w:kern w:val="2"/>
        </w:rPr>
        <w:t>130. При получении МФЦ разрешения на строительство, решения об отказе в выдаче разрешения на строительство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После выдачи разрешения на строительство, решения об отказе в выдаче разрешения на строительство,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44725" w:rsidRPr="00244725" w:rsidRDefault="00244725" w:rsidP="00244725">
      <w:pPr>
        <w:autoSpaceDE w:val="0"/>
        <w:autoSpaceDN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30. Исправление допущенных опечаток и ошибок в выданных</w:t>
      </w:r>
      <w:r w:rsidRPr="00244725">
        <w:rPr>
          <w:rFonts w:ascii="Arial" w:hAnsi="Arial" w:cs="Arial"/>
          <w:kern w:val="2"/>
        </w:rPr>
        <w:br/>
        <w:t>в результате предоставления муниципальной услуги документах</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ind w:firstLine="709"/>
        <w:jc w:val="both"/>
        <w:rPr>
          <w:rFonts w:ascii="Arial" w:hAnsi="Arial" w:cs="Arial"/>
          <w:kern w:val="2"/>
        </w:rPr>
      </w:pPr>
      <w:r w:rsidRPr="00244725">
        <w:rPr>
          <w:rFonts w:ascii="Arial" w:hAnsi="Arial" w:cs="Arial"/>
          <w:kern w:val="2"/>
        </w:rPr>
        <w:t>131. Основанием для начала административной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132.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133.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134.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об исправлении технической ошибки;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об отсутствии технической ошибки.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lastRenderedPageBreak/>
        <w:t>135. 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136. 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137. В случае принятия решения, указанного в подпункте 2 пункта 134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138.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44725" w:rsidRPr="00244725" w:rsidRDefault="00244725" w:rsidP="00244725">
      <w:pPr>
        <w:ind w:firstLine="709"/>
        <w:jc w:val="both"/>
        <w:rPr>
          <w:rFonts w:ascii="Arial" w:hAnsi="Arial" w:cs="Arial"/>
          <w:kern w:val="2"/>
        </w:rPr>
      </w:pPr>
      <w:r w:rsidRPr="00244725">
        <w:rPr>
          <w:rFonts w:ascii="Arial" w:hAnsi="Arial" w:cs="Arial"/>
          <w:kern w:val="2"/>
        </w:rPr>
        <w:t>139. Глава администрации в течение одного рабочего дня после подписания документа, указанного в пункте 138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44725" w:rsidRPr="00244725" w:rsidRDefault="00244725" w:rsidP="00244725">
      <w:pPr>
        <w:autoSpaceDE w:val="0"/>
        <w:autoSpaceDN w:val="0"/>
        <w:ind w:firstLine="709"/>
        <w:jc w:val="both"/>
        <w:rPr>
          <w:rFonts w:ascii="Arial" w:hAnsi="Arial" w:cs="Arial"/>
          <w:kern w:val="2"/>
        </w:rPr>
      </w:pP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140.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 </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141.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142.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w:t>
      </w:r>
      <w:r w:rsidRPr="00244725">
        <w:rPr>
          <w:rFonts w:ascii="Arial" w:hAnsi="Arial" w:cs="Arial"/>
          <w:kern w:val="2"/>
        </w:rPr>
        <w:lastRenderedPageBreak/>
        <w:t>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44725" w:rsidRPr="00244725" w:rsidRDefault="00244725" w:rsidP="00244725">
      <w:pPr>
        <w:autoSpaceDE w:val="0"/>
        <w:autoSpaceDN w:val="0"/>
        <w:adjustRightInd w:val="0"/>
        <w:ind w:firstLine="709"/>
        <w:jc w:val="both"/>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31" w:name="Par410"/>
      <w:bookmarkEnd w:id="31"/>
      <w:r w:rsidRPr="00244725">
        <w:rPr>
          <w:rFonts w:ascii="Arial" w:hAnsi="Arial" w:cs="Arial"/>
        </w:rPr>
        <w:t>Раздел IV. ФОРМЫ КОНТРОЛЯ ЗА ПРЕДОСТАВЛЕНИЕМ МУНИЦИПАЛЬНОЙ УСЛУГИ</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32" w:name="Par413"/>
      <w:bookmarkEnd w:id="32"/>
      <w:r w:rsidRPr="00244725">
        <w:rPr>
          <w:rFonts w:ascii="Arial" w:hAnsi="Arial" w:cs="Arial"/>
        </w:rPr>
        <w:t>Глава 31.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ind w:firstLine="709"/>
        <w:jc w:val="both"/>
        <w:rPr>
          <w:rFonts w:ascii="Arial" w:hAnsi="Arial" w:cs="Arial"/>
          <w:kern w:val="2"/>
          <w:lang w:eastAsia="ko-KR"/>
        </w:rPr>
      </w:pPr>
      <w:r w:rsidRPr="00244725">
        <w:rPr>
          <w:rFonts w:ascii="Arial" w:hAnsi="Arial" w:cs="Arial"/>
          <w:lang w:eastAsia="ko-KR"/>
        </w:rPr>
        <w:t>143.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Pr="00244725">
        <w:rPr>
          <w:rFonts w:ascii="Arial" w:hAnsi="Arial" w:cs="Arial"/>
          <w:kern w:val="2"/>
        </w:rPr>
        <w:t xml:space="preserve"> или их представителей</w:t>
      </w:r>
      <w:r w:rsidRPr="00244725">
        <w:rPr>
          <w:rFonts w:ascii="Arial" w:hAnsi="Arial" w:cs="Arial"/>
          <w:lang w:eastAsia="ko-KR"/>
        </w:rPr>
        <w:t>.</w:t>
      </w:r>
    </w:p>
    <w:p w:rsidR="00244725" w:rsidRPr="00244725" w:rsidRDefault="00244725" w:rsidP="00244725">
      <w:pPr>
        <w:autoSpaceDE w:val="0"/>
        <w:autoSpaceDN w:val="0"/>
        <w:adjustRightInd w:val="0"/>
        <w:ind w:firstLine="709"/>
        <w:jc w:val="both"/>
        <w:rPr>
          <w:rFonts w:ascii="Arial" w:hAnsi="Arial" w:cs="Arial"/>
          <w:color w:val="000000"/>
        </w:rPr>
      </w:pPr>
      <w:r w:rsidRPr="00244725">
        <w:rPr>
          <w:rFonts w:ascii="Arial" w:hAnsi="Arial" w:cs="Arial"/>
          <w:lang w:eastAsia="ko-KR"/>
        </w:rPr>
        <w:t xml:space="preserve">144. </w:t>
      </w:r>
      <w:r w:rsidRPr="00244725">
        <w:rPr>
          <w:rFonts w:ascii="Arial" w:hAnsi="Arial" w:cs="Arial"/>
          <w:color w:val="000000"/>
        </w:rPr>
        <w:t>Основными задачами текущего контроля являются:</w:t>
      </w:r>
    </w:p>
    <w:p w:rsidR="00244725" w:rsidRPr="00244725" w:rsidRDefault="00244725" w:rsidP="00244725">
      <w:pPr>
        <w:autoSpaceDE w:val="0"/>
        <w:autoSpaceDN w:val="0"/>
        <w:adjustRightInd w:val="0"/>
        <w:ind w:firstLine="709"/>
        <w:jc w:val="both"/>
        <w:rPr>
          <w:rFonts w:ascii="Arial" w:hAnsi="Arial" w:cs="Arial"/>
          <w:color w:val="000000"/>
        </w:rPr>
      </w:pPr>
      <w:r w:rsidRPr="00244725">
        <w:rPr>
          <w:rFonts w:ascii="Arial" w:hAnsi="Arial" w:cs="Arial"/>
          <w:color w:val="000000"/>
        </w:rPr>
        <w:t>а) обеспечение своевременного и качественного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color w:val="000000"/>
        </w:rPr>
      </w:pPr>
      <w:r w:rsidRPr="00244725">
        <w:rPr>
          <w:rFonts w:ascii="Arial" w:hAnsi="Arial" w:cs="Arial"/>
          <w:color w:val="000000"/>
        </w:rPr>
        <w:t>б) выявление нарушений в сроках и качестве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color w:val="000000"/>
        </w:rPr>
      </w:pPr>
      <w:r w:rsidRPr="00244725">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244725" w:rsidRPr="00244725" w:rsidRDefault="00244725" w:rsidP="00244725">
      <w:pPr>
        <w:autoSpaceDE w:val="0"/>
        <w:autoSpaceDN w:val="0"/>
        <w:adjustRightInd w:val="0"/>
        <w:ind w:firstLine="709"/>
        <w:jc w:val="both"/>
        <w:rPr>
          <w:rFonts w:ascii="Arial" w:hAnsi="Arial" w:cs="Arial"/>
          <w:color w:val="000000"/>
        </w:rPr>
      </w:pPr>
      <w:r w:rsidRPr="00244725">
        <w:rPr>
          <w:rFonts w:ascii="Arial" w:hAnsi="Arial" w:cs="Arial"/>
          <w:color w:val="000000"/>
        </w:rPr>
        <w:t>г) принятие мер по надлежащему предоставлению муниципальной услуги.</w:t>
      </w:r>
    </w:p>
    <w:p w:rsidR="00244725" w:rsidRPr="00244725" w:rsidRDefault="00244725" w:rsidP="00244725">
      <w:pPr>
        <w:widowControl w:val="0"/>
        <w:autoSpaceDE w:val="0"/>
        <w:autoSpaceDN w:val="0"/>
        <w:adjustRightInd w:val="0"/>
        <w:ind w:firstLine="709"/>
        <w:jc w:val="both"/>
        <w:rPr>
          <w:rFonts w:ascii="Arial" w:hAnsi="Arial" w:cs="Arial"/>
          <w:lang w:eastAsia="ko-KR"/>
        </w:rPr>
      </w:pPr>
      <w:r w:rsidRPr="00244725">
        <w:rPr>
          <w:rFonts w:ascii="Arial" w:hAnsi="Arial" w:cs="Arial"/>
          <w:lang w:eastAsia="ko-KR"/>
        </w:rPr>
        <w:t>145. Текущий контроль осуществляется на постоянной основе.</w:t>
      </w:r>
    </w:p>
    <w:p w:rsidR="00244725" w:rsidRPr="00244725" w:rsidRDefault="00244725" w:rsidP="00244725">
      <w:pPr>
        <w:widowControl w:val="0"/>
        <w:autoSpaceDE w:val="0"/>
        <w:autoSpaceDN w:val="0"/>
        <w:adjustRightInd w:val="0"/>
        <w:ind w:firstLine="709"/>
        <w:jc w:val="both"/>
        <w:rPr>
          <w:rFonts w:ascii="Arial" w:hAnsi="Arial" w:cs="Arial"/>
          <w:lang w:eastAsia="ko-KR"/>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33" w:name="Par427"/>
      <w:bookmarkEnd w:id="33"/>
      <w:r w:rsidRPr="00244725">
        <w:rPr>
          <w:rFonts w:ascii="Arial" w:hAnsi="Arial" w:cs="Arial"/>
        </w:rPr>
        <w:t>Глава 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ind w:firstLine="709"/>
        <w:jc w:val="both"/>
        <w:rPr>
          <w:rFonts w:ascii="Arial" w:hAnsi="Arial" w:cs="Arial"/>
          <w:kern w:val="2"/>
          <w:lang w:eastAsia="ko-KR"/>
        </w:rPr>
      </w:pPr>
      <w:r w:rsidRPr="00244725">
        <w:rPr>
          <w:rFonts w:ascii="Arial" w:hAnsi="Arial" w:cs="Arial"/>
          <w:color w:val="000000"/>
        </w:rPr>
        <w:t xml:space="preserve">146. </w:t>
      </w:r>
      <w:r w:rsidRPr="00244725">
        <w:rPr>
          <w:rFonts w:ascii="Arial" w:hAnsi="Arial" w:cs="Arial"/>
          <w:kern w:val="2"/>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44725" w:rsidRPr="00244725" w:rsidRDefault="00244725" w:rsidP="00244725">
      <w:pPr>
        <w:ind w:firstLine="709"/>
        <w:jc w:val="both"/>
        <w:rPr>
          <w:rFonts w:ascii="Arial" w:hAnsi="Arial" w:cs="Arial"/>
          <w:kern w:val="2"/>
        </w:rPr>
      </w:pPr>
      <w:r w:rsidRPr="00244725">
        <w:rPr>
          <w:rFonts w:ascii="Arial" w:hAnsi="Arial" w:cs="Arial"/>
          <w:kern w:val="2"/>
        </w:rPr>
        <w:t>147. Плановые поверки осуществляются на основании планов работы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148.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149.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244725" w:rsidRPr="00244725" w:rsidRDefault="00244725" w:rsidP="00244725">
      <w:pPr>
        <w:ind w:firstLine="709"/>
        <w:jc w:val="both"/>
        <w:rPr>
          <w:rFonts w:ascii="Arial" w:hAnsi="Arial" w:cs="Arial"/>
          <w:kern w:val="2"/>
        </w:rPr>
      </w:pPr>
      <w:r w:rsidRPr="00244725">
        <w:rPr>
          <w:rFonts w:ascii="Arial" w:hAnsi="Arial" w:cs="Arial"/>
          <w:kern w:val="2"/>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 ФЗ «Об организации предоставления государственных и муниципальных услуг».</w:t>
      </w:r>
    </w:p>
    <w:p w:rsidR="00244725" w:rsidRPr="00244725" w:rsidRDefault="00244725" w:rsidP="00244725">
      <w:pPr>
        <w:ind w:firstLine="709"/>
        <w:jc w:val="both"/>
        <w:rPr>
          <w:rFonts w:ascii="Arial" w:hAnsi="Arial" w:cs="Arial"/>
          <w:kern w:val="2"/>
        </w:rPr>
      </w:pPr>
      <w:r w:rsidRPr="00244725">
        <w:rPr>
          <w:rFonts w:ascii="Arial" w:hAnsi="Arial" w:cs="Arial"/>
          <w:kern w:val="2"/>
        </w:rPr>
        <w:t>150.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44725" w:rsidRPr="00244725" w:rsidRDefault="00244725" w:rsidP="00244725">
      <w:pPr>
        <w:ind w:firstLine="709"/>
        <w:jc w:val="both"/>
        <w:rPr>
          <w:rFonts w:ascii="Tms Rmn" w:hAnsi="Tms Rmn"/>
          <w:lang w:eastAsia="ko-KR"/>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r w:rsidRPr="00244725">
        <w:rPr>
          <w:rFonts w:ascii="Arial" w:hAnsi="Arial" w:cs="Arial"/>
        </w:rPr>
        <w:t>Глава 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lang w:eastAsia="ko-KR"/>
        </w:rPr>
      </w:pPr>
      <w:r w:rsidRPr="00244725">
        <w:rPr>
          <w:rFonts w:ascii="Arial" w:hAnsi="Arial" w:cs="Arial"/>
          <w:lang w:eastAsia="ko-KR"/>
        </w:rPr>
        <w:t xml:space="preserve">151. Обязанность соблюдения положений настоящего административного регламента закрепляется в должностных </w:t>
      </w:r>
      <w:r w:rsidRPr="00244725">
        <w:rPr>
          <w:rFonts w:ascii="Arial" w:hAnsi="Arial" w:cs="Arial"/>
          <w:kern w:val="2"/>
          <w:lang w:eastAsia="ko-KR"/>
        </w:rPr>
        <w:t>инструкциях</w:t>
      </w:r>
      <w:r w:rsidRPr="00244725">
        <w:rPr>
          <w:rFonts w:ascii="Arial" w:hAnsi="Arial" w:cs="Arial"/>
          <w:lang w:eastAsia="ko-KR"/>
        </w:rPr>
        <w:t xml:space="preserve"> должностных лиц </w:t>
      </w:r>
      <w:r w:rsidRPr="00244725">
        <w:rPr>
          <w:rFonts w:ascii="Arial" w:hAnsi="Arial" w:cs="Arial"/>
          <w:kern w:val="2"/>
          <w:lang w:eastAsia="ko-KR"/>
        </w:rPr>
        <w:t>администрации</w:t>
      </w:r>
      <w:r w:rsidRPr="00244725">
        <w:rPr>
          <w:rFonts w:ascii="Arial" w:hAnsi="Arial" w:cs="Arial"/>
          <w:lang w:eastAsia="ko-KR"/>
        </w:rPr>
        <w:t>.</w:t>
      </w:r>
    </w:p>
    <w:p w:rsidR="00244725" w:rsidRPr="00244725" w:rsidRDefault="00244725" w:rsidP="00244725">
      <w:pPr>
        <w:widowControl w:val="0"/>
        <w:autoSpaceDE w:val="0"/>
        <w:autoSpaceDN w:val="0"/>
        <w:adjustRightInd w:val="0"/>
        <w:ind w:firstLine="709"/>
        <w:jc w:val="both"/>
        <w:rPr>
          <w:rFonts w:ascii="Arial" w:hAnsi="Arial" w:cs="Arial"/>
          <w:lang w:eastAsia="ko-KR"/>
        </w:rPr>
      </w:pPr>
      <w:r w:rsidRPr="00244725">
        <w:rPr>
          <w:rFonts w:ascii="Arial" w:hAnsi="Arial" w:cs="Arial"/>
          <w:lang w:eastAsia="ko-KR"/>
        </w:rPr>
        <w:t>152. При выявлении нарушений прав заявителей</w:t>
      </w:r>
      <w:r w:rsidRPr="00244725">
        <w:rPr>
          <w:rFonts w:ascii="Arial" w:hAnsi="Arial" w:cs="Arial"/>
          <w:kern w:val="2"/>
          <w:lang w:eastAsia="ko-KR"/>
        </w:rPr>
        <w:t xml:space="preserve"> или их представителей</w:t>
      </w:r>
      <w:r w:rsidRPr="00244725">
        <w:rPr>
          <w:rFonts w:ascii="Arial" w:hAnsi="Arial" w:cs="Arial"/>
          <w:lang w:eastAsia="ko-KR"/>
        </w:rPr>
        <w:t xml:space="preserve"> в связи с исполнением настоящего административного регламента виновные в нарушении должностные лица </w:t>
      </w:r>
      <w:r w:rsidRPr="00244725">
        <w:rPr>
          <w:rFonts w:ascii="Arial" w:hAnsi="Arial" w:cs="Arial"/>
          <w:kern w:val="2"/>
          <w:lang w:eastAsia="ko-KR"/>
        </w:rPr>
        <w:t>администрации</w:t>
      </w:r>
      <w:r w:rsidRPr="00244725">
        <w:rPr>
          <w:rFonts w:ascii="Arial" w:hAnsi="Arial" w:cs="Arial"/>
          <w:lang w:eastAsia="ko-KR"/>
        </w:rPr>
        <w:t xml:space="preserve"> привлекаются к ответственности в соответствии с законодательством Российской Федерации.</w:t>
      </w:r>
    </w:p>
    <w:p w:rsidR="00244725" w:rsidRPr="00244725" w:rsidRDefault="00244725" w:rsidP="00244725">
      <w:pPr>
        <w:widowControl w:val="0"/>
        <w:autoSpaceDE w:val="0"/>
        <w:autoSpaceDN w:val="0"/>
        <w:adjustRightInd w:val="0"/>
        <w:ind w:firstLine="709"/>
        <w:jc w:val="both"/>
        <w:rPr>
          <w:rFonts w:ascii="Arial" w:hAnsi="Arial" w:cs="Arial"/>
          <w:lang w:eastAsia="ko-KR"/>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34" w:name="Par447"/>
      <w:bookmarkEnd w:id="34"/>
      <w:r w:rsidRPr="00244725">
        <w:rPr>
          <w:rFonts w:ascii="Arial" w:hAnsi="Arial" w:cs="Arial"/>
        </w:rPr>
        <w:t xml:space="preserve">Глава 34. Положения, характеризующие требования к порядку и формам контроля за предоставлением муниципальной услуги, в том числе со стороны </w:t>
      </w:r>
      <w:r w:rsidRPr="00244725">
        <w:rPr>
          <w:rFonts w:ascii="Arial" w:hAnsi="Arial" w:cs="Arial"/>
          <w:kern w:val="2"/>
        </w:rPr>
        <w:t>граждан,</w:t>
      </w:r>
      <w:r w:rsidRPr="00244725">
        <w:rPr>
          <w:rFonts w:ascii="Arial" w:hAnsi="Arial" w:cs="Arial"/>
        </w:rPr>
        <w:t xml:space="preserve"> их объединений и организаций</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lang w:eastAsia="ko-KR"/>
        </w:rPr>
        <w:t xml:space="preserve">153. </w:t>
      </w:r>
      <w:r w:rsidRPr="00244725">
        <w:rPr>
          <w:rFonts w:ascii="Arial" w:hAnsi="Arial" w:cs="Arial"/>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244725">
        <w:rPr>
          <w:rFonts w:ascii="Arial" w:hAnsi="Arial" w:cs="Arial"/>
          <w:kern w:val="2"/>
        </w:rPr>
        <w:t>администрации</w:t>
      </w:r>
      <w:r w:rsidRPr="00244725">
        <w:rPr>
          <w:rFonts w:ascii="Arial" w:hAnsi="Arial" w:cs="Arial"/>
        </w:rPr>
        <w:t xml:space="preserve"> о фактах:</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1) нарушения прав и законных интересов заявителей</w:t>
      </w:r>
      <w:r w:rsidRPr="00244725">
        <w:rPr>
          <w:rFonts w:ascii="Arial" w:hAnsi="Arial" w:cs="Arial"/>
          <w:kern w:val="2"/>
        </w:rPr>
        <w:t xml:space="preserve"> или их представителей</w:t>
      </w:r>
      <w:r w:rsidRPr="00244725">
        <w:rPr>
          <w:rFonts w:ascii="Arial" w:hAnsi="Arial" w:cs="Arial"/>
        </w:rPr>
        <w:t xml:space="preserve"> решением, действием (бездействием) </w:t>
      </w:r>
      <w:r w:rsidRPr="00244725">
        <w:rPr>
          <w:rFonts w:ascii="Arial" w:hAnsi="Arial" w:cs="Arial"/>
          <w:kern w:val="2"/>
        </w:rPr>
        <w:t>администрации</w:t>
      </w:r>
      <w:r w:rsidRPr="00244725">
        <w:rPr>
          <w:rFonts w:ascii="Arial" w:hAnsi="Arial" w:cs="Arial"/>
        </w:rPr>
        <w:t>, ее должностных лиц;</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44725" w:rsidRPr="00244725" w:rsidRDefault="00244725" w:rsidP="00244725">
      <w:pPr>
        <w:widowControl w:val="0"/>
        <w:autoSpaceDE w:val="0"/>
        <w:autoSpaceDN w:val="0"/>
        <w:adjustRightInd w:val="0"/>
        <w:ind w:firstLine="709"/>
        <w:jc w:val="both"/>
        <w:rPr>
          <w:rFonts w:ascii="Arial" w:hAnsi="Arial" w:cs="Arial"/>
        </w:rPr>
      </w:pPr>
      <w:r w:rsidRPr="00244725">
        <w:rPr>
          <w:rFonts w:ascii="Arial" w:hAnsi="Arial" w:cs="Arial"/>
        </w:rPr>
        <w:t xml:space="preserve">3) некорректного поведения должностных лиц </w:t>
      </w:r>
      <w:r w:rsidRPr="00244725">
        <w:rPr>
          <w:rFonts w:ascii="Arial" w:hAnsi="Arial" w:cs="Arial"/>
          <w:kern w:val="2"/>
          <w:lang w:eastAsia="ko-KR"/>
        </w:rPr>
        <w:t>администрации</w:t>
      </w:r>
      <w:r w:rsidRPr="00244725">
        <w:rPr>
          <w:rFonts w:ascii="Arial" w:hAnsi="Arial" w:cs="Arial"/>
        </w:rPr>
        <w:t>, нарушения правил служебной этики при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rPr>
        <w:t>154. Информацию, указанную в пункте 153</w:t>
      </w:r>
      <w:hyperlink w:anchor="Par401" w:history="1"/>
      <w:r w:rsidRPr="00244725">
        <w:rPr>
          <w:rFonts w:ascii="Arial" w:hAnsi="Arial" w:cs="Arial"/>
        </w:rPr>
        <w:t xml:space="preserve"> настоящего административного регламента, </w:t>
      </w:r>
      <w:r w:rsidRPr="00244725">
        <w:rPr>
          <w:rFonts w:ascii="Arial" w:hAnsi="Arial" w:cs="Arial"/>
          <w:kern w:val="2"/>
        </w:rPr>
        <w:t>граждане, их объединения и организации</w:t>
      </w:r>
      <w:r w:rsidRPr="00244725">
        <w:rPr>
          <w:rFonts w:ascii="Arial" w:hAnsi="Arial" w:cs="Arial"/>
        </w:rPr>
        <w:t xml:space="preserve"> могут сообщить </w:t>
      </w:r>
      <w:r w:rsidRPr="00244725">
        <w:rPr>
          <w:rFonts w:ascii="Arial" w:hAnsi="Arial" w:cs="Arial"/>
          <w:kern w:val="2"/>
        </w:rPr>
        <w:t>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44725" w:rsidRPr="00244725" w:rsidRDefault="00244725" w:rsidP="00244725">
      <w:pPr>
        <w:widowControl w:val="0"/>
        <w:autoSpaceDE w:val="0"/>
        <w:autoSpaceDN w:val="0"/>
        <w:adjustRightInd w:val="0"/>
        <w:ind w:firstLine="709"/>
        <w:jc w:val="both"/>
        <w:rPr>
          <w:rFonts w:ascii="Arial" w:hAnsi="Arial" w:cs="Arial"/>
          <w:lang w:eastAsia="ko-KR"/>
        </w:rPr>
      </w:pPr>
      <w:r w:rsidRPr="00244725">
        <w:rPr>
          <w:rFonts w:ascii="Arial" w:hAnsi="Arial" w:cs="Arial"/>
          <w:lang w:eastAsia="ko-KR"/>
        </w:rPr>
        <w:t xml:space="preserve">155. </w:t>
      </w:r>
      <w:r w:rsidRPr="00244725">
        <w:rPr>
          <w:rFonts w:ascii="Arial" w:hAnsi="Arial" w:cs="Arial"/>
        </w:rPr>
        <w:t xml:space="preserve">Срок рассмотрения обращений со стороны граждан, их объединений и организаций составляет 30 </w:t>
      </w:r>
      <w:r w:rsidRPr="00244725">
        <w:rPr>
          <w:rFonts w:ascii="Arial" w:hAnsi="Arial" w:cs="Arial"/>
          <w:kern w:val="2"/>
        </w:rPr>
        <w:t>календарных</w:t>
      </w:r>
      <w:r w:rsidRPr="00244725">
        <w:rPr>
          <w:rFonts w:ascii="Arial" w:hAnsi="Arial" w:cs="Arial"/>
        </w:rPr>
        <w:t xml:space="preserve"> дней с момента их регистрации.</w:t>
      </w:r>
    </w:p>
    <w:p w:rsidR="00244725" w:rsidRPr="00244725" w:rsidRDefault="00244725" w:rsidP="00244725">
      <w:pPr>
        <w:widowControl w:val="0"/>
        <w:autoSpaceDE w:val="0"/>
        <w:autoSpaceDN w:val="0"/>
        <w:adjustRightInd w:val="0"/>
        <w:ind w:firstLine="709"/>
        <w:jc w:val="both"/>
        <w:rPr>
          <w:rFonts w:ascii="Arial" w:hAnsi="Arial" w:cs="Arial"/>
          <w:lang w:eastAsia="ko-KR"/>
        </w:rPr>
      </w:pPr>
      <w:r w:rsidRPr="00244725">
        <w:rPr>
          <w:rFonts w:ascii="Arial" w:hAnsi="Arial" w:cs="Arial"/>
        </w:rPr>
        <w:t xml:space="preserve">Днем регистрации обращения является день его поступления в </w:t>
      </w:r>
      <w:r w:rsidRPr="00244725">
        <w:rPr>
          <w:rFonts w:ascii="Arial" w:hAnsi="Arial" w:cs="Arial"/>
          <w:kern w:val="2"/>
        </w:rPr>
        <w:t>администрацию</w:t>
      </w:r>
      <w:r w:rsidRPr="00244725">
        <w:rPr>
          <w:rFonts w:ascii="Arial" w:hAnsi="Arial" w:cs="Arial"/>
        </w:rPr>
        <w:t xml:space="preserve"> (до 16-00). При поступлении обращения после 16-00 его регистрация </w:t>
      </w:r>
      <w:r w:rsidRPr="00244725">
        <w:rPr>
          <w:rFonts w:ascii="Arial" w:hAnsi="Arial" w:cs="Arial"/>
          <w:kern w:val="2"/>
        </w:rPr>
        <w:t>происходит</w:t>
      </w:r>
      <w:r w:rsidRPr="00244725">
        <w:rPr>
          <w:rFonts w:ascii="Arial" w:hAnsi="Arial" w:cs="Arial"/>
        </w:rPr>
        <w:t xml:space="preserve"> следующим рабочим днем.</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widowControl w:val="0"/>
        <w:autoSpaceDE w:val="0"/>
        <w:autoSpaceDN w:val="0"/>
        <w:adjustRightInd w:val="0"/>
        <w:ind w:firstLine="720"/>
        <w:jc w:val="center"/>
        <w:outlineLvl w:val="2"/>
        <w:rPr>
          <w:rFonts w:ascii="Arial" w:hAnsi="Arial" w:cs="Arial"/>
        </w:rPr>
      </w:pPr>
      <w:bookmarkStart w:id="35" w:name="Par454"/>
      <w:bookmarkEnd w:id="35"/>
      <w:r w:rsidRPr="00244725">
        <w:rPr>
          <w:rFonts w:ascii="Arial" w:hAnsi="Arial" w:cs="Arial"/>
        </w:rPr>
        <w:lastRenderedPageBreak/>
        <w:t xml:space="preserve">Раздел V. ДОСУДЕБНЫЙ (ВНЕСУДЕБНЫЙ) ПОРЯДОК ОБЖАЛОВАНИЯ РЕШЕНИЙ И ДЕЙСТВИЙ (БЕЗДЕЙСТВИЯ) </w:t>
      </w:r>
      <w:r w:rsidRPr="00244725">
        <w:rPr>
          <w:rFonts w:ascii="Arial" w:hAnsi="Arial" w:cs="Arial"/>
          <w:kern w:val="2"/>
        </w:rPr>
        <w:t>АДМИНИСТРАЦИИ, МФЦ, А ТАКЖЕ ИХ</w:t>
      </w:r>
      <w:r w:rsidRPr="00244725">
        <w:rPr>
          <w:rFonts w:ascii="Arial" w:hAnsi="Arial" w:cs="Arial"/>
        </w:rPr>
        <w:t xml:space="preserve"> ДОЛЖНОСТНЫХ ЛИЦ, </w:t>
      </w:r>
      <w:r w:rsidRPr="00244725">
        <w:rPr>
          <w:rFonts w:ascii="Arial" w:hAnsi="Arial" w:cs="Arial"/>
          <w:kern w:val="2"/>
        </w:rPr>
        <w:t>РАБОТНИКОВ</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ind w:firstLine="709"/>
        <w:jc w:val="center"/>
        <w:rPr>
          <w:rFonts w:ascii="Arial" w:hAnsi="Arial" w:cs="Arial"/>
          <w:kern w:val="2"/>
        </w:rPr>
      </w:pPr>
      <w:bookmarkStart w:id="36" w:name="Par459"/>
      <w:bookmarkEnd w:id="36"/>
      <w:r w:rsidRPr="00244725">
        <w:rPr>
          <w:rFonts w:ascii="Arial" w:hAnsi="Arial" w:cs="Arial"/>
        </w:rPr>
        <w:t xml:space="preserve">Глава 35. </w:t>
      </w:r>
      <w:r w:rsidRPr="00244725">
        <w:rPr>
          <w:rFonts w:ascii="Arial" w:hAnsi="Arial" w:cs="Arial"/>
          <w:kern w:val="2"/>
        </w:rPr>
        <w:t>Информация для заинтересованных лиц</w:t>
      </w:r>
      <w:r w:rsidRPr="00244725">
        <w:rPr>
          <w:rFonts w:ascii="Arial" w:hAnsi="Arial" w:cs="Arial"/>
          <w:kern w:val="2"/>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44725" w:rsidRPr="00244725" w:rsidRDefault="00244725" w:rsidP="00244725">
      <w:pPr>
        <w:widowControl w:val="0"/>
        <w:autoSpaceDE w:val="0"/>
        <w:autoSpaceDN w:val="0"/>
        <w:adjustRightInd w:val="0"/>
        <w:ind w:firstLine="720"/>
        <w:jc w:val="center"/>
        <w:outlineLvl w:val="2"/>
        <w:rPr>
          <w:rFonts w:ascii="Arial" w:hAnsi="Arial" w:cs="Arial"/>
        </w:rPr>
      </w:pPr>
    </w:p>
    <w:p w:rsidR="00244725" w:rsidRPr="00244725" w:rsidRDefault="00244725" w:rsidP="00244725">
      <w:pPr>
        <w:ind w:firstLine="709"/>
        <w:jc w:val="both"/>
        <w:rPr>
          <w:rFonts w:ascii="Arial" w:hAnsi="Arial" w:cs="Arial"/>
          <w:kern w:val="2"/>
        </w:rPr>
      </w:pPr>
      <w:r w:rsidRPr="00244725">
        <w:rPr>
          <w:rFonts w:ascii="Arial" w:hAnsi="Arial" w:cs="Arial"/>
          <w:lang w:eastAsia="ko-KR"/>
        </w:rPr>
        <w:t xml:space="preserve">156. </w:t>
      </w:r>
      <w:r w:rsidRPr="00244725">
        <w:rPr>
          <w:rFonts w:ascii="Arial" w:hAnsi="Arial" w:cs="Arial"/>
          <w:kern w:val="2"/>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44725" w:rsidRPr="00244725" w:rsidRDefault="00244725" w:rsidP="00244725">
      <w:pPr>
        <w:ind w:firstLine="709"/>
        <w:jc w:val="both"/>
        <w:rPr>
          <w:rFonts w:ascii="Arial" w:hAnsi="Arial" w:cs="Arial"/>
          <w:kern w:val="2"/>
        </w:rPr>
      </w:pPr>
      <w:r w:rsidRPr="00244725">
        <w:rPr>
          <w:rFonts w:ascii="Arial" w:hAnsi="Arial" w:cs="Arial"/>
          <w:kern w:val="2"/>
        </w:rPr>
        <w:t>157. Заявитель или его представитель может обратиться с жалобой, в том числе в следующих случаях:</w:t>
      </w:r>
    </w:p>
    <w:p w:rsidR="00244725" w:rsidRPr="00244725" w:rsidRDefault="00244725" w:rsidP="00244725">
      <w:pPr>
        <w:ind w:firstLine="709"/>
        <w:jc w:val="both"/>
        <w:rPr>
          <w:rFonts w:ascii="Arial" w:hAnsi="Arial" w:cs="Arial"/>
          <w:kern w:val="2"/>
        </w:rPr>
      </w:pPr>
      <w:r w:rsidRPr="00244725">
        <w:rPr>
          <w:rFonts w:ascii="Arial" w:hAnsi="Arial" w:cs="Arial"/>
          <w:kern w:val="2"/>
        </w:rPr>
        <w:t>1) нарушение срока регистрации запроса о предоставлении муниципальной услуги, комплексного запроса;</w:t>
      </w:r>
    </w:p>
    <w:p w:rsidR="00244725" w:rsidRPr="00244725" w:rsidRDefault="00244725" w:rsidP="00244725">
      <w:pPr>
        <w:ind w:firstLine="709"/>
        <w:jc w:val="both"/>
        <w:rPr>
          <w:rFonts w:ascii="Arial" w:hAnsi="Arial" w:cs="Arial"/>
          <w:kern w:val="2"/>
        </w:rPr>
      </w:pPr>
      <w:r w:rsidRPr="00244725">
        <w:rPr>
          <w:rFonts w:ascii="Arial" w:hAnsi="Arial" w:cs="Arial"/>
          <w:kern w:val="2"/>
        </w:rPr>
        <w:t>2) нарушение срока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44725" w:rsidRPr="00244725" w:rsidRDefault="00244725" w:rsidP="00244725">
      <w:pPr>
        <w:ind w:firstLine="709"/>
        <w:jc w:val="both"/>
        <w:rPr>
          <w:rFonts w:ascii="Arial" w:hAnsi="Arial" w:cs="Arial"/>
          <w:kern w:val="2"/>
        </w:rPr>
      </w:pPr>
      <w:r w:rsidRPr="00244725">
        <w:rPr>
          <w:rFonts w:ascii="Arial" w:hAnsi="Arial" w:cs="Arial"/>
          <w:kern w:val="2"/>
        </w:rPr>
        <w:t>5) отказ в предоставлении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44725" w:rsidRPr="00244725" w:rsidRDefault="00244725" w:rsidP="00244725">
      <w:pPr>
        <w:ind w:firstLine="709"/>
        <w:jc w:val="both"/>
        <w:rPr>
          <w:rFonts w:ascii="Arial" w:hAnsi="Arial" w:cs="Arial"/>
          <w:kern w:val="2"/>
        </w:rPr>
      </w:pPr>
      <w:r w:rsidRPr="00244725">
        <w:rPr>
          <w:rFonts w:ascii="Arial" w:hAnsi="Arial" w:cs="Arial"/>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4725" w:rsidRPr="00244725" w:rsidRDefault="00244725" w:rsidP="00244725">
      <w:pPr>
        <w:ind w:firstLine="709"/>
        <w:jc w:val="both"/>
        <w:rPr>
          <w:rFonts w:ascii="Arial" w:hAnsi="Arial" w:cs="Arial"/>
          <w:kern w:val="2"/>
        </w:rPr>
      </w:pPr>
      <w:r w:rsidRPr="00244725">
        <w:rPr>
          <w:rFonts w:ascii="Arial" w:hAnsi="Arial" w:cs="Arial"/>
          <w:kern w:val="2"/>
        </w:rPr>
        <w:t>8) нарушение срока или порядка выдачи документов по результатам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44725" w:rsidRPr="00244725" w:rsidRDefault="00244725" w:rsidP="00244725">
      <w:pPr>
        <w:ind w:firstLine="709"/>
        <w:jc w:val="both"/>
        <w:rPr>
          <w:rFonts w:ascii="Arial" w:hAnsi="Arial" w:cs="Arial"/>
          <w:kern w:val="2"/>
        </w:rPr>
      </w:pPr>
      <w:r w:rsidRPr="00244725">
        <w:rPr>
          <w:rFonts w:ascii="Arial" w:hAnsi="Arial" w:cs="Arial"/>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244725">
        <w:rPr>
          <w:rFonts w:ascii="Arial" w:hAnsi="Arial" w:cs="Arial"/>
          <w:kern w:val="2"/>
        </w:rPr>
        <w:noBreakHyphen/>
        <w:t>ФЗ «Об организации предоставления государственных и муниципальных услуг».</w:t>
      </w:r>
    </w:p>
    <w:p w:rsidR="00244725" w:rsidRPr="00244725" w:rsidRDefault="00244725" w:rsidP="00244725">
      <w:pPr>
        <w:ind w:firstLine="709"/>
        <w:jc w:val="both"/>
        <w:rPr>
          <w:rFonts w:ascii="Arial" w:hAnsi="Arial" w:cs="Arial"/>
          <w:kern w:val="2"/>
        </w:rPr>
      </w:pPr>
      <w:r w:rsidRPr="00244725">
        <w:rPr>
          <w:rFonts w:ascii="Arial" w:hAnsi="Arial" w:cs="Arial"/>
          <w:kern w:val="2"/>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lastRenderedPageBreak/>
        <w:t>159. Рассмотрение жалобы осуществляется в порядке и сроки, установленные статьей 11</w:t>
      </w:r>
      <w:r w:rsidRPr="00244725">
        <w:rPr>
          <w:rFonts w:ascii="Arial" w:hAnsi="Arial" w:cs="Arial"/>
          <w:kern w:val="2"/>
          <w:vertAlign w:val="superscript"/>
        </w:rPr>
        <w:t>1</w:t>
      </w:r>
      <w:r w:rsidRPr="00244725">
        <w:rPr>
          <w:rFonts w:ascii="Arial" w:hAnsi="Arial" w:cs="Arial"/>
          <w:kern w:val="2"/>
        </w:rPr>
        <w:t xml:space="preserve"> Федерального закона от 27 июля 2010 года №210</w:t>
      </w:r>
      <w:r w:rsidRPr="00244725">
        <w:rPr>
          <w:rFonts w:ascii="Arial" w:hAnsi="Arial" w:cs="Arial"/>
          <w:kern w:val="2"/>
        </w:rPr>
        <w:noBreakHyphen/>
        <w:t>ФЗ «Об организации предоставления государственных и муниципальных услуг».</w:t>
      </w:r>
    </w:p>
    <w:p w:rsidR="00244725" w:rsidRPr="00244725" w:rsidRDefault="00244725" w:rsidP="00244725">
      <w:pPr>
        <w:ind w:firstLine="709"/>
        <w:jc w:val="center"/>
        <w:rPr>
          <w:rFonts w:ascii="Arial" w:hAnsi="Arial" w:cs="Arial"/>
          <w:kern w:val="2"/>
        </w:rPr>
      </w:pPr>
    </w:p>
    <w:p w:rsidR="00244725" w:rsidRPr="00244725" w:rsidRDefault="00244725" w:rsidP="00244725">
      <w:pPr>
        <w:ind w:firstLine="709"/>
        <w:jc w:val="center"/>
        <w:rPr>
          <w:rFonts w:ascii="Arial" w:hAnsi="Arial" w:cs="Arial"/>
          <w:kern w:val="2"/>
        </w:rPr>
      </w:pPr>
      <w:r w:rsidRPr="00244725">
        <w:rPr>
          <w:rFonts w:ascii="Arial" w:hAnsi="Arial" w:cs="Arial"/>
          <w:kern w:val="2"/>
        </w:rPr>
        <w:t>Глава 36. Органы государственной власти, органы местного</w:t>
      </w:r>
      <w:r w:rsidRPr="00244725">
        <w:rPr>
          <w:rFonts w:ascii="Arial" w:hAnsi="Arial" w:cs="Arial"/>
          <w:kern w:val="2"/>
        </w:rPr>
        <w:br/>
        <w:t>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kern w:val="2"/>
        </w:rPr>
      </w:pPr>
      <w:r w:rsidRPr="00244725">
        <w:rPr>
          <w:rFonts w:ascii="Arial" w:hAnsi="Arial" w:cs="Arial"/>
          <w:kern w:val="2"/>
        </w:rPr>
        <w:t>160. Жалобы на решения и (или) действия (бездействие) должностных лиц и муниципальных служащих администрации подаются главе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161. Жалобы на решения и (или) действия (бездействие) главы администрации подаются главе администрации.</w:t>
      </w:r>
    </w:p>
    <w:p w:rsidR="00244725" w:rsidRPr="00244725" w:rsidRDefault="00244725" w:rsidP="00244725">
      <w:pPr>
        <w:ind w:firstLine="709"/>
        <w:jc w:val="both"/>
        <w:rPr>
          <w:rFonts w:ascii="Arial" w:hAnsi="Arial" w:cs="Arial"/>
          <w:kern w:val="2"/>
        </w:rPr>
      </w:pPr>
      <w:r w:rsidRPr="00244725">
        <w:rPr>
          <w:rFonts w:ascii="Arial" w:hAnsi="Arial" w:cs="Arial"/>
          <w:kern w:val="2"/>
        </w:rPr>
        <w:t>162. Жалобы на решения и (или) действия (бездействие) работника МФЦ подаются руководителю этого МФЦ.</w:t>
      </w:r>
    </w:p>
    <w:p w:rsidR="00244725" w:rsidRPr="00244725" w:rsidRDefault="00244725" w:rsidP="00244725">
      <w:pPr>
        <w:ind w:firstLine="709"/>
        <w:jc w:val="both"/>
        <w:rPr>
          <w:rFonts w:ascii="Arial" w:hAnsi="Arial" w:cs="Arial"/>
          <w:kern w:val="2"/>
        </w:rPr>
      </w:pPr>
      <w:r w:rsidRPr="00244725">
        <w:rPr>
          <w:rFonts w:ascii="Arial" w:hAnsi="Arial" w:cs="Arial"/>
          <w:kern w:val="2"/>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44725" w:rsidRPr="00244725" w:rsidRDefault="00244725" w:rsidP="00244725">
      <w:pPr>
        <w:ind w:firstLine="709"/>
        <w:jc w:val="both"/>
        <w:rPr>
          <w:rFonts w:ascii="Arial" w:hAnsi="Arial" w:cs="Arial"/>
          <w:b/>
          <w:bCs/>
          <w:kern w:val="2"/>
        </w:rPr>
      </w:pPr>
    </w:p>
    <w:p w:rsidR="00244725" w:rsidRPr="00244725" w:rsidRDefault="00244725" w:rsidP="00244725">
      <w:pPr>
        <w:ind w:firstLine="709"/>
        <w:jc w:val="center"/>
        <w:rPr>
          <w:rFonts w:ascii="Arial" w:hAnsi="Arial" w:cs="Arial"/>
          <w:kern w:val="2"/>
        </w:rPr>
      </w:pPr>
      <w:r w:rsidRPr="00244725">
        <w:rPr>
          <w:rFonts w:ascii="Arial" w:hAnsi="Arial" w:cs="Arial"/>
          <w:kern w:val="2"/>
        </w:rPr>
        <w:t>Глава 37. Способы информирования заявителей или их представителей о порядке подачи и рассмотрения жалобы, в том числе с использованием</w:t>
      </w:r>
      <w:r w:rsidRPr="00244725">
        <w:rPr>
          <w:rFonts w:ascii="Arial" w:hAnsi="Arial" w:cs="Arial"/>
          <w:kern w:val="2"/>
        </w:rPr>
        <w:br/>
        <w:t>единого портала государственных и муниципальных услуг (функций)</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kern w:val="2"/>
        </w:rPr>
      </w:pPr>
      <w:r w:rsidRPr="00244725">
        <w:rPr>
          <w:rFonts w:ascii="Arial" w:hAnsi="Arial" w:cs="Arial"/>
          <w:kern w:val="2"/>
        </w:rPr>
        <w:t>164. Информацию о порядке подачи и рассмотрения жалобы заявитель и его представитель могут получить:</w:t>
      </w:r>
    </w:p>
    <w:p w:rsidR="00244725" w:rsidRPr="00244725" w:rsidRDefault="00244725" w:rsidP="00244725">
      <w:pPr>
        <w:ind w:firstLine="709"/>
        <w:jc w:val="both"/>
        <w:rPr>
          <w:rFonts w:ascii="Arial" w:hAnsi="Arial" w:cs="Arial"/>
          <w:kern w:val="2"/>
        </w:rPr>
      </w:pPr>
      <w:r w:rsidRPr="00244725">
        <w:rPr>
          <w:rFonts w:ascii="Arial" w:hAnsi="Arial" w:cs="Arial"/>
          <w:kern w:val="2"/>
        </w:rPr>
        <w:t>1) на информационных стендах, расположенных в помещениях, занимаемых администрацией, или в помещениях МФЦ;</w:t>
      </w:r>
    </w:p>
    <w:p w:rsidR="00244725" w:rsidRPr="00244725" w:rsidRDefault="00244725" w:rsidP="00244725">
      <w:pPr>
        <w:ind w:firstLine="709"/>
        <w:jc w:val="both"/>
        <w:rPr>
          <w:rFonts w:ascii="Arial" w:hAnsi="Arial" w:cs="Arial"/>
          <w:kern w:val="2"/>
        </w:rPr>
      </w:pPr>
      <w:r w:rsidRPr="00244725">
        <w:rPr>
          <w:rFonts w:ascii="Arial" w:hAnsi="Arial" w:cs="Arial"/>
          <w:kern w:val="2"/>
        </w:rPr>
        <w:t>2) на официальном сайте администрации, сайте МФЦ;</w:t>
      </w:r>
    </w:p>
    <w:p w:rsidR="00244725" w:rsidRPr="00244725" w:rsidRDefault="00244725" w:rsidP="00244725">
      <w:pPr>
        <w:ind w:firstLine="709"/>
        <w:jc w:val="both"/>
        <w:rPr>
          <w:rFonts w:ascii="Arial" w:hAnsi="Arial" w:cs="Arial"/>
          <w:kern w:val="2"/>
        </w:rPr>
      </w:pPr>
      <w:r w:rsidRPr="00244725">
        <w:rPr>
          <w:rFonts w:ascii="Arial" w:hAnsi="Arial" w:cs="Arial"/>
          <w:kern w:val="2"/>
        </w:rPr>
        <w:t>3) на Портале;</w:t>
      </w:r>
    </w:p>
    <w:p w:rsidR="00244725" w:rsidRPr="00244725" w:rsidRDefault="00244725" w:rsidP="00244725">
      <w:pPr>
        <w:ind w:firstLine="709"/>
        <w:jc w:val="both"/>
        <w:rPr>
          <w:rFonts w:ascii="Arial" w:hAnsi="Arial" w:cs="Arial"/>
          <w:kern w:val="2"/>
        </w:rPr>
      </w:pPr>
      <w:r w:rsidRPr="00244725">
        <w:rPr>
          <w:rFonts w:ascii="Arial" w:hAnsi="Arial" w:cs="Arial"/>
          <w:kern w:val="2"/>
        </w:rPr>
        <w:t>4) лично у муниципального служащего администрации, у работников  МФЦ;</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5) путем обращения заявителя или его представителя в </w:t>
      </w:r>
      <w:r w:rsidRPr="00244725">
        <w:rPr>
          <w:rFonts w:ascii="Arial" w:hAnsi="Arial" w:cs="Arial"/>
        </w:rPr>
        <w:t>администрацию</w:t>
      </w:r>
      <w:r w:rsidRPr="00244725">
        <w:rPr>
          <w:rFonts w:ascii="Arial" w:hAnsi="Arial" w:cs="Arial"/>
          <w:kern w:val="2"/>
        </w:rPr>
        <w:t>, МФЦ с использованием средств телефонной связи;</w:t>
      </w:r>
    </w:p>
    <w:p w:rsidR="00244725" w:rsidRPr="00244725" w:rsidRDefault="00244725" w:rsidP="00244725">
      <w:pPr>
        <w:ind w:firstLine="709"/>
        <w:jc w:val="both"/>
        <w:rPr>
          <w:rFonts w:ascii="Arial" w:hAnsi="Arial" w:cs="Arial"/>
          <w:kern w:val="2"/>
        </w:rPr>
      </w:pPr>
      <w:r w:rsidRPr="00244725">
        <w:rPr>
          <w:rFonts w:ascii="Arial" w:hAnsi="Arial" w:cs="Arial"/>
          <w:kern w:val="2"/>
        </w:rPr>
        <w:t xml:space="preserve">6) путем обращения заявителя или его представителя через организации почтовой связи в </w:t>
      </w:r>
      <w:r w:rsidRPr="00244725">
        <w:rPr>
          <w:rFonts w:ascii="Arial" w:hAnsi="Arial" w:cs="Arial"/>
        </w:rPr>
        <w:t>администрацию</w:t>
      </w:r>
      <w:r w:rsidRPr="00244725">
        <w:rPr>
          <w:rFonts w:ascii="Arial" w:hAnsi="Arial" w:cs="Arial"/>
          <w:kern w:val="2"/>
        </w:rPr>
        <w:t>, МФЦ.</w:t>
      </w:r>
    </w:p>
    <w:p w:rsidR="00244725" w:rsidRPr="00244725" w:rsidRDefault="00244725" w:rsidP="00244725">
      <w:pPr>
        <w:ind w:firstLine="709"/>
        <w:jc w:val="both"/>
        <w:rPr>
          <w:rFonts w:ascii="Arial" w:hAnsi="Arial" w:cs="Arial"/>
          <w:kern w:val="2"/>
        </w:rPr>
      </w:pPr>
      <w:r w:rsidRPr="00244725">
        <w:rPr>
          <w:rFonts w:ascii="Arial" w:hAnsi="Arial" w:cs="Arial"/>
          <w:kern w:val="2"/>
        </w:rPr>
        <w:t>165.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44725" w:rsidRPr="00244725" w:rsidRDefault="00244725" w:rsidP="00244725">
      <w:pPr>
        <w:ind w:firstLine="709"/>
        <w:jc w:val="both"/>
        <w:rPr>
          <w:rFonts w:ascii="Arial" w:hAnsi="Arial" w:cs="Arial"/>
          <w:b/>
          <w:bCs/>
          <w:kern w:val="2"/>
        </w:rPr>
      </w:pPr>
    </w:p>
    <w:p w:rsidR="00244725" w:rsidRPr="00244725" w:rsidRDefault="00244725" w:rsidP="00244725">
      <w:pPr>
        <w:ind w:firstLine="709"/>
        <w:jc w:val="center"/>
        <w:rPr>
          <w:rFonts w:ascii="Arial" w:hAnsi="Arial" w:cs="Arial"/>
          <w:kern w:val="2"/>
        </w:rPr>
      </w:pPr>
      <w:r w:rsidRPr="00244725">
        <w:rPr>
          <w:rFonts w:ascii="Arial" w:hAnsi="Arial" w:cs="Arial"/>
          <w:kern w:val="2"/>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kern w:val="2"/>
        </w:rPr>
      </w:pPr>
      <w:bookmarkStart w:id="37" w:name="Par28"/>
      <w:bookmarkEnd w:id="37"/>
      <w:r w:rsidRPr="00244725">
        <w:rPr>
          <w:rFonts w:ascii="Arial" w:hAnsi="Arial" w:cs="Arial"/>
          <w:kern w:val="2"/>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44725" w:rsidRPr="00244725" w:rsidRDefault="00244725" w:rsidP="00244725">
      <w:pPr>
        <w:ind w:firstLine="709"/>
        <w:jc w:val="both"/>
        <w:rPr>
          <w:rFonts w:ascii="Arial" w:hAnsi="Arial" w:cs="Arial"/>
          <w:kern w:val="2"/>
        </w:rPr>
      </w:pPr>
      <w:r w:rsidRPr="00244725">
        <w:rPr>
          <w:rFonts w:ascii="Arial" w:hAnsi="Arial" w:cs="Arial"/>
          <w:kern w:val="2"/>
        </w:rPr>
        <w:t>1) Федеральный закон от 27 июля 2010 года №210-ФЗ «Об организации предоставления государственных и муниципальных услуг».</w:t>
      </w:r>
    </w:p>
    <w:p w:rsidR="00244725" w:rsidRPr="00244725" w:rsidRDefault="00244725" w:rsidP="00244725">
      <w:pPr>
        <w:ind w:firstLine="709"/>
        <w:jc w:val="both"/>
        <w:rPr>
          <w:rFonts w:ascii="Arial" w:hAnsi="Arial" w:cs="Arial"/>
          <w:kern w:val="2"/>
        </w:rPr>
      </w:pPr>
      <w:r w:rsidRPr="00244725">
        <w:rPr>
          <w:rFonts w:ascii="Arial" w:hAnsi="Arial" w:cs="Arial"/>
          <w:kern w:val="2"/>
        </w:rPr>
        <w:t>167. Информация, содержащаяся в настоящем разделе, подлежит размещению на Портале.</w:t>
      </w:r>
    </w:p>
    <w:p w:rsidR="00244725" w:rsidRPr="00244725" w:rsidRDefault="00244725" w:rsidP="00244725">
      <w:pPr>
        <w:ind w:firstLine="709"/>
        <w:jc w:val="both"/>
        <w:rPr>
          <w:rFonts w:ascii="Arial" w:hAnsi="Arial" w:cs="Arial"/>
          <w:kern w:val="2"/>
        </w:rPr>
      </w:pPr>
    </w:p>
    <w:p w:rsidR="00244725" w:rsidRPr="00244725" w:rsidRDefault="00244725" w:rsidP="00244725">
      <w:pPr>
        <w:jc w:val="right"/>
        <w:rPr>
          <w:rFonts w:ascii="Arial" w:hAnsi="Arial" w:cs="Arial"/>
          <w:kern w:val="2"/>
          <w:sz w:val="22"/>
          <w:szCs w:val="22"/>
        </w:rPr>
      </w:pPr>
      <w:r w:rsidRPr="00244725">
        <w:rPr>
          <w:rFonts w:ascii="Arial" w:hAnsi="Arial" w:cs="Arial"/>
          <w:kern w:val="2"/>
        </w:rPr>
        <w:br w:type="page"/>
      </w:r>
      <w:r w:rsidRPr="00244725">
        <w:rPr>
          <w:rFonts w:ascii="Arial" w:hAnsi="Arial" w:cs="Arial"/>
          <w:sz w:val="22"/>
          <w:szCs w:val="22"/>
        </w:rPr>
        <w:lastRenderedPageBreak/>
        <w:t>Приложение №1</w:t>
      </w:r>
    </w:p>
    <w:p w:rsidR="00244725" w:rsidRPr="00244725" w:rsidRDefault="00244725" w:rsidP="00244725">
      <w:pPr>
        <w:ind w:left="5954"/>
        <w:jc w:val="right"/>
        <w:rPr>
          <w:rFonts w:ascii="Arial" w:hAnsi="Arial" w:cs="Arial"/>
          <w:sz w:val="22"/>
          <w:szCs w:val="22"/>
        </w:rPr>
      </w:pPr>
      <w:r w:rsidRPr="00244725">
        <w:rPr>
          <w:rFonts w:ascii="Arial" w:hAnsi="Arial" w:cs="Arial"/>
          <w:sz w:val="22"/>
          <w:szCs w:val="22"/>
        </w:rPr>
        <w:t>к Административному регламенту предоставления муниципальной услуги «</w:t>
      </w:r>
      <w:r w:rsidRPr="00244725">
        <w:rPr>
          <w:rFonts w:ascii="Arial" w:hAnsi="Arial" w:cs="Arial"/>
          <w:bCs/>
          <w:sz w:val="22"/>
          <w:szCs w:val="22"/>
        </w:rPr>
        <w:t>Выдача разрешения на строительство</w:t>
      </w:r>
      <w:r w:rsidRPr="00244725">
        <w:rPr>
          <w:rFonts w:ascii="Arial" w:hAnsi="Arial" w:cs="Arial"/>
          <w:sz w:val="22"/>
          <w:szCs w:val="22"/>
        </w:rPr>
        <w:t>»</w:t>
      </w:r>
    </w:p>
    <w:p w:rsidR="00244725" w:rsidRPr="00244725" w:rsidRDefault="00244725" w:rsidP="00244725">
      <w:pPr>
        <w:ind w:left="5954" w:firstLine="720"/>
        <w:jc w:val="both"/>
        <w:rPr>
          <w:rFonts w:ascii="Arial" w:hAnsi="Arial" w:cs="Arial"/>
        </w:rPr>
      </w:pPr>
    </w:p>
    <w:p w:rsidR="00244725" w:rsidRPr="00244725" w:rsidRDefault="00244725" w:rsidP="00244725">
      <w:pPr>
        <w:ind w:firstLine="720"/>
        <w:jc w:val="both"/>
        <w:rPr>
          <w:rFonts w:ascii="Arial" w:hAnsi="Arial" w:cs="Arial"/>
        </w:rPr>
      </w:pPr>
    </w:p>
    <w:p w:rsidR="00244725" w:rsidRPr="00244725" w:rsidRDefault="00244725" w:rsidP="00244725">
      <w:pPr>
        <w:autoSpaceDE w:val="0"/>
        <w:autoSpaceDN w:val="0"/>
        <w:adjustRightInd w:val="0"/>
        <w:ind w:left="4820"/>
        <w:rPr>
          <w:rFonts w:ascii="Arial" w:hAnsi="Arial" w:cs="Arial"/>
          <w:lang w:eastAsia="en-US"/>
        </w:rPr>
      </w:pPr>
      <w:r w:rsidRPr="00244725">
        <w:rPr>
          <w:rFonts w:ascii="Arial" w:hAnsi="Arial" w:cs="Arial"/>
          <w:lang w:eastAsia="en-US"/>
        </w:rPr>
        <w:t>В администрацию муниципального образования «Корсукское»</w:t>
      </w:r>
    </w:p>
    <w:p w:rsidR="00244725" w:rsidRPr="00244725" w:rsidRDefault="00244725" w:rsidP="00244725">
      <w:pPr>
        <w:autoSpaceDE w:val="0"/>
        <w:autoSpaceDN w:val="0"/>
        <w:adjustRightInd w:val="0"/>
        <w:ind w:left="4820"/>
        <w:rPr>
          <w:rFonts w:ascii="Arial" w:hAnsi="Arial" w:cs="Arial"/>
          <w:lang w:eastAsia="en-US"/>
        </w:rPr>
      </w:pPr>
      <w:r w:rsidRPr="00244725">
        <w:rPr>
          <w:rFonts w:ascii="Arial" w:hAnsi="Arial" w:cs="Arial"/>
          <w:lang w:eastAsia="en-US"/>
        </w:rPr>
        <w:t>от _________________________________</w:t>
      </w:r>
    </w:p>
    <w:p w:rsidR="00244725" w:rsidRPr="00244725" w:rsidRDefault="00244725" w:rsidP="00244725">
      <w:pPr>
        <w:autoSpaceDE w:val="0"/>
        <w:autoSpaceDN w:val="0"/>
        <w:adjustRightInd w:val="0"/>
        <w:ind w:left="4112" w:firstLine="708"/>
        <w:jc w:val="center"/>
        <w:rPr>
          <w:rFonts w:ascii="Arial" w:hAnsi="Arial" w:cs="Arial"/>
          <w:bCs/>
          <w:kern w:val="2"/>
        </w:rPr>
      </w:pPr>
      <w:r w:rsidRPr="00244725">
        <w:rPr>
          <w:rFonts w:ascii="Arial" w:hAnsi="Arial" w:cs="Arial"/>
          <w:bCs/>
          <w:kern w:val="2"/>
        </w:rPr>
        <w:t>(указываются сведения о заявителе)</w:t>
      </w:r>
      <w:r w:rsidRPr="00244725">
        <w:rPr>
          <w:rFonts w:ascii="Arial" w:hAnsi="Arial" w:cs="Arial"/>
          <w:vertAlign w:val="superscript"/>
        </w:rPr>
        <w:footnoteReference w:id="1"/>
      </w:r>
    </w:p>
    <w:p w:rsidR="00244725" w:rsidRPr="00244725" w:rsidRDefault="00244725" w:rsidP="00244725">
      <w:pPr>
        <w:autoSpaceDE w:val="0"/>
        <w:autoSpaceDN w:val="0"/>
        <w:adjustRightInd w:val="0"/>
        <w:jc w:val="center"/>
        <w:rPr>
          <w:rFonts w:ascii="Arial" w:hAnsi="Arial" w:cs="Arial"/>
          <w:lang w:eastAsia="en-US"/>
        </w:rPr>
      </w:pPr>
    </w:p>
    <w:p w:rsidR="00244725" w:rsidRPr="00244725" w:rsidRDefault="00244725" w:rsidP="00244725">
      <w:pPr>
        <w:autoSpaceDE w:val="0"/>
        <w:autoSpaceDN w:val="0"/>
        <w:adjustRightInd w:val="0"/>
        <w:jc w:val="center"/>
        <w:rPr>
          <w:rFonts w:ascii="Arial" w:hAnsi="Arial" w:cs="Arial"/>
          <w:lang w:eastAsia="en-US"/>
        </w:rPr>
      </w:pPr>
      <w:r w:rsidRPr="00244725">
        <w:rPr>
          <w:rFonts w:ascii="Arial" w:hAnsi="Arial" w:cs="Arial"/>
          <w:lang w:eastAsia="en-US"/>
        </w:rPr>
        <w:t>ЗАЯВЛЕНИЕ</w:t>
      </w:r>
    </w:p>
    <w:p w:rsidR="00244725" w:rsidRPr="00244725" w:rsidRDefault="00244725" w:rsidP="00244725">
      <w:pPr>
        <w:autoSpaceDE w:val="0"/>
        <w:autoSpaceDN w:val="0"/>
        <w:adjustRightInd w:val="0"/>
        <w:ind w:firstLine="567"/>
        <w:jc w:val="both"/>
        <w:rPr>
          <w:rFonts w:ascii="Arial" w:hAnsi="Arial" w:cs="Arial"/>
          <w:lang w:eastAsia="en-US"/>
        </w:rPr>
      </w:pPr>
    </w:p>
    <w:p w:rsidR="00244725" w:rsidRPr="00244725" w:rsidRDefault="00244725" w:rsidP="00244725">
      <w:pPr>
        <w:widowControl w:val="0"/>
        <w:autoSpaceDE w:val="0"/>
        <w:autoSpaceDN w:val="0"/>
        <w:adjustRightInd w:val="0"/>
        <w:ind w:firstLine="567"/>
        <w:jc w:val="both"/>
        <w:rPr>
          <w:rFonts w:ascii="Arial" w:hAnsi="Arial" w:cs="Arial"/>
        </w:rPr>
      </w:pPr>
      <w:r w:rsidRPr="00244725">
        <w:rPr>
          <w:rFonts w:ascii="Arial" w:hAnsi="Arial" w:cs="Arial"/>
        </w:rPr>
        <w:t>Прошу выдать разрешение на строительство (реконструкцию) (их отдельные этапы)</w:t>
      </w:r>
    </w:p>
    <w:p w:rsidR="00244725" w:rsidRPr="00244725" w:rsidRDefault="00244725" w:rsidP="00244725">
      <w:pPr>
        <w:ind w:firstLine="709"/>
        <w:jc w:val="both"/>
        <w:rPr>
          <w:rFonts w:ascii="Arial" w:hAnsi="Arial" w:cs="Arial"/>
        </w:rPr>
      </w:pPr>
      <w:r w:rsidRPr="00244725">
        <w:rPr>
          <w:rFonts w:ascii="Arial" w:hAnsi="Arial" w:cs="Arial"/>
        </w:rPr>
        <w:t xml:space="preserve">(нужное подчеркнуть) </w:t>
      </w:r>
    </w:p>
    <w:p w:rsidR="00244725" w:rsidRPr="00244725" w:rsidRDefault="00244725" w:rsidP="00244725">
      <w:pPr>
        <w:ind w:firstLine="709"/>
        <w:jc w:val="both"/>
        <w:rPr>
          <w:rFonts w:ascii="Arial" w:hAnsi="Arial" w:cs="Arial"/>
        </w:rPr>
      </w:pPr>
      <w:r w:rsidRPr="00244725">
        <w:rPr>
          <w:rFonts w:ascii="Arial" w:hAnsi="Arial" w:cs="Arial"/>
        </w:rPr>
        <w:t>объекта капитального строительства (линейного объекта)</w:t>
      </w:r>
    </w:p>
    <w:p w:rsidR="00244725" w:rsidRPr="00244725" w:rsidRDefault="00244725" w:rsidP="00244725">
      <w:pPr>
        <w:ind w:firstLine="709"/>
        <w:jc w:val="both"/>
        <w:rPr>
          <w:rFonts w:ascii="Arial" w:hAnsi="Arial" w:cs="Arial"/>
        </w:rPr>
      </w:pPr>
      <w:r w:rsidRPr="00244725">
        <w:rPr>
          <w:rFonts w:ascii="Arial" w:hAnsi="Arial" w:cs="Arial"/>
        </w:rPr>
        <w:t>________________________________________________________________  (наименование объекта в соответствии с утвержденной проектной документацией)</w:t>
      </w:r>
    </w:p>
    <w:p w:rsidR="00244725" w:rsidRPr="00244725" w:rsidRDefault="00244725" w:rsidP="00244725">
      <w:pPr>
        <w:ind w:firstLine="709"/>
        <w:jc w:val="both"/>
        <w:rPr>
          <w:rFonts w:ascii="Arial" w:hAnsi="Arial" w:cs="Arial"/>
        </w:rPr>
      </w:pPr>
    </w:p>
    <w:p w:rsidR="00244725" w:rsidRPr="00244725" w:rsidRDefault="00244725" w:rsidP="00244725">
      <w:pPr>
        <w:ind w:firstLine="709"/>
        <w:jc w:val="both"/>
        <w:rPr>
          <w:rFonts w:ascii="Arial" w:hAnsi="Arial" w:cs="Arial"/>
        </w:rPr>
      </w:pPr>
      <w:r w:rsidRPr="00244725">
        <w:rPr>
          <w:rFonts w:ascii="Arial" w:hAnsi="Arial" w:cs="Arial"/>
        </w:rPr>
        <w:t>на земельном участке, расположенном по адресу ______________________________________________________________________________________________________________</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kern w:val="2"/>
        </w:rPr>
      </w:pPr>
      <w:r w:rsidRPr="00244725">
        <w:rPr>
          <w:rFonts w:ascii="Arial" w:hAnsi="Arial" w:cs="Arial"/>
          <w:kern w:val="2"/>
        </w:rPr>
        <w:t>на срок __________________________________________________________</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rPr>
      </w:pPr>
      <w:r w:rsidRPr="00244725">
        <w:rPr>
          <w:rFonts w:ascii="Arial" w:hAnsi="Arial" w:cs="Arial"/>
        </w:rPr>
        <w:t>Право на пользование земельным участком закреплено ____________________________________________________________________________________________________________________________________________</w:t>
      </w:r>
    </w:p>
    <w:p w:rsidR="00244725" w:rsidRPr="00244725" w:rsidRDefault="00244725" w:rsidP="00244725">
      <w:pPr>
        <w:ind w:firstLine="709"/>
        <w:jc w:val="both"/>
        <w:rPr>
          <w:rFonts w:ascii="Arial" w:hAnsi="Arial" w:cs="Arial"/>
        </w:rPr>
      </w:pPr>
      <w:r w:rsidRPr="00244725">
        <w:rPr>
          <w:rFonts w:ascii="Arial" w:hAnsi="Arial" w:cs="Arial"/>
        </w:rPr>
        <w:t>(наименование документа на право собственности, владения,</w:t>
      </w:r>
      <w:r w:rsidRPr="00244725">
        <w:rPr>
          <w:rFonts w:ascii="Arial" w:hAnsi="Arial" w:cs="Arial"/>
        </w:rPr>
        <w:br/>
        <w:t>пользования, распоряжения земельным участком)</w:t>
      </w:r>
    </w:p>
    <w:p w:rsidR="00244725" w:rsidRPr="00244725" w:rsidRDefault="00244725" w:rsidP="00244725">
      <w:pPr>
        <w:ind w:firstLine="709"/>
        <w:jc w:val="both"/>
        <w:rPr>
          <w:rFonts w:ascii="Arial" w:hAnsi="Arial" w:cs="Arial"/>
        </w:rPr>
      </w:pPr>
    </w:p>
    <w:p w:rsidR="00244725" w:rsidRPr="00244725" w:rsidRDefault="00244725" w:rsidP="00244725">
      <w:pPr>
        <w:ind w:firstLine="709"/>
        <w:jc w:val="both"/>
        <w:rPr>
          <w:rFonts w:ascii="Arial" w:hAnsi="Arial" w:cs="Arial"/>
        </w:rPr>
      </w:pPr>
      <w:r w:rsidRPr="00244725">
        <w:rPr>
          <w:rFonts w:ascii="Arial" w:hAnsi="Arial" w:cs="Arial"/>
        </w:rPr>
        <w:t>Проектная документация на строительство объекта разработана ____________________________________________________________________________________________________________________________________________</w:t>
      </w:r>
    </w:p>
    <w:p w:rsidR="00244725" w:rsidRPr="00244725" w:rsidRDefault="00244725" w:rsidP="00244725">
      <w:pPr>
        <w:ind w:firstLine="709"/>
        <w:jc w:val="both"/>
        <w:rPr>
          <w:rFonts w:ascii="Arial" w:hAnsi="Arial" w:cs="Arial"/>
        </w:rPr>
      </w:pPr>
      <w:r w:rsidRPr="00244725">
        <w:rPr>
          <w:rFonts w:ascii="Arial" w:hAnsi="Arial" w:cs="Arial"/>
        </w:rPr>
        <w:t>(наименование проектно-изыскательской, проектной организации)</w:t>
      </w:r>
    </w:p>
    <w:p w:rsidR="00244725" w:rsidRPr="00244725" w:rsidRDefault="00244725" w:rsidP="00244725">
      <w:pPr>
        <w:ind w:firstLine="709"/>
        <w:jc w:val="both"/>
        <w:rPr>
          <w:rFonts w:ascii="Arial" w:hAnsi="Arial" w:cs="Arial"/>
        </w:rPr>
      </w:pPr>
    </w:p>
    <w:p w:rsidR="00244725" w:rsidRPr="00244725" w:rsidRDefault="00244725" w:rsidP="00244725">
      <w:pPr>
        <w:ind w:firstLine="709"/>
        <w:jc w:val="both"/>
        <w:rPr>
          <w:rFonts w:ascii="Arial" w:hAnsi="Arial" w:cs="Arial"/>
        </w:rPr>
      </w:pPr>
      <w:r w:rsidRPr="00244725">
        <w:rPr>
          <w:rFonts w:ascii="Arial" w:hAnsi="Arial" w:cs="Arial"/>
        </w:rPr>
        <w:t>имеющим(ей) право выполнения проектных работ на основании _____________________________________________________________________</w:t>
      </w:r>
    </w:p>
    <w:p w:rsidR="00244725" w:rsidRPr="00244725" w:rsidRDefault="00244725" w:rsidP="00244725">
      <w:pPr>
        <w:ind w:firstLine="709"/>
        <w:jc w:val="both"/>
        <w:rPr>
          <w:rFonts w:ascii="Arial" w:hAnsi="Arial" w:cs="Arial"/>
        </w:rPr>
      </w:pPr>
      <w:r w:rsidRPr="00244725">
        <w:rPr>
          <w:rFonts w:ascii="Arial" w:hAnsi="Arial" w:cs="Arial"/>
        </w:rPr>
        <w:lastRenderedPageBreak/>
        <w:t>________________________________ № _____________________________, выданного ___________________________________________________________</w:t>
      </w:r>
    </w:p>
    <w:p w:rsidR="00244725" w:rsidRPr="00244725" w:rsidRDefault="00244725" w:rsidP="00244725">
      <w:pPr>
        <w:jc w:val="both"/>
        <w:rPr>
          <w:rFonts w:ascii="Arial" w:hAnsi="Arial" w:cs="Arial"/>
        </w:rPr>
      </w:pPr>
      <w:r w:rsidRPr="00244725">
        <w:rPr>
          <w:rFonts w:ascii="Arial" w:hAnsi="Arial" w:cs="Arial"/>
        </w:rPr>
        <w:t>____________________________________________________________________________________________________________________________________________</w:t>
      </w:r>
    </w:p>
    <w:p w:rsidR="00244725" w:rsidRPr="00244725" w:rsidRDefault="00244725" w:rsidP="00244725">
      <w:pPr>
        <w:ind w:firstLine="709"/>
        <w:jc w:val="both"/>
        <w:rPr>
          <w:rFonts w:ascii="Arial" w:hAnsi="Arial" w:cs="Arial"/>
        </w:rPr>
      </w:pPr>
      <w:r w:rsidRPr="00244725">
        <w:rPr>
          <w:rFonts w:ascii="Arial" w:hAnsi="Arial" w:cs="Arial"/>
        </w:rPr>
        <w:t>(наименование уполномоченной организации, его выдавшей)</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rPr>
      </w:pPr>
      <w:r w:rsidRPr="00244725">
        <w:rPr>
          <w:rFonts w:ascii="Arial" w:hAnsi="Arial" w:cs="Arial"/>
        </w:rPr>
        <w:t xml:space="preserve">Заключение государственной (негосударственной) экспертизы от </w:t>
      </w:r>
    </w:p>
    <w:p w:rsidR="00244725" w:rsidRPr="00244725" w:rsidRDefault="00244725" w:rsidP="00244725">
      <w:pPr>
        <w:ind w:firstLine="709"/>
        <w:jc w:val="both"/>
        <w:rPr>
          <w:rFonts w:ascii="Arial" w:hAnsi="Arial" w:cs="Arial"/>
        </w:rPr>
      </w:pPr>
      <w:r w:rsidRPr="00244725">
        <w:rPr>
          <w:rFonts w:ascii="Arial" w:hAnsi="Arial" w:cs="Arial"/>
        </w:rPr>
        <w:t xml:space="preserve">                             (нужное подчеркнуть)</w:t>
      </w:r>
    </w:p>
    <w:p w:rsidR="00244725" w:rsidRPr="00244725" w:rsidRDefault="00244725" w:rsidP="00244725">
      <w:pPr>
        <w:ind w:firstLine="709"/>
        <w:jc w:val="both"/>
        <w:rPr>
          <w:rFonts w:ascii="Arial" w:hAnsi="Arial" w:cs="Arial"/>
        </w:rPr>
      </w:pPr>
      <w:r w:rsidRPr="00244725">
        <w:rPr>
          <w:rFonts w:ascii="Arial" w:hAnsi="Arial" w:cs="Arial"/>
        </w:rPr>
        <w:t>______________№__________________выдано____________________________________________________________________________________________________________________________________________________________________</w:t>
      </w:r>
    </w:p>
    <w:p w:rsidR="00244725" w:rsidRPr="00244725" w:rsidRDefault="00244725" w:rsidP="00244725">
      <w:pPr>
        <w:ind w:firstLine="709"/>
        <w:jc w:val="both"/>
        <w:rPr>
          <w:rFonts w:ascii="Arial" w:hAnsi="Arial" w:cs="Arial"/>
        </w:rPr>
      </w:pPr>
      <w:r w:rsidRPr="00244725">
        <w:rPr>
          <w:rFonts w:ascii="Arial" w:hAnsi="Arial" w:cs="Arial"/>
        </w:rPr>
        <w:t>(наименование органа, выдавшего заключение)</w:t>
      </w:r>
    </w:p>
    <w:p w:rsidR="00244725" w:rsidRPr="00244725" w:rsidRDefault="00244725" w:rsidP="00244725">
      <w:pPr>
        <w:ind w:firstLine="709"/>
        <w:jc w:val="both"/>
        <w:rPr>
          <w:rFonts w:ascii="Arial" w:hAnsi="Arial" w:cs="Arial"/>
        </w:rPr>
      </w:pPr>
    </w:p>
    <w:p w:rsidR="00244725" w:rsidRPr="00244725" w:rsidRDefault="00244725" w:rsidP="00244725">
      <w:pPr>
        <w:ind w:firstLine="709"/>
        <w:jc w:val="both"/>
        <w:rPr>
          <w:rFonts w:ascii="Arial" w:hAnsi="Arial" w:cs="Arial"/>
        </w:rPr>
      </w:pPr>
      <w:r w:rsidRPr="00244725">
        <w:rPr>
          <w:rFonts w:ascii="Arial" w:hAnsi="Arial" w:cs="Arial"/>
        </w:rPr>
        <w:t>Проектная документация на строительство объекта утверждена ______________________№ _______________________</w:t>
      </w:r>
    </w:p>
    <w:p w:rsidR="00244725" w:rsidRPr="00244725" w:rsidRDefault="00244725" w:rsidP="00244725">
      <w:pPr>
        <w:ind w:firstLine="709"/>
        <w:jc w:val="both"/>
        <w:rPr>
          <w:rFonts w:ascii="Arial" w:hAnsi="Arial" w:cs="Arial"/>
        </w:rPr>
      </w:pPr>
    </w:p>
    <w:p w:rsidR="00244725" w:rsidRPr="00244725" w:rsidRDefault="00244725" w:rsidP="00244725">
      <w:pPr>
        <w:ind w:firstLine="709"/>
        <w:jc w:val="both"/>
        <w:rPr>
          <w:rFonts w:ascii="Arial" w:hAnsi="Arial" w:cs="Arial"/>
        </w:rPr>
      </w:pPr>
      <w:r w:rsidRPr="00244725">
        <w:rPr>
          <w:rFonts w:ascii="Arial" w:hAnsi="Arial" w:cs="Arial"/>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244725" w:rsidRPr="00244725" w:rsidRDefault="00244725" w:rsidP="00244725">
      <w:pPr>
        <w:jc w:val="both"/>
        <w:rPr>
          <w:rFonts w:ascii="Arial" w:hAnsi="Arial" w:cs="Arial"/>
        </w:rPr>
      </w:pPr>
      <w:r w:rsidRPr="00244725">
        <w:rPr>
          <w:rFonts w:ascii="Arial" w:hAnsi="Arial" w:cs="Arial"/>
        </w:rPr>
        <w:t>______________________________________________________________________</w:t>
      </w:r>
    </w:p>
    <w:p w:rsidR="00244725" w:rsidRPr="00244725" w:rsidRDefault="00244725" w:rsidP="00244725">
      <w:pPr>
        <w:jc w:val="both"/>
        <w:rPr>
          <w:rFonts w:ascii="Arial" w:hAnsi="Arial" w:cs="Arial"/>
        </w:rPr>
      </w:pPr>
      <w:r w:rsidRPr="0024472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kern w:val="2"/>
        </w:rPr>
      </w:pPr>
      <w:r w:rsidRPr="00244725">
        <w:rPr>
          <w:rFonts w:ascii="Arial" w:hAnsi="Arial" w:cs="Arial"/>
          <w:kern w:val="2"/>
        </w:rPr>
        <w:t>К заявлению прилагаются:</w:t>
      </w:r>
    </w:p>
    <w:tbl>
      <w:tblPr>
        <w:tblW w:w="9039" w:type="dxa"/>
        <w:tblLook w:val="01E0" w:firstRow="1" w:lastRow="1" w:firstColumn="1" w:lastColumn="1" w:noHBand="0" w:noVBand="0"/>
      </w:tblPr>
      <w:tblGrid>
        <w:gridCol w:w="985"/>
        <w:gridCol w:w="7770"/>
        <w:gridCol w:w="284"/>
      </w:tblGrid>
      <w:tr w:rsidR="00244725" w:rsidRPr="00244725" w:rsidTr="00244725">
        <w:tc>
          <w:tcPr>
            <w:tcW w:w="985" w:type="dxa"/>
          </w:tcPr>
          <w:p w:rsidR="00244725" w:rsidRPr="00244725" w:rsidRDefault="00244725" w:rsidP="00244725">
            <w:pPr>
              <w:jc w:val="both"/>
              <w:rPr>
                <w:rFonts w:ascii="Arial" w:hAnsi="Arial" w:cs="Arial"/>
                <w:kern w:val="2"/>
              </w:rPr>
            </w:pPr>
            <w:r w:rsidRPr="00244725">
              <w:rPr>
                <w:rFonts w:ascii="Arial" w:hAnsi="Arial" w:cs="Arial"/>
                <w:kern w:val="2"/>
              </w:rPr>
              <w:t>1)</w:t>
            </w:r>
          </w:p>
        </w:tc>
        <w:tc>
          <w:tcPr>
            <w:tcW w:w="7770" w:type="dxa"/>
            <w:tcBorders>
              <w:bottom w:val="single" w:sz="4" w:space="0" w:color="auto"/>
            </w:tcBorders>
          </w:tcPr>
          <w:p w:rsidR="00244725" w:rsidRPr="00244725" w:rsidRDefault="00244725" w:rsidP="00244725">
            <w:pPr>
              <w:ind w:firstLine="709"/>
              <w:jc w:val="both"/>
              <w:rPr>
                <w:rFonts w:ascii="Arial" w:hAnsi="Arial" w:cs="Arial"/>
                <w:kern w:val="2"/>
              </w:rPr>
            </w:pPr>
          </w:p>
        </w:tc>
        <w:tc>
          <w:tcPr>
            <w:tcW w:w="284" w:type="dxa"/>
          </w:tcPr>
          <w:p w:rsidR="00244725" w:rsidRPr="00244725" w:rsidRDefault="00244725" w:rsidP="00244725">
            <w:pPr>
              <w:ind w:firstLine="709"/>
              <w:jc w:val="both"/>
              <w:rPr>
                <w:rFonts w:ascii="Arial" w:hAnsi="Arial" w:cs="Arial"/>
                <w:kern w:val="2"/>
                <w:lang w:val="en-US"/>
              </w:rPr>
            </w:pPr>
            <w:r w:rsidRPr="00244725">
              <w:rPr>
                <w:rFonts w:ascii="Arial" w:hAnsi="Arial" w:cs="Arial"/>
                <w:kern w:val="2"/>
                <w:lang w:val="en-US"/>
              </w:rPr>
              <w:t>;</w:t>
            </w:r>
          </w:p>
        </w:tc>
      </w:tr>
      <w:tr w:rsidR="00244725" w:rsidRPr="00244725" w:rsidTr="00244725">
        <w:tc>
          <w:tcPr>
            <w:tcW w:w="985" w:type="dxa"/>
          </w:tcPr>
          <w:p w:rsidR="00244725" w:rsidRPr="00244725" w:rsidRDefault="00244725" w:rsidP="00244725">
            <w:pPr>
              <w:jc w:val="both"/>
              <w:rPr>
                <w:rFonts w:ascii="Arial" w:hAnsi="Arial" w:cs="Arial"/>
                <w:kern w:val="2"/>
              </w:rPr>
            </w:pPr>
            <w:r w:rsidRPr="00244725">
              <w:rPr>
                <w:rFonts w:ascii="Arial" w:hAnsi="Arial" w:cs="Arial"/>
                <w:kern w:val="2"/>
              </w:rPr>
              <w:t>2)</w:t>
            </w:r>
          </w:p>
        </w:tc>
        <w:tc>
          <w:tcPr>
            <w:tcW w:w="7770" w:type="dxa"/>
            <w:tcBorders>
              <w:top w:val="single" w:sz="4" w:space="0" w:color="auto"/>
              <w:bottom w:val="single" w:sz="4" w:space="0" w:color="auto"/>
            </w:tcBorders>
          </w:tcPr>
          <w:p w:rsidR="00244725" w:rsidRPr="00244725" w:rsidRDefault="00244725" w:rsidP="00244725">
            <w:pPr>
              <w:ind w:firstLine="709"/>
              <w:jc w:val="both"/>
              <w:rPr>
                <w:rFonts w:ascii="Arial" w:hAnsi="Arial" w:cs="Arial"/>
                <w:kern w:val="2"/>
              </w:rPr>
            </w:pPr>
          </w:p>
        </w:tc>
        <w:tc>
          <w:tcPr>
            <w:tcW w:w="284" w:type="dxa"/>
          </w:tcPr>
          <w:p w:rsidR="00244725" w:rsidRPr="00244725" w:rsidRDefault="00244725" w:rsidP="00244725">
            <w:pPr>
              <w:ind w:firstLine="709"/>
              <w:jc w:val="both"/>
              <w:rPr>
                <w:rFonts w:ascii="Arial" w:hAnsi="Arial" w:cs="Arial"/>
                <w:kern w:val="2"/>
                <w:lang w:val="en-US"/>
              </w:rPr>
            </w:pPr>
            <w:r w:rsidRPr="00244725">
              <w:rPr>
                <w:rFonts w:ascii="Arial" w:hAnsi="Arial" w:cs="Arial"/>
                <w:kern w:val="2"/>
                <w:lang w:val="en-US"/>
              </w:rPr>
              <w:t>;</w:t>
            </w:r>
          </w:p>
        </w:tc>
      </w:tr>
      <w:tr w:rsidR="00244725" w:rsidRPr="00244725" w:rsidTr="00244725">
        <w:tc>
          <w:tcPr>
            <w:tcW w:w="985" w:type="dxa"/>
          </w:tcPr>
          <w:p w:rsidR="00244725" w:rsidRPr="00244725" w:rsidRDefault="00244725" w:rsidP="00244725">
            <w:pPr>
              <w:jc w:val="both"/>
              <w:rPr>
                <w:rFonts w:ascii="Arial" w:hAnsi="Arial" w:cs="Arial"/>
                <w:kern w:val="2"/>
              </w:rPr>
            </w:pPr>
            <w:r w:rsidRPr="00244725">
              <w:rPr>
                <w:rFonts w:ascii="Arial" w:hAnsi="Arial" w:cs="Arial"/>
                <w:kern w:val="2"/>
              </w:rPr>
              <w:t>3)</w:t>
            </w:r>
          </w:p>
        </w:tc>
        <w:tc>
          <w:tcPr>
            <w:tcW w:w="7770" w:type="dxa"/>
            <w:tcBorders>
              <w:top w:val="single" w:sz="4" w:space="0" w:color="auto"/>
              <w:bottom w:val="single" w:sz="4" w:space="0" w:color="auto"/>
            </w:tcBorders>
          </w:tcPr>
          <w:p w:rsidR="00244725" w:rsidRPr="00244725" w:rsidRDefault="00244725" w:rsidP="00244725">
            <w:pPr>
              <w:ind w:firstLine="709"/>
              <w:jc w:val="both"/>
              <w:rPr>
                <w:rFonts w:ascii="Arial" w:hAnsi="Arial" w:cs="Arial"/>
                <w:kern w:val="2"/>
              </w:rPr>
            </w:pPr>
          </w:p>
        </w:tc>
        <w:tc>
          <w:tcPr>
            <w:tcW w:w="284" w:type="dxa"/>
          </w:tcPr>
          <w:p w:rsidR="00244725" w:rsidRPr="00244725" w:rsidRDefault="00244725" w:rsidP="00244725">
            <w:pPr>
              <w:ind w:firstLine="709"/>
              <w:jc w:val="both"/>
              <w:rPr>
                <w:rFonts w:ascii="Arial" w:hAnsi="Arial" w:cs="Arial"/>
                <w:kern w:val="2"/>
                <w:lang w:val="en-US"/>
              </w:rPr>
            </w:pPr>
            <w:r w:rsidRPr="00244725">
              <w:rPr>
                <w:rFonts w:ascii="Arial" w:hAnsi="Arial" w:cs="Arial"/>
                <w:kern w:val="2"/>
                <w:lang w:val="en-US"/>
              </w:rPr>
              <w:t>.</w:t>
            </w:r>
          </w:p>
        </w:tc>
      </w:tr>
    </w:tbl>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44725" w:rsidRPr="00244725" w:rsidTr="00244725">
        <w:tc>
          <w:tcPr>
            <w:tcW w:w="314" w:type="dxa"/>
          </w:tcPr>
          <w:p w:rsidR="00244725" w:rsidRPr="00244725" w:rsidRDefault="00244725" w:rsidP="00244725">
            <w:pPr>
              <w:ind w:firstLine="709"/>
              <w:jc w:val="both"/>
              <w:rPr>
                <w:rFonts w:ascii="Arial" w:hAnsi="Arial" w:cs="Arial"/>
                <w:kern w:val="2"/>
              </w:rPr>
            </w:pPr>
            <w:r w:rsidRPr="00244725">
              <w:rPr>
                <w:rFonts w:ascii="Arial" w:hAnsi="Arial" w:cs="Arial"/>
                <w:kern w:val="2"/>
              </w:rPr>
              <w:t>«</w:t>
            </w:r>
          </w:p>
        </w:tc>
        <w:tc>
          <w:tcPr>
            <w:tcW w:w="503" w:type="dxa"/>
            <w:tcBorders>
              <w:bottom w:val="single" w:sz="4" w:space="0" w:color="auto"/>
            </w:tcBorders>
          </w:tcPr>
          <w:p w:rsidR="00244725" w:rsidRPr="00244725" w:rsidRDefault="00244725" w:rsidP="00244725">
            <w:pPr>
              <w:ind w:firstLine="709"/>
              <w:jc w:val="both"/>
              <w:rPr>
                <w:rFonts w:ascii="Arial" w:hAnsi="Arial" w:cs="Arial"/>
                <w:kern w:val="2"/>
              </w:rPr>
            </w:pPr>
          </w:p>
        </w:tc>
        <w:tc>
          <w:tcPr>
            <w:tcW w:w="337" w:type="dxa"/>
          </w:tcPr>
          <w:p w:rsidR="00244725" w:rsidRPr="00244725" w:rsidRDefault="00244725" w:rsidP="00244725">
            <w:pPr>
              <w:ind w:firstLine="709"/>
              <w:jc w:val="both"/>
              <w:rPr>
                <w:rFonts w:ascii="Arial" w:hAnsi="Arial" w:cs="Arial"/>
                <w:kern w:val="2"/>
              </w:rPr>
            </w:pPr>
            <w:r w:rsidRPr="00244725">
              <w:rPr>
                <w:rFonts w:ascii="Arial" w:hAnsi="Arial" w:cs="Arial"/>
                <w:kern w:val="2"/>
              </w:rPr>
              <w:t>»</w:t>
            </w:r>
          </w:p>
        </w:tc>
        <w:tc>
          <w:tcPr>
            <w:tcW w:w="1789" w:type="dxa"/>
            <w:tcBorders>
              <w:bottom w:val="single" w:sz="4" w:space="0" w:color="auto"/>
            </w:tcBorders>
          </w:tcPr>
          <w:p w:rsidR="00244725" w:rsidRPr="00244725" w:rsidRDefault="00244725" w:rsidP="00244725">
            <w:pPr>
              <w:ind w:firstLine="709"/>
              <w:jc w:val="both"/>
              <w:rPr>
                <w:rFonts w:ascii="Arial" w:hAnsi="Arial" w:cs="Arial"/>
                <w:kern w:val="2"/>
              </w:rPr>
            </w:pPr>
          </w:p>
        </w:tc>
        <w:tc>
          <w:tcPr>
            <w:tcW w:w="456" w:type="dxa"/>
          </w:tcPr>
          <w:p w:rsidR="00244725" w:rsidRPr="00244725" w:rsidRDefault="00244725" w:rsidP="00244725">
            <w:pPr>
              <w:ind w:firstLine="709"/>
              <w:jc w:val="both"/>
              <w:rPr>
                <w:rFonts w:ascii="Arial" w:hAnsi="Arial" w:cs="Arial"/>
                <w:kern w:val="2"/>
              </w:rPr>
            </w:pPr>
          </w:p>
        </w:tc>
        <w:tc>
          <w:tcPr>
            <w:tcW w:w="537" w:type="dxa"/>
            <w:tcBorders>
              <w:bottom w:val="single" w:sz="4" w:space="0" w:color="auto"/>
            </w:tcBorders>
          </w:tcPr>
          <w:p w:rsidR="00244725" w:rsidRPr="00244725" w:rsidRDefault="00244725" w:rsidP="00244725">
            <w:pPr>
              <w:ind w:firstLine="709"/>
              <w:jc w:val="both"/>
              <w:rPr>
                <w:rFonts w:ascii="Arial" w:hAnsi="Arial" w:cs="Arial"/>
                <w:kern w:val="2"/>
              </w:rPr>
            </w:pPr>
          </w:p>
        </w:tc>
        <w:tc>
          <w:tcPr>
            <w:tcW w:w="401" w:type="dxa"/>
          </w:tcPr>
          <w:p w:rsidR="00244725" w:rsidRPr="00244725" w:rsidRDefault="00244725" w:rsidP="00244725">
            <w:pPr>
              <w:ind w:firstLine="709"/>
              <w:jc w:val="both"/>
              <w:rPr>
                <w:rFonts w:ascii="Arial" w:hAnsi="Arial" w:cs="Arial"/>
                <w:kern w:val="2"/>
              </w:rPr>
            </w:pPr>
            <w:r w:rsidRPr="00244725">
              <w:rPr>
                <w:rFonts w:ascii="Arial" w:hAnsi="Arial" w:cs="Arial"/>
                <w:kern w:val="2"/>
              </w:rPr>
              <w:t>г.</w:t>
            </w:r>
          </w:p>
        </w:tc>
        <w:tc>
          <w:tcPr>
            <w:tcW w:w="733" w:type="dxa"/>
          </w:tcPr>
          <w:p w:rsidR="00244725" w:rsidRPr="00244725" w:rsidRDefault="00244725" w:rsidP="00244725">
            <w:pPr>
              <w:ind w:firstLine="709"/>
              <w:jc w:val="both"/>
              <w:rPr>
                <w:rFonts w:ascii="Arial" w:hAnsi="Arial" w:cs="Arial"/>
                <w:kern w:val="2"/>
              </w:rPr>
            </w:pPr>
          </w:p>
        </w:tc>
        <w:tc>
          <w:tcPr>
            <w:tcW w:w="3969" w:type="dxa"/>
            <w:tcBorders>
              <w:bottom w:val="single" w:sz="4" w:space="0" w:color="auto"/>
            </w:tcBorders>
          </w:tcPr>
          <w:p w:rsidR="00244725" w:rsidRPr="00244725" w:rsidRDefault="00244725" w:rsidP="00244725">
            <w:pPr>
              <w:ind w:firstLine="709"/>
              <w:jc w:val="both"/>
              <w:rPr>
                <w:rFonts w:ascii="Arial" w:hAnsi="Arial" w:cs="Arial"/>
                <w:kern w:val="2"/>
              </w:rPr>
            </w:pPr>
          </w:p>
        </w:tc>
      </w:tr>
      <w:tr w:rsidR="00244725" w:rsidRPr="00244725" w:rsidTr="00244725">
        <w:tc>
          <w:tcPr>
            <w:tcW w:w="314" w:type="dxa"/>
          </w:tcPr>
          <w:p w:rsidR="00244725" w:rsidRPr="00244725" w:rsidRDefault="00244725" w:rsidP="00244725">
            <w:pPr>
              <w:ind w:firstLine="709"/>
              <w:jc w:val="both"/>
              <w:rPr>
                <w:rFonts w:ascii="Arial" w:hAnsi="Arial" w:cs="Arial"/>
                <w:kern w:val="2"/>
              </w:rPr>
            </w:pPr>
          </w:p>
        </w:tc>
        <w:tc>
          <w:tcPr>
            <w:tcW w:w="503" w:type="dxa"/>
            <w:tcBorders>
              <w:top w:val="single" w:sz="4" w:space="0" w:color="auto"/>
            </w:tcBorders>
          </w:tcPr>
          <w:p w:rsidR="00244725" w:rsidRPr="00244725" w:rsidRDefault="00244725" w:rsidP="00244725">
            <w:pPr>
              <w:ind w:firstLine="709"/>
              <w:jc w:val="both"/>
              <w:rPr>
                <w:rFonts w:ascii="Arial" w:hAnsi="Arial" w:cs="Arial"/>
                <w:kern w:val="2"/>
              </w:rPr>
            </w:pPr>
          </w:p>
        </w:tc>
        <w:tc>
          <w:tcPr>
            <w:tcW w:w="337" w:type="dxa"/>
          </w:tcPr>
          <w:p w:rsidR="00244725" w:rsidRPr="00244725" w:rsidRDefault="00244725" w:rsidP="00244725">
            <w:pPr>
              <w:ind w:firstLine="709"/>
              <w:jc w:val="both"/>
              <w:rPr>
                <w:rFonts w:ascii="Arial" w:hAnsi="Arial" w:cs="Arial"/>
                <w:kern w:val="2"/>
              </w:rPr>
            </w:pPr>
          </w:p>
        </w:tc>
        <w:tc>
          <w:tcPr>
            <w:tcW w:w="1789" w:type="dxa"/>
            <w:tcBorders>
              <w:top w:val="single" w:sz="4" w:space="0" w:color="auto"/>
            </w:tcBorders>
          </w:tcPr>
          <w:p w:rsidR="00244725" w:rsidRPr="00244725" w:rsidRDefault="00244725" w:rsidP="00244725">
            <w:pPr>
              <w:ind w:firstLine="709"/>
              <w:jc w:val="both"/>
              <w:rPr>
                <w:rFonts w:ascii="Arial" w:hAnsi="Arial" w:cs="Arial"/>
                <w:kern w:val="2"/>
              </w:rPr>
            </w:pPr>
          </w:p>
        </w:tc>
        <w:tc>
          <w:tcPr>
            <w:tcW w:w="456" w:type="dxa"/>
          </w:tcPr>
          <w:p w:rsidR="00244725" w:rsidRPr="00244725" w:rsidRDefault="00244725" w:rsidP="00244725">
            <w:pPr>
              <w:ind w:firstLine="709"/>
              <w:jc w:val="both"/>
              <w:rPr>
                <w:rFonts w:ascii="Arial" w:hAnsi="Arial" w:cs="Arial"/>
                <w:kern w:val="2"/>
              </w:rPr>
            </w:pPr>
          </w:p>
        </w:tc>
        <w:tc>
          <w:tcPr>
            <w:tcW w:w="537" w:type="dxa"/>
            <w:tcBorders>
              <w:top w:val="single" w:sz="4" w:space="0" w:color="auto"/>
            </w:tcBorders>
          </w:tcPr>
          <w:p w:rsidR="00244725" w:rsidRPr="00244725" w:rsidRDefault="00244725" w:rsidP="00244725">
            <w:pPr>
              <w:ind w:firstLine="709"/>
              <w:jc w:val="both"/>
              <w:rPr>
                <w:rFonts w:ascii="Arial" w:hAnsi="Arial" w:cs="Arial"/>
                <w:kern w:val="2"/>
              </w:rPr>
            </w:pPr>
          </w:p>
        </w:tc>
        <w:tc>
          <w:tcPr>
            <w:tcW w:w="401" w:type="dxa"/>
          </w:tcPr>
          <w:p w:rsidR="00244725" w:rsidRPr="00244725" w:rsidRDefault="00244725" w:rsidP="00244725">
            <w:pPr>
              <w:ind w:firstLine="709"/>
              <w:jc w:val="both"/>
              <w:rPr>
                <w:rFonts w:ascii="Arial" w:hAnsi="Arial" w:cs="Arial"/>
                <w:kern w:val="2"/>
              </w:rPr>
            </w:pPr>
          </w:p>
        </w:tc>
        <w:tc>
          <w:tcPr>
            <w:tcW w:w="733" w:type="dxa"/>
          </w:tcPr>
          <w:p w:rsidR="00244725" w:rsidRPr="00244725" w:rsidRDefault="00244725" w:rsidP="00244725">
            <w:pPr>
              <w:ind w:firstLine="709"/>
              <w:jc w:val="both"/>
              <w:rPr>
                <w:rFonts w:ascii="Arial" w:hAnsi="Arial" w:cs="Arial"/>
                <w:kern w:val="2"/>
              </w:rPr>
            </w:pPr>
          </w:p>
        </w:tc>
        <w:tc>
          <w:tcPr>
            <w:tcW w:w="3969" w:type="dxa"/>
            <w:tcBorders>
              <w:top w:val="single" w:sz="4" w:space="0" w:color="auto"/>
            </w:tcBorders>
          </w:tcPr>
          <w:p w:rsidR="00244725" w:rsidRPr="00244725" w:rsidRDefault="00244725" w:rsidP="00244725">
            <w:pPr>
              <w:jc w:val="both"/>
              <w:rPr>
                <w:rFonts w:ascii="Arial" w:hAnsi="Arial" w:cs="Arial"/>
                <w:kern w:val="2"/>
              </w:rPr>
            </w:pPr>
            <w:r w:rsidRPr="00244725">
              <w:rPr>
                <w:rFonts w:ascii="Arial" w:hAnsi="Arial" w:cs="Arial"/>
                <w:kern w:val="2"/>
              </w:rPr>
              <w:t>(подпись заявителя или представителя заявителя)</w:t>
            </w:r>
          </w:p>
        </w:tc>
      </w:tr>
    </w:tbl>
    <w:p w:rsidR="00244725" w:rsidRPr="00244725" w:rsidRDefault="00244725" w:rsidP="00244725">
      <w:pPr>
        <w:ind w:firstLine="709"/>
        <w:jc w:val="both"/>
        <w:rPr>
          <w:rFonts w:ascii="Arial" w:hAnsi="Arial" w:cs="Arial"/>
        </w:rPr>
      </w:pPr>
    </w:p>
    <w:p w:rsidR="00244725" w:rsidRPr="00244725" w:rsidRDefault="00244725" w:rsidP="00244725">
      <w:pPr>
        <w:widowControl w:val="0"/>
        <w:autoSpaceDE w:val="0"/>
        <w:autoSpaceDN w:val="0"/>
        <w:adjustRightInd w:val="0"/>
        <w:ind w:firstLine="720"/>
        <w:jc w:val="both"/>
        <w:rPr>
          <w:rFonts w:ascii="Arial" w:hAnsi="Arial" w:cs="Arial"/>
        </w:rPr>
      </w:pPr>
    </w:p>
    <w:p w:rsidR="00244725" w:rsidRPr="00244725" w:rsidRDefault="00244725" w:rsidP="00244725">
      <w:pPr>
        <w:widowControl w:val="0"/>
        <w:autoSpaceDE w:val="0"/>
        <w:autoSpaceDN w:val="0"/>
        <w:adjustRightInd w:val="0"/>
        <w:ind w:left="5954"/>
        <w:jc w:val="right"/>
        <w:rPr>
          <w:rFonts w:ascii="Courier New" w:hAnsi="Courier New" w:cs="Courier New"/>
          <w:sz w:val="22"/>
          <w:szCs w:val="22"/>
        </w:rPr>
      </w:pPr>
      <w:bookmarkStart w:id="38" w:name="Par775"/>
      <w:bookmarkEnd w:id="38"/>
    </w:p>
    <w:p w:rsidR="00244725" w:rsidRPr="00244725" w:rsidRDefault="00244725" w:rsidP="00244725">
      <w:pPr>
        <w:widowControl w:val="0"/>
        <w:autoSpaceDE w:val="0"/>
        <w:autoSpaceDN w:val="0"/>
        <w:adjustRightInd w:val="0"/>
        <w:ind w:left="5954"/>
        <w:jc w:val="right"/>
        <w:rPr>
          <w:rFonts w:ascii="Courier New" w:hAnsi="Courier New" w:cs="Courier New"/>
          <w:sz w:val="22"/>
          <w:szCs w:val="22"/>
        </w:rPr>
      </w:pPr>
    </w:p>
    <w:p w:rsidR="00244725" w:rsidRPr="00244725" w:rsidRDefault="00244725" w:rsidP="00244725">
      <w:pPr>
        <w:widowControl w:val="0"/>
        <w:autoSpaceDE w:val="0"/>
        <w:autoSpaceDN w:val="0"/>
        <w:adjustRightInd w:val="0"/>
        <w:ind w:left="5954"/>
        <w:jc w:val="right"/>
        <w:rPr>
          <w:rFonts w:ascii="Courier New" w:hAnsi="Courier New" w:cs="Courier New"/>
          <w:sz w:val="22"/>
          <w:szCs w:val="22"/>
        </w:rPr>
      </w:pPr>
    </w:p>
    <w:p w:rsidR="00244725" w:rsidRPr="00244725" w:rsidRDefault="00244725" w:rsidP="00244725">
      <w:pPr>
        <w:widowControl w:val="0"/>
        <w:autoSpaceDE w:val="0"/>
        <w:autoSpaceDN w:val="0"/>
        <w:adjustRightInd w:val="0"/>
        <w:ind w:left="5954"/>
        <w:jc w:val="right"/>
        <w:rPr>
          <w:rFonts w:ascii="Courier New" w:hAnsi="Courier New" w:cs="Courier New"/>
          <w:sz w:val="22"/>
          <w:szCs w:val="22"/>
        </w:rPr>
      </w:pPr>
    </w:p>
    <w:p w:rsidR="00244725" w:rsidRPr="00244725" w:rsidRDefault="00244725" w:rsidP="00244725">
      <w:pPr>
        <w:widowControl w:val="0"/>
        <w:autoSpaceDE w:val="0"/>
        <w:autoSpaceDN w:val="0"/>
        <w:adjustRightInd w:val="0"/>
        <w:ind w:left="5954"/>
        <w:jc w:val="right"/>
        <w:rPr>
          <w:rFonts w:ascii="Courier New" w:hAnsi="Courier New" w:cs="Courier New"/>
          <w:sz w:val="22"/>
          <w:szCs w:val="22"/>
        </w:rPr>
      </w:pPr>
    </w:p>
    <w:p w:rsidR="00244725" w:rsidRPr="00244725" w:rsidRDefault="00244725" w:rsidP="00244725">
      <w:pPr>
        <w:widowControl w:val="0"/>
        <w:autoSpaceDE w:val="0"/>
        <w:autoSpaceDN w:val="0"/>
        <w:adjustRightInd w:val="0"/>
        <w:ind w:left="5954"/>
        <w:jc w:val="right"/>
        <w:rPr>
          <w:rFonts w:ascii="Courier New" w:hAnsi="Courier New" w:cs="Courier New"/>
          <w:sz w:val="22"/>
          <w:szCs w:val="22"/>
        </w:rPr>
      </w:pPr>
    </w:p>
    <w:p w:rsidR="00244725" w:rsidRPr="00244725" w:rsidRDefault="00244725" w:rsidP="00244725">
      <w:pPr>
        <w:widowControl w:val="0"/>
        <w:autoSpaceDE w:val="0"/>
        <w:autoSpaceDN w:val="0"/>
        <w:adjustRightInd w:val="0"/>
        <w:ind w:left="5954"/>
        <w:jc w:val="right"/>
        <w:rPr>
          <w:rFonts w:ascii="Courier New" w:hAnsi="Courier New" w:cs="Courier New"/>
          <w:sz w:val="22"/>
          <w:szCs w:val="22"/>
        </w:rPr>
      </w:pPr>
    </w:p>
    <w:p w:rsidR="00244725" w:rsidRPr="00244725" w:rsidRDefault="00244725" w:rsidP="00244725">
      <w:pPr>
        <w:ind w:firstLine="720"/>
        <w:jc w:val="both"/>
        <w:rPr>
          <w:rFonts w:ascii="Arial" w:hAnsi="Arial" w:cs="Arial"/>
        </w:rPr>
      </w:pPr>
    </w:p>
    <w:p w:rsidR="00244725" w:rsidRPr="00244725" w:rsidRDefault="00244725" w:rsidP="00244725">
      <w:pPr>
        <w:widowControl w:val="0"/>
        <w:suppressAutoHyphens/>
        <w:autoSpaceDE w:val="0"/>
        <w:autoSpaceDN w:val="0"/>
        <w:adjustRightInd w:val="0"/>
        <w:ind w:firstLine="709"/>
        <w:jc w:val="both"/>
        <w:rPr>
          <w:rFonts w:ascii="Arial" w:hAnsi="Arial" w:cs="Arial"/>
        </w:rPr>
      </w:pPr>
    </w:p>
    <w:p w:rsidR="00244725" w:rsidRPr="00244725" w:rsidRDefault="00244725" w:rsidP="00244725">
      <w:pPr>
        <w:widowControl w:val="0"/>
        <w:suppressAutoHyphens/>
        <w:autoSpaceDE w:val="0"/>
        <w:autoSpaceDN w:val="0"/>
        <w:adjustRightInd w:val="0"/>
        <w:ind w:firstLine="709"/>
        <w:jc w:val="both"/>
        <w:rPr>
          <w:rFonts w:ascii="Arial" w:hAnsi="Arial" w:cs="Arial"/>
        </w:rPr>
      </w:pPr>
    </w:p>
    <w:p w:rsidR="00244725" w:rsidRPr="00244725" w:rsidRDefault="00244725" w:rsidP="00244725">
      <w:pPr>
        <w:widowControl w:val="0"/>
        <w:suppressAutoHyphens/>
        <w:autoSpaceDE w:val="0"/>
        <w:autoSpaceDN w:val="0"/>
        <w:adjustRightInd w:val="0"/>
        <w:ind w:firstLine="709"/>
        <w:jc w:val="both"/>
        <w:rPr>
          <w:rFonts w:ascii="Arial" w:hAnsi="Arial" w:cs="Arial"/>
        </w:rPr>
      </w:pPr>
    </w:p>
    <w:p w:rsidR="00244725" w:rsidRPr="00244725" w:rsidRDefault="00244725" w:rsidP="00244725">
      <w:pPr>
        <w:widowControl w:val="0"/>
        <w:suppressAutoHyphens/>
        <w:autoSpaceDE w:val="0"/>
        <w:autoSpaceDN w:val="0"/>
        <w:adjustRightInd w:val="0"/>
        <w:ind w:firstLine="709"/>
        <w:jc w:val="both"/>
        <w:rPr>
          <w:rFonts w:ascii="Arial" w:hAnsi="Arial" w:cs="Arial"/>
        </w:rPr>
      </w:pPr>
    </w:p>
    <w:p w:rsidR="00244725" w:rsidRPr="00244725" w:rsidRDefault="00244725" w:rsidP="00244725">
      <w:pPr>
        <w:jc w:val="center"/>
        <w:rPr>
          <w:rFonts w:ascii="Arial" w:eastAsia="Calibri" w:hAnsi="Arial" w:cs="Arial"/>
          <w:b/>
          <w:sz w:val="32"/>
          <w:szCs w:val="32"/>
          <w:lang w:eastAsia="en-US"/>
        </w:rPr>
      </w:pPr>
      <w:r w:rsidRPr="00244725">
        <w:rPr>
          <w:rFonts w:ascii="Arial" w:eastAsia="Calibri" w:hAnsi="Arial" w:cs="Arial"/>
          <w:b/>
          <w:sz w:val="32"/>
          <w:szCs w:val="32"/>
          <w:lang w:eastAsia="en-US"/>
        </w:rPr>
        <w:lastRenderedPageBreak/>
        <w:t>25.11.2019г.№43А</w:t>
      </w:r>
    </w:p>
    <w:p w:rsidR="00244725" w:rsidRPr="00244725" w:rsidRDefault="00244725" w:rsidP="00244725">
      <w:pPr>
        <w:jc w:val="center"/>
        <w:rPr>
          <w:rFonts w:ascii="Arial" w:eastAsia="Calibri" w:hAnsi="Arial" w:cs="Arial"/>
          <w:b/>
          <w:sz w:val="32"/>
          <w:szCs w:val="32"/>
          <w:lang w:eastAsia="en-US"/>
        </w:rPr>
      </w:pPr>
      <w:r w:rsidRPr="00244725">
        <w:rPr>
          <w:rFonts w:ascii="Arial" w:eastAsia="Calibri" w:hAnsi="Arial" w:cs="Arial"/>
          <w:b/>
          <w:sz w:val="32"/>
          <w:szCs w:val="32"/>
          <w:lang w:eastAsia="en-US"/>
        </w:rPr>
        <w:t>РОССИЙСКАЯ ФЕДЕРАЦИЯ</w:t>
      </w:r>
    </w:p>
    <w:p w:rsidR="00244725" w:rsidRPr="00244725" w:rsidRDefault="00244725" w:rsidP="00244725">
      <w:pPr>
        <w:jc w:val="center"/>
        <w:rPr>
          <w:rFonts w:ascii="Arial" w:eastAsia="Calibri" w:hAnsi="Arial" w:cs="Arial"/>
          <w:b/>
          <w:sz w:val="32"/>
          <w:szCs w:val="32"/>
          <w:lang w:eastAsia="en-US"/>
        </w:rPr>
      </w:pPr>
      <w:r w:rsidRPr="00244725">
        <w:rPr>
          <w:rFonts w:ascii="Arial" w:eastAsia="Calibri" w:hAnsi="Arial" w:cs="Arial"/>
          <w:b/>
          <w:sz w:val="32"/>
          <w:szCs w:val="32"/>
          <w:lang w:eastAsia="en-US"/>
        </w:rPr>
        <w:t>ИРКУТСКАЯ ОБЛАСТЬ</w:t>
      </w:r>
    </w:p>
    <w:p w:rsidR="00244725" w:rsidRPr="00244725" w:rsidRDefault="00244725" w:rsidP="00244725">
      <w:pPr>
        <w:jc w:val="center"/>
        <w:rPr>
          <w:rFonts w:ascii="Arial" w:eastAsia="Calibri" w:hAnsi="Arial" w:cs="Arial"/>
          <w:b/>
          <w:sz w:val="32"/>
          <w:szCs w:val="32"/>
          <w:lang w:eastAsia="en-US"/>
        </w:rPr>
      </w:pPr>
      <w:r w:rsidRPr="00244725">
        <w:rPr>
          <w:rFonts w:ascii="Arial" w:eastAsia="Calibri" w:hAnsi="Arial" w:cs="Arial"/>
          <w:b/>
          <w:sz w:val="32"/>
          <w:szCs w:val="32"/>
          <w:lang w:eastAsia="en-US"/>
        </w:rPr>
        <w:t>ЭХИРИТ - БУЛАГАТСКИЙ РАЙОН</w:t>
      </w:r>
    </w:p>
    <w:p w:rsidR="00244725" w:rsidRPr="00244725" w:rsidRDefault="00244725" w:rsidP="00244725">
      <w:pPr>
        <w:jc w:val="center"/>
        <w:rPr>
          <w:rFonts w:ascii="Arial" w:eastAsia="Calibri" w:hAnsi="Arial" w:cs="Arial"/>
          <w:b/>
          <w:sz w:val="32"/>
          <w:szCs w:val="32"/>
          <w:lang w:eastAsia="en-US"/>
        </w:rPr>
      </w:pPr>
      <w:r w:rsidRPr="00244725">
        <w:rPr>
          <w:rFonts w:ascii="Arial" w:eastAsia="Calibri" w:hAnsi="Arial" w:cs="Arial"/>
          <w:b/>
          <w:sz w:val="32"/>
          <w:szCs w:val="32"/>
          <w:lang w:eastAsia="en-US"/>
        </w:rPr>
        <w:t>АДМИНИСТРАЦИЯ</w:t>
      </w:r>
    </w:p>
    <w:p w:rsidR="00244725" w:rsidRPr="00244725" w:rsidRDefault="00244725" w:rsidP="00244725">
      <w:pPr>
        <w:jc w:val="center"/>
        <w:rPr>
          <w:rFonts w:ascii="Arial" w:eastAsia="Calibri" w:hAnsi="Arial" w:cs="Arial"/>
          <w:b/>
          <w:sz w:val="32"/>
          <w:szCs w:val="32"/>
          <w:lang w:eastAsia="en-US"/>
        </w:rPr>
      </w:pPr>
      <w:r w:rsidRPr="00244725">
        <w:rPr>
          <w:rFonts w:ascii="Arial" w:eastAsia="Calibri" w:hAnsi="Arial" w:cs="Arial"/>
          <w:b/>
          <w:sz w:val="32"/>
          <w:szCs w:val="32"/>
          <w:lang w:eastAsia="en-US"/>
        </w:rPr>
        <w:t>МУНИЦИПАЛЬНОЕ ОБРАЗОВАНИЕ «КОРСУКСКОЕ»</w:t>
      </w:r>
    </w:p>
    <w:p w:rsidR="00244725" w:rsidRPr="00244725" w:rsidRDefault="00244725" w:rsidP="00244725">
      <w:pPr>
        <w:jc w:val="center"/>
        <w:rPr>
          <w:rFonts w:ascii="Arial" w:eastAsia="Calibri" w:hAnsi="Arial" w:cs="Arial"/>
          <w:b/>
          <w:sz w:val="32"/>
          <w:szCs w:val="32"/>
          <w:lang w:eastAsia="en-US"/>
        </w:rPr>
      </w:pPr>
      <w:r w:rsidRPr="00244725">
        <w:rPr>
          <w:rFonts w:ascii="Arial" w:eastAsia="Calibri" w:hAnsi="Arial" w:cs="Arial"/>
          <w:b/>
          <w:sz w:val="32"/>
          <w:szCs w:val="32"/>
          <w:lang w:eastAsia="en-US"/>
        </w:rPr>
        <w:t>ПОСТАНОВЛЕНИЕ</w:t>
      </w:r>
    </w:p>
    <w:p w:rsidR="00244725" w:rsidRPr="00244725" w:rsidRDefault="00244725" w:rsidP="00244725">
      <w:pPr>
        <w:spacing w:after="160" w:line="259" w:lineRule="auto"/>
        <w:rPr>
          <w:rFonts w:eastAsia="Calibri"/>
          <w:sz w:val="28"/>
          <w:szCs w:val="28"/>
          <w:lang w:eastAsia="en-US"/>
        </w:rPr>
      </w:pPr>
    </w:p>
    <w:p w:rsidR="00244725" w:rsidRPr="00244725" w:rsidRDefault="00244725" w:rsidP="00244725">
      <w:pPr>
        <w:spacing w:line="259" w:lineRule="auto"/>
        <w:jc w:val="center"/>
        <w:rPr>
          <w:rFonts w:ascii="Arial" w:eastAsia="Calibri" w:hAnsi="Arial" w:cs="Arial"/>
          <w:b/>
          <w:sz w:val="32"/>
          <w:szCs w:val="32"/>
          <w:lang w:eastAsia="en-US"/>
        </w:rPr>
      </w:pPr>
      <w:r w:rsidRPr="00244725">
        <w:rPr>
          <w:rFonts w:ascii="Arial" w:eastAsia="Calibri" w:hAnsi="Arial" w:cs="Arial"/>
          <w:b/>
          <w:sz w:val="32"/>
          <w:szCs w:val="32"/>
          <w:lang w:eastAsia="en-US"/>
        </w:rPr>
        <w:t>«О безопасности и охраны жизни  людей на водных объектах»</w:t>
      </w:r>
    </w:p>
    <w:p w:rsidR="00244725" w:rsidRPr="00244725" w:rsidRDefault="00244725" w:rsidP="00244725">
      <w:pPr>
        <w:spacing w:line="259" w:lineRule="auto"/>
        <w:rPr>
          <w:rFonts w:ascii="Arial" w:eastAsia="Calibri" w:hAnsi="Arial" w:cs="Arial"/>
          <w:lang w:eastAsia="en-US"/>
        </w:rPr>
      </w:pPr>
    </w:p>
    <w:p w:rsidR="00244725" w:rsidRPr="00244725" w:rsidRDefault="00244725" w:rsidP="00244725">
      <w:pPr>
        <w:spacing w:after="160" w:line="259" w:lineRule="auto"/>
        <w:rPr>
          <w:rFonts w:ascii="Arial" w:eastAsia="Calibri" w:hAnsi="Arial" w:cs="Arial"/>
          <w:lang w:eastAsia="en-US"/>
        </w:rPr>
      </w:pPr>
      <w:r w:rsidRPr="00244725">
        <w:rPr>
          <w:rFonts w:ascii="Arial" w:eastAsia="Calibri" w:hAnsi="Arial" w:cs="Arial"/>
          <w:lang w:eastAsia="en-US"/>
        </w:rPr>
        <w:tab/>
        <w:t>На основании Федерального закона от 06.10.2003 г. № ФЗ «Об общих принципах организации местного самоуправления в Российской Федерации», Постановления правительства Иркутской области от 08.10.2009 г. № 280/59 – пп «О правилах охраны жизни людей на водных объектах в Иркутской области», Устава МО «Корсукское» и о мерах по предупреждению несчастных случаев и гибели на водных объектах в зимний период на 2019 – 2020 г.г.</w:t>
      </w:r>
    </w:p>
    <w:p w:rsidR="00244725" w:rsidRPr="00244725" w:rsidRDefault="00244725" w:rsidP="00244725">
      <w:pPr>
        <w:spacing w:after="160" w:line="259" w:lineRule="auto"/>
        <w:jc w:val="center"/>
        <w:rPr>
          <w:rFonts w:ascii="Arial" w:eastAsia="Calibri" w:hAnsi="Arial" w:cs="Arial"/>
          <w:b/>
          <w:sz w:val="30"/>
          <w:szCs w:val="30"/>
          <w:lang w:eastAsia="en-US"/>
        </w:rPr>
      </w:pPr>
      <w:r w:rsidRPr="00244725">
        <w:rPr>
          <w:rFonts w:ascii="Arial" w:eastAsia="Calibri" w:hAnsi="Arial" w:cs="Arial"/>
          <w:b/>
          <w:sz w:val="30"/>
          <w:szCs w:val="30"/>
          <w:lang w:eastAsia="en-US"/>
        </w:rPr>
        <w:t>ПОСТАНОВЛЯЮ:</w:t>
      </w:r>
    </w:p>
    <w:p w:rsidR="00244725" w:rsidRPr="00244725" w:rsidRDefault="00244725" w:rsidP="00244725">
      <w:pPr>
        <w:numPr>
          <w:ilvl w:val="0"/>
          <w:numId w:val="32"/>
        </w:numPr>
        <w:spacing w:after="160" w:line="259" w:lineRule="auto"/>
        <w:contextualSpacing/>
        <w:rPr>
          <w:rFonts w:ascii="Arial" w:eastAsia="Calibri" w:hAnsi="Arial" w:cs="Arial"/>
          <w:lang w:eastAsia="en-US"/>
        </w:rPr>
      </w:pPr>
      <w:r w:rsidRPr="00244725">
        <w:rPr>
          <w:rFonts w:ascii="Arial" w:eastAsia="Calibri" w:hAnsi="Arial" w:cs="Arial"/>
          <w:lang w:eastAsia="en-US"/>
        </w:rPr>
        <w:t>Запретить несанкционированные ледовые переходы и возможного выезда автомобильной техники на тонкий лед;</w:t>
      </w:r>
    </w:p>
    <w:p w:rsidR="00244725" w:rsidRPr="00244725" w:rsidRDefault="00244725" w:rsidP="00244725">
      <w:pPr>
        <w:numPr>
          <w:ilvl w:val="0"/>
          <w:numId w:val="32"/>
        </w:numPr>
        <w:spacing w:after="160" w:line="259" w:lineRule="auto"/>
        <w:contextualSpacing/>
        <w:rPr>
          <w:rFonts w:ascii="Arial" w:eastAsia="Calibri" w:hAnsi="Arial" w:cs="Arial"/>
          <w:lang w:eastAsia="en-US"/>
        </w:rPr>
      </w:pPr>
      <w:r w:rsidRPr="00244725">
        <w:rPr>
          <w:rFonts w:ascii="Arial" w:eastAsia="Calibri" w:hAnsi="Arial" w:cs="Arial"/>
          <w:lang w:eastAsia="en-US"/>
        </w:rPr>
        <w:t>Провести разъяснительную работу среди населения по соблюдению правил безопасности в период активного ледообразования;</w:t>
      </w:r>
    </w:p>
    <w:p w:rsidR="00244725" w:rsidRPr="00244725" w:rsidRDefault="00244725" w:rsidP="00244725">
      <w:pPr>
        <w:numPr>
          <w:ilvl w:val="0"/>
          <w:numId w:val="32"/>
        </w:numPr>
        <w:spacing w:after="160" w:line="259" w:lineRule="auto"/>
        <w:contextualSpacing/>
        <w:rPr>
          <w:rFonts w:ascii="Arial" w:eastAsia="Calibri" w:hAnsi="Arial" w:cs="Arial"/>
          <w:lang w:eastAsia="en-US"/>
        </w:rPr>
      </w:pPr>
      <w:r w:rsidRPr="00244725">
        <w:rPr>
          <w:rFonts w:ascii="Arial" w:eastAsia="Calibri" w:hAnsi="Arial" w:cs="Arial"/>
          <w:lang w:eastAsia="en-US"/>
        </w:rPr>
        <w:t xml:space="preserve"> Установить запрещающий знак «Выезд на лед запрещен»;</w:t>
      </w:r>
    </w:p>
    <w:p w:rsidR="00244725" w:rsidRPr="00244725" w:rsidRDefault="00244725" w:rsidP="00244725">
      <w:pPr>
        <w:numPr>
          <w:ilvl w:val="0"/>
          <w:numId w:val="32"/>
        </w:numPr>
        <w:spacing w:after="160" w:line="259" w:lineRule="auto"/>
        <w:contextualSpacing/>
        <w:rPr>
          <w:rFonts w:ascii="Arial" w:eastAsia="Calibri" w:hAnsi="Arial" w:cs="Arial"/>
          <w:lang w:eastAsia="en-US"/>
        </w:rPr>
      </w:pPr>
      <w:r w:rsidRPr="00244725">
        <w:rPr>
          <w:rFonts w:ascii="Arial" w:eastAsia="Calibri" w:hAnsi="Arial" w:cs="Arial"/>
          <w:lang w:eastAsia="en-US"/>
        </w:rPr>
        <w:t>Утвердить состав мобильной группы (приложение №1);</w:t>
      </w:r>
    </w:p>
    <w:p w:rsidR="00244725" w:rsidRPr="00244725" w:rsidRDefault="00244725" w:rsidP="00244725">
      <w:pPr>
        <w:numPr>
          <w:ilvl w:val="0"/>
          <w:numId w:val="32"/>
        </w:numPr>
        <w:spacing w:after="160" w:line="259" w:lineRule="auto"/>
        <w:contextualSpacing/>
        <w:rPr>
          <w:rFonts w:ascii="Arial" w:eastAsia="Calibri" w:hAnsi="Arial" w:cs="Arial"/>
          <w:lang w:eastAsia="en-US"/>
        </w:rPr>
      </w:pPr>
      <w:r w:rsidRPr="00244725">
        <w:rPr>
          <w:rFonts w:ascii="Arial" w:eastAsia="Calibri" w:hAnsi="Arial" w:cs="Arial"/>
          <w:lang w:eastAsia="en-US"/>
        </w:rPr>
        <w:t>Настоящее Постановление опубликовать в газете «Вестник МО «Корсукское» и разместить на сайт;</w:t>
      </w:r>
    </w:p>
    <w:p w:rsidR="00244725" w:rsidRPr="00244725" w:rsidRDefault="00244725" w:rsidP="00244725">
      <w:pPr>
        <w:numPr>
          <w:ilvl w:val="0"/>
          <w:numId w:val="32"/>
        </w:numPr>
        <w:spacing w:after="160" w:line="259" w:lineRule="auto"/>
        <w:contextualSpacing/>
        <w:rPr>
          <w:rFonts w:ascii="Arial" w:eastAsia="Calibri" w:hAnsi="Arial" w:cs="Arial"/>
          <w:lang w:eastAsia="en-US"/>
        </w:rPr>
      </w:pPr>
      <w:r w:rsidRPr="00244725">
        <w:rPr>
          <w:rFonts w:ascii="Arial" w:eastAsia="Calibri" w:hAnsi="Arial" w:cs="Arial"/>
          <w:lang w:eastAsia="en-US"/>
        </w:rPr>
        <w:t>Контроль за выполнением настоящего постановления оставляю за собой.</w:t>
      </w:r>
    </w:p>
    <w:p w:rsidR="00244725" w:rsidRPr="00244725" w:rsidRDefault="00244725" w:rsidP="00244725">
      <w:pPr>
        <w:spacing w:after="160" w:line="259" w:lineRule="auto"/>
        <w:rPr>
          <w:rFonts w:ascii="Arial" w:eastAsia="Calibri" w:hAnsi="Arial" w:cs="Arial"/>
          <w:lang w:eastAsia="en-US"/>
        </w:rPr>
      </w:pPr>
    </w:p>
    <w:p w:rsidR="00244725" w:rsidRPr="00244725" w:rsidRDefault="00244725" w:rsidP="00244725">
      <w:pPr>
        <w:spacing w:after="160" w:line="259" w:lineRule="auto"/>
        <w:rPr>
          <w:rFonts w:ascii="Arial" w:eastAsia="Calibri" w:hAnsi="Arial" w:cs="Arial"/>
          <w:lang w:eastAsia="en-US"/>
        </w:rPr>
      </w:pPr>
    </w:p>
    <w:p w:rsidR="00244725" w:rsidRPr="00244725" w:rsidRDefault="00244725" w:rsidP="00244725">
      <w:pPr>
        <w:spacing w:after="160" w:line="259" w:lineRule="auto"/>
        <w:rPr>
          <w:rFonts w:ascii="Arial" w:eastAsia="Calibri" w:hAnsi="Arial" w:cs="Arial"/>
          <w:lang w:eastAsia="en-US"/>
        </w:rPr>
      </w:pPr>
    </w:p>
    <w:p w:rsidR="00244725" w:rsidRPr="00244725" w:rsidRDefault="00244725" w:rsidP="00244725">
      <w:pPr>
        <w:spacing w:after="160" w:line="259" w:lineRule="auto"/>
        <w:rPr>
          <w:rFonts w:ascii="Arial" w:eastAsia="Calibri" w:hAnsi="Arial" w:cs="Arial"/>
          <w:lang w:eastAsia="en-US"/>
        </w:rPr>
      </w:pPr>
      <w:r w:rsidRPr="00244725">
        <w:rPr>
          <w:rFonts w:ascii="Arial" w:eastAsia="Calibri" w:hAnsi="Arial" w:cs="Arial"/>
          <w:lang w:eastAsia="en-US"/>
        </w:rPr>
        <w:t>Глава МО «Корсукское»                                                          В.В. Баршуев</w:t>
      </w:r>
    </w:p>
    <w:p w:rsidR="00244725" w:rsidRPr="00244725" w:rsidRDefault="00244725" w:rsidP="00244725">
      <w:pPr>
        <w:spacing w:after="160" w:line="259" w:lineRule="auto"/>
        <w:rPr>
          <w:rFonts w:eastAsia="Calibri"/>
          <w:sz w:val="28"/>
          <w:szCs w:val="28"/>
          <w:lang w:eastAsia="en-US"/>
        </w:rPr>
      </w:pPr>
    </w:p>
    <w:p w:rsidR="00244725" w:rsidRPr="00244725" w:rsidRDefault="00244725" w:rsidP="00244725">
      <w:pPr>
        <w:spacing w:after="160" w:line="259" w:lineRule="auto"/>
        <w:rPr>
          <w:rFonts w:eastAsia="Calibri"/>
          <w:sz w:val="28"/>
          <w:szCs w:val="28"/>
          <w:lang w:eastAsia="en-US"/>
        </w:rPr>
      </w:pPr>
    </w:p>
    <w:p w:rsidR="00244725" w:rsidRPr="00244725" w:rsidRDefault="00244725" w:rsidP="00244725">
      <w:pPr>
        <w:spacing w:after="160" w:line="259" w:lineRule="auto"/>
        <w:rPr>
          <w:rFonts w:eastAsia="Calibri"/>
          <w:sz w:val="28"/>
          <w:szCs w:val="28"/>
          <w:lang w:eastAsia="en-US"/>
        </w:rPr>
      </w:pPr>
    </w:p>
    <w:p w:rsidR="00244725" w:rsidRPr="00244725" w:rsidRDefault="00244725" w:rsidP="00244725">
      <w:pPr>
        <w:spacing w:after="160" w:line="259" w:lineRule="auto"/>
        <w:rPr>
          <w:rFonts w:eastAsia="Calibri"/>
          <w:sz w:val="28"/>
          <w:szCs w:val="28"/>
          <w:lang w:eastAsia="en-US"/>
        </w:rPr>
      </w:pPr>
    </w:p>
    <w:p w:rsidR="00244725" w:rsidRPr="00244725" w:rsidRDefault="00244725" w:rsidP="00244725">
      <w:pPr>
        <w:spacing w:after="160" w:line="259" w:lineRule="auto"/>
        <w:rPr>
          <w:rFonts w:eastAsia="Calibri"/>
          <w:sz w:val="28"/>
          <w:szCs w:val="28"/>
          <w:lang w:eastAsia="en-US"/>
        </w:rPr>
      </w:pPr>
    </w:p>
    <w:p w:rsidR="00244725" w:rsidRPr="00244725" w:rsidRDefault="00244725" w:rsidP="00244725">
      <w:pPr>
        <w:spacing w:after="160" w:line="259" w:lineRule="auto"/>
        <w:rPr>
          <w:rFonts w:eastAsia="Calibri"/>
          <w:sz w:val="28"/>
          <w:szCs w:val="28"/>
          <w:lang w:eastAsia="en-US"/>
        </w:rPr>
      </w:pPr>
    </w:p>
    <w:p w:rsidR="00244725" w:rsidRPr="00244725" w:rsidRDefault="00244725" w:rsidP="00244725">
      <w:pPr>
        <w:spacing w:after="160" w:line="259" w:lineRule="auto"/>
        <w:jc w:val="right"/>
        <w:rPr>
          <w:rFonts w:ascii="Courier New" w:eastAsia="Calibri" w:hAnsi="Courier New" w:cs="Courier New"/>
          <w:sz w:val="20"/>
          <w:szCs w:val="20"/>
          <w:lang w:eastAsia="en-US"/>
        </w:rPr>
      </w:pPr>
      <w:r w:rsidRPr="00244725">
        <w:rPr>
          <w:rFonts w:ascii="Courier New" w:eastAsia="Calibri" w:hAnsi="Courier New" w:cs="Courier New"/>
          <w:sz w:val="20"/>
          <w:szCs w:val="20"/>
          <w:lang w:eastAsia="en-US"/>
        </w:rPr>
        <w:t>Приложение №1</w:t>
      </w:r>
    </w:p>
    <w:p w:rsidR="00244725" w:rsidRPr="00244725" w:rsidRDefault="00244725" w:rsidP="00244725">
      <w:pPr>
        <w:spacing w:after="160" w:line="259" w:lineRule="auto"/>
        <w:jc w:val="right"/>
        <w:rPr>
          <w:rFonts w:ascii="Courier New" w:eastAsia="Calibri" w:hAnsi="Courier New" w:cs="Courier New"/>
          <w:sz w:val="20"/>
          <w:szCs w:val="20"/>
          <w:lang w:eastAsia="en-US"/>
        </w:rPr>
      </w:pPr>
      <w:r w:rsidRPr="00244725">
        <w:rPr>
          <w:rFonts w:ascii="Courier New" w:eastAsia="Calibri" w:hAnsi="Courier New" w:cs="Courier New"/>
          <w:sz w:val="20"/>
          <w:szCs w:val="20"/>
          <w:lang w:eastAsia="en-US"/>
        </w:rPr>
        <w:lastRenderedPageBreak/>
        <w:t>к Постановлению №38 от 25.11.2019 г.</w:t>
      </w:r>
    </w:p>
    <w:p w:rsidR="00244725" w:rsidRPr="00244725" w:rsidRDefault="00244725" w:rsidP="00244725">
      <w:pPr>
        <w:spacing w:after="160" w:line="259" w:lineRule="auto"/>
        <w:rPr>
          <w:rFonts w:eastAsia="Calibri"/>
          <w:lang w:eastAsia="en-US"/>
        </w:rPr>
      </w:pPr>
    </w:p>
    <w:p w:rsidR="00244725" w:rsidRPr="00244725" w:rsidRDefault="00244725" w:rsidP="00244725">
      <w:pPr>
        <w:spacing w:after="160" w:line="259" w:lineRule="auto"/>
        <w:jc w:val="center"/>
        <w:rPr>
          <w:rFonts w:ascii="Arial" w:eastAsia="Calibri" w:hAnsi="Arial" w:cs="Arial"/>
          <w:lang w:eastAsia="en-US"/>
        </w:rPr>
      </w:pPr>
      <w:r w:rsidRPr="00244725">
        <w:rPr>
          <w:rFonts w:ascii="Arial" w:eastAsia="Calibri" w:hAnsi="Arial" w:cs="Arial"/>
          <w:lang w:eastAsia="en-US"/>
        </w:rPr>
        <w:t xml:space="preserve">Состав мобильной группы </w:t>
      </w:r>
    </w:p>
    <w:p w:rsidR="00244725" w:rsidRPr="00244725" w:rsidRDefault="00244725" w:rsidP="00244725">
      <w:pPr>
        <w:spacing w:after="160" w:line="259" w:lineRule="auto"/>
        <w:jc w:val="center"/>
        <w:rPr>
          <w:rFonts w:ascii="Arial" w:eastAsia="Calibri" w:hAnsi="Arial" w:cs="Arial"/>
          <w:lang w:eastAsia="en-US"/>
        </w:rPr>
      </w:pPr>
      <w:r w:rsidRPr="00244725">
        <w:rPr>
          <w:rFonts w:ascii="Arial" w:eastAsia="Calibri" w:hAnsi="Arial" w:cs="Arial"/>
          <w:lang w:eastAsia="en-US"/>
        </w:rPr>
        <w:t>по безопасному поведению людей на льду</w:t>
      </w:r>
    </w:p>
    <w:p w:rsidR="00244725" w:rsidRPr="00244725" w:rsidRDefault="00244725" w:rsidP="00244725">
      <w:pPr>
        <w:spacing w:after="160" w:line="259" w:lineRule="auto"/>
        <w:jc w:val="center"/>
        <w:rPr>
          <w:rFonts w:ascii="Arial" w:eastAsia="Calibri" w:hAnsi="Arial" w:cs="Arial"/>
          <w:lang w:eastAsia="en-US"/>
        </w:rPr>
      </w:pPr>
      <w:r w:rsidRPr="00244725">
        <w:rPr>
          <w:rFonts w:ascii="Arial" w:eastAsia="Calibri" w:hAnsi="Arial" w:cs="Arial"/>
          <w:lang w:eastAsia="en-US"/>
        </w:rPr>
        <w:t>МО «Корсукское»:</w:t>
      </w:r>
    </w:p>
    <w:p w:rsidR="00244725" w:rsidRPr="00244725" w:rsidRDefault="00244725" w:rsidP="00244725">
      <w:pPr>
        <w:numPr>
          <w:ilvl w:val="0"/>
          <w:numId w:val="33"/>
        </w:numPr>
        <w:spacing w:after="160" w:line="259" w:lineRule="auto"/>
        <w:contextualSpacing/>
        <w:rPr>
          <w:rFonts w:ascii="Arial" w:eastAsia="Calibri" w:hAnsi="Arial" w:cs="Arial"/>
          <w:lang w:eastAsia="en-US"/>
        </w:rPr>
      </w:pPr>
      <w:r w:rsidRPr="00244725">
        <w:rPr>
          <w:rFonts w:ascii="Arial" w:eastAsia="Calibri" w:hAnsi="Arial" w:cs="Arial"/>
          <w:lang w:eastAsia="en-US"/>
        </w:rPr>
        <w:t>Председатель группы – Глава МО «Корсукское» Баршуев В.В.</w:t>
      </w:r>
    </w:p>
    <w:p w:rsidR="00244725" w:rsidRPr="00244725" w:rsidRDefault="00244725" w:rsidP="00244725">
      <w:pPr>
        <w:numPr>
          <w:ilvl w:val="0"/>
          <w:numId w:val="33"/>
        </w:numPr>
        <w:spacing w:after="160" w:line="259" w:lineRule="auto"/>
        <w:contextualSpacing/>
        <w:rPr>
          <w:rFonts w:ascii="Arial" w:eastAsia="Calibri" w:hAnsi="Arial" w:cs="Arial"/>
          <w:lang w:eastAsia="en-US"/>
        </w:rPr>
      </w:pPr>
      <w:r w:rsidRPr="00244725">
        <w:rPr>
          <w:rFonts w:ascii="Arial" w:eastAsia="Calibri" w:hAnsi="Arial" w:cs="Arial"/>
          <w:lang w:eastAsia="en-US"/>
        </w:rPr>
        <w:t xml:space="preserve">Члены группы: </w:t>
      </w:r>
    </w:p>
    <w:p w:rsidR="00244725" w:rsidRPr="00244725" w:rsidRDefault="00244725" w:rsidP="00244725">
      <w:pPr>
        <w:numPr>
          <w:ilvl w:val="0"/>
          <w:numId w:val="34"/>
        </w:numPr>
        <w:spacing w:after="160" w:line="259" w:lineRule="auto"/>
        <w:contextualSpacing/>
        <w:rPr>
          <w:rFonts w:ascii="Arial" w:eastAsia="Calibri" w:hAnsi="Arial" w:cs="Arial"/>
          <w:lang w:eastAsia="en-US"/>
        </w:rPr>
      </w:pPr>
      <w:r w:rsidRPr="00244725">
        <w:rPr>
          <w:rFonts w:ascii="Arial" w:eastAsia="Calibri" w:hAnsi="Arial" w:cs="Arial"/>
          <w:lang w:eastAsia="en-US"/>
        </w:rPr>
        <w:t>Специалист МО «Корсукское»        Булытов В.В.;</w:t>
      </w:r>
    </w:p>
    <w:p w:rsidR="00244725" w:rsidRPr="00244725" w:rsidRDefault="00244725" w:rsidP="00244725">
      <w:pPr>
        <w:numPr>
          <w:ilvl w:val="0"/>
          <w:numId w:val="34"/>
        </w:numPr>
        <w:spacing w:after="160" w:line="259" w:lineRule="auto"/>
        <w:contextualSpacing/>
        <w:rPr>
          <w:rFonts w:ascii="Arial" w:eastAsia="Calibri" w:hAnsi="Arial" w:cs="Arial"/>
          <w:lang w:eastAsia="en-US"/>
        </w:rPr>
      </w:pPr>
      <w:r w:rsidRPr="00244725">
        <w:rPr>
          <w:rFonts w:ascii="Arial" w:eastAsia="Calibri" w:hAnsi="Arial" w:cs="Arial"/>
          <w:lang w:eastAsia="en-US"/>
        </w:rPr>
        <w:t>Депутат Думы МО «Корсукское»    Гаврилов А.Д.;</w:t>
      </w:r>
    </w:p>
    <w:p w:rsidR="00244725" w:rsidRPr="00244725" w:rsidRDefault="00244725" w:rsidP="00244725">
      <w:pPr>
        <w:numPr>
          <w:ilvl w:val="0"/>
          <w:numId w:val="34"/>
        </w:numPr>
        <w:spacing w:after="160" w:line="259" w:lineRule="auto"/>
        <w:contextualSpacing/>
        <w:rPr>
          <w:rFonts w:ascii="Arial" w:eastAsia="Calibri" w:hAnsi="Arial" w:cs="Arial"/>
          <w:lang w:eastAsia="en-US"/>
        </w:rPr>
      </w:pPr>
      <w:r w:rsidRPr="00244725">
        <w:rPr>
          <w:rFonts w:ascii="Arial" w:eastAsia="Calibri" w:hAnsi="Arial" w:cs="Arial"/>
          <w:lang w:eastAsia="en-US"/>
        </w:rPr>
        <w:t>Староста д. Гушит                              Александрова Л.А.</w:t>
      </w:r>
    </w:p>
    <w:p w:rsidR="00244725" w:rsidRPr="00244725" w:rsidRDefault="00244725" w:rsidP="00244725">
      <w:pPr>
        <w:numPr>
          <w:ilvl w:val="0"/>
          <w:numId w:val="34"/>
        </w:numPr>
        <w:spacing w:after="160" w:line="259" w:lineRule="auto"/>
        <w:contextualSpacing/>
        <w:rPr>
          <w:rFonts w:ascii="Arial" w:eastAsia="Calibri" w:hAnsi="Arial" w:cs="Arial"/>
          <w:lang w:eastAsia="en-US"/>
        </w:rPr>
      </w:pPr>
      <w:r w:rsidRPr="00244725">
        <w:rPr>
          <w:rFonts w:ascii="Arial" w:eastAsia="Calibri" w:hAnsi="Arial" w:cs="Arial"/>
          <w:lang w:eastAsia="en-US"/>
        </w:rPr>
        <w:t xml:space="preserve">Участковый                                        Ботоев В.Л. </w:t>
      </w:r>
    </w:p>
    <w:p w:rsidR="00244725" w:rsidRPr="00244725" w:rsidRDefault="00244725" w:rsidP="00244725">
      <w:pPr>
        <w:spacing w:after="160" w:line="259" w:lineRule="auto"/>
        <w:rPr>
          <w:rFonts w:ascii="Arial" w:eastAsia="Calibri" w:hAnsi="Arial" w:cs="Arial"/>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r w:rsidRPr="00244725">
        <w:rPr>
          <w:rFonts w:ascii="Calibri" w:eastAsia="Calibri" w:hAnsi="Calibri"/>
          <w:noProof/>
          <w:sz w:val="22"/>
          <w:szCs w:val="22"/>
        </w:rPr>
        <w:lastRenderedPageBreak/>
        <w:drawing>
          <wp:inline distT="0" distB="0" distL="0" distR="0" wp14:anchorId="4AE381D5" wp14:editId="14F8AD29">
            <wp:extent cx="5940425" cy="7920567"/>
            <wp:effectExtent l="0" t="0" r="3175" b="4445"/>
            <wp:docPr id="2" name="Рисунок 2" descr="C:\Users\user\AppData\Local\Temp\Rar$DI00.446\IMG-327c5d6ce0021f52b205703ad2f67a3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446\IMG-327c5d6ce0021f52b205703ad2f67a37-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spacing w:after="160" w:line="259" w:lineRule="auto"/>
        <w:jc w:val="center"/>
        <w:rPr>
          <w:rFonts w:eastAsia="Calibri"/>
          <w:b/>
          <w:bCs/>
          <w:sz w:val="28"/>
          <w:szCs w:val="28"/>
          <w:lang w:eastAsia="en-US"/>
        </w:rPr>
      </w:pPr>
    </w:p>
    <w:p w:rsidR="00244725" w:rsidRPr="00244725" w:rsidRDefault="00244725" w:rsidP="00244725">
      <w:pPr>
        <w:spacing w:after="160" w:line="259" w:lineRule="auto"/>
        <w:jc w:val="center"/>
        <w:rPr>
          <w:rFonts w:eastAsia="Calibri"/>
          <w:b/>
          <w:bCs/>
          <w:sz w:val="28"/>
          <w:szCs w:val="28"/>
          <w:lang w:eastAsia="en-US"/>
        </w:rPr>
      </w:pPr>
      <w:r w:rsidRPr="00244725">
        <w:rPr>
          <w:rFonts w:eastAsia="Calibri"/>
          <w:b/>
          <w:bCs/>
          <w:noProof/>
          <w:sz w:val="28"/>
          <w:szCs w:val="28"/>
        </w:rPr>
        <w:lastRenderedPageBreak/>
        <w:drawing>
          <wp:inline distT="0" distB="0" distL="0" distR="0" wp14:anchorId="2317BD23" wp14:editId="60BFA6E1">
            <wp:extent cx="5940425" cy="7920567"/>
            <wp:effectExtent l="0" t="0" r="3175" b="4445"/>
            <wp:docPr id="3" name="Рисунок 3" descr="C:\Users\user\AppData\Local\Temp\Rar$DI03.858\IMG-43fb810e7479fe4ee152aeb64833377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03.858\IMG-43fb810e7479fe4ee152aeb64833377a-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244725" w:rsidRPr="00244725" w:rsidRDefault="00244725" w:rsidP="00244725">
      <w:pPr>
        <w:spacing w:after="160" w:line="259" w:lineRule="auto"/>
        <w:jc w:val="center"/>
        <w:rPr>
          <w:rFonts w:eastAsia="Calibri"/>
          <w:b/>
          <w:bCs/>
          <w:sz w:val="28"/>
          <w:szCs w:val="28"/>
          <w:lang w:eastAsia="en-US"/>
        </w:rPr>
      </w:pPr>
    </w:p>
    <w:p w:rsidR="00244725" w:rsidRPr="00244725" w:rsidRDefault="00244725" w:rsidP="00244725">
      <w:pPr>
        <w:spacing w:after="160" w:line="259" w:lineRule="auto"/>
        <w:jc w:val="center"/>
        <w:rPr>
          <w:rFonts w:eastAsia="Calibri"/>
          <w:sz w:val="28"/>
          <w:szCs w:val="28"/>
          <w:lang w:eastAsia="en-US"/>
        </w:rPr>
      </w:pPr>
      <w:r w:rsidRPr="00244725">
        <w:rPr>
          <w:rFonts w:eastAsia="Calibri"/>
          <w:b/>
          <w:bCs/>
          <w:sz w:val="28"/>
          <w:szCs w:val="28"/>
          <w:lang w:eastAsia="en-US"/>
        </w:rPr>
        <w:t>ПАМЯТКА</w:t>
      </w:r>
      <w:r w:rsidRPr="00244725">
        <w:rPr>
          <w:rFonts w:eastAsia="Calibri"/>
          <w:b/>
          <w:bCs/>
          <w:sz w:val="28"/>
          <w:szCs w:val="28"/>
          <w:lang w:eastAsia="en-US"/>
        </w:rPr>
        <w:br/>
        <w:t>о соблюдении правил безопасности на водных объектах</w:t>
      </w:r>
      <w:r w:rsidRPr="00244725">
        <w:rPr>
          <w:rFonts w:eastAsia="Calibri"/>
          <w:b/>
          <w:bCs/>
          <w:sz w:val="28"/>
          <w:szCs w:val="28"/>
          <w:lang w:eastAsia="en-US"/>
        </w:rPr>
        <w:br/>
        <w:t>в осенне-зимний период</w:t>
      </w:r>
    </w:p>
    <w:p w:rsidR="00244725" w:rsidRPr="00244725" w:rsidRDefault="00244725" w:rsidP="00244725">
      <w:pPr>
        <w:spacing w:after="160" w:line="259" w:lineRule="auto"/>
        <w:rPr>
          <w:rFonts w:eastAsia="Calibri"/>
          <w:sz w:val="28"/>
          <w:szCs w:val="28"/>
          <w:lang w:eastAsia="en-US"/>
        </w:rPr>
      </w:pPr>
      <w:r w:rsidRPr="00244725">
        <w:rPr>
          <w:rFonts w:eastAsia="Calibri"/>
          <w:sz w:val="28"/>
          <w:szCs w:val="28"/>
          <w:lang w:eastAsia="en-US"/>
        </w:rPr>
        <w:lastRenderedPageBreak/>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244725">
        <w:rPr>
          <w:rFonts w:eastAsia="Calibri"/>
          <w:sz w:val="28"/>
          <w:szCs w:val="28"/>
          <w:lang w:eastAsia="en-US"/>
        </w:rPr>
        <w:b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r w:rsidRPr="00244725">
        <w:rPr>
          <w:rFonts w:eastAsia="Calibri"/>
          <w:sz w:val="28"/>
          <w:szCs w:val="28"/>
          <w:lang w:eastAsia="en-US"/>
        </w:rPr>
        <w:b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льда, который при одинаковой толщине обладает различной прочностью. Основным условием безопасного пребывания человека на льду является соответствие толщины льда прилагаемой нагрузке:</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 безопасная толщина льда для одного человека - не менее 10 см; </w:t>
      </w:r>
      <w:r w:rsidRPr="00244725">
        <w:rPr>
          <w:rFonts w:eastAsia="Calibri"/>
          <w:b/>
          <w:bCs/>
          <w:sz w:val="28"/>
          <w:szCs w:val="28"/>
          <w:lang w:eastAsia="en-US"/>
        </w:rPr>
        <w:br/>
        <w:t>- безопасная толщина льда для совершения пешей переправы - 15 см и более;</w:t>
      </w:r>
      <w:r w:rsidRPr="00244725">
        <w:rPr>
          <w:rFonts w:eastAsia="Calibri"/>
          <w:b/>
          <w:bCs/>
          <w:sz w:val="28"/>
          <w:szCs w:val="28"/>
          <w:lang w:eastAsia="en-US"/>
        </w:rPr>
        <w:br/>
        <w:t>- безопасная толщина льда для проезда автомобилей - не менее 30 см.</w:t>
      </w:r>
    </w:p>
    <w:p w:rsidR="00244725" w:rsidRPr="00244725" w:rsidRDefault="00244725" w:rsidP="00244725">
      <w:pPr>
        <w:spacing w:after="160" w:line="259" w:lineRule="auto"/>
        <w:rPr>
          <w:rFonts w:eastAsia="Calibri"/>
          <w:sz w:val="28"/>
          <w:szCs w:val="28"/>
          <w:lang w:eastAsia="en-US"/>
        </w:rPr>
      </w:pPr>
      <w:r w:rsidRPr="00244725">
        <w:rPr>
          <w:rFonts w:eastAsia="Calibri"/>
          <w:sz w:val="28"/>
          <w:szCs w:val="28"/>
          <w:lang w:eastAsia="en-US"/>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Правила поведения на льду:</w:t>
      </w:r>
    </w:p>
    <w:p w:rsidR="00244725" w:rsidRPr="00244725" w:rsidRDefault="00244725" w:rsidP="00244725">
      <w:pPr>
        <w:spacing w:after="160" w:line="259" w:lineRule="auto"/>
        <w:rPr>
          <w:rFonts w:eastAsia="Calibri"/>
          <w:sz w:val="28"/>
          <w:szCs w:val="28"/>
          <w:lang w:eastAsia="en-US"/>
        </w:rPr>
      </w:pPr>
      <w:r w:rsidRPr="00244725">
        <w:rPr>
          <w:rFonts w:eastAsia="Calibri"/>
          <w:sz w:val="28"/>
          <w:szCs w:val="28"/>
          <w:lang w:eastAsia="en-US"/>
        </w:rPr>
        <w:t>- Ни в коем случае нельзя выходить на лед в темное время суток и при плохой видимости (туман, снегопад, дождь). </w:t>
      </w:r>
      <w:r w:rsidRPr="00244725">
        <w:rPr>
          <w:rFonts w:eastAsia="Calibri"/>
          <w:sz w:val="28"/>
          <w:szCs w:val="28"/>
          <w:lang w:eastAsia="en-US"/>
        </w:rPr>
        <w:br/>
        <w:t>- Безопаснее всего выходить на берег и спускаться в местах, где лед виден и не покрыт снегом.</w:t>
      </w:r>
      <w:r w:rsidRPr="00244725">
        <w:rPr>
          <w:rFonts w:eastAsia="Calibri"/>
          <w:sz w:val="28"/>
          <w:szCs w:val="28"/>
          <w:lang w:eastAsia="en-US"/>
        </w:rPr>
        <w:b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r w:rsidRPr="00244725">
        <w:rPr>
          <w:rFonts w:eastAsia="Calibri"/>
          <w:sz w:val="28"/>
          <w:szCs w:val="28"/>
          <w:lang w:eastAsia="en-US"/>
        </w:rPr>
        <w:br/>
      </w:r>
      <w:r w:rsidRPr="00244725">
        <w:rPr>
          <w:rFonts w:eastAsia="Calibri"/>
          <w:sz w:val="28"/>
          <w:szCs w:val="28"/>
          <w:lang w:eastAsia="en-US"/>
        </w:rPr>
        <w:lastRenderedPageBreak/>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r w:rsidRPr="00244725">
        <w:rPr>
          <w:rFonts w:eastAsia="Calibri"/>
          <w:sz w:val="28"/>
          <w:szCs w:val="28"/>
          <w:lang w:eastAsia="en-US"/>
        </w:rPr>
        <w:br/>
        <w:t>- Если есть рюкзак или ранец, повесьте его на одно плечо, это позволит легко освободиться от груза в случае, если лед под вами провалился. </w:t>
      </w:r>
      <w:r w:rsidRPr="00244725">
        <w:rPr>
          <w:rFonts w:eastAsia="Calibri"/>
          <w:sz w:val="28"/>
          <w:szCs w:val="28"/>
          <w:lang w:eastAsia="en-US"/>
        </w:rPr>
        <w:br/>
        <w:t>- Не выходите на лед в одиночку. Ходить лучше компанией по 2-3 человека. Не ходите и не катайтесь на льду в незнакомых местах, особенно в ночное время. </w:t>
      </w:r>
      <w:r w:rsidRPr="00244725">
        <w:rPr>
          <w:rFonts w:eastAsia="Calibri"/>
          <w:sz w:val="28"/>
          <w:szCs w:val="28"/>
          <w:lang w:eastAsia="en-US"/>
        </w:rPr>
        <w:br/>
        <w:t>-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 </w:t>
      </w:r>
      <w:r w:rsidRPr="00244725">
        <w:rPr>
          <w:rFonts w:eastAsia="Calibri"/>
          <w:sz w:val="28"/>
          <w:szCs w:val="28"/>
          <w:lang w:eastAsia="en-US"/>
        </w:rPr>
        <w:br/>
        <w:t>- При перевозке небольших грузов их следует класть на сани или брусья с большой площадью опоры на лед, чтобы избежать провала.</w:t>
      </w:r>
      <w:r w:rsidRPr="00244725">
        <w:rPr>
          <w:rFonts w:eastAsia="Calibri"/>
          <w:sz w:val="28"/>
          <w:szCs w:val="28"/>
          <w:lang w:eastAsia="en-US"/>
        </w:rPr>
        <w:br/>
        <w:t>- Внимательно слушайте и следите за тем, как ведет себя лед. </w:t>
      </w:r>
      <w:r w:rsidRPr="00244725">
        <w:rPr>
          <w:rFonts w:eastAsia="Calibri"/>
          <w:sz w:val="28"/>
          <w:szCs w:val="28"/>
          <w:lang w:eastAsia="en-US"/>
        </w:rPr>
        <w:b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r w:rsidRPr="00244725">
        <w:rPr>
          <w:rFonts w:eastAsia="Calibri"/>
          <w:sz w:val="28"/>
          <w:szCs w:val="28"/>
          <w:lang w:eastAsia="en-US"/>
        </w:rPr>
        <w:br/>
        <w:t>- Не следует ходить рядом с трещинами или по участку льда, отделенному от основного массива несколькими трещинами. </w:t>
      </w:r>
      <w:r w:rsidRPr="00244725">
        <w:rPr>
          <w:rFonts w:eastAsia="Calibri"/>
          <w:sz w:val="28"/>
          <w:szCs w:val="28"/>
          <w:lang w:eastAsia="en-US"/>
        </w:rPr>
        <w:br/>
        <w:t>- Необходимо быстро покинуть опасное место, если из пробитой лунки начинает бить фонтаном вода. </w:t>
      </w:r>
      <w:r w:rsidRPr="00244725">
        <w:rPr>
          <w:rFonts w:eastAsia="Calibri"/>
          <w:sz w:val="28"/>
          <w:szCs w:val="28"/>
          <w:lang w:eastAsia="en-US"/>
        </w:rPr>
        <w:b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w:t>
      </w:r>
      <w:r w:rsidRPr="00244725">
        <w:rPr>
          <w:rFonts w:eastAsia="Calibri"/>
          <w:sz w:val="28"/>
          <w:szCs w:val="28"/>
          <w:lang w:eastAsia="en-US"/>
        </w:rPr>
        <w:br/>
        <w:t>Точно так же поступают при предостерегающем потрескивании льда и образовании в нем трещин.</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Если вы провалились под лед</w:t>
      </w:r>
    </w:p>
    <w:p w:rsidR="00244725" w:rsidRPr="00244725" w:rsidRDefault="00244725" w:rsidP="00244725">
      <w:pPr>
        <w:spacing w:after="160" w:line="259" w:lineRule="auto"/>
        <w:rPr>
          <w:rFonts w:eastAsia="Calibri"/>
          <w:sz w:val="28"/>
          <w:szCs w:val="28"/>
          <w:lang w:eastAsia="en-US"/>
        </w:rPr>
      </w:pPr>
      <w:r w:rsidRPr="00244725">
        <w:rPr>
          <w:rFonts w:eastAsia="Calibri"/>
          <w:sz w:val="28"/>
          <w:szCs w:val="28"/>
          <w:lang w:eastAsia="en-US"/>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r w:rsidRPr="00244725">
        <w:rPr>
          <w:rFonts w:eastAsia="Calibri"/>
          <w:sz w:val="28"/>
          <w:szCs w:val="28"/>
          <w:lang w:eastAsia="en-US"/>
        </w:rPr>
        <w:br/>
        <w:t>- Провалившись под лед, широко раскиньте руки по кромкам льда, чтобы не погрузиться с головой. Постарайтесь избавиться от лишних тяжестей. </w:t>
      </w:r>
      <w:r w:rsidRPr="00244725">
        <w:rPr>
          <w:rFonts w:eastAsia="Calibri"/>
          <w:sz w:val="28"/>
          <w:szCs w:val="28"/>
          <w:lang w:eastAsia="en-US"/>
        </w:rPr>
        <w:br/>
        <w:t>- Если есть кто-то рядом, позовите на помощь. </w:t>
      </w:r>
      <w:r w:rsidRPr="00244725">
        <w:rPr>
          <w:rFonts w:eastAsia="Calibri"/>
          <w:sz w:val="28"/>
          <w:szCs w:val="28"/>
          <w:lang w:eastAsia="en-US"/>
        </w:rPr>
        <w:br/>
        <w:t>- Если возможно, переберитесь к тому краю полыньи, где течение не увлекает вас под лед. </w:t>
      </w:r>
      <w:r w:rsidRPr="00244725">
        <w:rPr>
          <w:rFonts w:eastAsia="Calibri"/>
          <w:sz w:val="28"/>
          <w:szCs w:val="28"/>
          <w:lang w:eastAsia="en-US"/>
        </w:rPr>
        <w:br/>
        <w:t>- Не делайте резких движений и не обламывайте кромку. </w:t>
      </w:r>
      <w:r w:rsidRPr="00244725">
        <w:rPr>
          <w:rFonts w:eastAsia="Calibri"/>
          <w:sz w:val="28"/>
          <w:szCs w:val="28"/>
          <w:lang w:eastAsia="en-US"/>
        </w:rPr>
        <w:br/>
      </w:r>
      <w:r w:rsidRPr="00244725">
        <w:rPr>
          <w:rFonts w:eastAsia="Calibri"/>
          <w:sz w:val="28"/>
          <w:szCs w:val="28"/>
          <w:lang w:eastAsia="en-US"/>
        </w:rPr>
        <w:lastRenderedPageBreak/>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w:t>
      </w:r>
      <w:r w:rsidRPr="00244725">
        <w:rPr>
          <w:rFonts w:eastAsia="Calibri"/>
          <w:sz w:val="28"/>
          <w:szCs w:val="28"/>
          <w:lang w:eastAsia="en-US"/>
        </w:rPr>
        <w:br/>
        <w:t>- Приноравливайте свое тело к наиболее широкой площади опоры. </w:t>
      </w:r>
      <w:r w:rsidRPr="00244725">
        <w:rPr>
          <w:rFonts w:eastAsia="Calibri"/>
          <w:sz w:val="28"/>
          <w:szCs w:val="28"/>
          <w:lang w:eastAsia="en-US"/>
        </w:rPr>
        <w:br/>
        <w:t>- Выбираться на лед можно таким же способом, каким садятся на высокие подоконники, т.е. спиной к выбранному месту. </w:t>
      </w:r>
      <w:r w:rsidRPr="00244725">
        <w:rPr>
          <w:rFonts w:eastAsia="Calibri"/>
          <w:sz w:val="28"/>
          <w:szCs w:val="28"/>
          <w:lang w:eastAsia="en-US"/>
        </w:rPr>
        <w:br/>
        <w:t>- Как только большая часть тела окажется на льду, перекатитесь на живот и отползайте подальше от места провала.</w:t>
      </w:r>
      <w:r w:rsidRPr="00244725">
        <w:rPr>
          <w:rFonts w:eastAsia="Calibri"/>
          <w:sz w:val="28"/>
          <w:szCs w:val="28"/>
          <w:lang w:eastAsia="en-US"/>
        </w:rPr>
        <w:br/>
        <w:t>- Выбирайтесь по возможности в ту сторону, откуда пришли - там проверенный лед. </w:t>
      </w:r>
      <w:r w:rsidRPr="00244725">
        <w:rPr>
          <w:rFonts w:eastAsia="Calibri"/>
          <w:sz w:val="28"/>
          <w:szCs w:val="28"/>
          <w:lang w:eastAsia="en-US"/>
        </w:rPr>
        <w:br/>
        <w:t>- Если трещина во льду большая, пробуйте выплыть спиной. </w:t>
      </w:r>
      <w:r w:rsidRPr="00244725">
        <w:rPr>
          <w:rFonts w:eastAsia="Calibri"/>
          <w:sz w:val="28"/>
          <w:szCs w:val="28"/>
          <w:lang w:eastAsia="en-US"/>
        </w:rPr>
        <w:b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Если Вы стали очевидцем как человек провалился под лед</w:t>
      </w:r>
    </w:p>
    <w:p w:rsidR="00244725" w:rsidRPr="00244725" w:rsidRDefault="00244725" w:rsidP="00244725">
      <w:pPr>
        <w:spacing w:after="160" w:line="259" w:lineRule="auto"/>
        <w:rPr>
          <w:rFonts w:eastAsia="Calibri"/>
          <w:sz w:val="28"/>
          <w:szCs w:val="28"/>
          <w:lang w:eastAsia="en-US"/>
        </w:rPr>
      </w:pPr>
      <w:r w:rsidRPr="00244725">
        <w:rPr>
          <w:rFonts w:eastAsia="Calibri"/>
          <w:sz w:val="28"/>
          <w:szCs w:val="28"/>
          <w:lang w:eastAsia="en-US"/>
        </w:rPr>
        <w:t>- Немедленно крикните ему, что идете на помощь. </w:t>
      </w:r>
      <w:r w:rsidRPr="00244725">
        <w:rPr>
          <w:rFonts w:eastAsia="Calibri"/>
          <w:sz w:val="28"/>
          <w:szCs w:val="28"/>
          <w:lang w:eastAsia="en-US"/>
        </w:rPr>
        <w:br/>
        <w:t>- Немедленно сообщите о произошедшем в службу спасения. </w:t>
      </w:r>
      <w:r w:rsidRPr="00244725">
        <w:rPr>
          <w:rFonts w:eastAsia="Calibri"/>
          <w:sz w:val="28"/>
          <w:szCs w:val="28"/>
          <w:lang w:eastAsia="en-US"/>
        </w:rPr>
        <w:br/>
        <w:t>- Оказывающий помощь должен обвязаться веревкой, предварительно закрепив ее на берегу. </w:t>
      </w:r>
      <w:r w:rsidRPr="00244725">
        <w:rPr>
          <w:rFonts w:eastAsia="Calibri"/>
          <w:sz w:val="28"/>
          <w:szCs w:val="28"/>
          <w:lang w:eastAsia="en-US"/>
        </w:rPr>
        <w:br/>
        <w:t>- Из-за опасности самому попасть в полынью приближаться к провалившемуся под лед нужно лежа с раскинутыми в стороны руками и ногами. </w:t>
      </w:r>
      <w:r w:rsidRPr="00244725">
        <w:rPr>
          <w:rFonts w:eastAsia="Calibri"/>
          <w:sz w:val="28"/>
          <w:szCs w:val="28"/>
          <w:lang w:eastAsia="en-US"/>
        </w:rPr>
        <w:br/>
        <w:t>- Подложите под себя лыжи, фанеру или доску, чтобы увеличить площадь опоры и ползите на них. </w:t>
      </w:r>
      <w:r w:rsidRPr="00244725">
        <w:rPr>
          <w:rFonts w:eastAsia="Calibri"/>
          <w:sz w:val="28"/>
          <w:szCs w:val="28"/>
          <w:lang w:eastAsia="en-US"/>
        </w:rPr>
        <w:br/>
        <w:t>- Если под рукой имеются доски, лестницы, шесты или другие предметы, то их надо использовать для оказания помощи. </w:t>
      </w:r>
      <w:r w:rsidRPr="00244725">
        <w:rPr>
          <w:rFonts w:eastAsia="Calibri"/>
          <w:sz w:val="28"/>
          <w:szCs w:val="28"/>
          <w:lang w:eastAsia="en-US"/>
        </w:rPr>
        <w:b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r w:rsidRPr="00244725">
        <w:rPr>
          <w:rFonts w:eastAsia="Calibri"/>
          <w:sz w:val="28"/>
          <w:szCs w:val="28"/>
          <w:lang w:eastAsia="en-US"/>
        </w:rPr>
        <w:br/>
        <w:t xml:space="preserve">-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w:t>
      </w:r>
      <w:r w:rsidRPr="00244725">
        <w:rPr>
          <w:rFonts w:eastAsia="Calibri"/>
          <w:sz w:val="28"/>
          <w:szCs w:val="28"/>
          <w:lang w:eastAsia="en-US"/>
        </w:rPr>
        <w:lastRenderedPageBreak/>
        <w:t>постепенно вытаскивает пострадавшего на крепкий лед.</w:t>
      </w:r>
      <w:r w:rsidRPr="00244725">
        <w:rPr>
          <w:rFonts w:eastAsia="Calibri"/>
          <w:sz w:val="28"/>
          <w:szCs w:val="28"/>
          <w:lang w:eastAsia="en-US"/>
        </w:rPr>
        <w:br/>
        <w:t>- Когда есть промоины или битый лед, необходимо использовать спасательные шлюпки, для продвижения их вперед используются кошки и багры. </w:t>
      </w:r>
      <w:r w:rsidRPr="00244725">
        <w:rPr>
          <w:rFonts w:eastAsia="Calibri"/>
          <w:sz w:val="28"/>
          <w:szCs w:val="28"/>
          <w:lang w:eastAsia="en-US"/>
        </w:rPr>
        <w:br/>
        <w:t>- Действуйте решительно и быстро, пострадавший коченеет в ледяной воде, намокшая одежда тянет его вниз.</w:t>
      </w:r>
      <w:r w:rsidRPr="00244725">
        <w:rPr>
          <w:rFonts w:eastAsia="Calibri"/>
          <w:sz w:val="28"/>
          <w:szCs w:val="28"/>
          <w:lang w:eastAsia="en-US"/>
        </w:rPr>
        <w:br/>
        <w:t>- Подав пострадавшему подручное средство, вытащите его на лед и ползком двигайтесь от опасной зоны.</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Первая помощь пострадавшему</w:t>
      </w:r>
    </w:p>
    <w:p w:rsidR="00244725" w:rsidRPr="00244725" w:rsidRDefault="00244725" w:rsidP="00244725">
      <w:pPr>
        <w:spacing w:after="160" w:line="259" w:lineRule="auto"/>
        <w:rPr>
          <w:rFonts w:eastAsia="Calibri"/>
          <w:sz w:val="28"/>
          <w:szCs w:val="28"/>
          <w:lang w:eastAsia="en-US"/>
        </w:rPr>
      </w:pPr>
      <w:r w:rsidRPr="00244725">
        <w:rPr>
          <w:rFonts w:eastAsia="Calibri"/>
          <w:sz w:val="28"/>
          <w:szCs w:val="28"/>
          <w:lang w:eastAsia="en-US"/>
        </w:rPr>
        <w:t>- Снимите и отожмите всю одежду пострадавшего, потом снова оденьте (если нет сухой одежды) и укутайте полиэтиленом (происходит эффект парника). </w:t>
      </w:r>
      <w:r w:rsidRPr="00244725">
        <w:rPr>
          <w:rFonts w:eastAsia="Calibri"/>
          <w:sz w:val="28"/>
          <w:szCs w:val="28"/>
          <w:lang w:eastAsia="en-US"/>
        </w:rPr>
        <w:b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r w:rsidRPr="00244725">
        <w:rPr>
          <w:rFonts w:eastAsia="Calibri"/>
          <w:sz w:val="28"/>
          <w:szCs w:val="28"/>
          <w:lang w:eastAsia="en-US"/>
        </w:rPr>
        <w:br/>
        <w:t>- Если это сделать невозможно, то разведите костер и окажите максимальную помощь, можно поделиться своей сухой одеждой. </w:t>
      </w:r>
      <w:r w:rsidRPr="00244725">
        <w:rPr>
          <w:rFonts w:eastAsia="Calibri"/>
          <w:sz w:val="28"/>
          <w:szCs w:val="28"/>
          <w:lang w:eastAsia="en-US"/>
        </w:rPr>
        <w:b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r w:rsidRPr="00244725">
        <w:rPr>
          <w:rFonts w:eastAsia="Calibri"/>
          <w:sz w:val="28"/>
          <w:szCs w:val="28"/>
          <w:lang w:eastAsia="en-US"/>
        </w:rPr>
        <w:b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r w:rsidRPr="00244725">
        <w:rPr>
          <w:rFonts w:eastAsia="Calibri"/>
          <w:sz w:val="28"/>
          <w:szCs w:val="28"/>
          <w:lang w:eastAsia="en-US"/>
        </w:rPr>
        <w:b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r w:rsidRPr="00244725">
        <w:rPr>
          <w:rFonts w:eastAsia="Calibri"/>
          <w:sz w:val="28"/>
          <w:szCs w:val="28"/>
          <w:lang w:eastAsia="en-US"/>
        </w:rPr>
        <w:br/>
        <w:t>- Пострадавшего необходимо направить в медицинское учреждение. Дальнейшее лечение должны проводить врачи.</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Время безопасного пребывания человека в воде:</w:t>
      </w:r>
    </w:p>
    <w:p w:rsidR="00244725" w:rsidRPr="00244725" w:rsidRDefault="00244725" w:rsidP="00244725">
      <w:pPr>
        <w:spacing w:after="160" w:line="259" w:lineRule="auto"/>
        <w:rPr>
          <w:rFonts w:eastAsia="Calibri"/>
          <w:sz w:val="28"/>
          <w:szCs w:val="28"/>
          <w:lang w:eastAsia="en-US"/>
        </w:rPr>
      </w:pPr>
      <w:r w:rsidRPr="00244725">
        <w:rPr>
          <w:rFonts w:eastAsia="Calibri"/>
          <w:sz w:val="28"/>
          <w:szCs w:val="28"/>
          <w:lang w:eastAsia="en-US"/>
        </w:rPr>
        <w:t>- при температуре воды 5-150С - от 3,5 до 4,5 часов; </w:t>
      </w:r>
      <w:r w:rsidRPr="00244725">
        <w:rPr>
          <w:rFonts w:eastAsia="Calibri"/>
          <w:sz w:val="28"/>
          <w:szCs w:val="28"/>
          <w:lang w:eastAsia="en-US"/>
        </w:rPr>
        <w:br/>
        <w:t>- температура воды 2-30С оказывается смертельной для человека через 10-15 минут; </w:t>
      </w:r>
      <w:r w:rsidRPr="00244725">
        <w:rPr>
          <w:rFonts w:eastAsia="Calibri"/>
          <w:sz w:val="28"/>
          <w:szCs w:val="28"/>
          <w:lang w:eastAsia="en-US"/>
        </w:rPr>
        <w:br/>
        <w:t>- при температуре воды минус 20С - смерть может наступить через 5-8 минут.</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Уважаемые дети и взрослые!</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Во избежание трагических случаев:</w:t>
      </w:r>
      <w:r w:rsidRPr="00244725">
        <w:rPr>
          <w:rFonts w:eastAsia="Calibri"/>
          <w:b/>
          <w:bCs/>
          <w:sz w:val="28"/>
          <w:szCs w:val="28"/>
          <w:lang w:eastAsia="en-US"/>
        </w:rPr>
        <w:br/>
        <w:t>1. Коллективные выезды на лед для отдыха и рыбалки необходимо согласовывать с подразделениями спасательной службы.</w:t>
      </w:r>
      <w:r w:rsidRPr="00244725">
        <w:rPr>
          <w:rFonts w:eastAsia="Calibri"/>
          <w:b/>
          <w:bCs/>
          <w:sz w:val="28"/>
          <w:szCs w:val="28"/>
          <w:lang w:eastAsia="en-US"/>
        </w:rPr>
        <w:br/>
      </w:r>
      <w:r w:rsidRPr="00244725">
        <w:rPr>
          <w:rFonts w:eastAsia="Calibri"/>
          <w:b/>
          <w:bCs/>
          <w:sz w:val="28"/>
          <w:szCs w:val="28"/>
          <w:lang w:eastAsia="en-US"/>
        </w:rPr>
        <w:lastRenderedPageBreak/>
        <w:t>2. Соблюдайте элементарные правила безопасности на льду, помните, безопасным лед считается при толщине не менее 12 см. </w:t>
      </w:r>
      <w:r w:rsidRPr="00244725">
        <w:rPr>
          <w:rFonts w:eastAsia="Calibri"/>
          <w:b/>
          <w:bCs/>
          <w:sz w:val="28"/>
          <w:szCs w:val="28"/>
          <w:lang w:eastAsia="en-US"/>
        </w:rPr>
        <w:br/>
        <w:t>Запрещается ходить рядом с любыми водными сооружениями, в местах впадения в водоем ручьев и рек. </w:t>
      </w:r>
      <w:r w:rsidRPr="00244725">
        <w:rPr>
          <w:rFonts w:eastAsia="Calibri"/>
          <w:b/>
          <w:bCs/>
          <w:sz w:val="28"/>
          <w:szCs w:val="28"/>
          <w:lang w:eastAsia="en-US"/>
        </w:rPr>
        <w:br/>
        <w:t>Родители, не оставляйте детей без присмотра! Будьте внимательны к окружающим!</w:t>
      </w:r>
      <w:r w:rsidRPr="00244725">
        <w:rPr>
          <w:rFonts w:eastAsia="Calibri"/>
          <w:b/>
          <w:bCs/>
          <w:sz w:val="28"/>
          <w:szCs w:val="28"/>
          <w:lang w:eastAsia="en-US"/>
        </w:rPr>
        <w:br/>
      </w:r>
      <w:r w:rsidRPr="00244725">
        <w:rPr>
          <w:rFonts w:eastAsia="Calibri"/>
          <w:b/>
          <w:bCs/>
          <w:i/>
          <w:iCs/>
          <w:sz w:val="28"/>
          <w:szCs w:val="28"/>
          <w:lang w:eastAsia="en-US"/>
        </w:rPr>
        <w:t>Если вы стали свидетелем происшествия, немедленно сообщите об этом по телефонам 01, 02, с мобильного телефона 112.</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По возможности окажите пострадавшему первую помощь и ждите прибытия спасателей.</w:t>
      </w:r>
    </w:p>
    <w:p w:rsidR="00244725" w:rsidRPr="00244725" w:rsidRDefault="00244725" w:rsidP="00244725">
      <w:pPr>
        <w:spacing w:after="160" w:line="259" w:lineRule="auto"/>
        <w:rPr>
          <w:rFonts w:eastAsia="Calibri"/>
          <w:sz w:val="28"/>
          <w:szCs w:val="28"/>
          <w:lang w:eastAsia="en-US"/>
        </w:rPr>
      </w:pPr>
      <w:r w:rsidRPr="00244725">
        <w:rPr>
          <w:rFonts w:eastAsia="Calibri"/>
          <w:b/>
          <w:bCs/>
          <w:sz w:val="28"/>
          <w:szCs w:val="28"/>
          <w:lang w:eastAsia="en-US"/>
        </w:rPr>
        <w:t>Будьте внимательны к себе, своему здоровью!</w:t>
      </w:r>
    </w:p>
    <w:p w:rsidR="00244725" w:rsidRPr="00244725" w:rsidRDefault="00244725" w:rsidP="00244725">
      <w:pPr>
        <w:suppressAutoHyphens/>
        <w:jc w:val="center"/>
        <w:rPr>
          <w:rFonts w:ascii="Arial" w:eastAsia="Calibri" w:hAnsi="Arial" w:cs="Arial"/>
          <w:b/>
          <w:sz w:val="32"/>
          <w:lang w:eastAsia="ar-SA"/>
        </w:rPr>
      </w:pPr>
      <w:r w:rsidRPr="00244725">
        <w:rPr>
          <w:rFonts w:ascii="Arial" w:eastAsia="Calibri" w:hAnsi="Arial" w:cs="Arial"/>
          <w:b/>
          <w:sz w:val="32"/>
          <w:lang w:eastAsia="ar-SA"/>
        </w:rPr>
        <w:t>22.11.2019г. №43</w:t>
      </w:r>
    </w:p>
    <w:p w:rsidR="00244725" w:rsidRPr="00244725" w:rsidRDefault="00244725" w:rsidP="00244725">
      <w:pPr>
        <w:suppressAutoHyphens/>
        <w:jc w:val="center"/>
        <w:rPr>
          <w:rFonts w:ascii="Arial" w:eastAsia="Calibri" w:hAnsi="Arial" w:cs="Arial"/>
          <w:b/>
          <w:sz w:val="32"/>
          <w:lang w:eastAsia="ar-SA"/>
        </w:rPr>
      </w:pPr>
      <w:r w:rsidRPr="00244725">
        <w:rPr>
          <w:rFonts w:ascii="Arial" w:eastAsia="Calibri" w:hAnsi="Arial" w:cs="Arial"/>
          <w:b/>
          <w:sz w:val="32"/>
          <w:lang w:eastAsia="ar-SA"/>
        </w:rPr>
        <w:t>РОССИЙСКАЯ ФЕДЕРАЦИЯ</w:t>
      </w:r>
    </w:p>
    <w:p w:rsidR="00244725" w:rsidRPr="00244725" w:rsidRDefault="00244725" w:rsidP="00244725">
      <w:pPr>
        <w:suppressAutoHyphens/>
        <w:jc w:val="center"/>
        <w:rPr>
          <w:rFonts w:ascii="Arial" w:eastAsia="Calibri" w:hAnsi="Arial" w:cs="Arial"/>
          <w:b/>
          <w:sz w:val="32"/>
          <w:lang w:eastAsia="ar-SA"/>
        </w:rPr>
      </w:pPr>
      <w:r w:rsidRPr="00244725">
        <w:rPr>
          <w:rFonts w:ascii="Arial" w:eastAsia="Calibri" w:hAnsi="Arial" w:cs="Arial"/>
          <w:b/>
          <w:sz w:val="32"/>
          <w:lang w:eastAsia="ar-SA"/>
        </w:rPr>
        <w:t>ИРКУТСКАЯ ОБЛАСТЬ</w:t>
      </w:r>
    </w:p>
    <w:p w:rsidR="00244725" w:rsidRPr="00244725" w:rsidRDefault="00244725" w:rsidP="00244725">
      <w:pPr>
        <w:suppressAutoHyphens/>
        <w:jc w:val="center"/>
        <w:rPr>
          <w:rFonts w:ascii="Arial" w:eastAsia="Calibri" w:hAnsi="Arial" w:cs="Arial"/>
          <w:b/>
          <w:sz w:val="32"/>
          <w:lang w:eastAsia="ar-SA"/>
        </w:rPr>
      </w:pPr>
      <w:r w:rsidRPr="00244725">
        <w:rPr>
          <w:rFonts w:ascii="Arial" w:eastAsia="Calibri" w:hAnsi="Arial" w:cs="Arial"/>
          <w:b/>
          <w:sz w:val="32"/>
          <w:lang w:eastAsia="ar-SA"/>
        </w:rPr>
        <w:t>ЭХИРИТ-БУЛАГАТСКИЙ РАЙОН</w:t>
      </w:r>
    </w:p>
    <w:p w:rsidR="00244725" w:rsidRPr="00244725" w:rsidRDefault="00244725" w:rsidP="00244725">
      <w:pPr>
        <w:suppressAutoHyphens/>
        <w:jc w:val="center"/>
        <w:rPr>
          <w:rFonts w:ascii="Arial" w:eastAsia="Calibri" w:hAnsi="Arial" w:cs="Arial"/>
          <w:b/>
          <w:sz w:val="32"/>
          <w:lang w:eastAsia="ar-SA"/>
        </w:rPr>
      </w:pPr>
      <w:r w:rsidRPr="00244725">
        <w:rPr>
          <w:rFonts w:ascii="Arial" w:eastAsia="Calibri" w:hAnsi="Arial" w:cs="Arial"/>
          <w:b/>
          <w:sz w:val="32"/>
          <w:lang w:eastAsia="ar-SA"/>
        </w:rPr>
        <w:t>МУНИЦИПАЛЬНОЕ ОБРАЗОВАНИЕ «КОРСУКСКОЕ»</w:t>
      </w:r>
    </w:p>
    <w:p w:rsidR="00244725" w:rsidRPr="00244725" w:rsidRDefault="00244725" w:rsidP="00244725">
      <w:pPr>
        <w:suppressAutoHyphens/>
        <w:jc w:val="center"/>
        <w:rPr>
          <w:rFonts w:ascii="Arial" w:eastAsia="Calibri" w:hAnsi="Arial" w:cs="Arial"/>
          <w:b/>
          <w:sz w:val="32"/>
          <w:lang w:eastAsia="ar-SA"/>
        </w:rPr>
      </w:pPr>
      <w:r w:rsidRPr="00244725">
        <w:rPr>
          <w:rFonts w:ascii="Arial" w:eastAsia="Calibri" w:hAnsi="Arial" w:cs="Arial"/>
          <w:b/>
          <w:sz w:val="32"/>
          <w:lang w:eastAsia="ar-SA"/>
        </w:rPr>
        <w:t>АДМИНИСТРАЦИЯ</w:t>
      </w:r>
    </w:p>
    <w:p w:rsidR="00244725" w:rsidRPr="00244725" w:rsidRDefault="00244725" w:rsidP="00244725">
      <w:pPr>
        <w:jc w:val="center"/>
        <w:rPr>
          <w:rFonts w:ascii="Arial" w:eastAsia="Calibri" w:hAnsi="Arial" w:cs="Arial"/>
          <w:b/>
          <w:sz w:val="32"/>
          <w:lang w:eastAsia="en-US"/>
        </w:rPr>
      </w:pPr>
      <w:r w:rsidRPr="00244725">
        <w:rPr>
          <w:rFonts w:ascii="Arial" w:eastAsia="Calibri" w:hAnsi="Arial" w:cs="Arial"/>
          <w:b/>
          <w:sz w:val="32"/>
          <w:lang w:eastAsia="ar-SA"/>
        </w:rPr>
        <w:t>ПОСТАНОВЛЕНИЕ</w:t>
      </w:r>
    </w:p>
    <w:p w:rsidR="00244725" w:rsidRPr="00244725" w:rsidRDefault="00244725" w:rsidP="00244725">
      <w:pPr>
        <w:autoSpaceDE w:val="0"/>
        <w:autoSpaceDN w:val="0"/>
        <w:adjustRightInd w:val="0"/>
        <w:jc w:val="center"/>
        <w:rPr>
          <w:rFonts w:ascii="Arial" w:eastAsia="Calibri" w:hAnsi="Arial" w:cs="Arial"/>
          <w:b/>
          <w:kern w:val="2"/>
          <w:sz w:val="32"/>
          <w:lang w:eastAsia="en-US"/>
        </w:rPr>
      </w:pPr>
    </w:p>
    <w:p w:rsidR="00244725" w:rsidRPr="00244725" w:rsidRDefault="00244725" w:rsidP="00244725">
      <w:pPr>
        <w:jc w:val="center"/>
        <w:rPr>
          <w:rFonts w:ascii="Arial" w:hAnsi="Arial" w:cs="Arial"/>
          <w:b/>
          <w:kern w:val="2"/>
          <w:sz w:val="32"/>
        </w:rPr>
      </w:pPr>
      <w:r w:rsidRPr="00244725">
        <w:rPr>
          <w:rFonts w:ascii="Arial" w:eastAsia="Calibri" w:hAnsi="Arial" w:cs="Arial"/>
          <w:b/>
          <w:kern w:val="2"/>
          <w:sz w:val="32"/>
          <w:lang w:eastAsia="en-US"/>
        </w:rPr>
        <w:t>ОБ УТВЕРЖДЕНИИ АДМИНИСТРАТИВНОГО РЕГЛАМЕНТА</w:t>
      </w:r>
      <w:r w:rsidRPr="00244725">
        <w:rPr>
          <w:rFonts w:ascii="Arial" w:eastAsia="Calibri" w:hAnsi="Arial" w:cs="Arial"/>
          <w:kern w:val="2"/>
          <w:sz w:val="32"/>
          <w:lang w:eastAsia="en-US"/>
        </w:rPr>
        <w:t xml:space="preserve"> </w:t>
      </w:r>
      <w:r w:rsidRPr="00244725">
        <w:rPr>
          <w:rFonts w:ascii="Arial" w:hAnsi="Arial" w:cs="Arial"/>
          <w:b/>
          <w:kern w:val="2"/>
          <w:sz w:val="32"/>
        </w:rPr>
        <w:t>ПРЕДОСТАВЛЕНИЯ МУНИЦИПАЛЬНОЙ УСЛУГИ</w:t>
      </w:r>
    </w:p>
    <w:p w:rsidR="00244725" w:rsidRPr="00244725" w:rsidRDefault="00244725" w:rsidP="00244725">
      <w:pPr>
        <w:jc w:val="center"/>
        <w:rPr>
          <w:rFonts w:ascii="Arial" w:eastAsia="Calibri" w:hAnsi="Arial" w:cs="Arial"/>
          <w:kern w:val="2"/>
          <w:lang w:eastAsia="en-US"/>
        </w:rPr>
      </w:pPr>
      <w:r w:rsidRPr="00244725">
        <w:rPr>
          <w:rFonts w:ascii="Arial" w:hAnsi="Arial" w:cs="Arial"/>
          <w:b/>
          <w:kern w:val="2"/>
          <w:sz w:val="32"/>
        </w:rPr>
        <w:t xml:space="preserve">«ВЫДАЧА УВЕДОМЛЕНИЯ О СООТВЕТСТВИИ (НЕСООТВЕТСТВИИ) ПОСТРОЕННЫХ ИЛИ РЕКОНСТРУИРОВАННЫХ ОБЪЕКТА </w:t>
      </w:r>
      <w:r w:rsidRPr="00244725">
        <w:rPr>
          <w:rFonts w:ascii="Arial" w:eastAsia="Arial" w:hAnsi="Arial" w:cs="Arial"/>
          <w:b/>
          <w:sz w:val="32"/>
          <w:lang w:eastAsia="zh-CN"/>
        </w:rPr>
        <w:t>ИНДИВИДУАЛЬНОГО ЖИЛИЩНОГО СТРОИТЕЛЬСТВА ИЛИ САДОВОГО ДОМА ТРЕБОВАНИЯМ ЗАКОНОДАТЕЛЬСТВА О ГРАДОСТРОИТЕЛЬНОЙ ДЕЯТЕЛЬНОСТИ»</w:t>
      </w:r>
      <w:r w:rsidRPr="00244725">
        <w:rPr>
          <w:rFonts w:ascii="Arial" w:hAnsi="Arial" w:cs="Arial"/>
          <w:b/>
          <w:kern w:val="2"/>
          <w:sz w:val="32"/>
        </w:rPr>
        <w:t xml:space="preserve"> </w:t>
      </w:r>
      <w:r w:rsidRPr="00244725">
        <w:rPr>
          <w:rFonts w:ascii="Arial" w:hAnsi="Arial" w:cs="Arial"/>
          <w:b/>
          <w:kern w:val="2"/>
        </w:rPr>
        <w:br/>
      </w:r>
    </w:p>
    <w:p w:rsidR="00244725" w:rsidRPr="00244725" w:rsidRDefault="00244725" w:rsidP="00244725">
      <w:pPr>
        <w:ind w:firstLine="708"/>
        <w:jc w:val="both"/>
        <w:rPr>
          <w:rFonts w:ascii="Arial" w:eastAsia="Calibri" w:hAnsi="Arial" w:cs="Arial"/>
          <w:lang w:eastAsia="en-US"/>
        </w:rPr>
      </w:pPr>
      <w:r w:rsidRPr="00244725">
        <w:rPr>
          <w:rFonts w:ascii="Arial" w:eastAsia="Calibri" w:hAnsi="Arial" w:cs="Arial"/>
          <w:kern w:val="2"/>
          <w:lang w:eastAsia="en-US"/>
        </w:rPr>
        <w:t xml:space="preserve">В соответствии со статьей 55 Градостроительного кодекса Российской Федерации, </w:t>
      </w:r>
      <w:r w:rsidRPr="00244725">
        <w:rPr>
          <w:rFonts w:ascii="Arial" w:hAnsi="Arial" w:cs="Arial"/>
          <w:kern w:val="2"/>
          <w:lang w:eastAsia="en-US"/>
        </w:rPr>
        <w:t>Федеральным законом от 27 июля 2010 года №210</w:t>
      </w:r>
      <w:r w:rsidRPr="00244725">
        <w:rPr>
          <w:rFonts w:ascii="Arial" w:hAnsi="Arial" w:cs="Arial"/>
          <w:kern w:val="2"/>
          <w:lang w:eastAsia="en-US"/>
        </w:rPr>
        <w:noBreakHyphen/>
        <w:t xml:space="preserve">ФЗ «Об организации предоставления государственных и муниципальных услуг», </w:t>
      </w:r>
      <w:r w:rsidRPr="00244725">
        <w:rPr>
          <w:rFonts w:ascii="Arial" w:eastAsia="Calibri" w:hAnsi="Arial" w:cs="Arial"/>
          <w:lang w:eastAsia="en-US"/>
        </w:rPr>
        <w:t>Порядком разработки и утверждения административных регламентов предоставления муниципальных услуг муниципального образования «Корсукское», утвержденным постановлением администрации муниципального образования «Корсукское» от 19.11.2013г. №38</w:t>
      </w:r>
      <w:r w:rsidRPr="00244725">
        <w:rPr>
          <w:rFonts w:ascii="Arial" w:eastAsia="Calibri" w:hAnsi="Arial" w:cs="Arial"/>
          <w:szCs w:val="22"/>
          <w:lang w:eastAsia="en-US"/>
        </w:rPr>
        <w:t xml:space="preserve">, </w:t>
      </w:r>
      <w:r w:rsidRPr="00244725">
        <w:rPr>
          <w:rFonts w:ascii="Arial" w:eastAsia="Calibri" w:hAnsi="Arial" w:cs="Arial"/>
          <w:lang w:eastAsia="en-US"/>
        </w:rPr>
        <w:t>руководствуясь Уставом муниципального образования «Корсукское», администрация муниципального образования «Корсукское»</w:t>
      </w:r>
    </w:p>
    <w:p w:rsidR="00244725" w:rsidRPr="00244725" w:rsidRDefault="00244725" w:rsidP="00244725">
      <w:pPr>
        <w:jc w:val="both"/>
        <w:rPr>
          <w:rFonts w:ascii="Arial" w:eastAsia="Calibri" w:hAnsi="Arial" w:cs="Arial"/>
          <w:b/>
          <w:sz w:val="30"/>
          <w:szCs w:val="30"/>
          <w:lang w:eastAsia="en-US"/>
        </w:rPr>
      </w:pPr>
    </w:p>
    <w:p w:rsidR="00244725" w:rsidRPr="00244725" w:rsidRDefault="00244725" w:rsidP="00244725">
      <w:pPr>
        <w:jc w:val="center"/>
        <w:rPr>
          <w:rFonts w:ascii="Arial" w:eastAsia="Calibri" w:hAnsi="Arial" w:cs="Arial"/>
          <w:lang w:eastAsia="en-US"/>
        </w:rPr>
      </w:pPr>
      <w:r w:rsidRPr="00244725">
        <w:rPr>
          <w:rFonts w:ascii="Arial" w:eastAsia="Calibri" w:hAnsi="Arial" w:cs="Arial"/>
          <w:b/>
          <w:sz w:val="30"/>
          <w:szCs w:val="30"/>
          <w:lang w:eastAsia="en-US"/>
        </w:rPr>
        <w:t>ПОСТАНОВЛЯЕТ:</w:t>
      </w:r>
    </w:p>
    <w:p w:rsidR="00244725" w:rsidRPr="00244725" w:rsidRDefault="00244725" w:rsidP="00244725">
      <w:pPr>
        <w:autoSpaceDE w:val="0"/>
        <w:autoSpaceDN w:val="0"/>
        <w:adjustRightInd w:val="0"/>
        <w:jc w:val="both"/>
        <w:rPr>
          <w:rFonts w:ascii="Arial" w:eastAsia="Calibri" w:hAnsi="Arial" w:cs="Arial"/>
          <w:bCs/>
          <w:kern w:val="2"/>
          <w:lang w:eastAsia="en-US"/>
        </w:rPr>
      </w:pPr>
    </w:p>
    <w:p w:rsidR="00244725" w:rsidRPr="00244725" w:rsidRDefault="00244725" w:rsidP="00244725">
      <w:pPr>
        <w:autoSpaceDE w:val="0"/>
        <w:autoSpaceDN w:val="0"/>
        <w:adjustRightInd w:val="0"/>
        <w:ind w:firstLine="708"/>
        <w:jc w:val="both"/>
        <w:rPr>
          <w:rFonts w:ascii="Arial" w:eastAsia="Calibri" w:hAnsi="Arial" w:cs="Arial"/>
          <w:bCs/>
          <w:kern w:val="2"/>
          <w:lang w:eastAsia="en-US"/>
        </w:rPr>
      </w:pPr>
      <w:r w:rsidRPr="00244725">
        <w:rPr>
          <w:rFonts w:ascii="Arial" w:eastAsia="Calibri" w:hAnsi="Arial" w:cs="Arial"/>
          <w:bCs/>
          <w:kern w:val="2"/>
          <w:lang w:eastAsia="en-US"/>
        </w:rPr>
        <w:t xml:space="preserve">1. Утвердить административный регламент предоставления муниципальной услуги </w:t>
      </w:r>
      <w:r w:rsidRPr="00244725">
        <w:rPr>
          <w:rFonts w:ascii="Arial" w:eastAsia="Arial" w:hAnsi="Arial" w:cs="Arial"/>
          <w:lang w:eastAsia="zh-CN"/>
        </w:rPr>
        <w:t xml:space="preserve">«Выдача уведомления о соответствии (несоответствии) </w:t>
      </w:r>
      <w:r w:rsidRPr="00244725">
        <w:rPr>
          <w:rFonts w:ascii="Arial" w:eastAsia="Calibri" w:hAnsi="Arial" w:cs="Arial"/>
          <w:bCs/>
          <w:iCs/>
        </w:rPr>
        <w:t xml:space="preserve">построенных или </w:t>
      </w:r>
      <w:r w:rsidRPr="00244725">
        <w:rPr>
          <w:rFonts w:ascii="Arial" w:eastAsia="Calibri" w:hAnsi="Arial" w:cs="Arial"/>
          <w:bCs/>
          <w:iCs/>
        </w:rP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4725">
        <w:rPr>
          <w:rFonts w:ascii="Arial" w:eastAsia="Arial" w:hAnsi="Arial" w:cs="Arial"/>
          <w:lang w:eastAsia="zh-CN"/>
        </w:rPr>
        <w:t>»</w:t>
      </w:r>
      <w:r w:rsidRPr="00244725">
        <w:rPr>
          <w:rFonts w:ascii="Arial" w:eastAsia="Calibri" w:hAnsi="Arial" w:cs="Arial"/>
          <w:bCs/>
          <w:kern w:val="2"/>
          <w:lang w:eastAsia="en-US"/>
        </w:rPr>
        <w:t xml:space="preserve"> (прилагается).</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bCs/>
          <w:kern w:val="2"/>
          <w:lang w:eastAsia="en-US"/>
        </w:rPr>
        <w:t xml:space="preserve">2. Настоящее постановление </w:t>
      </w:r>
      <w:r w:rsidRPr="00244725">
        <w:rPr>
          <w:rFonts w:ascii="Arial" w:eastAsia="Calibri" w:hAnsi="Arial" w:cs="Arial"/>
          <w:kern w:val="2"/>
          <w:lang w:eastAsia="en-US"/>
        </w:rPr>
        <w:t>вступает в силу после дня его официального опубликования.</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p>
    <w:tbl>
      <w:tblPr>
        <w:tblW w:w="0" w:type="auto"/>
        <w:tblLook w:val="04A0" w:firstRow="1" w:lastRow="0" w:firstColumn="1" w:lastColumn="0" w:noHBand="0" w:noVBand="1"/>
      </w:tblPr>
      <w:tblGrid>
        <w:gridCol w:w="4390"/>
        <w:gridCol w:w="4955"/>
      </w:tblGrid>
      <w:tr w:rsidR="00244725" w:rsidRPr="00244725" w:rsidTr="00244725">
        <w:tc>
          <w:tcPr>
            <w:tcW w:w="4390" w:type="dxa"/>
          </w:tcPr>
          <w:p w:rsidR="00244725" w:rsidRPr="00244725" w:rsidRDefault="00244725" w:rsidP="00244725">
            <w:pPr>
              <w:autoSpaceDE w:val="0"/>
              <w:autoSpaceDN w:val="0"/>
              <w:adjustRightInd w:val="0"/>
              <w:jc w:val="both"/>
              <w:rPr>
                <w:rFonts w:ascii="Arial" w:eastAsia="Calibri" w:hAnsi="Arial" w:cs="Arial"/>
                <w:kern w:val="2"/>
                <w:lang w:eastAsia="en-US"/>
              </w:rPr>
            </w:pPr>
            <w:r w:rsidRPr="00244725">
              <w:rPr>
                <w:rFonts w:ascii="Arial" w:eastAsia="Calibri" w:hAnsi="Arial" w:cs="Arial"/>
                <w:lang w:eastAsia="en-US"/>
              </w:rPr>
              <w:t>Глава МО «Корсукское»</w:t>
            </w:r>
            <w:r w:rsidRPr="00244725">
              <w:rPr>
                <w:rFonts w:ascii="Arial" w:eastAsia="Calibri" w:hAnsi="Arial" w:cs="Arial"/>
                <w:lang w:eastAsia="en-US"/>
              </w:rPr>
              <w:tab/>
            </w:r>
          </w:p>
        </w:tc>
        <w:tc>
          <w:tcPr>
            <w:tcW w:w="4955" w:type="dxa"/>
            <w:hideMark/>
          </w:tcPr>
          <w:p w:rsidR="00244725" w:rsidRPr="00244725" w:rsidRDefault="00244725" w:rsidP="00244725">
            <w:pPr>
              <w:spacing w:after="200" w:line="276" w:lineRule="auto"/>
              <w:rPr>
                <w:rFonts w:ascii="Arial" w:eastAsia="Calibri" w:hAnsi="Arial" w:cs="Arial"/>
                <w:lang w:eastAsia="en-US"/>
              </w:rPr>
            </w:pPr>
            <w:r w:rsidRPr="00244725">
              <w:rPr>
                <w:rFonts w:ascii="Arial" w:eastAsia="Calibri" w:hAnsi="Arial" w:cs="Arial"/>
                <w:lang w:eastAsia="en-US"/>
              </w:rPr>
              <w:tab/>
            </w:r>
            <w:r w:rsidRPr="00244725">
              <w:rPr>
                <w:rFonts w:ascii="Arial" w:eastAsia="Calibri" w:hAnsi="Arial" w:cs="Arial"/>
                <w:lang w:eastAsia="en-US"/>
              </w:rPr>
              <w:tab/>
            </w:r>
            <w:r w:rsidRPr="00244725">
              <w:rPr>
                <w:rFonts w:ascii="Arial" w:eastAsia="Calibri" w:hAnsi="Arial" w:cs="Arial"/>
                <w:lang w:eastAsia="en-US"/>
              </w:rPr>
              <w:tab/>
            </w:r>
            <w:r w:rsidRPr="00244725">
              <w:rPr>
                <w:rFonts w:ascii="Arial" w:eastAsia="Calibri" w:hAnsi="Arial" w:cs="Arial"/>
                <w:lang w:eastAsia="en-US"/>
              </w:rPr>
              <w:tab/>
              <w:t>В.В. Баршуев</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p>
        </w:tc>
      </w:tr>
    </w:tbl>
    <w:p w:rsidR="00244725" w:rsidRPr="00244725" w:rsidRDefault="00244725" w:rsidP="00244725">
      <w:pPr>
        <w:autoSpaceDE w:val="0"/>
        <w:autoSpaceDN w:val="0"/>
        <w:adjustRightInd w:val="0"/>
        <w:ind w:firstLine="709"/>
        <w:jc w:val="both"/>
        <w:rPr>
          <w:rFonts w:ascii="Arial" w:hAnsi="Arial" w:cs="Arial"/>
          <w:color w:val="0000FF"/>
          <w:kern w:val="2"/>
        </w:rPr>
        <w:sectPr w:rsidR="00244725" w:rsidRPr="00244725" w:rsidSect="00244725">
          <w:headerReference w:type="default" r:id="rId14"/>
          <w:headerReference w:type="first" r:id="rId15"/>
          <w:pgSz w:w="11906" w:h="16838"/>
          <w:pgMar w:top="1134" w:right="851" w:bottom="1134" w:left="1701" w:header="709" w:footer="709" w:gutter="0"/>
          <w:pgNumType w:start="1"/>
          <w:cols w:space="708"/>
          <w:titlePg/>
          <w:docGrid w:linePitch="360"/>
        </w:sectPr>
      </w:pPr>
      <w:r w:rsidRPr="00244725">
        <w:rPr>
          <w:rFonts w:ascii="Arial" w:hAnsi="Arial" w:cs="Arial"/>
          <w:color w:val="0000FF"/>
          <w:kern w:val="2"/>
        </w:rPr>
        <w:t xml:space="preserve"> </w:t>
      </w:r>
    </w:p>
    <w:p w:rsidR="00244725" w:rsidRPr="00244725" w:rsidRDefault="00244725" w:rsidP="00244725">
      <w:pPr>
        <w:jc w:val="right"/>
        <w:rPr>
          <w:rFonts w:ascii="Courier New" w:eastAsia="Calibri" w:hAnsi="Courier New" w:cs="Courier New"/>
          <w:sz w:val="22"/>
          <w:szCs w:val="22"/>
          <w:lang w:eastAsia="en-US"/>
        </w:rPr>
      </w:pPr>
      <w:r w:rsidRPr="00244725">
        <w:rPr>
          <w:rFonts w:ascii="Courier New" w:eastAsia="Calibri" w:hAnsi="Courier New" w:cs="Courier New"/>
          <w:sz w:val="22"/>
          <w:szCs w:val="22"/>
          <w:lang w:eastAsia="en-US"/>
        </w:rPr>
        <w:lastRenderedPageBreak/>
        <w:t>Приложение №1</w:t>
      </w:r>
    </w:p>
    <w:p w:rsidR="00244725" w:rsidRPr="00244725" w:rsidRDefault="00244725" w:rsidP="00244725">
      <w:pPr>
        <w:jc w:val="right"/>
        <w:rPr>
          <w:rFonts w:ascii="Courier New" w:eastAsia="Calibri" w:hAnsi="Courier New" w:cs="Courier New"/>
          <w:sz w:val="22"/>
          <w:szCs w:val="22"/>
          <w:lang w:eastAsia="en-US"/>
        </w:rPr>
      </w:pPr>
      <w:r w:rsidRPr="00244725">
        <w:rPr>
          <w:rFonts w:ascii="Courier New" w:eastAsia="Calibri" w:hAnsi="Courier New" w:cs="Courier New"/>
          <w:sz w:val="22"/>
          <w:szCs w:val="22"/>
          <w:lang w:eastAsia="en-US"/>
        </w:rPr>
        <w:t xml:space="preserve">к постановлению администрации муниципального </w:t>
      </w:r>
    </w:p>
    <w:p w:rsidR="00244725" w:rsidRPr="00244725" w:rsidRDefault="00244725" w:rsidP="00244725">
      <w:pPr>
        <w:jc w:val="right"/>
        <w:rPr>
          <w:rFonts w:ascii="Courier New" w:eastAsia="Calibri" w:hAnsi="Courier New" w:cs="Courier New"/>
          <w:sz w:val="20"/>
          <w:szCs w:val="22"/>
          <w:lang w:eastAsia="en-US"/>
        </w:rPr>
      </w:pPr>
      <w:r w:rsidRPr="00244725">
        <w:rPr>
          <w:rFonts w:ascii="Courier New" w:eastAsia="Calibri" w:hAnsi="Courier New" w:cs="Courier New"/>
          <w:sz w:val="22"/>
          <w:szCs w:val="22"/>
          <w:lang w:eastAsia="en-US"/>
        </w:rPr>
        <w:t>образования «Корсукское»</w:t>
      </w:r>
      <w:r w:rsidRPr="00244725">
        <w:rPr>
          <w:rFonts w:ascii="Courier New" w:eastAsia="Calibri" w:hAnsi="Courier New" w:cs="Courier New"/>
          <w:sz w:val="16"/>
          <w:szCs w:val="22"/>
          <w:lang w:eastAsia="en-US"/>
        </w:rPr>
        <w:t xml:space="preserve"> </w:t>
      </w:r>
      <w:r w:rsidRPr="00244725">
        <w:rPr>
          <w:rFonts w:ascii="Courier New" w:eastAsia="Calibri" w:hAnsi="Courier New" w:cs="Courier New"/>
          <w:sz w:val="22"/>
          <w:szCs w:val="22"/>
          <w:lang w:eastAsia="en-US"/>
        </w:rPr>
        <w:t>от 22.11.2019г.№43</w:t>
      </w:r>
    </w:p>
    <w:p w:rsidR="00244725" w:rsidRPr="00244725" w:rsidRDefault="00244725" w:rsidP="00244725">
      <w:pPr>
        <w:autoSpaceDE w:val="0"/>
        <w:autoSpaceDN w:val="0"/>
        <w:ind w:firstLine="709"/>
        <w:jc w:val="both"/>
        <w:rPr>
          <w:rFonts w:ascii="Arial" w:hAnsi="Arial" w:cs="Arial"/>
          <w:kern w:val="2"/>
        </w:rPr>
      </w:pPr>
    </w:p>
    <w:p w:rsidR="00244725" w:rsidRPr="00244725" w:rsidRDefault="00244725" w:rsidP="00244725">
      <w:pPr>
        <w:autoSpaceDE w:val="0"/>
        <w:autoSpaceDN w:val="0"/>
        <w:ind w:firstLine="709"/>
        <w:jc w:val="both"/>
        <w:rPr>
          <w:rFonts w:ascii="Arial" w:hAnsi="Arial" w:cs="Arial"/>
          <w:b/>
          <w:kern w:val="2"/>
          <w:highlight w:val="yellow"/>
        </w:rPr>
      </w:pPr>
    </w:p>
    <w:p w:rsidR="00244725" w:rsidRPr="00244725" w:rsidRDefault="00244725" w:rsidP="00244725">
      <w:pPr>
        <w:keepNext/>
        <w:autoSpaceDE w:val="0"/>
        <w:autoSpaceDN w:val="0"/>
        <w:jc w:val="center"/>
        <w:rPr>
          <w:rFonts w:ascii="Arial" w:hAnsi="Arial" w:cs="Arial"/>
          <w:kern w:val="2"/>
          <w:sz w:val="30"/>
          <w:szCs w:val="30"/>
        </w:rPr>
      </w:pPr>
      <w:r w:rsidRPr="00244725">
        <w:rPr>
          <w:rFonts w:ascii="Arial" w:hAnsi="Arial" w:cs="Arial"/>
          <w:kern w:val="2"/>
          <w:sz w:val="30"/>
          <w:szCs w:val="30"/>
        </w:rPr>
        <w:t>АДМИНИСТРАТИВНЫЙ РЕГЛАМЕНТ</w:t>
      </w:r>
    </w:p>
    <w:p w:rsidR="00244725" w:rsidRPr="00244725" w:rsidRDefault="00244725" w:rsidP="00244725">
      <w:pPr>
        <w:jc w:val="center"/>
        <w:rPr>
          <w:rFonts w:ascii="Arial" w:eastAsia="Calibri" w:hAnsi="Arial" w:cs="Arial"/>
          <w:sz w:val="30"/>
          <w:szCs w:val="30"/>
        </w:rPr>
      </w:pPr>
      <w:r w:rsidRPr="00244725">
        <w:rPr>
          <w:rFonts w:ascii="Arial" w:hAnsi="Arial" w:cs="Arial"/>
          <w:kern w:val="2"/>
          <w:sz w:val="30"/>
          <w:szCs w:val="30"/>
        </w:rPr>
        <w:t>ПРЕДОСТАВЛЕНИЯ МУНИЦИПАЛЬНОЙ УСЛУГИ</w:t>
      </w:r>
      <w:r w:rsidRPr="00244725">
        <w:rPr>
          <w:rFonts w:ascii="Arial" w:hAnsi="Arial" w:cs="Arial"/>
          <w:kern w:val="2"/>
          <w:sz w:val="30"/>
          <w:szCs w:val="30"/>
        </w:rPr>
        <w:br/>
        <w:t xml:space="preserve">«ВЫДАЧА УВЕДОМЛЕНИЯ О СООТВЕТСТВИИ (НЕСООТВЕТСТВИИ) ПОСТРОЕННЫХ ИЛИ РЕКОНСТРУИРОВАННЫХ ОБЪЕКТА </w:t>
      </w:r>
      <w:r w:rsidRPr="00244725">
        <w:rPr>
          <w:rFonts w:ascii="Arial" w:eastAsia="Arial" w:hAnsi="Arial" w:cs="Arial"/>
          <w:sz w:val="30"/>
          <w:szCs w:val="30"/>
          <w:lang w:eastAsia="zh-CN"/>
        </w:rPr>
        <w:t>ИНДИВИДУАЛЬНОГО ЖИЛИЩНОГО СТРОИТЕЛЬСТВА ИЛИ САДОВОГО ДОМА ТРЕБОВАНИЯМ ЗАКОНОДАТЕЛЬСТВА О ГРАДОСТРОИТЕЛЬНОЙ ДЕЯТЕЛЬНОСТИ»</w:t>
      </w:r>
    </w:p>
    <w:p w:rsidR="00244725" w:rsidRPr="00244725" w:rsidRDefault="00244725" w:rsidP="00244725">
      <w:pPr>
        <w:ind w:firstLine="709"/>
        <w:jc w:val="both"/>
        <w:rPr>
          <w:rFonts w:ascii="Arial" w:eastAsia="Arial" w:hAnsi="Arial" w:cs="Arial"/>
          <w:lang w:eastAsia="zh-CN"/>
        </w:rPr>
      </w:pPr>
    </w:p>
    <w:p w:rsidR="00244725" w:rsidRPr="00244725" w:rsidRDefault="00244725" w:rsidP="00244725">
      <w:pPr>
        <w:ind w:firstLine="709"/>
        <w:jc w:val="both"/>
        <w:rPr>
          <w:rFonts w:ascii="Arial" w:hAnsi="Arial" w:cs="Arial"/>
          <w:kern w:val="2"/>
        </w:rPr>
      </w:pPr>
    </w:p>
    <w:p w:rsidR="00244725" w:rsidRPr="00244725" w:rsidRDefault="00244725" w:rsidP="00244725">
      <w:pPr>
        <w:keepNext/>
        <w:ind w:firstLine="709"/>
        <w:jc w:val="center"/>
        <w:rPr>
          <w:rFonts w:ascii="Arial" w:hAnsi="Arial" w:cs="Arial"/>
          <w:kern w:val="2"/>
        </w:rPr>
      </w:pPr>
      <w:r w:rsidRPr="00244725">
        <w:rPr>
          <w:rFonts w:ascii="Arial" w:hAnsi="Arial" w:cs="Arial"/>
          <w:kern w:val="2"/>
        </w:rPr>
        <w:t>РАЗДЕЛ I. ОБЩИЕ ПОЛОЖЕНИЯ</w:t>
      </w:r>
    </w:p>
    <w:p w:rsidR="00244725" w:rsidRPr="00244725" w:rsidRDefault="00244725" w:rsidP="00244725">
      <w:pPr>
        <w:keepNext/>
        <w:keepLines/>
        <w:autoSpaceDE w:val="0"/>
        <w:autoSpaceDN w:val="0"/>
        <w:ind w:firstLine="709"/>
        <w:jc w:val="center"/>
        <w:rPr>
          <w:rFonts w:ascii="Arial" w:hAnsi="Arial" w:cs="Arial"/>
          <w:kern w:val="2"/>
        </w:rPr>
      </w:pPr>
    </w:p>
    <w:p w:rsidR="00244725" w:rsidRPr="00244725" w:rsidRDefault="00244725" w:rsidP="00244725">
      <w:pPr>
        <w:keepNext/>
        <w:keepLines/>
        <w:autoSpaceDE w:val="0"/>
        <w:autoSpaceDN w:val="0"/>
        <w:ind w:firstLine="709"/>
        <w:jc w:val="center"/>
        <w:rPr>
          <w:rFonts w:ascii="Arial" w:hAnsi="Arial" w:cs="Arial"/>
          <w:kern w:val="2"/>
        </w:rPr>
      </w:pPr>
      <w:r w:rsidRPr="00244725">
        <w:rPr>
          <w:rFonts w:ascii="Arial" w:hAnsi="Arial" w:cs="Arial"/>
          <w:kern w:val="2"/>
        </w:rPr>
        <w:t>Глава 1. Предмет регулирования административного регламента</w:t>
      </w:r>
    </w:p>
    <w:p w:rsidR="00244725" w:rsidRPr="00244725" w:rsidRDefault="00244725" w:rsidP="00244725">
      <w:pPr>
        <w:keepNext/>
        <w:keepLines/>
        <w:autoSpaceDE w:val="0"/>
        <w:autoSpaceDN w:val="0"/>
        <w:ind w:firstLine="709"/>
        <w:jc w:val="both"/>
        <w:rPr>
          <w:rFonts w:ascii="Arial" w:hAnsi="Arial" w:cs="Arial"/>
          <w:kern w:val="2"/>
        </w:rPr>
      </w:pP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 Настоящий административный регламент </w:t>
      </w:r>
      <w:r w:rsidRPr="00244725">
        <w:rPr>
          <w:rFonts w:ascii="Arial" w:eastAsia="Calibri" w:hAnsi="Arial" w:cs="Arial"/>
          <w:bCs/>
          <w:kern w:val="2"/>
          <w:lang w:eastAsia="en-US"/>
        </w:rPr>
        <w:t xml:space="preserve">предоставления муниципальной услуги </w:t>
      </w:r>
      <w:r w:rsidRPr="00244725">
        <w:rPr>
          <w:rFonts w:ascii="Arial" w:eastAsia="Arial" w:hAnsi="Arial" w:cs="Arial"/>
          <w:lang w:eastAsia="zh-CN"/>
        </w:rPr>
        <w:t xml:space="preserve">«Выдача уведомления о соответствии (несоответствии) </w:t>
      </w:r>
      <w:r w:rsidRPr="00244725">
        <w:rPr>
          <w:rFonts w:ascii="Arial" w:eastAsia="Calibri"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4725">
        <w:rPr>
          <w:rFonts w:ascii="Arial" w:eastAsia="Arial" w:hAnsi="Arial" w:cs="Arial"/>
          <w:lang w:eastAsia="zh-CN"/>
        </w:rPr>
        <w:t>»</w:t>
      </w:r>
      <w:r w:rsidRPr="00244725">
        <w:rPr>
          <w:rFonts w:ascii="Arial" w:eastAsia="Calibri" w:hAnsi="Arial" w:cs="Arial"/>
          <w:bCs/>
          <w:kern w:val="2"/>
          <w:lang w:eastAsia="en-US"/>
        </w:rPr>
        <w:t xml:space="preserve"> (далее – административный регламент) </w:t>
      </w:r>
      <w:r w:rsidRPr="00244725">
        <w:rPr>
          <w:rFonts w:ascii="Arial" w:hAnsi="Arial" w:cs="Arial"/>
          <w:kern w:val="2"/>
        </w:rPr>
        <w:t xml:space="preserve">устанавливает порядок и стандарт предоставления муниципальной услуги, в том числе </w:t>
      </w:r>
      <w:r w:rsidRPr="00244725">
        <w:rPr>
          <w:rFonts w:ascii="Arial" w:eastAsia="Calibri" w:hAnsi="Arial" w:cs="Arial"/>
          <w:bCs/>
          <w:kern w:val="2"/>
          <w:lang w:eastAsia="en-US"/>
        </w:rPr>
        <w:t xml:space="preserve">порядок взаимодействия администрации муниципального образования </w:t>
      </w:r>
      <w:r w:rsidRPr="00244725">
        <w:rPr>
          <w:rFonts w:ascii="Arial" w:eastAsia="Calibri" w:hAnsi="Arial" w:cs="Arial"/>
          <w:kern w:val="2"/>
          <w:lang w:eastAsia="en-US"/>
        </w:rPr>
        <w:t>«Корсукское</w:t>
      </w:r>
      <w:r w:rsidRPr="00244725">
        <w:rPr>
          <w:rFonts w:ascii="Arial" w:eastAsia="Arial" w:hAnsi="Arial" w:cs="Arial"/>
          <w:lang w:eastAsia="zh-CN"/>
        </w:rPr>
        <w:t>»</w:t>
      </w:r>
      <w:r w:rsidRPr="00244725">
        <w:rPr>
          <w:rFonts w:ascii="Arial" w:eastAsia="Calibri" w:hAnsi="Arial" w:cs="Arial"/>
          <w:bCs/>
          <w:kern w:val="2"/>
          <w:lang w:eastAsia="en-US"/>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244725">
        <w:rPr>
          <w:rFonts w:ascii="Arial" w:eastAsia="Arial" w:hAnsi="Arial" w:cs="Arial"/>
          <w:lang w:eastAsia="zh-CN"/>
        </w:rPr>
        <w:t xml:space="preserve">о соответствии (несоответствии) </w:t>
      </w:r>
      <w:r w:rsidRPr="00244725">
        <w:rPr>
          <w:rFonts w:ascii="Arial" w:eastAsia="Calibri"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4725">
        <w:rPr>
          <w:rFonts w:ascii="Arial" w:eastAsia="Arial" w:hAnsi="Arial" w:cs="Arial"/>
          <w:lang w:eastAsia="zh-CN"/>
        </w:rPr>
        <w:t xml:space="preserve">, </w:t>
      </w:r>
      <w:r w:rsidRPr="00244725">
        <w:rPr>
          <w:rFonts w:ascii="Arial" w:eastAsia="Calibri" w:hAnsi="Arial" w:cs="Arial"/>
          <w:bCs/>
          <w:kern w:val="2"/>
          <w:lang w:eastAsia="en-US"/>
        </w:rPr>
        <w:t xml:space="preserve">расположенных на территории муниципального образования </w:t>
      </w:r>
      <w:r w:rsidRPr="00244725">
        <w:rPr>
          <w:rFonts w:ascii="Arial" w:eastAsia="Calibri" w:hAnsi="Arial" w:cs="Arial"/>
          <w:kern w:val="2"/>
          <w:lang w:eastAsia="en-US"/>
        </w:rPr>
        <w:t>«Корсукское</w:t>
      </w:r>
      <w:r w:rsidRPr="00244725">
        <w:rPr>
          <w:rFonts w:ascii="Arial" w:eastAsia="Arial" w:hAnsi="Arial" w:cs="Arial"/>
          <w:lang w:eastAsia="zh-CN"/>
        </w:rPr>
        <w:t>»</w:t>
      </w:r>
      <w:r w:rsidRPr="00244725">
        <w:rPr>
          <w:rFonts w:ascii="Arial" w:eastAsia="Calibri" w:hAnsi="Arial" w:cs="Arial"/>
          <w:bCs/>
          <w:kern w:val="2"/>
          <w:lang w:eastAsia="en-US"/>
        </w:rPr>
        <w:t xml:space="preserve"> </w:t>
      </w:r>
      <w:r w:rsidRPr="00244725">
        <w:rPr>
          <w:rFonts w:ascii="Arial" w:eastAsia="Arial" w:hAnsi="Arial" w:cs="Arial"/>
          <w:lang w:eastAsia="zh-CN"/>
        </w:rPr>
        <w:t>(далее – муниципальное образование).</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44725" w:rsidRPr="00244725" w:rsidRDefault="00244725" w:rsidP="00244725">
      <w:pPr>
        <w:autoSpaceDE w:val="0"/>
        <w:autoSpaceDN w:val="0"/>
        <w:ind w:firstLine="709"/>
        <w:jc w:val="both"/>
        <w:rPr>
          <w:rFonts w:ascii="Arial" w:hAnsi="Arial" w:cs="Arial"/>
          <w:kern w:val="2"/>
        </w:rPr>
      </w:pPr>
    </w:p>
    <w:p w:rsidR="00244725" w:rsidRPr="00244725" w:rsidRDefault="00244725" w:rsidP="00244725">
      <w:pPr>
        <w:keepNext/>
        <w:keepLines/>
        <w:autoSpaceDE w:val="0"/>
        <w:autoSpaceDN w:val="0"/>
        <w:jc w:val="center"/>
        <w:rPr>
          <w:rFonts w:ascii="Arial" w:hAnsi="Arial" w:cs="Arial"/>
          <w:kern w:val="2"/>
        </w:rPr>
      </w:pPr>
      <w:r w:rsidRPr="00244725">
        <w:rPr>
          <w:rFonts w:ascii="Arial" w:hAnsi="Arial" w:cs="Arial"/>
          <w:kern w:val="2"/>
        </w:rPr>
        <w:t>Глава 2. Круг заявителей</w:t>
      </w:r>
    </w:p>
    <w:p w:rsidR="00244725" w:rsidRPr="00244725" w:rsidRDefault="00244725" w:rsidP="00244725">
      <w:pPr>
        <w:keepNext/>
        <w:keepLines/>
        <w:autoSpaceDE w:val="0"/>
        <w:autoSpaceDN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244725" w:rsidRPr="00244725" w:rsidRDefault="00244725" w:rsidP="00244725">
      <w:pPr>
        <w:autoSpaceDE w:val="0"/>
        <w:autoSpaceDN w:val="0"/>
        <w:ind w:firstLine="709"/>
        <w:jc w:val="both"/>
        <w:rPr>
          <w:rFonts w:ascii="Arial" w:hAnsi="Arial" w:cs="Arial"/>
          <w:kern w:val="2"/>
        </w:rPr>
      </w:pPr>
    </w:p>
    <w:p w:rsidR="00244725" w:rsidRPr="00244725" w:rsidRDefault="00244725" w:rsidP="00244725">
      <w:pPr>
        <w:keepNext/>
        <w:keepLines/>
        <w:autoSpaceDE w:val="0"/>
        <w:autoSpaceDN w:val="0"/>
        <w:jc w:val="center"/>
        <w:rPr>
          <w:rFonts w:ascii="Arial" w:hAnsi="Arial" w:cs="Arial"/>
          <w:kern w:val="2"/>
        </w:rPr>
      </w:pPr>
      <w:r w:rsidRPr="00244725">
        <w:rPr>
          <w:rFonts w:ascii="Arial" w:hAnsi="Arial" w:cs="Arial"/>
          <w:kern w:val="2"/>
        </w:rPr>
        <w:t>Глава 3. Требования к порядку информирования о предоставлении муниципальной услуги</w:t>
      </w:r>
    </w:p>
    <w:p w:rsidR="00244725" w:rsidRPr="00244725" w:rsidRDefault="00244725" w:rsidP="00244725">
      <w:pPr>
        <w:keepNext/>
        <w:keepLines/>
        <w:autoSpaceDE w:val="0"/>
        <w:autoSpaceDN w:val="0"/>
        <w:ind w:firstLine="709"/>
        <w:jc w:val="both"/>
        <w:rPr>
          <w:rFonts w:ascii="Arial" w:hAnsi="Arial" w:cs="Arial"/>
          <w:kern w:val="2"/>
        </w:rPr>
      </w:pP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7. Информация по вопросам предоставления муниципальной услуги и о ходе предоставления муниципальной услуги предоставляется: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при личном контакте с заявителем или его представителем;</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244725">
        <w:rPr>
          <w:rFonts w:ascii="Arial" w:eastAsia="Calibri" w:hAnsi="Arial" w:cs="Arial"/>
          <w:color w:val="000000"/>
          <w:lang w:eastAsia="en-US"/>
        </w:rPr>
        <w:t xml:space="preserve">http://korsuk.ehirit.ru </w:t>
      </w:r>
      <w:r w:rsidRPr="00244725">
        <w:rPr>
          <w:rFonts w:ascii="Arial" w:hAnsi="Arial" w:cs="Arial"/>
          <w:kern w:val="2"/>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244725">
        <w:rPr>
          <w:rFonts w:ascii="Arial" w:eastAsia="Calibri" w:hAnsi="Arial" w:cs="Arial"/>
          <w:shd w:val="clear" w:color="auto" w:fill="FFFFFF"/>
          <w:lang w:eastAsia="en-US"/>
        </w:rPr>
        <w:t>korsuk.adm-korsuk@yandex.ru</w:t>
      </w:r>
      <w:r w:rsidRPr="00244725">
        <w:rPr>
          <w:rFonts w:ascii="Arial" w:hAnsi="Arial" w:cs="Arial"/>
          <w:kern w:val="2"/>
        </w:rPr>
        <w:t xml:space="preserve"> (далее – электронная почта администрации);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письменно в случае письменного обращения заявителя или его представителя.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lastRenderedPageBreak/>
        <w:t>2) о порядке предоставления муниципальной услуги и ходе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о перечне документов, необходимых для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4) о времени приема документов, необходимых для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 о сроке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6) об основаниях отказа в приеме документов, необходимых для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7) об основаниях отказа в предоставлении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 актуальность;</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 своевременность;</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 четкость и доступность в изложении информации;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4) полнота информации;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5) соответствие информации требованиям законодательства.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lang w:eastAsia="en-US"/>
        </w:rPr>
        <w:t xml:space="preserve">Прием заявителей </w:t>
      </w:r>
      <w:r w:rsidRPr="00244725">
        <w:rPr>
          <w:rFonts w:ascii="Arial" w:hAnsi="Arial" w:cs="Arial"/>
          <w:kern w:val="2"/>
        </w:rPr>
        <w:t xml:space="preserve">или их представителей </w:t>
      </w:r>
      <w:r w:rsidRPr="00244725">
        <w:rPr>
          <w:rFonts w:ascii="Arial" w:hAnsi="Arial" w:cs="Arial"/>
          <w:kern w:val="2"/>
          <w:lang w:eastAsia="en-US"/>
        </w:rPr>
        <w:t xml:space="preserve">главой администрации проводится по предварительной записи, которая осуществляется по телефону </w:t>
      </w:r>
      <w:r w:rsidRPr="00244725">
        <w:rPr>
          <w:rFonts w:ascii="Arial" w:eastAsia="Calibri" w:hAnsi="Arial" w:cs="Arial"/>
          <w:color w:val="000000"/>
          <w:lang w:eastAsia="en-US"/>
        </w:rPr>
        <w:t>83954123124</w:t>
      </w:r>
      <w:r w:rsidRPr="00244725">
        <w:rPr>
          <w:rFonts w:ascii="Arial" w:hAnsi="Arial" w:cs="Arial"/>
          <w:i/>
          <w:kern w:val="2"/>
          <w:lang w:eastAsia="en-US"/>
        </w:rPr>
        <w:t>.</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lastRenderedPageBreak/>
        <w:t>Днем регистрации обращения является день его поступления в администрацию.</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44725" w:rsidRPr="00244725" w:rsidRDefault="00244725" w:rsidP="00244725">
      <w:pPr>
        <w:autoSpaceDE w:val="0"/>
        <w:autoSpaceDN w:val="0"/>
        <w:ind w:firstLine="709"/>
        <w:jc w:val="both"/>
        <w:rPr>
          <w:rFonts w:ascii="Arial" w:hAnsi="Arial" w:cs="Arial"/>
          <w:kern w:val="2"/>
        </w:rPr>
      </w:pPr>
      <w:r w:rsidRPr="00244725">
        <w:rPr>
          <w:rFonts w:ascii="Arial" w:eastAsia="Calibri" w:hAnsi="Arial" w:cs="Arial"/>
          <w:kern w:val="2"/>
          <w:lang w:eastAsia="en-US"/>
        </w:rPr>
        <w:t>15.</w:t>
      </w:r>
      <w:r w:rsidRPr="00244725">
        <w:rPr>
          <w:rFonts w:ascii="Arial" w:hAnsi="Arial" w:cs="Arial"/>
          <w:kern w:val="2"/>
        </w:rPr>
        <w:t xml:space="preserve"> Информация </w:t>
      </w:r>
      <w:r w:rsidRPr="00244725">
        <w:rPr>
          <w:rFonts w:ascii="Arial" w:hAnsi="Arial" w:cs="Arial"/>
          <w:kern w:val="2"/>
          <w:lang w:eastAsia="en-US"/>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r w:rsidRPr="00244725">
        <w:rPr>
          <w:rFonts w:ascii="Arial" w:eastAsia="Calibri" w:hAnsi="Arial" w:cs="Arial"/>
          <w:color w:val="000000"/>
          <w:lang w:eastAsia="en-US"/>
        </w:rPr>
        <w:t>http://korsuk.ehirit.ru</w:t>
      </w:r>
      <w:r w:rsidRPr="00244725">
        <w:rPr>
          <w:rFonts w:ascii="Arial" w:hAnsi="Arial" w:cs="Arial"/>
          <w:kern w:val="2"/>
          <w:lang w:eastAsia="en-US"/>
        </w:rPr>
        <w:t xml:space="preserve"> и электронной почты администрации</w:t>
      </w:r>
      <w:r w:rsidRPr="00244725">
        <w:rPr>
          <w:rFonts w:ascii="Arial" w:hAnsi="Arial" w:cs="Arial"/>
          <w:kern w:val="2"/>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на официальном сайте администрации;</w:t>
      </w:r>
    </w:p>
    <w:p w:rsidR="00244725" w:rsidRPr="00244725" w:rsidRDefault="00244725" w:rsidP="00244725">
      <w:pPr>
        <w:autoSpaceDE w:val="0"/>
        <w:autoSpaceDN w:val="0"/>
        <w:ind w:firstLine="709"/>
        <w:jc w:val="both"/>
        <w:rPr>
          <w:rFonts w:ascii="Arial" w:eastAsia="Calibri" w:hAnsi="Arial" w:cs="Arial"/>
          <w:kern w:val="2"/>
          <w:lang w:eastAsia="en-US"/>
        </w:rPr>
      </w:pPr>
      <w:r w:rsidRPr="00244725">
        <w:rPr>
          <w:rFonts w:ascii="Arial" w:hAnsi="Arial" w:cs="Arial"/>
          <w:kern w:val="2"/>
        </w:rPr>
        <w:t>2) на Портале</w:t>
      </w:r>
      <w:r w:rsidRPr="00244725">
        <w:rPr>
          <w:rFonts w:ascii="Arial" w:eastAsia="Calibri" w:hAnsi="Arial" w:cs="Arial"/>
          <w:kern w:val="2"/>
          <w:lang w:eastAsia="en-US"/>
        </w:rPr>
        <w:t>.</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16. На информационных стендах, расположенных в помещениях, занимаемых администрацией, размещается следующая информация: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о перечне документов, необходимых для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4) о времени приема документов, необходимых для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 о сроке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6) об основаниях отказа в приеме документов, необходимых для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7) об основаниях отказа в предоставлении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8) о порядке обжалования решений и действий (бездействия), принимаемых (совершаемых) в рамках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10) текст настоящего административного регламента.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44725" w:rsidRPr="00244725" w:rsidRDefault="00244725" w:rsidP="00244725">
      <w:pPr>
        <w:autoSpaceDE w:val="0"/>
        <w:autoSpaceDN w:val="0"/>
        <w:ind w:firstLine="709"/>
        <w:jc w:val="both"/>
        <w:rPr>
          <w:rFonts w:ascii="Arial" w:hAnsi="Arial" w:cs="Arial"/>
          <w:kern w:val="2"/>
        </w:rPr>
      </w:pPr>
    </w:p>
    <w:p w:rsidR="00244725" w:rsidRPr="00244725" w:rsidRDefault="00244725" w:rsidP="00244725">
      <w:pPr>
        <w:keepNext/>
        <w:keepLines/>
        <w:autoSpaceDE w:val="0"/>
        <w:autoSpaceDN w:val="0"/>
        <w:ind w:firstLine="709"/>
        <w:jc w:val="center"/>
        <w:rPr>
          <w:rFonts w:ascii="Arial" w:hAnsi="Arial" w:cs="Arial"/>
          <w:kern w:val="2"/>
        </w:rPr>
      </w:pPr>
      <w:r w:rsidRPr="00244725">
        <w:rPr>
          <w:rFonts w:ascii="Arial" w:hAnsi="Arial" w:cs="Arial"/>
          <w:kern w:val="2"/>
        </w:rPr>
        <w:lastRenderedPageBreak/>
        <w:t>РАЗДЕЛ II. СТАНДАРТ ПРЕДОСТАВЛЕНИЯ МУНИЦИПАЛЬНОЙ УСЛУГИ</w:t>
      </w:r>
    </w:p>
    <w:p w:rsidR="00244725" w:rsidRPr="00244725" w:rsidRDefault="00244725" w:rsidP="00244725">
      <w:pPr>
        <w:keepNext/>
        <w:keepLines/>
        <w:autoSpaceDE w:val="0"/>
        <w:autoSpaceDN w:val="0"/>
        <w:ind w:firstLine="709"/>
        <w:jc w:val="center"/>
        <w:rPr>
          <w:rFonts w:ascii="Arial" w:hAnsi="Arial" w:cs="Arial"/>
          <w:kern w:val="2"/>
        </w:rPr>
      </w:pPr>
    </w:p>
    <w:p w:rsidR="00244725" w:rsidRPr="00244725" w:rsidRDefault="00244725" w:rsidP="00244725">
      <w:pPr>
        <w:keepNext/>
        <w:keepLines/>
        <w:autoSpaceDE w:val="0"/>
        <w:autoSpaceDN w:val="0"/>
        <w:ind w:firstLine="709"/>
        <w:jc w:val="center"/>
        <w:rPr>
          <w:rFonts w:ascii="Arial" w:hAnsi="Arial" w:cs="Arial"/>
          <w:kern w:val="2"/>
        </w:rPr>
      </w:pPr>
      <w:r w:rsidRPr="00244725">
        <w:rPr>
          <w:rFonts w:ascii="Arial" w:hAnsi="Arial" w:cs="Arial"/>
          <w:kern w:val="2"/>
        </w:rPr>
        <w:t>Глава 4. Наименование муниципальной услуги</w:t>
      </w:r>
    </w:p>
    <w:p w:rsidR="00244725" w:rsidRPr="00244725" w:rsidRDefault="00244725" w:rsidP="00244725">
      <w:pPr>
        <w:keepNext/>
        <w:keepLines/>
        <w:autoSpaceDE w:val="0"/>
        <w:autoSpaceDN w:val="0"/>
        <w:ind w:firstLine="709"/>
        <w:jc w:val="both"/>
        <w:rPr>
          <w:rFonts w:ascii="Arial" w:hAnsi="Arial" w:cs="Arial"/>
          <w:kern w:val="2"/>
        </w:rPr>
      </w:pPr>
    </w:p>
    <w:p w:rsidR="00244725" w:rsidRPr="00244725" w:rsidRDefault="00244725" w:rsidP="00244725">
      <w:pPr>
        <w:autoSpaceDE w:val="0"/>
        <w:autoSpaceDN w:val="0"/>
        <w:ind w:firstLine="709"/>
        <w:jc w:val="both"/>
        <w:rPr>
          <w:rFonts w:ascii="Arial" w:eastAsia="Calibri" w:hAnsi="Arial" w:cs="Arial"/>
          <w:bCs/>
          <w:kern w:val="2"/>
          <w:lang w:eastAsia="en-US"/>
        </w:rPr>
      </w:pPr>
      <w:r w:rsidRPr="00244725">
        <w:rPr>
          <w:rFonts w:ascii="Arial" w:hAnsi="Arial" w:cs="Arial"/>
          <w:kern w:val="2"/>
        </w:rPr>
        <w:t>18. Под муниципальной услугой в настоящем административном регламенте понимается в</w:t>
      </w:r>
      <w:r w:rsidRPr="00244725">
        <w:rPr>
          <w:rFonts w:ascii="Arial" w:eastAsia="Arial" w:hAnsi="Arial" w:cs="Arial"/>
          <w:lang w:eastAsia="zh-CN"/>
        </w:rPr>
        <w:t xml:space="preserve">ыдача уведомления о соответствии (несоответствии) </w:t>
      </w:r>
      <w:r w:rsidRPr="00244725">
        <w:rPr>
          <w:rFonts w:ascii="Arial" w:eastAsia="Calibri"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4725">
        <w:rPr>
          <w:rFonts w:ascii="Arial" w:eastAsia="Calibri" w:hAnsi="Arial" w:cs="Arial"/>
          <w:bCs/>
          <w:kern w:val="2"/>
          <w:lang w:eastAsia="en-US"/>
        </w:rPr>
        <w:t>.</w:t>
      </w:r>
    </w:p>
    <w:p w:rsidR="00244725" w:rsidRPr="00244725" w:rsidRDefault="00244725" w:rsidP="00244725">
      <w:pPr>
        <w:autoSpaceDE w:val="0"/>
        <w:autoSpaceDN w:val="0"/>
        <w:ind w:firstLine="709"/>
        <w:jc w:val="both"/>
        <w:rPr>
          <w:rFonts w:ascii="Arial" w:hAnsi="Arial" w:cs="Arial"/>
          <w:strike/>
          <w:color w:val="FF0000"/>
          <w:kern w:val="2"/>
        </w:rPr>
      </w:pPr>
    </w:p>
    <w:p w:rsidR="00244725" w:rsidRPr="00244725" w:rsidRDefault="00244725" w:rsidP="00244725">
      <w:pPr>
        <w:keepNext/>
        <w:keepLines/>
        <w:autoSpaceDE w:val="0"/>
        <w:autoSpaceDN w:val="0"/>
        <w:ind w:firstLine="709"/>
        <w:jc w:val="center"/>
        <w:rPr>
          <w:rFonts w:ascii="Arial" w:hAnsi="Arial" w:cs="Arial"/>
          <w:kern w:val="2"/>
        </w:rPr>
      </w:pPr>
      <w:r w:rsidRPr="00244725">
        <w:rPr>
          <w:rFonts w:ascii="Arial" w:hAnsi="Arial" w:cs="Arial"/>
          <w:kern w:val="2"/>
        </w:rPr>
        <w:t>Глава 5. Наименование органа местного самоуправления,</w:t>
      </w:r>
      <w:r w:rsidRPr="00244725">
        <w:rPr>
          <w:rFonts w:ascii="Arial" w:hAnsi="Arial" w:cs="Arial"/>
          <w:kern w:val="2"/>
        </w:rPr>
        <w:br/>
        <w:t>предоставляющего муниципальную услугу</w:t>
      </w:r>
    </w:p>
    <w:p w:rsidR="00244725" w:rsidRPr="00244725" w:rsidRDefault="00244725" w:rsidP="00244725">
      <w:pPr>
        <w:keepNext/>
        <w:keepLines/>
        <w:autoSpaceDE w:val="0"/>
        <w:autoSpaceDN w:val="0"/>
        <w:ind w:firstLine="709"/>
        <w:jc w:val="both"/>
        <w:rPr>
          <w:rFonts w:ascii="Arial" w:hAnsi="Arial" w:cs="Arial"/>
          <w:kern w:val="2"/>
        </w:rPr>
      </w:pP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19. Органом местного самоуправления, предоставляющим муниципальную услугу, является администрация.</w:t>
      </w:r>
    </w:p>
    <w:p w:rsidR="00244725" w:rsidRPr="00244725" w:rsidRDefault="00244725" w:rsidP="00244725">
      <w:pPr>
        <w:ind w:firstLine="709"/>
        <w:jc w:val="both"/>
        <w:rPr>
          <w:rFonts w:ascii="Arial" w:hAnsi="Arial" w:cs="Arial"/>
          <w:i/>
          <w:kern w:val="2"/>
          <w:lang w:eastAsia="en-US"/>
        </w:rPr>
      </w:pPr>
      <w:r w:rsidRPr="00244725">
        <w:rPr>
          <w:rFonts w:ascii="Arial" w:hAnsi="Arial" w:cs="Arial"/>
          <w:kern w:val="2"/>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244725">
        <w:rPr>
          <w:rFonts w:ascii="Arial" w:eastAsia="Calibri" w:hAnsi="Arial" w:cs="Arial"/>
          <w:lang w:eastAsia="en-US"/>
        </w:rPr>
        <w:t xml:space="preserve">Думы </w:t>
      </w:r>
      <w:r w:rsidRPr="00244725">
        <w:rPr>
          <w:rFonts w:ascii="Arial" w:eastAsia="Calibri" w:hAnsi="Arial" w:cs="Arial"/>
          <w:kern w:val="2"/>
          <w:lang w:eastAsia="en-US"/>
        </w:rPr>
        <w:t>муниципального образования</w:t>
      </w:r>
      <w:r w:rsidRPr="00244725">
        <w:rPr>
          <w:rFonts w:ascii="Arial" w:eastAsia="Calibri" w:hAnsi="Arial" w:cs="Arial"/>
          <w:lang w:eastAsia="en-US"/>
        </w:rPr>
        <w:t xml:space="preserve"> «Корсукское» </w:t>
      </w:r>
      <w:r w:rsidRPr="00244725">
        <w:rPr>
          <w:rFonts w:ascii="Arial" w:eastAsia="Calibri" w:hAnsi="Arial" w:cs="Arial"/>
          <w:color w:val="000000"/>
          <w:lang w:eastAsia="en-US"/>
        </w:rPr>
        <w:t xml:space="preserve">от </w:t>
      </w:r>
      <w:r w:rsidRPr="00244725">
        <w:rPr>
          <w:rFonts w:ascii="Arial" w:eastAsia="Calibri" w:hAnsi="Arial" w:cs="Arial"/>
          <w:lang w:eastAsia="en-US"/>
        </w:rPr>
        <w:t>28.04.2012г</w:t>
      </w:r>
      <w:r w:rsidRPr="00244725">
        <w:rPr>
          <w:rFonts w:ascii="Arial" w:eastAsia="Calibri" w:hAnsi="Arial" w:cs="Arial"/>
          <w:i/>
          <w:lang w:eastAsia="en-US"/>
        </w:rPr>
        <w:t>.</w:t>
      </w:r>
      <w:r w:rsidRPr="00244725">
        <w:rPr>
          <w:rFonts w:ascii="Arial" w:eastAsia="Calibri" w:hAnsi="Arial" w:cs="Arial"/>
          <w:lang w:eastAsia="en-US"/>
        </w:rPr>
        <w:t>№9</w:t>
      </w:r>
      <w:r w:rsidRPr="00244725">
        <w:rPr>
          <w:rFonts w:ascii="Arial" w:hAnsi="Arial" w:cs="Arial"/>
          <w:kern w:val="2"/>
          <w:lang w:eastAsia="en-US"/>
        </w:rPr>
        <w:t>.</w:t>
      </w:r>
    </w:p>
    <w:p w:rsidR="00244725" w:rsidRPr="00244725" w:rsidRDefault="00244725" w:rsidP="00244725">
      <w:pPr>
        <w:autoSpaceDE w:val="0"/>
        <w:autoSpaceDN w:val="0"/>
        <w:ind w:firstLine="709"/>
        <w:jc w:val="both"/>
        <w:rPr>
          <w:rFonts w:ascii="Arial" w:hAnsi="Arial" w:cs="Arial"/>
          <w:kern w:val="2"/>
        </w:rPr>
      </w:pPr>
    </w:p>
    <w:p w:rsidR="00244725" w:rsidRPr="00244725" w:rsidRDefault="00244725" w:rsidP="00244725">
      <w:pPr>
        <w:keepNext/>
        <w:keepLines/>
        <w:autoSpaceDE w:val="0"/>
        <w:autoSpaceDN w:val="0"/>
        <w:ind w:firstLine="709"/>
        <w:jc w:val="center"/>
        <w:rPr>
          <w:rFonts w:ascii="Arial" w:hAnsi="Arial" w:cs="Arial"/>
          <w:kern w:val="2"/>
        </w:rPr>
      </w:pPr>
      <w:r w:rsidRPr="00244725">
        <w:rPr>
          <w:rFonts w:ascii="Arial" w:hAnsi="Arial" w:cs="Arial"/>
          <w:kern w:val="2"/>
        </w:rPr>
        <w:t>Глава 6. Описание результата предоставления муниципальной услуги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21. Результатом предоставления муниципальной услуги является:</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1) </w:t>
      </w:r>
      <w:r w:rsidRPr="00244725">
        <w:rPr>
          <w:rFonts w:ascii="Arial" w:eastAsia="Calibri" w:hAnsi="Arial" w:cs="Arial"/>
          <w:bCs/>
        </w:rPr>
        <w:t xml:space="preserve">уведомление о соответствии </w:t>
      </w:r>
      <w:r w:rsidRPr="00244725">
        <w:rPr>
          <w:rFonts w:ascii="Arial" w:eastAsia="Calibri"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4725">
        <w:rPr>
          <w:rFonts w:ascii="Arial" w:eastAsia="Calibri" w:hAnsi="Arial" w:cs="Arial"/>
          <w:bCs/>
        </w:rPr>
        <w:t xml:space="preserve"> (далее – уведомление о соответствии)</w:t>
      </w:r>
      <w:r w:rsidRPr="00244725">
        <w:rPr>
          <w:rFonts w:ascii="Arial" w:eastAsia="Calibri" w:hAnsi="Arial" w:cs="Arial"/>
          <w:kern w:val="2"/>
          <w:lang w:eastAsia="en-US"/>
        </w:rPr>
        <w:t>;</w:t>
      </w:r>
    </w:p>
    <w:p w:rsidR="00244725" w:rsidRPr="00244725" w:rsidRDefault="00244725" w:rsidP="00244725">
      <w:pPr>
        <w:autoSpaceDE w:val="0"/>
        <w:autoSpaceDN w:val="0"/>
        <w:adjustRightInd w:val="0"/>
        <w:ind w:firstLine="709"/>
        <w:jc w:val="both"/>
        <w:rPr>
          <w:rFonts w:ascii="Arial" w:eastAsia="Calibri" w:hAnsi="Arial" w:cs="Arial"/>
          <w:lang w:eastAsia="en-US"/>
        </w:rPr>
      </w:pPr>
      <w:r w:rsidRPr="00244725">
        <w:rPr>
          <w:rFonts w:ascii="Arial" w:eastAsia="Calibri" w:hAnsi="Arial" w:cs="Arial"/>
          <w:kern w:val="2"/>
          <w:lang w:eastAsia="en-US"/>
        </w:rPr>
        <w:t xml:space="preserve">2) </w:t>
      </w:r>
      <w:r w:rsidRPr="00244725">
        <w:rPr>
          <w:rFonts w:ascii="Arial" w:eastAsia="Calibri" w:hAnsi="Arial" w:cs="Arial"/>
          <w:bCs/>
        </w:rPr>
        <w:t xml:space="preserve">уведомление о несоответствии </w:t>
      </w:r>
      <w:r w:rsidRPr="00244725">
        <w:rPr>
          <w:rFonts w:ascii="Arial" w:eastAsia="Calibri" w:hAnsi="Arial" w:cs="Arial"/>
          <w:bCs/>
          <w:iC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4725">
        <w:rPr>
          <w:rFonts w:ascii="Arial" w:eastAsia="Calibri" w:hAnsi="Arial" w:cs="Arial"/>
          <w:bCs/>
        </w:rPr>
        <w:t xml:space="preserve"> (далее – уведомление о несоответствии)</w:t>
      </w:r>
      <w:r w:rsidRPr="00244725">
        <w:rPr>
          <w:rFonts w:ascii="Arial" w:eastAsia="Calibri" w:hAnsi="Arial" w:cs="Arial"/>
          <w:lang w:eastAsia="en-US"/>
        </w:rPr>
        <w:t>.</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7. Срок предоставления муниципальной услуги, в том числе</w:t>
      </w:r>
      <w:r w:rsidRPr="00244725">
        <w:rPr>
          <w:rFonts w:ascii="Arial" w:hAnsi="Arial" w:cs="Arial"/>
          <w:kern w:val="2"/>
        </w:rPr>
        <w:br/>
        <w:t>с учетом необходимости обращения в организации, участвующие</w:t>
      </w:r>
      <w:r w:rsidRPr="00244725">
        <w:rPr>
          <w:rFonts w:ascii="Arial" w:hAnsi="Arial" w:cs="Arial"/>
          <w:kern w:val="2"/>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22.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23. 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24. Уведомление о соответствии или уведомление о несоответствии </w:t>
      </w:r>
      <w:r w:rsidRPr="00244725">
        <w:rPr>
          <w:rFonts w:ascii="Arial" w:eastAsia="Calibri" w:hAnsi="Arial" w:cs="Arial"/>
        </w:rPr>
        <w:t xml:space="preserve"> </w:t>
      </w:r>
      <w:r w:rsidRPr="00244725">
        <w:rPr>
          <w:rFonts w:ascii="Arial" w:hAnsi="Arial" w:cs="Arial"/>
          <w:kern w:val="2"/>
          <w:highlight w:val="yellow"/>
        </w:rPr>
        <w:t xml:space="preserve"> </w:t>
      </w:r>
      <w:r w:rsidRPr="00244725">
        <w:rPr>
          <w:rFonts w:ascii="Arial" w:hAnsi="Arial" w:cs="Arial"/>
          <w:kern w:val="2"/>
        </w:rPr>
        <w:t>выдается (направляется) заявителю или его представителю в течение одного рабочего дня со дня принятия такого решения.</w:t>
      </w:r>
    </w:p>
    <w:p w:rsidR="00244725" w:rsidRPr="00244725" w:rsidRDefault="00244725" w:rsidP="00244725">
      <w:pPr>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lastRenderedPageBreak/>
        <w:t>Глава 8. Нормативные правовые акты, регулирующие</w:t>
      </w:r>
      <w:r w:rsidRPr="00244725">
        <w:rPr>
          <w:rFonts w:ascii="Arial" w:hAnsi="Arial" w:cs="Arial"/>
          <w:kern w:val="2"/>
        </w:rPr>
        <w:br/>
        <w:t>предоставление муниципальной услуги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rPr>
        <w:t>25. П</w:t>
      </w:r>
      <w:r w:rsidRPr="00244725">
        <w:rPr>
          <w:rFonts w:ascii="Arial" w:hAnsi="Arial" w:cs="Arial"/>
          <w:kern w:val="2"/>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44725" w:rsidRPr="00244725" w:rsidRDefault="00244725" w:rsidP="00244725">
      <w:pPr>
        <w:autoSpaceDE w:val="0"/>
        <w:autoSpaceDN w:val="0"/>
        <w:adjustRightInd w:val="0"/>
        <w:ind w:firstLine="709"/>
        <w:jc w:val="both"/>
        <w:rPr>
          <w:rFonts w:ascii="Arial" w:hAnsi="Arial" w:cs="Arial"/>
          <w:kern w:val="2"/>
          <w:lang w:eastAsia="en-US"/>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9. Исчерпывающий перечень документов, необходимых</w:t>
      </w:r>
      <w:r w:rsidRPr="00244725">
        <w:rPr>
          <w:rFonts w:ascii="Arial" w:hAnsi="Arial" w:cs="Arial"/>
          <w:kern w:val="2"/>
        </w:rPr>
        <w:br/>
        <w:t>в соответствии с нормативными правовыми актами для предоставления муниципальной услуги и услуг, которые являются необходимыми</w:t>
      </w:r>
      <w:r w:rsidRPr="00244725">
        <w:rPr>
          <w:rFonts w:ascii="Arial" w:hAnsi="Arial" w:cs="Arial"/>
          <w:kern w:val="2"/>
        </w:rPr>
        <w:br/>
        <w:t>и обязательными для предоставления муниципальной услуги,</w:t>
      </w: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подлежащих представлению заявителем или его представителем,</w:t>
      </w:r>
      <w:r w:rsidRPr="00244725">
        <w:rPr>
          <w:rFonts w:ascii="Arial" w:hAnsi="Arial" w:cs="Arial"/>
          <w:kern w:val="2"/>
        </w:rPr>
        <w:br/>
        <w:t>способы их получения заявителем или его представителем,</w:t>
      </w:r>
      <w:r w:rsidRPr="00244725">
        <w:rPr>
          <w:rFonts w:ascii="Arial" w:hAnsi="Arial" w:cs="Arial"/>
          <w:kern w:val="2"/>
        </w:rPr>
        <w:br/>
        <w:t>в том числе в электронной форме, порядок их представления</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hAnsi="Arial" w:cs="Arial"/>
          <w:kern w:val="2"/>
        </w:rPr>
        <w:t xml:space="preserve">26. </w:t>
      </w:r>
      <w:r w:rsidRPr="00244725">
        <w:rPr>
          <w:rFonts w:ascii="Arial" w:eastAsia="Calibri" w:hAnsi="Arial" w:cs="Arial"/>
          <w:kern w:val="2"/>
          <w:lang w:eastAsia="en-US"/>
        </w:rPr>
        <w:t>Для п</w:t>
      </w:r>
      <w:r w:rsidRPr="00244725">
        <w:rPr>
          <w:rFonts w:ascii="Arial" w:eastAsia="Calibri" w:hAnsi="Arial" w:cs="Arial"/>
          <w:bCs/>
          <w:kern w:val="2"/>
          <w:lang w:eastAsia="en-US"/>
        </w:rPr>
        <w:t xml:space="preserve">редоставления муниципальной услуги </w:t>
      </w:r>
      <w:r w:rsidRPr="00244725">
        <w:rPr>
          <w:rFonts w:ascii="Arial" w:eastAsia="Calibri" w:hAnsi="Arial" w:cs="Arial"/>
          <w:kern w:val="2"/>
          <w:lang w:eastAsia="en-US"/>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244725">
        <w:rPr>
          <w:rFonts w:ascii="Arial" w:eastAsia="Calibri" w:hAnsi="Arial" w:cs="Arial"/>
        </w:rPr>
        <w:t>об окончании строительства или реконструкции объекта индивидуального жилищного строительства или садового дома</w:t>
      </w:r>
      <w:r w:rsidRPr="00244725">
        <w:rPr>
          <w:rFonts w:ascii="Arial" w:eastAsia="Calibri" w:hAnsi="Arial" w:cs="Arial"/>
          <w:kern w:val="2"/>
          <w:lang w:eastAsia="en-US"/>
        </w:rPr>
        <w:t xml:space="preserve"> (далее – уведомление об окончании строительства) по форме, утвержденной приказом </w:t>
      </w:r>
      <w:r w:rsidRPr="00244725">
        <w:rPr>
          <w:rFonts w:ascii="Arial" w:eastAsia="Calibri" w:hAnsi="Arial" w:cs="Arial"/>
          <w:bCs/>
        </w:rPr>
        <w:t>Министерства строительства и жилищно-коммунального хозяйства Российской Федерации от 19 сентября 2018 года</w:t>
      </w:r>
      <w:r w:rsidRPr="00244725">
        <w:rPr>
          <w:rFonts w:ascii="Arial" w:eastAsia="Calibri" w:hAnsi="Arial" w:cs="Arial"/>
          <w:kern w:val="2"/>
          <w:lang w:eastAsia="en-US"/>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sidRPr="00244725">
        <w:rPr>
          <w:rFonts w:ascii="Arial" w:eastAsia="Calibri" w:hAnsi="Arial" w:cs="Arial"/>
        </w:rPr>
        <w:t xml:space="preserve"> содержащего следующие сведения:</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1) фамилия, имя, отчество (при наличии), место жительства заявителя, реквизиты документа, удостоверяющего личность (для физического лица);</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3) кадастровый номер земельного участка (при его наличии), адрес или описание местоположения земельного участка;</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4) сведения о праве заявителя на земельный участок, а также сведения о наличии прав иных лиц на земельный участок (при наличии таких лиц);</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7) сведения о параметрах построенных или реконструированных объекта индивидуального жилищного строительства или садового дома;</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8) сведения об оплате государственной пошлины за осуществление государственной регистрации прав;</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9) почтовый адрес и (или) адрес электронной почты для связи с заявителем;</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 xml:space="preserve">10) способ направления заявителю уведомления, предусмотренного </w:t>
      </w:r>
      <w:hyperlink r:id="rId16" w:history="1">
        <w:r w:rsidRPr="00244725">
          <w:rPr>
            <w:rFonts w:ascii="Arial" w:eastAsia="Calibri" w:hAnsi="Arial" w:cs="Arial"/>
          </w:rPr>
          <w:t xml:space="preserve">пунктом 21 </w:t>
        </w:r>
      </w:hyperlink>
      <w:r w:rsidRPr="00244725">
        <w:rPr>
          <w:rFonts w:ascii="Arial" w:eastAsia="Calibri" w:hAnsi="Arial" w:cs="Arial"/>
        </w:rPr>
        <w:t>настоящего административного регламента.</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lastRenderedPageBreak/>
        <w:t>27. К уведомлению об окончании строительства заявитель или его представитель прилагает следующие документы:</w:t>
      </w:r>
    </w:p>
    <w:p w:rsidR="00244725" w:rsidRPr="00244725" w:rsidRDefault="00244725" w:rsidP="00244725">
      <w:pPr>
        <w:autoSpaceDE w:val="0"/>
        <w:autoSpaceDN w:val="0"/>
        <w:adjustRightInd w:val="0"/>
        <w:ind w:firstLine="709"/>
        <w:jc w:val="both"/>
        <w:rPr>
          <w:rFonts w:ascii="Arial" w:eastAsia="Calibri" w:hAnsi="Arial" w:cs="Arial"/>
          <w:bCs/>
        </w:rPr>
      </w:pPr>
      <w:r w:rsidRPr="00244725">
        <w:rPr>
          <w:rFonts w:ascii="Arial" w:eastAsia="Calibri" w:hAnsi="Arial" w:cs="Arial"/>
          <w:bCs/>
        </w:rPr>
        <w:t>1)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244725" w:rsidRPr="00244725" w:rsidRDefault="00244725" w:rsidP="00244725">
      <w:pPr>
        <w:autoSpaceDE w:val="0"/>
        <w:autoSpaceDN w:val="0"/>
        <w:adjustRightInd w:val="0"/>
        <w:ind w:firstLine="709"/>
        <w:jc w:val="both"/>
        <w:rPr>
          <w:rFonts w:ascii="Arial" w:eastAsia="Calibri" w:hAnsi="Arial" w:cs="Arial"/>
          <w:bCs/>
        </w:rPr>
      </w:pPr>
      <w:r w:rsidRPr="00244725">
        <w:rPr>
          <w:rFonts w:ascii="Arial" w:eastAsia="Calibri" w:hAnsi="Arial" w:cs="Arial"/>
          <w:b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bCs/>
        </w:rPr>
        <w:t xml:space="preserve">3) </w:t>
      </w:r>
      <w:r w:rsidRPr="00244725">
        <w:rPr>
          <w:rFonts w:ascii="Arial" w:eastAsia="Calibri" w:hAnsi="Arial" w:cs="Arial"/>
        </w:rPr>
        <w:t>технический план объекта индивидуального жилищного строительства или садового дома;</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rPr>
        <w:t xml:space="preserve"> 28. </w:t>
      </w:r>
      <w:r w:rsidRPr="00244725">
        <w:rPr>
          <w:rFonts w:ascii="Arial" w:eastAsia="Calibri" w:hAnsi="Arial" w:cs="Arial"/>
          <w:kern w:val="2"/>
          <w:lang w:eastAsia="en-US"/>
        </w:rPr>
        <w:t xml:space="preserve">Способы получения заявителем </w:t>
      </w:r>
      <w:r w:rsidRPr="00244725">
        <w:rPr>
          <w:rFonts w:ascii="Arial" w:hAnsi="Arial" w:cs="Arial"/>
          <w:kern w:val="2"/>
        </w:rPr>
        <w:t xml:space="preserve">или его представителем </w:t>
      </w:r>
      <w:r w:rsidRPr="00244725">
        <w:rPr>
          <w:rFonts w:ascii="Arial" w:eastAsia="Calibri" w:hAnsi="Arial" w:cs="Arial"/>
          <w:kern w:val="2"/>
          <w:lang w:eastAsia="en-US"/>
        </w:rPr>
        <w:t>документов, указанных в пункте 27 настоящего административного регламента:</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 заявитель или его представитель для получения документов, указанных в подпунктах 1,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 xml:space="preserve">2) </w:t>
      </w:r>
      <w:r w:rsidRPr="00244725">
        <w:rPr>
          <w:rFonts w:ascii="Arial" w:eastAsia="Calibri" w:hAnsi="Arial" w:cs="Arial"/>
          <w:kern w:val="2"/>
          <w:lang w:eastAsia="en-US"/>
        </w:rPr>
        <w:t>заявитель или его представитель для получения документа, указанного в подпункте 3 пункта 27 настоящего административного регламента</w:t>
      </w:r>
      <w:r w:rsidRPr="00244725">
        <w:rPr>
          <w:rFonts w:ascii="Arial" w:eastAsia="Calibri" w:hAnsi="Arial" w:cs="Arial"/>
        </w:rPr>
        <w:t>, в случае его отсутствия у заявителя</w:t>
      </w:r>
      <w:r w:rsidRPr="00244725">
        <w:rPr>
          <w:rFonts w:ascii="Arial" w:eastAsia="Calibri" w:hAnsi="Arial" w:cs="Arial"/>
          <w:kern w:val="2"/>
          <w:lang w:eastAsia="en-US"/>
        </w:rPr>
        <w:t xml:space="preserve"> обращается</w:t>
      </w:r>
      <w:r w:rsidRPr="00244725">
        <w:rPr>
          <w:rFonts w:ascii="Arial" w:eastAsia="Calibri" w:hAnsi="Arial" w:cs="Arial"/>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 Федеральным законом от 24 июля 2007  года №221-ФЗ «О кадастровой деятельности» (далее – кадастровый инженер);</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 xml:space="preserve">  3) </w:t>
      </w:r>
      <w:r w:rsidRPr="00244725">
        <w:rPr>
          <w:rFonts w:ascii="Arial" w:eastAsia="Calibri" w:hAnsi="Arial" w:cs="Arial"/>
          <w:kern w:val="2"/>
          <w:lang w:eastAsia="en-US"/>
        </w:rPr>
        <w:t>заявитель или его представитель для получения документа, указанного в подпункте 4 пункта 27 настоящего административного регламента обращается</w:t>
      </w:r>
      <w:r w:rsidRPr="00244725">
        <w:rPr>
          <w:rFonts w:ascii="Arial" w:eastAsia="Calibri" w:hAnsi="Arial" w:cs="Arial"/>
        </w:rPr>
        <w:t xml:space="preserve"> к правообладателям земельного участка, на котором построен или реконструирован объект индивидуального жилищного строительства или садовый дом.</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eastAsia="Calibri" w:hAnsi="Arial" w:cs="Arial"/>
          <w:kern w:val="2"/>
          <w:lang w:eastAsia="en-US"/>
        </w:rPr>
        <w:t xml:space="preserve">29. Заявитель или его представитель представляет (направляет) уведомление об окончании строительства и документы, указанные в пункте 27 настоящего административного регламента, </w:t>
      </w:r>
      <w:r w:rsidRPr="00244725">
        <w:rPr>
          <w:rFonts w:ascii="Arial" w:hAnsi="Arial" w:cs="Arial"/>
          <w:kern w:val="2"/>
          <w:lang w:eastAsia="en-US"/>
        </w:rPr>
        <w:t>одним из следующих способов:</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1) путем личного обращения в администрацию;</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3) через личный кабинет на Портале;</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4) через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w:t>
      </w:r>
      <w:r w:rsidRPr="00244725">
        <w:rPr>
          <w:rFonts w:ascii="Arial" w:hAnsi="Arial" w:cs="Arial"/>
          <w:kern w:val="2"/>
        </w:rPr>
        <w:lastRenderedPageBreak/>
        <w:t xml:space="preserve">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244725">
        <w:rPr>
          <w:rFonts w:ascii="Arial" w:hAnsi="Arial" w:cs="Arial"/>
          <w:kern w:val="2"/>
          <w:lang w:eastAsia="en-US"/>
        </w:rPr>
        <w:t>Федерального закона от 27 июля 2010 года №210</w:t>
      </w:r>
      <w:r w:rsidRPr="00244725">
        <w:rPr>
          <w:rFonts w:ascii="Arial" w:hAnsi="Arial" w:cs="Arial"/>
          <w:kern w:val="2"/>
          <w:lang w:eastAsia="en-US"/>
        </w:rPr>
        <w:noBreakHyphen/>
        <w:t>ФЗ «Об организации предоставления государственных и муниципальных услуг»</w:t>
      </w:r>
      <w:r w:rsidRPr="00244725">
        <w:rPr>
          <w:rFonts w:ascii="Arial" w:hAnsi="Arial" w:cs="Arial"/>
          <w:kern w:val="2"/>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244725">
        <w:rPr>
          <w:rFonts w:ascii="Arial" w:hAnsi="Arial" w:cs="Arial"/>
          <w:kern w:val="2"/>
          <w:lang w:eastAsia="en-US"/>
        </w:rPr>
        <w:t>Федерального закона от 27 июля 2010 года №210</w:t>
      </w:r>
      <w:r w:rsidRPr="00244725">
        <w:rPr>
          <w:rFonts w:ascii="Arial" w:hAnsi="Arial" w:cs="Arial"/>
          <w:kern w:val="2"/>
          <w:lang w:eastAsia="en-US"/>
        </w:rPr>
        <w:noBreakHyphen/>
        <w:t>ФЗ</w:t>
      </w:r>
      <w:r w:rsidRPr="00244725">
        <w:rPr>
          <w:rFonts w:ascii="Arial" w:hAnsi="Arial" w:cs="Arial"/>
          <w:kern w:val="2"/>
        </w:rPr>
        <w:t xml:space="preserve"> </w:t>
      </w:r>
      <w:r w:rsidRPr="00244725">
        <w:rPr>
          <w:rFonts w:ascii="Arial" w:hAnsi="Arial" w:cs="Arial"/>
          <w:kern w:val="2"/>
          <w:lang w:eastAsia="en-US"/>
        </w:rPr>
        <w:t>«Об организации предоставления государственных и муниципальных услуг»</w:t>
      </w:r>
      <w:r w:rsidRPr="00244725">
        <w:rPr>
          <w:rFonts w:ascii="Arial" w:hAnsi="Arial" w:cs="Arial"/>
          <w:kern w:val="2"/>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32. Требования к документам, представляемым заявителем</w:t>
      </w:r>
      <w:r w:rsidRPr="00244725">
        <w:rPr>
          <w:rFonts w:ascii="Arial" w:eastAsia="Calibri" w:hAnsi="Arial" w:cs="Arial"/>
          <w:lang w:eastAsia="en-US"/>
        </w:rPr>
        <w:t xml:space="preserve"> </w:t>
      </w:r>
      <w:r w:rsidRPr="00244725">
        <w:rPr>
          <w:rFonts w:ascii="Arial" w:hAnsi="Arial" w:cs="Arial"/>
          <w:kern w:val="2"/>
        </w:rPr>
        <w:t>или его представителем:</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70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 тексты документов должны быть написаны разборчиво;</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 документы не должны иметь подчисток, приписок, зачеркнутых слов и не оговоренных в них исправлений;</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4) документы не должны быть исполнены карандашом;</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5) документы не должны иметь повреждений, наличие которых не позволяет однозначно истолковать их содержание.</w:t>
      </w:r>
    </w:p>
    <w:p w:rsidR="00244725" w:rsidRPr="00244725" w:rsidRDefault="00244725" w:rsidP="00244725">
      <w:pPr>
        <w:tabs>
          <w:tab w:val="left" w:pos="3281"/>
        </w:tabs>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eastAsia="Calibri" w:hAnsi="Arial" w:cs="Arial"/>
          <w:kern w:val="2"/>
        </w:rPr>
      </w:pPr>
      <w:r w:rsidRPr="00244725">
        <w:rPr>
          <w:rFonts w:ascii="Arial" w:eastAsia="Calibri" w:hAnsi="Arial" w:cs="Arial"/>
          <w:kern w:val="2"/>
        </w:rPr>
        <w:t>Глава 10. Исчерпывающий перечень документов, необходимых</w:t>
      </w:r>
    </w:p>
    <w:p w:rsidR="00244725" w:rsidRPr="00244725" w:rsidRDefault="00244725" w:rsidP="00244725">
      <w:pPr>
        <w:keepNext/>
        <w:keepLines/>
        <w:autoSpaceDE w:val="0"/>
        <w:autoSpaceDN w:val="0"/>
        <w:adjustRightInd w:val="0"/>
        <w:ind w:firstLine="709"/>
        <w:jc w:val="center"/>
        <w:rPr>
          <w:rFonts w:ascii="Arial" w:eastAsia="Calibri" w:hAnsi="Arial" w:cs="Arial"/>
          <w:kern w:val="2"/>
        </w:rPr>
      </w:pPr>
      <w:r w:rsidRPr="00244725">
        <w:rPr>
          <w:rFonts w:ascii="Arial" w:eastAsia="Calibri" w:hAnsi="Arial" w:cs="Arial"/>
          <w:kern w:val="2"/>
        </w:rPr>
        <w:t>в соответствии с нормативными правовыми актами для предоставления</w:t>
      </w:r>
      <w:r w:rsidRPr="00244725">
        <w:rPr>
          <w:rFonts w:ascii="Arial" w:eastAsia="Calibri" w:hAnsi="Arial" w:cs="Arial"/>
          <w:kern w:val="2"/>
        </w:rPr>
        <w:br/>
        <w:t>муниципальной услуги, которые находятся в распоряжении</w:t>
      </w:r>
    </w:p>
    <w:p w:rsidR="00244725" w:rsidRPr="00244725" w:rsidRDefault="00244725" w:rsidP="00244725">
      <w:pPr>
        <w:keepNext/>
        <w:keepLines/>
        <w:autoSpaceDE w:val="0"/>
        <w:autoSpaceDN w:val="0"/>
        <w:adjustRightInd w:val="0"/>
        <w:ind w:firstLine="709"/>
        <w:jc w:val="center"/>
        <w:rPr>
          <w:rFonts w:ascii="Arial" w:eastAsia="Calibri" w:hAnsi="Arial" w:cs="Arial"/>
          <w:kern w:val="2"/>
        </w:rPr>
      </w:pPr>
      <w:r w:rsidRPr="00244725">
        <w:rPr>
          <w:rFonts w:ascii="Arial" w:eastAsia="Calibri" w:hAnsi="Arial" w:cs="Arial"/>
          <w:kern w:val="2"/>
        </w:rPr>
        <w:t>государственных органов, органов местного самоуправления</w:t>
      </w:r>
      <w:r w:rsidRPr="00244725">
        <w:rPr>
          <w:rFonts w:ascii="Arial" w:eastAsia="Calibri" w:hAnsi="Arial" w:cs="Arial"/>
          <w:kern w:val="2"/>
        </w:rPr>
        <w:br/>
        <w:t>и иных органов, участвующих в предоставлении муниципальной</w:t>
      </w:r>
      <w:r w:rsidRPr="00244725">
        <w:rPr>
          <w:rFonts w:ascii="Arial" w:eastAsia="Calibri" w:hAnsi="Arial" w:cs="Arial"/>
          <w:kern w:val="2"/>
        </w:rPr>
        <w:br/>
        <w:t>услуги, и которые заявитель или его представитель вправе представить</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244725" w:rsidRPr="00244725" w:rsidRDefault="00244725" w:rsidP="00244725">
      <w:pPr>
        <w:keepNext/>
        <w:keepLines/>
        <w:autoSpaceDE w:val="0"/>
        <w:autoSpaceDN w:val="0"/>
        <w:adjustRightInd w:val="0"/>
        <w:ind w:firstLine="709"/>
        <w:jc w:val="both"/>
        <w:rPr>
          <w:rFonts w:ascii="Arial" w:eastAsia="Calibri" w:hAnsi="Arial" w:cs="Arial"/>
          <w:kern w:val="2"/>
        </w:rPr>
      </w:pPr>
    </w:p>
    <w:p w:rsidR="00244725" w:rsidRPr="00244725" w:rsidRDefault="00244725" w:rsidP="00244725">
      <w:pPr>
        <w:keepNext/>
        <w:keepLines/>
        <w:autoSpaceDE w:val="0"/>
        <w:autoSpaceDN w:val="0"/>
        <w:adjustRightInd w:val="0"/>
        <w:ind w:firstLine="709"/>
        <w:jc w:val="center"/>
        <w:rPr>
          <w:rFonts w:ascii="Arial" w:eastAsia="Calibri" w:hAnsi="Arial" w:cs="Arial"/>
          <w:kern w:val="2"/>
        </w:rPr>
      </w:pPr>
      <w:r w:rsidRPr="00244725">
        <w:rPr>
          <w:rFonts w:ascii="Arial" w:eastAsia="Calibri" w:hAnsi="Arial" w:cs="Arial"/>
          <w:kern w:val="2"/>
        </w:rPr>
        <w:t>Глава 11. Запрет требовать от заявителя представления документов и информации</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lastRenderedPageBreak/>
        <w:t>34. Администрация при предоставлении муниципальной услуги не вправе требовать от заявителей или их представителей:</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244725">
        <w:rPr>
          <w:rFonts w:ascii="Arial" w:hAnsi="Arial" w:cs="Arial"/>
          <w:kern w:val="2"/>
        </w:rPr>
        <w:noBreakHyphen/>
        <w:t>ФЗ «Об организации предоставления государственных и муниципальных услуг» перечень документов;</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rPr>
        <w:t xml:space="preserve">3) </w:t>
      </w:r>
      <w:r w:rsidRPr="00244725">
        <w:rPr>
          <w:rFonts w:ascii="Arial" w:hAnsi="Arial" w:cs="Arial"/>
          <w:kern w:val="2"/>
          <w:lang w:eastAsia="en-US"/>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в) истечение срока действия документов или изменение информации после первоначального отказа в предоставлении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12. Перечень оснований для отказа в приеме документов,</w:t>
      </w:r>
      <w:r w:rsidRPr="00244725">
        <w:rPr>
          <w:rFonts w:ascii="Arial" w:hAnsi="Arial" w:cs="Arial"/>
          <w:kern w:val="2"/>
        </w:rPr>
        <w:br/>
        <w:t>необходимых для предоставления муниципальной услуги</w:t>
      </w:r>
    </w:p>
    <w:p w:rsidR="00244725" w:rsidRPr="00244725" w:rsidRDefault="00244725" w:rsidP="00244725">
      <w:pPr>
        <w:keepNext/>
        <w:keepLines/>
        <w:autoSpaceDE w:val="0"/>
        <w:autoSpaceDN w:val="0"/>
        <w:adjustRightInd w:val="0"/>
        <w:ind w:firstLine="709"/>
        <w:jc w:val="center"/>
        <w:rPr>
          <w:rFonts w:ascii="Arial" w:hAnsi="Arial" w:cs="Arial"/>
          <w:kern w:val="2"/>
          <w:highlight w:val="yellow"/>
          <w:lang w:eastAsia="en-US"/>
        </w:rPr>
      </w:pPr>
    </w:p>
    <w:p w:rsidR="00244725" w:rsidRPr="00244725" w:rsidRDefault="00244725" w:rsidP="00244725">
      <w:pPr>
        <w:autoSpaceDE w:val="0"/>
        <w:autoSpaceDN w:val="0"/>
        <w:adjustRightInd w:val="0"/>
        <w:ind w:firstLine="709"/>
        <w:jc w:val="both"/>
        <w:rPr>
          <w:rFonts w:ascii="Arial" w:eastAsia="Calibri" w:hAnsi="Arial" w:cs="Arial"/>
          <w:lang w:eastAsia="en-US"/>
        </w:rPr>
      </w:pPr>
      <w:r w:rsidRPr="00244725">
        <w:rPr>
          <w:rFonts w:ascii="Arial" w:eastAsia="Calibri" w:hAnsi="Arial" w:cs="Arial"/>
          <w:lang w:eastAsia="en-US"/>
        </w:rPr>
        <w:t>35.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13. Перечень оснований для приостановления</w:t>
      </w: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или отказа в предоставлении муниципальной услуги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36.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37. Основаниями для отказа в предоставлении муниципальной услуги являются:</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hAnsi="Arial" w:cs="Arial"/>
          <w:kern w:val="2"/>
        </w:rPr>
        <w:t xml:space="preserve">1) </w:t>
      </w:r>
      <w:r w:rsidRPr="00244725">
        <w:rPr>
          <w:rFonts w:ascii="Arial" w:eastAsia="Calibri" w:hAnsi="Arial" w:cs="Arial"/>
        </w:rPr>
        <w:t xml:space="preserve"> отсутствие в уведомлении об окончании строительства сведений, предусмотренных пунктом  26 </w:t>
      </w:r>
      <w:r w:rsidRPr="00244725">
        <w:rPr>
          <w:rFonts w:ascii="Arial" w:eastAsia="Calibri" w:hAnsi="Arial" w:cs="Arial"/>
          <w:kern w:val="2"/>
          <w:lang w:eastAsia="en-US"/>
        </w:rPr>
        <w:t xml:space="preserve">настоящего </w:t>
      </w:r>
      <w:r w:rsidRPr="00244725">
        <w:rPr>
          <w:rFonts w:ascii="Arial" w:eastAsia="Calibri" w:hAnsi="Arial" w:cs="Arial"/>
        </w:rPr>
        <w:t>административного регламента;</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hAnsi="Arial" w:cs="Arial"/>
          <w:kern w:val="2"/>
        </w:rPr>
        <w:lastRenderedPageBreak/>
        <w:t xml:space="preserve">2) </w:t>
      </w:r>
      <w:r w:rsidRPr="00244725">
        <w:rPr>
          <w:rFonts w:ascii="Arial" w:eastAsia="Calibri" w:hAnsi="Arial" w:cs="Arial"/>
        </w:rPr>
        <w:t>к уведомлению об окончании строительства не приложены документы, предусмотренные пунктом 27 настоящего административного регламента;</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4) уведомление о п</w:t>
      </w:r>
      <w:r w:rsidRPr="00244725">
        <w:rPr>
          <w:rFonts w:ascii="Arial" w:eastAsia="Calibri" w:hAnsi="Arial" w:cs="Arial"/>
        </w:rPr>
        <w:t>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44725">
        <w:rPr>
          <w:rFonts w:ascii="Arial" w:eastAsia="Calibri" w:hAnsi="Arial" w:cs="Arial"/>
          <w:vertAlign w:val="superscript"/>
        </w:rPr>
        <w:t>1</w:t>
      </w:r>
      <w:r w:rsidRPr="00244725">
        <w:rPr>
          <w:rFonts w:ascii="Arial" w:eastAsia="Calibri" w:hAnsi="Arial" w:cs="Arial"/>
        </w:rPr>
        <w:t xml:space="preserve">  </w:t>
      </w:r>
      <w:r w:rsidRPr="00244725">
        <w:rPr>
          <w:rFonts w:ascii="Arial" w:eastAsia="Calibri" w:hAnsi="Arial" w:cs="Arial"/>
          <w:kern w:val="2"/>
          <w:lang w:eastAsia="en-US"/>
        </w:rPr>
        <w:t>Градостроительного кодекса Российской Федерации</w:t>
      </w:r>
      <w:r w:rsidRPr="00244725">
        <w:rPr>
          <w:rFonts w:ascii="Arial" w:eastAsia="Calibri" w:hAnsi="Arial" w:cs="Arial"/>
        </w:rPr>
        <w:t>).</w:t>
      </w:r>
    </w:p>
    <w:p w:rsidR="00244725" w:rsidRPr="00244725" w:rsidRDefault="00244725" w:rsidP="00244725">
      <w:pPr>
        <w:autoSpaceDE w:val="0"/>
        <w:autoSpaceDN w:val="0"/>
        <w:adjustRightInd w:val="0"/>
        <w:jc w:val="both"/>
        <w:rPr>
          <w:rFonts w:ascii="Arial" w:hAnsi="Arial" w:cs="Arial"/>
          <w:kern w:val="2"/>
          <w:highlight w:val="yellow"/>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14. Перечень услуг, которые являются необходимыми</w:t>
      </w:r>
      <w:r w:rsidRPr="00244725">
        <w:rPr>
          <w:rFonts w:ascii="Arial" w:hAnsi="Arial" w:cs="Arial"/>
          <w:kern w:val="2"/>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38. Необходимой и обязательной услугой для предоставления муниципальной услуги является  услуга: проведение кадастровых работ в целях выдачи технического плана объекта индивидуального жилищного строительства или садового дома.</w:t>
      </w:r>
    </w:p>
    <w:p w:rsidR="00244725" w:rsidRPr="00244725" w:rsidRDefault="00244725" w:rsidP="00244725">
      <w:pPr>
        <w:autoSpaceDE w:val="0"/>
        <w:autoSpaceDN w:val="0"/>
        <w:adjustRightInd w:val="0"/>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15. Порядок, размер и основания взимания государственной</w:t>
      </w:r>
      <w:r w:rsidRPr="00244725">
        <w:rPr>
          <w:rFonts w:ascii="Arial" w:hAnsi="Arial" w:cs="Arial"/>
          <w:kern w:val="2"/>
        </w:rPr>
        <w:br/>
        <w:t>пошлины или иной платы, взимаемой за предоставление</w:t>
      </w:r>
      <w:r w:rsidRPr="00244725">
        <w:rPr>
          <w:rFonts w:ascii="Arial" w:hAnsi="Arial" w:cs="Arial"/>
          <w:kern w:val="2"/>
        </w:rPr>
        <w:br/>
        <w:t>муниципальной услуги</w:t>
      </w:r>
    </w:p>
    <w:p w:rsidR="00244725" w:rsidRPr="00244725" w:rsidRDefault="00244725" w:rsidP="00244725">
      <w:pPr>
        <w:keepNext/>
        <w:keepLines/>
        <w:tabs>
          <w:tab w:val="left" w:pos="2160"/>
        </w:tab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39. Муниципальная услуга предоставляется без взимания государственной пошлины или иной платы.</w:t>
      </w:r>
    </w:p>
    <w:p w:rsidR="00244725" w:rsidRPr="00244725" w:rsidRDefault="00244725" w:rsidP="00244725">
      <w:pPr>
        <w:ind w:firstLine="709"/>
        <w:jc w:val="both"/>
        <w:rPr>
          <w:rFonts w:ascii="Arial" w:hAnsi="Arial" w:cs="Arial"/>
          <w:kern w:val="2"/>
        </w:rPr>
      </w:pPr>
      <w:r w:rsidRPr="00244725">
        <w:rPr>
          <w:rFonts w:ascii="Arial" w:hAnsi="Arial" w:cs="Arial"/>
          <w:kern w:val="2"/>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должностных лиц администрации, работников МФЦ, плата с заявителя или его представителя не взимается.</w:t>
      </w:r>
    </w:p>
    <w:p w:rsidR="00244725" w:rsidRPr="00244725" w:rsidRDefault="00244725" w:rsidP="00244725">
      <w:pPr>
        <w:ind w:firstLine="709"/>
        <w:jc w:val="both"/>
        <w:rPr>
          <w:rFonts w:ascii="Arial" w:hAnsi="Arial" w:cs="Arial"/>
          <w:kern w:val="2"/>
        </w:rPr>
      </w:pPr>
    </w:p>
    <w:p w:rsidR="00244725" w:rsidRPr="00244725" w:rsidRDefault="00244725" w:rsidP="00244725">
      <w:pPr>
        <w:keepNext/>
        <w:keepLines/>
        <w:autoSpaceDE w:val="0"/>
        <w:autoSpaceDN w:val="0"/>
        <w:adjustRightInd w:val="0"/>
        <w:jc w:val="center"/>
        <w:rPr>
          <w:rFonts w:ascii="Arial" w:hAnsi="Arial" w:cs="Arial"/>
          <w:kern w:val="2"/>
        </w:rPr>
      </w:pPr>
      <w:r w:rsidRPr="00244725">
        <w:rPr>
          <w:rFonts w:ascii="Arial" w:hAnsi="Arial" w:cs="Arial"/>
          <w:kern w:val="2"/>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41. Порядок взимания и размер платы за  проведение кадастровых работ в целях выдачи технического плана объекта индивидуального жилищного строительства или садового дома устанавливается договором подряда на выполнение кадастровых работ, заключенным заявителем или его представителем с кадастровым инженером. </w:t>
      </w:r>
    </w:p>
    <w:p w:rsidR="00244725" w:rsidRPr="00244725" w:rsidRDefault="00244725" w:rsidP="00244725">
      <w:pPr>
        <w:autoSpaceDE w:val="0"/>
        <w:autoSpaceDN w:val="0"/>
        <w:ind w:firstLine="709"/>
        <w:jc w:val="both"/>
        <w:rPr>
          <w:rFonts w:ascii="Arial" w:hAnsi="Arial" w:cs="Arial"/>
          <w:i/>
          <w:color w:val="FF0000"/>
          <w:kern w:val="2"/>
        </w:rPr>
      </w:pPr>
      <w:r w:rsidRPr="00244725">
        <w:rPr>
          <w:rFonts w:ascii="Arial" w:hAnsi="Arial" w:cs="Arial"/>
          <w:kern w:val="2"/>
        </w:rPr>
        <w:t xml:space="preserve">42. Методика расчета платы за  проведение кадастровых работ в целях выдачи технического плана объекта индивидуального жилищного строительства или садового дома </w:t>
      </w:r>
      <w:r w:rsidRPr="00244725">
        <w:rPr>
          <w:rFonts w:ascii="Arial" w:hAnsi="Arial" w:cs="Arial"/>
          <w:color w:val="FF0000"/>
          <w:kern w:val="2"/>
        </w:rPr>
        <w:t>установлена решением Думы муниципального образования «Корсукское» от ___________ №____;</w:t>
      </w:r>
    </w:p>
    <w:p w:rsidR="00244725" w:rsidRPr="00244725" w:rsidRDefault="00244725" w:rsidP="00244725">
      <w:pPr>
        <w:ind w:firstLine="709"/>
        <w:jc w:val="both"/>
        <w:rPr>
          <w:rFonts w:ascii="Arial" w:hAnsi="Arial" w:cs="Arial"/>
          <w:kern w:val="2"/>
        </w:rPr>
      </w:pPr>
    </w:p>
    <w:p w:rsidR="00244725" w:rsidRPr="00244725" w:rsidRDefault="00244725" w:rsidP="00244725">
      <w:pPr>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lastRenderedPageBreak/>
        <w:t>Глава 17. Максимальный срок ожидания в очереди</w:t>
      </w:r>
      <w:r w:rsidRPr="00244725">
        <w:rPr>
          <w:rFonts w:ascii="Arial" w:hAnsi="Arial" w:cs="Arial"/>
          <w:kern w:val="2"/>
        </w:rPr>
        <w:br/>
        <w:t>при подаче уведомления об окончании строительства</w:t>
      </w:r>
      <w:r w:rsidRPr="00244725">
        <w:rPr>
          <w:rFonts w:ascii="Arial" w:hAnsi="Arial" w:cs="Arial"/>
          <w:kern w:val="2"/>
        </w:rPr>
        <w:br/>
        <w:t>и при получении результата предоставления такой услуги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ind w:firstLine="709"/>
        <w:jc w:val="both"/>
        <w:rPr>
          <w:rFonts w:ascii="Arial" w:hAnsi="Arial" w:cs="Arial"/>
          <w:kern w:val="2"/>
        </w:rPr>
      </w:pPr>
      <w:r w:rsidRPr="00244725">
        <w:rPr>
          <w:rFonts w:ascii="Arial" w:hAnsi="Arial" w:cs="Arial"/>
          <w:kern w:val="2"/>
        </w:rPr>
        <w:t>43. Максимальное время ожидания в очереди при подаче уведомления об окончании строительства и документов не должно превышать 15 минут.</w:t>
      </w:r>
    </w:p>
    <w:p w:rsidR="00244725" w:rsidRPr="00244725" w:rsidRDefault="00244725" w:rsidP="00244725">
      <w:pPr>
        <w:ind w:firstLine="709"/>
        <w:jc w:val="both"/>
        <w:rPr>
          <w:rFonts w:ascii="Arial" w:hAnsi="Arial" w:cs="Arial"/>
          <w:kern w:val="2"/>
        </w:rPr>
      </w:pPr>
      <w:r w:rsidRPr="00244725">
        <w:rPr>
          <w:rFonts w:ascii="Arial" w:hAnsi="Arial" w:cs="Arial"/>
          <w:kern w:val="2"/>
        </w:rPr>
        <w:t>44. Максимальное время ожидания в очереди при получении результата муниципальной услуги не должно превышать 15 минут.</w:t>
      </w:r>
    </w:p>
    <w:p w:rsidR="00244725" w:rsidRPr="00244725" w:rsidRDefault="00244725" w:rsidP="00244725">
      <w:pPr>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18. Срок и порядок регистрации уведомления об окончании строительства, в том числе в электронной форме</w:t>
      </w:r>
    </w:p>
    <w:p w:rsidR="00244725" w:rsidRPr="00244725" w:rsidRDefault="00244725" w:rsidP="00244725">
      <w:pPr>
        <w:keepNext/>
        <w:keepLines/>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rPr>
        <w:t>45. Регистрацию уведомления об окончании строительства  осуществляет должностное лицо администрации, ответственное за прием и регистрацию документов, в том числе в электронной форме,</w:t>
      </w:r>
      <w:r w:rsidRPr="00244725">
        <w:rPr>
          <w:rFonts w:ascii="Arial" w:hAnsi="Arial" w:cs="Arial"/>
          <w:kern w:val="2"/>
          <w:lang w:eastAsia="en-US"/>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46. Срок регистрации представленного в администрацию </w:t>
      </w:r>
      <w:r w:rsidRPr="00244725">
        <w:rPr>
          <w:rFonts w:ascii="Arial" w:hAnsi="Arial" w:cs="Arial"/>
          <w:kern w:val="2"/>
        </w:rPr>
        <w:t>уведомления об окончании строительства</w:t>
      </w:r>
      <w:r w:rsidRPr="00244725">
        <w:rPr>
          <w:rFonts w:ascii="Arial" w:eastAsia="Calibri" w:hAnsi="Arial" w:cs="Arial"/>
          <w:kern w:val="2"/>
          <w:lang w:eastAsia="en-US"/>
        </w:rPr>
        <w:t xml:space="preserve"> при непосредственном обращении заявителя </w:t>
      </w:r>
      <w:r w:rsidRPr="00244725">
        <w:rPr>
          <w:rFonts w:ascii="Arial" w:hAnsi="Arial" w:cs="Arial"/>
          <w:kern w:val="2"/>
        </w:rPr>
        <w:t xml:space="preserve">или его представителя </w:t>
      </w:r>
      <w:r w:rsidRPr="00244725">
        <w:rPr>
          <w:rFonts w:ascii="Arial" w:eastAsia="Calibri" w:hAnsi="Arial" w:cs="Arial"/>
          <w:kern w:val="2"/>
          <w:lang w:eastAsia="en-US"/>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244725">
        <w:rPr>
          <w:rFonts w:ascii="Arial" w:hAnsi="Arial" w:cs="Arial"/>
          <w:kern w:val="2"/>
        </w:rPr>
        <w:t>уведомления об окончании строительства</w:t>
      </w:r>
      <w:r w:rsidRPr="00244725">
        <w:rPr>
          <w:rFonts w:ascii="Arial" w:eastAsia="Calibri" w:hAnsi="Arial" w:cs="Arial"/>
          <w:kern w:val="2"/>
          <w:lang w:eastAsia="en-US"/>
        </w:rPr>
        <w:t>.</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47. Днем регистрации </w:t>
      </w:r>
      <w:r w:rsidRPr="00244725">
        <w:rPr>
          <w:rFonts w:ascii="Arial" w:hAnsi="Arial" w:cs="Arial"/>
          <w:kern w:val="2"/>
        </w:rPr>
        <w:t>уведомления об окончании строительства</w:t>
      </w:r>
      <w:r w:rsidRPr="00244725">
        <w:rPr>
          <w:rFonts w:ascii="Arial" w:eastAsia="Calibri" w:hAnsi="Arial" w:cs="Arial"/>
          <w:kern w:val="2"/>
          <w:lang w:eastAsia="en-US"/>
        </w:rPr>
        <w:t xml:space="preserve"> является день его поступления в администрацию (до 16-00). При поступлении </w:t>
      </w:r>
      <w:r w:rsidRPr="00244725">
        <w:rPr>
          <w:rFonts w:ascii="Arial" w:hAnsi="Arial" w:cs="Arial"/>
          <w:kern w:val="2"/>
        </w:rPr>
        <w:t>уведомления об окончании строительства</w:t>
      </w:r>
      <w:r w:rsidRPr="00244725">
        <w:rPr>
          <w:rFonts w:ascii="Arial" w:eastAsia="Calibri" w:hAnsi="Arial" w:cs="Arial"/>
          <w:kern w:val="2"/>
          <w:lang w:eastAsia="en-US"/>
        </w:rPr>
        <w:t xml:space="preserve"> после 16-00 его регистрация осуществляется следующим рабочим днем.</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19. Требования к помещениям, в которых</w:t>
      </w:r>
      <w:r w:rsidRPr="00244725">
        <w:rPr>
          <w:rFonts w:ascii="Arial" w:hAnsi="Arial" w:cs="Arial"/>
          <w:kern w:val="2"/>
        </w:rPr>
        <w:br/>
        <w:t>предоставляется муниципальная услуга</w:t>
      </w:r>
    </w:p>
    <w:p w:rsidR="00244725" w:rsidRPr="00244725" w:rsidRDefault="00244725" w:rsidP="00244725">
      <w:pPr>
        <w:keepNext/>
        <w:keepLines/>
        <w:autoSpaceDE w:val="0"/>
        <w:autoSpaceDN w:val="0"/>
        <w:ind w:firstLine="709"/>
        <w:jc w:val="both"/>
        <w:rPr>
          <w:rFonts w:ascii="Arial" w:hAnsi="Arial" w:cs="Arial"/>
          <w:kern w:val="2"/>
        </w:rPr>
      </w:pP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49. Администрация обеспечивает инвалидам (включая инвалидов, использующих кресла-коляски и собак-проводников):</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244725">
        <w:rPr>
          <w:rFonts w:ascii="Arial" w:hAnsi="Arial" w:cs="Arial"/>
          <w:kern w:val="2"/>
        </w:rPr>
        <w:lastRenderedPageBreak/>
        <w:t>образования, меры для обеспечения доступа инвалидов к месту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56. Места для заполнения документов оборудуются информационными стендами, стульями и столами для возможности оформления документов.</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57.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eastAsia="Calibri" w:hAnsi="Arial" w:cs="Arial"/>
          <w:kern w:val="2"/>
        </w:rPr>
      </w:pPr>
      <w:r w:rsidRPr="00244725">
        <w:rPr>
          <w:rFonts w:ascii="Arial" w:hAnsi="Arial" w:cs="Arial"/>
          <w:kern w:val="2"/>
        </w:rPr>
        <w:t xml:space="preserve">Глава 20. </w:t>
      </w:r>
      <w:r w:rsidRPr="00244725">
        <w:rPr>
          <w:rFonts w:ascii="Arial" w:eastAsia="Calibri" w:hAnsi="Arial" w:cs="Arial"/>
          <w:kern w:val="2"/>
        </w:rPr>
        <w:t>Показатели доступности и качества муниципальной услуги,</w:t>
      </w:r>
      <w:r w:rsidRPr="00244725">
        <w:rPr>
          <w:rFonts w:ascii="Arial" w:eastAsia="Calibri" w:hAnsi="Arial" w:cs="Arial"/>
          <w:kern w:val="2"/>
        </w:rPr>
        <w:br/>
        <w:t>в том числе количество взаимодействий заявителя с должностными</w:t>
      </w:r>
      <w:r w:rsidRPr="00244725">
        <w:rPr>
          <w:rFonts w:ascii="Arial" w:eastAsia="Calibri" w:hAnsi="Arial" w:cs="Arial"/>
          <w:kern w:val="2"/>
        </w:rPr>
        <w:br/>
        <w:t>лицами при предоставлении муниципальной услуги и их</w:t>
      </w:r>
      <w:r w:rsidRPr="00244725">
        <w:rPr>
          <w:rFonts w:ascii="Arial" w:eastAsia="Calibri" w:hAnsi="Arial" w:cs="Arial"/>
          <w:kern w:val="2"/>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244725" w:rsidRPr="00244725" w:rsidRDefault="00244725" w:rsidP="00244725">
      <w:pPr>
        <w:keepNext/>
        <w:keepLines/>
        <w:autoSpaceDE w:val="0"/>
        <w:autoSpaceDN w:val="0"/>
        <w:ind w:firstLine="709"/>
        <w:jc w:val="both"/>
        <w:rPr>
          <w:rFonts w:ascii="Arial" w:hAnsi="Arial" w:cs="Arial"/>
          <w:kern w:val="2"/>
        </w:rPr>
      </w:pP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58. Основными показателями доступности и качества муниципальной услуги являются: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соблюдение требований к местам предоставления муниципальной услуги, их транспортной доступности;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2) возможность представления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и документов, необходимых для предоставления муниципальной услуги, через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среднее время ожидания в очереди при подаче документов;</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4) количество обращений об обжаловании решений и действий (бездействия) администрации, а также должностных лиц администрации;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 количество взаимодействий заявителя или его представителя с должностными лицами, их продолжительность;</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lastRenderedPageBreak/>
        <w:t>6) возможность получения информации о ходе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 для подачи документов, необходимых для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 для получения результата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60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видов взаимодействия.</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63. Заявителю или его представителю обеспечивается возможность получения муниципальной услуги посредством Портала,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64.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hAnsi="Arial" w:cs="Arial"/>
          <w:kern w:val="2"/>
        </w:rPr>
        <w:t xml:space="preserve">Заявителю, подавшему уведомление об окончании строительства через Портал, </w:t>
      </w:r>
      <w:r w:rsidRPr="00244725">
        <w:rPr>
          <w:rFonts w:ascii="Arial" w:eastAsia="Calibri" w:hAnsi="Arial" w:cs="Arial"/>
          <w:kern w:val="2"/>
          <w:lang w:eastAsia="en-US"/>
        </w:rPr>
        <w:t>обеспечивается возможность получения информации о ходе предоставления муниципальной услуги на Портале.</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2) прием уведомления об окончании строительства и документов, представленных заявителем или его представителем, в том числе комплексного запроса;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 обработка уведомления об окончании строительства и представленных документов, в том числе комплексного запроса;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4) направление уведомления об окончании строительства  и документов, представленных заявителем или его представителем, в администрацию;</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lastRenderedPageBreak/>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244725" w:rsidRPr="00244725" w:rsidRDefault="00244725" w:rsidP="00244725">
      <w:pPr>
        <w:widowControl w:val="0"/>
        <w:autoSpaceDE w:val="0"/>
        <w:autoSpaceDN w:val="0"/>
        <w:adjustRightInd w:val="0"/>
        <w:ind w:firstLine="709"/>
        <w:jc w:val="both"/>
        <w:rPr>
          <w:rFonts w:ascii="Arial" w:eastAsia="Calibri" w:hAnsi="Arial" w:cs="Arial"/>
          <w:i/>
          <w:lang w:eastAsia="en-US"/>
        </w:rPr>
      </w:pPr>
      <w:r w:rsidRPr="00244725">
        <w:rPr>
          <w:rFonts w:ascii="Arial" w:hAnsi="Arial" w:cs="Arial"/>
          <w:kern w:val="2"/>
        </w:rPr>
        <w:t xml:space="preserve">66. </w:t>
      </w:r>
      <w:r w:rsidRPr="00244725">
        <w:rPr>
          <w:rFonts w:ascii="Arial" w:eastAsia="Calibri" w:hAnsi="Arial" w:cs="Arial"/>
          <w:lang w:eastAsia="en-US"/>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Pr="00244725">
        <w:rPr>
          <w:rFonts w:ascii="Arial" w:hAnsi="Arial" w:cs="Arial"/>
          <w:kern w:val="2"/>
          <w:lang w:eastAsia="en-US"/>
        </w:rPr>
        <w:t>13.05.2019г. №22</w:t>
      </w:r>
      <w:r w:rsidRPr="00244725">
        <w:rPr>
          <w:rFonts w:ascii="Arial" w:eastAsia="Calibri" w:hAnsi="Arial" w:cs="Arial"/>
          <w:lang w:eastAsia="en-US"/>
        </w:rPr>
        <w:t>, предусматривающим пять этапов:</w:t>
      </w:r>
    </w:p>
    <w:p w:rsidR="00244725" w:rsidRPr="00244725" w:rsidRDefault="00244725" w:rsidP="00244725">
      <w:pPr>
        <w:widowControl w:val="0"/>
        <w:autoSpaceDE w:val="0"/>
        <w:autoSpaceDN w:val="0"/>
        <w:adjustRightInd w:val="0"/>
        <w:ind w:firstLine="709"/>
        <w:jc w:val="both"/>
        <w:rPr>
          <w:rFonts w:ascii="Arial" w:eastAsia="Calibri" w:hAnsi="Arial" w:cs="Arial"/>
          <w:lang w:eastAsia="en-US"/>
        </w:rPr>
      </w:pPr>
      <w:r w:rsidRPr="00244725">
        <w:rPr>
          <w:rFonts w:ascii="Arial" w:eastAsia="Calibri" w:hAnsi="Arial" w:cs="Arial"/>
          <w:lang w:eastAsia="en-US"/>
        </w:rPr>
        <w:t>I этап (до 30.05.2019г.) – возможность получения информации о муниципальной услуге на официальном сайте администрации;</w:t>
      </w:r>
    </w:p>
    <w:p w:rsidR="00244725" w:rsidRPr="00244725" w:rsidRDefault="00244725" w:rsidP="00244725">
      <w:pPr>
        <w:widowControl w:val="0"/>
        <w:autoSpaceDE w:val="0"/>
        <w:autoSpaceDN w:val="0"/>
        <w:adjustRightInd w:val="0"/>
        <w:ind w:firstLine="709"/>
        <w:jc w:val="both"/>
        <w:rPr>
          <w:rFonts w:ascii="Arial" w:eastAsia="Calibri" w:hAnsi="Arial" w:cs="Arial"/>
          <w:lang w:eastAsia="en-US"/>
        </w:rPr>
      </w:pPr>
      <w:r w:rsidRPr="00244725">
        <w:rPr>
          <w:rFonts w:ascii="Arial" w:eastAsia="Calibri" w:hAnsi="Arial" w:cs="Arial"/>
          <w:lang w:eastAsia="en-US"/>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244725" w:rsidRPr="00244725" w:rsidRDefault="00244725" w:rsidP="00244725">
      <w:pPr>
        <w:widowControl w:val="0"/>
        <w:autoSpaceDE w:val="0"/>
        <w:autoSpaceDN w:val="0"/>
        <w:adjustRightInd w:val="0"/>
        <w:ind w:firstLine="709"/>
        <w:jc w:val="both"/>
        <w:rPr>
          <w:rFonts w:ascii="Arial" w:eastAsia="Calibri" w:hAnsi="Arial" w:cs="Arial"/>
          <w:lang w:eastAsia="en-US"/>
        </w:rPr>
      </w:pPr>
      <w:r w:rsidRPr="00244725">
        <w:rPr>
          <w:rFonts w:ascii="Arial" w:eastAsia="Calibri" w:hAnsi="Arial" w:cs="Arial"/>
          <w:lang w:eastAsia="en-US"/>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244725" w:rsidRPr="00244725" w:rsidRDefault="00244725" w:rsidP="00244725">
      <w:pPr>
        <w:widowControl w:val="0"/>
        <w:autoSpaceDE w:val="0"/>
        <w:autoSpaceDN w:val="0"/>
        <w:adjustRightInd w:val="0"/>
        <w:ind w:firstLine="709"/>
        <w:jc w:val="both"/>
        <w:rPr>
          <w:rFonts w:ascii="Arial" w:eastAsia="Calibri" w:hAnsi="Arial" w:cs="Arial"/>
          <w:lang w:eastAsia="en-US"/>
        </w:rPr>
      </w:pPr>
      <w:r w:rsidRPr="00244725">
        <w:rPr>
          <w:rFonts w:ascii="Arial" w:eastAsia="Calibri" w:hAnsi="Arial" w:cs="Arial"/>
          <w:lang w:eastAsia="en-US"/>
        </w:rPr>
        <w:t>IV этап (до 30.12.2019г.) – возможность осуществления мониторинга хода предоставления муниципальной услуги с использованием Портала;</w:t>
      </w:r>
    </w:p>
    <w:p w:rsidR="00244725" w:rsidRPr="00244725" w:rsidRDefault="00244725" w:rsidP="00244725">
      <w:pPr>
        <w:widowControl w:val="0"/>
        <w:autoSpaceDE w:val="0"/>
        <w:autoSpaceDN w:val="0"/>
        <w:adjustRightInd w:val="0"/>
        <w:ind w:firstLine="709"/>
        <w:jc w:val="both"/>
        <w:rPr>
          <w:rFonts w:ascii="Arial" w:eastAsia="Calibri" w:hAnsi="Arial" w:cs="Arial"/>
          <w:lang w:eastAsia="en-US"/>
        </w:rPr>
      </w:pPr>
      <w:r w:rsidRPr="00244725">
        <w:rPr>
          <w:rFonts w:ascii="Arial" w:eastAsia="Calibri" w:hAnsi="Arial" w:cs="Arial"/>
          <w:lang w:val="en-US" w:eastAsia="en-US"/>
        </w:rPr>
        <w:t>V</w:t>
      </w:r>
      <w:r w:rsidRPr="00244725">
        <w:rPr>
          <w:rFonts w:ascii="Arial" w:eastAsia="Calibri" w:hAnsi="Arial" w:cs="Arial"/>
          <w:lang w:eastAsia="en-US"/>
        </w:rPr>
        <w:t xml:space="preserve"> этап (до 30.12.2019г.)</w:t>
      </w:r>
      <w:r w:rsidRPr="00244725">
        <w:rPr>
          <w:rFonts w:ascii="Arial" w:eastAsia="Calibri" w:hAnsi="Arial" w:cs="Arial"/>
          <w:i/>
          <w:lang w:eastAsia="en-US"/>
        </w:rPr>
        <w:t xml:space="preserve"> – </w:t>
      </w:r>
      <w:r w:rsidRPr="00244725">
        <w:rPr>
          <w:rFonts w:ascii="Arial" w:eastAsia="Calibri" w:hAnsi="Arial" w:cs="Arial"/>
          <w:lang w:eastAsia="en-US"/>
        </w:rPr>
        <w:t>возможность получения результата предоставления муниципальной услуги в электронном виде с использованием Портала.</w:t>
      </w:r>
    </w:p>
    <w:p w:rsidR="00244725" w:rsidRPr="00244725" w:rsidRDefault="00244725" w:rsidP="00244725">
      <w:pPr>
        <w:widowControl w:val="0"/>
        <w:autoSpaceDE w:val="0"/>
        <w:autoSpaceDN w:val="0"/>
        <w:adjustRightInd w:val="0"/>
        <w:ind w:firstLine="709"/>
        <w:jc w:val="both"/>
        <w:rPr>
          <w:rFonts w:ascii="Arial" w:eastAsia="Calibri" w:hAnsi="Arial" w:cs="Arial"/>
          <w:lang w:eastAsia="en-US"/>
        </w:rPr>
      </w:pPr>
      <w:r w:rsidRPr="00244725">
        <w:rPr>
          <w:rFonts w:ascii="Arial" w:hAnsi="Arial" w:cs="Arial"/>
          <w:kern w:val="2"/>
        </w:rPr>
        <w:t xml:space="preserve">67. </w:t>
      </w:r>
      <w:r w:rsidRPr="00244725">
        <w:rPr>
          <w:rFonts w:ascii="Arial" w:eastAsia="Calibri" w:hAnsi="Arial" w:cs="Arial"/>
          <w:kern w:val="2"/>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244725">
        <w:rPr>
          <w:rFonts w:ascii="Arial" w:hAnsi="Arial" w:cs="Arial"/>
          <w:kern w:val="2"/>
        </w:rPr>
        <w:t xml:space="preserve">или его представителем </w:t>
      </w:r>
      <w:r w:rsidRPr="00244725">
        <w:rPr>
          <w:rFonts w:ascii="Arial" w:eastAsia="Calibri" w:hAnsi="Arial" w:cs="Arial"/>
          <w:kern w:val="2"/>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244725">
        <w:rPr>
          <w:rFonts w:ascii="Arial" w:hAnsi="Arial" w:cs="Arial"/>
          <w:kern w:val="2"/>
        </w:rPr>
        <w:t xml:space="preserve">или его представителя </w:t>
      </w:r>
      <w:r w:rsidRPr="00244725">
        <w:rPr>
          <w:rFonts w:ascii="Arial" w:eastAsia="Calibri" w:hAnsi="Arial" w:cs="Arial"/>
          <w:kern w:val="2"/>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44725">
        <w:rPr>
          <w:rFonts w:ascii="Arial" w:hAnsi="Arial" w:cs="Arial"/>
          <w:kern w:val="2"/>
        </w:rPr>
        <w:t xml:space="preserve">или его представителя </w:t>
      </w:r>
      <w:r w:rsidRPr="00244725">
        <w:rPr>
          <w:rFonts w:ascii="Arial" w:eastAsia="Calibri" w:hAnsi="Arial" w:cs="Arial"/>
          <w:kern w:val="2"/>
        </w:rPr>
        <w:t>или предоставление ими персональных данных.</w:t>
      </w:r>
    </w:p>
    <w:p w:rsidR="00244725" w:rsidRPr="00244725" w:rsidRDefault="00244725" w:rsidP="00244725">
      <w:pPr>
        <w:autoSpaceDE w:val="0"/>
        <w:autoSpaceDN w:val="0"/>
        <w:adjustRightInd w:val="0"/>
        <w:ind w:firstLine="709"/>
        <w:jc w:val="both"/>
        <w:rPr>
          <w:rFonts w:ascii="Arial" w:eastAsia="Calibri" w:hAnsi="Arial" w:cs="Arial"/>
          <w:kern w:val="2"/>
        </w:rPr>
      </w:pPr>
      <w:r w:rsidRPr="00244725">
        <w:rPr>
          <w:rFonts w:ascii="Arial" w:eastAsia="Calibri" w:hAnsi="Arial" w:cs="Arial"/>
          <w:kern w:val="2"/>
        </w:rPr>
        <w:t>68.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44725" w:rsidRPr="00244725" w:rsidRDefault="00244725" w:rsidP="00244725">
      <w:pPr>
        <w:autoSpaceDE w:val="0"/>
        <w:autoSpaceDN w:val="0"/>
        <w:adjustRightInd w:val="0"/>
        <w:ind w:firstLine="709"/>
        <w:jc w:val="both"/>
        <w:rPr>
          <w:rFonts w:ascii="Arial" w:eastAsia="Calibri" w:hAnsi="Arial" w:cs="Arial"/>
          <w:kern w:val="2"/>
        </w:rPr>
      </w:pPr>
      <w:r w:rsidRPr="00244725">
        <w:rPr>
          <w:rFonts w:ascii="Arial" w:eastAsia="Calibri" w:hAnsi="Arial" w:cs="Arial"/>
          <w:kern w:val="2"/>
        </w:rPr>
        <w:t xml:space="preserve">69. Подача заявителем </w:t>
      </w:r>
      <w:r w:rsidRPr="00244725">
        <w:rPr>
          <w:rFonts w:ascii="Arial" w:eastAsia="Calibri" w:hAnsi="Arial" w:cs="Arial"/>
          <w:kern w:val="2"/>
          <w:lang w:eastAsia="en-US"/>
        </w:rPr>
        <w:t>уведомления об окончании строительства</w:t>
      </w:r>
      <w:r w:rsidRPr="00244725">
        <w:rPr>
          <w:rFonts w:ascii="Arial" w:eastAsia="Calibri" w:hAnsi="Arial" w:cs="Arial"/>
          <w:kern w:val="2"/>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44725" w:rsidRPr="00244725" w:rsidRDefault="00244725" w:rsidP="00244725">
      <w:pPr>
        <w:autoSpaceDE w:val="0"/>
        <w:autoSpaceDN w:val="0"/>
        <w:adjustRightInd w:val="0"/>
        <w:ind w:firstLine="709"/>
        <w:jc w:val="both"/>
        <w:rPr>
          <w:rFonts w:ascii="Arial" w:eastAsia="Calibri" w:hAnsi="Arial" w:cs="Arial"/>
          <w:kern w:val="2"/>
        </w:rPr>
      </w:pPr>
      <w:r w:rsidRPr="00244725">
        <w:rPr>
          <w:rFonts w:ascii="Arial" w:eastAsia="Calibri" w:hAnsi="Arial" w:cs="Arial"/>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4725" w:rsidRPr="00244725" w:rsidRDefault="00244725" w:rsidP="00244725">
      <w:pPr>
        <w:autoSpaceDE w:val="0"/>
        <w:autoSpaceDN w:val="0"/>
        <w:adjustRightInd w:val="0"/>
        <w:ind w:firstLine="709"/>
        <w:jc w:val="both"/>
        <w:rPr>
          <w:rFonts w:ascii="Arial" w:eastAsia="Calibri" w:hAnsi="Arial" w:cs="Arial"/>
          <w:kern w:val="2"/>
        </w:rPr>
      </w:pPr>
      <w:r w:rsidRPr="00244725">
        <w:rPr>
          <w:rFonts w:ascii="Arial" w:eastAsia="Calibri" w:hAnsi="Arial" w:cs="Arial"/>
          <w:kern w:val="2"/>
        </w:rPr>
        <w:t>70. Уведомление об окончании строительства и документы, подаваемые заявителем в электронной форме с использованием Портала,  подписываются простой электронной подписью.</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71. При направлении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both"/>
        <w:rPr>
          <w:rFonts w:ascii="Arial" w:hAnsi="Arial" w:cs="Arial"/>
          <w:kern w:val="2"/>
        </w:rPr>
      </w:pPr>
      <w:r w:rsidRPr="00244725">
        <w:rPr>
          <w:rFonts w:ascii="Arial" w:hAnsi="Arial" w:cs="Arial"/>
          <w:kern w:val="2"/>
        </w:rPr>
        <w:t>Глава 22. Состав и последовательность административных процедур</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72. Предоставление муниципальной услуги включает в себя следующие административные процедуры:</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1) прием и регистрация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и документов, представленных заявителем или его представителем;</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2) принятие решения о принятии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к рассмотрению или решения об отказе в предоставлении муниципальной услуги;</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hAnsi="Arial" w:cs="Arial"/>
          <w:kern w:val="2"/>
        </w:rPr>
        <w:t xml:space="preserve">3) </w:t>
      </w:r>
      <w:r w:rsidRPr="00244725">
        <w:rPr>
          <w:rFonts w:ascii="Arial" w:hAnsi="Arial" w:cs="Arial"/>
          <w:kern w:val="2"/>
          <w:lang w:eastAsia="en-US"/>
        </w:rPr>
        <w:t xml:space="preserve">принятие </w:t>
      </w:r>
      <w:r w:rsidRPr="00244725">
        <w:rPr>
          <w:rFonts w:ascii="Arial" w:eastAsia="Calibri" w:hAnsi="Arial" w:cs="Arial"/>
        </w:rPr>
        <w:t>решения о выдаче уведомления о соответствии или уведомления о несоответствии;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lang w:eastAsia="en-US"/>
        </w:rPr>
        <w:t xml:space="preserve">4) выдача (направление) заявителю </w:t>
      </w:r>
      <w:r w:rsidRPr="00244725">
        <w:rPr>
          <w:rFonts w:ascii="Arial" w:hAnsi="Arial" w:cs="Arial"/>
          <w:kern w:val="2"/>
        </w:rPr>
        <w:t xml:space="preserve">или его представителю </w:t>
      </w:r>
      <w:r w:rsidRPr="00244725">
        <w:rPr>
          <w:rFonts w:ascii="Arial" w:hAnsi="Arial" w:cs="Arial"/>
          <w:kern w:val="2"/>
          <w:lang w:eastAsia="en-US"/>
        </w:rPr>
        <w:t xml:space="preserve">результата муниципальной услуги или уведомления </w:t>
      </w:r>
      <w:r w:rsidRPr="00244725">
        <w:rPr>
          <w:rFonts w:ascii="Arial" w:hAnsi="Arial" w:cs="Arial"/>
          <w:kern w:val="2"/>
        </w:rPr>
        <w:t>об отказе</w:t>
      </w:r>
      <w:r w:rsidRPr="00244725">
        <w:rPr>
          <w:rFonts w:ascii="Arial" w:hAnsi="Arial" w:cs="Arial"/>
          <w:kern w:val="2"/>
        </w:rPr>
        <w:br/>
        <w:t>в предоставлении муниципальной услуги.</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 xml:space="preserve">73. В электронной форме при предоставлении муниципальной услуги осуществляется  административная процедура (действия) по приему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lang w:eastAsia="en-US"/>
        </w:rPr>
        <w:t xml:space="preserve"> и документов, представленных заявителем </w:t>
      </w:r>
      <w:r w:rsidRPr="00244725">
        <w:rPr>
          <w:rFonts w:ascii="Arial" w:hAnsi="Arial" w:cs="Arial"/>
          <w:kern w:val="2"/>
        </w:rPr>
        <w:t>или его представителем</w:t>
      </w:r>
      <w:r w:rsidRPr="00244725">
        <w:rPr>
          <w:rFonts w:ascii="Arial" w:hAnsi="Arial" w:cs="Arial"/>
          <w:kern w:val="2"/>
          <w:lang w:eastAsia="en-US"/>
        </w:rPr>
        <w:t>.</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lang w:eastAsia="en-US"/>
        </w:rPr>
        <w:t xml:space="preserve">74. </w:t>
      </w:r>
      <w:r w:rsidRPr="00244725">
        <w:rPr>
          <w:rFonts w:ascii="Arial" w:hAnsi="Arial" w:cs="Arial"/>
          <w:kern w:val="2"/>
        </w:rPr>
        <w:t>При предоставлении муниципальной услуги МФЦ выполняет следующие действия:</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2) прием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и документов, представленных заявителем или его представителем, в том числе комплексного запроса;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3) обработка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и представленных документов, в том числе комплексного запроса;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4) направление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и документов, представленных заявителем или его представителем, в администрацию;</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 xml:space="preserve">Глава 23. Прием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br/>
        <w:t>и документов, представленных заявителем или его представителем</w:t>
      </w:r>
    </w:p>
    <w:p w:rsidR="00244725" w:rsidRPr="00244725" w:rsidRDefault="00244725" w:rsidP="00244725">
      <w:pPr>
        <w:keepNext/>
        <w:keepLines/>
        <w:autoSpaceDE w:val="0"/>
        <w:autoSpaceDN w:val="0"/>
        <w:adjustRightInd w:val="0"/>
        <w:ind w:firstLine="709"/>
        <w:jc w:val="both"/>
        <w:rPr>
          <w:rFonts w:ascii="Arial" w:hAnsi="Arial" w:cs="Arial"/>
          <w:kern w:val="2"/>
          <w:highlight w:val="yellow"/>
          <w:lang w:eastAsia="en-US"/>
        </w:rPr>
      </w:pPr>
    </w:p>
    <w:p w:rsidR="00244725" w:rsidRPr="00244725" w:rsidRDefault="00244725" w:rsidP="00244725">
      <w:pPr>
        <w:autoSpaceDE w:val="0"/>
        <w:autoSpaceDN w:val="0"/>
        <w:ind w:firstLine="709"/>
        <w:jc w:val="both"/>
        <w:rPr>
          <w:rFonts w:ascii="Arial" w:eastAsia="Calibri" w:hAnsi="Arial" w:cs="Arial"/>
          <w:kern w:val="2"/>
        </w:rPr>
      </w:pPr>
      <w:r w:rsidRPr="00244725">
        <w:rPr>
          <w:rFonts w:ascii="Arial" w:eastAsia="Calibri" w:hAnsi="Arial" w:cs="Arial"/>
          <w:kern w:val="2"/>
        </w:rPr>
        <w:t>75. Основанием для начала осуществления административной процедуры является поступление в администрацию от заявителя или его представителя уведомления с приложенными документами одним из способов, указанных в пункте 29 настоящего административного регламента.</w:t>
      </w:r>
    </w:p>
    <w:p w:rsidR="00244725" w:rsidRPr="00244725" w:rsidRDefault="00244725" w:rsidP="00244725">
      <w:pPr>
        <w:autoSpaceDE w:val="0"/>
        <w:autoSpaceDN w:val="0"/>
        <w:ind w:firstLine="709"/>
        <w:jc w:val="both"/>
        <w:rPr>
          <w:rFonts w:ascii="Arial" w:eastAsia="Calibri" w:hAnsi="Arial" w:cs="Arial"/>
          <w:i/>
          <w:iCs/>
          <w:kern w:val="2"/>
        </w:rPr>
      </w:pPr>
      <w:r w:rsidRPr="00244725">
        <w:rPr>
          <w:rFonts w:ascii="Arial" w:eastAsia="Calibri" w:hAnsi="Arial" w:cs="Arial"/>
          <w:kern w:val="2"/>
        </w:rPr>
        <w:t xml:space="preserve">76. В целях предоставления муниципальной услуги осуществляется прием заявителей и их представителей в администрации по предварительной записи, </w:t>
      </w:r>
      <w:r w:rsidRPr="00244725">
        <w:rPr>
          <w:rFonts w:ascii="Arial" w:eastAsia="Calibri" w:hAnsi="Arial" w:cs="Arial"/>
          <w:kern w:val="2"/>
        </w:rPr>
        <w:lastRenderedPageBreak/>
        <w:t xml:space="preserve">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44725">
        <w:rPr>
          <w:rFonts w:ascii="Arial" w:eastAsia="Calibri" w:hAnsi="Arial" w:cs="Arial"/>
          <w:lang w:eastAsia="en-US"/>
        </w:rPr>
        <w:t>администрацию</w:t>
      </w:r>
      <w:r w:rsidRPr="00244725">
        <w:rPr>
          <w:rFonts w:ascii="Arial" w:eastAsia="Calibri" w:hAnsi="Arial" w:cs="Arial"/>
          <w:kern w:val="2"/>
        </w:rPr>
        <w:t>.</w:t>
      </w:r>
    </w:p>
    <w:p w:rsidR="00244725" w:rsidRPr="00244725" w:rsidRDefault="00244725" w:rsidP="00244725">
      <w:pPr>
        <w:autoSpaceDE w:val="0"/>
        <w:autoSpaceDN w:val="0"/>
        <w:ind w:firstLine="709"/>
        <w:jc w:val="both"/>
        <w:rPr>
          <w:rFonts w:ascii="Arial" w:eastAsia="Calibri" w:hAnsi="Arial" w:cs="Arial"/>
          <w:i/>
          <w:iCs/>
          <w:kern w:val="2"/>
        </w:rPr>
      </w:pPr>
      <w:r w:rsidRPr="00244725">
        <w:rPr>
          <w:rFonts w:ascii="Arial" w:eastAsia="Calibri" w:hAnsi="Arial" w:cs="Arial"/>
          <w:kern w:val="2"/>
        </w:rPr>
        <w:t xml:space="preserve">77. В день поступления уведомление регистрируется должностным лицом </w:t>
      </w:r>
      <w:r w:rsidRPr="00244725">
        <w:rPr>
          <w:rFonts w:ascii="Arial" w:eastAsia="Calibri" w:hAnsi="Arial" w:cs="Arial"/>
          <w:lang w:eastAsia="en-US"/>
        </w:rPr>
        <w:t>администрации</w:t>
      </w:r>
      <w:r w:rsidRPr="00244725">
        <w:rPr>
          <w:rFonts w:ascii="Arial" w:eastAsia="Calibri" w:hAnsi="Arial" w:cs="Arial"/>
          <w:kern w:val="2"/>
        </w:rPr>
        <w:t xml:space="preserve">, ответственным за прием и регистрацию  документов, в </w:t>
      </w:r>
      <w:r w:rsidRPr="00244725">
        <w:rPr>
          <w:rFonts w:ascii="Arial" w:eastAsia="Calibri" w:hAnsi="Arial" w:cs="Arial"/>
          <w:lang w:eastAsia="en-US"/>
        </w:rPr>
        <w:t>Журнале регистрации входящей корреспонденции</w:t>
      </w:r>
      <w:r w:rsidRPr="00244725">
        <w:rPr>
          <w:rFonts w:ascii="Arial" w:eastAsia="Calibri" w:hAnsi="Arial" w:cs="Arial"/>
          <w:i/>
          <w:iCs/>
          <w:kern w:val="2"/>
        </w:rPr>
        <w:t>.</w:t>
      </w:r>
    </w:p>
    <w:p w:rsidR="00244725" w:rsidRPr="00244725" w:rsidRDefault="00244725" w:rsidP="00244725">
      <w:pPr>
        <w:autoSpaceDE w:val="0"/>
        <w:autoSpaceDN w:val="0"/>
        <w:ind w:firstLine="709"/>
        <w:jc w:val="both"/>
        <w:rPr>
          <w:rFonts w:ascii="Arial" w:eastAsia="Calibri" w:hAnsi="Arial" w:cs="Arial"/>
          <w:kern w:val="2"/>
        </w:rPr>
      </w:pPr>
      <w:r w:rsidRPr="00244725">
        <w:rPr>
          <w:rFonts w:ascii="Arial" w:eastAsia="Calibri" w:hAnsi="Arial" w:cs="Arial"/>
          <w:kern w:val="2"/>
        </w:rPr>
        <w:t xml:space="preserve">77.1. Срок регистрации представленных в </w:t>
      </w:r>
      <w:r w:rsidRPr="00244725">
        <w:rPr>
          <w:rFonts w:ascii="Arial" w:eastAsia="Calibri" w:hAnsi="Arial" w:cs="Arial"/>
          <w:lang w:eastAsia="en-US"/>
        </w:rPr>
        <w:t xml:space="preserve">администрацию  уведомления </w:t>
      </w:r>
      <w:r w:rsidRPr="00244725">
        <w:rPr>
          <w:rFonts w:ascii="Arial" w:eastAsia="Calibri" w:hAnsi="Arial" w:cs="Arial"/>
          <w:kern w:val="2"/>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в электронной форме или через МФЦ – один рабочий день со дня получения </w:t>
      </w:r>
      <w:r w:rsidRPr="00244725">
        <w:rPr>
          <w:rFonts w:ascii="Arial" w:eastAsia="Calibri" w:hAnsi="Arial" w:cs="Arial"/>
          <w:lang w:eastAsia="en-US"/>
        </w:rPr>
        <w:t>администрацией</w:t>
      </w:r>
      <w:r w:rsidRPr="00244725">
        <w:rPr>
          <w:rFonts w:ascii="Arial" w:eastAsia="Calibri" w:hAnsi="Arial" w:cs="Arial"/>
          <w:kern w:val="2"/>
        </w:rPr>
        <w:t xml:space="preserve"> указанных документов.</w:t>
      </w:r>
    </w:p>
    <w:p w:rsidR="00244725" w:rsidRPr="00244725" w:rsidRDefault="00244725" w:rsidP="00244725">
      <w:pPr>
        <w:autoSpaceDE w:val="0"/>
        <w:autoSpaceDN w:val="0"/>
        <w:ind w:firstLine="709"/>
        <w:jc w:val="both"/>
        <w:rPr>
          <w:rFonts w:ascii="Arial" w:eastAsia="Calibri" w:hAnsi="Arial" w:cs="Arial"/>
          <w:kern w:val="2"/>
        </w:rPr>
      </w:pPr>
      <w:r w:rsidRPr="00244725">
        <w:rPr>
          <w:rFonts w:ascii="Arial" w:eastAsia="Calibri" w:hAnsi="Arial" w:cs="Arial"/>
          <w:kern w:val="2"/>
        </w:rPr>
        <w:t>78.</w:t>
      </w:r>
      <w:r w:rsidRPr="00244725">
        <w:rPr>
          <w:rFonts w:ascii="Arial" w:eastAsia="Calibri" w:hAnsi="Arial" w:cs="Arial"/>
          <w:i/>
          <w:iCs/>
          <w:kern w:val="2"/>
        </w:rPr>
        <w:t xml:space="preserve"> </w:t>
      </w:r>
      <w:r w:rsidRPr="00244725">
        <w:rPr>
          <w:rFonts w:ascii="Arial" w:eastAsia="Calibri" w:hAnsi="Arial" w:cs="Arial"/>
          <w:kern w:val="2"/>
        </w:rPr>
        <w:t xml:space="preserve">Должностное лицо </w:t>
      </w:r>
      <w:r w:rsidRPr="00244725">
        <w:rPr>
          <w:rFonts w:ascii="Arial" w:eastAsia="Calibri" w:hAnsi="Arial" w:cs="Arial"/>
          <w:lang w:eastAsia="en-US"/>
        </w:rPr>
        <w:t>администрации</w:t>
      </w:r>
      <w:r w:rsidRPr="00244725">
        <w:rPr>
          <w:rFonts w:ascii="Arial" w:eastAsia="Calibri" w:hAnsi="Arial" w:cs="Arial"/>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244725">
        <w:rPr>
          <w:rFonts w:ascii="Arial" w:eastAsia="Calibri" w:hAnsi="Arial" w:cs="Arial"/>
          <w:lang w:eastAsia="en-US"/>
        </w:rPr>
        <w:t>35 настоящего административного регламента</w:t>
      </w:r>
      <w:r w:rsidRPr="00244725">
        <w:rPr>
          <w:rFonts w:ascii="Arial" w:eastAsia="Calibri" w:hAnsi="Arial" w:cs="Arial"/>
          <w:kern w:val="2"/>
        </w:rPr>
        <w:t>, в день</w:t>
      </w:r>
      <w:r w:rsidRPr="00244725">
        <w:rPr>
          <w:rFonts w:ascii="Arial" w:eastAsia="Calibri" w:hAnsi="Arial" w:cs="Arial"/>
          <w:lang w:eastAsia="en-US"/>
        </w:rPr>
        <w:t xml:space="preserve">  поступления уведомления и документов</w:t>
      </w:r>
      <w:r w:rsidRPr="00244725">
        <w:rPr>
          <w:rFonts w:ascii="Arial" w:eastAsia="Calibri" w:hAnsi="Arial" w:cs="Arial"/>
          <w:kern w:val="2"/>
        </w:rPr>
        <w:t>.</w:t>
      </w:r>
    </w:p>
    <w:p w:rsidR="00244725" w:rsidRPr="00244725" w:rsidRDefault="00244725" w:rsidP="00244725">
      <w:pPr>
        <w:autoSpaceDE w:val="0"/>
        <w:autoSpaceDN w:val="0"/>
        <w:ind w:firstLine="709"/>
        <w:jc w:val="both"/>
        <w:rPr>
          <w:rFonts w:ascii="Arial" w:eastAsia="Calibri" w:hAnsi="Arial" w:cs="Arial"/>
          <w:kern w:val="2"/>
        </w:rPr>
      </w:pPr>
      <w:r w:rsidRPr="00244725">
        <w:rPr>
          <w:rFonts w:ascii="Arial" w:eastAsia="Calibri" w:hAnsi="Arial" w:cs="Arial"/>
          <w:kern w:val="2"/>
        </w:rPr>
        <w:t xml:space="preserve">79. В случае выявления в представленных документах  основания, предусмотренного пунктом 35 </w:t>
      </w:r>
      <w:r w:rsidRPr="00244725">
        <w:rPr>
          <w:rFonts w:ascii="Arial" w:eastAsia="Calibri" w:hAnsi="Arial" w:cs="Arial"/>
          <w:lang w:eastAsia="en-US"/>
        </w:rPr>
        <w:t>настоящего административного регламента,</w:t>
      </w:r>
      <w:r w:rsidRPr="00244725">
        <w:rPr>
          <w:rFonts w:ascii="Arial" w:eastAsia="Calibri"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77.1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244725" w:rsidRPr="00244725" w:rsidRDefault="00244725" w:rsidP="00244725">
      <w:pPr>
        <w:autoSpaceDE w:val="0"/>
        <w:autoSpaceDN w:val="0"/>
        <w:ind w:firstLine="709"/>
        <w:jc w:val="both"/>
        <w:rPr>
          <w:rFonts w:ascii="Arial" w:eastAsia="Calibri" w:hAnsi="Arial" w:cs="Arial"/>
          <w:lang w:eastAsia="en-US"/>
        </w:rPr>
      </w:pPr>
      <w:r w:rsidRPr="00244725">
        <w:rPr>
          <w:rFonts w:ascii="Arial" w:eastAsia="Calibri" w:hAnsi="Arial" w:cs="Arial"/>
          <w:lang w:eastAsia="en-US"/>
        </w:rPr>
        <w:t xml:space="preserve">80. В случае отказа в приеме документов, поданных путем личного обращения, </w:t>
      </w:r>
      <w:r w:rsidRPr="00244725">
        <w:rPr>
          <w:rFonts w:ascii="Arial" w:eastAsia="Calibri" w:hAnsi="Arial" w:cs="Arial"/>
          <w:kern w:val="2"/>
        </w:rPr>
        <w:t xml:space="preserve">должностное лицо администрации, ответственное за прием и регистрацию документов, </w:t>
      </w:r>
      <w:r w:rsidRPr="00244725">
        <w:rPr>
          <w:rFonts w:ascii="Arial" w:eastAsia="Calibri" w:hAnsi="Arial" w:cs="Arial"/>
          <w:lang w:eastAsia="en-US"/>
        </w:rPr>
        <w:t xml:space="preserve">в течение двух рабочих дней со дня получения уведомления и документов направляет заявителю </w:t>
      </w:r>
      <w:r w:rsidRPr="00244725">
        <w:rPr>
          <w:rFonts w:ascii="Arial" w:eastAsia="Calibri" w:hAnsi="Arial" w:cs="Arial"/>
          <w:kern w:val="2"/>
        </w:rPr>
        <w:t xml:space="preserve">или его представителю </w:t>
      </w:r>
      <w:r w:rsidRPr="00244725">
        <w:rPr>
          <w:rFonts w:ascii="Arial" w:eastAsia="Calibri" w:hAnsi="Arial" w:cs="Arial"/>
          <w:lang w:eastAsia="en-US"/>
        </w:rPr>
        <w:t>уведомление об отказе в приеме документов почтовым отправлением по почтовому адресу, указанному в уведомлении, либо по обращению заявителя или его представителя вручает его лично.</w:t>
      </w:r>
    </w:p>
    <w:p w:rsidR="00244725" w:rsidRPr="00244725" w:rsidRDefault="00244725" w:rsidP="00244725">
      <w:pPr>
        <w:autoSpaceDE w:val="0"/>
        <w:autoSpaceDN w:val="0"/>
        <w:adjustRightInd w:val="0"/>
        <w:ind w:firstLine="709"/>
        <w:jc w:val="both"/>
        <w:rPr>
          <w:rFonts w:ascii="Arial" w:eastAsia="Calibri" w:hAnsi="Arial" w:cs="Arial"/>
          <w:lang w:eastAsia="en-US"/>
        </w:rPr>
      </w:pPr>
      <w:r w:rsidRPr="00244725">
        <w:rPr>
          <w:rFonts w:ascii="Arial" w:eastAsia="Calibri" w:hAnsi="Arial" w:cs="Arial"/>
          <w:lang w:eastAsia="en-US"/>
        </w:rPr>
        <w:t xml:space="preserve">В случае отказа в приеме документов, поданных через организации почтовой связи, </w:t>
      </w:r>
      <w:r w:rsidRPr="00244725">
        <w:rPr>
          <w:rFonts w:ascii="Arial" w:eastAsia="Calibri" w:hAnsi="Arial" w:cs="Arial"/>
          <w:kern w:val="2"/>
        </w:rPr>
        <w:t xml:space="preserve">должностное лицо администрации, ответственное за прием и регистрацию документов, </w:t>
      </w:r>
      <w:r w:rsidRPr="00244725">
        <w:rPr>
          <w:rFonts w:ascii="Arial" w:eastAsia="Calibri" w:hAnsi="Arial" w:cs="Arial"/>
          <w:lang w:eastAsia="en-US"/>
        </w:rPr>
        <w:t xml:space="preserve">не позднее двух рабочих дней со дня получения уведомления и документов направляет заявителю </w:t>
      </w:r>
      <w:r w:rsidRPr="00244725">
        <w:rPr>
          <w:rFonts w:ascii="Arial" w:eastAsia="Calibri" w:hAnsi="Arial" w:cs="Arial"/>
          <w:kern w:val="2"/>
        </w:rPr>
        <w:t xml:space="preserve">или его представителю </w:t>
      </w:r>
      <w:r w:rsidRPr="00244725">
        <w:rPr>
          <w:rFonts w:ascii="Arial" w:eastAsia="Calibri" w:hAnsi="Arial" w:cs="Arial"/>
          <w:lang w:eastAsia="en-US"/>
        </w:rPr>
        <w:t>почтовым отправлением уведомление об отказе в приеме документов по почтовому адресу, указанному в уведомлении.</w:t>
      </w:r>
    </w:p>
    <w:p w:rsidR="00244725" w:rsidRPr="00244725" w:rsidRDefault="00244725" w:rsidP="00244725">
      <w:pPr>
        <w:autoSpaceDE w:val="0"/>
        <w:autoSpaceDN w:val="0"/>
        <w:adjustRightInd w:val="0"/>
        <w:ind w:firstLine="709"/>
        <w:jc w:val="both"/>
        <w:rPr>
          <w:rFonts w:ascii="Arial" w:eastAsia="Calibri" w:hAnsi="Arial" w:cs="Arial"/>
          <w:lang w:eastAsia="en-US"/>
        </w:rPr>
      </w:pPr>
      <w:r w:rsidRPr="00244725">
        <w:rPr>
          <w:rFonts w:ascii="Arial" w:eastAsia="Calibri" w:hAnsi="Arial" w:cs="Arial"/>
          <w:lang w:eastAsia="en-US"/>
        </w:rPr>
        <w:t xml:space="preserve">В случае отказа в приеме документов, поданных через личный кабинет на Портале, </w:t>
      </w:r>
      <w:r w:rsidRPr="00244725">
        <w:rPr>
          <w:rFonts w:ascii="Arial" w:eastAsia="Calibri" w:hAnsi="Arial" w:cs="Arial"/>
          <w:kern w:val="2"/>
        </w:rPr>
        <w:t xml:space="preserve">должностное лицо администрации, ответственное за прием и регистрацию документов, </w:t>
      </w:r>
      <w:r w:rsidRPr="00244725">
        <w:rPr>
          <w:rFonts w:ascii="Arial" w:eastAsia="Calibri" w:hAnsi="Arial" w:cs="Arial"/>
          <w:lang w:eastAsia="en-US"/>
        </w:rPr>
        <w:t xml:space="preserve">не позднее двух рабочих дней со дня получения уведомления и документов направляет заявителю </w:t>
      </w:r>
      <w:r w:rsidRPr="00244725">
        <w:rPr>
          <w:rFonts w:ascii="Arial" w:eastAsia="Calibri" w:hAnsi="Arial" w:cs="Arial"/>
          <w:kern w:val="2"/>
        </w:rPr>
        <w:t xml:space="preserve">или его представителю </w:t>
      </w:r>
      <w:r w:rsidRPr="00244725">
        <w:rPr>
          <w:rFonts w:ascii="Arial" w:eastAsia="Calibri" w:hAnsi="Arial" w:cs="Arial"/>
          <w:lang w:eastAsia="en-US"/>
        </w:rPr>
        <w:t>уведомление об отказе в приеме документов в личный кабинет на Портале.</w:t>
      </w:r>
    </w:p>
    <w:p w:rsidR="00244725" w:rsidRPr="00244725" w:rsidRDefault="00244725" w:rsidP="00244725">
      <w:pPr>
        <w:autoSpaceDE w:val="0"/>
        <w:autoSpaceDN w:val="0"/>
        <w:adjustRightInd w:val="0"/>
        <w:ind w:firstLine="709"/>
        <w:jc w:val="both"/>
        <w:rPr>
          <w:rFonts w:ascii="Arial" w:eastAsia="Calibri" w:hAnsi="Arial" w:cs="Arial"/>
          <w:lang w:eastAsia="en-US"/>
        </w:rPr>
      </w:pPr>
      <w:r w:rsidRPr="00244725">
        <w:rPr>
          <w:rFonts w:ascii="Arial" w:eastAsia="Calibri" w:hAnsi="Arial" w:cs="Arial"/>
          <w:lang w:eastAsia="en-US"/>
        </w:rPr>
        <w:t xml:space="preserve">В случае отказа в приеме документов, поданных через МФЦ, </w:t>
      </w:r>
      <w:r w:rsidRPr="00244725">
        <w:rPr>
          <w:rFonts w:ascii="Arial" w:eastAsia="Calibri" w:hAnsi="Arial" w:cs="Arial"/>
          <w:kern w:val="2"/>
        </w:rPr>
        <w:t xml:space="preserve">должностное лицо администрации, ответственное за прием и регистрацию документов, </w:t>
      </w:r>
      <w:r w:rsidRPr="00244725">
        <w:rPr>
          <w:rFonts w:ascii="Arial" w:eastAsia="Calibri" w:hAnsi="Arial" w:cs="Arial"/>
          <w:lang w:eastAsia="en-US"/>
        </w:rPr>
        <w:t xml:space="preserve">не позднее двух рабочих дней со дня получения уведомления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244725">
        <w:rPr>
          <w:rFonts w:ascii="Arial" w:eastAsia="Calibri" w:hAnsi="Arial" w:cs="Arial"/>
          <w:kern w:val="2"/>
        </w:rPr>
        <w:t xml:space="preserve">или его представителю </w:t>
      </w:r>
      <w:r w:rsidRPr="00244725">
        <w:rPr>
          <w:rFonts w:ascii="Arial" w:eastAsia="Calibri" w:hAnsi="Arial" w:cs="Arial"/>
          <w:lang w:eastAsia="en-US"/>
        </w:rPr>
        <w:t>уведомление об отказе в приеме документов.</w:t>
      </w:r>
    </w:p>
    <w:p w:rsidR="00244725" w:rsidRPr="00244725" w:rsidRDefault="00244725" w:rsidP="00244725">
      <w:pPr>
        <w:autoSpaceDE w:val="0"/>
        <w:autoSpaceDN w:val="0"/>
        <w:ind w:firstLine="709"/>
        <w:jc w:val="both"/>
        <w:rPr>
          <w:rFonts w:ascii="Arial" w:eastAsia="Calibri" w:hAnsi="Arial" w:cs="Arial"/>
          <w:kern w:val="2"/>
        </w:rPr>
      </w:pPr>
      <w:r w:rsidRPr="00244725">
        <w:rPr>
          <w:rFonts w:ascii="Arial" w:eastAsia="Calibri" w:hAnsi="Arial" w:cs="Arial"/>
          <w:kern w:val="2"/>
        </w:rPr>
        <w:t xml:space="preserve">81. При отсутствии в представленных заявителем или его представителем документах оснований, предусмотренных пунктом 35 </w:t>
      </w:r>
      <w:r w:rsidRPr="00244725">
        <w:rPr>
          <w:rFonts w:ascii="Arial" w:eastAsia="Calibri" w:hAnsi="Arial" w:cs="Arial"/>
          <w:lang w:eastAsia="en-US"/>
        </w:rPr>
        <w:t>настоящего административного регламента</w:t>
      </w:r>
      <w:r w:rsidRPr="00244725">
        <w:rPr>
          <w:rFonts w:ascii="Arial" w:eastAsia="Calibri" w:hAnsi="Arial" w:cs="Arial"/>
          <w:kern w:val="2"/>
        </w:rPr>
        <w:t xml:space="preserve">, должностное лицо администрации, ответственное за прием и регистрацию документов, не позднее срока, предусмотренного пунктом </w:t>
      </w:r>
      <w:r w:rsidRPr="00244725">
        <w:rPr>
          <w:rFonts w:ascii="Arial" w:eastAsia="Calibri" w:hAnsi="Arial" w:cs="Arial"/>
          <w:kern w:val="2"/>
        </w:rPr>
        <w:lastRenderedPageBreak/>
        <w:t xml:space="preserve">78 настоящего административного регламента, передает представленные заявителем или его представителем документы должностному лицу </w:t>
      </w:r>
      <w:r w:rsidRPr="00244725">
        <w:rPr>
          <w:rFonts w:ascii="Arial" w:eastAsia="Calibri" w:hAnsi="Arial" w:cs="Arial"/>
          <w:lang w:eastAsia="en-US"/>
        </w:rPr>
        <w:t>администрации</w:t>
      </w:r>
      <w:r w:rsidRPr="00244725">
        <w:rPr>
          <w:rFonts w:ascii="Arial" w:eastAsia="Calibri" w:hAnsi="Arial" w:cs="Arial"/>
          <w:kern w:val="2"/>
        </w:rPr>
        <w:t>, ответственному за предоставление муниципальной услуги.</w:t>
      </w:r>
    </w:p>
    <w:p w:rsidR="00244725" w:rsidRPr="00244725" w:rsidRDefault="00244725" w:rsidP="00244725">
      <w:pPr>
        <w:autoSpaceDE w:val="0"/>
        <w:autoSpaceDN w:val="0"/>
        <w:ind w:firstLine="709"/>
        <w:jc w:val="both"/>
        <w:rPr>
          <w:rFonts w:ascii="Arial" w:eastAsia="Calibri" w:hAnsi="Arial" w:cs="Arial"/>
          <w:lang w:eastAsia="en-US"/>
        </w:rPr>
      </w:pPr>
      <w:r w:rsidRPr="00244725">
        <w:rPr>
          <w:rFonts w:ascii="Arial" w:eastAsia="Calibri" w:hAnsi="Arial" w:cs="Arial"/>
          <w:kern w:val="2"/>
        </w:rPr>
        <w:t xml:space="preserve">82. Результатом административной процедуры является прием </w:t>
      </w:r>
      <w:r w:rsidRPr="00244725">
        <w:rPr>
          <w:rFonts w:ascii="Arial" w:eastAsia="Calibri" w:hAnsi="Arial" w:cs="Arial"/>
          <w:lang w:eastAsia="en-US"/>
        </w:rPr>
        <w:t xml:space="preserve">представленных заявителем </w:t>
      </w:r>
      <w:r w:rsidRPr="00244725">
        <w:rPr>
          <w:rFonts w:ascii="Arial" w:eastAsia="Calibri" w:hAnsi="Arial" w:cs="Arial"/>
          <w:kern w:val="2"/>
        </w:rPr>
        <w:t xml:space="preserve">или его представителем </w:t>
      </w:r>
      <w:r w:rsidRPr="00244725">
        <w:rPr>
          <w:rFonts w:ascii="Arial" w:eastAsia="Calibri" w:hAnsi="Arial" w:cs="Arial"/>
          <w:lang w:eastAsia="en-US"/>
        </w:rPr>
        <w:t xml:space="preserve">документов </w:t>
      </w:r>
      <w:r w:rsidRPr="00244725">
        <w:rPr>
          <w:rFonts w:ascii="Arial" w:eastAsia="Calibri" w:hAnsi="Arial" w:cs="Arial"/>
          <w:kern w:val="2"/>
        </w:rPr>
        <w:t xml:space="preserve">и их </w:t>
      </w:r>
      <w:r w:rsidRPr="00244725">
        <w:rPr>
          <w:rFonts w:ascii="Arial" w:eastAsia="Calibri" w:hAnsi="Arial" w:cs="Arial"/>
          <w:lang w:eastAsia="en-US"/>
        </w:rPr>
        <w:t xml:space="preserve">передача должностному лицу, ответственному за предоставление муниципальной услуги, либо направление заявителю </w:t>
      </w:r>
      <w:r w:rsidRPr="00244725">
        <w:rPr>
          <w:rFonts w:ascii="Arial" w:eastAsia="Calibri" w:hAnsi="Arial" w:cs="Arial"/>
          <w:kern w:val="2"/>
        </w:rPr>
        <w:t xml:space="preserve">или его представителю </w:t>
      </w:r>
      <w:r w:rsidRPr="00244725">
        <w:rPr>
          <w:rFonts w:ascii="Arial" w:eastAsia="Calibri" w:hAnsi="Arial" w:cs="Arial"/>
          <w:lang w:eastAsia="en-US"/>
        </w:rPr>
        <w:t>уведомления об отказе в приеме представленных документов.</w:t>
      </w:r>
    </w:p>
    <w:p w:rsidR="00244725" w:rsidRPr="00244725" w:rsidRDefault="00244725" w:rsidP="00244725">
      <w:pPr>
        <w:autoSpaceDE w:val="0"/>
        <w:autoSpaceDN w:val="0"/>
        <w:ind w:firstLine="709"/>
        <w:jc w:val="both"/>
        <w:rPr>
          <w:rFonts w:ascii="Arial" w:eastAsia="Calibri" w:hAnsi="Arial" w:cs="Arial"/>
          <w:lang w:eastAsia="en-US"/>
        </w:rPr>
      </w:pPr>
      <w:r w:rsidRPr="00244725">
        <w:rPr>
          <w:rFonts w:ascii="Arial" w:eastAsia="Calibri" w:hAnsi="Arial" w:cs="Arial"/>
          <w:kern w:val="2"/>
        </w:rPr>
        <w:t xml:space="preserve">83. Способом фиксации результата административной процедуры является регистрация должностным лицом </w:t>
      </w:r>
      <w:r w:rsidRPr="00244725">
        <w:rPr>
          <w:rFonts w:ascii="Arial" w:eastAsia="Calibri" w:hAnsi="Arial" w:cs="Arial"/>
          <w:lang w:eastAsia="en-US"/>
        </w:rPr>
        <w:t>администрации</w:t>
      </w:r>
      <w:r w:rsidRPr="00244725">
        <w:rPr>
          <w:rFonts w:ascii="Arial" w:eastAsia="Calibri" w:hAnsi="Arial" w:cs="Arial"/>
          <w:kern w:val="2"/>
        </w:rPr>
        <w:t xml:space="preserve">, ответственным за прием и регистрацию корреспонденции, факта передачи представленных документов должностному лицу </w:t>
      </w:r>
      <w:r w:rsidRPr="00244725">
        <w:rPr>
          <w:rFonts w:ascii="Arial" w:eastAsia="Calibri" w:hAnsi="Arial" w:cs="Arial"/>
          <w:lang w:eastAsia="en-US"/>
        </w:rPr>
        <w:t>администрации</w:t>
      </w:r>
      <w:r w:rsidRPr="00244725">
        <w:rPr>
          <w:rFonts w:ascii="Arial" w:eastAsia="Calibri" w:hAnsi="Arial" w:cs="Arial"/>
          <w:kern w:val="2"/>
        </w:rPr>
        <w:t xml:space="preserve">, ответственному за предоставление муниципальной услуги, </w:t>
      </w:r>
      <w:r w:rsidRPr="00244725">
        <w:rPr>
          <w:rFonts w:ascii="Arial" w:eastAsia="Calibri" w:hAnsi="Arial" w:cs="Arial"/>
          <w:lang w:eastAsia="en-US"/>
        </w:rPr>
        <w:t xml:space="preserve">либо уведомления об отказе в приеме представленных документов </w:t>
      </w:r>
      <w:r w:rsidRPr="00244725">
        <w:rPr>
          <w:rFonts w:ascii="Arial" w:eastAsia="Calibri" w:hAnsi="Arial" w:cs="Arial"/>
          <w:kern w:val="2"/>
        </w:rPr>
        <w:t xml:space="preserve">в </w:t>
      </w:r>
      <w:r w:rsidRPr="00244725">
        <w:rPr>
          <w:rFonts w:ascii="Arial" w:eastAsia="Calibri" w:hAnsi="Arial" w:cs="Arial"/>
          <w:kern w:val="2"/>
          <w:lang w:eastAsia="en-US"/>
        </w:rPr>
        <w:t>Журнале регистрации входящей корреспонденции</w:t>
      </w:r>
      <w:r w:rsidRPr="00244725">
        <w:rPr>
          <w:rFonts w:ascii="Arial" w:eastAsia="Calibri" w:hAnsi="Arial" w:cs="Arial"/>
          <w:lang w:eastAsia="en-US"/>
        </w:rPr>
        <w:t>.</w:t>
      </w:r>
    </w:p>
    <w:p w:rsidR="00244725" w:rsidRPr="00244725" w:rsidRDefault="00244725" w:rsidP="00244725">
      <w:pPr>
        <w:autoSpaceDE w:val="0"/>
        <w:autoSpaceDN w:val="0"/>
        <w:adjustRightInd w:val="0"/>
        <w:ind w:firstLine="709"/>
        <w:jc w:val="both"/>
        <w:rPr>
          <w:rFonts w:ascii="Arial" w:hAnsi="Arial" w:cs="Arial"/>
          <w:kern w:val="2"/>
        </w:rPr>
      </w:pPr>
    </w:p>
    <w:p w:rsidR="00244725" w:rsidRPr="00244725" w:rsidRDefault="00244725" w:rsidP="00244725">
      <w:pPr>
        <w:keepLines/>
        <w:autoSpaceDE w:val="0"/>
        <w:autoSpaceDN w:val="0"/>
        <w:adjustRightInd w:val="0"/>
        <w:ind w:firstLine="709"/>
        <w:jc w:val="center"/>
        <w:rPr>
          <w:rFonts w:ascii="Arial" w:hAnsi="Arial" w:cs="Arial"/>
          <w:kern w:val="2"/>
        </w:rPr>
      </w:pPr>
      <w:r w:rsidRPr="00244725">
        <w:rPr>
          <w:rFonts w:ascii="Arial" w:hAnsi="Arial" w:cs="Arial"/>
          <w:kern w:val="2"/>
        </w:rPr>
        <w:t xml:space="preserve">Глава 24. Принятие решения о принятии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к рассмотрению или решения об отказе в предоставлении муниципальной услуги</w:t>
      </w:r>
    </w:p>
    <w:p w:rsidR="00244725" w:rsidRPr="00244725" w:rsidRDefault="00244725" w:rsidP="00244725">
      <w:pPr>
        <w:keepLines/>
        <w:autoSpaceDE w:val="0"/>
        <w:autoSpaceDN w:val="0"/>
        <w:adjustRightInd w:val="0"/>
        <w:ind w:firstLine="709"/>
        <w:jc w:val="center"/>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и представленных заявителем или его представителем документов.</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85.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осуществляет проверку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и представленных заявителем или его представителем документов на наличие оснований, установленных в пункте 37 </w:t>
      </w:r>
      <w:r w:rsidRPr="00244725">
        <w:rPr>
          <w:rFonts w:ascii="Arial" w:eastAsia="Calibri" w:hAnsi="Arial" w:cs="Arial"/>
          <w:kern w:val="2"/>
          <w:lang w:eastAsia="en-US"/>
        </w:rPr>
        <w:t xml:space="preserve">настоящего </w:t>
      </w:r>
      <w:r w:rsidRPr="00244725">
        <w:rPr>
          <w:rFonts w:ascii="Arial" w:hAnsi="Arial" w:cs="Arial"/>
          <w:kern w:val="2"/>
        </w:rPr>
        <w:t xml:space="preserve">административного регламента, и принимает решение о принятии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к рассмотрению или решение об отказе в предоставлении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86. По результатам проверки, указанной в пункте 85 </w:t>
      </w:r>
      <w:r w:rsidRPr="00244725">
        <w:rPr>
          <w:rFonts w:ascii="Arial" w:eastAsia="Calibri" w:hAnsi="Arial" w:cs="Arial"/>
          <w:kern w:val="2"/>
          <w:lang w:eastAsia="en-US"/>
        </w:rPr>
        <w:t xml:space="preserve">настоящего </w:t>
      </w:r>
      <w:r w:rsidRPr="00244725">
        <w:rPr>
          <w:rFonts w:ascii="Arial" w:hAnsi="Arial" w:cs="Arial"/>
          <w:kern w:val="2"/>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37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87. В случае установления наличия оснований для отказа в предоставлении муниципальной услуги, указанных в пункте 37 </w:t>
      </w:r>
      <w:r w:rsidRPr="00244725">
        <w:rPr>
          <w:rFonts w:ascii="Arial" w:eastAsia="Calibri" w:hAnsi="Arial" w:cs="Arial"/>
          <w:kern w:val="2"/>
          <w:lang w:eastAsia="en-US"/>
        </w:rPr>
        <w:t xml:space="preserve">настоящего </w:t>
      </w:r>
      <w:r w:rsidRPr="00244725">
        <w:rPr>
          <w:rFonts w:ascii="Arial" w:hAnsi="Arial" w:cs="Arial"/>
          <w:kern w:val="2"/>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рабочих дней со дня получения им зарегистрированного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244725" w:rsidRPr="00244725" w:rsidRDefault="00244725" w:rsidP="00244725">
      <w:pPr>
        <w:autoSpaceDE w:val="0"/>
        <w:autoSpaceDN w:val="0"/>
        <w:adjustRightInd w:val="0"/>
        <w:ind w:firstLine="709"/>
        <w:jc w:val="both"/>
        <w:rPr>
          <w:rFonts w:ascii="Arial" w:hAnsi="Arial" w:cs="Arial"/>
          <w:i/>
          <w:kern w:val="2"/>
        </w:rPr>
      </w:pPr>
      <w:r w:rsidRPr="00244725">
        <w:rPr>
          <w:rFonts w:ascii="Arial" w:hAnsi="Arial" w:cs="Arial"/>
          <w:kern w:val="2"/>
        </w:rPr>
        <w:t xml:space="preserve">В случае установления отсутствия оснований для отказа в предоставлении муниципальной услуги, указанных в пункте 37 </w:t>
      </w:r>
      <w:r w:rsidRPr="00244725">
        <w:rPr>
          <w:rFonts w:ascii="Arial" w:eastAsia="Calibri" w:hAnsi="Arial" w:cs="Arial"/>
          <w:kern w:val="2"/>
          <w:lang w:eastAsia="en-US"/>
        </w:rPr>
        <w:t xml:space="preserve">настоящего </w:t>
      </w:r>
      <w:r w:rsidRPr="00244725">
        <w:rPr>
          <w:rFonts w:ascii="Arial" w:hAnsi="Arial" w:cs="Arial"/>
          <w:kern w:val="2"/>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к рассмотрению, о чем делает запись на </w:t>
      </w:r>
      <w:r w:rsidRPr="00244725">
        <w:rPr>
          <w:rFonts w:ascii="Arial" w:eastAsia="Calibri" w:hAnsi="Arial" w:cs="Arial"/>
          <w:kern w:val="2"/>
          <w:lang w:eastAsia="en-US"/>
        </w:rPr>
        <w:t>уведомлении об окончании строительства</w:t>
      </w:r>
      <w:r w:rsidRPr="00244725">
        <w:rPr>
          <w:rFonts w:ascii="Arial" w:hAnsi="Arial" w:cs="Arial"/>
          <w:kern w:val="2"/>
        </w:rPr>
        <w:t xml:space="preserve"> и в </w:t>
      </w:r>
      <w:r w:rsidRPr="00244725">
        <w:rPr>
          <w:rFonts w:ascii="Arial" w:eastAsia="Calibri" w:hAnsi="Arial" w:cs="Arial"/>
          <w:kern w:val="2"/>
          <w:lang w:eastAsia="en-US"/>
        </w:rPr>
        <w:t>Журнале регистрации входящей корреспонденции</w:t>
      </w:r>
      <w:r w:rsidRPr="00244725">
        <w:rPr>
          <w:rFonts w:ascii="Arial" w:hAnsi="Arial" w:cs="Arial"/>
          <w:i/>
          <w:kern w:val="2"/>
        </w:rPr>
        <w:t>.</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lastRenderedPageBreak/>
        <w:t xml:space="preserve">88. Результатом административной процедуры является решение о принятии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к рассмотрению  или решение об отказе в предоставлении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89. Способом фиксации результата административной процедуры является запись в </w:t>
      </w:r>
      <w:r w:rsidRPr="00244725">
        <w:rPr>
          <w:rFonts w:ascii="Arial" w:eastAsia="Calibri" w:hAnsi="Arial" w:cs="Arial"/>
          <w:kern w:val="2"/>
          <w:lang w:eastAsia="en-US"/>
        </w:rPr>
        <w:t>Журнале регистрации входящей корреспонденции</w:t>
      </w:r>
      <w:r w:rsidRPr="00244725">
        <w:rPr>
          <w:rFonts w:ascii="Arial" w:hAnsi="Arial" w:cs="Arial"/>
          <w:kern w:val="2"/>
        </w:rPr>
        <w:t xml:space="preserve"> о принятии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к рассмотрению или письменное уведомление об отказе в предоставлении муниципальной услуги.</w:t>
      </w:r>
    </w:p>
    <w:p w:rsidR="00244725" w:rsidRPr="00244725" w:rsidRDefault="00244725" w:rsidP="00244725">
      <w:pPr>
        <w:keepNext/>
        <w:keepLines/>
        <w:autoSpaceDE w:val="0"/>
        <w:autoSpaceDN w:val="0"/>
        <w:adjustRightInd w:val="0"/>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25. Принятие решения о выдаче уведомления о соответствии</w:t>
      </w:r>
      <w:r w:rsidRPr="00244725">
        <w:rPr>
          <w:rFonts w:ascii="Arial" w:hAnsi="Arial" w:cs="Arial"/>
          <w:kern w:val="2"/>
        </w:rPr>
        <w:br/>
        <w:t>или решения о выдаче уведомления о несоответствии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rPr>
        <w:t xml:space="preserve">90. Основанием для начала административной процедуры является принятие решения о принятии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к рассмотрению</w:t>
      </w:r>
      <w:r w:rsidRPr="00244725">
        <w:rPr>
          <w:rFonts w:ascii="Arial" w:hAnsi="Arial" w:cs="Arial"/>
          <w:kern w:val="2"/>
          <w:lang w:eastAsia="en-US"/>
        </w:rPr>
        <w:t>.</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91. Должностное лицо администрации, ответственное за предоставление муниципальной услуги,</w:t>
      </w:r>
      <w:r w:rsidRPr="00244725">
        <w:rPr>
          <w:rFonts w:ascii="Arial" w:hAnsi="Arial" w:cs="Arial"/>
          <w:kern w:val="2"/>
          <w:lang w:eastAsia="en-US"/>
        </w:rPr>
        <w:t xml:space="preserve"> в течение двух рабочих дней со дня принятия </w:t>
      </w:r>
      <w:r w:rsidRPr="00244725">
        <w:rPr>
          <w:rFonts w:ascii="Arial" w:hAnsi="Arial" w:cs="Arial"/>
          <w:kern w:val="2"/>
        </w:rPr>
        <w:t xml:space="preserve">решения о принятии </w:t>
      </w:r>
      <w:r w:rsidRPr="00244725">
        <w:rPr>
          <w:rFonts w:ascii="Arial" w:eastAsia="Calibri" w:hAnsi="Arial" w:cs="Arial"/>
          <w:kern w:val="2"/>
          <w:lang w:eastAsia="en-US"/>
        </w:rPr>
        <w:t>уведомления об окончании строительства</w:t>
      </w:r>
      <w:r w:rsidRPr="00244725">
        <w:rPr>
          <w:rFonts w:ascii="Arial" w:hAnsi="Arial" w:cs="Arial"/>
          <w:kern w:val="2"/>
        </w:rPr>
        <w:t xml:space="preserve"> к рассмотрению:</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hAnsi="Arial" w:cs="Arial"/>
          <w:kern w:val="2"/>
        </w:rPr>
        <w:t xml:space="preserve">1) </w:t>
      </w:r>
      <w:r w:rsidRPr="00244725">
        <w:rPr>
          <w:rFonts w:ascii="Arial" w:eastAsia="Calibri" w:hAnsi="Arial" w:cs="Arial"/>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Pr="00244725">
        <w:rPr>
          <w:rFonts w:ascii="Arial" w:eastAsia="Calibri" w:hAnsi="Arial" w:cs="Arial"/>
          <w:kern w:val="2"/>
          <w:lang w:eastAsia="en-US"/>
        </w:rPr>
        <w:t>Градостроительным кодексом Российской Федерации</w:t>
      </w:r>
      <w:r w:rsidRPr="00244725">
        <w:rPr>
          <w:rFonts w:ascii="Arial" w:eastAsia="Calibri" w:hAnsi="Arial" w:cs="Arial"/>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244725">
        <w:rPr>
          <w:rFonts w:ascii="Arial" w:eastAsia="Calibri" w:hAnsi="Arial" w:cs="Arial"/>
          <w:vertAlign w:val="superscript"/>
        </w:rPr>
        <w:t>1</w:t>
      </w:r>
      <w:r w:rsidRPr="00244725">
        <w:rPr>
          <w:rFonts w:ascii="Arial" w:eastAsia="Calibri" w:hAnsi="Arial" w:cs="Arial"/>
        </w:rPr>
        <w:t xml:space="preserve"> </w:t>
      </w:r>
      <w:r w:rsidRPr="00244725">
        <w:rPr>
          <w:rFonts w:ascii="Arial" w:eastAsia="Calibri" w:hAnsi="Arial" w:cs="Arial"/>
          <w:kern w:val="2"/>
          <w:lang w:eastAsia="en-US"/>
        </w:rPr>
        <w:t>Градостроительного кодекса Российской Федерации</w:t>
      </w:r>
      <w:r w:rsidRPr="00244725">
        <w:rPr>
          <w:rFonts w:ascii="Arial" w:eastAsia="Calibri" w:hAnsi="Arial" w:cs="Arial"/>
        </w:rPr>
        <w:t xml:space="preserve">, не направлялось уведомление о несоответствии указанных в уведомлении о планируемом строительстве параметров объекта </w:t>
      </w:r>
      <w:r w:rsidRPr="00244725">
        <w:rPr>
          <w:rFonts w:ascii="Arial" w:eastAsia="Calibri" w:hAnsi="Arial" w:cs="Arial"/>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244725">
        <w:rPr>
          <w:rFonts w:ascii="Arial" w:eastAsia="Calibri" w:hAnsi="Arial" w:cs="Arial"/>
          <w:vertAlign w:val="superscript"/>
        </w:rPr>
        <w:t>1</w:t>
      </w:r>
      <w:r w:rsidRPr="00244725">
        <w:rPr>
          <w:rFonts w:ascii="Arial" w:eastAsia="Calibri" w:hAnsi="Arial" w:cs="Arial"/>
        </w:rPr>
        <w:t xml:space="preserve"> </w:t>
      </w:r>
      <w:r w:rsidRPr="00244725">
        <w:rPr>
          <w:rFonts w:ascii="Arial" w:eastAsia="Calibri" w:hAnsi="Arial" w:cs="Arial"/>
          <w:kern w:val="2"/>
          <w:lang w:eastAsia="en-US"/>
        </w:rPr>
        <w:t>Градостроительного кодекса Российской Федерации)</w:t>
      </w:r>
      <w:r w:rsidRPr="00244725">
        <w:rPr>
          <w:rFonts w:ascii="Arial" w:eastAsia="Calibri" w:hAnsi="Arial" w:cs="Arial"/>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eastAsia="Calibri" w:hAnsi="Arial" w:cs="Arial"/>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44725" w:rsidRPr="00244725" w:rsidRDefault="00244725" w:rsidP="00244725">
      <w:pPr>
        <w:autoSpaceDE w:val="0"/>
        <w:autoSpaceDN w:val="0"/>
        <w:adjustRightInd w:val="0"/>
        <w:ind w:firstLine="709"/>
        <w:jc w:val="both"/>
        <w:rPr>
          <w:rFonts w:ascii="Arial" w:eastAsia="Calibri" w:hAnsi="Arial" w:cs="Arial"/>
          <w:lang w:eastAsia="en-US"/>
        </w:rPr>
      </w:pPr>
      <w:r w:rsidRPr="00244725">
        <w:rPr>
          <w:rFonts w:ascii="Arial" w:eastAsia="Calibri" w:hAnsi="Arial" w:cs="Arial"/>
        </w:rPr>
        <w:t>5) проверяет</w:t>
      </w:r>
      <w:r w:rsidRPr="00244725">
        <w:rPr>
          <w:rFonts w:ascii="Arial" w:eastAsia="Calibri" w:hAnsi="Arial" w:cs="Arial"/>
          <w:lang w:eastAsia="en-US"/>
        </w:rPr>
        <w:t xml:space="preserve"> наличие или отсутствие оснований для выдачи уведомления о несоответствии и  по результатам этой проверки принимает решение о выдаче уведомления о соответствии или при наличии оснований, указанных в пункте 92 </w:t>
      </w:r>
      <w:r w:rsidRPr="00244725">
        <w:rPr>
          <w:rFonts w:ascii="Arial" w:eastAsia="Calibri" w:hAnsi="Arial" w:cs="Arial"/>
          <w:kern w:val="2"/>
          <w:lang w:eastAsia="en-US"/>
        </w:rPr>
        <w:t xml:space="preserve">настоящего </w:t>
      </w:r>
      <w:r w:rsidRPr="00244725">
        <w:rPr>
          <w:rFonts w:ascii="Arial" w:eastAsia="Calibri" w:hAnsi="Arial" w:cs="Arial"/>
          <w:lang w:eastAsia="en-US"/>
        </w:rPr>
        <w:t>административного регламента, решение о выдаче уведомления о несоответствии.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eastAsia="Calibri" w:hAnsi="Arial" w:cs="Arial"/>
          <w:lang w:eastAsia="en-US"/>
        </w:rPr>
        <w:t>92.</w:t>
      </w:r>
      <w:r w:rsidRPr="00244725">
        <w:rPr>
          <w:rFonts w:ascii="Arial" w:eastAsia="Calibri" w:hAnsi="Arial" w:cs="Arial"/>
        </w:rPr>
        <w:t xml:space="preserve"> </w:t>
      </w:r>
      <w:r w:rsidRPr="00244725">
        <w:rPr>
          <w:rFonts w:ascii="Arial" w:hAnsi="Arial" w:cs="Arial"/>
          <w:kern w:val="2"/>
        </w:rPr>
        <w:t>Основания для выдачи уведомления о несоответствии:</w:t>
      </w:r>
    </w:p>
    <w:p w:rsidR="00244725" w:rsidRPr="00244725" w:rsidRDefault="00244725" w:rsidP="00244725">
      <w:pPr>
        <w:shd w:val="clear" w:color="auto" w:fill="FFFFFF"/>
        <w:ind w:firstLine="709"/>
        <w:jc w:val="both"/>
        <w:rPr>
          <w:rFonts w:ascii="Arial" w:hAnsi="Arial" w:cs="Arial"/>
        </w:rPr>
      </w:pPr>
      <w:r w:rsidRPr="00244725">
        <w:rPr>
          <w:rFonts w:ascii="Arial" w:hAnsi="Arial" w:cs="Arial"/>
        </w:rPr>
        <w:t>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7" w:anchor="dst2661" w:history="1">
        <w:r w:rsidRPr="00244725">
          <w:rPr>
            <w:rFonts w:ascii="Arial" w:hAnsi="Arial" w:cs="Arial"/>
          </w:rPr>
          <w:t>пункте 1 части 19</w:t>
        </w:r>
      </w:hyperlink>
      <w:r w:rsidRPr="00244725">
        <w:rPr>
          <w:rFonts w:ascii="Arial" w:hAnsi="Arial" w:cs="Arial"/>
        </w:rPr>
        <w:t xml:space="preserve"> статьи 55 </w:t>
      </w:r>
      <w:r w:rsidRPr="00244725">
        <w:rPr>
          <w:rFonts w:ascii="Arial" w:eastAsia="Calibri" w:hAnsi="Arial" w:cs="Arial"/>
          <w:kern w:val="2"/>
          <w:lang w:eastAsia="en-US"/>
        </w:rPr>
        <w:t>Градостроительного кодекса Российской Федерации</w:t>
      </w:r>
      <w:r w:rsidRPr="00244725">
        <w:rPr>
          <w:rFonts w:ascii="Arial" w:hAnsi="Arial" w:cs="Arial"/>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244725">
        <w:rPr>
          <w:rFonts w:ascii="Arial" w:eastAsia="Calibri" w:hAnsi="Arial" w:cs="Arial"/>
          <w:kern w:val="2"/>
          <w:lang w:eastAsia="en-US"/>
        </w:rPr>
        <w:t>Градостроительным кодексом Российской Федерации</w:t>
      </w:r>
      <w:r w:rsidRPr="00244725">
        <w:rPr>
          <w:rFonts w:ascii="Arial" w:hAnsi="Arial" w:cs="Arial"/>
        </w:rPr>
        <w:t>, другими федеральными законами;</w:t>
      </w:r>
    </w:p>
    <w:p w:rsidR="00244725" w:rsidRPr="00244725" w:rsidRDefault="00244725" w:rsidP="00244725">
      <w:pPr>
        <w:shd w:val="clear" w:color="auto" w:fill="FFFFFF"/>
        <w:ind w:firstLine="709"/>
        <w:jc w:val="both"/>
        <w:rPr>
          <w:rFonts w:ascii="Arial" w:hAnsi="Arial" w:cs="Arial"/>
        </w:rPr>
      </w:pPr>
      <w:bookmarkStart w:id="39" w:name="dst2668"/>
      <w:bookmarkEnd w:id="39"/>
      <w:r w:rsidRPr="00244725">
        <w:rPr>
          <w:rFonts w:ascii="Arial" w:hAnsi="Arial" w:cs="Arial"/>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8" w:anchor="dst2611" w:history="1">
        <w:r w:rsidRPr="00244725">
          <w:rPr>
            <w:rFonts w:ascii="Arial" w:hAnsi="Arial" w:cs="Arial"/>
          </w:rPr>
          <w:t>пункте 4 части 10 статьи 51</w:t>
        </w:r>
      </w:hyperlink>
      <w:r w:rsidRPr="00244725">
        <w:rPr>
          <w:rFonts w:ascii="Arial" w:hAnsi="Arial" w:cs="Arial"/>
          <w:vertAlign w:val="superscript"/>
        </w:rPr>
        <w:t>1</w:t>
      </w:r>
      <w:r w:rsidRPr="00244725">
        <w:rPr>
          <w:rFonts w:ascii="Arial" w:hAnsi="Arial" w:cs="Arial"/>
        </w:rPr>
        <w:t> </w:t>
      </w:r>
      <w:r w:rsidRPr="00244725">
        <w:rPr>
          <w:rFonts w:ascii="Arial" w:eastAsia="Calibri" w:hAnsi="Arial" w:cs="Arial"/>
          <w:kern w:val="2"/>
          <w:lang w:eastAsia="en-US"/>
        </w:rPr>
        <w:t>Градостроительного кодекса Российской Федерации</w:t>
      </w:r>
      <w:r w:rsidRPr="00244725">
        <w:rPr>
          <w:rFonts w:ascii="Arial" w:hAnsi="Arial" w:cs="Arial"/>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44725" w:rsidRPr="00244725" w:rsidRDefault="00244725" w:rsidP="00244725">
      <w:pPr>
        <w:shd w:val="clear" w:color="auto" w:fill="FFFFFF"/>
        <w:ind w:firstLine="709"/>
        <w:jc w:val="both"/>
        <w:rPr>
          <w:rFonts w:ascii="Arial" w:hAnsi="Arial" w:cs="Arial"/>
        </w:rPr>
      </w:pPr>
      <w:bookmarkStart w:id="40" w:name="dst2669"/>
      <w:bookmarkEnd w:id="40"/>
      <w:r w:rsidRPr="00244725">
        <w:rPr>
          <w:rFonts w:ascii="Arial" w:hAnsi="Arial" w:cs="Arial"/>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44725" w:rsidRPr="00244725" w:rsidRDefault="00244725" w:rsidP="00244725">
      <w:pPr>
        <w:shd w:val="clear" w:color="auto" w:fill="FFFFFF"/>
        <w:ind w:firstLine="709"/>
        <w:jc w:val="both"/>
        <w:rPr>
          <w:rFonts w:ascii="Arial" w:hAnsi="Arial" w:cs="Arial"/>
        </w:rPr>
      </w:pPr>
      <w:bookmarkStart w:id="41" w:name="dst2670"/>
      <w:bookmarkEnd w:id="41"/>
      <w:r w:rsidRPr="00244725">
        <w:rPr>
          <w:rFonts w:ascii="Arial" w:hAnsi="Arial" w:cs="Arial"/>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44725" w:rsidRPr="00244725" w:rsidRDefault="00244725" w:rsidP="00244725">
      <w:pPr>
        <w:autoSpaceDE w:val="0"/>
        <w:autoSpaceDN w:val="0"/>
        <w:adjustRightInd w:val="0"/>
        <w:ind w:firstLine="709"/>
        <w:jc w:val="both"/>
        <w:rPr>
          <w:rFonts w:ascii="Arial" w:eastAsia="Calibri" w:hAnsi="Arial" w:cs="Arial"/>
        </w:rPr>
      </w:pPr>
      <w:r w:rsidRPr="00244725">
        <w:rPr>
          <w:rFonts w:ascii="Arial" w:hAnsi="Arial" w:cs="Arial"/>
          <w:kern w:val="2"/>
        </w:rPr>
        <w:t xml:space="preserve"> 93. По результатам проверки, указанной в пункте 91 </w:t>
      </w:r>
      <w:r w:rsidRPr="00244725">
        <w:rPr>
          <w:rFonts w:ascii="Arial" w:eastAsia="Calibri" w:hAnsi="Arial" w:cs="Arial"/>
          <w:kern w:val="2"/>
          <w:lang w:eastAsia="en-US"/>
        </w:rPr>
        <w:t xml:space="preserve">настоящего </w:t>
      </w:r>
      <w:r w:rsidRPr="00244725">
        <w:rPr>
          <w:rFonts w:ascii="Arial" w:hAnsi="Arial" w:cs="Arial"/>
          <w:kern w:val="2"/>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91 </w:t>
      </w:r>
      <w:r w:rsidRPr="00244725">
        <w:rPr>
          <w:rFonts w:ascii="Arial" w:eastAsia="Calibri" w:hAnsi="Arial" w:cs="Arial"/>
          <w:kern w:val="2"/>
          <w:lang w:eastAsia="en-US"/>
        </w:rPr>
        <w:t xml:space="preserve">настоящего </w:t>
      </w:r>
      <w:r w:rsidRPr="00244725">
        <w:rPr>
          <w:rFonts w:ascii="Arial" w:hAnsi="Arial" w:cs="Arial"/>
          <w:kern w:val="2"/>
        </w:rPr>
        <w:t xml:space="preserve">административного регламента, по форме, установленной  </w:t>
      </w:r>
      <w:r w:rsidRPr="00244725">
        <w:rPr>
          <w:rFonts w:ascii="Arial" w:eastAsia="Calibri" w:hAnsi="Arial" w:cs="Arial"/>
          <w:kern w:val="2"/>
          <w:lang w:eastAsia="en-US"/>
        </w:rPr>
        <w:t>Приказом №591/пр,</w:t>
      </w:r>
      <w:r w:rsidRPr="00244725">
        <w:rPr>
          <w:rFonts w:ascii="Arial" w:hAnsi="Arial" w:cs="Arial"/>
          <w:kern w:val="2"/>
        </w:rPr>
        <w:t xml:space="preserve"> подготавливает один из следующих документов:</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rPr>
        <w:t>1) уведомление о соответствии</w:t>
      </w:r>
      <w:r w:rsidRPr="00244725">
        <w:rPr>
          <w:rFonts w:ascii="Arial" w:eastAsia="Calibri" w:hAnsi="Arial" w:cs="Arial"/>
          <w:kern w:val="2"/>
          <w:lang w:eastAsia="en-US"/>
        </w:rPr>
        <w:t>;</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2) уведомление о несоответствии.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94. После подготовки документа, указанного в пункте 93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lang w:eastAsia="en-US"/>
        </w:rPr>
        <w:t>95. Критерием принятия решения о выдаче уведомления о соответствии</w:t>
      </w:r>
      <w:r w:rsidRPr="00244725">
        <w:rPr>
          <w:rFonts w:ascii="Arial" w:eastAsia="Calibri" w:hAnsi="Arial" w:cs="Arial"/>
        </w:rPr>
        <w:t xml:space="preserve"> </w:t>
      </w:r>
      <w:r w:rsidRPr="00244725">
        <w:rPr>
          <w:rFonts w:ascii="Arial" w:hAnsi="Arial" w:cs="Arial"/>
          <w:kern w:val="2"/>
          <w:lang w:eastAsia="en-US"/>
        </w:rPr>
        <w:t xml:space="preserve">или о выдаче уведомления о несоответствии является наличие или отсутствие оснований, предусмотренных пунктом 92 </w:t>
      </w:r>
      <w:r w:rsidRPr="00244725">
        <w:rPr>
          <w:rFonts w:ascii="Arial" w:eastAsia="Calibri" w:hAnsi="Arial" w:cs="Arial"/>
          <w:kern w:val="2"/>
          <w:lang w:eastAsia="en-US"/>
        </w:rPr>
        <w:t xml:space="preserve">настоящего </w:t>
      </w:r>
      <w:r w:rsidRPr="00244725">
        <w:rPr>
          <w:rFonts w:ascii="Arial" w:hAnsi="Arial" w:cs="Arial"/>
          <w:kern w:val="2"/>
          <w:lang w:eastAsia="en-US"/>
        </w:rPr>
        <w:t>административного регламента.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lang w:eastAsia="en-US"/>
        </w:rPr>
        <w:t>96. Результатом административной процедуры является уведомление о соответствии или уведомление о несоответствии</w:t>
      </w:r>
      <w:r w:rsidRPr="00244725">
        <w:rPr>
          <w:rFonts w:ascii="Arial" w:eastAsia="Calibri" w:hAnsi="Arial" w:cs="Arial"/>
        </w:rPr>
        <w:t>.</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lang w:eastAsia="en-US"/>
        </w:rPr>
        <w:t>97.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244725">
        <w:rPr>
          <w:rFonts w:ascii="Arial" w:eastAsia="Calibri" w:hAnsi="Arial" w:cs="Arial"/>
        </w:rPr>
        <w:t>.</w:t>
      </w:r>
    </w:p>
    <w:p w:rsidR="00244725" w:rsidRPr="00244725" w:rsidRDefault="00244725" w:rsidP="00244725">
      <w:pPr>
        <w:autoSpaceDE w:val="0"/>
        <w:autoSpaceDN w:val="0"/>
        <w:adjustRightInd w:val="0"/>
        <w:ind w:firstLine="709"/>
        <w:jc w:val="both"/>
        <w:rPr>
          <w:rFonts w:ascii="Arial" w:hAnsi="Arial" w:cs="Arial"/>
          <w:kern w:val="2"/>
          <w:lang w:eastAsia="en-US"/>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26. Выдача (направление) заявителю или его представителю</w:t>
      </w:r>
      <w:r w:rsidRPr="00244725">
        <w:rPr>
          <w:rFonts w:ascii="Arial" w:hAnsi="Arial" w:cs="Arial"/>
          <w:kern w:val="2"/>
        </w:rPr>
        <w:br/>
        <w:t>результата муниципальной услуги или уведомления об отказе</w:t>
      </w:r>
      <w:r w:rsidRPr="00244725">
        <w:rPr>
          <w:rFonts w:ascii="Arial" w:hAnsi="Arial" w:cs="Arial"/>
          <w:kern w:val="2"/>
        </w:rPr>
        <w:br/>
        <w:t>в предоставлении муниципальной услуги</w:t>
      </w:r>
    </w:p>
    <w:p w:rsidR="00244725" w:rsidRPr="00244725" w:rsidRDefault="00244725" w:rsidP="00244725">
      <w:pPr>
        <w:keepNext/>
        <w:keepLines/>
        <w:autoSpaceDE w:val="0"/>
        <w:autoSpaceDN w:val="0"/>
        <w:adjustRightInd w:val="0"/>
        <w:ind w:firstLine="709"/>
        <w:jc w:val="center"/>
        <w:rPr>
          <w:rFonts w:ascii="Arial" w:hAnsi="Arial" w:cs="Arial"/>
          <w:kern w:val="2"/>
          <w:lang w:eastAsia="en-US"/>
        </w:rPr>
      </w:pPr>
    </w:p>
    <w:p w:rsidR="00244725" w:rsidRPr="00244725" w:rsidRDefault="00244725" w:rsidP="00244725">
      <w:pPr>
        <w:keepNext/>
        <w:keepLines/>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98.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w:t>
      </w:r>
      <w:r w:rsidRPr="00244725">
        <w:rPr>
          <w:rFonts w:ascii="Arial" w:eastAsia="Calibri" w:hAnsi="Arial" w:cs="Arial"/>
        </w:rPr>
        <w:t xml:space="preserve"> </w:t>
      </w:r>
      <w:r w:rsidRPr="00244725">
        <w:rPr>
          <w:rFonts w:ascii="Arial" w:hAnsi="Arial" w:cs="Arial"/>
          <w:kern w:val="2"/>
          <w:lang w:eastAsia="en-US"/>
        </w:rPr>
        <w:t xml:space="preserve">или уведомления </w:t>
      </w:r>
      <w:r w:rsidRPr="00244725">
        <w:rPr>
          <w:rFonts w:ascii="Arial" w:hAnsi="Arial" w:cs="Arial"/>
          <w:kern w:val="2"/>
        </w:rPr>
        <w:t>об отказе</w:t>
      </w:r>
      <w:r w:rsidRPr="00244725">
        <w:rPr>
          <w:rFonts w:ascii="Arial" w:hAnsi="Arial" w:cs="Arial"/>
          <w:kern w:val="2"/>
        </w:rPr>
        <w:br/>
        <w:t>в предоставлении муниципальной услуги</w:t>
      </w:r>
      <w:r w:rsidRPr="00244725">
        <w:rPr>
          <w:rFonts w:ascii="Arial" w:hAnsi="Arial" w:cs="Arial"/>
          <w:kern w:val="2"/>
          <w:lang w:eastAsia="en-US"/>
        </w:rPr>
        <w:t>.</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 xml:space="preserve">99. Должностное лицо администрации, ответственное за направление (выдачу) заявителю </w:t>
      </w:r>
      <w:r w:rsidRPr="00244725">
        <w:rPr>
          <w:rFonts w:ascii="Arial" w:hAnsi="Arial" w:cs="Arial"/>
          <w:kern w:val="2"/>
        </w:rPr>
        <w:t xml:space="preserve">или его представителю </w:t>
      </w:r>
      <w:r w:rsidRPr="00244725">
        <w:rPr>
          <w:rFonts w:ascii="Arial" w:hAnsi="Arial" w:cs="Arial"/>
          <w:kern w:val="2"/>
          <w:lang w:eastAsia="en-US"/>
        </w:rPr>
        <w:t xml:space="preserve">результата муниципальной услуги, в течение одного рабочего дня со дня подписания уведомления о соответствии,  уведомления о несоответствии или уведомления об отказе в предоставлении муниципальной услуги направляет заявителю </w:t>
      </w:r>
      <w:r w:rsidRPr="00244725">
        <w:rPr>
          <w:rFonts w:ascii="Arial" w:hAnsi="Arial" w:cs="Arial"/>
          <w:kern w:val="2"/>
        </w:rPr>
        <w:t xml:space="preserve">или его представителю </w:t>
      </w:r>
      <w:r w:rsidRPr="00244725">
        <w:rPr>
          <w:rFonts w:ascii="Arial" w:hAnsi="Arial" w:cs="Arial"/>
          <w:kern w:val="2"/>
          <w:lang w:eastAsia="en-US"/>
        </w:rPr>
        <w:t xml:space="preserve">такое уведомление способом, определенным в уведомлении </w:t>
      </w:r>
      <w:r w:rsidRPr="00244725">
        <w:rPr>
          <w:rFonts w:ascii="Arial" w:eastAsia="Calibri" w:hAnsi="Arial" w:cs="Arial"/>
          <w:kern w:val="2"/>
          <w:lang w:eastAsia="en-US"/>
        </w:rPr>
        <w:t>об окончании строительства</w:t>
      </w:r>
      <w:r w:rsidRPr="00244725">
        <w:rPr>
          <w:rFonts w:ascii="Arial" w:hAnsi="Arial" w:cs="Arial"/>
          <w:kern w:val="2"/>
          <w:lang w:eastAsia="en-US"/>
        </w:rPr>
        <w:t>.</w:t>
      </w:r>
    </w:p>
    <w:p w:rsidR="00244725" w:rsidRPr="00244725" w:rsidRDefault="00244725" w:rsidP="00244725">
      <w:pPr>
        <w:ind w:firstLine="709"/>
        <w:jc w:val="both"/>
        <w:rPr>
          <w:rFonts w:ascii="Arial" w:hAnsi="Arial" w:cs="Arial"/>
          <w:kern w:val="2"/>
          <w:lang w:eastAsia="en-US"/>
        </w:rPr>
      </w:pPr>
      <w:r w:rsidRPr="00244725">
        <w:rPr>
          <w:rFonts w:ascii="Arial" w:hAnsi="Arial" w:cs="Arial"/>
          <w:kern w:val="2"/>
          <w:lang w:eastAsia="en-US"/>
        </w:rPr>
        <w:t>100. При личном получении уведомления о соответствии</w:t>
      </w:r>
      <w:r w:rsidRPr="00244725">
        <w:rPr>
          <w:rFonts w:ascii="Arial" w:eastAsia="Calibri" w:hAnsi="Arial" w:cs="Arial"/>
        </w:rPr>
        <w:t xml:space="preserve">, уведомления о несоответствии или уведомления об отказе в предоставлении муниципальной </w:t>
      </w:r>
      <w:r w:rsidRPr="00244725">
        <w:rPr>
          <w:rFonts w:ascii="Arial" w:eastAsia="Calibri" w:hAnsi="Arial" w:cs="Arial"/>
        </w:rPr>
        <w:lastRenderedPageBreak/>
        <w:t xml:space="preserve">услуги </w:t>
      </w:r>
      <w:r w:rsidRPr="00244725">
        <w:rPr>
          <w:rFonts w:ascii="Arial" w:hAnsi="Arial" w:cs="Arial"/>
          <w:kern w:val="2"/>
          <w:lang w:eastAsia="en-US"/>
        </w:rPr>
        <w:t xml:space="preserve">заявитель </w:t>
      </w:r>
      <w:r w:rsidRPr="00244725">
        <w:rPr>
          <w:rFonts w:ascii="Arial" w:hAnsi="Arial" w:cs="Arial"/>
          <w:kern w:val="2"/>
        </w:rPr>
        <w:t xml:space="preserve">или его представитель </w:t>
      </w:r>
      <w:r w:rsidRPr="00244725">
        <w:rPr>
          <w:rFonts w:ascii="Arial" w:hAnsi="Arial" w:cs="Arial"/>
          <w:kern w:val="2"/>
          <w:lang w:eastAsia="en-US"/>
        </w:rPr>
        <w:t xml:space="preserve">расписывается в их получении в </w:t>
      </w:r>
      <w:r w:rsidRPr="00244725">
        <w:rPr>
          <w:rFonts w:ascii="Arial" w:eastAsia="Calibri" w:hAnsi="Arial" w:cs="Arial"/>
          <w:kern w:val="2"/>
          <w:lang w:eastAsia="en-US"/>
        </w:rPr>
        <w:t>Журнале регистрации исходящей корреспонденции.</w:t>
      </w:r>
    </w:p>
    <w:p w:rsidR="00244725" w:rsidRPr="00244725" w:rsidRDefault="00244725" w:rsidP="00244725">
      <w:pPr>
        <w:ind w:firstLine="709"/>
        <w:jc w:val="both"/>
        <w:rPr>
          <w:rFonts w:ascii="Arial" w:hAnsi="Arial" w:cs="Arial"/>
          <w:kern w:val="2"/>
          <w:lang w:eastAsia="en-US"/>
        </w:rPr>
      </w:pPr>
      <w:r w:rsidRPr="00244725">
        <w:rPr>
          <w:rFonts w:ascii="Arial" w:hAnsi="Arial" w:cs="Arial"/>
          <w:kern w:val="2"/>
          <w:lang w:eastAsia="en-US"/>
        </w:rPr>
        <w:t xml:space="preserve">101. Результатом административной процедуры является направление (выдача) заявителю </w:t>
      </w:r>
      <w:r w:rsidRPr="00244725">
        <w:rPr>
          <w:rFonts w:ascii="Arial" w:hAnsi="Arial" w:cs="Arial"/>
          <w:kern w:val="2"/>
        </w:rPr>
        <w:t xml:space="preserve">или его представителю </w:t>
      </w:r>
      <w:r w:rsidRPr="00244725">
        <w:rPr>
          <w:rFonts w:ascii="Arial" w:hAnsi="Arial" w:cs="Arial"/>
          <w:kern w:val="2"/>
          <w:lang w:eastAsia="en-US"/>
        </w:rPr>
        <w:t>уведомления о соответствии</w:t>
      </w:r>
      <w:r w:rsidRPr="00244725">
        <w:rPr>
          <w:rFonts w:ascii="Arial" w:eastAsia="Calibri" w:hAnsi="Arial" w:cs="Arial"/>
        </w:rPr>
        <w:t>, уведомления о несоответствии</w:t>
      </w:r>
      <w:r w:rsidRPr="00244725">
        <w:rPr>
          <w:rFonts w:ascii="Arial" w:hAnsi="Arial" w:cs="Arial"/>
          <w:kern w:val="2"/>
          <w:lang w:eastAsia="en-US"/>
        </w:rPr>
        <w:t xml:space="preserve"> или уведомления об отказе в предоставлении  </w:t>
      </w:r>
    </w:p>
    <w:p w:rsidR="00244725" w:rsidRPr="00244725" w:rsidRDefault="00244725" w:rsidP="00244725">
      <w:pPr>
        <w:ind w:firstLine="709"/>
        <w:jc w:val="both"/>
        <w:rPr>
          <w:rFonts w:ascii="Arial" w:hAnsi="Arial" w:cs="Arial"/>
          <w:kern w:val="2"/>
          <w:lang w:eastAsia="en-US"/>
        </w:rPr>
      </w:pPr>
      <w:r w:rsidRPr="00244725">
        <w:rPr>
          <w:rFonts w:ascii="Arial" w:hAnsi="Arial" w:cs="Arial"/>
          <w:kern w:val="2"/>
          <w:lang w:eastAsia="en-US"/>
        </w:rPr>
        <w:t>102. В случае, если в уведомлении об окончании строительства в качестве способа получения результата муниципальной услуги указан способ получения результата в МФЦ, то уведомление о соответствии</w:t>
      </w:r>
      <w:r w:rsidRPr="00244725">
        <w:rPr>
          <w:rFonts w:ascii="Arial" w:eastAsia="Calibri" w:hAnsi="Arial" w:cs="Arial"/>
        </w:rPr>
        <w:t>, уведомление о несоответствии</w:t>
      </w:r>
      <w:r w:rsidRPr="00244725">
        <w:rPr>
          <w:rFonts w:ascii="Arial" w:hAnsi="Arial" w:cs="Arial"/>
          <w:kern w:val="2"/>
          <w:lang w:eastAsia="en-US"/>
        </w:rPr>
        <w:t xml:space="preserve">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99 </w:t>
      </w:r>
      <w:r w:rsidRPr="00244725">
        <w:rPr>
          <w:rFonts w:ascii="Arial" w:eastAsia="Calibri" w:hAnsi="Arial" w:cs="Arial"/>
          <w:kern w:val="2"/>
          <w:lang w:eastAsia="en-US"/>
        </w:rPr>
        <w:t xml:space="preserve">настоящего </w:t>
      </w:r>
      <w:r w:rsidRPr="00244725">
        <w:rPr>
          <w:rFonts w:ascii="Arial" w:hAnsi="Arial" w:cs="Arial"/>
          <w:kern w:val="2"/>
          <w:lang w:eastAsia="en-US"/>
        </w:rPr>
        <w:t xml:space="preserve">административного регламента, в МФЦ для предоставления заявителю </w:t>
      </w:r>
      <w:r w:rsidRPr="00244725">
        <w:rPr>
          <w:rFonts w:ascii="Arial" w:hAnsi="Arial" w:cs="Arial"/>
          <w:kern w:val="2"/>
        </w:rPr>
        <w:t>или его представителю</w:t>
      </w:r>
      <w:r w:rsidRPr="00244725">
        <w:rPr>
          <w:rFonts w:ascii="Arial" w:hAnsi="Arial" w:cs="Arial"/>
          <w:kern w:val="2"/>
          <w:lang w:eastAsia="en-US"/>
        </w:rPr>
        <w:t>.</w:t>
      </w:r>
    </w:p>
    <w:p w:rsidR="00244725" w:rsidRPr="00244725" w:rsidRDefault="00244725" w:rsidP="00244725">
      <w:pPr>
        <w:ind w:firstLine="709"/>
        <w:jc w:val="both"/>
        <w:rPr>
          <w:rFonts w:ascii="Arial" w:hAnsi="Arial" w:cs="Arial"/>
          <w:kern w:val="2"/>
          <w:lang w:eastAsia="en-US"/>
        </w:rPr>
      </w:pPr>
      <w:r w:rsidRPr="00244725">
        <w:rPr>
          <w:rFonts w:ascii="Arial" w:hAnsi="Arial" w:cs="Arial"/>
          <w:kern w:val="2"/>
          <w:lang w:eastAsia="en-US"/>
        </w:rPr>
        <w:t xml:space="preserve">103.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Pr="00244725">
        <w:rPr>
          <w:rFonts w:ascii="Arial" w:hAnsi="Arial" w:cs="Arial"/>
          <w:kern w:val="2"/>
        </w:rPr>
        <w:t xml:space="preserve">или его представителю </w:t>
      </w:r>
      <w:r w:rsidRPr="00244725">
        <w:rPr>
          <w:rFonts w:ascii="Arial" w:hAnsi="Arial" w:cs="Arial"/>
          <w:kern w:val="2"/>
          <w:lang w:eastAsia="en-US"/>
        </w:rPr>
        <w:t xml:space="preserve">результата муниципальной услуги, в </w:t>
      </w:r>
      <w:r w:rsidRPr="00244725">
        <w:rPr>
          <w:rFonts w:ascii="Arial" w:eastAsia="Calibri" w:hAnsi="Arial" w:cs="Arial"/>
          <w:kern w:val="2"/>
          <w:lang w:eastAsia="en-US"/>
        </w:rPr>
        <w:t xml:space="preserve">Журнале регистрации исходящей корреспонденции </w:t>
      </w:r>
      <w:r w:rsidRPr="00244725">
        <w:rPr>
          <w:rFonts w:ascii="Arial" w:hAnsi="Arial" w:cs="Arial"/>
          <w:kern w:val="2"/>
          <w:lang w:eastAsia="en-US"/>
        </w:rPr>
        <w:t>отметки о направлении уведомления о соответствии</w:t>
      </w:r>
      <w:r w:rsidRPr="00244725">
        <w:rPr>
          <w:rFonts w:ascii="Arial" w:eastAsia="Calibri" w:hAnsi="Arial" w:cs="Arial"/>
        </w:rPr>
        <w:t>, уведомления о несоответствии</w:t>
      </w:r>
      <w:r w:rsidRPr="00244725">
        <w:rPr>
          <w:rFonts w:ascii="Arial" w:hAnsi="Arial" w:cs="Arial"/>
          <w:kern w:val="2"/>
          <w:lang w:eastAsia="en-US"/>
        </w:rPr>
        <w:t xml:space="preserve"> или уведомления об отказе в предоставлении муниципальной услуги заявителю или МФЦ, или о получении указанного документа лично заявителем или его представителем.</w:t>
      </w:r>
    </w:p>
    <w:p w:rsidR="00244725" w:rsidRPr="00244725" w:rsidRDefault="00244725" w:rsidP="00244725">
      <w:pPr>
        <w:autoSpaceDE w:val="0"/>
        <w:autoSpaceDN w:val="0"/>
        <w:adjustRightInd w:val="0"/>
        <w:ind w:firstLine="709"/>
        <w:jc w:val="both"/>
        <w:rPr>
          <w:rFonts w:ascii="Arial" w:hAnsi="Arial" w:cs="Arial"/>
          <w:kern w:val="2"/>
          <w:lang w:eastAsia="en-US"/>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27. Особенности выполнения административных действий в МФЦ</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104.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 xml:space="preserve">105. Информация, указанная в пункте 104 </w:t>
      </w:r>
      <w:r w:rsidRPr="00244725">
        <w:rPr>
          <w:rFonts w:ascii="Arial" w:eastAsia="Calibri" w:hAnsi="Arial" w:cs="Arial"/>
          <w:kern w:val="2"/>
          <w:lang w:eastAsia="en-US"/>
        </w:rPr>
        <w:t xml:space="preserve">настоящего </w:t>
      </w:r>
      <w:r w:rsidRPr="00244725">
        <w:rPr>
          <w:rFonts w:ascii="Arial" w:hAnsi="Arial" w:cs="Arial"/>
          <w:kern w:val="2"/>
          <w:lang w:eastAsia="en-US"/>
        </w:rPr>
        <w:t>административного регламента, предоставляется МФЦ:</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19" w:history="1">
        <w:r w:rsidRPr="00244725">
          <w:rPr>
            <w:rFonts w:ascii="Arial" w:hAnsi="Arial" w:cs="Arial"/>
            <w:color w:val="000000"/>
            <w:kern w:val="2"/>
            <w:lang w:eastAsia="en-US"/>
          </w:rPr>
          <w:t>http://мфц38.рф</w:t>
        </w:r>
      </w:hyperlink>
      <w:r w:rsidRPr="00244725">
        <w:rPr>
          <w:rFonts w:ascii="Arial" w:hAnsi="Arial" w:cs="Arial"/>
          <w:kern w:val="2"/>
          <w:lang w:eastAsia="en-US"/>
        </w:rPr>
        <w:t>;</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106. МФЦ предоставляет информацию:</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1) по общим вопросам предоставления муниципальных услуг в МФЦ;</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 xml:space="preserve">2) по вопросам, указанным в пункте 9 </w:t>
      </w:r>
      <w:r w:rsidRPr="00244725">
        <w:rPr>
          <w:rFonts w:ascii="Arial" w:eastAsia="Calibri" w:hAnsi="Arial" w:cs="Arial"/>
          <w:kern w:val="2"/>
          <w:lang w:eastAsia="en-US"/>
        </w:rPr>
        <w:t xml:space="preserve">настоящего </w:t>
      </w:r>
      <w:r w:rsidRPr="00244725">
        <w:rPr>
          <w:rFonts w:ascii="Arial" w:hAnsi="Arial" w:cs="Arial"/>
          <w:kern w:val="2"/>
          <w:lang w:eastAsia="en-US"/>
        </w:rPr>
        <w:t>административного регламента;</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3) о ходе рассмотрения запроса о предоставлении муниципальной услуги;</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lang w:eastAsia="en-US"/>
        </w:rPr>
        <w:t>4) о порядке предоставления государственных и (или) муниципальных услуг посредством комплексного запроса, в том числе:</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а) исчерпывающий перечень государственных и (или) муниципальных услуг, организация предоставления которых необходима заявителю;</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244725">
        <w:rPr>
          <w:rFonts w:ascii="Arial" w:hAnsi="Arial" w:cs="Arial"/>
          <w:kern w:val="2"/>
          <w:lang w:eastAsia="en-US"/>
        </w:rPr>
        <w:t>Федерального закона от 27 июля 2010 года №210</w:t>
      </w:r>
      <w:r w:rsidRPr="00244725">
        <w:rPr>
          <w:rFonts w:ascii="Arial" w:hAnsi="Arial" w:cs="Arial"/>
          <w:kern w:val="2"/>
          <w:lang w:eastAsia="en-US"/>
        </w:rPr>
        <w:noBreakHyphen/>
        <w:t>ФЗ</w:t>
      </w:r>
      <w:r w:rsidRPr="00244725">
        <w:rPr>
          <w:rFonts w:ascii="Arial" w:hAnsi="Arial" w:cs="Arial"/>
          <w:kern w:val="2"/>
        </w:rPr>
        <w:t xml:space="preserve"> </w:t>
      </w:r>
      <w:r w:rsidRPr="00244725">
        <w:rPr>
          <w:rFonts w:ascii="Arial" w:hAnsi="Arial" w:cs="Arial"/>
          <w:kern w:val="2"/>
          <w:lang w:eastAsia="en-US"/>
        </w:rPr>
        <w:t>«Об организации предоставления государственных и муниципальных услуг»</w:t>
      </w:r>
      <w:r w:rsidRPr="00244725">
        <w:rPr>
          <w:rFonts w:ascii="Arial" w:hAnsi="Arial" w:cs="Arial"/>
          <w:kern w:val="2"/>
        </w:rPr>
        <w:t>, получение которых требуется для предоставления государственных и муниципальных услуг в рамках комплексного запроса;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г) перечень результатов государственных и (или) муниципальных услуг, входящих в комплексный запрос.</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107.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Предварительная запись на прием в МФЦ осуществляется по телефону или через официальный сайт МФЦ в сети «Интернет».</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108.</w:t>
      </w:r>
      <w:r w:rsidRPr="00244725">
        <w:rPr>
          <w:rFonts w:ascii="Arial" w:eastAsia="Calibri" w:hAnsi="Arial" w:cs="Arial"/>
          <w:kern w:val="2"/>
          <w:lang w:eastAsia="en-US"/>
        </w:rPr>
        <w:t xml:space="preserve"> </w:t>
      </w:r>
      <w:r w:rsidRPr="00244725">
        <w:rPr>
          <w:rFonts w:ascii="Arial" w:hAnsi="Arial" w:cs="Arial"/>
          <w:kern w:val="2"/>
        </w:rPr>
        <w:t xml:space="preserve">В случае подачи уведомления  </w:t>
      </w:r>
      <w:r w:rsidRPr="00244725">
        <w:rPr>
          <w:rFonts w:ascii="Arial" w:eastAsia="Calibri" w:hAnsi="Arial" w:cs="Arial"/>
          <w:kern w:val="2"/>
          <w:lang w:eastAsia="en-US"/>
        </w:rPr>
        <w:t>об окончании строительства</w:t>
      </w:r>
      <w:r w:rsidRPr="00244725">
        <w:rPr>
          <w:rFonts w:ascii="Arial" w:hAnsi="Arial" w:cs="Arial"/>
          <w:kern w:val="2"/>
        </w:rPr>
        <w:t xml:space="preserve"> посредством МФЦ (за исключением случая, предусмотренного пунктом 111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определяет предмет обращения;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устанавливает личность заявителя или личность и полномочия представителя заявителя;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проводит проверку правильности заполнения формы уведомления об окончании строительства;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4) проводит проверку полноты пакета документов и соответствия документов требованиям, указанным в пункте 32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6) направляет пакет документов в администрацию:</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а) в электронном виде (в составе пакетов электронных дел) – в день обращения заявителя или его представителя в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109.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110.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Каждый экземпляр расписки подписывается работником МФЦ и заявителем или его представителем.</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lastRenderedPageBreak/>
        <w:t>111.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устанавливает личность заявителя или личность и полномочия представителя заявителя;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244725">
        <w:rPr>
          <w:rFonts w:ascii="Arial" w:hAnsi="Arial" w:cs="Arial"/>
          <w:kern w:val="2"/>
        </w:rPr>
        <w:lastRenderedPageBreak/>
        <w:t>государственных и муниципальных услуг и порядка хранения соответствующих запросов»;</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112.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108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113. В случае подачи заявителем или его представителем заявления об исправлении технической ошибки, указанного в пункте 115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посредством МФЦ, работник МФЦ осуществляет прием указанного заявления и осуществляет следующие действия: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устанавливает личность заявителя или личность и полномочия представителя заявителя;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3) направляет заявление об исправлении технической ошибки в администрацию:</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а) в электронном виде – в день обращения заявителя или его представителя в МФЦ;</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114. При получении МФЦ уведомления</w:t>
      </w:r>
      <w:r w:rsidRPr="00244725">
        <w:rPr>
          <w:rFonts w:ascii="Arial" w:eastAsia="Calibri" w:hAnsi="Arial" w:cs="Arial"/>
        </w:rPr>
        <w:t xml:space="preserve"> о соответствии, уведомления о  несоответствии,</w:t>
      </w:r>
      <w:r w:rsidRPr="00244725">
        <w:rPr>
          <w:rFonts w:ascii="Arial" w:hAnsi="Arial" w:cs="Arial"/>
          <w:kern w:val="2"/>
        </w:rPr>
        <w:t xml:space="preserve"> 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lastRenderedPageBreak/>
        <w:t>После выдачи уведомления</w:t>
      </w:r>
      <w:r w:rsidRPr="00244725">
        <w:rPr>
          <w:rFonts w:ascii="Arial" w:eastAsia="Calibri" w:hAnsi="Arial" w:cs="Arial"/>
        </w:rPr>
        <w:t xml:space="preserve"> о соответствии, уведомления о  несоответствии,</w:t>
      </w:r>
      <w:r w:rsidRPr="00244725">
        <w:rPr>
          <w:rFonts w:ascii="Arial" w:hAnsi="Arial" w:cs="Arial"/>
          <w:kern w:val="2"/>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44725" w:rsidRPr="00244725" w:rsidRDefault="00244725" w:rsidP="00244725">
      <w:pPr>
        <w:autoSpaceDE w:val="0"/>
        <w:autoSpaceDN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28. Исправление допущенных опечаток и ошибок в выданных</w:t>
      </w:r>
      <w:r w:rsidRPr="00244725">
        <w:rPr>
          <w:rFonts w:ascii="Arial" w:hAnsi="Arial" w:cs="Arial"/>
          <w:kern w:val="2"/>
        </w:rPr>
        <w:br/>
        <w:t>в результате предоставления муниципальной услуги документах</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115.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уведомлении</w:t>
      </w:r>
      <w:r w:rsidRPr="00244725">
        <w:rPr>
          <w:rFonts w:ascii="Arial" w:eastAsia="Calibri" w:hAnsi="Arial" w:cs="Arial"/>
        </w:rPr>
        <w:t xml:space="preserve"> о соответствии, уведомлении о  несоответствии</w:t>
      </w:r>
      <w:r w:rsidRPr="00244725">
        <w:rPr>
          <w:rFonts w:ascii="Arial" w:hAnsi="Arial" w:cs="Arial"/>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244725">
        <w:rPr>
          <w:rFonts w:ascii="Arial" w:eastAsia="Calibri" w:hAnsi="Arial" w:cs="Arial"/>
          <w:kern w:val="2"/>
          <w:lang w:eastAsia="en-US"/>
        </w:rPr>
        <w:t xml:space="preserve">настоящего </w:t>
      </w:r>
      <w:r w:rsidRPr="00244725">
        <w:rPr>
          <w:rFonts w:ascii="Arial" w:hAnsi="Arial" w:cs="Arial"/>
          <w:kern w:val="2"/>
        </w:rPr>
        <w:t xml:space="preserve">административного регламента. </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и направляется должностному лицу. ответственному за предоставление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об исправлении технической ошибки;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об отсутствии технической ошибки.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119. Критерием принятия решения, указанного в пункте 118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120. В случае принятия решения, указанного в подпункте 1 пункта 118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121.</w:t>
      </w:r>
      <w:r w:rsidRPr="00244725">
        <w:rPr>
          <w:rFonts w:ascii="Arial" w:eastAsia="Calibri" w:hAnsi="Arial" w:cs="Arial"/>
          <w:kern w:val="2"/>
          <w:lang w:eastAsia="en-US"/>
        </w:rPr>
        <w:t xml:space="preserve"> </w:t>
      </w:r>
      <w:r w:rsidRPr="00244725">
        <w:rPr>
          <w:rFonts w:ascii="Arial" w:hAnsi="Arial" w:cs="Arial"/>
          <w:kern w:val="2"/>
        </w:rPr>
        <w:t xml:space="preserve">В случае принятия решения, указанного в подпункте 2 пункта 118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122.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w:t>
      </w:r>
      <w:r w:rsidRPr="00244725">
        <w:rPr>
          <w:rFonts w:ascii="Arial" w:hAnsi="Arial" w:cs="Arial"/>
          <w:kern w:val="2"/>
        </w:rPr>
        <w:lastRenderedPageBreak/>
        <w:t>уведомления об отсутствии технической ошибки в выданном в результате предоставления муниципальной услуги документе.</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123. Глава администрации немедленно после подписания документа, указанного в пункте 120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124.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120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120 </w:t>
      </w:r>
      <w:r w:rsidRPr="00244725">
        <w:rPr>
          <w:rFonts w:ascii="Arial" w:eastAsia="Calibri" w:hAnsi="Arial" w:cs="Arial"/>
          <w:kern w:val="2"/>
          <w:lang w:eastAsia="en-US"/>
        </w:rPr>
        <w:t xml:space="preserve">настоящего </w:t>
      </w:r>
      <w:r w:rsidRPr="00244725">
        <w:rPr>
          <w:rFonts w:ascii="Arial" w:hAnsi="Arial" w:cs="Arial"/>
          <w:kern w:val="2"/>
        </w:rPr>
        <w:t xml:space="preserve">административного регламента, направляет указанный документ в МФЦ. </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125.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244725" w:rsidRPr="00244725" w:rsidRDefault="00244725" w:rsidP="00244725">
      <w:pPr>
        <w:autoSpaceDE w:val="0"/>
        <w:autoSpaceDN w:val="0"/>
        <w:ind w:firstLine="709"/>
        <w:jc w:val="both"/>
        <w:rPr>
          <w:rFonts w:ascii="Arial" w:hAnsi="Arial" w:cs="Arial"/>
          <w:kern w:val="2"/>
        </w:rPr>
      </w:pPr>
      <w:r w:rsidRPr="00244725">
        <w:rPr>
          <w:rFonts w:ascii="Arial" w:hAnsi="Arial" w:cs="Arial"/>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44725" w:rsidRPr="00244725" w:rsidRDefault="00244725" w:rsidP="00244725">
      <w:pPr>
        <w:autoSpaceDE w:val="0"/>
        <w:autoSpaceDN w:val="0"/>
        <w:adjustRightInd w:val="0"/>
        <w:ind w:firstLine="709"/>
        <w:jc w:val="both"/>
        <w:rPr>
          <w:rFonts w:ascii="Arial" w:hAnsi="Arial" w:cs="Arial"/>
          <w:kern w:val="2"/>
          <w:lang w:eastAsia="en-US"/>
        </w:rPr>
      </w:pPr>
      <w:r w:rsidRPr="00244725">
        <w:rPr>
          <w:rFonts w:ascii="Arial" w:hAnsi="Arial" w:cs="Arial"/>
          <w:kern w:val="2"/>
        </w:rPr>
        <w:t xml:space="preserve">126. Способом фиксации результата административной процедуры </w:t>
      </w:r>
      <w:r w:rsidRPr="00244725">
        <w:rPr>
          <w:rFonts w:ascii="Arial" w:hAnsi="Arial" w:cs="Arial"/>
          <w:kern w:val="2"/>
          <w:lang w:eastAsia="en-US"/>
        </w:rPr>
        <w:t>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уведомления о соответствии или уведомления о несоответствии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244725" w:rsidRPr="00244725" w:rsidRDefault="00244725" w:rsidP="00244725">
      <w:pPr>
        <w:autoSpaceDE w:val="0"/>
        <w:autoSpaceDN w:val="0"/>
        <w:adjustRightInd w:val="0"/>
        <w:ind w:firstLine="709"/>
        <w:jc w:val="both"/>
        <w:rPr>
          <w:rFonts w:ascii="Arial" w:hAnsi="Arial" w:cs="Arial"/>
          <w:kern w:val="2"/>
          <w:lang w:eastAsia="en-US"/>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РАЗДЕЛ IV. ФОРМЫ КОНТРОЛЯ ЗА ПРЕДОСТАВЛЕНИЕМ МУНИЦИПАЛЬНОЙ УСЛУГИ</w:t>
      </w:r>
    </w:p>
    <w:p w:rsidR="00244725" w:rsidRPr="00244725" w:rsidRDefault="00244725" w:rsidP="00244725">
      <w:pPr>
        <w:keepNext/>
        <w:keepLines/>
        <w:autoSpaceDE w:val="0"/>
        <w:autoSpaceDN w:val="0"/>
        <w:adjustRightInd w:val="0"/>
        <w:ind w:firstLine="709"/>
        <w:jc w:val="center"/>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29. Порядок осуществления текущего контроля за соблюдением</w:t>
      </w:r>
      <w:r w:rsidRPr="00244725">
        <w:rPr>
          <w:rFonts w:ascii="Arial" w:hAnsi="Arial" w:cs="Arial"/>
          <w:kern w:val="2"/>
        </w:rPr>
        <w:br/>
        <w:t xml:space="preserve">и исполнением ответственными должностными лицами положений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и иных нормативных</w:t>
      </w:r>
      <w:r w:rsidRPr="00244725">
        <w:rPr>
          <w:rFonts w:ascii="Arial" w:hAnsi="Arial" w:cs="Arial"/>
          <w:kern w:val="2"/>
        </w:rPr>
        <w:br/>
        <w:t>правовых актов, устанавливающих требования к предоставлению муниципальной услуги, а также за принятием ими решений</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lang w:eastAsia="ko-KR"/>
        </w:rPr>
      </w:pPr>
      <w:r w:rsidRPr="00244725">
        <w:rPr>
          <w:rFonts w:ascii="Arial" w:hAnsi="Arial" w:cs="Arial"/>
          <w:kern w:val="2"/>
          <w:lang w:eastAsia="ko-KR"/>
        </w:rPr>
        <w:t xml:space="preserve">127.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244725">
        <w:rPr>
          <w:rFonts w:ascii="Arial" w:hAnsi="Arial" w:cs="Arial"/>
          <w:kern w:val="2"/>
          <w:lang w:eastAsia="ko-KR"/>
        </w:rPr>
        <w:lastRenderedPageBreak/>
        <w:t xml:space="preserve">должностных лиц администрации, а также рассмотрения жалоб заявителей </w:t>
      </w:r>
      <w:r w:rsidRPr="00244725">
        <w:rPr>
          <w:rFonts w:ascii="Arial" w:hAnsi="Arial" w:cs="Arial"/>
          <w:kern w:val="2"/>
        </w:rPr>
        <w:t>или их представителей</w:t>
      </w:r>
      <w:r w:rsidRPr="00244725">
        <w:rPr>
          <w:rFonts w:ascii="Arial" w:hAnsi="Arial" w:cs="Arial"/>
          <w:kern w:val="2"/>
          <w:lang w:eastAsia="ko-KR"/>
        </w:rPr>
        <w:t>.</w:t>
      </w:r>
    </w:p>
    <w:p w:rsidR="00244725" w:rsidRPr="00244725" w:rsidRDefault="00244725" w:rsidP="00244725">
      <w:pPr>
        <w:autoSpaceDE w:val="0"/>
        <w:autoSpaceDN w:val="0"/>
        <w:adjustRightInd w:val="0"/>
        <w:ind w:firstLine="709"/>
        <w:jc w:val="both"/>
        <w:rPr>
          <w:rFonts w:ascii="Arial" w:hAnsi="Arial" w:cs="Arial"/>
          <w:color w:val="000000"/>
          <w:kern w:val="2"/>
        </w:rPr>
      </w:pPr>
      <w:r w:rsidRPr="00244725">
        <w:rPr>
          <w:rFonts w:ascii="Arial" w:hAnsi="Arial" w:cs="Arial"/>
          <w:kern w:val="2"/>
          <w:lang w:eastAsia="ko-KR"/>
        </w:rPr>
        <w:t>128. </w:t>
      </w:r>
      <w:r w:rsidRPr="00244725">
        <w:rPr>
          <w:rFonts w:ascii="Arial" w:hAnsi="Arial" w:cs="Arial"/>
          <w:color w:val="000000"/>
          <w:kern w:val="2"/>
        </w:rPr>
        <w:t>Основными задачами текущего контроля являются:</w:t>
      </w:r>
    </w:p>
    <w:p w:rsidR="00244725" w:rsidRPr="00244725" w:rsidRDefault="00244725" w:rsidP="00244725">
      <w:pPr>
        <w:autoSpaceDE w:val="0"/>
        <w:autoSpaceDN w:val="0"/>
        <w:adjustRightInd w:val="0"/>
        <w:ind w:firstLine="709"/>
        <w:jc w:val="both"/>
        <w:rPr>
          <w:rFonts w:ascii="Arial" w:hAnsi="Arial" w:cs="Arial"/>
          <w:color w:val="000000"/>
          <w:kern w:val="2"/>
        </w:rPr>
      </w:pPr>
      <w:r w:rsidRPr="00244725">
        <w:rPr>
          <w:rFonts w:ascii="Arial" w:hAnsi="Arial" w:cs="Arial"/>
          <w:color w:val="000000"/>
          <w:kern w:val="2"/>
        </w:rPr>
        <w:t>1) обеспечение своевременного и качественного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color w:val="000000"/>
          <w:kern w:val="2"/>
        </w:rPr>
      </w:pPr>
      <w:r w:rsidRPr="00244725">
        <w:rPr>
          <w:rFonts w:ascii="Arial" w:hAnsi="Arial" w:cs="Arial"/>
          <w:color w:val="000000"/>
          <w:kern w:val="2"/>
        </w:rPr>
        <w:t>2) выявление нарушений в сроках и качестве предоставления муниципальной услуги;</w:t>
      </w:r>
    </w:p>
    <w:p w:rsidR="00244725" w:rsidRPr="00244725" w:rsidRDefault="00244725" w:rsidP="00244725">
      <w:pPr>
        <w:autoSpaceDE w:val="0"/>
        <w:autoSpaceDN w:val="0"/>
        <w:adjustRightInd w:val="0"/>
        <w:ind w:firstLine="709"/>
        <w:jc w:val="both"/>
        <w:rPr>
          <w:rFonts w:ascii="Arial" w:hAnsi="Arial" w:cs="Arial"/>
          <w:color w:val="000000"/>
          <w:kern w:val="2"/>
        </w:rPr>
      </w:pPr>
      <w:r w:rsidRPr="00244725">
        <w:rPr>
          <w:rFonts w:ascii="Arial" w:hAnsi="Arial" w:cs="Arial"/>
          <w:color w:val="000000"/>
          <w:kern w:val="2"/>
        </w:rPr>
        <w:t>3) выявление и устранение причин и условий, способствующих ненадлежащему предоставлению муниципальной услуги;</w:t>
      </w:r>
    </w:p>
    <w:p w:rsidR="00244725" w:rsidRPr="00244725" w:rsidRDefault="00244725" w:rsidP="00244725">
      <w:pPr>
        <w:autoSpaceDE w:val="0"/>
        <w:autoSpaceDN w:val="0"/>
        <w:adjustRightInd w:val="0"/>
        <w:ind w:firstLine="709"/>
        <w:jc w:val="both"/>
        <w:rPr>
          <w:rFonts w:ascii="Arial" w:hAnsi="Arial" w:cs="Arial"/>
          <w:color w:val="000000"/>
          <w:kern w:val="2"/>
        </w:rPr>
      </w:pPr>
      <w:r w:rsidRPr="00244725">
        <w:rPr>
          <w:rFonts w:ascii="Arial" w:hAnsi="Arial" w:cs="Arial"/>
          <w:color w:val="000000"/>
          <w:kern w:val="2"/>
        </w:rPr>
        <w:t>4) принятие мер по надлежащему предоставлению муниципальной услуги.</w:t>
      </w:r>
    </w:p>
    <w:p w:rsidR="00244725" w:rsidRPr="00244725" w:rsidRDefault="00244725" w:rsidP="00244725">
      <w:pPr>
        <w:autoSpaceDE w:val="0"/>
        <w:autoSpaceDN w:val="0"/>
        <w:adjustRightInd w:val="0"/>
        <w:ind w:firstLine="709"/>
        <w:jc w:val="both"/>
        <w:rPr>
          <w:rFonts w:ascii="Arial" w:hAnsi="Arial" w:cs="Arial"/>
          <w:kern w:val="2"/>
          <w:lang w:eastAsia="ko-KR"/>
        </w:rPr>
      </w:pPr>
      <w:r w:rsidRPr="00244725">
        <w:rPr>
          <w:rFonts w:ascii="Arial" w:hAnsi="Arial" w:cs="Arial"/>
          <w:kern w:val="2"/>
          <w:lang w:eastAsia="ko-KR"/>
        </w:rPr>
        <w:t>129. Текущий контроль осуществляется на постоянной основе.</w:t>
      </w:r>
    </w:p>
    <w:p w:rsidR="00244725" w:rsidRPr="00244725" w:rsidRDefault="00244725" w:rsidP="00244725">
      <w:pPr>
        <w:autoSpaceDE w:val="0"/>
        <w:autoSpaceDN w:val="0"/>
        <w:adjustRightInd w:val="0"/>
        <w:ind w:firstLine="709"/>
        <w:jc w:val="both"/>
        <w:rPr>
          <w:rFonts w:ascii="Arial" w:hAnsi="Arial" w:cs="Arial"/>
          <w:kern w:val="2"/>
          <w:lang w:eastAsia="ko-KR"/>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30. Порядок и периодичность осуществления плановых</w:t>
      </w:r>
      <w:r w:rsidRPr="00244725">
        <w:rPr>
          <w:rFonts w:ascii="Arial" w:hAnsi="Arial" w:cs="Arial"/>
          <w:kern w:val="2"/>
        </w:rPr>
        <w:br/>
        <w:t>и внеплановых проверок полноты и качества предоставления</w:t>
      </w:r>
      <w:r w:rsidRPr="00244725">
        <w:rPr>
          <w:rFonts w:ascii="Arial" w:hAnsi="Arial" w:cs="Arial"/>
          <w:kern w:val="2"/>
        </w:rPr>
        <w:br/>
        <w:t>муниципальной услуги, в том числе порядок и формы контроля</w:t>
      </w:r>
      <w:r w:rsidRPr="00244725">
        <w:rPr>
          <w:rFonts w:ascii="Arial" w:hAnsi="Arial" w:cs="Arial"/>
          <w:kern w:val="2"/>
        </w:rPr>
        <w:br/>
        <w:t>за полнотой и качеством предоставления муниципальной услуги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lang w:eastAsia="ko-KR"/>
        </w:rPr>
      </w:pPr>
      <w:r w:rsidRPr="00244725">
        <w:rPr>
          <w:rFonts w:ascii="Arial" w:hAnsi="Arial" w:cs="Arial"/>
          <w:kern w:val="2"/>
          <w:lang w:eastAsia="ko-KR"/>
        </w:rPr>
        <w:t>130.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44725" w:rsidRPr="00244725" w:rsidRDefault="00244725" w:rsidP="00244725">
      <w:pPr>
        <w:tabs>
          <w:tab w:val="num" w:pos="1715"/>
        </w:tabs>
        <w:autoSpaceDE w:val="0"/>
        <w:autoSpaceDN w:val="0"/>
        <w:adjustRightInd w:val="0"/>
        <w:ind w:firstLine="709"/>
        <w:jc w:val="both"/>
        <w:rPr>
          <w:rFonts w:ascii="Arial" w:hAnsi="Arial" w:cs="Arial"/>
          <w:color w:val="000000"/>
          <w:kern w:val="2"/>
        </w:rPr>
      </w:pPr>
      <w:r w:rsidRPr="00244725">
        <w:rPr>
          <w:rFonts w:ascii="Arial" w:hAnsi="Arial" w:cs="Arial"/>
          <w:color w:val="000000"/>
          <w:kern w:val="2"/>
        </w:rPr>
        <w:t>131. Плановые поверки осуществляются на основании пл</w:t>
      </w:r>
      <w:r w:rsidRPr="00244725">
        <w:rPr>
          <w:rFonts w:ascii="Arial" w:hAnsi="Arial" w:cs="Arial"/>
          <w:kern w:val="2"/>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244725">
        <w:rPr>
          <w:rFonts w:ascii="Arial" w:hAnsi="Arial" w:cs="Arial"/>
          <w:color w:val="000000"/>
          <w:kern w:val="2"/>
        </w:rPr>
        <w:t>ействие) должностных лиц администрации.</w:t>
      </w:r>
    </w:p>
    <w:p w:rsidR="00244725" w:rsidRPr="00244725" w:rsidRDefault="00244725" w:rsidP="00244725">
      <w:pPr>
        <w:tabs>
          <w:tab w:val="num" w:pos="1715"/>
        </w:tabs>
        <w:autoSpaceDE w:val="0"/>
        <w:autoSpaceDN w:val="0"/>
        <w:adjustRightInd w:val="0"/>
        <w:ind w:firstLine="709"/>
        <w:jc w:val="both"/>
        <w:rPr>
          <w:rFonts w:ascii="Arial" w:hAnsi="Arial" w:cs="Arial"/>
          <w:color w:val="000000"/>
          <w:kern w:val="2"/>
        </w:rPr>
      </w:pPr>
      <w:r w:rsidRPr="00244725">
        <w:rPr>
          <w:rFonts w:ascii="Arial" w:hAnsi="Arial" w:cs="Arial"/>
          <w:color w:val="000000"/>
          <w:kern w:val="2"/>
        </w:rPr>
        <w:t>132. Контроль за полн</w:t>
      </w:r>
      <w:r w:rsidRPr="00244725">
        <w:rPr>
          <w:rFonts w:ascii="Arial" w:hAnsi="Arial" w:cs="Arial"/>
          <w:kern w:val="2"/>
        </w:rPr>
        <w:t>отой и качеством предоставления должностными лицами администрации муниципа</w:t>
      </w:r>
      <w:r w:rsidRPr="00244725">
        <w:rPr>
          <w:rFonts w:ascii="Arial" w:hAnsi="Arial" w:cs="Arial"/>
          <w:color w:val="000000"/>
          <w:kern w:val="2"/>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44725" w:rsidRPr="00244725" w:rsidRDefault="00244725" w:rsidP="00244725">
      <w:pPr>
        <w:tabs>
          <w:tab w:val="num" w:pos="1715"/>
        </w:tabs>
        <w:autoSpaceDE w:val="0"/>
        <w:autoSpaceDN w:val="0"/>
        <w:adjustRightInd w:val="0"/>
        <w:ind w:firstLine="709"/>
        <w:jc w:val="both"/>
        <w:rPr>
          <w:rFonts w:ascii="Arial" w:hAnsi="Arial" w:cs="Arial"/>
          <w:kern w:val="2"/>
        </w:rPr>
      </w:pPr>
      <w:r w:rsidRPr="00244725">
        <w:rPr>
          <w:rFonts w:ascii="Arial" w:hAnsi="Arial" w:cs="Arial"/>
          <w:color w:val="000000"/>
          <w:kern w:val="2"/>
        </w:rPr>
        <w:t>133. Срок проведения проверки и оформле</w:t>
      </w:r>
      <w:r w:rsidRPr="00244725">
        <w:rPr>
          <w:rFonts w:ascii="Arial" w:hAnsi="Arial" w:cs="Arial"/>
          <w:kern w:val="2"/>
        </w:rPr>
        <w:t>ния акта провер</w:t>
      </w:r>
      <w:r w:rsidRPr="00244725">
        <w:rPr>
          <w:rFonts w:ascii="Arial" w:hAnsi="Arial" w:cs="Arial"/>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244725">
        <w:rPr>
          <w:rFonts w:ascii="Arial" w:hAnsi="Arial" w:cs="Arial"/>
          <w:kern w:val="2"/>
        </w:rPr>
        <w:t>рации глава администрации в целях ор</w:t>
      </w:r>
      <w:r w:rsidRPr="00244725">
        <w:rPr>
          <w:rFonts w:ascii="Arial" w:hAnsi="Arial" w:cs="Arial"/>
          <w:color w:val="000000"/>
          <w:kern w:val="2"/>
        </w:rPr>
        <w:t>ганизации и проведения внеплановой пров</w:t>
      </w:r>
      <w:r w:rsidRPr="00244725">
        <w:rPr>
          <w:rFonts w:ascii="Arial" w:hAnsi="Arial" w:cs="Arial"/>
          <w:kern w:val="2"/>
        </w:rPr>
        <w:t>ерки порядка предоставления муниципальной услуги в течение двух рабочих дней со дня поступления жалобы принимает решение о назначении проверки.</w:t>
      </w:r>
    </w:p>
    <w:p w:rsidR="00244725" w:rsidRPr="00244725" w:rsidRDefault="00244725" w:rsidP="00244725">
      <w:pPr>
        <w:tabs>
          <w:tab w:val="num" w:pos="1715"/>
        </w:tabs>
        <w:autoSpaceDE w:val="0"/>
        <w:autoSpaceDN w:val="0"/>
        <w:adjustRightInd w:val="0"/>
        <w:ind w:firstLine="709"/>
        <w:jc w:val="both"/>
        <w:rPr>
          <w:rFonts w:ascii="Arial" w:hAnsi="Arial" w:cs="Arial"/>
          <w:kern w:val="2"/>
        </w:rPr>
      </w:pPr>
      <w:r w:rsidRPr="00244725">
        <w:rPr>
          <w:rFonts w:ascii="Arial" w:hAnsi="Arial" w:cs="Arial"/>
          <w:kern w:val="2"/>
        </w:rPr>
        <w:t>134.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44725" w:rsidRPr="00244725" w:rsidRDefault="00244725" w:rsidP="00244725">
      <w:pPr>
        <w:autoSpaceDE w:val="0"/>
        <w:autoSpaceDN w:val="0"/>
        <w:adjustRightInd w:val="0"/>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bookmarkStart w:id="42" w:name="Par439"/>
      <w:bookmarkEnd w:id="42"/>
      <w:r w:rsidRPr="00244725">
        <w:rPr>
          <w:rFonts w:ascii="Arial" w:hAnsi="Arial" w:cs="Arial"/>
          <w:kern w:val="2"/>
        </w:rPr>
        <w:t>Глава 31. Ответственность должностных лиц администрации</w:t>
      </w:r>
      <w:r w:rsidRPr="00244725">
        <w:rPr>
          <w:rFonts w:ascii="Arial" w:hAnsi="Arial" w:cs="Arial"/>
          <w:kern w:val="2"/>
        </w:rPr>
        <w:br/>
        <w:t>за решения и действия (бездействие), принимаемые (осуществляемые)</w:t>
      </w:r>
      <w:r w:rsidRPr="00244725">
        <w:rPr>
          <w:rFonts w:ascii="Arial" w:hAnsi="Arial" w:cs="Arial"/>
          <w:kern w:val="2"/>
        </w:rPr>
        <w:br/>
        <w:t>ими в ходе предоставления муниципальной услуги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lang w:eastAsia="ko-KR"/>
        </w:rPr>
      </w:pPr>
      <w:r w:rsidRPr="00244725">
        <w:rPr>
          <w:rFonts w:ascii="Arial" w:hAnsi="Arial" w:cs="Arial"/>
          <w:kern w:val="2"/>
          <w:lang w:eastAsia="ko-KR"/>
        </w:rPr>
        <w:t xml:space="preserve">135. Обязанность соблюдения положений </w:t>
      </w:r>
      <w:r w:rsidRPr="00244725">
        <w:rPr>
          <w:rFonts w:ascii="Arial" w:eastAsia="Calibri" w:hAnsi="Arial" w:cs="Arial"/>
          <w:kern w:val="2"/>
          <w:lang w:eastAsia="en-US"/>
        </w:rPr>
        <w:t xml:space="preserve">настоящего </w:t>
      </w:r>
      <w:r w:rsidRPr="00244725">
        <w:rPr>
          <w:rFonts w:ascii="Arial" w:hAnsi="Arial" w:cs="Arial"/>
          <w:kern w:val="2"/>
          <w:lang w:eastAsia="ko-KR"/>
        </w:rPr>
        <w:t>административного регламента закрепляется в должностных инструкциях должностных лиц администрации.</w:t>
      </w:r>
    </w:p>
    <w:p w:rsidR="00244725" w:rsidRPr="00244725" w:rsidRDefault="00244725" w:rsidP="00244725">
      <w:pPr>
        <w:autoSpaceDE w:val="0"/>
        <w:autoSpaceDN w:val="0"/>
        <w:adjustRightInd w:val="0"/>
        <w:ind w:firstLine="709"/>
        <w:jc w:val="both"/>
        <w:rPr>
          <w:rFonts w:ascii="Arial" w:hAnsi="Arial" w:cs="Arial"/>
          <w:kern w:val="2"/>
          <w:lang w:eastAsia="ko-KR"/>
        </w:rPr>
      </w:pPr>
      <w:r w:rsidRPr="00244725">
        <w:rPr>
          <w:rFonts w:ascii="Arial" w:hAnsi="Arial" w:cs="Arial"/>
          <w:kern w:val="2"/>
          <w:lang w:eastAsia="ko-KR"/>
        </w:rPr>
        <w:t xml:space="preserve">136. При выявлении нарушений прав заявителей или их представителей в связи с исполнением </w:t>
      </w:r>
      <w:r w:rsidRPr="00244725">
        <w:rPr>
          <w:rFonts w:ascii="Arial" w:eastAsia="Calibri" w:hAnsi="Arial" w:cs="Arial"/>
          <w:kern w:val="2"/>
          <w:lang w:eastAsia="en-US"/>
        </w:rPr>
        <w:t xml:space="preserve">настоящего </w:t>
      </w:r>
      <w:r w:rsidRPr="00244725">
        <w:rPr>
          <w:rFonts w:ascii="Arial" w:hAnsi="Arial" w:cs="Arial"/>
          <w:kern w:val="2"/>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44725" w:rsidRPr="00244725" w:rsidRDefault="00244725" w:rsidP="00244725">
      <w:pPr>
        <w:autoSpaceDE w:val="0"/>
        <w:autoSpaceDN w:val="0"/>
        <w:adjustRightInd w:val="0"/>
        <w:ind w:firstLine="709"/>
        <w:jc w:val="both"/>
        <w:rPr>
          <w:rFonts w:ascii="Arial" w:hAnsi="Arial" w:cs="Arial"/>
          <w:kern w:val="2"/>
          <w:lang w:eastAsia="ko-KR"/>
        </w:rPr>
      </w:pPr>
    </w:p>
    <w:p w:rsidR="00244725" w:rsidRPr="00244725" w:rsidRDefault="00244725" w:rsidP="00244725">
      <w:pPr>
        <w:keepNext/>
        <w:autoSpaceDE w:val="0"/>
        <w:autoSpaceDN w:val="0"/>
        <w:adjustRightInd w:val="0"/>
        <w:ind w:firstLine="709"/>
        <w:jc w:val="center"/>
        <w:rPr>
          <w:rFonts w:ascii="Arial" w:hAnsi="Arial" w:cs="Arial"/>
          <w:kern w:val="2"/>
        </w:rPr>
      </w:pPr>
      <w:r w:rsidRPr="00244725">
        <w:rPr>
          <w:rFonts w:ascii="Arial" w:hAnsi="Arial" w:cs="Arial"/>
          <w:kern w:val="2"/>
        </w:rPr>
        <w:t>Глава 32. Положения, характеризующие требования к порядку</w:t>
      </w:r>
      <w:r w:rsidRPr="00244725">
        <w:rPr>
          <w:rFonts w:ascii="Arial" w:hAnsi="Arial" w:cs="Arial"/>
          <w:kern w:val="2"/>
        </w:rPr>
        <w:br/>
        <w:t>и формам контроля за предоставлением муниципальной услуги,</w:t>
      </w:r>
      <w:r w:rsidRPr="00244725">
        <w:rPr>
          <w:rFonts w:ascii="Arial" w:hAnsi="Arial" w:cs="Arial"/>
          <w:kern w:val="2"/>
        </w:rPr>
        <w:br/>
        <w:t>в том числе со стороны граждан, их объединений и организаций</w:t>
      </w:r>
    </w:p>
    <w:p w:rsidR="00244725" w:rsidRPr="00244725" w:rsidRDefault="00244725" w:rsidP="00244725">
      <w:pPr>
        <w:keepNext/>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lang w:eastAsia="ko-KR"/>
        </w:rPr>
        <w:t>137. </w:t>
      </w:r>
      <w:r w:rsidRPr="00244725">
        <w:rPr>
          <w:rFonts w:ascii="Arial" w:hAnsi="Arial" w:cs="Arial"/>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2) нарушения положений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3) некорректного поведения должностных лиц</w:t>
      </w:r>
      <w:r w:rsidRPr="00244725">
        <w:rPr>
          <w:rFonts w:ascii="Arial" w:hAnsi="Arial" w:cs="Arial"/>
          <w:kern w:val="2"/>
          <w:lang w:eastAsia="ko-KR"/>
        </w:rPr>
        <w:t xml:space="preserve"> администрации</w:t>
      </w:r>
      <w:r w:rsidRPr="00244725">
        <w:rPr>
          <w:rFonts w:ascii="Arial" w:hAnsi="Arial" w:cs="Arial"/>
          <w:kern w:val="2"/>
        </w:rPr>
        <w:t>, нарушения правил служебной этики при предоставлении муниципальной услуги.</w:t>
      </w:r>
    </w:p>
    <w:p w:rsidR="00244725" w:rsidRPr="00244725" w:rsidRDefault="00244725" w:rsidP="00244725">
      <w:pPr>
        <w:autoSpaceDE w:val="0"/>
        <w:autoSpaceDN w:val="0"/>
        <w:adjustRightInd w:val="0"/>
        <w:ind w:firstLine="709"/>
        <w:jc w:val="both"/>
        <w:rPr>
          <w:rFonts w:ascii="Arial" w:hAnsi="Arial" w:cs="Arial"/>
          <w:kern w:val="2"/>
        </w:rPr>
      </w:pPr>
      <w:r w:rsidRPr="00244725">
        <w:rPr>
          <w:rFonts w:ascii="Arial" w:hAnsi="Arial" w:cs="Arial"/>
          <w:kern w:val="2"/>
        </w:rPr>
        <w:t xml:space="preserve">138. Информацию, указанную в пункте 137 </w:t>
      </w:r>
      <w:r w:rsidRPr="00244725">
        <w:rPr>
          <w:rFonts w:ascii="Arial" w:eastAsia="Calibri" w:hAnsi="Arial" w:cs="Arial"/>
          <w:kern w:val="2"/>
          <w:lang w:eastAsia="en-US"/>
        </w:rPr>
        <w:t xml:space="preserve">настоящего </w:t>
      </w:r>
      <w:r w:rsidRPr="00244725">
        <w:rPr>
          <w:rFonts w:ascii="Arial" w:hAnsi="Arial" w:cs="Arial"/>
          <w:kern w:val="2"/>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44725" w:rsidRPr="00244725" w:rsidRDefault="00244725" w:rsidP="00244725">
      <w:pPr>
        <w:autoSpaceDE w:val="0"/>
        <w:autoSpaceDN w:val="0"/>
        <w:adjustRightInd w:val="0"/>
        <w:ind w:firstLine="709"/>
        <w:jc w:val="both"/>
        <w:rPr>
          <w:rFonts w:ascii="Arial" w:hAnsi="Arial" w:cs="Arial"/>
          <w:kern w:val="2"/>
          <w:lang w:eastAsia="ko-KR"/>
        </w:rPr>
      </w:pPr>
      <w:r w:rsidRPr="00244725">
        <w:rPr>
          <w:rFonts w:ascii="Arial" w:hAnsi="Arial" w:cs="Arial"/>
          <w:kern w:val="2"/>
          <w:lang w:eastAsia="ko-KR"/>
        </w:rPr>
        <w:t>139. Контроль за предоставлением муниципальной услуги осуществляется в соответствии с действующим законодательством.</w:t>
      </w:r>
    </w:p>
    <w:p w:rsidR="00244725" w:rsidRPr="00244725" w:rsidRDefault="00244725" w:rsidP="00244725">
      <w:pPr>
        <w:autoSpaceDE w:val="0"/>
        <w:autoSpaceDN w:val="0"/>
        <w:adjustRightInd w:val="0"/>
        <w:ind w:firstLine="709"/>
        <w:jc w:val="both"/>
        <w:rPr>
          <w:rFonts w:ascii="Arial" w:hAnsi="Arial" w:cs="Arial"/>
          <w:kern w:val="2"/>
          <w:lang w:eastAsia="ko-KR"/>
        </w:rPr>
      </w:pPr>
      <w:r w:rsidRPr="00244725">
        <w:rPr>
          <w:rFonts w:ascii="Arial" w:hAnsi="Arial" w:cs="Arial"/>
          <w:kern w:val="2"/>
          <w:lang w:eastAsia="ko-KR"/>
        </w:rPr>
        <w:t xml:space="preserve">140. </w:t>
      </w:r>
      <w:r w:rsidRPr="00244725">
        <w:rPr>
          <w:rFonts w:ascii="Arial" w:hAnsi="Arial" w:cs="Arial"/>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244725" w:rsidRPr="00244725" w:rsidRDefault="00244725" w:rsidP="00244725">
      <w:pPr>
        <w:autoSpaceDE w:val="0"/>
        <w:autoSpaceDN w:val="0"/>
        <w:adjustRightInd w:val="0"/>
        <w:ind w:firstLine="709"/>
        <w:jc w:val="both"/>
        <w:rPr>
          <w:rFonts w:ascii="Arial" w:hAnsi="Arial" w:cs="Arial"/>
          <w:kern w:val="2"/>
          <w:lang w:eastAsia="ko-KR"/>
        </w:rPr>
      </w:pPr>
      <w:r w:rsidRPr="00244725">
        <w:rPr>
          <w:rFonts w:ascii="Arial" w:hAnsi="Arial" w:cs="Arial"/>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44725" w:rsidRPr="00244725" w:rsidRDefault="00244725" w:rsidP="00244725">
      <w:pPr>
        <w:autoSpaceDE w:val="0"/>
        <w:autoSpaceDN w:val="0"/>
        <w:ind w:firstLine="709"/>
        <w:jc w:val="both"/>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РАЗДЕЛ V. ДОСУДЕБНЫЙ (ВНЕСУДЕБНЫЙ) ПОРЯДОК</w:t>
      </w:r>
      <w:r w:rsidRPr="00244725">
        <w:rPr>
          <w:rFonts w:ascii="Arial" w:hAnsi="Arial" w:cs="Arial"/>
          <w:kern w:val="2"/>
        </w:rPr>
        <w:br/>
        <w:t>ОБЖАЛОВАНИЯ РЕШЕНИЙ И ДЕЙСТВИЙ (БЕЗДЕЙСТВИЯ)</w:t>
      </w:r>
      <w:r w:rsidRPr="00244725">
        <w:rPr>
          <w:rFonts w:ascii="Arial" w:hAnsi="Arial" w:cs="Arial"/>
          <w:kern w:val="2"/>
        </w:rPr>
        <w:br/>
        <w:t>АДМИНИСТРАЦИИ, МФЦ, А ТАКЖЕ ИХ ДОЛЖНОСТНЫХ ЛИЦ, РАБОТНИКОВ</w:t>
      </w:r>
    </w:p>
    <w:p w:rsidR="00244725" w:rsidRPr="00244725" w:rsidRDefault="00244725" w:rsidP="00244725">
      <w:pPr>
        <w:keepNext/>
        <w:keepLines/>
        <w:autoSpaceDE w:val="0"/>
        <w:autoSpaceDN w:val="0"/>
        <w:adjustRightInd w:val="0"/>
        <w:ind w:firstLine="709"/>
        <w:jc w:val="center"/>
        <w:rPr>
          <w:rFonts w:ascii="Arial" w:hAnsi="Arial" w:cs="Arial"/>
          <w:kern w:val="2"/>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33. Информация для заинтересованных лиц</w:t>
      </w:r>
      <w:r w:rsidRPr="00244725">
        <w:rPr>
          <w:rFonts w:ascii="Arial" w:hAnsi="Arial" w:cs="Arial"/>
          <w:kern w:val="2"/>
        </w:rPr>
        <w:br/>
        <w:t>об их праве на досудебное (внесудебное) обжалование действий (бездействия) и (или) решений, принятых (осуществленных)</w:t>
      </w:r>
      <w:r w:rsidRPr="00244725">
        <w:rPr>
          <w:rFonts w:ascii="Arial" w:hAnsi="Arial" w:cs="Arial"/>
          <w:kern w:val="2"/>
        </w:rPr>
        <w:br/>
        <w:t>в ходе предоставления муниципальной услуги</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141.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142. Заявитель или его представитель может обратиться с жалобой, в том числе в следующих случаях:</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 нарушение срока регистрации запроса о предоставлении муниципальной услуги, комплексного запроса;</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2) нарушение срока предоставления муниципальной услуги;</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3) требование у заявителя </w:t>
      </w:r>
      <w:r w:rsidRPr="00244725">
        <w:rPr>
          <w:rFonts w:ascii="Arial" w:hAnsi="Arial" w:cs="Arial"/>
          <w:kern w:val="2"/>
        </w:rPr>
        <w:t xml:space="preserve">или его представителя </w:t>
      </w:r>
      <w:r w:rsidRPr="00244725">
        <w:rPr>
          <w:rFonts w:ascii="Arial" w:eastAsia="Calibri" w:hAnsi="Arial" w:cs="Arial"/>
          <w:kern w:val="2"/>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244725">
        <w:rPr>
          <w:rFonts w:ascii="Arial" w:hAnsi="Arial" w:cs="Arial"/>
          <w:kern w:val="2"/>
        </w:rPr>
        <w:t>или его представителя</w:t>
      </w:r>
      <w:r w:rsidRPr="00244725">
        <w:rPr>
          <w:rFonts w:ascii="Arial" w:eastAsia="Calibri" w:hAnsi="Arial" w:cs="Arial"/>
          <w:kern w:val="2"/>
          <w:lang w:eastAsia="en-US"/>
        </w:rPr>
        <w:t>;</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5) отказ в предоставлении муниципальной услуги, </w:t>
      </w:r>
      <w:r w:rsidRPr="00244725">
        <w:rPr>
          <w:rFonts w:ascii="Arial" w:eastAsia="Calibri" w:hAnsi="Arial" w:cs="Arial"/>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44725">
        <w:rPr>
          <w:rFonts w:ascii="Arial" w:eastAsia="Calibri" w:hAnsi="Arial" w:cs="Arial"/>
          <w:kern w:val="2"/>
          <w:lang w:eastAsia="en-US"/>
        </w:rPr>
        <w:t>;</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7) отказ администрации, должностного лица администрации, </w:t>
      </w:r>
      <w:r w:rsidRPr="00244725">
        <w:rPr>
          <w:rFonts w:ascii="Arial" w:eastAsia="Calibri" w:hAnsi="Arial" w:cs="Arial"/>
        </w:rPr>
        <w:t>многофункционального центра, работника многофункционального центра</w:t>
      </w:r>
      <w:r w:rsidRPr="00244725">
        <w:rPr>
          <w:rFonts w:ascii="Arial" w:eastAsia="Calibri" w:hAnsi="Arial" w:cs="Arial"/>
          <w:kern w:val="2"/>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8) нарушение срока или порядка выдачи документов по результатам предоставления муниципальной услуги;</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9) приостановление предоставления муниципальной услуги, </w:t>
      </w:r>
      <w:r w:rsidRPr="00244725">
        <w:rPr>
          <w:rFonts w:ascii="Arial" w:eastAsia="Calibri" w:hAnsi="Arial" w:cs="Arial"/>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244725">
        <w:rPr>
          <w:rFonts w:ascii="Arial" w:eastAsia="Calibri" w:hAnsi="Arial" w:cs="Arial"/>
          <w:kern w:val="2"/>
          <w:lang w:eastAsia="en-US"/>
        </w:rPr>
        <w:t>;</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44725">
        <w:rPr>
          <w:rFonts w:ascii="Arial" w:hAnsi="Arial" w:cs="Arial"/>
          <w:kern w:val="2"/>
          <w:lang w:eastAsia="en-US"/>
        </w:rPr>
        <w:t>Федерального закона от 27 июля 2010 года №210</w:t>
      </w:r>
      <w:r w:rsidRPr="00244725">
        <w:rPr>
          <w:rFonts w:ascii="Arial" w:hAnsi="Arial" w:cs="Arial"/>
          <w:kern w:val="2"/>
          <w:lang w:eastAsia="en-US"/>
        </w:rPr>
        <w:noBreakHyphen/>
        <w:t>ФЗ</w:t>
      </w:r>
      <w:r w:rsidRPr="00244725">
        <w:rPr>
          <w:rFonts w:ascii="Arial" w:hAnsi="Arial" w:cs="Arial"/>
          <w:kern w:val="2"/>
        </w:rPr>
        <w:t xml:space="preserve"> </w:t>
      </w:r>
      <w:r w:rsidRPr="00244725">
        <w:rPr>
          <w:rFonts w:ascii="Arial" w:hAnsi="Arial" w:cs="Arial"/>
          <w:kern w:val="2"/>
          <w:lang w:eastAsia="en-US"/>
        </w:rPr>
        <w:t>«Об организации предоставления государственных и муниципальных услуг»</w:t>
      </w:r>
      <w:r w:rsidRPr="00244725">
        <w:rPr>
          <w:rFonts w:ascii="Arial" w:eastAsia="Calibri" w:hAnsi="Arial" w:cs="Arial"/>
          <w:kern w:val="2"/>
          <w:lang w:eastAsia="en-US"/>
        </w:rPr>
        <w:t>.</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34. Органы государственной власти, органы местного</w:t>
      </w:r>
      <w:r w:rsidRPr="00244725">
        <w:rPr>
          <w:rFonts w:ascii="Arial" w:hAnsi="Arial" w:cs="Arial"/>
          <w:kern w:val="2"/>
        </w:rPr>
        <w:br/>
        <w:t>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244725" w:rsidRPr="00244725" w:rsidRDefault="00244725" w:rsidP="00244725">
      <w:pPr>
        <w:keepNext/>
        <w:keepLines/>
        <w:autoSpaceDE w:val="0"/>
        <w:autoSpaceDN w:val="0"/>
        <w:adjustRightInd w:val="0"/>
        <w:ind w:firstLine="709"/>
        <w:jc w:val="both"/>
        <w:rPr>
          <w:rFonts w:ascii="Arial" w:eastAsia="Calibri" w:hAnsi="Arial" w:cs="Arial"/>
          <w:kern w:val="2"/>
          <w:lang w:eastAsia="en-US"/>
        </w:rPr>
      </w:pP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144. Жалобы на решения и (или) действия (бездействие) главы администрации подаются главе администрации.</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145. Жалобы на решения и (или) действия (бездействие) должностных лиц и муниципальных служащих администрации подаются главе администрации.</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146. Жалобы на решения и (или) действия (бездействие) работника МФЦ подаются руководителю этого МФЦ.</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147.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244725" w:rsidRPr="00244725" w:rsidRDefault="00244725" w:rsidP="00244725">
      <w:pPr>
        <w:autoSpaceDE w:val="0"/>
        <w:autoSpaceDN w:val="0"/>
        <w:adjustRightInd w:val="0"/>
        <w:ind w:firstLine="709"/>
        <w:jc w:val="both"/>
        <w:rPr>
          <w:rFonts w:ascii="Arial" w:eastAsia="Calibri" w:hAnsi="Arial" w:cs="Arial"/>
          <w:b/>
          <w:bCs/>
          <w:kern w:val="2"/>
          <w:lang w:eastAsia="en-US"/>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lastRenderedPageBreak/>
        <w:t>Глава 35. Способы информирования заявителей или их представителей о порядке подачи и рассмотрения жалобы, в том числе с использованием</w:t>
      </w:r>
      <w:r w:rsidRPr="00244725">
        <w:rPr>
          <w:rFonts w:ascii="Arial" w:hAnsi="Arial" w:cs="Arial"/>
          <w:kern w:val="2"/>
        </w:rPr>
        <w:br/>
        <w:t>единого портала государственных и муниципальных услуг (функций)</w:t>
      </w:r>
    </w:p>
    <w:p w:rsidR="00244725" w:rsidRPr="00244725" w:rsidRDefault="00244725" w:rsidP="00244725">
      <w:pPr>
        <w:keepNext/>
        <w:keepLines/>
        <w:autoSpaceDE w:val="0"/>
        <w:autoSpaceDN w:val="0"/>
        <w:adjustRightInd w:val="0"/>
        <w:ind w:firstLine="709"/>
        <w:jc w:val="both"/>
        <w:rPr>
          <w:rFonts w:ascii="Arial" w:hAnsi="Arial" w:cs="Arial"/>
          <w:kern w:val="2"/>
        </w:rPr>
      </w:pP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148. Информацию о порядке подачи и рассмотрения жалобы заявитель и его представитель могут получить:</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 на информационных стендах, расположенных в помещениях, занимаемых администрацией;</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2) на официальном сайте администрации;</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3) на Портале;</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4) на официальном сайте МФЦ;</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5) в МФЦ на информационных стендах или лично у работника МФЦ;</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6) путем обращения заявителя или его представителя в администрацию лично, </w:t>
      </w:r>
      <w:r w:rsidRPr="00244725">
        <w:rPr>
          <w:rFonts w:ascii="Arial" w:hAnsi="Arial" w:cs="Arial"/>
          <w:kern w:val="2"/>
          <w:lang w:eastAsia="en-US"/>
        </w:rPr>
        <w:t>через организации почтовой связи,</w:t>
      </w:r>
      <w:r w:rsidRPr="00244725">
        <w:rPr>
          <w:rFonts w:ascii="Arial" w:eastAsia="Calibri" w:hAnsi="Arial" w:cs="Arial"/>
          <w:kern w:val="2"/>
          <w:lang w:eastAsia="en-US"/>
        </w:rPr>
        <w:t xml:space="preserve"> с использованием телефонной связи или по электронной почте администрации.</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 xml:space="preserve">149. При обращении заявителя или его представителя в администрацию лично,  </w:t>
      </w:r>
      <w:r w:rsidRPr="00244725">
        <w:rPr>
          <w:rFonts w:ascii="Arial" w:hAnsi="Arial" w:cs="Arial"/>
          <w:kern w:val="2"/>
          <w:lang w:eastAsia="en-US"/>
        </w:rPr>
        <w:t>через организации почтовой связи,</w:t>
      </w:r>
      <w:r w:rsidRPr="00244725">
        <w:rPr>
          <w:rFonts w:ascii="Arial" w:eastAsia="Calibri" w:hAnsi="Arial" w:cs="Arial"/>
          <w:kern w:val="2"/>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44725" w:rsidRPr="00244725" w:rsidRDefault="00244725" w:rsidP="00244725">
      <w:pPr>
        <w:autoSpaceDE w:val="0"/>
        <w:autoSpaceDN w:val="0"/>
        <w:adjustRightInd w:val="0"/>
        <w:ind w:firstLine="709"/>
        <w:jc w:val="both"/>
        <w:rPr>
          <w:rFonts w:ascii="Arial" w:eastAsia="Calibri" w:hAnsi="Arial" w:cs="Arial"/>
          <w:b/>
          <w:bCs/>
          <w:kern w:val="2"/>
          <w:lang w:eastAsia="en-US"/>
        </w:rPr>
      </w:pPr>
    </w:p>
    <w:p w:rsidR="00244725" w:rsidRPr="00244725" w:rsidRDefault="00244725" w:rsidP="00244725">
      <w:pPr>
        <w:keepNext/>
        <w:keepLines/>
        <w:autoSpaceDE w:val="0"/>
        <w:autoSpaceDN w:val="0"/>
        <w:adjustRightInd w:val="0"/>
        <w:ind w:firstLine="709"/>
        <w:jc w:val="center"/>
        <w:rPr>
          <w:rFonts w:ascii="Arial" w:hAnsi="Arial" w:cs="Arial"/>
          <w:kern w:val="2"/>
        </w:rPr>
      </w:pPr>
      <w:r w:rsidRPr="00244725">
        <w:rPr>
          <w:rFonts w:ascii="Arial" w:hAnsi="Arial" w:cs="Arial"/>
          <w:kern w:val="2"/>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44725" w:rsidRPr="00244725" w:rsidRDefault="00244725" w:rsidP="00244725">
      <w:pPr>
        <w:keepNext/>
        <w:keepLines/>
        <w:autoSpaceDE w:val="0"/>
        <w:autoSpaceDN w:val="0"/>
        <w:adjustRightInd w:val="0"/>
        <w:ind w:firstLine="709"/>
        <w:jc w:val="both"/>
        <w:rPr>
          <w:rFonts w:ascii="Arial" w:eastAsia="Calibri" w:hAnsi="Arial" w:cs="Arial"/>
          <w:kern w:val="2"/>
          <w:lang w:eastAsia="en-US"/>
        </w:rPr>
      </w:pP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150.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 Федеральный закон от 27 июля 2010 года № 210-ФЗ «Об организации предоставления государственных и муниципальных услуг»</w:t>
      </w:r>
      <w:r w:rsidRPr="00244725">
        <w:rPr>
          <w:rFonts w:ascii="Arial" w:eastAsia="Calibri" w:hAnsi="Arial" w:cs="Arial"/>
          <w:i/>
          <w:kern w:val="2"/>
          <w:lang w:eastAsia="en-US"/>
        </w:rPr>
        <w:t>.</w:t>
      </w:r>
    </w:p>
    <w:p w:rsidR="00244725" w:rsidRPr="00244725" w:rsidRDefault="00244725" w:rsidP="00244725">
      <w:pPr>
        <w:autoSpaceDE w:val="0"/>
        <w:autoSpaceDN w:val="0"/>
        <w:adjustRightInd w:val="0"/>
        <w:ind w:firstLine="709"/>
        <w:jc w:val="both"/>
        <w:rPr>
          <w:rFonts w:ascii="Arial" w:eastAsia="Calibri" w:hAnsi="Arial" w:cs="Arial"/>
          <w:kern w:val="2"/>
          <w:lang w:eastAsia="en-US"/>
        </w:rPr>
      </w:pPr>
      <w:r w:rsidRPr="00244725">
        <w:rPr>
          <w:rFonts w:ascii="Arial" w:eastAsia="Calibri" w:hAnsi="Arial" w:cs="Arial"/>
          <w:kern w:val="2"/>
          <w:lang w:eastAsia="en-US"/>
        </w:rPr>
        <w:t>151. Информация, содержащаяся в настоящем разделе, подлежит размещению на Портале.</w:t>
      </w:r>
    </w:p>
    <w:p w:rsidR="00244725" w:rsidRPr="00244725" w:rsidRDefault="00244725" w:rsidP="00244725">
      <w:pPr>
        <w:spacing w:after="160" w:line="259" w:lineRule="auto"/>
        <w:rPr>
          <w:rFonts w:ascii="Calibri" w:eastAsia="Calibri" w:hAnsi="Calibri"/>
          <w:sz w:val="22"/>
          <w:szCs w:val="22"/>
          <w:lang w:eastAsia="en-US"/>
        </w:rPr>
      </w:pPr>
    </w:p>
    <w:p w:rsidR="00244725" w:rsidRPr="00244725" w:rsidRDefault="00244725" w:rsidP="00244725">
      <w:pPr>
        <w:jc w:val="center"/>
        <w:rPr>
          <w:rFonts w:ascii="Arial" w:hAnsi="Arial" w:cs="Arial"/>
          <w:b/>
          <w:bCs/>
          <w:sz w:val="32"/>
          <w:szCs w:val="32"/>
        </w:rPr>
      </w:pPr>
      <w:r w:rsidRPr="00244725">
        <w:rPr>
          <w:rFonts w:ascii="Arial" w:hAnsi="Arial" w:cs="Arial"/>
          <w:b/>
          <w:bCs/>
          <w:sz w:val="32"/>
          <w:szCs w:val="32"/>
        </w:rPr>
        <w:t>28.11.2019 г. №31</w:t>
      </w:r>
    </w:p>
    <w:p w:rsidR="00244725" w:rsidRPr="00244725" w:rsidRDefault="00244725" w:rsidP="00244725">
      <w:pPr>
        <w:jc w:val="center"/>
        <w:rPr>
          <w:rFonts w:ascii="Arial" w:hAnsi="Arial" w:cs="Arial"/>
          <w:b/>
          <w:sz w:val="32"/>
          <w:szCs w:val="32"/>
        </w:rPr>
      </w:pPr>
      <w:r w:rsidRPr="00244725">
        <w:rPr>
          <w:rFonts w:ascii="Arial" w:hAnsi="Arial" w:cs="Arial"/>
          <w:b/>
          <w:sz w:val="32"/>
          <w:szCs w:val="32"/>
        </w:rPr>
        <w:t>РОССИЙСКАЯ ФЕДЕРАЦИЯ</w:t>
      </w:r>
    </w:p>
    <w:p w:rsidR="00244725" w:rsidRPr="00244725" w:rsidRDefault="00244725" w:rsidP="00244725">
      <w:pPr>
        <w:jc w:val="center"/>
        <w:rPr>
          <w:rFonts w:ascii="Arial" w:hAnsi="Arial" w:cs="Arial"/>
          <w:b/>
          <w:sz w:val="32"/>
          <w:szCs w:val="32"/>
        </w:rPr>
      </w:pPr>
      <w:r w:rsidRPr="00244725">
        <w:rPr>
          <w:rFonts w:ascii="Arial" w:hAnsi="Arial" w:cs="Arial"/>
          <w:b/>
          <w:sz w:val="32"/>
          <w:szCs w:val="32"/>
        </w:rPr>
        <w:t>ИРКУТСКАЯ ОБЛАСТЬ</w:t>
      </w:r>
    </w:p>
    <w:p w:rsidR="00244725" w:rsidRPr="00244725" w:rsidRDefault="00244725" w:rsidP="00244725">
      <w:pPr>
        <w:jc w:val="center"/>
        <w:rPr>
          <w:rFonts w:ascii="Arial" w:hAnsi="Arial" w:cs="Arial"/>
          <w:b/>
          <w:sz w:val="32"/>
          <w:szCs w:val="32"/>
        </w:rPr>
      </w:pPr>
      <w:r w:rsidRPr="00244725">
        <w:rPr>
          <w:rFonts w:ascii="Arial" w:hAnsi="Arial" w:cs="Arial"/>
          <w:b/>
          <w:sz w:val="32"/>
          <w:szCs w:val="32"/>
        </w:rPr>
        <w:t>ЭХИРИТ-БУЛАГАТСКИЙ РАЙОН</w:t>
      </w:r>
    </w:p>
    <w:p w:rsidR="00244725" w:rsidRPr="00244725" w:rsidRDefault="00244725" w:rsidP="00244725">
      <w:pPr>
        <w:jc w:val="center"/>
        <w:rPr>
          <w:rFonts w:ascii="Arial" w:hAnsi="Arial" w:cs="Arial"/>
          <w:b/>
          <w:sz w:val="32"/>
          <w:szCs w:val="32"/>
        </w:rPr>
      </w:pPr>
      <w:r w:rsidRPr="00244725">
        <w:rPr>
          <w:rFonts w:ascii="Arial" w:hAnsi="Arial" w:cs="Arial"/>
          <w:b/>
          <w:sz w:val="32"/>
          <w:szCs w:val="32"/>
        </w:rPr>
        <w:t xml:space="preserve">МУНИЦИПАЛЬНОЕ ОБРАЗОВАНИЕ </w:t>
      </w:r>
      <w:r w:rsidRPr="00244725">
        <w:rPr>
          <w:rFonts w:ascii="Arial" w:hAnsi="Arial" w:cs="Arial"/>
          <w:b/>
          <w:color w:val="000000"/>
          <w:sz w:val="32"/>
          <w:szCs w:val="32"/>
        </w:rPr>
        <w:t>«КОРСУКСКОЕ»</w:t>
      </w:r>
    </w:p>
    <w:p w:rsidR="00244725" w:rsidRPr="00244725" w:rsidRDefault="00244725" w:rsidP="00244725">
      <w:pPr>
        <w:jc w:val="center"/>
        <w:rPr>
          <w:rFonts w:ascii="Arial" w:hAnsi="Arial" w:cs="Arial"/>
          <w:b/>
          <w:sz w:val="32"/>
          <w:szCs w:val="32"/>
        </w:rPr>
      </w:pPr>
      <w:r w:rsidRPr="00244725">
        <w:rPr>
          <w:rFonts w:ascii="Arial" w:hAnsi="Arial" w:cs="Arial"/>
          <w:b/>
          <w:sz w:val="32"/>
          <w:szCs w:val="32"/>
        </w:rPr>
        <w:t>ДУМА</w:t>
      </w:r>
    </w:p>
    <w:p w:rsidR="00244725" w:rsidRPr="00244725" w:rsidRDefault="00244725" w:rsidP="00244725">
      <w:pPr>
        <w:jc w:val="center"/>
        <w:rPr>
          <w:rFonts w:ascii="Arial" w:hAnsi="Arial" w:cs="Arial"/>
          <w:b/>
          <w:bCs/>
          <w:sz w:val="32"/>
          <w:szCs w:val="32"/>
        </w:rPr>
      </w:pPr>
      <w:r w:rsidRPr="00244725">
        <w:rPr>
          <w:rFonts w:ascii="Arial" w:hAnsi="Arial" w:cs="Arial"/>
          <w:b/>
          <w:bCs/>
          <w:sz w:val="32"/>
          <w:szCs w:val="32"/>
        </w:rPr>
        <w:t>РЕШЕНИЕ</w:t>
      </w:r>
    </w:p>
    <w:p w:rsidR="00244725" w:rsidRPr="00244725" w:rsidRDefault="00244725" w:rsidP="00244725">
      <w:pPr>
        <w:jc w:val="center"/>
        <w:rPr>
          <w:rFonts w:ascii="Arial" w:hAnsi="Arial" w:cs="Arial"/>
          <w:b/>
          <w:bCs/>
          <w:color w:val="000000"/>
          <w:sz w:val="32"/>
          <w:szCs w:val="32"/>
        </w:rPr>
      </w:pPr>
      <w:r w:rsidRPr="00244725">
        <w:rPr>
          <w:b/>
          <w:bCs/>
          <w:sz w:val="28"/>
          <w:szCs w:val="28"/>
        </w:rPr>
        <w:t xml:space="preserve"> </w:t>
      </w:r>
      <w:r w:rsidRPr="00244725">
        <w:rPr>
          <w:rFonts w:ascii="Arial" w:hAnsi="Arial" w:cs="Arial"/>
          <w:b/>
          <w:bCs/>
          <w:sz w:val="32"/>
          <w:szCs w:val="32"/>
        </w:rPr>
        <w:t xml:space="preserve">«О внесении изменений в решение Думы от 27.12.2018г. №46 </w:t>
      </w:r>
      <w:r w:rsidRPr="00244725">
        <w:rPr>
          <w:rFonts w:ascii="Arial" w:hAnsi="Arial" w:cs="Arial"/>
          <w:b/>
          <w:bCs/>
          <w:color w:val="000000"/>
          <w:sz w:val="32"/>
          <w:szCs w:val="32"/>
        </w:rPr>
        <w:t xml:space="preserve">«О бюджете муниципального образования «Корсукское» на 2019 год и плановый период 2020 и 2021 годов» </w:t>
      </w:r>
    </w:p>
    <w:p w:rsidR="00244725" w:rsidRPr="00244725" w:rsidRDefault="00244725" w:rsidP="00244725">
      <w:pPr>
        <w:jc w:val="center"/>
        <w:rPr>
          <w:rFonts w:ascii="Arial" w:hAnsi="Arial" w:cs="Arial"/>
          <w:b/>
          <w:bCs/>
          <w:color w:val="000000"/>
          <w:sz w:val="32"/>
          <w:szCs w:val="32"/>
        </w:rPr>
      </w:pPr>
    </w:p>
    <w:p w:rsidR="00244725" w:rsidRPr="00244725" w:rsidRDefault="00244725" w:rsidP="00244725">
      <w:pPr>
        <w:ind w:firstLine="708"/>
        <w:jc w:val="both"/>
        <w:rPr>
          <w:rFonts w:ascii="Arial" w:hAnsi="Arial" w:cs="Arial"/>
          <w:bCs/>
        </w:rPr>
      </w:pPr>
      <w:r w:rsidRPr="00244725">
        <w:rPr>
          <w:rFonts w:ascii="Arial" w:hAnsi="Arial" w:cs="Arial"/>
          <w:color w:val="000000"/>
          <w:shd w:val="clear" w:color="auto" w:fill="FFFFFF"/>
        </w:rPr>
        <w:lastRenderedPageBreak/>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бюджета в связи с распределением дотаций на выравнивание бюджетной обеспеченности поселений из районного фонда финансовой поддержки и расходной части бюджета в связи с перекодировкой статей расхода и передачей полномочий в сфере обращения с твердыми коммунальными отходами, ст. 29 Положения о бюджетном процессе в муниципальном образовании «Корсукское»</w:t>
      </w:r>
      <w:r w:rsidRPr="00244725">
        <w:rPr>
          <w:rFonts w:ascii="Arial" w:hAnsi="Arial" w:cs="Arial"/>
          <w:bCs/>
        </w:rPr>
        <w:t>:</w:t>
      </w:r>
    </w:p>
    <w:p w:rsidR="00244725" w:rsidRPr="00244725" w:rsidRDefault="00244725" w:rsidP="00244725">
      <w:pPr>
        <w:tabs>
          <w:tab w:val="left" w:pos="709"/>
          <w:tab w:val="left" w:pos="6096"/>
        </w:tabs>
        <w:ind w:right="-2"/>
        <w:jc w:val="both"/>
        <w:rPr>
          <w:rFonts w:ascii="Arial" w:hAnsi="Arial" w:cs="Arial"/>
        </w:rPr>
      </w:pPr>
    </w:p>
    <w:p w:rsidR="00244725" w:rsidRPr="00244725" w:rsidRDefault="00244725" w:rsidP="00244725">
      <w:pPr>
        <w:tabs>
          <w:tab w:val="left" w:pos="5954"/>
          <w:tab w:val="left" w:pos="6096"/>
        </w:tabs>
        <w:jc w:val="center"/>
        <w:rPr>
          <w:rFonts w:ascii="Arial" w:hAnsi="Arial" w:cs="Arial"/>
          <w:b/>
          <w:color w:val="000000"/>
          <w:sz w:val="30"/>
          <w:szCs w:val="30"/>
          <w:shd w:val="clear" w:color="auto" w:fill="FFFFFF"/>
        </w:rPr>
      </w:pPr>
      <w:r w:rsidRPr="00244725">
        <w:rPr>
          <w:rFonts w:ascii="Arial" w:hAnsi="Arial" w:cs="Arial"/>
          <w:b/>
          <w:color w:val="000000"/>
          <w:sz w:val="30"/>
          <w:szCs w:val="30"/>
          <w:shd w:val="clear" w:color="auto" w:fill="FFFFFF"/>
        </w:rPr>
        <w:t>РЕШИЛА:</w:t>
      </w:r>
    </w:p>
    <w:p w:rsidR="00244725" w:rsidRPr="00244725" w:rsidRDefault="00244725" w:rsidP="00244725">
      <w:pPr>
        <w:tabs>
          <w:tab w:val="left" w:pos="5954"/>
          <w:tab w:val="left" w:pos="6096"/>
        </w:tabs>
        <w:jc w:val="center"/>
        <w:rPr>
          <w:rFonts w:ascii="Arial" w:hAnsi="Arial" w:cs="Arial"/>
          <w:b/>
          <w:color w:val="000000"/>
          <w:shd w:val="clear" w:color="auto" w:fill="FFFFFF"/>
        </w:rPr>
      </w:pPr>
    </w:p>
    <w:p w:rsidR="00244725" w:rsidRPr="00244725" w:rsidRDefault="00244725" w:rsidP="00244725">
      <w:pPr>
        <w:ind w:firstLine="709"/>
        <w:jc w:val="both"/>
        <w:rPr>
          <w:rFonts w:ascii="Arial" w:hAnsi="Arial" w:cs="Arial"/>
          <w:color w:val="000000"/>
          <w:shd w:val="clear" w:color="auto" w:fill="FFFFFF"/>
        </w:rPr>
      </w:pPr>
      <w:r w:rsidRPr="00244725">
        <w:rPr>
          <w:rFonts w:ascii="Arial" w:hAnsi="Arial" w:cs="Arial"/>
          <w:color w:val="000000"/>
          <w:shd w:val="clear" w:color="auto" w:fill="FFFFFF"/>
        </w:rPr>
        <w:t>1. Пункт 1.1. статьи 1 изложить в следующей редакции:</w:t>
      </w:r>
    </w:p>
    <w:p w:rsidR="00244725" w:rsidRPr="00244725" w:rsidRDefault="00244725" w:rsidP="00244725">
      <w:pPr>
        <w:ind w:firstLine="709"/>
        <w:jc w:val="both"/>
        <w:rPr>
          <w:rFonts w:ascii="Arial" w:hAnsi="Arial" w:cs="Arial"/>
          <w:color w:val="000000"/>
          <w:shd w:val="clear" w:color="auto" w:fill="FFFFFF"/>
        </w:rPr>
      </w:pPr>
      <w:r w:rsidRPr="00244725">
        <w:rPr>
          <w:rFonts w:ascii="Arial" w:hAnsi="Arial" w:cs="Arial"/>
          <w:color w:val="000000"/>
          <w:shd w:val="clear" w:color="auto" w:fill="FFFFFF"/>
        </w:rPr>
        <w:t xml:space="preserve">Утвердить: </w:t>
      </w:r>
    </w:p>
    <w:p w:rsidR="00244725" w:rsidRPr="00244725" w:rsidRDefault="00244725" w:rsidP="00244725">
      <w:pPr>
        <w:ind w:firstLine="709"/>
        <w:jc w:val="both"/>
        <w:rPr>
          <w:rFonts w:ascii="Arial" w:hAnsi="Arial" w:cs="Arial"/>
          <w:color w:val="000000"/>
          <w:shd w:val="clear" w:color="auto" w:fill="FFFFFF"/>
        </w:rPr>
      </w:pPr>
      <w:r w:rsidRPr="00244725">
        <w:rPr>
          <w:rFonts w:ascii="Arial" w:hAnsi="Arial" w:cs="Arial"/>
          <w:color w:val="000000"/>
          <w:shd w:val="clear" w:color="auto" w:fill="FFFFFF"/>
        </w:rPr>
        <w:t>1)общий объем доходов бюджета на 2019 год в сумме 8 292 573,00 рубля, в том числе собственных доходов 1 553 173,00 рубля, безвозмездных поступлений в части межбюджетных трансфертов из областного и районного бюджетов в сумме 6 739 400,00 рублей;</w:t>
      </w:r>
    </w:p>
    <w:p w:rsidR="00244725" w:rsidRPr="00244725" w:rsidRDefault="00244725" w:rsidP="00244725">
      <w:pPr>
        <w:ind w:firstLine="709"/>
        <w:jc w:val="both"/>
        <w:rPr>
          <w:rFonts w:ascii="Arial" w:hAnsi="Arial" w:cs="Arial"/>
          <w:color w:val="000000"/>
          <w:shd w:val="clear" w:color="auto" w:fill="FFFFFF"/>
        </w:rPr>
      </w:pPr>
      <w:r w:rsidRPr="00244725">
        <w:rPr>
          <w:rFonts w:ascii="Arial" w:hAnsi="Arial" w:cs="Arial"/>
          <w:color w:val="000000"/>
          <w:shd w:val="clear" w:color="auto" w:fill="FFFFFF"/>
        </w:rPr>
        <w:t>2)общий объем расходов бюджета поселения в сумме на 2019 год – 10 626 111,96 руб.;</w:t>
      </w:r>
    </w:p>
    <w:p w:rsidR="00244725" w:rsidRPr="00244725" w:rsidRDefault="00244725" w:rsidP="00244725">
      <w:pPr>
        <w:ind w:firstLine="709"/>
        <w:jc w:val="both"/>
        <w:rPr>
          <w:rFonts w:ascii="Arial" w:hAnsi="Arial" w:cs="Arial"/>
          <w:color w:val="000000"/>
          <w:shd w:val="clear" w:color="auto" w:fill="FFFFFF"/>
        </w:rPr>
      </w:pPr>
      <w:r w:rsidRPr="00244725">
        <w:rPr>
          <w:rFonts w:ascii="Arial" w:hAnsi="Arial" w:cs="Arial"/>
          <w:color w:val="000000"/>
          <w:shd w:val="clear" w:color="auto" w:fill="FFFFFF"/>
        </w:rPr>
        <w:t>3)размер дефицита бюджета поселения в сумме 48 590 рублей, или 3,13% утвержденного годового объема доходов бюджета поселения без учета безвозмездных поступлений.</w:t>
      </w:r>
    </w:p>
    <w:p w:rsidR="00244725" w:rsidRPr="00244725" w:rsidRDefault="00244725" w:rsidP="00244725">
      <w:pPr>
        <w:ind w:firstLine="709"/>
        <w:jc w:val="both"/>
        <w:rPr>
          <w:rFonts w:ascii="Arial" w:hAnsi="Arial" w:cs="Arial"/>
          <w:color w:val="000000"/>
          <w:shd w:val="clear" w:color="auto" w:fill="FFFFFF"/>
        </w:rPr>
      </w:pPr>
      <w:r w:rsidRPr="00244725">
        <w:rPr>
          <w:rFonts w:ascii="Arial" w:hAnsi="Arial" w:cs="Arial"/>
          <w:color w:val="000000"/>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2019 год  согласно приложениям 1,3,8 соответственно. </w:t>
      </w:r>
    </w:p>
    <w:p w:rsidR="00244725" w:rsidRPr="00244725" w:rsidRDefault="00244725" w:rsidP="00244725">
      <w:pPr>
        <w:spacing w:after="120"/>
        <w:ind w:firstLine="708"/>
        <w:jc w:val="both"/>
        <w:rPr>
          <w:rFonts w:ascii="Arial" w:hAnsi="Arial" w:cs="Arial"/>
          <w:color w:val="000000"/>
          <w:shd w:val="clear" w:color="auto" w:fill="FFFFFF"/>
        </w:rPr>
      </w:pPr>
      <w:r w:rsidRPr="00244725">
        <w:rPr>
          <w:rFonts w:ascii="Arial" w:hAnsi="Arial" w:cs="Arial"/>
          <w:color w:val="000000"/>
          <w:shd w:val="clear" w:color="auto" w:fill="FFFFFF"/>
        </w:rPr>
        <w:t xml:space="preserve">3. Настоящее Решение   вступает в силу со дня опубликования в газете «Вестник МО «Корсукское».   </w:t>
      </w:r>
    </w:p>
    <w:p w:rsidR="00244725" w:rsidRPr="00244725" w:rsidRDefault="00244725" w:rsidP="00244725">
      <w:pPr>
        <w:jc w:val="center"/>
        <w:rPr>
          <w:rFonts w:ascii="Arial" w:hAnsi="Arial" w:cs="Arial"/>
          <w:color w:val="000000"/>
          <w:shd w:val="clear" w:color="auto" w:fill="FFFFFF"/>
        </w:rPr>
      </w:pPr>
    </w:p>
    <w:p w:rsidR="00244725" w:rsidRPr="00244725" w:rsidRDefault="00244725" w:rsidP="00244725">
      <w:pPr>
        <w:tabs>
          <w:tab w:val="left" w:pos="2970"/>
        </w:tabs>
        <w:ind w:firstLine="709"/>
        <w:jc w:val="both"/>
        <w:rPr>
          <w:rFonts w:ascii="Arial" w:hAnsi="Arial" w:cs="Arial"/>
          <w:color w:val="000000"/>
          <w:shd w:val="clear" w:color="auto" w:fill="FFFFFF"/>
        </w:rPr>
      </w:pPr>
    </w:p>
    <w:p w:rsidR="00244725" w:rsidRPr="00244725" w:rsidRDefault="00244725" w:rsidP="00244725">
      <w:pPr>
        <w:suppressAutoHyphens/>
        <w:jc w:val="both"/>
        <w:rPr>
          <w:rFonts w:ascii="Arial" w:hAnsi="Arial" w:cs="Arial"/>
          <w:color w:val="000000"/>
          <w:shd w:val="clear" w:color="auto" w:fill="FFFFFF"/>
        </w:rPr>
      </w:pPr>
      <w:r w:rsidRPr="00244725">
        <w:rPr>
          <w:rFonts w:ascii="Arial" w:hAnsi="Arial" w:cs="Arial"/>
          <w:color w:val="000000"/>
          <w:shd w:val="clear" w:color="auto" w:fill="FFFFFF"/>
        </w:rPr>
        <w:t xml:space="preserve">  Председатель Думы </w:t>
      </w:r>
    </w:p>
    <w:p w:rsidR="00244725" w:rsidRPr="00244725" w:rsidRDefault="00244725" w:rsidP="00244725">
      <w:pPr>
        <w:suppressAutoHyphens/>
        <w:jc w:val="both"/>
        <w:rPr>
          <w:color w:val="000000"/>
          <w:sz w:val="28"/>
          <w:szCs w:val="28"/>
          <w:shd w:val="clear" w:color="auto" w:fill="FFFFFF"/>
        </w:rPr>
      </w:pPr>
      <w:r w:rsidRPr="00244725">
        <w:rPr>
          <w:rFonts w:ascii="Arial" w:hAnsi="Arial" w:cs="Arial"/>
          <w:color w:val="000000"/>
          <w:shd w:val="clear" w:color="auto" w:fill="FFFFFF"/>
        </w:rPr>
        <w:t xml:space="preserve">  МО «Корсукское»</w:t>
      </w:r>
      <w:r w:rsidRPr="00244725">
        <w:rPr>
          <w:color w:val="000000"/>
          <w:sz w:val="28"/>
          <w:szCs w:val="28"/>
          <w:shd w:val="clear" w:color="auto" w:fill="FFFFFF"/>
        </w:rPr>
        <w:t xml:space="preserve">                                                         В.В. Баршуев</w:t>
      </w:r>
    </w:p>
    <w:p w:rsidR="00244725" w:rsidRPr="00244725" w:rsidRDefault="00244725" w:rsidP="00244725">
      <w:pPr>
        <w:widowControl w:val="0"/>
        <w:autoSpaceDE w:val="0"/>
        <w:autoSpaceDN w:val="0"/>
        <w:adjustRightInd w:val="0"/>
        <w:ind w:firstLine="709"/>
        <w:jc w:val="both"/>
        <w:rPr>
          <w:rFonts w:ascii="Arial" w:hAnsi="Arial" w:cs="Arial"/>
        </w:rPr>
      </w:pPr>
    </w:p>
    <w:p w:rsidR="00244725" w:rsidRPr="00244725" w:rsidRDefault="00244725" w:rsidP="00244725">
      <w:pPr>
        <w:spacing w:line="300" w:lineRule="auto"/>
        <w:jc w:val="center"/>
        <w:rPr>
          <w:b/>
        </w:rPr>
      </w:pPr>
      <w:r w:rsidRPr="00244725">
        <w:rPr>
          <w:b/>
        </w:rPr>
        <w:t>Пояснительная записка решению Думы муниципального образования «Корсукское» о бюджете МО «Корсукское» к решению Думы от 28.11.2019 года № 31</w:t>
      </w:r>
    </w:p>
    <w:p w:rsidR="00244725" w:rsidRPr="00244725" w:rsidRDefault="00244725" w:rsidP="00244725">
      <w:pPr>
        <w:spacing w:line="300" w:lineRule="auto"/>
        <w:jc w:val="center"/>
      </w:pPr>
      <w:r w:rsidRPr="00244725">
        <w:rPr>
          <w:b/>
        </w:rPr>
        <w:t xml:space="preserve"> на 2019 год</w:t>
      </w:r>
      <w:r w:rsidRPr="00244725">
        <w:t>.</w:t>
      </w:r>
    </w:p>
    <w:p w:rsidR="00244725" w:rsidRPr="00244725" w:rsidRDefault="00244725" w:rsidP="00244725">
      <w:pPr>
        <w:spacing w:line="300" w:lineRule="auto"/>
        <w:jc w:val="center"/>
      </w:pPr>
    </w:p>
    <w:p w:rsidR="00244725" w:rsidRPr="00244725" w:rsidRDefault="00244725" w:rsidP="00244725">
      <w:pPr>
        <w:spacing w:line="300" w:lineRule="auto"/>
        <w:jc w:val="both"/>
      </w:pPr>
      <w:r w:rsidRPr="00244725">
        <w:t xml:space="preserve">     Бюджет муниципального образования «Корсукское» на 2019 год подготовлен в соответствии с требованиями Бюджетного кодекса Российской Федерации, Устава МО «Корсукское», Положения «О бюджетном процессе МО «Корсукское».</w:t>
      </w:r>
    </w:p>
    <w:p w:rsidR="00244725" w:rsidRPr="00244725" w:rsidRDefault="00244725" w:rsidP="00244725">
      <w:pPr>
        <w:autoSpaceDE w:val="0"/>
        <w:autoSpaceDN w:val="0"/>
        <w:adjustRightInd w:val="0"/>
        <w:spacing w:line="300" w:lineRule="auto"/>
        <w:ind w:firstLine="708"/>
        <w:jc w:val="both"/>
      </w:pPr>
      <w:r w:rsidRPr="00244725">
        <w:t>Формирование основных параметров бюджета МО «Корсукское» на 2019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2019 год, основные параметры прогноза социально-экономического развития муниципального образования на 2019 год.</w:t>
      </w:r>
    </w:p>
    <w:p w:rsidR="00244725" w:rsidRPr="00244725" w:rsidRDefault="00244725" w:rsidP="00244725">
      <w:pPr>
        <w:autoSpaceDE w:val="0"/>
        <w:autoSpaceDN w:val="0"/>
        <w:adjustRightInd w:val="0"/>
        <w:spacing w:line="300" w:lineRule="auto"/>
        <w:ind w:firstLine="708"/>
        <w:jc w:val="both"/>
      </w:pPr>
      <w:r w:rsidRPr="00244725">
        <w:t>Основные параметры бюджета поселения на 2019 год сформированы в следующих объемах:</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62"/>
      </w:tblGrid>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lastRenderedPageBreak/>
              <w:t xml:space="preserve">      </w:t>
            </w:r>
            <w:r w:rsidRPr="00244725">
              <w:rPr>
                <w:rFonts w:eastAsia="MS Mincho"/>
                <w:lang w:eastAsia="en-US"/>
              </w:rPr>
              <w:t>Основные параметры бюджета</w:t>
            </w:r>
          </w:p>
        </w:tc>
        <w:tc>
          <w:tcPr>
            <w:tcW w:w="3062"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2019 год, руб.</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Доходы,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8 242 573, 00</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налоговые и неналоговые доходы</w:t>
            </w:r>
          </w:p>
        </w:tc>
        <w:tc>
          <w:tcPr>
            <w:tcW w:w="3062"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1 503 173, 00</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безвозмездные перечисления</w:t>
            </w:r>
          </w:p>
        </w:tc>
        <w:tc>
          <w:tcPr>
            <w:tcW w:w="3062"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6 739 400, 00</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Расходы,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10 576 111, 96</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условно утвержденные расходы</w:t>
            </w:r>
          </w:p>
        </w:tc>
        <w:tc>
          <w:tcPr>
            <w:tcW w:w="3062"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Доля условно утвержденных расходов в общем объеме расходов</w:t>
            </w:r>
          </w:p>
        </w:tc>
        <w:tc>
          <w:tcPr>
            <w:tcW w:w="3062" w:type="dxa"/>
            <w:tcBorders>
              <w:top w:val="single" w:sz="4" w:space="0" w:color="auto"/>
              <w:left w:val="single" w:sz="4" w:space="0" w:color="auto"/>
              <w:bottom w:val="single" w:sz="4" w:space="0" w:color="auto"/>
              <w:right w:val="single" w:sz="4" w:space="0" w:color="auto"/>
            </w:tcBorders>
            <w:vAlign w:val="center"/>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Дефицит</w:t>
            </w:r>
          </w:p>
        </w:tc>
        <w:tc>
          <w:tcPr>
            <w:tcW w:w="3062"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48 590,00</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Процент дефицита к доходам без учета безвозмездных поступлений</w:t>
            </w:r>
          </w:p>
        </w:tc>
        <w:tc>
          <w:tcPr>
            <w:tcW w:w="3062" w:type="dxa"/>
            <w:tcBorders>
              <w:top w:val="single" w:sz="4" w:space="0" w:color="auto"/>
              <w:left w:val="single" w:sz="4" w:space="0" w:color="auto"/>
              <w:bottom w:val="single" w:sz="4" w:space="0" w:color="auto"/>
              <w:right w:val="single" w:sz="4" w:space="0" w:color="auto"/>
            </w:tcBorders>
            <w:vAlign w:val="center"/>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3,23%</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Верхний предел государственного долга</w:t>
            </w:r>
          </w:p>
        </w:tc>
        <w:tc>
          <w:tcPr>
            <w:tcW w:w="3062"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0</w:t>
            </w:r>
          </w:p>
        </w:tc>
      </w:tr>
      <w:tr w:rsidR="00244725" w:rsidRPr="00244725" w:rsidTr="00244725">
        <w:tc>
          <w:tcPr>
            <w:tcW w:w="7054"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both"/>
              <w:rPr>
                <w:rFonts w:eastAsia="MS Mincho"/>
                <w:lang w:eastAsia="en-US"/>
              </w:rPr>
            </w:pPr>
            <w:r w:rsidRPr="00244725">
              <w:rPr>
                <w:rFonts w:eastAsia="MS Mincho"/>
                <w:lang w:eastAsia="en-US"/>
              </w:rPr>
              <w:t>Резервный фонд</w:t>
            </w:r>
          </w:p>
        </w:tc>
        <w:tc>
          <w:tcPr>
            <w:tcW w:w="3062" w:type="dxa"/>
            <w:tcBorders>
              <w:top w:val="single" w:sz="4" w:space="0" w:color="auto"/>
              <w:left w:val="single" w:sz="4" w:space="0" w:color="auto"/>
              <w:bottom w:val="single" w:sz="4" w:space="0" w:color="auto"/>
              <w:right w:val="single" w:sz="4" w:space="0" w:color="auto"/>
            </w:tcBorders>
            <w:hideMark/>
          </w:tcPr>
          <w:p w:rsidR="00244725" w:rsidRPr="00244725" w:rsidRDefault="00244725" w:rsidP="00244725">
            <w:pPr>
              <w:autoSpaceDE w:val="0"/>
              <w:autoSpaceDN w:val="0"/>
              <w:adjustRightInd w:val="0"/>
              <w:spacing w:line="300" w:lineRule="auto"/>
              <w:jc w:val="center"/>
              <w:rPr>
                <w:rFonts w:eastAsia="MS Mincho"/>
                <w:lang w:eastAsia="en-US"/>
              </w:rPr>
            </w:pPr>
            <w:r w:rsidRPr="00244725">
              <w:rPr>
                <w:rFonts w:eastAsia="MS Mincho"/>
                <w:lang w:eastAsia="en-US"/>
              </w:rPr>
              <w:t>5 000,00</w:t>
            </w:r>
          </w:p>
        </w:tc>
      </w:tr>
    </w:tbl>
    <w:p w:rsidR="00244725" w:rsidRPr="00244725" w:rsidRDefault="00244725" w:rsidP="00244725">
      <w:pPr>
        <w:autoSpaceDE w:val="0"/>
        <w:autoSpaceDN w:val="0"/>
        <w:adjustRightInd w:val="0"/>
        <w:spacing w:line="300" w:lineRule="auto"/>
        <w:jc w:val="both"/>
      </w:pPr>
    </w:p>
    <w:p w:rsidR="00244725" w:rsidRPr="00244725" w:rsidRDefault="00244725" w:rsidP="00244725">
      <w:pPr>
        <w:spacing w:line="300" w:lineRule="auto"/>
        <w:jc w:val="center"/>
      </w:pPr>
      <w:r w:rsidRPr="00244725">
        <w:t>ДОХОДЫ</w:t>
      </w:r>
    </w:p>
    <w:p w:rsidR="00244725" w:rsidRPr="00244725" w:rsidRDefault="00244725" w:rsidP="00244725">
      <w:pPr>
        <w:spacing w:after="200" w:line="276" w:lineRule="auto"/>
        <w:jc w:val="both"/>
      </w:pPr>
      <w:r w:rsidRPr="00244725">
        <w:t xml:space="preserve">          Доходная часть бюджета на 2019 г. без изменений.</w:t>
      </w:r>
    </w:p>
    <w:p w:rsidR="00244725" w:rsidRPr="00244725" w:rsidRDefault="00244725" w:rsidP="00244725">
      <w:pPr>
        <w:spacing w:line="300" w:lineRule="auto"/>
        <w:jc w:val="center"/>
      </w:pPr>
      <w:r w:rsidRPr="00244725">
        <w:t>РАСХОДЫ</w:t>
      </w:r>
    </w:p>
    <w:p w:rsidR="00244725" w:rsidRPr="00244725" w:rsidRDefault="00244725" w:rsidP="00244725">
      <w:pPr>
        <w:ind w:firstLine="708"/>
        <w:jc w:val="both"/>
      </w:pPr>
      <w:r w:rsidRPr="00244725">
        <w:t xml:space="preserve">Общая сумма расходной части бюджета поселения на 2019 г. осталась без изменений и составила 10 576 111, 96 рублей. </w:t>
      </w:r>
    </w:p>
    <w:p w:rsidR="00244725" w:rsidRPr="00244725" w:rsidRDefault="00244725" w:rsidP="00244725">
      <w:pPr>
        <w:ind w:firstLine="708"/>
        <w:jc w:val="both"/>
      </w:pPr>
      <w:r w:rsidRPr="00244725">
        <w:t>В целях сбалансированности: проведена перекодировка средств для выплаты оплаты труда сотрудников МКУК КИЦ МО «Корсукское» и расходов по оплате труда ОМСУ.</w:t>
      </w:r>
    </w:p>
    <w:p w:rsidR="00244725" w:rsidRPr="00244725" w:rsidRDefault="00244725" w:rsidP="00244725">
      <w:pPr>
        <w:ind w:firstLine="708"/>
        <w:jc w:val="both"/>
      </w:pPr>
      <w:r w:rsidRPr="00244725">
        <w:t>Рз ПРз 0102 «Глава муниципального образования» финансирование составило 718 288,55 руб., уменьшение составило 110 805,88 руб.;</w:t>
      </w:r>
    </w:p>
    <w:p w:rsidR="00244725" w:rsidRPr="00244725" w:rsidRDefault="00244725" w:rsidP="00244725">
      <w:pPr>
        <w:ind w:firstLine="708"/>
        <w:jc w:val="both"/>
      </w:pPr>
      <w:r w:rsidRPr="00244725">
        <w:t xml:space="preserve"> Рз ПРз 0104 «Функционирование местных администраций» плановые суммы составили 3 760 621, 693 руб, в т.ч.  расходы на выплаты персоналу в целях обеспечения выполнения функций государственными (муниципальными) органами 2 694 495, 64 руб., что на 77 740, 21 руб. больше ранее запланированного финансирования.</w:t>
      </w:r>
    </w:p>
    <w:p w:rsidR="00244725" w:rsidRPr="00244725" w:rsidRDefault="00244725" w:rsidP="00244725">
      <w:pPr>
        <w:ind w:firstLine="708"/>
        <w:jc w:val="both"/>
      </w:pPr>
      <w:r w:rsidRPr="00244725">
        <w:t>Расходы на закупку товаров, работ и услуг для муниципальных нужд составили 1 066 126, 05 руб, что на 54 102, 15 руб. меньше ранее запланированных сумм.</w:t>
      </w:r>
    </w:p>
    <w:p w:rsidR="00244725" w:rsidRPr="00244725" w:rsidRDefault="00244725" w:rsidP="00244725">
      <w:pPr>
        <w:ind w:firstLine="708"/>
        <w:jc w:val="both"/>
      </w:pPr>
      <w:r w:rsidRPr="00244725">
        <w:t>РзПРз 0801 «Культура» обеспечение досуговой деятельности расходы составили 2 796 775, 68 руб., увеличение по статье выплаты персоналу казенных учреждений составило 75 187, 78 руб., обеспечение библиотечной деятельности составляет 424 336, 56 руб., что на – 21 626,22 больше руб.</w:t>
      </w:r>
    </w:p>
    <w:p w:rsidR="00244725" w:rsidRPr="00244725" w:rsidRDefault="00244725" w:rsidP="00244725">
      <w:pPr>
        <w:ind w:firstLine="708"/>
        <w:jc w:val="both"/>
      </w:pPr>
      <w:r w:rsidRPr="00244725">
        <w:t>РзПрз 0503 «Благоустройство» в связи с перераспределением субсидий по реализации проектов народных инициатив между мероприятиями и перекодировкой расходы по данному разделу уменьшены на 23 458, 00 руб., в т.ч. по статье затрат народная инициатива: Мероприятия по реализации проектов народных инициатив - 14 848, 00 руб. и 8 610 руб. прочая закупка товаров, работ и услуг отнесены на РзПз 0801 «Культура» закупка товаров, работ и услуг «народная инициатива: Мероприятия по реализации проектов народных инициатив Текущий ремонт потолка сцены в зрительном зале в МКУК "КИЦ"Корсукское"», 4 000,00 руб. на прочая закупка товаров, работ и услуг</w:t>
      </w:r>
      <w:r w:rsidRPr="00244725">
        <w:rPr>
          <w:rFonts w:asciiTheme="minorHAnsi" w:eastAsiaTheme="minorHAnsi" w:hAnsiTheme="minorHAnsi" w:cstheme="minorBidi"/>
          <w:sz w:val="22"/>
          <w:szCs w:val="22"/>
          <w:lang w:eastAsia="en-US"/>
        </w:rPr>
        <w:t xml:space="preserve"> для о</w:t>
      </w:r>
      <w:r w:rsidRPr="00244725">
        <w:t>беспечения библиотечной деятельности (Подписка), 4 610 руб. на оплату труда сотрудников МКУК «КИЦ МО «Корсукское»</w:t>
      </w:r>
    </w:p>
    <w:p w:rsidR="00244725" w:rsidRPr="00244725" w:rsidRDefault="00244725" w:rsidP="00244725">
      <w:pPr>
        <w:jc w:val="both"/>
      </w:pPr>
    </w:p>
    <w:p w:rsidR="00244725" w:rsidRPr="00244725" w:rsidRDefault="00244725" w:rsidP="00244725">
      <w:pPr>
        <w:ind w:firstLine="708"/>
        <w:jc w:val="both"/>
      </w:pPr>
      <w:r w:rsidRPr="00244725">
        <w:t xml:space="preserve">Председатель Думы </w:t>
      </w:r>
    </w:p>
    <w:p w:rsidR="00244725" w:rsidRPr="00244725" w:rsidRDefault="00244725" w:rsidP="00244725">
      <w:pPr>
        <w:ind w:left="360"/>
        <w:jc w:val="both"/>
      </w:pPr>
      <w:r w:rsidRPr="00244725">
        <w:t xml:space="preserve">     МО «Корсукское»                                                                                  В.В. Баршуев</w:t>
      </w:r>
      <w:r w:rsidRPr="00244725">
        <w:tab/>
      </w:r>
    </w:p>
    <w:p w:rsidR="00244725" w:rsidRPr="00244725" w:rsidRDefault="00244725" w:rsidP="00244725">
      <w:pPr>
        <w:ind w:left="360"/>
        <w:jc w:val="both"/>
      </w:pPr>
      <w:r w:rsidRPr="00244725">
        <w:t xml:space="preserve">     Глава МО «Корсукское»</w:t>
      </w:r>
    </w:p>
    <w:p w:rsidR="00244725" w:rsidRPr="00244725" w:rsidRDefault="00244725" w:rsidP="00244725">
      <w:pPr>
        <w:widowControl w:val="0"/>
        <w:shd w:val="clear" w:color="auto" w:fill="FFFFFF"/>
        <w:autoSpaceDE w:val="0"/>
        <w:autoSpaceDN w:val="0"/>
        <w:adjustRightInd w:val="0"/>
        <w:jc w:val="center"/>
        <w:rPr>
          <w:rFonts w:ascii="Arial" w:hAnsi="Arial" w:cs="Arial"/>
          <w:b/>
        </w:rPr>
      </w:pPr>
      <w:r w:rsidRPr="00244725">
        <w:lastRenderedPageBreak/>
        <w:drawing>
          <wp:inline distT="0" distB="0" distL="0" distR="0">
            <wp:extent cx="5940425" cy="6558518"/>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6558518"/>
                    </a:xfrm>
                    <a:prstGeom prst="rect">
                      <a:avLst/>
                    </a:prstGeom>
                    <a:noFill/>
                    <a:ln>
                      <a:noFill/>
                    </a:ln>
                  </pic:spPr>
                </pic:pic>
              </a:graphicData>
            </a:graphic>
          </wp:inline>
        </w:drawing>
      </w: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2482"/>
        <w:gridCol w:w="5195"/>
        <w:gridCol w:w="1894"/>
      </w:tblGrid>
      <w:tr w:rsidR="00244725" w:rsidRPr="00244725" w:rsidTr="00244725">
        <w:trPr>
          <w:trHeight w:val="825"/>
        </w:trPr>
        <w:tc>
          <w:tcPr>
            <w:tcW w:w="3840" w:type="dxa"/>
            <w:hideMark/>
          </w:tcPr>
          <w:p w:rsidR="00244725" w:rsidRPr="00244725" w:rsidRDefault="00244725">
            <w:pPr>
              <w:rPr>
                <w:rFonts w:ascii="Arial" w:hAnsi="Arial" w:cs="Arial"/>
                <w:color w:val="483B3F"/>
                <w:sz w:val="30"/>
                <w:szCs w:val="30"/>
              </w:rPr>
            </w:pPr>
          </w:p>
        </w:tc>
        <w:tc>
          <w:tcPr>
            <w:tcW w:w="11080" w:type="dxa"/>
            <w:gridSpan w:val="2"/>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Приложение №3 к решению Думы от 28.11.2019 №31     "О внесении изменений в решение Думы "О бюджете муниципального образования "Корсукское" на 2019 год и плановый период 2020 и 2021 годов" от 27.12.2018г.№46</w:t>
            </w:r>
          </w:p>
        </w:tc>
      </w:tr>
      <w:tr w:rsidR="00244725" w:rsidRPr="00244725" w:rsidTr="00244725">
        <w:trPr>
          <w:trHeight w:val="315"/>
        </w:trPr>
        <w:tc>
          <w:tcPr>
            <w:tcW w:w="3840" w:type="dxa"/>
            <w:noWrap/>
            <w:hideMark/>
          </w:tcPr>
          <w:p w:rsidR="00244725" w:rsidRPr="00244725" w:rsidRDefault="00244725" w:rsidP="00244725">
            <w:pPr>
              <w:rPr>
                <w:rFonts w:ascii="Arial" w:hAnsi="Arial" w:cs="Arial"/>
                <w:color w:val="483B3F"/>
                <w:sz w:val="30"/>
                <w:szCs w:val="30"/>
              </w:rPr>
            </w:pPr>
          </w:p>
        </w:tc>
        <w:tc>
          <w:tcPr>
            <w:tcW w:w="11080" w:type="dxa"/>
            <w:gridSpan w:val="2"/>
            <w:noWrap/>
            <w:hideMark/>
          </w:tcPr>
          <w:p w:rsidR="00244725" w:rsidRPr="00244725" w:rsidRDefault="00244725">
            <w:pPr>
              <w:rPr>
                <w:rFonts w:ascii="Arial" w:hAnsi="Arial" w:cs="Arial"/>
                <w:color w:val="483B3F"/>
                <w:sz w:val="30"/>
                <w:szCs w:val="30"/>
              </w:rPr>
            </w:pPr>
          </w:p>
        </w:tc>
      </w:tr>
      <w:tr w:rsidR="00244725" w:rsidRPr="00244725" w:rsidTr="00244725">
        <w:trPr>
          <w:trHeight w:val="375"/>
        </w:trPr>
        <w:tc>
          <w:tcPr>
            <w:tcW w:w="14920" w:type="dxa"/>
            <w:gridSpan w:val="3"/>
            <w:vMerge w:val="restart"/>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Прогнозируемые доходы  по кодам видов доходов, подвидов доходов  классификации доходов бюджета  муниципального образования "Корсукское"" на 2019 год </w:t>
            </w:r>
          </w:p>
        </w:tc>
      </w:tr>
      <w:tr w:rsidR="00244725" w:rsidRPr="00244725" w:rsidTr="00244725">
        <w:trPr>
          <w:trHeight w:val="555"/>
        </w:trPr>
        <w:tc>
          <w:tcPr>
            <w:tcW w:w="14920" w:type="dxa"/>
            <w:gridSpan w:val="3"/>
            <w:vMerge/>
            <w:hideMark/>
          </w:tcPr>
          <w:p w:rsidR="00244725" w:rsidRPr="00244725" w:rsidRDefault="00244725">
            <w:pPr>
              <w:rPr>
                <w:rFonts w:ascii="Arial" w:hAnsi="Arial" w:cs="Arial"/>
                <w:color w:val="483B3F"/>
                <w:sz w:val="30"/>
                <w:szCs w:val="30"/>
              </w:rPr>
            </w:pPr>
          </w:p>
        </w:tc>
      </w:tr>
      <w:tr w:rsidR="00244725" w:rsidRPr="00244725" w:rsidTr="00244725">
        <w:trPr>
          <w:trHeight w:val="255"/>
        </w:trPr>
        <w:tc>
          <w:tcPr>
            <w:tcW w:w="14920" w:type="dxa"/>
            <w:gridSpan w:val="3"/>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руб.</w:t>
            </w:r>
          </w:p>
        </w:tc>
      </w:tr>
      <w:tr w:rsidR="00244725" w:rsidRPr="00244725" w:rsidTr="00244725">
        <w:trPr>
          <w:trHeight w:val="345"/>
        </w:trPr>
        <w:tc>
          <w:tcPr>
            <w:tcW w:w="3840" w:type="dxa"/>
            <w:vMerge w:val="restart"/>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Наименование показателя </w:t>
            </w:r>
          </w:p>
        </w:tc>
        <w:tc>
          <w:tcPr>
            <w:tcW w:w="8180" w:type="dxa"/>
            <w:vMerge w:val="restart"/>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Код  бюджетной классификации  Российской Федерации </w:t>
            </w:r>
          </w:p>
        </w:tc>
        <w:tc>
          <w:tcPr>
            <w:tcW w:w="2900" w:type="dxa"/>
            <w:vMerge w:val="restart"/>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Сумма </w:t>
            </w:r>
          </w:p>
        </w:tc>
      </w:tr>
      <w:tr w:rsidR="00244725" w:rsidRPr="00244725" w:rsidTr="00244725">
        <w:trPr>
          <w:trHeight w:val="345"/>
        </w:trPr>
        <w:tc>
          <w:tcPr>
            <w:tcW w:w="3840" w:type="dxa"/>
            <w:vMerge/>
            <w:hideMark/>
          </w:tcPr>
          <w:p w:rsidR="00244725" w:rsidRPr="00244725" w:rsidRDefault="00244725">
            <w:pPr>
              <w:rPr>
                <w:rFonts w:ascii="Arial" w:hAnsi="Arial" w:cs="Arial"/>
                <w:color w:val="483B3F"/>
                <w:sz w:val="30"/>
                <w:szCs w:val="30"/>
              </w:rPr>
            </w:pPr>
          </w:p>
        </w:tc>
        <w:tc>
          <w:tcPr>
            <w:tcW w:w="8180" w:type="dxa"/>
            <w:vMerge/>
            <w:hideMark/>
          </w:tcPr>
          <w:p w:rsidR="00244725" w:rsidRPr="00244725" w:rsidRDefault="00244725">
            <w:pPr>
              <w:rPr>
                <w:rFonts w:ascii="Arial" w:hAnsi="Arial" w:cs="Arial"/>
                <w:color w:val="483B3F"/>
                <w:sz w:val="30"/>
                <w:szCs w:val="30"/>
              </w:rPr>
            </w:pPr>
          </w:p>
        </w:tc>
        <w:tc>
          <w:tcPr>
            <w:tcW w:w="2900" w:type="dxa"/>
            <w:vMerge/>
            <w:hideMark/>
          </w:tcPr>
          <w:p w:rsidR="00244725" w:rsidRPr="00244725" w:rsidRDefault="00244725">
            <w:pPr>
              <w:rPr>
                <w:rFonts w:ascii="Arial" w:hAnsi="Arial" w:cs="Arial"/>
                <w:color w:val="483B3F"/>
                <w:sz w:val="30"/>
                <w:szCs w:val="30"/>
              </w:rPr>
            </w:pPr>
          </w:p>
        </w:tc>
      </w:tr>
      <w:tr w:rsidR="00244725" w:rsidRPr="00244725" w:rsidTr="00244725">
        <w:trPr>
          <w:trHeight w:val="345"/>
        </w:trPr>
        <w:tc>
          <w:tcPr>
            <w:tcW w:w="3840" w:type="dxa"/>
            <w:vMerge/>
            <w:hideMark/>
          </w:tcPr>
          <w:p w:rsidR="00244725" w:rsidRPr="00244725" w:rsidRDefault="00244725">
            <w:pPr>
              <w:rPr>
                <w:rFonts w:ascii="Arial" w:hAnsi="Arial" w:cs="Arial"/>
                <w:color w:val="483B3F"/>
                <w:sz w:val="30"/>
                <w:szCs w:val="30"/>
              </w:rPr>
            </w:pPr>
          </w:p>
        </w:tc>
        <w:tc>
          <w:tcPr>
            <w:tcW w:w="8180" w:type="dxa"/>
            <w:vMerge/>
            <w:hideMark/>
          </w:tcPr>
          <w:p w:rsidR="00244725" w:rsidRPr="00244725" w:rsidRDefault="00244725">
            <w:pPr>
              <w:rPr>
                <w:rFonts w:ascii="Arial" w:hAnsi="Arial" w:cs="Arial"/>
                <w:color w:val="483B3F"/>
                <w:sz w:val="30"/>
                <w:szCs w:val="30"/>
              </w:rPr>
            </w:pPr>
          </w:p>
        </w:tc>
        <w:tc>
          <w:tcPr>
            <w:tcW w:w="2900" w:type="dxa"/>
            <w:vMerge/>
            <w:hideMark/>
          </w:tcPr>
          <w:p w:rsidR="00244725" w:rsidRPr="00244725" w:rsidRDefault="00244725">
            <w:pPr>
              <w:rPr>
                <w:rFonts w:ascii="Arial" w:hAnsi="Arial" w:cs="Arial"/>
                <w:color w:val="483B3F"/>
                <w:sz w:val="30"/>
                <w:szCs w:val="30"/>
              </w:rPr>
            </w:pPr>
          </w:p>
        </w:tc>
      </w:tr>
      <w:tr w:rsidR="00244725" w:rsidRPr="00244725" w:rsidTr="00244725">
        <w:trPr>
          <w:trHeight w:val="375"/>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000 1 00 00000 00 0000 000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НАЛОГОВЫЕ И НЕНАЛОГОВЫЕ ДОХОДЫ</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1 503 173,00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000 1 01 00000 00 0000 000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НАЛОГИ НА ПРИБЫЛЬ, ДОХОДЫ</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200 000,00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182 1 01 01000 00 0000 000</w:t>
            </w:r>
          </w:p>
        </w:tc>
        <w:tc>
          <w:tcPr>
            <w:tcW w:w="8180" w:type="dxa"/>
            <w:hideMark/>
          </w:tcPr>
          <w:p w:rsidR="00244725" w:rsidRPr="00244725" w:rsidRDefault="00244725">
            <w:pPr>
              <w:rPr>
                <w:rFonts w:ascii="Arial" w:hAnsi="Arial" w:cs="Arial"/>
                <w:i/>
                <w:iCs/>
                <w:color w:val="483B3F"/>
                <w:sz w:val="30"/>
                <w:szCs w:val="30"/>
              </w:rPr>
            </w:pPr>
            <w:r w:rsidRPr="00244725">
              <w:rPr>
                <w:rFonts w:ascii="Arial" w:hAnsi="Arial" w:cs="Arial"/>
                <w:i/>
                <w:iCs/>
                <w:color w:val="483B3F"/>
                <w:sz w:val="30"/>
                <w:szCs w:val="30"/>
              </w:rPr>
              <w:t>Налоги на прибыль</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200 000,00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182 1 01 02000 01 0000 110</w:t>
            </w:r>
          </w:p>
        </w:tc>
        <w:tc>
          <w:tcPr>
            <w:tcW w:w="8180" w:type="dxa"/>
            <w:hideMark/>
          </w:tcPr>
          <w:p w:rsidR="00244725" w:rsidRPr="00244725" w:rsidRDefault="00244725">
            <w:pPr>
              <w:rPr>
                <w:rFonts w:ascii="Arial" w:hAnsi="Arial" w:cs="Arial"/>
                <w:i/>
                <w:iCs/>
                <w:color w:val="483B3F"/>
                <w:sz w:val="30"/>
                <w:szCs w:val="30"/>
              </w:rPr>
            </w:pPr>
            <w:r w:rsidRPr="00244725">
              <w:rPr>
                <w:rFonts w:ascii="Arial" w:hAnsi="Arial" w:cs="Arial"/>
                <w:i/>
                <w:iCs/>
                <w:color w:val="483B3F"/>
                <w:sz w:val="30"/>
                <w:szCs w:val="30"/>
              </w:rPr>
              <w:t>Налог на доходы физических лиц</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200 000,00   </w:t>
            </w:r>
          </w:p>
        </w:tc>
      </w:tr>
      <w:tr w:rsidR="00244725" w:rsidRPr="00244725" w:rsidTr="00244725">
        <w:trPr>
          <w:trHeight w:val="1875"/>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182 1 01 02010 01 0000 110</w:t>
            </w:r>
          </w:p>
        </w:tc>
        <w:tc>
          <w:tcPr>
            <w:tcW w:w="8180" w:type="dxa"/>
            <w:hideMark/>
          </w:tcPr>
          <w:p w:rsidR="00244725" w:rsidRPr="00244725" w:rsidRDefault="00244725">
            <w:pPr>
              <w:rPr>
                <w:rFonts w:ascii="Arial" w:hAnsi="Arial" w:cs="Arial"/>
                <w:i/>
                <w:iCs/>
                <w:color w:val="483B3F"/>
                <w:sz w:val="30"/>
                <w:szCs w:val="30"/>
              </w:rPr>
            </w:pPr>
            <w:r w:rsidRPr="00244725">
              <w:rPr>
                <w:rFonts w:ascii="Arial" w:hAnsi="Arial" w:cs="Arial"/>
                <w:i/>
                <w:iCs/>
                <w:color w:val="483B3F"/>
                <w:sz w:val="30"/>
                <w:szCs w:val="3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200 000,00   </w:t>
            </w:r>
          </w:p>
        </w:tc>
      </w:tr>
      <w:tr w:rsidR="00244725" w:rsidRPr="00244725" w:rsidTr="00244725">
        <w:trPr>
          <w:trHeight w:val="750"/>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000 1 03 00000 00 0000 000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Налоги на товары(работы, услуги), реализуемые на территории РФ</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881 670,00   </w:t>
            </w:r>
          </w:p>
        </w:tc>
      </w:tr>
      <w:tr w:rsidR="00244725" w:rsidRPr="00244725" w:rsidTr="00244725">
        <w:trPr>
          <w:trHeight w:val="750"/>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000 1 03 02000 00 0000 000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Акцизы по подакцизным товарам (продукции), производимым на территории РФ</w:t>
            </w:r>
          </w:p>
        </w:tc>
        <w:tc>
          <w:tcPr>
            <w:tcW w:w="2900" w:type="dxa"/>
            <w:noWrap/>
            <w:hideMark/>
          </w:tcPr>
          <w:p w:rsidR="00244725" w:rsidRPr="00244725" w:rsidRDefault="00244725" w:rsidP="00244725">
            <w:pPr>
              <w:rPr>
                <w:rFonts w:ascii="Arial" w:hAnsi="Arial" w:cs="Arial"/>
                <w:b/>
                <w:bCs/>
                <w:i/>
                <w:iCs/>
                <w:color w:val="483B3F"/>
                <w:sz w:val="30"/>
                <w:szCs w:val="30"/>
              </w:rPr>
            </w:pPr>
            <w:r w:rsidRPr="00244725">
              <w:rPr>
                <w:rFonts w:ascii="Arial" w:hAnsi="Arial" w:cs="Arial"/>
                <w:b/>
                <w:bCs/>
                <w:i/>
                <w:iCs/>
                <w:color w:val="483B3F"/>
                <w:sz w:val="30"/>
                <w:szCs w:val="30"/>
              </w:rPr>
              <w:t xml:space="preserve">               881 670,00   </w:t>
            </w:r>
          </w:p>
        </w:tc>
      </w:tr>
      <w:tr w:rsidR="00244725" w:rsidRPr="00244725" w:rsidTr="00244725">
        <w:trPr>
          <w:trHeight w:val="18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182 1 03 02230 01 0000 110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402 700,00   </w:t>
            </w:r>
          </w:p>
        </w:tc>
      </w:tr>
      <w:tr w:rsidR="00244725" w:rsidRPr="00244725" w:rsidTr="00244725">
        <w:trPr>
          <w:trHeight w:val="2250"/>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182 1 03 02240 01 0000 110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Доходы от уплаты акцизов на моторные масла для дизельных и (или) карбюраторных (инжекторных)двигателей,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2 170,00   </w:t>
            </w:r>
          </w:p>
        </w:tc>
      </w:tr>
      <w:tr w:rsidR="00244725" w:rsidRPr="00244725" w:rsidTr="00244725">
        <w:trPr>
          <w:trHeight w:val="18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182 1 03 02250 01 0000 110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539 400,00   </w:t>
            </w:r>
          </w:p>
        </w:tc>
      </w:tr>
      <w:tr w:rsidR="00244725" w:rsidRPr="00244725" w:rsidTr="00244725">
        <w:trPr>
          <w:trHeight w:val="18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182 1 03 02260 01 0000 110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62 600,00   </w:t>
            </w:r>
          </w:p>
        </w:tc>
      </w:tr>
      <w:tr w:rsidR="00244725" w:rsidRPr="00244725" w:rsidTr="00244725">
        <w:trPr>
          <w:trHeight w:val="390"/>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182 1 05 00000 00 0000 000</w:t>
            </w:r>
          </w:p>
        </w:tc>
        <w:tc>
          <w:tcPr>
            <w:tcW w:w="8180" w:type="dxa"/>
            <w:hideMark/>
          </w:tcPr>
          <w:p w:rsidR="00244725" w:rsidRPr="00244725" w:rsidRDefault="00244725">
            <w:pPr>
              <w:rPr>
                <w:rFonts w:ascii="Arial" w:hAnsi="Arial" w:cs="Arial"/>
                <w:b/>
                <w:bCs/>
                <w:i/>
                <w:iCs/>
                <w:color w:val="483B3F"/>
                <w:sz w:val="30"/>
                <w:szCs w:val="30"/>
              </w:rPr>
            </w:pPr>
            <w:r w:rsidRPr="00244725">
              <w:rPr>
                <w:rFonts w:ascii="Arial" w:hAnsi="Arial" w:cs="Arial"/>
                <w:b/>
                <w:bCs/>
                <w:i/>
                <w:iCs/>
                <w:color w:val="483B3F"/>
                <w:sz w:val="30"/>
                <w:szCs w:val="30"/>
              </w:rPr>
              <w:t>НАЛОГ НА СОВОКУПНЫЙ ДОХОД</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50 000,00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182 1 05 03010 01 1000 110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Единый сельскохозяйственный налог</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50 000,00   </w:t>
            </w:r>
          </w:p>
        </w:tc>
      </w:tr>
      <w:tr w:rsidR="00244725" w:rsidRPr="00244725" w:rsidTr="00244725">
        <w:trPr>
          <w:trHeight w:val="390"/>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182 1 06 00000 </w:t>
            </w:r>
            <w:r w:rsidRPr="00244725">
              <w:rPr>
                <w:rFonts w:ascii="Arial" w:hAnsi="Arial" w:cs="Arial"/>
                <w:b/>
                <w:bCs/>
                <w:color w:val="483B3F"/>
                <w:sz w:val="30"/>
                <w:szCs w:val="30"/>
              </w:rPr>
              <w:lastRenderedPageBreak/>
              <w:t>00 0000 000</w:t>
            </w:r>
          </w:p>
        </w:tc>
        <w:tc>
          <w:tcPr>
            <w:tcW w:w="8180" w:type="dxa"/>
            <w:hideMark/>
          </w:tcPr>
          <w:p w:rsidR="00244725" w:rsidRPr="00244725" w:rsidRDefault="00244725">
            <w:pPr>
              <w:rPr>
                <w:rFonts w:ascii="Arial" w:hAnsi="Arial" w:cs="Arial"/>
                <w:b/>
                <w:bCs/>
                <w:i/>
                <w:iCs/>
                <w:color w:val="483B3F"/>
                <w:sz w:val="30"/>
                <w:szCs w:val="30"/>
              </w:rPr>
            </w:pPr>
            <w:r w:rsidRPr="00244725">
              <w:rPr>
                <w:rFonts w:ascii="Arial" w:hAnsi="Arial" w:cs="Arial"/>
                <w:b/>
                <w:bCs/>
                <w:i/>
                <w:iCs/>
                <w:color w:val="483B3F"/>
                <w:sz w:val="30"/>
                <w:szCs w:val="30"/>
              </w:rPr>
              <w:lastRenderedPageBreak/>
              <w:t>НАЛОГИ НА ИМУЩЕСТВО</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w:t>
            </w:r>
            <w:r w:rsidRPr="00244725">
              <w:rPr>
                <w:rFonts w:ascii="Arial" w:hAnsi="Arial" w:cs="Arial"/>
                <w:b/>
                <w:bCs/>
                <w:color w:val="483B3F"/>
                <w:sz w:val="30"/>
                <w:szCs w:val="30"/>
              </w:rPr>
              <w:lastRenderedPageBreak/>
              <w:t xml:space="preserve">351 503,00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lastRenderedPageBreak/>
              <w:t>182 1 06 01000 00 0000 110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Налог на имущество физических лиц</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40 000,00   </w:t>
            </w:r>
          </w:p>
        </w:tc>
      </w:tr>
      <w:tr w:rsidR="00244725" w:rsidRPr="00244725" w:rsidTr="00244725">
        <w:trPr>
          <w:trHeight w:val="1125"/>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182 1 06 01030 10 0000 110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40 000,00   </w:t>
            </w:r>
          </w:p>
        </w:tc>
      </w:tr>
      <w:tr w:rsidR="00244725" w:rsidRPr="00244725" w:rsidTr="00244725">
        <w:trPr>
          <w:trHeight w:val="2250"/>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182 1 06 01030 10 1000 110</w:t>
            </w:r>
          </w:p>
        </w:tc>
        <w:tc>
          <w:tcPr>
            <w:tcW w:w="8180" w:type="dxa"/>
            <w:hideMark/>
          </w:tcPr>
          <w:p w:rsidR="00244725" w:rsidRPr="00244725" w:rsidRDefault="00244725">
            <w:pPr>
              <w:rPr>
                <w:rFonts w:ascii="Arial" w:hAnsi="Arial" w:cs="Arial"/>
                <w:i/>
                <w:iCs/>
                <w:color w:val="483B3F"/>
                <w:sz w:val="30"/>
                <w:szCs w:val="30"/>
              </w:rPr>
            </w:pPr>
            <w:r w:rsidRPr="00244725">
              <w:rPr>
                <w:rFonts w:ascii="Arial" w:hAnsi="Arial" w:cs="Arial"/>
                <w:i/>
                <w:iCs/>
                <w:color w:val="483B3F"/>
                <w:sz w:val="30"/>
                <w:szCs w:val="3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40 000,00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182 1 06 06000 00 0000 110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 xml:space="preserve">Земельный налог </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311 503,00   </w:t>
            </w:r>
          </w:p>
        </w:tc>
      </w:tr>
      <w:tr w:rsidR="00244725" w:rsidRPr="00244725" w:rsidTr="00244725">
        <w:trPr>
          <w:trHeight w:val="1875"/>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182 1 06 06013 10 0000 110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 xml:space="preserve">Земельный налог(юр/лица), взимаемый  по ставкам установленным в соответствии с подпунктом 1 пункта 1 статьи 394 Налогового кодекса РФ и пременяемым к объектам налогообложения , расположенным в границах   поселений </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30 000,00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182 1 06 06033 10 1000 110</w:t>
            </w:r>
          </w:p>
        </w:tc>
        <w:tc>
          <w:tcPr>
            <w:tcW w:w="8180" w:type="dxa"/>
            <w:hideMark/>
          </w:tcPr>
          <w:p w:rsidR="00244725" w:rsidRPr="00244725" w:rsidRDefault="00244725">
            <w:pPr>
              <w:rPr>
                <w:rFonts w:ascii="Arial" w:hAnsi="Arial" w:cs="Arial"/>
                <w:i/>
                <w:iCs/>
                <w:color w:val="483B3F"/>
                <w:sz w:val="30"/>
                <w:szCs w:val="30"/>
              </w:rPr>
            </w:pPr>
            <w:r w:rsidRPr="00244725">
              <w:rPr>
                <w:rFonts w:ascii="Arial" w:hAnsi="Arial" w:cs="Arial"/>
                <w:i/>
                <w:iCs/>
                <w:color w:val="483B3F"/>
                <w:sz w:val="30"/>
                <w:szCs w:val="30"/>
              </w:rPr>
              <w:t>Земельный налог с организаций</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30 000,00   </w:t>
            </w:r>
          </w:p>
        </w:tc>
      </w:tr>
      <w:tr w:rsidR="00244725" w:rsidRPr="00244725" w:rsidTr="00244725">
        <w:trPr>
          <w:trHeight w:val="1500"/>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182 1 06 06043 10 0000 110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Земельный налог(ф/лица)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281 503,00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182 1 06 06043 10 1000 110</w:t>
            </w:r>
          </w:p>
        </w:tc>
        <w:tc>
          <w:tcPr>
            <w:tcW w:w="8180" w:type="dxa"/>
            <w:hideMark/>
          </w:tcPr>
          <w:p w:rsidR="00244725" w:rsidRPr="00244725" w:rsidRDefault="00244725">
            <w:pPr>
              <w:rPr>
                <w:rFonts w:ascii="Arial" w:hAnsi="Arial" w:cs="Arial"/>
                <w:i/>
                <w:iCs/>
                <w:color w:val="483B3F"/>
                <w:sz w:val="30"/>
                <w:szCs w:val="30"/>
              </w:rPr>
            </w:pPr>
            <w:r w:rsidRPr="00244725">
              <w:rPr>
                <w:rFonts w:ascii="Arial" w:hAnsi="Arial" w:cs="Arial"/>
                <w:i/>
                <w:iCs/>
                <w:color w:val="483B3F"/>
                <w:sz w:val="30"/>
                <w:szCs w:val="30"/>
              </w:rPr>
              <w:t>Земельный налог с физических лиц</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281 503,00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000 1 17 05050 00 0000 180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Прочие неналоговые доходы</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20 000,00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000 1 17 05050 10 0000 180</w:t>
            </w:r>
          </w:p>
        </w:tc>
        <w:tc>
          <w:tcPr>
            <w:tcW w:w="8180" w:type="dxa"/>
            <w:hideMark/>
          </w:tcPr>
          <w:p w:rsidR="00244725" w:rsidRPr="00244725" w:rsidRDefault="00244725">
            <w:pPr>
              <w:rPr>
                <w:rFonts w:ascii="Arial" w:hAnsi="Arial" w:cs="Arial"/>
                <w:i/>
                <w:iCs/>
                <w:color w:val="483B3F"/>
                <w:sz w:val="30"/>
                <w:szCs w:val="30"/>
              </w:rPr>
            </w:pPr>
            <w:r w:rsidRPr="00244725">
              <w:rPr>
                <w:rFonts w:ascii="Arial" w:hAnsi="Arial" w:cs="Arial"/>
                <w:i/>
                <w:iCs/>
                <w:color w:val="483B3F"/>
                <w:sz w:val="30"/>
                <w:szCs w:val="30"/>
              </w:rPr>
              <w:t>Прочие неналоговые доходы бюджетов сельских поселений</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20 000,00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ИТОГО  СОБСТВЕННЫХ ДОХОДОВ :</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1 503 173,00   </w:t>
            </w:r>
          </w:p>
        </w:tc>
      </w:tr>
      <w:tr w:rsidR="00244725" w:rsidRPr="00244725" w:rsidTr="00244725">
        <w:trPr>
          <w:trHeight w:val="375"/>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000 2 00 00000 00 0000 150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БЕЗВОЗМЕЗДНЫЕ ПОСТУПЛЕНИЯ</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6 739 400,00   </w:t>
            </w:r>
          </w:p>
        </w:tc>
      </w:tr>
      <w:tr w:rsidR="00244725" w:rsidRPr="00244725" w:rsidTr="00244725">
        <w:trPr>
          <w:trHeight w:val="750"/>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000 2 02 00000 00 0000 150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Безвозмездные поступления от других бюджетов бюджетной системы РФ</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6 739 400,00   </w:t>
            </w:r>
          </w:p>
        </w:tc>
      </w:tr>
      <w:tr w:rsidR="00244725" w:rsidRPr="00244725" w:rsidTr="00244725">
        <w:trPr>
          <w:trHeight w:val="375"/>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000 2 02 1000 00 0000 150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Дотации от других бюджетов  бюджетной  системы РФ</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4 914 400,00   </w:t>
            </w:r>
          </w:p>
        </w:tc>
      </w:tr>
      <w:tr w:rsidR="00244725" w:rsidRPr="00244725" w:rsidTr="00244725">
        <w:trPr>
          <w:trHeight w:val="780"/>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038 2 02 15001 10 0000 150</w:t>
            </w:r>
          </w:p>
        </w:tc>
        <w:tc>
          <w:tcPr>
            <w:tcW w:w="8180" w:type="dxa"/>
            <w:hideMark/>
          </w:tcPr>
          <w:p w:rsidR="00244725" w:rsidRPr="00244725" w:rsidRDefault="00244725">
            <w:pPr>
              <w:rPr>
                <w:rFonts w:ascii="Arial" w:hAnsi="Arial" w:cs="Arial"/>
                <w:b/>
                <w:bCs/>
                <w:i/>
                <w:iCs/>
                <w:color w:val="483B3F"/>
                <w:sz w:val="30"/>
                <w:szCs w:val="30"/>
              </w:rPr>
            </w:pPr>
            <w:r w:rsidRPr="00244725">
              <w:rPr>
                <w:rFonts w:ascii="Arial" w:hAnsi="Arial" w:cs="Arial"/>
                <w:b/>
                <w:bCs/>
                <w:i/>
                <w:iCs/>
                <w:color w:val="483B3F"/>
                <w:sz w:val="30"/>
                <w:szCs w:val="30"/>
              </w:rPr>
              <w:t xml:space="preserve">Дотации бюджетам поселений на выравнивание уровня бюджетной обеспеченности  всего </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4 914 400,00   </w:t>
            </w:r>
          </w:p>
        </w:tc>
      </w:tr>
      <w:tr w:rsidR="00244725" w:rsidRPr="00244725" w:rsidTr="00244725">
        <w:trPr>
          <w:trHeight w:val="750"/>
        </w:trPr>
        <w:tc>
          <w:tcPr>
            <w:tcW w:w="3840"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в том числе:</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Дотации бюджетам поселений на выравнивание уровня бюджетной обеспеченности  из областного бюджета </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413 400,00   </w:t>
            </w:r>
          </w:p>
        </w:tc>
      </w:tr>
      <w:tr w:rsidR="00244725" w:rsidRPr="00244725" w:rsidTr="00244725">
        <w:trPr>
          <w:trHeight w:val="750"/>
        </w:trPr>
        <w:tc>
          <w:tcPr>
            <w:tcW w:w="3840"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Дотации бюджетам поселений на выравнивание уровня бюджетной обеспеченности  из районного бюджета </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4 501 000,00   </w:t>
            </w:r>
          </w:p>
        </w:tc>
      </w:tr>
      <w:tr w:rsidR="00244725" w:rsidRPr="00244725" w:rsidTr="00244725">
        <w:trPr>
          <w:trHeight w:val="750"/>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000 2 02 02000 00 0000 150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Субсидии  бюджетам субъектов Российской Федерации и муниципальных образований (межбюджетные субсидии)</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279 600,00   </w:t>
            </w:r>
          </w:p>
        </w:tc>
      </w:tr>
      <w:tr w:rsidR="00244725" w:rsidRPr="00244725" w:rsidTr="00244725">
        <w:trPr>
          <w:trHeight w:val="375"/>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000 2 02 29999 00 0000 150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Прочие субсидии   бюджетам сельских поселений </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279 600,00   </w:t>
            </w:r>
          </w:p>
        </w:tc>
      </w:tr>
      <w:tr w:rsidR="00244725" w:rsidRPr="00244725" w:rsidTr="00244725">
        <w:trPr>
          <w:trHeight w:val="375"/>
        </w:trPr>
        <w:tc>
          <w:tcPr>
            <w:tcW w:w="3840"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в том числе:</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r>
      <w:tr w:rsidR="00244725" w:rsidRPr="00244725" w:rsidTr="00244725">
        <w:trPr>
          <w:trHeight w:val="750"/>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000 2 02 29999 00 0000 150</w:t>
            </w:r>
          </w:p>
        </w:tc>
        <w:tc>
          <w:tcPr>
            <w:tcW w:w="8180" w:type="dxa"/>
            <w:hideMark/>
          </w:tcPr>
          <w:p w:rsidR="00244725" w:rsidRPr="00244725" w:rsidRDefault="00244725">
            <w:pPr>
              <w:rPr>
                <w:rFonts w:ascii="Arial" w:hAnsi="Arial" w:cs="Arial"/>
                <w:i/>
                <w:iCs/>
                <w:color w:val="483B3F"/>
                <w:sz w:val="30"/>
                <w:szCs w:val="30"/>
              </w:rPr>
            </w:pPr>
            <w:r w:rsidRPr="00244725">
              <w:rPr>
                <w:rFonts w:ascii="Arial" w:hAnsi="Arial" w:cs="Arial"/>
                <w:i/>
                <w:iCs/>
                <w:color w:val="483B3F"/>
                <w:sz w:val="30"/>
                <w:szCs w:val="30"/>
              </w:rPr>
              <w:t>Субсидии на реализацию мероприятий по реализации перечня народных инициатив</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279 600,00   </w:t>
            </w:r>
          </w:p>
        </w:tc>
      </w:tr>
      <w:tr w:rsidR="00244725" w:rsidRPr="00244725" w:rsidTr="00244725">
        <w:trPr>
          <w:trHeight w:val="375"/>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000 2 02 30000 00 0000 150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 xml:space="preserve">Субвенции от других бюджетов бюджетной системы РФ </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150 400,00   </w:t>
            </w:r>
          </w:p>
        </w:tc>
      </w:tr>
      <w:tr w:rsidR="00244725" w:rsidRPr="00244725" w:rsidTr="00244725">
        <w:trPr>
          <w:trHeight w:val="1125"/>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000 2 02 35118 10 0000 150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 xml:space="preserve">Субвенции бюджетам на осуществление полномочий по первичному воинскому учету на территориях, где отсутствуют  </w:t>
            </w:r>
            <w:r w:rsidRPr="00244725">
              <w:rPr>
                <w:rFonts w:ascii="Arial" w:hAnsi="Arial" w:cs="Arial"/>
                <w:b/>
                <w:bCs/>
                <w:color w:val="483B3F"/>
                <w:sz w:val="30"/>
                <w:szCs w:val="30"/>
              </w:rPr>
              <w:lastRenderedPageBreak/>
              <w:t xml:space="preserve">военные комиссариаты </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lastRenderedPageBreak/>
              <w:t xml:space="preserve">                115 100,00   </w:t>
            </w:r>
          </w:p>
        </w:tc>
      </w:tr>
      <w:tr w:rsidR="00244725" w:rsidRPr="00244725" w:rsidTr="00244725">
        <w:trPr>
          <w:trHeight w:val="1125"/>
        </w:trPr>
        <w:tc>
          <w:tcPr>
            <w:tcW w:w="3840"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000 2 02 35118 10 0000 150</w:t>
            </w:r>
          </w:p>
        </w:tc>
        <w:tc>
          <w:tcPr>
            <w:tcW w:w="8180" w:type="dxa"/>
            <w:hideMark/>
          </w:tcPr>
          <w:p w:rsidR="00244725" w:rsidRPr="00244725" w:rsidRDefault="00244725">
            <w:pPr>
              <w:rPr>
                <w:rFonts w:ascii="Arial" w:hAnsi="Arial" w:cs="Arial"/>
                <w:i/>
                <w:iCs/>
                <w:color w:val="483B3F"/>
                <w:sz w:val="30"/>
                <w:szCs w:val="30"/>
              </w:rPr>
            </w:pPr>
            <w:r w:rsidRPr="00244725">
              <w:rPr>
                <w:rFonts w:ascii="Arial" w:hAnsi="Arial" w:cs="Arial"/>
                <w:i/>
                <w:iCs/>
                <w:color w:val="483B3F"/>
                <w:sz w:val="30"/>
                <w:szCs w:val="30"/>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115 100,00   </w:t>
            </w:r>
          </w:p>
        </w:tc>
      </w:tr>
      <w:tr w:rsidR="00244725" w:rsidRPr="00244725" w:rsidTr="00244725">
        <w:trPr>
          <w:trHeight w:val="1125"/>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000 2 02 30024 10 0000 150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 xml:space="preserve">Субвенции местным бюджетам на выполнение передаваемых полномочий субъектов Российской Федерации </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34 600,00   </w:t>
            </w:r>
          </w:p>
        </w:tc>
      </w:tr>
      <w:tr w:rsidR="00244725" w:rsidRPr="00244725" w:rsidTr="00244725">
        <w:trPr>
          <w:trHeight w:val="750"/>
        </w:trPr>
        <w:tc>
          <w:tcPr>
            <w:tcW w:w="3840"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000 2 02 30024 10 0000 150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Субвенции местным бюджетам на выполнение передаваемых полномочий субъектов Российской Федерации </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34 600,00   </w:t>
            </w:r>
          </w:p>
        </w:tc>
      </w:tr>
      <w:tr w:rsidR="00244725" w:rsidRPr="00244725" w:rsidTr="00244725">
        <w:trPr>
          <w:trHeight w:val="2625"/>
        </w:trPr>
        <w:tc>
          <w:tcPr>
            <w:tcW w:w="3840"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000 2 02 03024 00 0000 150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700,00   </w:t>
            </w:r>
          </w:p>
        </w:tc>
      </w:tr>
      <w:tr w:rsidR="00244725" w:rsidRPr="00244725" w:rsidTr="00244725">
        <w:trPr>
          <w:trHeight w:val="2250"/>
        </w:trPr>
        <w:tc>
          <w:tcPr>
            <w:tcW w:w="3840"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000 2 02 30024 10 0000 150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Pr="00244725">
              <w:rPr>
                <w:rFonts w:ascii="Arial" w:hAnsi="Arial" w:cs="Arial"/>
                <w:color w:val="483B3F"/>
                <w:sz w:val="30"/>
                <w:szCs w:val="30"/>
              </w:rPr>
              <w:lastRenderedPageBreak/>
              <w:t>ответственности на 2014 год</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 xml:space="preserve">                        700,00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lastRenderedPageBreak/>
              <w:t>000 2 02 04000 00 0000 150</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Иные межбюджетные трансферты</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1 395 000,00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000 2 02 04999 00 0000 150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Прочие межбюджетные трансферты, передаваемые бюджетам</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1 395 000,00   </w:t>
            </w:r>
          </w:p>
        </w:tc>
      </w:tr>
      <w:tr w:rsidR="00244725" w:rsidRPr="00244725" w:rsidTr="00244725">
        <w:trPr>
          <w:trHeight w:val="750"/>
        </w:trPr>
        <w:tc>
          <w:tcPr>
            <w:tcW w:w="384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000 2 02 04999 10 0000 150</w:t>
            </w:r>
          </w:p>
        </w:tc>
        <w:tc>
          <w:tcPr>
            <w:tcW w:w="818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Прочие межбюджетные трансферты, передаваемые бюджетам поселений </w:t>
            </w:r>
          </w:p>
        </w:tc>
        <w:tc>
          <w:tcPr>
            <w:tcW w:w="2900"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1 395 000,00   </w:t>
            </w:r>
          </w:p>
        </w:tc>
      </w:tr>
      <w:tr w:rsidR="00244725" w:rsidRPr="00244725" w:rsidTr="00244725">
        <w:trPr>
          <w:trHeight w:val="375"/>
        </w:trPr>
        <w:tc>
          <w:tcPr>
            <w:tcW w:w="384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w:t>
            </w:r>
          </w:p>
        </w:tc>
        <w:tc>
          <w:tcPr>
            <w:tcW w:w="818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 xml:space="preserve"> ВСЕГО  ДОХОДОВ</w:t>
            </w:r>
          </w:p>
        </w:tc>
        <w:tc>
          <w:tcPr>
            <w:tcW w:w="2900"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8 242 573,00   </w:t>
            </w:r>
          </w:p>
        </w:tc>
      </w:tr>
      <w:tr w:rsidR="00244725" w:rsidRPr="00244725" w:rsidTr="00244725">
        <w:trPr>
          <w:trHeight w:val="255"/>
        </w:trPr>
        <w:tc>
          <w:tcPr>
            <w:tcW w:w="3840" w:type="dxa"/>
            <w:noWrap/>
            <w:hideMark/>
          </w:tcPr>
          <w:p w:rsidR="00244725" w:rsidRPr="00244725" w:rsidRDefault="00244725" w:rsidP="00244725">
            <w:pPr>
              <w:rPr>
                <w:rFonts w:ascii="Arial" w:hAnsi="Arial" w:cs="Arial"/>
                <w:b/>
                <w:bCs/>
                <w:color w:val="483B3F"/>
                <w:sz w:val="30"/>
                <w:szCs w:val="30"/>
              </w:rPr>
            </w:pPr>
          </w:p>
        </w:tc>
        <w:tc>
          <w:tcPr>
            <w:tcW w:w="8180" w:type="dxa"/>
            <w:hideMark/>
          </w:tcPr>
          <w:p w:rsidR="00244725" w:rsidRPr="00244725" w:rsidRDefault="00244725" w:rsidP="00244725">
            <w:pPr>
              <w:rPr>
                <w:rFonts w:ascii="Arial" w:hAnsi="Arial" w:cs="Arial"/>
                <w:color w:val="483B3F"/>
                <w:sz w:val="30"/>
                <w:szCs w:val="30"/>
              </w:rPr>
            </w:pPr>
          </w:p>
        </w:tc>
        <w:tc>
          <w:tcPr>
            <w:tcW w:w="2900" w:type="dxa"/>
            <w:noWrap/>
            <w:hideMark/>
          </w:tcPr>
          <w:p w:rsidR="00244725" w:rsidRPr="00244725" w:rsidRDefault="00244725">
            <w:pPr>
              <w:rPr>
                <w:rFonts w:ascii="Arial" w:hAnsi="Arial" w:cs="Arial"/>
                <w:color w:val="483B3F"/>
                <w:sz w:val="30"/>
                <w:szCs w:val="30"/>
              </w:rPr>
            </w:pPr>
          </w:p>
        </w:tc>
      </w:tr>
      <w:tr w:rsidR="00244725" w:rsidRPr="00244725" w:rsidTr="00244725">
        <w:trPr>
          <w:trHeight w:val="255"/>
        </w:trPr>
        <w:tc>
          <w:tcPr>
            <w:tcW w:w="3840" w:type="dxa"/>
            <w:noWrap/>
            <w:hideMark/>
          </w:tcPr>
          <w:p w:rsidR="00244725" w:rsidRPr="00244725" w:rsidRDefault="00244725" w:rsidP="00244725">
            <w:pPr>
              <w:rPr>
                <w:rFonts w:ascii="Arial" w:hAnsi="Arial" w:cs="Arial"/>
                <w:color w:val="483B3F"/>
                <w:sz w:val="30"/>
                <w:szCs w:val="30"/>
              </w:rPr>
            </w:pPr>
          </w:p>
        </w:tc>
        <w:tc>
          <w:tcPr>
            <w:tcW w:w="8180" w:type="dxa"/>
            <w:hideMark/>
          </w:tcPr>
          <w:p w:rsidR="00244725" w:rsidRPr="00244725" w:rsidRDefault="00244725">
            <w:pPr>
              <w:rPr>
                <w:rFonts w:ascii="Arial" w:hAnsi="Arial" w:cs="Arial"/>
                <w:color w:val="483B3F"/>
                <w:sz w:val="30"/>
                <w:szCs w:val="30"/>
              </w:rPr>
            </w:pPr>
          </w:p>
        </w:tc>
        <w:tc>
          <w:tcPr>
            <w:tcW w:w="2900" w:type="dxa"/>
            <w:noWrap/>
            <w:hideMark/>
          </w:tcPr>
          <w:p w:rsidR="00244725" w:rsidRPr="00244725" w:rsidRDefault="00244725">
            <w:pPr>
              <w:rPr>
                <w:rFonts w:ascii="Arial" w:hAnsi="Arial" w:cs="Arial"/>
                <w:color w:val="483B3F"/>
                <w:sz w:val="30"/>
                <w:szCs w:val="30"/>
              </w:rPr>
            </w:pPr>
          </w:p>
        </w:tc>
      </w:tr>
    </w:tbl>
    <w:p w:rsidR="00244725" w:rsidRDefault="00244725"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3688"/>
        <w:gridCol w:w="726"/>
        <w:gridCol w:w="372"/>
        <w:gridCol w:w="372"/>
        <w:gridCol w:w="1842"/>
        <w:gridCol w:w="545"/>
        <w:gridCol w:w="2026"/>
      </w:tblGrid>
      <w:tr w:rsidR="00244725" w:rsidRPr="00244725" w:rsidTr="00244725">
        <w:trPr>
          <w:trHeight w:val="990"/>
        </w:trPr>
        <w:tc>
          <w:tcPr>
            <w:tcW w:w="5500" w:type="dxa"/>
            <w:noWrap/>
            <w:hideMark/>
          </w:tcPr>
          <w:p w:rsidR="00244725" w:rsidRPr="00244725" w:rsidRDefault="00244725">
            <w:pPr>
              <w:rPr>
                <w:rFonts w:ascii="Arial" w:hAnsi="Arial" w:cs="Arial"/>
                <w:color w:val="483B3F"/>
                <w:sz w:val="30"/>
                <w:szCs w:val="30"/>
              </w:rPr>
            </w:pPr>
            <w:bookmarkStart w:id="43" w:name="RANGE!A1:G161"/>
            <w:bookmarkEnd w:id="43"/>
          </w:p>
        </w:tc>
        <w:tc>
          <w:tcPr>
            <w:tcW w:w="7660" w:type="dxa"/>
            <w:gridSpan w:val="6"/>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Приложение №8 к решению Думы от28.11.2019 №31 "О внесении изменений в решение Думы "О бюджете муниципального образования "Корсукское" на 2019 год и плановый период 2020 и 2021 годов" от  27.12.2018г.  № 46</w:t>
            </w:r>
          </w:p>
        </w:tc>
      </w:tr>
      <w:tr w:rsidR="00244725" w:rsidRPr="00244725" w:rsidTr="00244725">
        <w:trPr>
          <w:trHeight w:val="315"/>
        </w:trPr>
        <w:tc>
          <w:tcPr>
            <w:tcW w:w="5500" w:type="dxa"/>
            <w:noWrap/>
            <w:hideMark/>
          </w:tcPr>
          <w:p w:rsidR="00244725" w:rsidRPr="00244725" w:rsidRDefault="00244725">
            <w:pPr>
              <w:rPr>
                <w:rFonts w:ascii="Arial" w:hAnsi="Arial" w:cs="Arial"/>
                <w:color w:val="483B3F"/>
                <w:sz w:val="30"/>
                <w:szCs w:val="30"/>
              </w:rPr>
            </w:pPr>
          </w:p>
        </w:tc>
        <w:tc>
          <w:tcPr>
            <w:tcW w:w="845" w:type="dxa"/>
            <w:noWrap/>
            <w:hideMark/>
          </w:tcPr>
          <w:p w:rsidR="00244725" w:rsidRPr="00244725" w:rsidRDefault="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6161" w:type="dxa"/>
            <w:gridSpan w:val="3"/>
            <w:noWrap/>
            <w:hideMark/>
          </w:tcPr>
          <w:p w:rsidR="00244725" w:rsidRPr="00244725" w:rsidRDefault="00244725" w:rsidP="00244725">
            <w:pPr>
              <w:rPr>
                <w:rFonts w:ascii="Arial" w:hAnsi="Arial" w:cs="Arial"/>
                <w:color w:val="483B3F"/>
                <w:sz w:val="30"/>
                <w:szCs w:val="30"/>
              </w:rPr>
            </w:pPr>
          </w:p>
        </w:tc>
      </w:tr>
      <w:tr w:rsidR="00244725" w:rsidRPr="00244725" w:rsidTr="00244725">
        <w:trPr>
          <w:trHeight w:val="1110"/>
        </w:trPr>
        <w:tc>
          <w:tcPr>
            <w:tcW w:w="13160" w:type="dxa"/>
            <w:gridSpan w:val="7"/>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2019 ГОД</w:t>
            </w:r>
          </w:p>
        </w:tc>
      </w:tr>
      <w:tr w:rsidR="00244725" w:rsidRPr="00244725" w:rsidTr="00244725">
        <w:trPr>
          <w:trHeight w:val="315"/>
        </w:trPr>
        <w:tc>
          <w:tcPr>
            <w:tcW w:w="5500" w:type="dxa"/>
            <w:noWrap/>
            <w:hideMark/>
          </w:tcPr>
          <w:p w:rsidR="00244725" w:rsidRPr="00244725" w:rsidRDefault="00244725" w:rsidP="00244725">
            <w:pPr>
              <w:rPr>
                <w:rFonts w:ascii="Arial" w:hAnsi="Arial" w:cs="Arial"/>
                <w:color w:val="483B3F"/>
                <w:sz w:val="30"/>
                <w:szCs w:val="30"/>
              </w:rPr>
            </w:pPr>
          </w:p>
        </w:tc>
        <w:tc>
          <w:tcPr>
            <w:tcW w:w="845" w:type="dxa"/>
            <w:noWrap/>
            <w:hideMark/>
          </w:tcPr>
          <w:p w:rsidR="00244725" w:rsidRPr="00244725" w:rsidRDefault="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2691" w:type="dxa"/>
            <w:noWrap/>
            <w:hideMark/>
          </w:tcPr>
          <w:p w:rsidR="00244725" w:rsidRPr="00244725" w:rsidRDefault="00244725" w:rsidP="00244725">
            <w:pPr>
              <w:rPr>
                <w:rFonts w:ascii="Arial" w:hAnsi="Arial" w:cs="Arial"/>
                <w:color w:val="483B3F"/>
                <w:sz w:val="30"/>
                <w:szCs w:val="30"/>
              </w:rPr>
            </w:pPr>
          </w:p>
        </w:tc>
        <w:tc>
          <w:tcPr>
            <w:tcW w:w="498" w:type="dxa"/>
            <w:noWrap/>
            <w:hideMark/>
          </w:tcPr>
          <w:p w:rsidR="00244725" w:rsidRPr="00244725" w:rsidRDefault="00244725" w:rsidP="00244725">
            <w:pPr>
              <w:rPr>
                <w:rFonts w:ascii="Arial" w:hAnsi="Arial" w:cs="Arial"/>
                <w:color w:val="483B3F"/>
                <w:sz w:val="30"/>
                <w:szCs w:val="30"/>
              </w:rPr>
            </w:pP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(руб.) </w:t>
            </w:r>
          </w:p>
        </w:tc>
      </w:tr>
      <w:tr w:rsidR="00244725" w:rsidRPr="00244725" w:rsidTr="00244725">
        <w:trPr>
          <w:trHeight w:val="345"/>
        </w:trPr>
        <w:tc>
          <w:tcPr>
            <w:tcW w:w="5500" w:type="dxa"/>
            <w:vMerge w:val="restart"/>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Наименование</w:t>
            </w:r>
          </w:p>
        </w:tc>
        <w:tc>
          <w:tcPr>
            <w:tcW w:w="845" w:type="dxa"/>
            <w:vMerge w:val="restart"/>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ГРБС</w:t>
            </w:r>
          </w:p>
        </w:tc>
        <w:tc>
          <w:tcPr>
            <w:tcW w:w="654" w:type="dxa"/>
            <w:gridSpan w:val="2"/>
            <w:vMerge w:val="restart"/>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РзПз</w:t>
            </w:r>
          </w:p>
        </w:tc>
        <w:tc>
          <w:tcPr>
            <w:tcW w:w="2691" w:type="dxa"/>
            <w:vMerge w:val="restart"/>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ЦСР</w:t>
            </w:r>
          </w:p>
        </w:tc>
        <w:tc>
          <w:tcPr>
            <w:tcW w:w="498" w:type="dxa"/>
            <w:vMerge w:val="restart"/>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ВР</w:t>
            </w:r>
          </w:p>
        </w:tc>
        <w:tc>
          <w:tcPr>
            <w:tcW w:w="2972" w:type="dxa"/>
            <w:vMerge w:val="restart"/>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Сумма </w:t>
            </w:r>
          </w:p>
        </w:tc>
      </w:tr>
      <w:tr w:rsidR="00244725" w:rsidRPr="00244725" w:rsidTr="00244725">
        <w:trPr>
          <w:trHeight w:val="345"/>
        </w:trPr>
        <w:tc>
          <w:tcPr>
            <w:tcW w:w="5500" w:type="dxa"/>
            <w:vMerge/>
            <w:hideMark/>
          </w:tcPr>
          <w:p w:rsidR="00244725" w:rsidRPr="00244725" w:rsidRDefault="00244725">
            <w:pPr>
              <w:rPr>
                <w:rFonts w:ascii="Arial" w:hAnsi="Arial" w:cs="Arial"/>
                <w:color w:val="483B3F"/>
                <w:sz w:val="30"/>
                <w:szCs w:val="30"/>
              </w:rPr>
            </w:pPr>
          </w:p>
        </w:tc>
        <w:tc>
          <w:tcPr>
            <w:tcW w:w="845" w:type="dxa"/>
            <w:vMerge/>
            <w:hideMark/>
          </w:tcPr>
          <w:p w:rsidR="00244725" w:rsidRPr="00244725" w:rsidRDefault="00244725">
            <w:pPr>
              <w:rPr>
                <w:rFonts w:ascii="Arial" w:hAnsi="Arial" w:cs="Arial"/>
                <w:color w:val="483B3F"/>
                <w:sz w:val="30"/>
                <w:szCs w:val="30"/>
              </w:rPr>
            </w:pPr>
          </w:p>
        </w:tc>
        <w:tc>
          <w:tcPr>
            <w:tcW w:w="654" w:type="dxa"/>
            <w:gridSpan w:val="2"/>
            <w:vMerge/>
            <w:hideMark/>
          </w:tcPr>
          <w:p w:rsidR="00244725" w:rsidRPr="00244725" w:rsidRDefault="00244725">
            <w:pPr>
              <w:rPr>
                <w:rFonts w:ascii="Arial" w:hAnsi="Arial" w:cs="Arial"/>
                <w:color w:val="483B3F"/>
                <w:sz w:val="30"/>
                <w:szCs w:val="30"/>
              </w:rPr>
            </w:pPr>
          </w:p>
        </w:tc>
        <w:tc>
          <w:tcPr>
            <w:tcW w:w="2691" w:type="dxa"/>
            <w:vMerge/>
            <w:hideMark/>
          </w:tcPr>
          <w:p w:rsidR="00244725" w:rsidRPr="00244725" w:rsidRDefault="00244725">
            <w:pPr>
              <w:rPr>
                <w:rFonts w:ascii="Arial" w:hAnsi="Arial" w:cs="Arial"/>
                <w:color w:val="483B3F"/>
                <w:sz w:val="30"/>
                <w:szCs w:val="30"/>
              </w:rPr>
            </w:pPr>
          </w:p>
        </w:tc>
        <w:tc>
          <w:tcPr>
            <w:tcW w:w="498" w:type="dxa"/>
            <w:vMerge/>
            <w:hideMark/>
          </w:tcPr>
          <w:p w:rsidR="00244725" w:rsidRPr="00244725" w:rsidRDefault="00244725">
            <w:pPr>
              <w:rPr>
                <w:rFonts w:ascii="Arial" w:hAnsi="Arial" w:cs="Arial"/>
                <w:color w:val="483B3F"/>
                <w:sz w:val="30"/>
                <w:szCs w:val="30"/>
              </w:rPr>
            </w:pPr>
          </w:p>
        </w:tc>
        <w:tc>
          <w:tcPr>
            <w:tcW w:w="2972" w:type="dxa"/>
            <w:vMerge/>
            <w:hideMark/>
          </w:tcPr>
          <w:p w:rsidR="00244725" w:rsidRPr="00244725" w:rsidRDefault="00244725">
            <w:pPr>
              <w:rPr>
                <w:rFonts w:ascii="Arial" w:hAnsi="Arial" w:cs="Arial"/>
                <w:color w:val="483B3F"/>
                <w:sz w:val="30"/>
                <w:szCs w:val="30"/>
              </w:rPr>
            </w:pPr>
          </w:p>
        </w:tc>
      </w:tr>
      <w:tr w:rsidR="00244725" w:rsidRPr="00244725" w:rsidTr="00244725">
        <w:trPr>
          <w:trHeight w:val="375"/>
        </w:trPr>
        <w:tc>
          <w:tcPr>
            <w:tcW w:w="5500" w:type="dxa"/>
            <w:noWrap/>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Администрация МО "Корсукское"</w:t>
            </w:r>
          </w:p>
        </w:tc>
        <w:tc>
          <w:tcPr>
            <w:tcW w:w="845"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7 397 051,00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ОБЩЕГОСУДАРСТВЕННЫЕ ВОПРОСЫ</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0100</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4 493 610,24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w:t>
            </w:r>
            <w:r w:rsidRPr="00244725">
              <w:rPr>
                <w:rFonts w:ascii="Arial" w:hAnsi="Arial" w:cs="Arial"/>
                <w:color w:val="483B3F"/>
                <w:sz w:val="30"/>
                <w:szCs w:val="30"/>
              </w:rPr>
              <w:lastRenderedPageBreak/>
              <w:t>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 </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Функционирование высшего должностного лица субъекта РФ и муниципального образования</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718 288,55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91 0 00 00000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718 288,55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Глава муниципального образования</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91 1 11 00000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718 288,55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по оплате труда работников ОМСУ</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91 1 11 90110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718 288,55   </w:t>
            </w:r>
          </w:p>
        </w:tc>
      </w:tr>
      <w:tr w:rsidR="00244725" w:rsidRPr="00244725" w:rsidTr="00244725">
        <w:trPr>
          <w:trHeight w:val="15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91 1 11 90110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718 288,55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государственных (муниципальных)органов</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91 1 11 90110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718 288,55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Фонд оплаты труда государственных (муниципальных)органов</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91 1 11 90110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121</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551 680,91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91 1 11 90110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129</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166 607,64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3 760 621,69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по оплате труда работников ОМСУ</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2 694 495,64   </w:t>
            </w:r>
          </w:p>
        </w:tc>
      </w:tr>
      <w:tr w:rsidR="00244725" w:rsidRPr="00244725" w:rsidTr="00244725">
        <w:trPr>
          <w:trHeight w:val="15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2 694 495,64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государственных (муниципальных)органов</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2 694 495,64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Фонд оплаты труда государственных (муниципальных) органов</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121</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2 069 505,10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129</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624 990,54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обеспечение функций ОМСУ</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1 066 126,05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1 055 616,05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1 055 616,05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услуг в сфере информационно-коммуникационных технологий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242</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69 378,00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986 238,05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бюджетные ассигнования</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800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10 510,00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Уплата налогов, сборов и иных платежей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850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10 510,00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Уплата налога на имущество и земельного налога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852</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2 990,00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Уплата штрафов,пеней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0104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91 1 12 90120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853</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7 520,00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Резервные фонды исполнительных органов государственной </w:t>
            </w:r>
            <w:r w:rsidRPr="00244725">
              <w:rPr>
                <w:rFonts w:ascii="Arial" w:hAnsi="Arial" w:cs="Arial"/>
                <w:color w:val="483B3F"/>
                <w:sz w:val="30"/>
                <w:szCs w:val="30"/>
              </w:rPr>
              <w:lastRenderedPageBreak/>
              <w:t>власти(местных  администраций)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91 1 13 00000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Обеспечение непредвиденных расходов за счет средств резервного фонда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91 1 13 90130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5 000,00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бюджетные ассигнования</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91 1 13 90130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800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5 000,00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Резервные средства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91 1 13 90130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870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5 000,00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Исполнение переданных государственных полномочий РФ и Иркутской области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0000</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700,00   </w:t>
            </w:r>
          </w:p>
        </w:tc>
      </w:tr>
      <w:tr w:rsidR="00244725" w:rsidRPr="00244725" w:rsidTr="00244725">
        <w:trPr>
          <w:trHeight w:val="189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91 2 06 73150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91 2 00 73150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91 2 00 73150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Прочая закупка товаров, работ и услуг для </w:t>
            </w:r>
            <w:r w:rsidRPr="00244725">
              <w:rPr>
                <w:rFonts w:ascii="Arial" w:hAnsi="Arial" w:cs="Arial"/>
                <w:color w:val="483B3F"/>
                <w:sz w:val="30"/>
                <w:szCs w:val="30"/>
              </w:rPr>
              <w:lastRenderedPageBreak/>
              <w:t>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91 2 00 73150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w:t>
            </w:r>
            <w:r w:rsidRPr="00244725">
              <w:rPr>
                <w:rFonts w:ascii="Arial" w:hAnsi="Arial" w:cs="Arial"/>
                <w:color w:val="483B3F"/>
                <w:sz w:val="30"/>
                <w:szCs w:val="30"/>
              </w:rPr>
              <w:lastRenderedPageBreak/>
              <w:t>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 xml:space="preserve">                  700,00   </w:t>
            </w:r>
          </w:p>
        </w:tc>
      </w:tr>
      <w:tr w:rsidR="00244725" w:rsidRPr="00244725" w:rsidTr="00244725">
        <w:trPr>
          <w:trHeight w:val="94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Муниципальная целевая программа "Организация и проведение оплачиваемых временных работ в МО "Корсукское" на 2017-2019гг."</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9 000,00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79 5 02 90160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9 000,00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79 5 02 90160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9 000,00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0113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79 5 02 90160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9 000,00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НАЦИОНАЛЬНАЯ ОБОРОНА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0200</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115 100,00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Мобилизационная и вневойсковая подготовка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115 100,00   </w:t>
            </w:r>
          </w:p>
        </w:tc>
      </w:tr>
      <w:tr w:rsidR="00244725" w:rsidRPr="00244725" w:rsidTr="00244725">
        <w:trPr>
          <w:trHeight w:val="94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Осуществление первичного воинского учета на территории, где отсутствуют военные комиссариаты</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91 2 02 51180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115 100,00   </w:t>
            </w:r>
          </w:p>
        </w:tc>
      </w:tr>
      <w:tr w:rsidR="00244725" w:rsidRPr="00244725" w:rsidTr="00244725">
        <w:trPr>
          <w:trHeight w:val="15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91 2 02 51180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109 800,00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Расходы на выплаты персоналу государственных (муниципальных)органов</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91 2 02 51180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109 800,00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Фонд оплаты труда государственных (муниципальных) органов</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91 2 02 51180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121</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84 335,00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91 2 02 51180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129</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25 465,00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91 2 02 51180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5 300,00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91 2 02 51180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5 300,00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0203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91 2 02 51180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5 300,00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МУНИЦИПАЛЬНЫЕ ПРОГРАММЫ</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3 500,00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НАЦИОНАЛЬНАЯ БЕЗОПАСНОСТЬ </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0300</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3 500,00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Правоохранительная деятельность</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1 000,00   </w:t>
            </w:r>
          </w:p>
        </w:tc>
      </w:tr>
      <w:tr w:rsidR="00244725" w:rsidRPr="00244725" w:rsidTr="00244725">
        <w:trPr>
          <w:trHeight w:val="94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Муниципальная программа "Обеспечение пожарной безопасности в границах МО "Корсукское" на 2017-2019гг."</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Закупка товаров, работ и услуг для </w:t>
            </w:r>
            <w:r w:rsidRPr="00244725">
              <w:rPr>
                <w:rFonts w:ascii="Arial" w:hAnsi="Arial" w:cs="Arial"/>
                <w:color w:val="483B3F"/>
                <w:sz w:val="30"/>
                <w:szCs w:val="30"/>
              </w:rPr>
              <w:lastRenderedPageBreak/>
              <w:t>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79 5 02 90170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w:t>
            </w:r>
            <w:r w:rsidRPr="00244725">
              <w:rPr>
                <w:rFonts w:ascii="Arial" w:hAnsi="Arial" w:cs="Arial"/>
                <w:color w:val="483B3F"/>
                <w:sz w:val="30"/>
                <w:szCs w:val="30"/>
              </w:rPr>
              <w:lastRenderedPageBreak/>
              <w:t>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 xml:space="preserve">               1 000,00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79 5 02 90170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79 5 02 90170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1 000,00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Муниципальная целевая программа "Профилактика незаконного потребления наркотических средств в МО "Корсукское" на 2019-2022гг."</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2 000,00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Муниципальная программа "Профилактика безнадзорности и правонарушений несовершеннолетних на территории  МО "Корсукское" на 2018-2023гг."</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79 5 02 90190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79 5 02 90190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0314</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79 5 02 90190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Общеэкономические вопросы</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34 600,00   </w:t>
            </w:r>
          </w:p>
        </w:tc>
      </w:tr>
      <w:tr w:rsidR="00244725" w:rsidRPr="00244725" w:rsidTr="00244725">
        <w:trPr>
          <w:trHeight w:val="94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Осуществление отдельных областных государственных полномочий в сфере водоснабжения и водоотведения</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91 2 01 73110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34 600,00   </w:t>
            </w:r>
          </w:p>
        </w:tc>
      </w:tr>
      <w:tr w:rsidR="00244725" w:rsidRPr="00244725" w:rsidTr="00244725">
        <w:trPr>
          <w:trHeight w:val="15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91 2 01 73110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33 600,00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государственных (муниципальных)органов</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91 2 01 73110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33 600,00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Фонд оплаты труда государственных (муниципальных) органов</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91 2 01 73110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121</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25 806,00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91 2 01 73110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129</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7 794,00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91 2 01 73110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91 2 01 73110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91 2 01 73110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1 000,00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Дорожное хозяйство (дорожные фонды)</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0409</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91 3 00 00000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2 120 029,76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Поддержка дорожного хозяйства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0409</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91 3 14 00000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2 120 029,76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Дорожный фонд МО "Корсукское"</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0409</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91 3 14 90150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2 120 029,76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0409</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91 3 14 90150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2 120 029,76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0409</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91 3 14 90150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2 120 029,76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0409</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91 3 14 90150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2 120 029,76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Мероприятия в области строительства, архитектуры и градостроительства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0412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91 4 00 00000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0412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91 4 15 90160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0412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91 4 15 90160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товаров,работ,услуг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0412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91 4 15 90160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Прочие мероприятия по благоустройству </w:t>
            </w:r>
            <w:r w:rsidRPr="00244725">
              <w:rPr>
                <w:rFonts w:ascii="Arial" w:hAnsi="Arial" w:cs="Arial"/>
                <w:color w:val="483B3F"/>
                <w:sz w:val="30"/>
                <w:szCs w:val="30"/>
              </w:rPr>
              <w:lastRenderedPageBreak/>
              <w:t>городских округов и поселений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214152,00</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Выполнение функций органами местного самоуправления</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0503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214152,00</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0503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214152,00</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0503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91 5 01 90180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90000,00</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0503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91 5 01 90180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90000,00</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Народная инициатива: Мероприятия по реализации проектов народных инициатив Приобретение насоса на водонапорную башню в д. Сагарук</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0503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5 01 S2370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42347,00</w:t>
            </w:r>
          </w:p>
        </w:tc>
      </w:tr>
      <w:tr w:rsidR="00244725" w:rsidRPr="00244725" w:rsidTr="00244725">
        <w:trPr>
          <w:trHeight w:val="15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Народная инициатива: Мероприятия по реализации проектов народных инициатив Приобретение пиломатериалов для ограждения кладбищь в с. Корсук, д.Тотохон, д.Шохтой, д.Гушит  </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0503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5 01 S2370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81805,00</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СОЦИАЛЬНАЯ ПОЛИТИКА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1000</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275 634,00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Пенсионное обеспечение</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91 1 07 00000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275 634,00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Доплаты к пенсии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91 1 07 90220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275 634,00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Социальное обеспечение и иные выплаты населению</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91 1 07 90220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300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275 634,00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Публичные нормативные социальные выплаты гражданам</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91 1 07 90220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310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275 634,00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пенсии, социальные доплаты к пенсиям</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91 1 07 90220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312</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275 634,00   </w:t>
            </w:r>
          </w:p>
        </w:tc>
      </w:tr>
      <w:tr w:rsidR="00244725" w:rsidRPr="00244725" w:rsidTr="00244725">
        <w:trPr>
          <w:trHeight w:val="42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ФИЗИЧЕСКАЯ КУЛЬТУРА И СПОРТ</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91 6 02 00000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114 425,00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Проведение спортивных мероприятий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91 6 02 90190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70 000,00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91 6 02 90190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70 000,00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Призы и гранты</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91 6 02 90190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350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70 000,00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народная инициатива: Мероприятия по реализации проектов народных инициатив Приобретение спортивных форм для спортивной команды МО "Корсукское"</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1102</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6 02 S 2370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44 425,00   </w:t>
            </w:r>
          </w:p>
        </w:tc>
      </w:tr>
      <w:tr w:rsidR="00244725" w:rsidRPr="00244725" w:rsidTr="00244725">
        <w:trPr>
          <w:trHeight w:val="94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Межбюджетные трансферты общего характера бюджетам субъектов РФ и муниципальных образований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1400</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91 8 00 00000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26 000,00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Прочие межбюджетные трансферты общего характера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1403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91 8 09 00000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26 000,00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Межбюджетные трансферты из бюджетов поселений бюджету муниципального района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1403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91 8 09 90240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26 000,00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Межбюджетные трансферты</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1403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91 8 09 90240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50</w:t>
            </w:r>
            <w:r w:rsidRPr="00244725">
              <w:rPr>
                <w:rFonts w:ascii="Arial" w:hAnsi="Arial" w:cs="Arial"/>
                <w:color w:val="483B3F"/>
                <w:sz w:val="30"/>
                <w:szCs w:val="30"/>
              </w:rPr>
              <w:lastRenderedPageBreak/>
              <w:t>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 xml:space="preserve">           26 000,00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Иные межбюджетные трансферты</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О38</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1403</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91 8 09 90240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540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26 000,00   </w:t>
            </w:r>
          </w:p>
        </w:tc>
      </w:tr>
      <w:tr w:rsidR="00244725" w:rsidRPr="00244725" w:rsidTr="00244725">
        <w:trPr>
          <w:trHeight w:val="1170"/>
        </w:trPr>
        <w:tc>
          <w:tcPr>
            <w:tcW w:w="5500" w:type="dxa"/>
            <w:hideMark/>
          </w:tcPr>
          <w:p w:rsidR="00244725" w:rsidRPr="00244725" w:rsidRDefault="00244725">
            <w:pPr>
              <w:rPr>
                <w:rFonts w:ascii="Arial" w:hAnsi="Arial" w:cs="Arial"/>
                <w:b/>
                <w:bCs/>
                <w:i/>
                <w:iCs/>
                <w:color w:val="483B3F"/>
                <w:sz w:val="30"/>
                <w:szCs w:val="30"/>
              </w:rPr>
            </w:pPr>
            <w:r w:rsidRPr="00244725">
              <w:rPr>
                <w:rFonts w:ascii="Arial" w:hAnsi="Arial" w:cs="Arial"/>
                <w:b/>
                <w:bCs/>
                <w:i/>
                <w:iCs/>
                <w:color w:val="483B3F"/>
                <w:sz w:val="30"/>
                <w:szCs w:val="30"/>
              </w:rPr>
              <w:t>Муниципальное казенное учреждение "Культурно-информационный центр МО "Корсукское"</w:t>
            </w:r>
          </w:p>
        </w:tc>
        <w:tc>
          <w:tcPr>
            <w:tcW w:w="845"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w:t>
            </w:r>
          </w:p>
        </w:tc>
        <w:tc>
          <w:tcPr>
            <w:tcW w:w="654" w:type="dxa"/>
            <w:gridSpan w:val="2"/>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w:t>
            </w:r>
          </w:p>
        </w:tc>
        <w:tc>
          <w:tcPr>
            <w:tcW w:w="2691"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w:t>
            </w:r>
          </w:p>
        </w:tc>
        <w:tc>
          <w:tcPr>
            <w:tcW w:w="498"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w:t>
            </w:r>
          </w:p>
        </w:tc>
        <w:tc>
          <w:tcPr>
            <w:tcW w:w="2972"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3 229 060,96   </w:t>
            </w:r>
          </w:p>
        </w:tc>
      </w:tr>
      <w:tr w:rsidR="00244725" w:rsidRPr="00244725" w:rsidTr="00244725">
        <w:trPr>
          <w:trHeight w:val="375"/>
        </w:trPr>
        <w:tc>
          <w:tcPr>
            <w:tcW w:w="550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 xml:space="preserve">КУЛЬТУРА, КИНЕМАТОГРАФИЯ </w:t>
            </w:r>
          </w:p>
        </w:tc>
        <w:tc>
          <w:tcPr>
            <w:tcW w:w="845" w:type="dxa"/>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О06</w:t>
            </w:r>
          </w:p>
        </w:tc>
        <w:tc>
          <w:tcPr>
            <w:tcW w:w="654" w:type="dxa"/>
            <w:gridSpan w:val="2"/>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0800</w:t>
            </w:r>
          </w:p>
        </w:tc>
        <w:tc>
          <w:tcPr>
            <w:tcW w:w="2691"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91 0 00 00000</w:t>
            </w:r>
          </w:p>
        </w:tc>
        <w:tc>
          <w:tcPr>
            <w:tcW w:w="498"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w:t>
            </w:r>
          </w:p>
        </w:tc>
        <w:tc>
          <w:tcPr>
            <w:tcW w:w="2972"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2 796 775,68   </w:t>
            </w:r>
          </w:p>
        </w:tc>
      </w:tr>
      <w:tr w:rsidR="00244725" w:rsidRPr="00244725" w:rsidTr="00244725">
        <w:trPr>
          <w:trHeight w:val="375"/>
        </w:trPr>
        <w:tc>
          <w:tcPr>
            <w:tcW w:w="550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Культура</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91 7 00 00000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2 796 775,68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Обеспечение досуговой деятельности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91 7 10 00000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2 796 775,68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по оплате труда персоналу казенных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2 116 588,44   </w:t>
            </w:r>
          </w:p>
        </w:tc>
      </w:tr>
      <w:tr w:rsidR="00244725" w:rsidRPr="00244725" w:rsidTr="00244725">
        <w:trPr>
          <w:trHeight w:val="15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2 116 413,54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казенных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2 116 413,54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Фонд оплаты труда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111</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1 625 509,63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 xml:space="preserve">Взносы по обязательному социальному страхованию на </w:t>
            </w:r>
            <w:r w:rsidRPr="00244725">
              <w:rPr>
                <w:rFonts w:ascii="Arial" w:hAnsi="Arial" w:cs="Arial"/>
                <w:color w:val="483B3F"/>
                <w:sz w:val="30"/>
                <w:szCs w:val="30"/>
              </w:rPr>
              <w:lastRenderedPageBreak/>
              <w:t>выплаты по оплате труда работников и иные выплаты работникам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lastRenderedPageBreak/>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91 7 10 90310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119</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490 903,91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680 187,24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566 339,24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566 339,24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народная инициатива: Мероприятия по реализации проектов народных инициатив Ремонт потолка в зрительном зале в МКУК "КИЦ"Корсукское"</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S2370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113 848,00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Уплата налогов, сборов и иных платежей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850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174,90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Уплата штрафов,пеней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853</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174,90   </w:t>
            </w:r>
          </w:p>
        </w:tc>
      </w:tr>
      <w:tr w:rsidR="00244725" w:rsidRPr="00244725" w:rsidTr="00244725">
        <w:trPr>
          <w:trHeight w:val="375"/>
        </w:trPr>
        <w:tc>
          <w:tcPr>
            <w:tcW w:w="5500" w:type="dxa"/>
            <w:hideMark/>
          </w:tcPr>
          <w:p w:rsidR="00244725" w:rsidRPr="00244725" w:rsidRDefault="00244725">
            <w:pPr>
              <w:rPr>
                <w:rFonts w:ascii="Arial" w:hAnsi="Arial" w:cs="Arial"/>
                <w:b/>
                <w:bCs/>
                <w:color w:val="483B3F"/>
                <w:sz w:val="30"/>
                <w:szCs w:val="30"/>
              </w:rPr>
            </w:pPr>
            <w:r w:rsidRPr="00244725">
              <w:rPr>
                <w:rFonts w:ascii="Arial" w:hAnsi="Arial" w:cs="Arial"/>
                <w:b/>
                <w:bCs/>
                <w:color w:val="483B3F"/>
                <w:sz w:val="30"/>
                <w:szCs w:val="30"/>
              </w:rPr>
              <w:t>Обеспечение библиотечной деятельности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91 7 11 90320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b/>
                <w:bCs/>
                <w:color w:val="483B3F"/>
                <w:sz w:val="30"/>
                <w:szCs w:val="30"/>
              </w:rPr>
            </w:pPr>
            <w:r w:rsidRPr="00244725">
              <w:rPr>
                <w:rFonts w:ascii="Arial" w:hAnsi="Arial" w:cs="Arial"/>
                <w:b/>
                <w:bCs/>
                <w:color w:val="483B3F"/>
                <w:sz w:val="30"/>
                <w:szCs w:val="30"/>
              </w:rPr>
              <w:t xml:space="preserve">          432 285,28   </w:t>
            </w:r>
          </w:p>
        </w:tc>
      </w:tr>
      <w:tr w:rsidR="00244725" w:rsidRPr="00244725" w:rsidTr="00244725">
        <w:trPr>
          <w:trHeight w:val="15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91 7 11 90320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424 336,56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lastRenderedPageBreak/>
              <w:t>Расходы на выплаты по оплате труда персоналу казенных учреждений(библиотеки)</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91 7 11 90320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424 336,56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Фонд оплаты труда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91 7 11 90320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111</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325 911,34   </w:t>
            </w:r>
          </w:p>
        </w:tc>
      </w:tr>
      <w:tr w:rsidR="00244725" w:rsidRPr="00244725" w:rsidTr="00244725">
        <w:trPr>
          <w:trHeight w:val="126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91 7 11 90320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119</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98 425,22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Расходы на обеспечение функций казенных учреждений</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7 948,72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Закупка товаров, работ и услуг для муниципальных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200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7 948,72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Иные закупки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240</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7 948,72   </w:t>
            </w:r>
          </w:p>
        </w:tc>
      </w:tr>
      <w:tr w:rsidR="00244725" w:rsidRPr="00244725" w:rsidTr="00244725">
        <w:trPr>
          <w:trHeight w:val="630"/>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Прочая закупка товаров, работ и услуг для государственных нужд</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О06</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0801</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91 7 10 90320</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244</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7 948,72   </w:t>
            </w:r>
          </w:p>
        </w:tc>
      </w:tr>
      <w:tr w:rsidR="00244725" w:rsidRPr="00244725" w:rsidTr="00244725">
        <w:trPr>
          <w:trHeight w:val="375"/>
        </w:trPr>
        <w:tc>
          <w:tcPr>
            <w:tcW w:w="5500" w:type="dxa"/>
            <w:hideMark/>
          </w:tcPr>
          <w:p w:rsidR="00244725" w:rsidRPr="00244725" w:rsidRDefault="00244725">
            <w:pPr>
              <w:rPr>
                <w:rFonts w:ascii="Arial" w:hAnsi="Arial" w:cs="Arial"/>
                <w:color w:val="483B3F"/>
                <w:sz w:val="30"/>
                <w:szCs w:val="30"/>
              </w:rPr>
            </w:pPr>
            <w:r w:rsidRPr="00244725">
              <w:rPr>
                <w:rFonts w:ascii="Arial" w:hAnsi="Arial" w:cs="Arial"/>
                <w:color w:val="483B3F"/>
                <w:sz w:val="30"/>
                <w:szCs w:val="30"/>
              </w:rPr>
              <w:t>ИТОГО</w:t>
            </w:r>
          </w:p>
        </w:tc>
        <w:tc>
          <w:tcPr>
            <w:tcW w:w="845" w:type="dxa"/>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654" w:type="dxa"/>
            <w:gridSpan w:val="2"/>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691"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498"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w:t>
            </w:r>
          </w:p>
        </w:tc>
        <w:tc>
          <w:tcPr>
            <w:tcW w:w="2972" w:type="dxa"/>
            <w:noWrap/>
            <w:hideMark/>
          </w:tcPr>
          <w:p w:rsidR="00244725" w:rsidRPr="00244725" w:rsidRDefault="00244725" w:rsidP="00244725">
            <w:pPr>
              <w:rPr>
                <w:rFonts w:ascii="Arial" w:hAnsi="Arial" w:cs="Arial"/>
                <w:color w:val="483B3F"/>
                <w:sz w:val="30"/>
                <w:szCs w:val="30"/>
              </w:rPr>
            </w:pPr>
            <w:r w:rsidRPr="00244725">
              <w:rPr>
                <w:rFonts w:ascii="Arial" w:hAnsi="Arial" w:cs="Arial"/>
                <w:color w:val="483B3F"/>
                <w:sz w:val="30"/>
                <w:szCs w:val="30"/>
              </w:rPr>
              <w:t xml:space="preserve">       10 626 111,96   </w:t>
            </w:r>
          </w:p>
        </w:tc>
      </w:tr>
      <w:tr w:rsidR="00244725" w:rsidRPr="00244725" w:rsidTr="00244725">
        <w:trPr>
          <w:trHeight w:val="315"/>
        </w:trPr>
        <w:tc>
          <w:tcPr>
            <w:tcW w:w="5500" w:type="dxa"/>
            <w:hideMark/>
          </w:tcPr>
          <w:p w:rsidR="00244725" w:rsidRPr="00244725" w:rsidRDefault="00244725" w:rsidP="00244725">
            <w:pPr>
              <w:rPr>
                <w:rFonts w:ascii="Arial" w:hAnsi="Arial" w:cs="Arial"/>
                <w:color w:val="483B3F"/>
                <w:sz w:val="30"/>
                <w:szCs w:val="30"/>
              </w:rPr>
            </w:pPr>
          </w:p>
        </w:tc>
        <w:tc>
          <w:tcPr>
            <w:tcW w:w="845" w:type="dxa"/>
            <w:hideMark/>
          </w:tcPr>
          <w:p w:rsidR="00244725" w:rsidRPr="00244725" w:rsidRDefault="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2691" w:type="dxa"/>
            <w:noWrap/>
            <w:hideMark/>
          </w:tcPr>
          <w:p w:rsidR="00244725" w:rsidRPr="00244725" w:rsidRDefault="00244725" w:rsidP="00244725">
            <w:pPr>
              <w:rPr>
                <w:rFonts w:ascii="Arial" w:hAnsi="Arial" w:cs="Arial"/>
                <w:color w:val="483B3F"/>
                <w:sz w:val="30"/>
                <w:szCs w:val="30"/>
              </w:rPr>
            </w:pPr>
          </w:p>
        </w:tc>
        <w:tc>
          <w:tcPr>
            <w:tcW w:w="498" w:type="dxa"/>
            <w:noWrap/>
            <w:hideMark/>
          </w:tcPr>
          <w:p w:rsidR="00244725" w:rsidRPr="00244725" w:rsidRDefault="00244725" w:rsidP="00244725">
            <w:pPr>
              <w:rPr>
                <w:rFonts w:ascii="Arial" w:hAnsi="Arial" w:cs="Arial"/>
                <w:color w:val="483B3F"/>
                <w:sz w:val="30"/>
                <w:szCs w:val="30"/>
              </w:rPr>
            </w:pPr>
          </w:p>
        </w:tc>
        <w:tc>
          <w:tcPr>
            <w:tcW w:w="2972" w:type="dxa"/>
            <w:noWrap/>
            <w:hideMark/>
          </w:tcPr>
          <w:p w:rsidR="00244725" w:rsidRPr="00244725" w:rsidRDefault="00244725" w:rsidP="00244725">
            <w:pPr>
              <w:rPr>
                <w:rFonts w:ascii="Arial" w:hAnsi="Arial" w:cs="Arial"/>
                <w:color w:val="483B3F"/>
                <w:sz w:val="30"/>
                <w:szCs w:val="30"/>
              </w:rPr>
            </w:pPr>
          </w:p>
        </w:tc>
      </w:tr>
      <w:tr w:rsidR="00244725" w:rsidRPr="00244725" w:rsidTr="00244725">
        <w:trPr>
          <w:trHeight w:val="255"/>
        </w:trPr>
        <w:tc>
          <w:tcPr>
            <w:tcW w:w="5500" w:type="dxa"/>
            <w:noWrap/>
            <w:hideMark/>
          </w:tcPr>
          <w:p w:rsidR="00244725" w:rsidRPr="00244725" w:rsidRDefault="00244725" w:rsidP="00244725">
            <w:pPr>
              <w:rPr>
                <w:rFonts w:ascii="Arial" w:hAnsi="Arial" w:cs="Arial"/>
                <w:color w:val="483B3F"/>
                <w:sz w:val="30"/>
                <w:szCs w:val="30"/>
              </w:rPr>
            </w:pPr>
          </w:p>
        </w:tc>
        <w:tc>
          <w:tcPr>
            <w:tcW w:w="845" w:type="dxa"/>
            <w:noWrap/>
            <w:hideMark/>
          </w:tcPr>
          <w:p w:rsidR="00244725" w:rsidRPr="00244725" w:rsidRDefault="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2691" w:type="dxa"/>
            <w:noWrap/>
            <w:hideMark/>
          </w:tcPr>
          <w:p w:rsidR="00244725" w:rsidRPr="00244725" w:rsidRDefault="00244725" w:rsidP="00244725">
            <w:pPr>
              <w:rPr>
                <w:rFonts w:ascii="Arial" w:hAnsi="Arial" w:cs="Arial"/>
                <w:color w:val="483B3F"/>
                <w:sz w:val="30"/>
                <w:szCs w:val="30"/>
              </w:rPr>
            </w:pPr>
          </w:p>
        </w:tc>
        <w:tc>
          <w:tcPr>
            <w:tcW w:w="498" w:type="dxa"/>
            <w:noWrap/>
            <w:hideMark/>
          </w:tcPr>
          <w:p w:rsidR="00244725" w:rsidRPr="00244725" w:rsidRDefault="00244725" w:rsidP="00244725">
            <w:pPr>
              <w:rPr>
                <w:rFonts w:ascii="Arial" w:hAnsi="Arial" w:cs="Arial"/>
                <w:color w:val="483B3F"/>
                <w:sz w:val="30"/>
                <w:szCs w:val="30"/>
              </w:rPr>
            </w:pPr>
          </w:p>
        </w:tc>
        <w:tc>
          <w:tcPr>
            <w:tcW w:w="2972" w:type="dxa"/>
            <w:noWrap/>
            <w:hideMark/>
          </w:tcPr>
          <w:p w:rsidR="00244725" w:rsidRPr="00244725" w:rsidRDefault="00244725" w:rsidP="00244725">
            <w:pPr>
              <w:rPr>
                <w:rFonts w:ascii="Arial" w:hAnsi="Arial" w:cs="Arial"/>
                <w:color w:val="483B3F"/>
                <w:sz w:val="30"/>
                <w:szCs w:val="30"/>
              </w:rPr>
            </w:pPr>
          </w:p>
        </w:tc>
      </w:tr>
      <w:tr w:rsidR="00244725" w:rsidRPr="00244725" w:rsidTr="00244725">
        <w:trPr>
          <w:trHeight w:val="315"/>
        </w:trPr>
        <w:tc>
          <w:tcPr>
            <w:tcW w:w="5500" w:type="dxa"/>
            <w:noWrap/>
            <w:hideMark/>
          </w:tcPr>
          <w:p w:rsidR="00244725" w:rsidRPr="00244725" w:rsidRDefault="00244725" w:rsidP="00244725">
            <w:pPr>
              <w:rPr>
                <w:rFonts w:ascii="Arial" w:hAnsi="Arial" w:cs="Arial"/>
                <w:color w:val="483B3F"/>
                <w:sz w:val="30"/>
                <w:szCs w:val="30"/>
              </w:rPr>
            </w:pPr>
          </w:p>
        </w:tc>
        <w:tc>
          <w:tcPr>
            <w:tcW w:w="845" w:type="dxa"/>
            <w:noWrap/>
            <w:hideMark/>
          </w:tcPr>
          <w:p w:rsidR="00244725" w:rsidRPr="00244725" w:rsidRDefault="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2691" w:type="dxa"/>
            <w:noWrap/>
            <w:hideMark/>
          </w:tcPr>
          <w:p w:rsidR="00244725" w:rsidRPr="00244725" w:rsidRDefault="00244725" w:rsidP="00244725">
            <w:pPr>
              <w:rPr>
                <w:rFonts w:ascii="Arial" w:hAnsi="Arial" w:cs="Arial"/>
                <w:color w:val="483B3F"/>
                <w:sz w:val="30"/>
                <w:szCs w:val="30"/>
              </w:rPr>
            </w:pPr>
          </w:p>
        </w:tc>
        <w:tc>
          <w:tcPr>
            <w:tcW w:w="498" w:type="dxa"/>
            <w:noWrap/>
            <w:hideMark/>
          </w:tcPr>
          <w:p w:rsidR="00244725" w:rsidRPr="00244725" w:rsidRDefault="00244725" w:rsidP="00244725">
            <w:pPr>
              <w:rPr>
                <w:rFonts w:ascii="Arial" w:hAnsi="Arial" w:cs="Arial"/>
                <w:color w:val="483B3F"/>
                <w:sz w:val="30"/>
                <w:szCs w:val="30"/>
              </w:rPr>
            </w:pPr>
          </w:p>
        </w:tc>
        <w:tc>
          <w:tcPr>
            <w:tcW w:w="2972" w:type="dxa"/>
            <w:noWrap/>
            <w:hideMark/>
          </w:tcPr>
          <w:p w:rsidR="00244725" w:rsidRPr="00244725" w:rsidRDefault="00244725" w:rsidP="00244725">
            <w:pPr>
              <w:rPr>
                <w:rFonts w:ascii="Arial" w:hAnsi="Arial" w:cs="Arial"/>
                <w:color w:val="483B3F"/>
                <w:sz w:val="30"/>
                <w:szCs w:val="30"/>
              </w:rPr>
            </w:pPr>
          </w:p>
        </w:tc>
      </w:tr>
      <w:tr w:rsidR="00244725" w:rsidRPr="00244725" w:rsidTr="00244725">
        <w:trPr>
          <w:trHeight w:val="315"/>
        </w:trPr>
        <w:tc>
          <w:tcPr>
            <w:tcW w:w="5500" w:type="dxa"/>
            <w:noWrap/>
            <w:hideMark/>
          </w:tcPr>
          <w:p w:rsidR="00244725" w:rsidRPr="00244725" w:rsidRDefault="00244725" w:rsidP="00244725">
            <w:pPr>
              <w:rPr>
                <w:rFonts w:ascii="Arial" w:hAnsi="Arial" w:cs="Arial"/>
                <w:color w:val="483B3F"/>
                <w:sz w:val="30"/>
                <w:szCs w:val="30"/>
              </w:rPr>
            </w:pPr>
          </w:p>
        </w:tc>
        <w:tc>
          <w:tcPr>
            <w:tcW w:w="845" w:type="dxa"/>
            <w:noWrap/>
            <w:hideMark/>
          </w:tcPr>
          <w:p w:rsidR="00244725" w:rsidRPr="00244725" w:rsidRDefault="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327" w:type="dxa"/>
            <w:noWrap/>
            <w:hideMark/>
          </w:tcPr>
          <w:p w:rsidR="00244725" w:rsidRPr="00244725" w:rsidRDefault="00244725" w:rsidP="00244725">
            <w:pPr>
              <w:rPr>
                <w:rFonts w:ascii="Arial" w:hAnsi="Arial" w:cs="Arial"/>
                <w:color w:val="483B3F"/>
                <w:sz w:val="30"/>
                <w:szCs w:val="30"/>
              </w:rPr>
            </w:pPr>
          </w:p>
        </w:tc>
        <w:tc>
          <w:tcPr>
            <w:tcW w:w="2691" w:type="dxa"/>
            <w:noWrap/>
            <w:hideMark/>
          </w:tcPr>
          <w:p w:rsidR="00244725" w:rsidRPr="00244725" w:rsidRDefault="00244725" w:rsidP="00244725">
            <w:pPr>
              <w:rPr>
                <w:rFonts w:ascii="Arial" w:hAnsi="Arial" w:cs="Arial"/>
                <w:color w:val="483B3F"/>
                <w:sz w:val="30"/>
                <w:szCs w:val="30"/>
              </w:rPr>
            </w:pPr>
          </w:p>
        </w:tc>
        <w:tc>
          <w:tcPr>
            <w:tcW w:w="498" w:type="dxa"/>
            <w:noWrap/>
            <w:hideMark/>
          </w:tcPr>
          <w:p w:rsidR="00244725" w:rsidRPr="00244725" w:rsidRDefault="00244725" w:rsidP="00244725">
            <w:pPr>
              <w:rPr>
                <w:rFonts w:ascii="Arial" w:hAnsi="Arial" w:cs="Arial"/>
                <w:color w:val="483B3F"/>
                <w:sz w:val="30"/>
                <w:szCs w:val="30"/>
              </w:rPr>
            </w:pPr>
          </w:p>
        </w:tc>
        <w:tc>
          <w:tcPr>
            <w:tcW w:w="2972" w:type="dxa"/>
            <w:noWrap/>
            <w:hideMark/>
          </w:tcPr>
          <w:p w:rsidR="00244725" w:rsidRPr="00244725" w:rsidRDefault="00244725" w:rsidP="00244725">
            <w:pPr>
              <w:rPr>
                <w:rFonts w:ascii="Arial" w:hAnsi="Arial" w:cs="Arial"/>
                <w:color w:val="483B3F"/>
                <w:sz w:val="30"/>
                <w:szCs w:val="30"/>
              </w:rPr>
            </w:pPr>
          </w:p>
        </w:tc>
      </w:tr>
    </w:tbl>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B41E1D" w:rsidRPr="00B41E1D" w:rsidRDefault="00B41E1D" w:rsidP="00B41E1D">
      <w:pPr>
        <w:jc w:val="center"/>
        <w:rPr>
          <w:rFonts w:ascii="Arial" w:hAnsi="Arial" w:cs="Arial"/>
          <w:b/>
          <w:bCs/>
          <w:sz w:val="32"/>
          <w:szCs w:val="32"/>
        </w:rPr>
      </w:pPr>
      <w:r w:rsidRPr="00B41E1D">
        <w:rPr>
          <w:rFonts w:ascii="Arial" w:hAnsi="Arial" w:cs="Arial"/>
          <w:b/>
          <w:bCs/>
          <w:sz w:val="32"/>
          <w:szCs w:val="32"/>
        </w:rPr>
        <w:lastRenderedPageBreak/>
        <w:t>28.11.2019 г. №32</w:t>
      </w:r>
    </w:p>
    <w:p w:rsidR="00B41E1D" w:rsidRPr="00B41E1D" w:rsidRDefault="00B41E1D" w:rsidP="00B41E1D">
      <w:pPr>
        <w:jc w:val="center"/>
        <w:rPr>
          <w:rFonts w:ascii="Arial" w:hAnsi="Arial" w:cs="Arial"/>
          <w:b/>
          <w:sz w:val="32"/>
          <w:szCs w:val="32"/>
        </w:rPr>
      </w:pPr>
      <w:r w:rsidRPr="00B41E1D">
        <w:rPr>
          <w:rFonts w:ascii="Arial" w:hAnsi="Arial" w:cs="Arial"/>
          <w:b/>
          <w:sz w:val="32"/>
          <w:szCs w:val="32"/>
        </w:rPr>
        <w:t>РОССИЙСКАЯ ФЕДЕРАЦИЯ</w:t>
      </w:r>
    </w:p>
    <w:p w:rsidR="00B41E1D" w:rsidRPr="00B41E1D" w:rsidRDefault="00B41E1D" w:rsidP="00B41E1D">
      <w:pPr>
        <w:jc w:val="center"/>
        <w:rPr>
          <w:rFonts w:ascii="Arial" w:hAnsi="Arial" w:cs="Arial"/>
          <w:b/>
          <w:sz w:val="32"/>
          <w:szCs w:val="32"/>
        </w:rPr>
      </w:pPr>
      <w:r w:rsidRPr="00B41E1D">
        <w:rPr>
          <w:rFonts w:ascii="Arial" w:hAnsi="Arial" w:cs="Arial"/>
          <w:b/>
          <w:sz w:val="32"/>
          <w:szCs w:val="32"/>
        </w:rPr>
        <w:t>ИРКУТСКАЯ ОБЛАСТЬ</w:t>
      </w:r>
    </w:p>
    <w:p w:rsidR="00B41E1D" w:rsidRPr="00B41E1D" w:rsidRDefault="00B41E1D" w:rsidP="00B41E1D">
      <w:pPr>
        <w:jc w:val="center"/>
        <w:rPr>
          <w:rFonts w:ascii="Arial" w:hAnsi="Arial" w:cs="Arial"/>
          <w:b/>
          <w:sz w:val="32"/>
          <w:szCs w:val="32"/>
        </w:rPr>
      </w:pPr>
      <w:r w:rsidRPr="00B41E1D">
        <w:rPr>
          <w:rFonts w:ascii="Arial" w:hAnsi="Arial" w:cs="Arial"/>
          <w:b/>
          <w:sz w:val="32"/>
          <w:szCs w:val="32"/>
        </w:rPr>
        <w:t>ЭХИРИТ-БУЛАГАТСКИЙ РАЙОН</w:t>
      </w:r>
    </w:p>
    <w:p w:rsidR="00B41E1D" w:rsidRPr="00B41E1D" w:rsidRDefault="00B41E1D" w:rsidP="00B41E1D">
      <w:pPr>
        <w:jc w:val="center"/>
        <w:rPr>
          <w:rFonts w:ascii="Arial" w:hAnsi="Arial" w:cs="Arial"/>
          <w:b/>
          <w:sz w:val="32"/>
          <w:szCs w:val="32"/>
        </w:rPr>
      </w:pPr>
      <w:r w:rsidRPr="00B41E1D">
        <w:rPr>
          <w:rFonts w:ascii="Arial" w:hAnsi="Arial" w:cs="Arial"/>
          <w:b/>
          <w:sz w:val="32"/>
          <w:szCs w:val="32"/>
        </w:rPr>
        <w:t xml:space="preserve">МУНИЦИПАЛЬНОЕ ОБРАЗОВАНИЕ </w:t>
      </w:r>
      <w:r w:rsidRPr="00B41E1D">
        <w:rPr>
          <w:rFonts w:ascii="Arial" w:hAnsi="Arial" w:cs="Arial"/>
          <w:b/>
          <w:color w:val="000000"/>
          <w:sz w:val="32"/>
          <w:szCs w:val="32"/>
        </w:rPr>
        <w:t>«КОРСУКСКОЕ»</w:t>
      </w:r>
    </w:p>
    <w:p w:rsidR="00B41E1D" w:rsidRPr="00B41E1D" w:rsidRDefault="00B41E1D" w:rsidP="00B41E1D">
      <w:pPr>
        <w:jc w:val="center"/>
        <w:rPr>
          <w:rFonts w:ascii="Arial" w:hAnsi="Arial" w:cs="Arial"/>
          <w:b/>
          <w:sz w:val="32"/>
          <w:szCs w:val="32"/>
        </w:rPr>
      </w:pPr>
      <w:r w:rsidRPr="00B41E1D">
        <w:rPr>
          <w:rFonts w:ascii="Arial" w:hAnsi="Arial" w:cs="Arial"/>
          <w:b/>
          <w:sz w:val="32"/>
          <w:szCs w:val="32"/>
        </w:rPr>
        <w:t>ДУМА</w:t>
      </w:r>
    </w:p>
    <w:p w:rsidR="00B41E1D" w:rsidRPr="00B41E1D" w:rsidRDefault="00B41E1D" w:rsidP="00B41E1D">
      <w:pPr>
        <w:jc w:val="center"/>
        <w:rPr>
          <w:rFonts w:ascii="Arial" w:hAnsi="Arial" w:cs="Arial"/>
          <w:b/>
          <w:bCs/>
          <w:sz w:val="32"/>
          <w:szCs w:val="32"/>
        </w:rPr>
      </w:pPr>
      <w:r w:rsidRPr="00B41E1D">
        <w:rPr>
          <w:rFonts w:ascii="Arial" w:hAnsi="Arial" w:cs="Arial"/>
          <w:b/>
          <w:bCs/>
          <w:sz w:val="32"/>
          <w:szCs w:val="32"/>
        </w:rPr>
        <w:t>РЕШЕНИЕ</w:t>
      </w:r>
    </w:p>
    <w:p w:rsidR="00B41E1D" w:rsidRPr="00B41E1D" w:rsidRDefault="00B41E1D" w:rsidP="00B41E1D">
      <w:pPr>
        <w:jc w:val="center"/>
        <w:rPr>
          <w:b/>
          <w:bCs/>
          <w:sz w:val="28"/>
          <w:szCs w:val="28"/>
        </w:rPr>
      </w:pPr>
    </w:p>
    <w:p w:rsidR="00B41E1D" w:rsidRPr="00B41E1D" w:rsidRDefault="00B41E1D" w:rsidP="00B41E1D">
      <w:pPr>
        <w:jc w:val="center"/>
        <w:rPr>
          <w:rFonts w:ascii="Arial" w:hAnsi="Arial" w:cs="Arial"/>
          <w:b/>
          <w:bCs/>
          <w:sz w:val="32"/>
          <w:szCs w:val="32"/>
        </w:rPr>
      </w:pPr>
      <w:r w:rsidRPr="00B41E1D">
        <w:rPr>
          <w:rFonts w:ascii="Arial" w:hAnsi="Arial" w:cs="Arial"/>
          <w:b/>
          <w:bCs/>
          <w:sz w:val="32"/>
          <w:szCs w:val="32"/>
        </w:rPr>
        <w:t xml:space="preserve"> </w:t>
      </w:r>
    </w:p>
    <w:p w:rsidR="00B41E1D" w:rsidRPr="00B41E1D" w:rsidRDefault="00B41E1D" w:rsidP="00B41E1D">
      <w:pPr>
        <w:jc w:val="center"/>
        <w:rPr>
          <w:rFonts w:ascii="Arial" w:hAnsi="Arial" w:cs="Arial"/>
          <w:b/>
          <w:bCs/>
          <w:sz w:val="32"/>
          <w:szCs w:val="32"/>
        </w:rPr>
      </w:pPr>
      <w:r w:rsidRPr="00B41E1D">
        <w:rPr>
          <w:rFonts w:ascii="Arial" w:hAnsi="Arial" w:cs="Arial"/>
          <w:b/>
          <w:bCs/>
          <w:sz w:val="32"/>
          <w:szCs w:val="32"/>
        </w:rPr>
        <w:t>«Об утверждении Положения о муниципальном дорожном фонде муниципального образования «Корсукское»</w:t>
      </w:r>
    </w:p>
    <w:p w:rsidR="00B41E1D" w:rsidRPr="00B41E1D" w:rsidRDefault="00B41E1D" w:rsidP="00B41E1D">
      <w:pPr>
        <w:jc w:val="center"/>
        <w:rPr>
          <w:b/>
          <w:bCs/>
          <w:color w:val="000000"/>
        </w:rPr>
      </w:pPr>
      <w:r w:rsidRPr="00B41E1D">
        <w:rPr>
          <w:b/>
          <w:bCs/>
          <w:color w:val="000000"/>
        </w:rPr>
        <w:t xml:space="preserve"> </w:t>
      </w:r>
    </w:p>
    <w:p w:rsidR="00B41E1D" w:rsidRPr="00B41E1D" w:rsidRDefault="00B41E1D" w:rsidP="00B41E1D">
      <w:pPr>
        <w:ind w:firstLine="708"/>
        <w:jc w:val="both"/>
        <w:rPr>
          <w:rFonts w:ascii="Arial" w:hAnsi="Arial" w:cs="Arial"/>
          <w:bCs/>
        </w:rPr>
      </w:pPr>
      <w:r w:rsidRPr="00B41E1D">
        <w:rPr>
          <w:rFonts w:ascii="Arial" w:hAnsi="Arial" w:cs="Arial"/>
          <w:color w:val="000000"/>
          <w:shd w:val="clear" w:color="auto" w:fill="FFFFFF"/>
        </w:rPr>
        <w:t>В целях финансового обеспечения дорожной деятельности в отношении автомобильных дорог общего пользования местного значения, обеспечения безопасности дорожного движения на них, в соответствии с пунктом 5 статьи 179.4 Бюджетного кодекса Российской Федерации, пунктом 5 части 1 статьи 14(ст.15) Федерального закона от 06.10.2003г № 131-ФЗ « Об общих принципах организации местного самоуправления в Российской Федерации», руководствуясь статьей 6 Устава, Федеральным законом от 08 ноября 2007 года №257-ФЗ «Об автомобильных дорогах и о дорожной деятельности в Российской Федерации», п.3, 5 ст.1 Федерального Закона от 3 декабря 2012г. №244-ФЗ «О внесении изменений в Бюджетный кодекс Российской Федерации и отдельные законодательные акты РФ и Устава муниципального образования «Корсукское», Дума</w:t>
      </w:r>
      <w:r w:rsidRPr="00B41E1D">
        <w:rPr>
          <w:rFonts w:ascii="Arial" w:hAnsi="Arial" w:cs="Arial"/>
          <w:bCs/>
        </w:rPr>
        <w:t>:</w:t>
      </w:r>
    </w:p>
    <w:p w:rsidR="00B41E1D" w:rsidRPr="00B41E1D" w:rsidRDefault="00B41E1D" w:rsidP="00B41E1D">
      <w:pPr>
        <w:tabs>
          <w:tab w:val="left" w:pos="709"/>
          <w:tab w:val="left" w:pos="6096"/>
        </w:tabs>
        <w:ind w:right="-2"/>
        <w:jc w:val="both"/>
        <w:rPr>
          <w:rFonts w:ascii="Arial" w:hAnsi="Arial" w:cs="Arial"/>
        </w:rPr>
      </w:pPr>
    </w:p>
    <w:p w:rsidR="00B41E1D" w:rsidRPr="00B41E1D" w:rsidRDefault="00B41E1D" w:rsidP="00B41E1D">
      <w:pPr>
        <w:tabs>
          <w:tab w:val="left" w:pos="5954"/>
          <w:tab w:val="left" w:pos="6096"/>
        </w:tabs>
        <w:jc w:val="center"/>
        <w:rPr>
          <w:rFonts w:ascii="Arial" w:hAnsi="Arial" w:cs="Arial"/>
          <w:b/>
          <w:color w:val="000000"/>
          <w:sz w:val="30"/>
          <w:szCs w:val="30"/>
          <w:shd w:val="clear" w:color="auto" w:fill="FFFFFF"/>
        </w:rPr>
      </w:pPr>
      <w:r w:rsidRPr="00B41E1D">
        <w:rPr>
          <w:rFonts w:ascii="Arial" w:hAnsi="Arial" w:cs="Arial"/>
          <w:b/>
          <w:color w:val="000000"/>
          <w:sz w:val="30"/>
          <w:szCs w:val="30"/>
          <w:shd w:val="clear" w:color="auto" w:fill="FFFFFF"/>
        </w:rPr>
        <w:t>РЕШИЛА:</w:t>
      </w:r>
    </w:p>
    <w:p w:rsidR="00B41E1D" w:rsidRPr="00B41E1D" w:rsidRDefault="00B41E1D" w:rsidP="00B41E1D">
      <w:pPr>
        <w:tabs>
          <w:tab w:val="left" w:pos="5954"/>
          <w:tab w:val="left" w:pos="6096"/>
        </w:tabs>
        <w:jc w:val="center"/>
        <w:rPr>
          <w:rFonts w:ascii="Arial" w:hAnsi="Arial" w:cs="Arial"/>
          <w:color w:val="000000"/>
          <w:shd w:val="clear" w:color="auto" w:fill="FFFFFF"/>
        </w:rPr>
      </w:pPr>
    </w:p>
    <w:p w:rsidR="00B41E1D" w:rsidRPr="00B41E1D" w:rsidRDefault="00B41E1D" w:rsidP="00B41E1D">
      <w:pPr>
        <w:jc w:val="both"/>
        <w:rPr>
          <w:rFonts w:ascii="Arial" w:hAnsi="Arial" w:cs="Arial"/>
        </w:rPr>
      </w:pPr>
      <w:r w:rsidRPr="00B41E1D">
        <w:rPr>
          <w:rFonts w:ascii="Arial" w:hAnsi="Arial" w:cs="Arial"/>
          <w:color w:val="000000"/>
          <w:shd w:val="clear" w:color="auto" w:fill="FFFFFF"/>
        </w:rPr>
        <w:t xml:space="preserve">1. </w:t>
      </w:r>
      <w:r w:rsidRPr="00B41E1D">
        <w:rPr>
          <w:rFonts w:ascii="Arial" w:hAnsi="Arial" w:cs="Arial"/>
        </w:rPr>
        <w:t xml:space="preserve">Утвердить Положение о муниципальном дорожном фонде муниципального образования «Корсукское». </w:t>
      </w:r>
      <w:r w:rsidRPr="00B41E1D">
        <w:rPr>
          <w:rFonts w:ascii="Arial" w:hAnsi="Arial" w:cs="Arial"/>
          <w:color w:val="000000"/>
          <w:shd w:val="clear" w:color="auto" w:fill="FFFFFF"/>
        </w:rPr>
        <w:t xml:space="preserve">(Приложение № 1). </w:t>
      </w:r>
    </w:p>
    <w:p w:rsidR="00B41E1D" w:rsidRPr="00B41E1D" w:rsidRDefault="00B41E1D" w:rsidP="00B41E1D">
      <w:pPr>
        <w:jc w:val="both"/>
        <w:rPr>
          <w:rFonts w:ascii="Arial" w:hAnsi="Arial" w:cs="Arial"/>
          <w:color w:val="000000"/>
          <w:shd w:val="clear" w:color="auto" w:fill="FFFFFF"/>
        </w:rPr>
      </w:pPr>
      <w:r w:rsidRPr="00B41E1D">
        <w:rPr>
          <w:rFonts w:ascii="Arial" w:hAnsi="Arial" w:cs="Arial"/>
        </w:rPr>
        <w:t xml:space="preserve">2.  </w:t>
      </w:r>
      <w:r w:rsidRPr="00B41E1D">
        <w:rPr>
          <w:rFonts w:ascii="Arial" w:hAnsi="Arial" w:cs="Arial"/>
          <w:color w:val="000000"/>
          <w:shd w:val="clear" w:color="auto" w:fill="FFFFFF"/>
        </w:rPr>
        <w:t>Отменить П</w:t>
      </w:r>
      <w:r w:rsidRPr="00B41E1D">
        <w:rPr>
          <w:rFonts w:ascii="Arial" w:hAnsi="Arial" w:cs="Arial"/>
        </w:rPr>
        <w:t>орядок формирования и использования бюджетных ассигнований дорожного фонда муниципального образования «Корсукское» утвержденного решением Думы от 27.11.2013г. №8», Решение Думы МО «Корсукское» от 27.11.2013г. №8 и Решение Думы от 29.08.2019г. №22 считать утратившим силу.</w:t>
      </w:r>
    </w:p>
    <w:p w:rsidR="00B41E1D" w:rsidRPr="00B41E1D" w:rsidRDefault="00B41E1D" w:rsidP="00B41E1D">
      <w:pPr>
        <w:spacing w:after="120"/>
        <w:jc w:val="both"/>
        <w:rPr>
          <w:rFonts w:ascii="Arial" w:hAnsi="Arial" w:cs="Arial"/>
          <w:color w:val="000000"/>
          <w:shd w:val="clear" w:color="auto" w:fill="FFFFFF"/>
        </w:rPr>
      </w:pPr>
      <w:r w:rsidRPr="00B41E1D">
        <w:rPr>
          <w:rFonts w:ascii="Arial" w:hAnsi="Arial" w:cs="Arial"/>
          <w:color w:val="000000"/>
          <w:shd w:val="clear" w:color="auto" w:fill="FFFFFF"/>
        </w:rPr>
        <w:t>3. Настоящее Решение   вступает в силу со дня опубликования в газете «Вестник МО «Корсукское»</w:t>
      </w:r>
      <w:r w:rsidRPr="00B41E1D">
        <w:rPr>
          <w:rFonts w:ascii="Arial" w:hAnsi="Arial" w:cs="Arial"/>
        </w:rPr>
        <w:t xml:space="preserve"> </w:t>
      </w:r>
      <w:r w:rsidRPr="00B41E1D">
        <w:rPr>
          <w:rFonts w:ascii="Arial" w:hAnsi="Arial" w:cs="Arial"/>
          <w:color w:val="000000"/>
          <w:shd w:val="clear" w:color="auto" w:fill="FFFFFF"/>
        </w:rPr>
        <w:t xml:space="preserve">и разместить в сети Интернет на официальном сайте муниципального образования «Корсукское».  </w:t>
      </w:r>
    </w:p>
    <w:p w:rsidR="00B41E1D" w:rsidRPr="00B41E1D" w:rsidRDefault="00B41E1D" w:rsidP="00B41E1D">
      <w:pPr>
        <w:spacing w:after="120"/>
        <w:jc w:val="both"/>
        <w:rPr>
          <w:rFonts w:ascii="Arial" w:hAnsi="Arial" w:cs="Arial"/>
          <w:color w:val="000000"/>
          <w:shd w:val="clear" w:color="auto" w:fill="FFFFFF"/>
        </w:rPr>
      </w:pPr>
      <w:r w:rsidRPr="00B41E1D">
        <w:rPr>
          <w:rFonts w:ascii="Arial" w:hAnsi="Arial" w:cs="Arial"/>
          <w:color w:val="000000"/>
          <w:shd w:val="clear" w:color="auto" w:fill="FFFFFF"/>
        </w:rPr>
        <w:t xml:space="preserve">4.  Контроль исполнения решения оставляю за собой. </w:t>
      </w:r>
    </w:p>
    <w:p w:rsidR="00B41E1D" w:rsidRPr="00B41E1D" w:rsidRDefault="00B41E1D" w:rsidP="00B41E1D">
      <w:pPr>
        <w:jc w:val="center"/>
        <w:rPr>
          <w:rFonts w:ascii="Arial" w:hAnsi="Arial" w:cs="Arial"/>
          <w:color w:val="000000"/>
          <w:shd w:val="clear" w:color="auto" w:fill="FFFFFF"/>
        </w:rPr>
      </w:pPr>
    </w:p>
    <w:p w:rsidR="00B41E1D" w:rsidRPr="00B41E1D" w:rsidRDefault="00B41E1D" w:rsidP="00B41E1D">
      <w:pPr>
        <w:tabs>
          <w:tab w:val="left" w:pos="2970"/>
        </w:tabs>
        <w:ind w:firstLine="709"/>
        <w:jc w:val="both"/>
        <w:rPr>
          <w:rFonts w:ascii="Arial" w:hAnsi="Arial" w:cs="Arial"/>
          <w:color w:val="000000"/>
          <w:shd w:val="clear" w:color="auto" w:fill="FFFFFF"/>
        </w:rPr>
      </w:pPr>
    </w:p>
    <w:p w:rsidR="00B41E1D" w:rsidRPr="00B41E1D" w:rsidRDefault="00B41E1D" w:rsidP="00B41E1D">
      <w:pPr>
        <w:suppressAutoHyphens/>
        <w:jc w:val="both"/>
        <w:rPr>
          <w:rFonts w:ascii="Arial" w:hAnsi="Arial" w:cs="Arial"/>
          <w:color w:val="000000"/>
          <w:shd w:val="clear" w:color="auto" w:fill="FFFFFF"/>
        </w:rPr>
      </w:pPr>
      <w:r w:rsidRPr="00B41E1D">
        <w:rPr>
          <w:rFonts w:ascii="Arial" w:hAnsi="Arial" w:cs="Arial"/>
          <w:color w:val="000000"/>
          <w:shd w:val="clear" w:color="auto" w:fill="FFFFFF"/>
        </w:rPr>
        <w:t xml:space="preserve">  Председатель Думы </w:t>
      </w:r>
    </w:p>
    <w:p w:rsidR="00B41E1D" w:rsidRPr="00B41E1D" w:rsidRDefault="00B41E1D" w:rsidP="00B41E1D">
      <w:pPr>
        <w:suppressAutoHyphens/>
        <w:jc w:val="both"/>
        <w:rPr>
          <w:rFonts w:ascii="Arial" w:hAnsi="Arial" w:cs="Arial"/>
          <w:color w:val="000000"/>
          <w:shd w:val="clear" w:color="auto" w:fill="FFFFFF"/>
        </w:rPr>
      </w:pPr>
      <w:r w:rsidRPr="00B41E1D">
        <w:rPr>
          <w:rFonts w:ascii="Arial" w:hAnsi="Arial" w:cs="Arial"/>
          <w:color w:val="000000"/>
          <w:shd w:val="clear" w:color="auto" w:fill="FFFFFF"/>
        </w:rPr>
        <w:t xml:space="preserve">  МО «Корсукское»    </w:t>
      </w:r>
    </w:p>
    <w:p w:rsidR="00B41E1D" w:rsidRPr="00B41E1D" w:rsidRDefault="00B41E1D" w:rsidP="00B41E1D">
      <w:pPr>
        <w:suppressAutoHyphens/>
        <w:jc w:val="both"/>
        <w:rPr>
          <w:rFonts w:ascii="Arial" w:hAnsi="Arial" w:cs="Arial"/>
          <w:color w:val="000000"/>
          <w:shd w:val="clear" w:color="auto" w:fill="FFFFFF"/>
        </w:rPr>
      </w:pPr>
      <w:r w:rsidRPr="00B41E1D">
        <w:rPr>
          <w:rFonts w:ascii="Arial" w:hAnsi="Arial" w:cs="Arial"/>
          <w:color w:val="000000"/>
          <w:shd w:val="clear" w:color="auto" w:fill="FFFFFF"/>
        </w:rPr>
        <w:t xml:space="preserve">  Глава МО «Корсукское»                                                     В.В. Баршуев</w:t>
      </w:r>
    </w:p>
    <w:p w:rsidR="00B41E1D" w:rsidRPr="00B41E1D" w:rsidRDefault="00B41E1D" w:rsidP="00B41E1D">
      <w:pPr>
        <w:suppressAutoHyphens/>
        <w:jc w:val="both"/>
        <w:rPr>
          <w:color w:val="000000"/>
          <w:sz w:val="28"/>
          <w:szCs w:val="28"/>
          <w:shd w:val="clear" w:color="auto" w:fill="FFFFFF"/>
        </w:rPr>
      </w:pPr>
    </w:p>
    <w:p w:rsidR="00B41E1D" w:rsidRPr="00B41E1D" w:rsidRDefault="00B41E1D" w:rsidP="00B41E1D">
      <w:pPr>
        <w:suppressAutoHyphens/>
        <w:jc w:val="both"/>
        <w:rPr>
          <w:color w:val="000000"/>
          <w:sz w:val="28"/>
          <w:szCs w:val="28"/>
          <w:shd w:val="clear" w:color="auto" w:fill="FFFFFF"/>
        </w:rPr>
      </w:pPr>
    </w:p>
    <w:p w:rsidR="00B41E1D" w:rsidRPr="00B41E1D" w:rsidRDefault="00B41E1D" w:rsidP="00B41E1D">
      <w:pPr>
        <w:suppressAutoHyphens/>
        <w:jc w:val="both"/>
        <w:rPr>
          <w:color w:val="000000"/>
          <w:sz w:val="28"/>
          <w:szCs w:val="28"/>
          <w:shd w:val="clear" w:color="auto" w:fill="FFFFFF"/>
        </w:rPr>
      </w:pPr>
    </w:p>
    <w:p w:rsidR="00B41E1D" w:rsidRPr="00B41E1D" w:rsidRDefault="00B41E1D" w:rsidP="00B41E1D">
      <w:pPr>
        <w:suppressAutoHyphens/>
        <w:spacing w:after="120"/>
        <w:ind w:left="283"/>
        <w:rPr>
          <w:color w:val="000000"/>
          <w:sz w:val="28"/>
          <w:szCs w:val="28"/>
          <w:shd w:val="clear" w:color="auto" w:fill="FFFFFF"/>
          <w:lang w:eastAsia="ar-SA"/>
        </w:rPr>
      </w:pPr>
    </w:p>
    <w:p w:rsidR="00B41E1D" w:rsidRPr="00B41E1D" w:rsidRDefault="00B41E1D" w:rsidP="00B41E1D">
      <w:pPr>
        <w:suppressAutoHyphens/>
        <w:spacing w:after="120"/>
        <w:ind w:left="283"/>
        <w:jc w:val="right"/>
        <w:rPr>
          <w:rFonts w:ascii="Calibri" w:hAnsi="Calibri" w:cs="Calibri"/>
          <w:color w:val="000000"/>
          <w:sz w:val="20"/>
          <w:szCs w:val="20"/>
          <w:shd w:val="clear" w:color="auto" w:fill="FFFFFF"/>
          <w:lang w:eastAsia="ar-SA"/>
        </w:rPr>
      </w:pPr>
      <w:r w:rsidRPr="00B41E1D">
        <w:rPr>
          <w:rFonts w:ascii="Calibri" w:hAnsi="Calibri" w:cs="Calibri"/>
          <w:color w:val="000000"/>
          <w:sz w:val="20"/>
          <w:szCs w:val="20"/>
          <w:shd w:val="clear" w:color="auto" w:fill="FFFFFF"/>
          <w:lang w:eastAsia="ar-SA"/>
        </w:rPr>
        <w:t xml:space="preserve">Приложение № 1 к решению </w:t>
      </w:r>
    </w:p>
    <w:p w:rsidR="00B41E1D" w:rsidRPr="00B41E1D" w:rsidRDefault="00B41E1D" w:rsidP="00B41E1D">
      <w:pPr>
        <w:suppressAutoHyphens/>
        <w:spacing w:after="120"/>
        <w:ind w:left="283"/>
        <w:jc w:val="right"/>
        <w:rPr>
          <w:rFonts w:ascii="Calibri" w:hAnsi="Calibri" w:cs="Calibri"/>
          <w:color w:val="000000"/>
          <w:sz w:val="20"/>
          <w:szCs w:val="20"/>
          <w:shd w:val="clear" w:color="auto" w:fill="FFFFFF"/>
          <w:lang w:eastAsia="ar-SA"/>
        </w:rPr>
      </w:pPr>
      <w:r w:rsidRPr="00B41E1D">
        <w:rPr>
          <w:rFonts w:ascii="Calibri" w:hAnsi="Calibri" w:cs="Calibri"/>
          <w:color w:val="000000"/>
          <w:sz w:val="20"/>
          <w:szCs w:val="20"/>
          <w:shd w:val="clear" w:color="auto" w:fill="FFFFFF"/>
          <w:lang w:eastAsia="ar-SA"/>
        </w:rPr>
        <w:t>Думы МО «Корсукское»</w:t>
      </w:r>
    </w:p>
    <w:p w:rsidR="00B41E1D" w:rsidRPr="00B41E1D" w:rsidRDefault="00B41E1D" w:rsidP="00B41E1D">
      <w:pPr>
        <w:suppressAutoHyphens/>
        <w:spacing w:after="120"/>
        <w:ind w:left="283"/>
        <w:jc w:val="right"/>
        <w:rPr>
          <w:rFonts w:ascii="Calibri" w:hAnsi="Calibri" w:cs="Calibri"/>
          <w:color w:val="000000"/>
          <w:sz w:val="20"/>
          <w:szCs w:val="20"/>
          <w:shd w:val="clear" w:color="auto" w:fill="FFFFFF"/>
        </w:rPr>
      </w:pPr>
      <w:r w:rsidRPr="00B41E1D">
        <w:rPr>
          <w:rFonts w:ascii="Calibri" w:hAnsi="Calibri" w:cs="Calibri"/>
          <w:color w:val="000000"/>
          <w:sz w:val="20"/>
          <w:szCs w:val="20"/>
          <w:shd w:val="clear" w:color="auto" w:fill="FFFFFF"/>
        </w:rPr>
        <w:t>от 28.11.2019 года №32</w:t>
      </w:r>
    </w:p>
    <w:p w:rsidR="00B41E1D" w:rsidRPr="00B41E1D" w:rsidRDefault="00B41E1D" w:rsidP="00B41E1D">
      <w:pPr>
        <w:suppressAutoHyphens/>
        <w:spacing w:after="120"/>
        <w:ind w:left="283"/>
        <w:jc w:val="center"/>
        <w:rPr>
          <w:rFonts w:ascii="Arial" w:hAnsi="Arial" w:cs="Arial"/>
          <w:b/>
          <w:color w:val="000000"/>
          <w:shd w:val="clear" w:color="auto" w:fill="FFFFFF"/>
        </w:rPr>
      </w:pPr>
      <w:r w:rsidRPr="00B41E1D">
        <w:rPr>
          <w:rFonts w:ascii="Arial" w:hAnsi="Arial" w:cs="Arial"/>
          <w:b/>
          <w:color w:val="000000"/>
          <w:shd w:val="clear" w:color="auto" w:fill="FFFFFF"/>
        </w:rPr>
        <w:t>ПОЛОЖЕНИЕ</w:t>
      </w:r>
    </w:p>
    <w:p w:rsidR="00B41E1D" w:rsidRPr="00B41E1D" w:rsidRDefault="00B41E1D" w:rsidP="00B41E1D">
      <w:pPr>
        <w:suppressAutoHyphens/>
        <w:spacing w:after="120"/>
        <w:ind w:left="283"/>
        <w:jc w:val="center"/>
        <w:rPr>
          <w:rFonts w:ascii="Arial" w:hAnsi="Arial" w:cs="Arial"/>
          <w:b/>
          <w:color w:val="000000"/>
          <w:shd w:val="clear" w:color="auto" w:fill="FFFFFF"/>
        </w:rPr>
      </w:pPr>
      <w:r w:rsidRPr="00B41E1D">
        <w:rPr>
          <w:rFonts w:ascii="Arial" w:hAnsi="Arial" w:cs="Arial"/>
          <w:b/>
          <w:color w:val="000000"/>
          <w:shd w:val="clear" w:color="auto" w:fill="FFFFFF"/>
        </w:rPr>
        <w:t xml:space="preserve">О МУНИЦИПАЛЬНОМ ДОРОЖНОМ ФОНДЕ </w:t>
      </w:r>
    </w:p>
    <w:p w:rsidR="00B41E1D" w:rsidRPr="00B41E1D" w:rsidRDefault="00B41E1D" w:rsidP="00B41E1D">
      <w:pPr>
        <w:suppressAutoHyphens/>
        <w:spacing w:after="120"/>
        <w:ind w:left="283"/>
        <w:jc w:val="center"/>
        <w:rPr>
          <w:rFonts w:ascii="Arial" w:hAnsi="Arial" w:cs="Arial"/>
          <w:b/>
          <w:color w:val="000000"/>
          <w:shd w:val="clear" w:color="auto" w:fill="FFFFFF"/>
        </w:rPr>
      </w:pPr>
      <w:r w:rsidRPr="00B41E1D">
        <w:rPr>
          <w:rFonts w:ascii="Arial" w:hAnsi="Arial" w:cs="Arial"/>
          <w:b/>
          <w:color w:val="000000"/>
          <w:shd w:val="clear" w:color="auto" w:fill="FFFFFF"/>
        </w:rPr>
        <w:t>МУНИЦИПАЛЬНОГО ОБРАЗОВАНИЯ «КОРСУКСКОЕ»</w:t>
      </w:r>
    </w:p>
    <w:p w:rsidR="00B41E1D" w:rsidRPr="00B41E1D" w:rsidRDefault="00B41E1D" w:rsidP="00B41E1D">
      <w:pPr>
        <w:suppressAutoHyphens/>
        <w:spacing w:after="120"/>
        <w:ind w:left="283"/>
        <w:jc w:val="both"/>
        <w:rPr>
          <w:rFonts w:ascii="Arial" w:hAnsi="Arial" w:cs="Arial"/>
          <w:color w:val="000000"/>
          <w:shd w:val="clear" w:color="auto" w:fill="FFFFFF"/>
        </w:rPr>
      </w:pP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t>1. ОБЩИЕ ПОЛОЖЕНИЯ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1.1. Общий Порядок формирования и использования бюджетных ассигнований дорожного фонда муниципального образования «Корсукское» (далее – Порядок) разработан на основании пункта 5 статьи  179.4 Бюджетного кодекса Российской Федерации устанавливает правила формирования и использования бюджетных ассигнований муниципального дорожного фонда муниципального образования «Корсукское».</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1.2. Муниципальный дорожный фонд (далее –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капитального ремонта и ремонта дворовых территорий  домов, проездов к дворовым территориям домов.</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1.3. 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1.4. Порядок формирования и использования бюджетных ассигнований дорожного фонда устанавливается решением Думы муниципального образования «Корсукское».</w:t>
      </w:r>
    </w:p>
    <w:p w:rsidR="00B41E1D" w:rsidRPr="00B41E1D" w:rsidRDefault="00B41E1D" w:rsidP="00B41E1D">
      <w:pPr>
        <w:suppressAutoHyphens/>
        <w:spacing w:after="120"/>
        <w:ind w:left="283"/>
        <w:jc w:val="both"/>
        <w:rPr>
          <w:rFonts w:ascii="Arial" w:hAnsi="Arial" w:cs="Arial"/>
          <w:color w:val="000000"/>
          <w:shd w:val="clear" w:color="auto" w:fill="FFFFFF"/>
        </w:rPr>
      </w:pP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t>2. ПОРЯДОК ФОРМИРОВАНИЯ И ИСПОЛЬЗОВАНИЯ МУНИЦИПАЛЬНОГО ДОРОЖНОГО ФОНДА.</w:t>
      </w: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t xml:space="preserve"> 2.1.ИСТОЧНИКИ ОБРАЗОВАНИЯ </w:t>
      </w: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t>МУНИЦИПАЛЬНОГО ДОРОЖНОГО ФОНДА</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2.1.1.Объём бюджетных ассигнований дорожного фонда утверждается решением Думы муниципального образования «Корсукское» о местном бюджете на очередной финансовый год и плановый период в размере не менее суммы прогнозируемого объема доходов местного бюджета от:</w:t>
      </w:r>
    </w:p>
    <w:p w:rsidR="00B41E1D" w:rsidRPr="00B41E1D" w:rsidRDefault="00B41E1D" w:rsidP="00B41E1D">
      <w:pPr>
        <w:suppressAutoHyphens/>
        <w:spacing w:after="120"/>
        <w:ind w:left="283"/>
        <w:jc w:val="both"/>
        <w:rPr>
          <w:rFonts w:ascii="Arial" w:hAnsi="Arial" w:cs="Arial"/>
          <w:color w:val="000000"/>
          <w:shd w:val="clear" w:color="auto" w:fill="FFFFFF"/>
        </w:rPr>
      </w:pP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поселения;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lastRenderedPageBreak/>
        <w:t>3)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4)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5)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6)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7)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8) платы за оказание услуг по присоединению объектов дорожного сервиса к автомобильным дорогам общего пользования местного значения;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9)</w:t>
      </w:r>
      <w:r w:rsidRPr="00B41E1D">
        <w:rPr>
          <w:rFonts w:ascii="Arial" w:hAnsi="Arial" w:cs="Arial"/>
          <w:lang w:eastAsia="ar-SA"/>
        </w:rPr>
        <w:t xml:space="preserve"> </w:t>
      </w:r>
      <w:r w:rsidRPr="00B41E1D">
        <w:rPr>
          <w:rFonts w:ascii="Arial" w:hAnsi="Arial" w:cs="Arial"/>
          <w:color w:val="000000"/>
          <w:shd w:val="clear" w:color="auto" w:fill="FFFFFF"/>
        </w:rPr>
        <w:t>остатка средств дорожного фонда на 01 января очередного финансового года (за исключением года создания дорожного фонда);</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10) бюджетных кредитов на финансовое обеспечение дорожной деятельности.</w:t>
      </w:r>
    </w:p>
    <w:p w:rsidR="00B41E1D" w:rsidRPr="00B41E1D" w:rsidRDefault="00B41E1D" w:rsidP="00B41E1D">
      <w:pPr>
        <w:suppressAutoHyphens/>
        <w:spacing w:after="120"/>
        <w:ind w:left="283"/>
        <w:jc w:val="both"/>
        <w:rPr>
          <w:rFonts w:ascii="Arial" w:hAnsi="Arial" w:cs="Arial"/>
          <w:color w:val="000000"/>
          <w:shd w:val="clear" w:color="auto" w:fill="FFFFFF"/>
        </w:rPr>
      </w:pP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2.1.2.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2.1.3. Объем бюджетных ассигнований дорожного фонда может корректироваться с учетом исполнения бюджета муниципального образования за текущий год и потребности в назначениях на очередной финансовый год.</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2.1.4. Объем бюджетных ассигнований дорожного фонда может быть увеличен в текущем году в случае направления дополнительных доходов в соответствии с решением Думы МО «Корсукское» с учетом потребности в назначениях в текущем году, в том числе в целях обеспечения софинансирования расходов, в размере не более 5% от прогнозируемого объема доходов местного бюджета.</w:t>
      </w:r>
      <w:r w:rsidRPr="00B41E1D">
        <w:rPr>
          <w:rFonts w:ascii="Arial" w:hAnsi="Arial" w:cs="Arial"/>
          <w:color w:val="000000"/>
          <w:shd w:val="clear" w:color="auto" w:fill="FFFFFF"/>
        </w:rPr>
        <w:cr/>
        <w:t xml:space="preserve"> В течении финансового года объем бюджетных ассигнований дорожного фонда может уточняться на сумму поступивших доходов в отчетном периоде.</w:t>
      </w:r>
    </w:p>
    <w:p w:rsidR="00B41E1D" w:rsidRPr="00B41E1D" w:rsidRDefault="00B41E1D" w:rsidP="00B41E1D">
      <w:pPr>
        <w:suppressAutoHyphens/>
        <w:spacing w:after="120"/>
        <w:ind w:left="283"/>
        <w:jc w:val="both"/>
        <w:rPr>
          <w:rFonts w:ascii="Arial" w:hAnsi="Arial" w:cs="Arial"/>
          <w:color w:val="000000"/>
          <w:shd w:val="clear" w:color="auto" w:fill="FFFFFF"/>
        </w:rPr>
      </w:pP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t xml:space="preserve">2.2. НАПРАВЛЕНИЯ РАСХОДОВАНИЯ </w:t>
      </w: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lastRenderedPageBreak/>
        <w:t>СРЕДСТВ ДОРОЖНОГО ФОНДА</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2.2.1.</w:t>
      </w:r>
      <w:r w:rsidRPr="00B41E1D">
        <w:rPr>
          <w:rFonts w:ascii="Arial" w:hAnsi="Arial" w:cs="Arial"/>
          <w:lang w:eastAsia="ar-SA"/>
        </w:rPr>
        <w:t xml:space="preserve"> </w:t>
      </w:r>
      <w:r w:rsidRPr="00B41E1D">
        <w:rPr>
          <w:rFonts w:ascii="Arial" w:hAnsi="Arial" w:cs="Arial"/>
          <w:color w:val="000000"/>
          <w:shd w:val="clear" w:color="auto" w:fill="FFFFFF"/>
        </w:rPr>
        <w:t>Средства дорожного фонда направляются на дорожную деятельность в отношении автомобильных дорог общего пользования местного значения в границах муниципального образования «Корсукское».</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2.2.2. К целевым направлениям расходов дорожного фонда относятся: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 выполнение работ по капитальному ремонту, ремонту и содержанию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 проектирование, строительство (реконструкцию) автомобильных дорог общего пользования местного значения с твёрдым покрытием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3) обустройство автомобильных дорог общего пользования местного значения муниципального образования «Корсукское» в целях повышения безопасности дорожного движения, включая: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приобретение и установку знаков дорожного движения;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приобретение оборудования для освещения автомобильных дорог общего пользования муниципального образования «Корсукское» (фонари, лампы, дросселя, провода, приборы учета электрической энергии, фотореле, магнитные пускатели, электропатроны для ламп, солнечные панели и батареи, комплектующие к панелям и батареям и пр.);</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приобретение и ремонт ящиков управления освещением (ЯУО).</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4) инвентаризацию, паспортизацию, проведение кадастровых работ, регистрации прав в отношении земельных участков, занимаемых автомобильными дорогами общего пользования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5) погашение задолженности по бюджетным кредитам, полученным на строительство (реконструкцию), капитальный ремонт, ремонт и содержание автомобильных дорог общего пользования местного значения, и осуществление расходов на обслуживание долговых обязательств, связанных с использованием указанных кредитов;</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6) на цели, связанные с восстановлением функционирования автомобильных дорог, в том числе на финансовое обеспечение ликвидации последствий стихийных бедствий и других чрезвычайных происшествий, проведение противопаводковых мероприятий, последствий непреодолимой силы и человеческого фактора на автомобильных дорогах общего пользования местного значения;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xml:space="preserve">7) строительство и реконструкцию автомобильных дорог с твердым покрытием общего пользования местного значения и искусственных сооружений на них, включая разработку документации по планировке территории для размещения автомобильных дорог, инженерные изыскания, разработку проектной </w:t>
      </w:r>
      <w:r w:rsidRPr="00B41E1D">
        <w:rPr>
          <w:rFonts w:ascii="Arial" w:hAnsi="Arial" w:cs="Arial"/>
          <w:color w:val="000000"/>
          <w:shd w:val="clear" w:color="auto" w:fill="FFFFFF"/>
        </w:rPr>
        <w:lastRenderedPageBreak/>
        <w:t xml:space="preserve">документации, проведение необходимых экспертиз, мероприятия по технологическому присоединению энергопринимающих устройств потребителей к электрическим сетям, выкуп земельных участков и подготовку территории строительства; </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8) приобретение дорожно-эксплуатационной техники, оборудования, механизмов, агрегатов и другого имущества, необходимого для строительства (реконструкции), капитального ремонта, ремонта и содержания автомобильных дорог общего пользования местного значения;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xml:space="preserve">9) содержание дорожно-эксплуатационной техники, оборудования, механизмов, агрегатов и другого имущества, необходимого для строительства (реконструкции), капитального ремонта, ремонта и содержания автомобильных дорог общего пользования местного значения, а именно затраты на постановку на учет и страхование дорожно-эксплуатационной техники, приобретение ГСМ, запчастей, заработная плата с отчислениями специалиста по использованию дорожно-эксплуатационной техники, аренда гаража или места сохранности техники, оборудования, механизмов, агрегатов; </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10) приобретение стройматериалов для ремонта автомобильных дорог общего пользования местного значения, затраты по перевозке и доставке строительных материалов;</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11) финансирование (софинансирование) мероприятий дорожной деятельности в рамках целевых программ, действующих на территории Эхирит-Булагатского муниципального района, Иркутской области;</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12) финансирование мероприятий в сфере дорожной деятельности:</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оплата производства работ по освещению дорог общего пользования местного значения муниципального образования «Корсукское»;</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оплата за потребление электрической энергии по освещению дорог общего пользования местного значения муниципального образования «Корсукское»;</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оплата за предоставление во временное ограниченное пользование имущества для размещения оборудования в целях уличного освещения;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13) осуществление мероприятий, предусмотренных муниципальной целевой программой, направленных на развитие и сохранение автомобильных дорог общего пользования местного значения;</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13) осуществление иных полномочий в области использования автомобильных дорог и осуществления дорожной деятельности во исполнение нормативных правовых актов МО «Корсукское».</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xml:space="preserve">2.2.3. Главным распорядителем средств дорожного фонда является Администрация муниципального образования «Корсукское» (далее – администрация). </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2.2.4.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 утвержденных в установленном порядке.</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2.2.5. Направление конкретных видов расходов средств дорожного фонда установленных в пункте 2.2.2 статьи 2 Положения, утверждается постановлением Администрации.</w:t>
      </w:r>
    </w:p>
    <w:p w:rsidR="00B41E1D" w:rsidRPr="00B41E1D" w:rsidRDefault="00B41E1D" w:rsidP="00B41E1D">
      <w:pPr>
        <w:suppressAutoHyphens/>
        <w:spacing w:after="120"/>
        <w:ind w:left="283"/>
        <w:jc w:val="both"/>
        <w:rPr>
          <w:rFonts w:ascii="Arial" w:hAnsi="Arial" w:cs="Arial"/>
          <w:color w:val="000000"/>
          <w:shd w:val="clear" w:color="auto" w:fill="FFFFFF"/>
        </w:rPr>
      </w:pPr>
      <w:r w:rsidRPr="00B41E1D">
        <w:rPr>
          <w:rFonts w:ascii="Arial" w:hAnsi="Arial" w:cs="Arial"/>
          <w:color w:val="000000"/>
          <w:shd w:val="clear" w:color="auto" w:fill="FFFFFF"/>
        </w:rPr>
        <w:t xml:space="preserve"> 2.2.6. Администрация в соответствии с действующим законодательством проводит работу по заключению и исполнению муниципальных контрактов и </w:t>
      </w:r>
      <w:r w:rsidRPr="00B41E1D">
        <w:rPr>
          <w:rFonts w:ascii="Arial" w:hAnsi="Arial" w:cs="Arial"/>
          <w:color w:val="000000"/>
          <w:shd w:val="clear" w:color="auto" w:fill="FFFFFF"/>
        </w:rPr>
        <w:lastRenderedPageBreak/>
        <w:t>договоров на осуществление дорожной деятельности в отношении автомобильных дорог местного значения, обеспечивает целевое, эффективное и правомерное использование средств дорожного фонда.</w:t>
      </w:r>
    </w:p>
    <w:p w:rsidR="00B41E1D" w:rsidRPr="00B41E1D" w:rsidRDefault="00B41E1D" w:rsidP="00B41E1D">
      <w:pPr>
        <w:suppressAutoHyphens/>
        <w:spacing w:after="120"/>
        <w:ind w:left="283"/>
        <w:jc w:val="both"/>
        <w:rPr>
          <w:rFonts w:ascii="Arial" w:hAnsi="Arial" w:cs="Arial"/>
          <w:color w:val="000000"/>
          <w:shd w:val="clear" w:color="auto" w:fill="FFFFFF"/>
        </w:rPr>
      </w:pP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t>4. ОТЧЁТ ОБ ИСПОЛНЕНИИ ДОРОЖНОГО ФОНДА</w:t>
      </w:r>
    </w:p>
    <w:p w:rsidR="00B41E1D" w:rsidRPr="00B41E1D" w:rsidRDefault="00B41E1D" w:rsidP="00B41E1D">
      <w:pPr>
        <w:suppressAutoHyphens/>
        <w:spacing w:after="120"/>
        <w:ind w:left="283"/>
        <w:jc w:val="both"/>
        <w:rPr>
          <w:rFonts w:ascii="Arial" w:hAnsi="Arial" w:cs="Arial"/>
          <w:color w:val="000000"/>
          <w:shd w:val="clear" w:color="auto" w:fill="FFFFFF"/>
        </w:rPr>
      </w:pPr>
    </w:p>
    <w:p w:rsidR="00B41E1D" w:rsidRPr="00B41E1D" w:rsidRDefault="00B41E1D" w:rsidP="00B41E1D">
      <w:pPr>
        <w:suppressAutoHyphens/>
        <w:jc w:val="both"/>
        <w:rPr>
          <w:rFonts w:ascii="Arial" w:hAnsi="Arial" w:cs="Arial"/>
          <w:color w:val="000000"/>
          <w:shd w:val="clear" w:color="auto" w:fill="FFFFFF"/>
        </w:rPr>
      </w:pPr>
      <w:r w:rsidRPr="00B41E1D">
        <w:rPr>
          <w:rFonts w:ascii="Arial" w:hAnsi="Arial" w:cs="Arial"/>
          <w:color w:val="000000"/>
          <w:shd w:val="clear" w:color="auto" w:fill="FFFFFF"/>
        </w:rPr>
        <w:t>Отчёт об исполнении бюджетных ассигнований дорожного фонда формируется в составе бюджетной отчетности об исполнении местного бюджета и представляется в Думу муниципального образования «Корсукское» одновременно с годовым отчетом об исполнении местного бюджета (согласно приложению к настоящему Положению, прилагается) и подлежит обязательному опубликованию и размещению на официальном Интернетсайте Администрации муниципального образования «Корсукское».</w:t>
      </w:r>
    </w:p>
    <w:tbl>
      <w:tblPr>
        <w:tblW w:w="0" w:type="auto"/>
        <w:tblInd w:w="283" w:type="dxa"/>
        <w:tblLook w:val="04A0" w:firstRow="1" w:lastRow="0" w:firstColumn="1" w:lastColumn="0" w:noHBand="0" w:noVBand="1"/>
      </w:tblPr>
      <w:tblGrid>
        <w:gridCol w:w="5637"/>
        <w:gridCol w:w="3651"/>
      </w:tblGrid>
      <w:tr w:rsidR="00B41E1D" w:rsidRPr="00B41E1D" w:rsidTr="00F42F0F">
        <w:tc>
          <w:tcPr>
            <w:tcW w:w="5637"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p>
        </w:tc>
        <w:tc>
          <w:tcPr>
            <w:tcW w:w="3651"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ПРИЛОЖЕНИЕ</w:t>
            </w:r>
          </w:p>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к Положению о муниципальном</w:t>
            </w:r>
          </w:p>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дорожном фонде муниципального</w:t>
            </w:r>
          </w:p>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образования «Корсукское»</w:t>
            </w:r>
          </w:p>
        </w:tc>
      </w:tr>
    </w:tbl>
    <w:p w:rsidR="00B41E1D" w:rsidRPr="00B41E1D" w:rsidRDefault="00B41E1D" w:rsidP="00B41E1D">
      <w:pPr>
        <w:suppressAutoHyphens/>
        <w:spacing w:after="120"/>
        <w:ind w:left="283"/>
        <w:jc w:val="both"/>
        <w:rPr>
          <w:rFonts w:ascii="Arial" w:hAnsi="Arial" w:cs="Arial"/>
          <w:color w:val="000000"/>
          <w:shd w:val="clear" w:color="auto" w:fill="FFFFFF"/>
        </w:rPr>
      </w:pP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t>ОТЧЕТ</w:t>
      </w: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t>о доходах и расходах муниципального дорожного фонда муниципального</w:t>
      </w:r>
    </w:p>
    <w:p w:rsidR="00B41E1D" w:rsidRPr="00B41E1D" w:rsidRDefault="00B41E1D" w:rsidP="00B41E1D">
      <w:pPr>
        <w:suppressAutoHyphens/>
        <w:spacing w:after="120"/>
        <w:ind w:left="283"/>
        <w:jc w:val="center"/>
        <w:rPr>
          <w:rFonts w:ascii="Arial" w:hAnsi="Arial" w:cs="Arial"/>
          <w:color w:val="000000"/>
          <w:shd w:val="clear" w:color="auto" w:fill="FFFFFF"/>
        </w:rPr>
      </w:pPr>
      <w:r w:rsidRPr="00B41E1D">
        <w:rPr>
          <w:rFonts w:ascii="Arial" w:hAnsi="Arial" w:cs="Arial"/>
          <w:color w:val="000000"/>
          <w:shd w:val="clear" w:color="auto" w:fill="FFFFFF"/>
        </w:rPr>
        <w:t>образования «Корсукское» за _______ год</w:t>
      </w:r>
    </w:p>
    <w:p w:rsidR="00B41E1D" w:rsidRPr="00B41E1D" w:rsidRDefault="00B41E1D" w:rsidP="00B41E1D">
      <w:pPr>
        <w:suppressAutoHyphens/>
        <w:spacing w:after="120"/>
        <w:ind w:left="283"/>
        <w:jc w:val="both"/>
        <w:rPr>
          <w:rFonts w:ascii="Arial" w:hAnsi="Arial" w:cs="Arial"/>
          <w:color w:val="000000"/>
          <w:shd w:val="clear" w:color="auto" w:fill="FFFFFF"/>
        </w:rPr>
      </w:pPr>
    </w:p>
    <w:p w:rsidR="00B41E1D" w:rsidRPr="00B41E1D" w:rsidRDefault="00B41E1D" w:rsidP="00B41E1D">
      <w:pPr>
        <w:suppressAutoHyphens/>
        <w:spacing w:after="120"/>
        <w:ind w:left="283"/>
        <w:jc w:val="right"/>
        <w:rPr>
          <w:rFonts w:ascii="Arial" w:hAnsi="Arial" w:cs="Arial"/>
          <w:color w:val="000000"/>
          <w:shd w:val="clear" w:color="auto" w:fill="FFFFFF"/>
        </w:rPr>
      </w:pPr>
      <w:r w:rsidRPr="00B41E1D">
        <w:rPr>
          <w:rFonts w:ascii="Arial" w:hAnsi="Arial" w:cs="Arial"/>
          <w:color w:val="000000"/>
          <w:shd w:val="clear" w:color="auto" w:fill="FFFFFF"/>
        </w:rPr>
        <w:t>(тыс. руб.)</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9"/>
        <w:gridCol w:w="1099"/>
      </w:tblGrid>
      <w:tr w:rsidR="00B41E1D" w:rsidRPr="00B41E1D" w:rsidTr="00F42F0F">
        <w:tc>
          <w:tcPr>
            <w:tcW w:w="8189" w:type="dxa"/>
            <w:shd w:val="clear" w:color="auto" w:fill="auto"/>
          </w:tcPr>
          <w:p w:rsidR="00B41E1D" w:rsidRPr="00B41E1D" w:rsidRDefault="00B41E1D" w:rsidP="00B41E1D">
            <w:pPr>
              <w:suppressAutoHyphens/>
              <w:spacing w:after="120"/>
              <w:jc w:val="center"/>
              <w:rPr>
                <w:rFonts w:ascii="Arial" w:hAnsi="Arial" w:cs="Arial"/>
                <w:color w:val="000000"/>
                <w:shd w:val="clear" w:color="auto" w:fill="FFFFFF"/>
              </w:rPr>
            </w:pPr>
            <w:r w:rsidRPr="00B41E1D">
              <w:rPr>
                <w:rFonts w:ascii="Arial" w:hAnsi="Arial" w:cs="Arial"/>
                <w:color w:val="000000"/>
                <w:shd w:val="clear" w:color="auto" w:fill="FFFFFF"/>
              </w:rPr>
              <w:t>Наименование показателей</w:t>
            </w:r>
          </w:p>
        </w:tc>
        <w:tc>
          <w:tcPr>
            <w:tcW w:w="1099" w:type="dxa"/>
            <w:shd w:val="clear" w:color="auto" w:fill="auto"/>
          </w:tcPr>
          <w:p w:rsidR="00B41E1D" w:rsidRPr="00B41E1D" w:rsidRDefault="00B41E1D" w:rsidP="00B41E1D">
            <w:pPr>
              <w:suppressAutoHyphens/>
              <w:spacing w:after="120"/>
              <w:rPr>
                <w:rFonts w:ascii="Arial" w:hAnsi="Arial" w:cs="Arial"/>
                <w:color w:val="000000"/>
                <w:shd w:val="clear" w:color="auto" w:fill="FFFFFF"/>
              </w:rPr>
            </w:pPr>
            <w:r w:rsidRPr="00B41E1D">
              <w:rPr>
                <w:rFonts w:ascii="Arial" w:hAnsi="Arial" w:cs="Arial"/>
                <w:color w:val="000000"/>
                <w:shd w:val="clear" w:color="auto" w:fill="FFFFFF"/>
              </w:rPr>
              <w:t>Сумма</w:t>
            </w: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ДОХОДЫ - всего:</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в том числе:</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поселения;</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 xml:space="preserve">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w:t>
            </w:r>
            <w:r w:rsidRPr="00B41E1D">
              <w:rPr>
                <w:rFonts w:ascii="Arial" w:hAnsi="Arial" w:cs="Arial"/>
                <w:color w:val="000000"/>
                <w:shd w:val="clear" w:color="auto" w:fill="FFFFFF"/>
              </w:rPr>
              <w:lastRenderedPageBreak/>
              <w:t>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lastRenderedPageBreak/>
              <w:t>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платы за оказание услуг по присоединению объектов дорожного сервиса к автомобильным дорогам общего пользования местного значения;</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остатка средств дорожного фонда на 01 января очередного финансового года (за исключением года создания дорожного фонда);</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бюджетных кредитов на финансовое обеспечение дорожной деятельности.</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РАСХОДЫ - всего:</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в том числе:</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выполнение работ по капитальному ремонту, ремонту и содержанию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проектирование, строительство (реконструкцию) автомобильных дорог общего пользования местного значения с твёрдым покрытием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земельных участков и подготовку территории строительства);</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обустройство автомобильных дорог общего пользования местного значения муниципального образования «Корсукское» в целях повышения безопасности дорожного движения;</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 xml:space="preserve">инвентаризацию, паспортизацию, проведение кадастровых работ, </w:t>
            </w:r>
            <w:r w:rsidRPr="00B41E1D">
              <w:rPr>
                <w:rFonts w:ascii="Arial" w:hAnsi="Arial" w:cs="Arial"/>
                <w:color w:val="000000"/>
                <w:shd w:val="clear" w:color="auto" w:fill="FFFFFF"/>
              </w:rPr>
              <w:lastRenderedPageBreak/>
              <w:t>регистрации прав в отношении земельных участков, занимаемых автомобильными дорогами общего пользования местного значения, дорожными сооружениями и другими объектами недвижимости, используемыми в дорожной деятельности, аренда, выкуп земельных участков, объектов недвижимости, используемых в дорожной деятельности, возмещение их стоимости;</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lastRenderedPageBreak/>
              <w:t>погашение задолженности по бюджетным кредитам, полученным на строительство (реконструкцию), капитальный ремонт, ремонт и содержание автомобильных дорог общего пользования местного значения, и осуществление расходов на обслуживание долговых обязательств, связанных с использованием указанных кредитов;</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на цели, связанные с восстановлением функционирования автомобильных дорог, в том числе на финансовое обеспечение ликвидации последствий стихийных бедствий и других чрезвычайных происшествий, проведение противопаводковых мероприятий, последствий непреодолимой силы и человеческого фактора на автомобильных дорогах общего пользования местного значения;</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строительство и реконструкцию автомобильных дорог с твердым покрытием общего пользования местного значения и искусственных сооружений на них, включая разработку документации по планировке территории для размещения автомобильных дорог, инженерные изыскания, разработку проектной документации, проведение необходимых экспертиз, мероприятия по технологическому присоединению энергопринимающих устройств потребителей к электрическим сетям, выкуп земельных участков и подготовку территории строительства;</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приобретение дорожно-эксплуатационной техники, оборудования, механизмов, агрегатов и другого имущества, необходимого для строительства (реконструкции), капитального ремонта, ремонта и содержания автомобильных дорог общего пользования местного значения;</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содержание дорожно-эксплуатационной техники, оборудования, механизмов, агрегатов и другого имущества, необходимого для строительства (реконструкции), капитального ремонта, ремонта и содержания автомобильных дорог общего пользования местного значения, а именно затраты на постановку на учет и страхование дорожно-эксплуатационной техники, приобретение ГСМ, запчастей, заработная плата с отчислениями специалиста по использованию дорожно-эксплуатационной техники, аренда гаража или места сохранности техники, оборудования, механизмов, агрегатов;</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приобретение стройматериалов для ремонта автомобильных дорог общего пользования местного значения, затраты по перевозке и доставке строительных материалов;</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финансирование (софинансирование) мероприятий дорожной деятельности в рамках целевых программ, действующих на территории Эхирит-Булагатского муниципального района, Иркутской области;</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финансирование мероприятий в сфере дорожной деятельности:</w:t>
            </w:r>
          </w:p>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lastRenderedPageBreak/>
              <w:t>- оплата производства работ по освещению дорог общего пользования местного значения муниципального образования «Корсукское»;</w:t>
            </w:r>
          </w:p>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 оплата за потребление электрической энергии по освещению дорог общего пользования местного значения муниципального образования «Корсукское»;</w:t>
            </w:r>
          </w:p>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 оплата за предоставление во временное ограниченное пользование имущества для размещения оборудования в целях уличного освещения;</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lastRenderedPageBreak/>
              <w:t>осуществление мероприятий, предусмотренных муниципальной целевой программой, направленных на развитие и сохранение автомобильных дорог общего пользования местного значения;</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spacing w:after="120"/>
              <w:jc w:val="both"/>
              <w:rPr>
                <w:rFonts w:ascii="Arial" w:hAnsi="Arial" w:cs="Arial"/>
                <w:color w:val="000000"/>
                <w:shd w:val="clear" w:color="auto" w:fill="FFFFFF"/>
              </w:rPr>
            </w:pPr>
            <w:r w:rsidRPr="00B41E1D">
              <w:rPr>
                <w:rFonts w:ascii="Arial" w:hAnsi="Arial" w:cs="Arial"/>
                <w:color w:val="000000"/>
                <w:shd w:val="clear" w:color="auto" w:fill="FFFFFF"/>
              </w:rPr>
              <w:t>осуществление иных полномочий в области использования автомобильных дорог и осуществления дорожной деятельности во исполнение нормативных правовых актов МО «Корсукское»</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r w:rsidR="00B41E1D" w:rsidRPr="00B41E1D" w:rsidTr="00F42F0F">
        <w:tc>
          <w:tcPr>
            <w:tcW w:w="8189" w:type="dxa"/>
            <w:shd w:val="clear" w:color="auto" w:fill="auto"/>
          </w:tcPr>
          <w:p w:rsidR="00B41E1D" w:rsidRPr="00B41E1D" w:rsidRDefault="00B41E1D" w:rsidP="00B41E1D">
            <w:pPr>
              <w:suppressAutoHyphens/>
              <w:jc w:val="both"/>
              <w:rPr>
                <w:rFonts w:ascii="Arial" w:hAnsi="Arial" w:cs="Arial"/>
                <w:color w:val="000000"/>
                <w:shd w:val="clear" w:color="auto" w:fill="FFFFFF"/>
              </w:rPr>
            </w:pPr>
            <w:r w:rsidRPr="00B41E1D">
              <w:rPr>
                <w:rFonts w:ascii="Arial" w:hAnsi="Arial" w:cs="Arial"/>
                <w:color w:val="000000"/>
                <w:shd w:val="clear" w:color="auto" w:fill="FFFFFF"/>
              </w:rPr>
              <w:t>ОСТАТОК СРЕДСТВ НА КОНЕЦ ОТЧЁТНОГО ГОДА</w:t>
            </w:r>
          </w:p>
        </w:tc>
        <w:tc>
          <w:tcPr>
            <w:tcW w:w="1099" w:type="dxa"/>
            <w:shd w:val="clear" w:color="auto" w:fill="auto"/>
          </w:tcPr>
          <w:p w:rsidR="00B41E1D" w:rsidRPr="00B41E1D" w:rsidRDefault="00B41E1D" w:rsidP="00B41E1D">
            <w:pPr>
              <w:suppressAutoHyphens/>
              <w:spacing w:after="120"/>
              <w:ind w:left="283"/>
              <w:jc w:val="center"/>
              <w:rPr>
                <w:rFonts w:ascii="Arial" w:hAnsi="Arial" w:cs="Arial"/>
                <w:color w:val="000000"/>
                <w:shd w:val="clear" w:color="auto" w:fill="FFFFFF"/>
              </w:rPr>
            </w:pPr>
          </w:p>
        </w:tc>
      </w:tr>
    </w:tbl>
    <w:p w:rsidR="00B41E1D" w:rsidRPr="00B41E1D" w:rsidRDefault="00B41E1D" w:rsidP="00B41E1D">
      <w:pPr>
        <w:suppressAutoHyphens/>
        <w:jc w:val="both"/>
        <w:rPr>
          <w:rFonts w:ascii="Arial" w:hAnsi="Arial" w:cs="Arial"/>
          <w:color w:val="000000"/>
          <w:shd w:val="clear" w:color="auto" w:fill="FFFFFF"/>
        </w:rPr>
      </w:pPr>
    </w:p>
    <w:p w:rsidR="00B41E1D" w:rsidRPr="00B41E1D" w:rsidRDefault="00B41E1D" w:rsidP="00B41E1D">
      <w:pPr>
        <w:jc w:val="center"/>
        <w:rPr>
          <w:rFonts w:ascii="Arial" w:eastAsia="Calibri" w:hAnsi="Arial" w:cs="Arial"/>
          <w:b/>
          <w:sz w:val="32"/>
          <w:lang w:eastAsia="en-US"/>
        </w:rPr>
      </w:pPr>
      <w:r w:rsidRPr="00B41E1D">
        <w:rPr>
          <w:rFonts w:ascii="Arial" w:eastAsia="Calibri" w:hAnsi="Arial" w:cs="Arial"/>
          <w:b/>
          <w:sz w:val="32"/>
          <w:lang w:eastAsia="en-US"/>
        </w:rPr>
        <w:t>28.11.2019 №33</w:t>
      </w:r>
    </w:p>
    <w:p w:rsidR="00B41E1D" w:rsidRPr="00B41E1D" w:rsidRDefault="00B41E1D" w:rsidP="00B41E1D">
      <w:pPr>
        <w:jc w:val="center"/>
        <w:rPr>
          <w:rFonts w:ascii="Arial" w:eastAsia="Calibri" w:hAnsi="Arial" w:cs="Arial"/>
          <w:b/>
          <w:sz w:val="32"/>
          <w:lang w:eastAsia="en-US"/>
        </w:rPr>
      </w:pPr>
      <w:r w:rsidRPr="00B41E1D">
        <w:rPr>
          <w:rFonts w:ascii="Arial" w:eastAsia="Calibri" w:hAnsi="Arial" w:cs="Arial"/>
          <w:b/>
          <w:sz w:val="32"/>
          <w:lang w:eastAsia="en-US"/>
        </w:rPr>
        <w:t>РОССИЙСКАЯ ФЕДЕРАЦИЯ</w:t>
      </w:r>
    </w:p>
    <w:p w:rsidR="00B41E1D" w:rsidRPr="00B41E1D" w:rsidRDefault="00B41E1D" w:rsidP="00B41E1D">
      <w:pPr>
        <w:jc w:val="center"/>
        <w:rPr>
          <w:rFonts w:ascii="Arial" w:eastAsia="Calibri" w:hAnsi="Arial" w:cs="Arial"/>
          <w:b/>
          <w:sz w:val="32"/>
          <w:lang w:eastAsia="en-US"/>
        </w:rPr>
      </w:pPr>
      <w:r w:rsidRPr="00B41E1D">
        <w:rPr>
          <w:rFonts w:ascii="Arial" w:eastAsia="Calibri" w:hAnsi="Arial" w:cs="Arial"/>
          <w:b/>
          <w:sz w:val="32"/>
          <w:lang w:eastAsia="en-US"/>
        </w:rPr>
        <w:t>ИРКУТСКАЯ ОБЛАСТЬ</w:t>
      </w:r>
    </w:p>
    <w:p w:rsidR="00B41E1D" w:rsidRPr="00B41E1D" w:rsidRDefault="00B41E1D" w:rsidP="00B41E1D">
      <w:pPr>
        <w:jc w:val="center"/>
        <w:rPr>
          <w:rFonts w:ascii="Arial" w:eastAsia="Calibri" w:hAnsi="Arial" w:cs="Arial"/>
          <w:b/>
          <w:sz w:val="32"/>
          <w:lang w:eastAsia="en-US"/>
        </w:rPr>
      </w:pPr>
      <w:r w:rsidRPr="00B41E1D">
        <w:rPr>
          <w:rFonts w:ascii="Arial" w:eastAsia="Calibri" w:hAnsi="Arial" w:cs="Arial"/>
          <w:b/>
          <w:sz w:val="32"/>
          <w:lang w:eastAsia="en-US"/>
        </w:rPr>
        <w:t>ЭХИРИТ-БУЛАГАТСКИЙ РАЙОН</w:t>
      </w:r>
    </w:p>
    <w:p w:rsidR="00B41E1D" w:rsidRPr="00B41E1D" w:rsidRDefault="00B41E1D" w:rsidP="00B41E1D">
      <w:pPr>
        <w:jc w:val="center"/>
        <w:rPr>
          <w:rFonts w:ascii="Arial" w:eastAsia="Calibri" w:hAnsi="Arial" w:cs="Arial"/>
          <w:b/>
          <w:sz w:val="32"/>
          <w:lang w:eastAsia="en-US"/>
        </w:rPr>
      </w:pPr>
      <w:r w:rsidRPr="00B41E1D">
        <w:rPr>
          <w:rFonts w:ascii="Arial" w:eastAsia="Calibri" w:hAnsi="Arial" w:cs="Arial"/>
          <w:b/>
          <w:sz w:val="32"/>
          <w:lang w:eastAsia="en-US"/>
        </w:rPr>
        <w:t>МУНИЦИПАЛЬНОЕ ОБРАЗОВАНИЕ «КОРСУКСКОЕ»</w:t>
      </w:r>
    </w:p>
    <w:p w:rsidR="00B41E1D" w:rsidRPr="00B41E1D" w:rsidRDefault="00B41E1D" w:rsidP="00B41E1D">
      <w:pPr>
        <w:jc w:val="center"/>
        <w:rPr>
          <w:rFonts w:ascii="Arial" w:eastAsia="Calibri" w:hAnsi="Arial" w:cs="Arial"/>
          <w:b/>
          <w:sz w:val="32"/>
          <w:lang w:eastAsia="en-US"/>
        </w:rPr>
      </w:pPr>
      <w:r w:rsidRPr="00B41E1D">
        <w:rPr>
          <w:rFonts w:ascii="Arial" w:eastAsia="Calibri" w:hAnsi="Arial" w:cs="Arial"/>
          <w:b/>
          <w:sz w:val="32"/>
          <w:lang w:eastAsia="en-US"/>
        </w:rPr>
        <w:t>ДУМА</w:t>
      </w:r>
    </w:p>
    <w:p w:rsidR="00B41E1D" w:rsidRPr="00B41E1D" w:rsidRDefault="00B41E1D" w:rsidP="00B41E1D">
      <w:pPr>
        <w:jc w:val="center"/>
        <w:rPr>
          <w:rFonts w:ascii="Arial" w:hAnsi="Arial" w:cs="Arial"/>
          <w:b/>
          <w:sz w:val="32"/>
        </w:rPr>
      </w:pPr>
      <w:r w:rsidRPr="00B41E1D">
        <w:rPr>
          <w:rFonts w:ascii="Arial" w:hAnsi="Arial" w:cs="Arial"/>
          <w:b/>
          <w:sz w:val="32"/>
        </w:rPr>
        <w:t>РЕШЕНИЕ</w:t>
      </w:r>
    </w:p>
    <w:p w:rsidR="00B41E1D" w:rsidRPr="00B41E1D" w:rsidRDefault="00B41E1D" w:rsidP="00B41E1D">
      <w:pPr>
        <w:rPr>
          <w:rFonts w:ascii="Arial" w:hAnsi="Arial" w:cs="Arial"/>
          <w:b/>
          <w:sz w:val="32"/>
        </w:rPr>
      </w:pPr>
    </w:p>
    <w:p w:rsidR="00B41E1D" w:rsidRPr="00B41E1D" w:rsidRDefault="00B41E1D" w:rsidP="00B41E1D">
      <w:pPr>
        <w:autoSpaceDE w:val="0"/>
        <w:autoSpaceDN w:val="0"/>
        <w:adjustRightInd w:val="0"/>
        <w:jc w:val="center"/>
        <w:rPr>
          <w:rFonts w:ascii="Arial" w:hAnsi="Arial" w:cs="Arial"/>
          <w:b/>
          <w:sz w:val="32"/>
        </w:rPr>
      </w:pPr>
      <w:r w:rsidRPr="00B41E1D">
        <w:rPr>
          <w:rFonts w:ascii="Arial" w:hAnsi="Arial" w:cs="Arial"/>
          <w:b/>
          <w:sz w:val="32"/>
        </w:rPr>
        <w:t>О ВНЕСЕНИИ ИЗМЕНЕНИЙ В РЕШЕНИЕ ДУМЫ МУНИЦИПАЛЬНОГО ОБРАЗОВАНИЯ «КОРСУКСКОЕ» ОТ 12.04.2017Г.№3 «ОБ УТВЕРЖДЕНИИ ПОЛОЖЕНИЯ О БЮДЖЕТНОМ ПРОЦЕССЕ В МУНИЦИПАЛЬНОМ ОБРАЗОВАНИИ «КОРСУКСКОЕ»</w:t>
      </w:r>
    </w:p>
    <w:p w:rsidR="00B41E1D" w:rsidRPr="00B41E1D" w:rsidRDefault="00B41E1D" w:rsidP="00B41E1D">
      <w:pPr>
        <w:autoSpaceDE w:val="0"/>
        <w:autoSpaceDN w:val="0"/>
        <w:adjustRightInd w:val="0"/>
        <w:jc w:val="both"/>
        <w:rPr>
          <w:rFonts w:ascii="Arial" w:hAnsi="Arial" w:cs="Arial"/>
        </w:rPr>
      </w:pPr>
    </w:p>
    <w:p w:rsidR="00B41E1D" w:rsidRPr="00B41E1D" w:rsidRDefault="00B41E1D" w:rsidP="00B41E1D">
      <w:pPr>
        <w:autoSpaceDE w:val="0"/>
        <w:autoSpaceDN w:val="0"/>
        <w:adjustRightInd w:val="0"/>
        <w:ind w:firstLine="709"/>
        <w:jc w:val="both"/>
        <w:rPr>
          <w:rFonts w:ascii="Arial" w:hAnsi="Arial" w:cs="Arial"/>
        </w:rPr>
      </w:pPr>
      <w:r w:rsidRPr="00B41E1D">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Бюджетным кодексом Российской Федерации, руководствуясь Уставом муниципального образования «Корсукское», Дума муниципального образования «Корсукское»</w:t>
      </w:r>
    </w:p>
    <w:p w:rsidR="00B41E1D" w:rsidRPr="00B41E1D" w:rsidRDefault="00B41E1D" w:rsidP="00B41E1D">
      <w:pPr>
        <w:autoSpaceDE w:val="0"/>
        <w:autoSpaceDN w:val="0"/>
        <w:adjustRightInd w:val="0"/>
        <w:ind w:firstLine="709"/>
        <w:jc w:val="both"/>
        <w:rPr>
          <w:rFonts w:ascii="Arial" w:hAnsi="Arial" w:cs="Arial"/>
        </w:rPr>
      </w:pPr>
    </w:p>
    <w:p w:rsidR="00B41E1D" w:rsidRPr="00B41E1D" w:rsidRDefault="00B41E1D" w:rsidP="00B41E1D">
      <w:pPr>
        <w:autoSpaceDE w:val="0"/>
        <w:autoSpaceDN w:val="0"/>
        <w:adjustRightInd w:val="0"/>
        <w:jc w:val="center"/>
        <w:rPr>
          <w:rFonts w:ascii="Arial" w:hAnsi="Arial" w:cs="Arial"/>
          <w:b/>
          <w:sz w:val="30"/>
          <w:szCs w:val="30"/>
        </w:rPr>
      </w:pPr>
      <w:r w:rsidRPr="00B41E1D">
        <w:rPr>
          <w:rFonts w:ascii="Arial" w:hAnsi="Arial" w:cs="Arial"/>
          <w:b/>
          <w:sz w:val="30"/>
          <w:szCs w:val="30"/>
        </w:rPr>
        <w:t>РЕШИЛА:</w:t>
      </w:r>
    </w:p>
    <w:p w:rsidR="00B41E1D" w:rsidRPr="00B41E1D" w:rsidRDefault="00B41E1D" w:rsidP="00B41E1D">
      <w:pPr>
        <w:autoSpaceDE w:val="0"/>
        <w:autoSpaceDN w:val="0"/>
        <w:adjustRightInd w:val="0"/>
        <w:ind w:firstLine="709"/>
        <w:jc w:val="both"/>
        <w:rPr>
          <w:rFonts w:ascii="Arial" w:hAnsi="Arial" w:cs="Arial"/>
        </w:rPr>
      </w:pPr>
    </w:p>
    <w:p w:rsidR="00B41E1D" w:rsidRPr="00B41E1D" w:rsidRDefault="00B41E1D" w:rsidP="00B41E1D">
      <w:pPr>
        <w:numPr>
          <w:ilvl w:val="0"/>
          <w:numId w:val="40"/>
        </w:numPr>
        <w:autoSpaceDE w:val="0"/>
        <w:autoSpaceDN w:val="0"/>
        <w:adjustRightInd w:val="0"/>
        <w:ind w:left="0" w:firstLine="709"/>
        <w:contextualSpacing/>
        <w:jc w:val="both"/>
        <w:rPr>
          <w:rFonts w:ascii="Arial" w:hAnsi="Arial" w:cs="Arial"/>
        </w:rPr>
      </w:pPr>
      <w:r w:rsidRPr="00B41E1D">
        <w:rPr>
          <w:rFonts w:ascii="Arial" w:hAnsi="Arial" w:cs="Arial"/>
        </w:rPr>
        <w:t>Внести изменения в решение Думы муниципального образования «Корсукское» от 12.04.2017г. №3 «Об утверждении Положения о бюджетном процессе в муниципальном образовании «Корсукское» (далее – Решение,  Положение):</w:t>
      </w:r>
    </w:p>
    <w:p w:rsidR="00B41E1D" w:rsidRPr="00B41E1D" w:rsidRDefault="00B41E1D" w:rsidP="00B41E1D">
      <w:pPr>
        <w:autoSpaceDE w:val="0"/>
        <w:autoSpaceDN w:val="0"/>
        <w:adjustRightInd w:val="0"/>
        <w:ind w:firstLine="709"/>
        <w:contextualSpacing/>
        <w:jc w:val="both"/>
        <w:rPr>
          <w:rFonts w:ascii="Arial" w:hAnsi="Arial" w:cs="Arial"/>
        </w:rPr>
      </w:pPr>
      <w:r w:rsidRPr="00B41E1D">
        <w:rPr>
          <w:rFonts w:ascii="Arial" w:hAnsi="Arial" w:cs="Arial"/>
        </w:rPr>
        <w:t>1.1. Пункты 1-6 статьи 8 Положения изложить в следующей редакции:</w:t>
      </w:r>
      <w:r w:rsidRPr="00B41E1D">
        <w:rPr>
          <w:rFonts w:ascii="Arial" w:eastAsia="Calibri" w:hAnsi="Arial" w:cs="Arial"/>
          <w:lang w:eastAsia="en-US"/>
        </w:rPr>
        <w:t xml:space="preserve"> </w:t>
      </w:r>
    </w:p>
    <w:p w:rsidR="00B41E1D" w:rsidRPr="00B41E1D" w:rsidRDefault="00B41E1D" w:rsidP="00B41E1D">
      <w:pPr>
        <w:autoSpaceDE w:val="0"/>
        <w:autoSpaceDN w:val="0"/>
        <w:adjustRightInd w:val="0"/>
        <w:ind w:firstLine="709"/>
        <w:jc w:val="both"/>
        <w:rPr>
          <w:rFonts w:ascii="Arial" w:eastAsia="Calibri" w:hAnsi="Arial" w:cs="Arial"/>
          <w:lang w:eastAsia="en-US"/>
        </w:rPr>
      </w:pPr>
      <w:r w:rsidRPr="00B41E1D">
        <w:rPr>
          <w:rFonts w:ascii="Arial" w:eastAsia="Calibri" w:hAnsi="Arial" w:cs="Arial"/>
          <w:lang w:eastAsia="en-US"/>
        </w:rPr>
        <w:lastRenderedPageBreak/>
        <w:t>«1)  аудит эффективности, направленному на определение экономности и результативности использования бюджетных средств;</w:t>
      </w:r>
    </w:p>
    <w:p w:rsidR="00B41E1D" w:rsidRPr="00B41E1D" w:rsidRDefault="00B41E1D" w:rsidP="00B41E1D">
      <w:pPr>
        <w:autoSpaceDE w:val="0"/>
        <w:autoSpaceDN w:val="0"/>
        <w:adjustRightInd w:val="0"/>
        <w:ind w:firstLine="709"/>
        <w:jc w:val="both"/>
        <w:rPr>
          <w:rFonts w:ascii="Arial" w:eastAsia="Calibri" w:hAnsi="Arial" w:cs="Arial"/>
          <w:lang w:eastAsia="en-US"/>
        </w:rPr>
      </w:pPr>
      <w:r w:rsidRPr="00B41E1D">
        <w:rPr>
          <w:rFonts w:ascii="Arial" w:eastAsia="Calibri" w:hAnsi="Arial" w:cs="Arial"/>
          <w:lang w:eastAsia="en-US"/>
        </w:rPr>
        <w:t>2) 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B41E1D" w:rsidRPr="00B41E1D" w:rsidRDefault="00B41E1D" w:rsidP="00B41E1D">
      <w:pPr>
        <w:autoSpaceDE w:val="0"/>
        <w:autoSpaceDN w:val="0"/>
        <w:adjustRightInd w:val="0"/>
        <w:ind w:firstLine="709"/>
        <w:jc w:val="both"/>
        <w:rPr>
          <w:rFonts w:ascii="Arial" w:eastAsia="Calibri" w:hAnsi="Arial" w:cs="Arial"/>
          <w:lang w:eastAsia="en-US"/>
        </w:rPr>
      </w:pPr>
      <w:r w:rsidRPr="00B41E1D">
        <w:rPr>
          <w:rFonts w:ascii="Arial" w:eastAsia="Calibri" w:hAnsi="Arial" w:cs="Arial"/>
          <w:lang w:eastAsia="en-US"/>
        </w:rPr>
        <w:t>3) экспертиза муниципальных программ;</w:t>
      </w:r>
    </w:p>
    <w:p w:rsidR="00B41E1D" w:rsidRPr="00B41E1D" w:rsidRDefault="00B41E1D" w:rsidP="00B41E1D">
      <w:pPr>
        <w:autoSpaceDE w:val="0"/>
        <w:autoSpaceDN w:val="0"/>
        <w:adjustRightInd w:val="0"/>
        <w:ind w:firstLine="709"/>
        <w:jc w:val="both"/>
        <w:rPr>
          <w:rFonts w:ascii="Arial" w:eastAsia="Calibri" w:hAnsi="Arial" w:cs="Arial"/>
          <w:lang w:eastAsia="en-US"/>
        </w:rPr>
      </w:pPr>
      <w:r w:rsidRPr="00B41E1D">
        <w:rPr>
          <w:rFonts w:ascii="Arial" w:eastAsia="Calibri" w:hAnsi="Arial" w:cs="Arial"/>
          <w:lang w:eastAsia="en-US"/>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41E1D" w:rsidRPr="00B41E1D" w:rsidRDefault="00B41E1D" w:rsidP="00B41E1D">
      <w:pPr>
        <w:autoSpaceDE w:val="0"/>
        <w:autoSpaceDN w:val="0"/>
        <w:adjustRightInd w:val="0"/>
        <w:ind w:firstLine="709"/>
        <w:jc w:val="both"/>
        <w:rPr>
          <w:rFonts w:ascii="Arial" w:eastAsia="Calibri" w:hAnsi="Arial" w:cs="Arial"/>
          <w:lang w:eastAsia="en-US"/>
        </w:rPr>
      </w:pPr>
      <w:r w:rsidRPr="00B41E1D">
        <w:rPr>
          <w:rFonts w:ascii="Arial" w:eastAsia="Calibri" w:hAnsi="Arial" w:cs="Arial"/>
          <w:lang w:eastAsia="en-US"/>
        </w:rPr>
        <w:t xml:space="preserve">5) </w:t>
      </w:r>
      <w:r w:rsidRPr="00B41E1D">
        <w:rPr>
          <w:rFonts w:ascii="Arial" w:hAnsi="Arial" w:cs="Arial"/>
          <w:shd w:val="clear" w:color="auto" w:fill="FFFFFF"/>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r w:rsidRPr="00B41E1D">
        <w:rPr>
          <w:rFonts w:ascii="Arial" w:eastAsia="Calibri" w:hAnsi="Arial" w:cs="Arial"/>
          <w:lang w:eastAsia="en-US"/>
        </w:rPr>
        <w:t>;</w:t>
      </w:r>
    </w:p>
    <w:p w:rsidR="00B41E1D" w:rsidRPr="00B41E1D" w:rsidRDefault="00B41E1D" w:rsidP="00B41E1D">
      <w:pPr>
        <w:autoSpaceDE w:val="0"/>
        <w:autoSpaceDN w:val="0"/>
        <w:adjustRightInd w:val="0"/>
        <w:ind w:firstLine="709"/>
        <w:jc w:val="both"/>
        <w:rPr>
          <w:rFonts w:ascii="Arial" w:eastAsia="Calibri" w:hAnsi="Arial" w:cs="Arial"/>
          <w:lang w:eastAsia="en-US"/>
        </w:rPr>
      </w:pPr>
      <w:r w:rsidRPr="00B41E1D">
        <w:rPr>
          <w:rFonts w:ascii="Arial" w:eastAsia="Calibri" w:hAnsi="Arial" w:cs="Arial"/>
          <w:lang w:eastAsia="en-US"/>
        </w:rPr>
        <w:t xml:space="preserve">6) другим вопросам, установленным Федеральным </w:t>
      </w:r>
      <w:hyperlink r:id="rId21" w:history="1">
        <w:r w:rsidRPr="00B41E1D">
          <w:rPr>
            <w:rFonts w:ascii="Arial" w:eastAsia="Calibri" w:hAnsi="Arial" w:cs="Arial"/>
            <w:lang w:eastAsia="en-US"/>
          </w:rPr>
          <w:t>законом</w:t>
        </w:r>
      </w:hyperlink>
      <w:r w:rsidRPr="00B41E1D">
        <w:rPr>
          <w:rFonts w:ascii="Arial" w:eastAsia="Calibri" w:hAnsi="Arial" w:cs="Arial"/>
          <w:lang w:eastAsia="en-US"/>
        </w:rPr>
        <w:t xml:space="preserve"> от 5 апреля 2013 года №41-ФЗ «О Счетной палате Российской Федерации» и Федеральным </w:t>
      </w:r>
      <w:hyperlink r:id="rId22" w:history="1">
        <w:r w:rsidRPr="00B41E1D">
          <w:rPr>
            <w:rFonts w:ascii="Arial" w:eastAsia="Calibri" w:hAnsi="Arial" w:cs="Arial"/>
            <w:lang w:eastAsia="en-US"/>
          </w:rPr>
          <w:t>законом</w:t>
        </w:r>
      </w:hyperlink>
      <w:r w:rsidRPr="00B41E1D">
        <w:rPr>
          <w:rFonts w:ascii="Arial" w:eastAsia="Calibri" w:hAnsi="Arial" w:cs="Arial"/>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B41E1D" w:rsidRPr="00B41E1D" w:rsidRDefault="00B41E1D" w:rsidP="00B41E1D">
      <w:pPr>
        <w:autoSpaceDE w:val="0"/>
        <w:autoSpaceDN w:val="0"/>
        <w:adjustRightInd w:val="0"/>
        <w:ind w:firstLine="709"/>
        <w:jc w:val="both"/>
        <w:rPr>
          <w:rFonts w:ascii="Arial" w:eastAsia="Calibri" w:hAnsi="Arial" w:cs="Arial"/>
          <w:lang w:eastAsia="en-US"/>
        </w:rPr>
      </w:pPr>
      <w:r w:rsidRPr="00B41E1D">
        <w:rPr>
          <w:rFonts w:ascii="Arial" w:eastAsia="Calibri" w:hAnsi="Arial" w:cs="Arial"/>
          <w:lang w:eastAsia="en-US"/>
        </w:rPr>
        <w:t xml:space="preserve">1.2. </w:t>
      </w:r>
      <w:r w:rsidRPr="00B41E1D">
        <w:rPr>
          <w:rFonts w:ascii="Arial" w:hAnsi="Arial" w:cs="Arial"/>
        </w:rPr>
        <w:t>пункт 7 части 2 статьи 23 Положения после слов «муниципального внутреннего долга» дополнить словами «и верхний предел муниципального внешнего долга»;</w:t>
      </w:r>
    </w:p>
    <w:p w:rsidR="00B41E1D" w:rsidRPr="00B41E1D" w:rsidRDefault="00B41E1D" w:rsidP="00B41E1D">
      <w:pPr>
        <w:autoSpaceDE w:val="0"/>
        <w:autoSpaceDN w:val="0"/>
        <w:adjustRightInd w:val="0"/>
        <w:ind w:firstLine="709"/>
        <w:jc w:val="both"/>
        <w:rPr>
          <w:rFonts w:ascii="Arial" w:eastAsia="Calibri" w:hAnsi="Arial" w:cs="Arial"/>
          <w:lang w:eastAsia="en-US"/>
        </w:rPr>
      </w:pPr>
      <w:r w:rsidRPr="00B41E1D">
        <w:rPr>
          <w:rFonts w:ascii="Arial" w:eastAsia="Calibri" w:hAnsi="Arial" w:cs="Arial"/>
          <w:lang w:eastAsia="en-US"/>
        </w:rPr>
        <w:t xml:space="preserve">1.3. </w:t>
      </w:r>
      <w:r w:rsidRPr="00B41E1D">
        <w:rPr>
          <w:rFonts w:ascii="Arial" w:hAnsi="Arial" w:cs="Arial"/>
        </w:rPr>
        <w:t xml:space="preserve">Часть 5 статьи 38 Положения изложить в следующей редакции: </w:t>
      </w:r>
    </w:p>
    <w:p w:rsidR="00B41E1D" w:rsidRPr="00B41E1D" w:rsidRDefault="00B41E1D" w:rsidP="00B41E1D">
      <w:pPr>
        <w:ind w:firstLine="709"/>
        <w:jc w:val="both"/>
        <w:rPr>
          <w:rFonts w:ascii="Arial" w:hAnsi="Arial" w:cs="Arial"/>
        </w:rPr>
      </w:pPr>
      <w:r w:rsidRPr="00B41E1D">
        <w:rPr>
          <w:rFonts w:ascii="Arial" w:hAnsi="Arial" w:cs="Arial"/>
        </w:rPr>
        <w:t xml:space="preserve">«5. </w:t>
      </w:r>
      <w:r w:rsidRPr="00B41E1D">
        <w:rPr>
          <w:rFonts w:ascii="Arial" w:hAnsi="Arial" w:cs="Arial"/>
          <w:shd w:val="clear" w:color="auto" w:fill="FFFFFF"/>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sidRPr="00B41E1D">
        <w:rPr>
          <w:rFonts w:ascii="Arial" w:hAnsi="Arial" w:cs="Arial"/>
        </w:rPr>
        <w:t>»;</w:t>
      </w:r>
    </w:p>
    <w:p w:rsidR="00B41E1D" w:rsidRPr="00B41E1D" w:rsidRDefault="00B41E1D" w:rsidP="00B41E1D">
      <w:pPr>
        <w:ind w:firstLine="709"/>
        <w:jc w:val="both"/>
        <w:rPr>
          <w:rFonts w:ascii="Arial" w:hAnsi="Arial" w:cs="Arial"/>
        </w:rPr>
      </w:pPr>
      <w:r w:rsidRPr="00B41E1D">
        <w:rPr>
          <w:rFonts w:ascii="Arial" w:hAnsi="Arial" w:cs="Arial"/>
        </w:rPr>
        <w:t>1.4. В части 6 статьи 38 Положения слово «сводную» исключить;</w:t>
      </w:r>
    </w:p>
    <w:p w:rsidR="00B41E1D" w:rsidRPr="00B41E1D" w:rsidRDefault="00B41E1D" w:rsidP="00B41E1D">
      <w:pPr>
        <w:ind w:firstLine="709"/>
        <w:jc w:val="both"/>
        <w:rPr>
          <w:rFonts w:ascii="Arial" w:hAnsi="Arial" w:cs="Arial"/>
        </w:rPr>
      </w:pPr>
      <w:r w:rsidRPr="00B41E1D">
        <w:rPr>
          <w:rFonts w:ascii="Arial" w:hAnsi="Arial" w:cs="Arial"/>
        </w:rPr>
        <w:t>1.5. В части 7 статьи 38 Положения слово «сводной» исключить.</w:t>
      </w:r>
      <w:r w:rsidRPr="00B41E1D">
        <w:rPr>
          <w:rFonts w:ascii="Arial" w:hAnsi="Arial" w:cs="Arial"/>
        </w:rPr>
        <w:tab/>
      </w:r>
    </w:p>
    <w:p w:rsidR="00B41E1D" w:rsidRPr="00B41E1D" w:rsidRDefault="00B41E1D" w:rsidP="00B41E1D">
      <w:pPr>
        <w:numPr>
          <w:ilvl w:val="0"/>
          <w:numId w:val="40"/>
        </w:numPr>
        <w:autoSpaceDE w:val="0"/>
        <w:autoSpaceDN w:val="0"/>
        <w:adjustRightInd w:val="0"/>
        <w:ind w:left="0" w:firstLine="709"/>
        <w:contextualSpacing/>
        <w:jc w:val="both"/>
        <w:rPr>
          <w:rFonts w:ascii="Arial" w:hAnsi="Arial" w:cs="Arial"/>
        </w:rPr>
      </w:pPr>
      <w:r w:rsidRPr="00B41E1D">
        <w:rPr>
          <w:rFonts w:ascii="Arial" w:hAnsi="Arial" w:cs="Arial"/>
        </w:rPr>
        <w:t>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B41E1D" w:rsidRPr="00B41E1D" w:rsidRDefault="00B41E1D" w:rsidP="00B41E1D">
      <w:pPr>
        <w:numPr>
          <w:ilvl w:val="0"/>
          <w:numId w:val="40"/>
        </w:numPr>
        <w:autoSpaceDE w:val="0"/>
        <w:autoSpaceDN w:val="0"/>
        <w:adjustRightInd w:val="0"/>
        <w:ind w:left="0" w:firstLine="709"/>
        <w:contextualSpacing/>
        <w:jc w:val="both"/>
        <w:rPr>
          <w:rFonts w:ascii="Arial" w:hAnsi="Arial" w:cs="Arial"/>
        </w:rPr>
      </w:pPr>
      <w:r w:rsidRPr="00B41E1D">
        <w:rPr>
          <w:rFonts w:ascii="Arial" w:hAnsi="Arial" w:cs="Arial"/>
          <w:bCs/>
        </w:rPr>
        <w:t xml:space="preserve">Настоящее решение </w:t>
      </w:r>
      <w:r w:rsidRPr="00B41E1D">
        <w:rPr>
          <w:rFonts w:ascii="Arial" w:hAnsi="Arial" w:cs="Arial"/>
        </w:rPr>
        <w:t>вступает в силу через десять календарных дней после дня его официального опубликования.</w:t>
      </w:r>
    </w:p>
    <w:p w:rsidR="00B41E1D" w:rsidRPr="00B41E1D" w:rsidRDefault="00B41E1D" w:rsidP="00B41E1D">
      <w:pPr>
        <w:autoSpaceDE w:val="0"/>
        <w:autoSpaceDN w:val="0"/>
        <w:adjustRightInd w:val="0"/>
        <w:ind w:firstLine="709"/>
        <w:jc w:val="both"/>
        <w:rPr>
          <w:rFonts w:ascii="Arial" w:hAnsi="Arial" w:cs="Arial"/>
        </w:rPr>
      </w:pPr>
    </w:p>
    <w:p w:rsidR="00B41E1D" w:rsidRPr="00B41E1D" w:rsidRDefault="00B41E1D" w:rsidP="00B41E1D">
      <w:pPr>
        <w:autoSpaceDE w:val="0"/>
        <w:autoSpaceDN w:val="0"/>
        <w:adjustRightInd w:val="0"/>
        <w:ind w:firstLine="709"/>
        <w:jc w:val="both"/>
        <w:rPr>
          <w:rFonts w:ascii="Arial" w:hAnsi="Arial" w:cs="Arial"/>
        </w:rPr>
      </w:pPr>
    </w:p>
    <w:p w:rsidR="00B41E1D" w:rsidRPr="00B41E1D" w:rsidRDefault="00B41E1D" w:rsidP="00B41E1D">
      <w:pPr>
        <w:autoSpaceDE w:val="0"/>
        <w:autoSpaceDN w:val="0"/>
        <w:adjustRightInd w:val="0"/>
        <w:jc w:val="both"/>
        <w:rPr>
          <w:rFonts w:ascii="Arial" w:hAnsi="Arial" w:cs="Arial"/>
        </w:rPr>
      </w:pPr>
      <w:r w:rsidRPr="00B41E1D">
        <w:rPr>
          <w:rFonts w:ascii="Arial" w:hAnsi="Arial" w:cs="Arial"/>
        </w:rPr>
        <w:t>Глава МО  «Корсукское»</w:t>
      </w:r>
      <w:r w:rsidRPr="00B41E1D">
        <w:rPr>
          <w:rFonts w:ascii="Arial" w:hAnsi="Arial" w:cs="Arial"/>
        </w:rPr>
        <w:tab/>
      </w:r>
      <w:r w:rsidRPr="00B41E1D">
        <w:rPr>
          <w:rFonts w:ascii="Arial" w:hAnsi="Arial" w:cs="Arial"/>
        </w:rPr>
        <w:tab/>
      </w:r>
      <w:r w:rsidRPr="00B41E1D">
        <w:rPr>
          <w:rFonts w:ascii="Arial" w:hAnsi="Arial" w:cs="Arial"/>
        </w:rPr>
        <w:tab/>
      </w:r>
      <w:r w:rsidRPr="00B41E1D">
        <w:rPr>
          <w:rFonts w:ascii="Arial" w:hAnsi="Arial" w:cs="Arial"/>
        </w:rPr>
        <w:tab/>
      </w:r>
      <w:r w:rsidRPr="00B41E1D">
        <w:rPr>
          <w:rFonts w:ascii="Arial" w:hAnsi="Arial" w:cs="Arial"/>
        </w:rPr>
        <w:tab/>
      </w:r>
      <w:r w:rsidRPr="00B41E1D">
        <w:rPr>
          <w:rFonts w:ascii="Arial" w:hAnsi="Arial" w:cs="Arial"/>
        </w:rPr>
        <w:tab/>
      </w:r>
      <w:r w:rsidRPr="00B41E1D">
        <w:rPr>
          <w:rFonts w:ascii="Arial" w:hAnsi="Arial" w:cs="Arial"/>
        </w:rPr>
        <w:tab/>
        <w:t xml:space="preserve"> В.В. Баршуев</w:t>
      </w:r>
    </w:p>
    <w:p w:rsidR="00B41E1D" w:rsidRPr="00B41E1D" w:rsidRDefault="00B41E1D" w:rsidP="00B41E1D">
      <w:pPr>
        <w:ind w:firstLine="709"/>
        <w:jc w:val="both"/>
        <w:rPr>
          <w:rFonts w:ascii="Arial" w:hAnsi="Arial" w:cs="Arial"/>
          <w:bCs/>
        </w:rPr>
      </w:pP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rPr>
        <w:t xml:space="preserve">                                                28.11.2019г. №34</w:t>
      </w: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rPr>
        <w:t>РОССИЙСКАЯ ФЕДЕРАЦИЯ</w:t>
      </w: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rPr>
        <w:t>ИРКУТСКАЯ ОБЛАСТЬ</w:t>
      </w: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rPr>
        <w:t>ЭХИРИТ-БУЛАГАТСКИЙ РАЙОН</w:t>
      </w: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rPr>
        <w:t>МУНИЦИПАЛЬНОЕ ОБРАЗОВАНИЕ</w:t>
      </w: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rPr>
        <w:t>«КОРСУКСКОЕ»</w:t>
      </w: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lang w:val="de-CH"/>
        </w:rPr>
        <w:t>ДУМА</w:t>
      </w: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lang w:val="de-CH"/>
        </w:rPr>
        <w:t>РЕШЕНИЕ</w:t>
      </w:r>
    </w:p>
    <w:p w:rsidR="00B41E1D" w:rsidRPr="00B41E1D" w:rsidRDefault="00B41E1D" w:rsidP="00B41E1D">
      <w:pPr>
        <w:rPr>
          <w:rFonts w:ascii="Arial" w:hAnsi="Arial" w:cs="Arial"/>
          <w:b/>
          <w:color w:val="483B3F"/>
          <w:sz w:val="30"/>
          <w:szCs w:val="30"/>
        </w:rPr>
      </w:pP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rPr>
        <w:lastRenderedPageBreak/>
        <w:t>О внесении изменений в решение Думы МО «Корсукское» от 29.12.2016г. №20«Об утверждении Положения о размере и условиях оплаты труда муниципальных служащих администрации МО «Корсукское»</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 xml:space="preserve">        В соответствии со статьями 5, 22 Федерального закона от 02.03.2007 №25-ФЗ «О муниципальной службе в Российской Федерации», статьей 134 Трудового кодекса Российской Федерации, в соответствии с Законом Иркутской области от 15.10.2007г. №89-03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25.10.2019 №255-уг «О размерах должностных окладов и ежемесячного денежного поощрения государственных гражданских служащих Иркутской области», </w:t>
      </w:r>
      <w:r w:rsidRPr="00B41E1D">
        <w:rPr>
          <w:rFonts w:ascii="Arial" w:hAnsi="Arial" w:cs="Arial"/>
          <w:color w:val="483B3F"/>
          <w:sz w:val="30"/>
          <w:szCs w:val="30"/>
          <w:lang w:val="de-CH"/>
        </w:rPr>
        <w:t xml:space="preserve"> стать</w:t>
      </w:r>
      <w:r w:rsidRPr="00B41E1D">
        <w:rPr>
          <w:rFonts w:ascii="Arial" w:hAnsi="Arial" w:cs="Arial"/>
          <w:color w:val="483B3F"/>
          <w:sz w:val="30"/>
          <w:szCs w:val="30"/>
        </w:rPr>
        <w:t>ей</w:t>
      </w:r>
      <w:r w:rsidRPr="00B41E1D">
        <w:rPr>
          <w:rFonts w:ascii="Arial" w:hAnsi="Arial" w:cs="Arial"/>
          <w:color w:val="483B3F"/>
          <w:sz w:val="30"/>
          <w:szCs w:val="30"/>
          <w:lang w:val="de-CH"/>
        </w:rPr>
        <w:t xml:space="preserve"> 2</w:t>
      </w:r>
      <w:r w:rsidRPr="00B41E1D">
        <w:rPr>
          <w:rFonts w:ascii="Arial" w:hAnsi="Arial" w:cs="Arial"/>
          <w:color w:val="483B3F"/>
          <w:sz w:val="30"/>
          <w:szCs w:val="30"/>
        </w:rPr>
        <w:t>4</w:t>
      </w:r>
      <w:r w:rsidRPr="00B41E1D">
        <w:rPr>
          <w:rFonts w:ascii="Arial" w:hAnsi="Arial" w:cs="Arial"/>
          <w:color w:val="483B3F"/>
          <w:sz w:val="30"/>
          <w:szCs w:val="30"/>
          <w:lang w:val="de-CH"/>
        </w:rPr>
        <w:t xml:space="preserve"> Устава МО «К</w:t>
      </w:r>
      <w:r w:rsidRPr="00B41E1D">
        <w:rPr>
          <w:rFonts w:ascii="Arial" w:hAnsi="Arial" w:cs="Arial"/>
          <w:color w:val="483B3F"/>
          <w:sz w:val="30"/>
          <w:szCs w:val="30"/>
        </w:rPr>
        <w:t>орсук</w:t>
      </w:r>
      <w:r w:rsidRPr="00B41E1D">
        <w:rPr>
          <w:rFonts w:ascii="Arial" w:hAnsi="Arial" w:cs="Arial"/>
          <w:color w:val="483B3F"/>
          <w:sz w:val="30"/>
          <w:szCs w:val="30"/>
          <w:lang w:val="de-CH"/>
        </w:rPr>
        <w:t>ское»,</w:t>
      </w:r>
      <w:r w:rsidRPr="00B41E1D">
        <w:rPr>
          <w:rFonts w:ascii="Arial" w:hAnsi="Arial" w:cs="Arial"/>
          <w:color w:val="483B3F"/>
          <w:sz w:val="30"/>
          <w:szCs w:val="30"/>
        </w:rPr>
        <w:t> Дума муниципального образования «Корсукское»</w:t>
      </w:r>
    </w:p>
    <w:p w:rsidR="00B41E1D" w:rsidRPr="00B41E1D" w:rsidRDefault="00B41E1D" w:rsidP="00B41E1D">
      <w:pPr>
        <w:rPr>
          <w:rFonts w:ascii="Arial" w:hAnsi="Arial" w:cs="Arial"/>
          <w:b/>
          <w:color w:val="483B3F"/>
          <w:sz w:val="30"/>
          <w:szCs w:val="30"/>
        </w:rPr>
      </w:pPr>
      <w:r w:rsidRPr="00B41E1D">
        <w:rPr>
          <w:rFonts w:ascii="Arial" w:hAnsi="Arial" w:cs="Arial"/>
          <w:b/>
          <w:color w:val="483B3F"/>
          <w:sz w:val="30"/>
          <w:szCs w:val="30"/>
        </w:rPr>
        <w:t xml:space="preserve">                                                РЕШИЛА:</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1. Внести изменения в решение Думы МО «Корсукское» от 29.12.2016г. №20 «Об утверждении Положения о размере и условиях оплаты труда муниципальных служащих администрации МО «Корсукское», изложив Приложение №1 к Положению в новой редакции.</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2. </w:t>
      </w:r>
      <w:r w:rsidRPr="00B41E1D">
        <w:rPr>
          <w:rFonts w:ascii="Arial" w:hAnsi="Arial" w:cs="Arial"/>
          <w:color w:val="483B3F"/>
          <w:sz w:val="30"/>
          <w:szCs w:val="30"/>
          <w:lang w:val="de-CH"/>
        </w:rPr>
        <w:t>Опубликовать настоящее решение в газете «</w:t>
      </w:r>
      <w:r w:rsidRPr="00B41E1D">
        <w:rPr>
          <w:rFonts w:ascii="Arial" w:hAnsi="Arial" w:cs="Arial"/>
          <w:color w:val="483B3F"/>
          <w:sz w:val="30"/>
          <w:szCs w:val="30"/>
        </w:rPr>
        <w:t>В</w:t>
      </w:r>
      <w:r w:rsidRPr="00B41E1D">
        <w:rPr>
          <w:rFonts w:ascii="Arial" w:hAnsi="Arial" w:cs="Arial"/>
          <w:color w:val="483B3F"/>
          <w:sz w:val="30"/>
          <w:szCs w:val="30"/>
          <w:lang w:val="de-CH"/>
        </w:rPr>
        <w:t>естник</w:t>
      </w:r>
      <w:r w:rsidRPr="00B41E1D">
        <w:rPr>
          <w:rFonts w:ascii="Arial" w:hAnsi="Arial" w:cs="Arial"/>
          <w:color w:val="483B3F"/>
          <w:sz w:val="30"/>
          <w:szCs w:val="30"/>
        </w:rPr>
        <w:t xml:space="preserve"> МО «Корсукское</w:t>
      </w:r>
      <w:r w:rsidRPr="00B41E1D">
        <w:rPr>
          <w:rFonts w:ascii="Arial" w:hAnsi="Arial" w:cs="Arial"/>
          <w:color w:val="483B3F"/>
          <w:sz w:val="30"/>
          <w:szCs w:val="30"/>
          <w:lang w:val="de-CH"/>
        </w:rPr>
        <w:t>».</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3. Решение вступает в силу после его официального опубликования </w:t>
      </w:r>
      <w:r w:rsidRPr="00B41E1D">
        <w:rPr>
          <w:rFonts w:ascii="Arial" w:hAnsi="Arial" w:cs="Arial"/>
          <w:color w:val="483B3F"/>
          <w:sz w:val="30"/>
          <w:szCs w:val="30"/>
          <w:lang w:val="de-CH"/>
        </w:rPr>
        <w:t>и распространяется на правоотношения, возникшие с 1</w:t>
      </w:r>
      <w:r w:rsidRPr="00B41E1D">
        <w:rPr>
          <w:rFonts w:ascii="Arial" w:hAnsi="Arial" w:cs="Arial"/>
          <w:color w:val="483B3F"/>
          <w:sz w:val="30"/>
          <w:szCs w:val="30"/>
        </w:rPr>
        <w:t xml:space="preserve"> октября</w:t>
      </w:r>
      <w:r w:rsidRPr="00B41E1D">
        <w:rPr>
          <w:rFonts w:ascii="Arial" w:hAnsi="Arial" w:cs="Arial"/>
          <w:color w:val="483B3F"/>
          <w:sz w:val="30"/>
          <w:szCs w:val="30"/>
          <w:lang w:val="de-CH"/>
        </w:rPr>
        <w:t xml:space="preserve"> 201</w:t>
      </w:r>
      <w:r w:rsidRPr="00B41E1D">
        <w:rPr>
          <w:rFonts w:ascii="Arial" w:hAnsi="Arial" w:cs="Arial"/>
          <w:color w:val="483B3F"/>
          <w:sz w:val="30"/>
          <w:szCs w:val="30"/>
        </w:rPr>
        <w:t xml:space="preserve">9 </w:t>
      </w:r>
      <w:r w:rsidRPr="00B41E1D">
        <w:rPr>
          <w:rFonts w:ascii="Arial" w:hAnsi="Arial" w:cs="Arial"/>
          <w:color w:val="483B3F"/>
          <w:sz w:val="30"/>
          <w:szCs w:val="30"/>
          <w:lang w:val="de-CH"/>
        </w:rPr>
        <w:t>года</w:t>
      </w:r>
      <w:r w:rsidRPr="00B41E1D">
        <w:rPr>
          <w:rFonts w:ascii="Arial" w:hAnsi="Arial" w:cs="Arial"/>
          <w:color w:val="483B3F"/>
          <w:sz w:val="30"/>
          <w:szCs w:val="30"/>
        </w:rPr>
        <w:t>.</w:t>
      </w: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Председатель Думы МО «Корсукское»</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Глава МО «Корсукское»                                                                          В.В. Баршуев</w:t>
      </w: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 xml:space="preserve">                   Приложение №1</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к Положению о размере и условиях оплаты</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труда муниципальных служащих</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администрации МО «Корсукское»</w:t>
      </w: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 xml:space="preserve">Размеры должностных окладов и ежемесячного денежного поощрения муниципальных служащих в зависимости от замещаемой должности муниципальной службы </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 xml:space="preserve">(на основании Указа Губернатора Иркутской области от 25.10.2019г. №255-уг Подраздел </w:t>
      </w:r>
      <w:r w:rsidRPr="00B41E1D">
        <w:rPr>
          <w:rFonts w:ascii="Arial" w:hAnsi="Arial" w:cs="Arial"/>
          <w:color w:val="483B3F"/>
          <w:sz w:val="30"/>
          <w:szCs w:val="30"/>
          <w:lang w:val="en-US"/>
        </w:rPr>
        <w:t>IV</w:t>
      </w:r>
      <w:r w:rsidRPr="00B41E1D">
        <w:rPr>
          <w:rFonts w:ascii="Arial" w:hAnsi="Arial" w:cs="Arial"/>
          <w:color w:val="483B3F"/>
          <w:sz w:val="30"/>
          <w:szCs w:val="30"/>
        </w:rPr>
        <w:t>)</w:t>
      </w:r>
    </w:p>
    <w:tbl>
      <w:tblPr>
        <w:tblW w:w="0" w:type="auto"/>
        <w:tblInd w:w="15" w:type="dxa"/>
        <w:shd w:val="clear" w:color="auto" w:fill="B1BEC3"/>
        <w:tblCellMar>
          <w:left w:w="0" w:type="dxa"/>
          <w:right w:w="0" w:type="dxa"/>
        </w:tblCellMar>
        <w:tblLook w:val="04A0" w:firstRow="1" w:lastRow="0" w:firstColumn="1" w:lastColumn="0" w:noHBand="0" w:noVBand="1"/>
      </w:tblPr>
      <w:tblGrid>
        <w:gridCol w:w="648"/>
        <w:gridCol w:w="4125"/>
        <w:gridCol w:w="2391"/>
        <w:gridCol w:w="2392"/>
      </w:tblGrid>
      <w:tr w:rsidR="00B41E1D" w:rsidRPr="00B41E1D" w:rsidTr="00F42F0F">
        <w:trPr>
          <w:trHeight w:val="1627"/>
        </w:trPr>
        <w:tc>
          <w:tcPr>
            <w:tcW w:w="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п/п</w:t>
            </w:r>
          </w:p>
        </w:tc>
        <w:tc>
          <w:tcPr>
            <w:tcW w:w="41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Наименование должности</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Должностной</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оклад</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(рублей в месяц)</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(с индексацией)</w:t>
            </w:r>
          </w:p>
        </w:tc>
        <w:tc>
          <w:tcPr>
            <w:tcW w:w="23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Размер ежемесячного денежного поощрения</w:t>
            </w:r>
          </w:p>
        </w:tc>
      </w:tr>
    </w:tbl>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Ведущие должности муниципальной службы</w:t>
      </w:r>
    </w:p>
    <w:tbl>
      <w:tblPr>
        <w:tblStyle w:val="a7"/>
        <w:tblW w:w="0" w:type="auto"/>
        <w:tblLook w:val="04A0" w:firstRow="1" w:lastRow="0" w:firstColumn="1" w:lastColumn="0" w:noHBand="0" w:noVBand="1"/>
      </w:tblPr>
      <w:tblGrid>
        <w:gridCol w:w="675"/>
        <w:gridCol w:w="4110"/>
        <w:gridCol w:w="2393"/>
        <w:gridCol w:w="2393"/>
      </w:tblGrid>
      <w:tr w:rsidR="00B41E1D" w:rsidRPr="00B41E1D" w:rsidTr="00F42F0F">
        <w:tc>
          <w:tcPr>
            <w:tcW w:w="675" w:type="dxa"/>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1.</w:t>
            </w:r>
          </w:p>
        </w:tc>
        <w:tc>
          <w:tcPr>
            <w:tcW w:w="4110" w:type="dxa"/>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Начальник финансового отдела</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п. 142</w:t>
            </w:r>
          </w:p>
        </w:tc>
        <w:tc>
          <w:tcPr>
            <w:tcW w:w="2393" w:type="dxa"/>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6731</w:t>
            </w:r>
          </w:p>
        </w:tc>
        <w:tc>
          <w:tcPr>
            <w:tcW w:w="2393" w:type="dxa"/>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1,0-3,0</w:t>
            </w:r>
          </w:p>
        </w:tc>
      </w:tr>
    </w:tbl>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Старшие должности муниципальной службы</w:t>
      </w:r>
    </w:p>
    <w:tbl>
      <w:tblPr>
        <w:tblStyle w:val="a7"/>
        <w:tblW w:w="0" w:type="auto"/>
        <w:tblLook w:val="04A0" w:firstRow="1" w:lastRow="0" w:firstColumn="1" w:lastColumn="0" w:noHBand="0" w:noVBand="1"/>
      </w:tblPr>
      <w:tblGrid>
        <w:gridCol w:w="675"/>
        <w:gridCol w:w="4110"/>
        <w:gridCol w:w="2393"/>
        <w:gridCol w:w="2393"/>
      </w:tblGrid>
      <w:tr w:rsidR="00B41E1D" w:rsidRPr="00B41E1D" w:rsidTr="00F42F0F">
        <w:tc>
          <w:tcPr>
            <w:tcW w:w="675" w:type="dxa"/>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2.</w:t>
            </w:r>
          </w:p>
        </w:tc>
        <w:tc>
          <w:tcPr>
            <w:tcW w:w="4110" w:type="dxa"/>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Консультант</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п.145</w:t>
            </w:r>
          </w:p>
        </w:tc>
        <w:tc>
          <w:tcPr>
            <w:tcW w:w="2393" w:type="dxa"/>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6311</w:t>
            </w:r>
          </w:p>
        </w:tc>
        <w:tc>
          <w:tcPr>
            <w:tcW w:w="2393" w:type="dxa"/>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1,0-2,5</w:t>
            </w:r>
          </w:p>
        </w:tc>
      </w:tr>
    </w:tbl>
    <w:p w:rsidR="00B41E1D" w:rsidRPr="00B41E1D" w:rsidRDefault="00B41E1D" w:rsidP="00B41E1D">
      <w:pPr>
        <w:rPr>
          <w:rFonts w:ascii="Arial" w:hAnsi="Arial" w:cs="Arial"/>
          <w:color w:val="483B3F"/>
          <w:sz w:val="30"/>
          <w:szCs w:val="30"/>
        </w:rPr>
      </w:pP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Младшие должности муниципальной службы</w:t>
      </w:r>
    </w:p>
    <w:tbl>
      <w:tblPr>
        <w:tblW w:w="0" w:type="auto"/>
        <w:tblInd w:w="15" w:type="dxa"/>
        <w:shd w:val="clear" w:color="auto" w:fill="B1BEC3"/>
        <w:tblCellMar>
          <w:left w:w="0" w:type="dxa"/>
          <w:right w:w="0" w:type="dxa"/>
        </w:tblCellMar>
        <w:tblLook w:val="04A0" w:firstRow="1" w:lastRow="0" w:firstColumn="1" w:lastColumn="0" w:noHBand="0" w:noVBand="1"/>
      </w:tblPr>
      <w:tblGrid>
        <w:gridCol w:w="647"/>
        <w:gridCol w:w="4133"/>
        <w:gridCol w:w="2388"/>
        <w:gridCol w:w="2388"/>
      </w:tblGrid>
      <w:tr w:rsidR="00B41E1D" w:rsidRPr="00B41E1D" w:rsidTr="00F42F0F">
        <w:trPr>
          <w:trHeight w:val="461"/>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3.</w:t>
            </w:r>
          </w:p>
        </w:tc>
        <w:tc>
          <w:tcPr>
            <w:tcW w:w="41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Главный специалист-эксперт</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п. 146</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5470</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1,0-2,5</w:t>
            </w:r>
          </w:p>
        </w:tc>
      </w:tr>
      <w:tr w:rsidR="00B41E1D" w:rsidRPr="00B41E1D" w:rsidTr="00F42F0F">
        <w:trPr>
          <w:trHeight w:val="461"/>
        </w:trPr>
        <w:tc>
          <w:tcPr>
            <w:tcW w:w="64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4.</w:t>
            </w:r>
          </w:p>
        </w:tc>
        <w:tc>
          <w:tcPr>
            <w:tcW w:w="41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 xml:space="preserve">Ведущий специалист-эксперт </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п.147</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5049</w:t>
            </w:r>
          </w:p>
        </w:tc>
        <w:tc>
          <w:tcPr>
            <w:tcW w:w="23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1,0-2,5</w:t>
            </w:r>
          </w:p>
        </w:tc>
      </w:tr>
      <w:tr w:rsidR="00B41E1D" w:rsidRPr="00B41E1D" w:rsidTr="00F42F0F">
        <w:trPr>
          <w:trHeight w:val="525"/>
        </w:trPr>
        <w:tc>
          <w:tcPr>
            <w:tcW w:w="64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5.</w:t>
            </w:r>
          </w:p>
        </w:tc>
        <w:tc>
          <w:tcPr>
            <w:tcW w:w="413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Специалист - эксперт</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п.148</w:t>
            </w:r>
          </w:p>
        </w:tc>
        <w:tc>
          <w:tcPr>
            <w:tcW w:w="23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4629</w:t>
            </w:r>
          </w:p>
        </w:tc>
        <w:tc>
          <w:tcPr>
            <w:tcW w:w="238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1,0-2,5</w:t>
            </w:r>
          </w:p>
        </w:tc>
      </w:tr>
      <w:tr w:rsidR="00B41E1D" w:rsidRPr="00B41E1D" w:rsidTr="00F42F0F">
        <w:trPr>
          <w:trHeight w:val="519"/>
        </w:trPr>
        <w:tc>
          <w:tcPr>
            <w:tcW w:w="6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6.</w:t>
            </w:r>
          </w:p>
        </w:tc>
        <w:tc>
          <w:tcPr>
            <w:tcW w:w="4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Старший специалист 2 разряда</w:t>
            </w:r>
          </w:p>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п.151</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4103</w:t>
            </w:r>
          </w:p>
        </w:tc>
        <w:tc>
          <w:tcPr>
            <w:tcW w:w="238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41E1D" w:rsidRPr="00B41E1D" w:rsidRDefault="00B41E1D" w:rsidP="00B41E1D">
            <w:pPr>
              <w:rPr>
                <w:rFonts w:ascii="Arial" w:hAnsi="Arial" w:cs="Arial"/>
                <w:color w:val="483B3F"/>
                <w:sz w:val="30"/>
                <w:szCs w:val="30"/>
              </w:rPr>
            </w:pPr>
            <w:r w:rsidRPr="00B41E1D">
              <w:rPr>
                <w:rFonts w:ascii="Arial" w:hAnsi="Arial" w:cs="Arial"/>
                <w:color w:val="483B3F"/>
                <w:sz w:val="30"/>
                <w:szCs w:val="30"/>
              </w:rPr>
              <w:t>1,0-2,5</w:t>
            </w:r>
          </w:p>
        </w:tc>
      </w:tr>
    </w:tbl>
    <w:p w:rsidR="00B41E1D" w:rsidRPr="00B41E1D" w:rsidRDefault="00B41E1D" w:rsidP="00B41E1D">
      <w:pPr>
        <w:rPr>
          <w:rFonts w:ascii="Arial" w:hAnsi="Arial" w:cs="Arial"/>
          <w:color w:val="483B3F"/>
          <w:sz w:val="30"/>
          <w:szCs w:val="30"/>
        </w:rPr>
      </w:pPr>
    </w:p>
    <w:p w:rsidR="00244725" w:rsidRDefault="00244725" w:rsidP="00FD171B">
      <w:pPr>
        <w:rPr>
          <w:rFonts w:ascii="Arial" w:hAnsi="Arial" w:cs="Arial"/>
          <w:color w:val="483B3F"/>
          <w:sz w:val="30"/>
          <w:szCs w:val="30"/>
        </w:rPr>
      </w:pPr>
    </w:p>
    <w:p w:rsidR="00B41E1D" w:rsidRPr="00B41E1D" w:rsidRDefault="00B41E1D" w:rsidP="00B41E1D">
      <w:pPr>
        <w:jc w:val="center"/>
        <w:rPr>
          <w:rFonts w:ascii="Arial" w:hAnsi="Arial" w:cs="Arial"/>
          <w:b/>
          <w:bCs/>
          <w:color w:val="000000"/>
          <w:sz w:val="32"/>
          <w:szCs w:val="32"/>
        </w:rPr>
      </w:pPr>
      <w:r w:rsidRPr="00B41E1D">
        <w:rPr>
          <w:rFonts w:ascii="Arial" w:hAnsi="Arial" w:cs="Arial"/>
          <w:b/>
          <w:color w:val="000000"/>
          <w:sz w:val="32"/>
          <w:szCs w:val="32"/>
        </w:rPr>
        <w:t>28.11.2019г.№35</w:t>
      </w:r>
    </w:p>
    <w:p w:rsidR="00B41E1D" w:rsidRPr="00B41E1D" w:rsidRDefault="00B41E1D" w:rsidP="00B41E1D">
      <w:pPr>
        <w:jc w:val="center"/>
        <w:rPr>
          <w:rFonts w:ascii="Arial" w:hAnsi="Arial" w:cs="Arial"/>
          <w:b/>
          <w:color w:val="000000"/>
          <w:sz w:val="32"/>
          <w:szCs w:val="32"/>
        </w:rPr>
      </w:pPr>
      <w:r w:rsidRPr="00B41E1D">
        <w:rPr>
          <w:rFonts w:ascii="Arial" w:hAnsi="Arial" w:cs="Arial"/>
          <w:b/>
          <w:color w:val="000000"/>
          <w:sz w:val="32"/>
          <w:szCs w:val="32"/>
        </w:rPr>
        <w:t>РОССИЙСКАЯ ФЕДЕРАЦИЯ</w:t>
      </w:r>
    </w:p>
    <w:p w:rsidR="00B41E1D" w:rsidRPr="00B41E1D" w:rsidRDefault="00B41E1D" w:rsidP="00B41E1D">
      <w:pPr>
        <w:jc w:val="center"/>
        <w:rPr>
          <w:rFonts w:ascii="Arial" w:hAnsi="Arial" w:cs="Arial"/>
          <w:b/>
          <w:color w:val="000000"/>
          <w:sz w:val="32"/>
          <w:szCs w:val="32"/>
        </w:rPr>
      </w:pPr>
      <w:r w:rsidRPr="00B41E1D">
        <w:rPr>
          <w:rFonts w:ascii="Arial" w:hAnsi="Arial" w:cs="Arial"/>
          <w:b/>
          <w:color w:val="000000"/>
          <w:sz w:val="32"/>
          <w:szCs w:val="32"/>
        </w:rPr>
        <w:t>ИРКУТСКАЯ ОБЛАСТЬ</w:t>
      </w:r>
    </w:p>
    <w:p w:rsidR="00B41E1D" w:rsidRPr="00B41E1D" w:rsidRDefault="00B41E1D" w:rsidP="00B41E1D">
      <w:pPr>
        <w:jc w:val="center"/>
        <w:rPr>
          <w:rFonts w:ascii="Arial" w:hAnsi="Arial" w:cs="Arial"/>
          <w:b/>
          <w:color w:val="000000"/>
          <w:sz w:val="32"/>
          <w:szCs w:val="32"/>
        </w:rPr>
      </w:pPr>
      <w:r w:rsidRPr="00B41E1D">
        <w:rPr>
          <w:rFonts w:ascii="Arial" w:hAnsi="Arial" w:cs="Arial"/>
          <w:b/>
          <w:color w:val="000000"/>
          <w:sz w:val="32"/>
          <w:szCs w:val="32"/>
        </w:rPr>
        <w:t>ЭХИРИТ-БУЛАГАТСКИЙРАЙОН</w:t>
      </w:r>
    </w:p>
    <w:p w:rsidR="00B41E1D" w:rsidRPr="00B41E1D" w:rsidRDefault="00B41E1D" w:rsidP="00B41E1D">
      <w:pPr>
        <w:jc w:val="center"/>
        <w:rPr>
          <w:rFonts w:ascii="Arial" w:hAnsi="Arial" w:cs="Arial"/>
          <w:b/>
          <w:color w:val="000000"/>
          <w:sz w:val="32"/>
          <w:szCs w:val="32"/>
        </w:rPr>
      </w:pPr>
      <w:r w:rsidRPr="00B41E1D">
        <w:rPr>
          <w:rFonts w:ascii="Arial" w:hAnsi="Arial" w:cs="Arial"/>
          <w:b/>
          <w:color w:val="000000"/>
          <w:sz w:val="32"/>
          <w:szCs w:val="32"/>
        </w:rPr>
        <w:t>МУНИЦИПАЛЬНОЕ ОБРАЗОВАНИЕ «КОРСУКСКОЕ»</w:t>
      </w:r>
    </w:p>
    <w:p w:rsidR="00B41E1D" w:rsidRPr="00B41E1D" w:rsidRDefault="00B41E1D" w:rsidP="00B41E1D">
      <w:pPr>
        <w:jc w:val="center"/>
        <w:rPr>
          <w:rFonts w:ascii="Arial" w:hAnsi="Arial" w:cs="Arial"/>
          <w:b/>
          <w:color w:val="000000"/>
          <w:sz w:val="32"/>
          <w:szCs w:val="32"/>
        </w:rPr>
      </w:pPr>
      <w:r w:rsidRPr="00B41E1D">
        <w:rPr>
          <w:rFonts w:ascii="Arial" w:hAnsi="Arial" w:cs="Arial"/>
          <w:b/>
          <w:color w:val="000000"/>
          <w:sz w:val="32"/>
          <w:szCs w:val="32"/>
        </w:rPr>
        <w:lastRenderedPageBreak/>
        <w:t>ДУМА</w:t>
      </w:r>
    </w:p>
    <w:p w:rsidR="00B41E1D" w:rsidRPr="00B41E1D" w:rsidRDefault="00B41E1D" w:rsidP="00B41E1D">
      <w:pPr>
        <w:jc w:val="center"/>
        <w:rPr>
          <w:rFonts w:ascii="Arial" w:hAnsi="Arial" w:cs="Arial"/>
          <w:b/>
          <w:bCs/>
          <w:sz w:val="32"/>
          <w:szCs w:val="32"/>
        </w:rPr>
      </w:pPr>
      <w:r w:rsidRPr="00B41E1D">
        <w:rPr>
          <w:rFonts w:ascii="Arial" w:hAnsi="Arial" w:cs="Arial"/>
          <w:b/>
          <w:bCs/>
          <w:sz w:val="32"/>
          <w:szCs w:val="32"/>
        </w:rPr>
        <w:t>РЕШЕНИЕ</w:t>
      </w:r>
    </w:p>
    <w:p w:rsidR="00B41E1D" w:rsidRPr="00B41E1D" w:rsidRDefault="00B41E1D" w:rsidP="00B41E1D">
      <w:pPr>
        <w:rPr>
          <w:rFonts w:ascii="Arial" w:hAnsi="Arial" w:cs="Arial"/>
          <w:color w:val="000000"/>
          <w:sz w:val="32"/>
          <w:szCs w:val="32"/>
        </w:rPr>
      </w:pPr>
    </w:p>
    <w:p w:rsidR="00B41E1D" w:rsidRPr="00B41E1D" w:rsidRDefault="00B41E1D" w:rsidP="00B41E1D">
      <w:pPr>
        <w:jc w:val="center"/>
        <w:rPr>
          <w:rFonts w:ascii="Arial" w:hAnsi="Arial" w:cs="Arial"/>
          <w:b/>
          <w:color w:val="000000"/>
          <w:sz w:val="32"/>
          <w:szCs w:val="32"/>
        </w:rPr>
      </w:pPr>
      <w:r w:rsidRPr="00B41E1D">
        <w:rPr>
          <w:rFonts w:ascii="Arial" w:hAnsi="Arial" w:cs="Arial"/>
          <w:b/>
          <w:color w:val="000000"/>
          <w:sz w:val="32"/>
          <w:szCs w:val="32"/>
        </w:rPr>
        <w:t>«О назначении публичных слушаний по проекту бюджета муниципального образования «Корсукское» на 2020 год и плановый период 2021 и 2022 годов»</w:t>
      </w:r>
    </w:p>
    <w:p w:rsidR="00B41E1D" w:rsidRPr="00B41E1D" w:rsidRDefault="00B41E1D" w:rsidP="00B41E1D">
      <w:pPr>
        <w:rPr>
          <w:rFonts w:ascii="Arial" w:hAnsi="Arial" w:cs="Arial"/>
          <w:color w:val="000000"/>
          <w:szCs w:val="28"/>
        </w:rPr>
      </w:pPr>
    </w:p>
    <w:p w:rsidR="00B41E1D" w:rsidRPr="00B41E1D" w:rsidRDefault="00B41E1D" w:rsidP="00B41E1D">
      <w:pPr>
        <w:autoSpaceDE w:val="0"/>
        <w:ind w:firstLine="709"/>
        <w:jc w:val="both"/>
        <w:rPr>
          <w:rFonts w:ascii="Arial" w:hAnsi="Arial" w:cs="Arial"/>
          <w:color w:val="000000"/>
          <w:szCs w:val="28"/>
        </w:rPr>
      </w:pPr>
      <w:r w:rsidRPr="00B41E1D">
        <w:rPr>
          <w:rFonts w:ascii="Arial" w:hAnsi="Arial" w:cs="Arial"/>
          <w:color w:val="000000"/>
          <w:szCs w:val="28"/>
        </w:rPr>
        <w:t>Руководствуясь статьей 17 Устава МО «Корсукское», Дума муниципального образования «Корсукское»</w:t>
      </w:r>
    </w:p>
    <w:p w:rsidR="00B41E1D" w:rsidRPr="00B41E1D" w:rsidRDefault="00B41E1D" w:rsidP="00B41E1D">
      <w:pPr>
        <w:autoSpaceDE w:val="0"/>
        <w:ind w:firstLine="709"/>
        <w:jc w:val="both"/>
        <w:rPr>
          <w:rFonts w:ascii="Arial" w:hAnsi="Arial" w:cs="Arial"/>
          <w:color w:val="000000"/>
          <w:szCs w:val="28"/>
        </w:rPr>
      </w:pPr>
    </w:p>
    <w:p w:rsidR="00B41E1D" w:rsidRPr="00B41E1D" w:rsidRDefault="00B41E1D" w:rsidP="00B41E1D">
      <w:pPr>
        <w:autoSpaceDE w:val="0"/>
        <w:jc w:val="center"/>
        <w:rPr>
          <w:rFonts w:ascii="Arial" w:hAnsi="Arial" w:cs="Arial"/>
          <w:b/>
          <w:bCs/>
          <w:color w:val="000000"/>
          <w:sz w:val="30"/>
          <w:szCs w:val="30"/>
        </w:rPr>
      </w:pPr>
      <w:r w:rsidRPr="00B41E1D">
        <w:rPr>
          <w:rFonts w:ascii="Arial" w:hAnsi="Arial" w:cs="Arial"/>
          <w:b/>
          <w:bCs/>
          <w:color w:val="000000"/>
          <w:sz w:val="30"/>
          <w:szCs w:val="30"/>
        </w:rPr>
        <w:t>РЕШИЛА:</w:t>
      </w:r>
    </w:p>
    <w:p w:rsidR="00B41E1D" w:rsidRPr="00B41E1D" w:rsidRDefault="00B41E1D" w:rsidP="00B41E1D">
      <w:pPr>
        <w:autoSpaceDE w:val="0"/>
        <w:ind w:firstLine="709"/>
        <w:jc w:val="center"/>
        <w:rPr>
          <w:rFonts w:ascii="Arial" w:hAnsi="Arial" w:cs="Arial"/>
          <w:b/>
          <w:bCs/>
          <w:color w:val="000000"/>
          <w:sz w:val="30"/>
          <w:szCs w:val="30"/>
        </w:rPr>
      </w:pPr>
    </w:p>
    <w:p w:rsidR="00B41E1D" w:rsidRPr="00B41E1D" w:rsidRDefault="00B41E1D" w:rsidP="00B41E1D">
      <w:pPr>
        <w:numPr>
          <w:ilvl w:val="0"/>
          <w:numId w:val="41"/>
        </w:numPr>
        <w:suppressAutoHyphens/>
        <w:autoSpaceDE w:val="0"/>
        <w:ind w:left="0" w:firstLine="720"/>
        <w:jc w:val="both"/>
        <w:rPr>
          <w:rFonts w:ascii="Arial" w:hAnsi="Arial" w:cs="Arial"/>
          <w:bCs/>
          <w:color w:val="000000"/>
          <w:szCs w:val="28"/>
        </w:rPr>
      </w:pPr>
      <w:r w:rsidRPr="00B41E1D">
        <w:rPr>
          <w:rFonts w:ascii="Arial" w:hAnsi="Arial" w:cs="Arial"/>
          <w:bCs/>
          <w:color w:val="000000"/>
          <w:szCs w:val="28"/>
        </w:rPr>
        <w:t>Назначить публичные слушания по проекту бюджета муниципального образования «Корсукское» на 2020 год и плановый период 2021 и 2022 годы 13.12.2018г. в 15ч 00мин в  СДК по адресу: с.Корсук, ул. Трактовая,8.</w:t>
      </w:r>
    </w:p>
    <w:p w:rsidR="00B41E1D" w:rsidRPr="00B41E1D" w:rsidRDefault="00B41E1D" w:rsidP="00B41E1D">
      <w:pPr>
        <w:numPr>
          <w:ilvl w:val="0"/>
          <w:numId w:val="41"/>
        </w:numPr>
        <w:suppressAutoHyphens/>
        <w:autoSpaceDE w:val="0"/>
        <w:ind w:left="0" w:firstLine="720"/>
        <w:jc w:val="both"/>
        <w:rPr>
          <w:rFonts w:ascii="Arial" w:hAnsi="Arial" w:cs="Arial"/>
          <w:bCs/>
          <w:color w:val="000000"/>
          <w:szCs w:val="28"/>
        </w:rPr>
      </w:pPr>
      <w:r w:rsidRPr="00B41E1D">
        <w:rPr>
          <w:rFonts w:ascii="Arial" w:hAnsi="Arial" w:cs="Arial"/>
          <w:bCs/>
          <w:color w:val="000000"/>
          <w:szCs w:val="28"/>
        </w:rPr>
        <w:t>Опубликовать настоящее решение совместно с проектом бюджета муниципального образования «Корсукское» на 2020 год и плановый период 2021и 2022 годы в газете «Вестник МО «Корсукское» и разместить на официальном сайте администрации МО «Корсукское» в информационно–телекоммуникационной сети «Интернет».</w:t>
      </w:r>
    </w:p>
    <w:p w:rsidR="00B41E1D" w:rsidRPr="00B41E1D" w:rsidRDefault="00B41E1D" w:rsidP="00B41E1D">
      <w:pPr>
        <w:autoSpaceDE w:val="0"/>
        <w:ind w:firstLine="720"/>
        <w:jc w:val="both"/>
        <w:rPr>
          <w:rFonts w:ascii="Arial" w:hAnsi="Arial" w:cs="Arial"/>
          <w:bCs/>
          <w:color w:val="000000"/>
          <w:szCs w:val="28"/>
        </w:rPr>
      </w:pPr>
    </w:p>
    <w:p w:rsidR="00B41E1D" w:rsidRPr="00B41E1D" w:rsidRDefault="00B41E1D" w:rsidP="00B41E1D">
      <w:pPr>
        <w:autoSpaceDE w:val="0"/>
        <w:jc w:val="both"/>
        <w:rPr>
          <w:rFonts w:ascii="Arial" w:hAnsi="Arial" w:cs="Arial"/>
          <w:bCs/>
          <w:color w:val="000000"/>
          <w:szCs w:val="28"/>
        </w:rPr>
      </w:pPr>
    </w:p>
    <w:p w:rsidR="00B41E1D" w:rsidRPr="00B41E1D" w:rsidRDefault="00B41E1D" w:rsidP="00B41E1D">
      <w:pPr>
        <w:autoSpaceDE w:val="0"/>
        <w:jc w:val="both"/>
        <w:rPr>
          <w:rFonts w:ascii="Arial" w:hAnsi="Arial" w:cs="Arial"/>
          <w:bCs/>
          <w:color w:val="000000"/>
          <w:szCs w:val="28"/>
        </w:rPr>
      </w:pPr>
      <w:r w:rsidRPr="00B41E1D">
        <w:rPr>
          <w:rFonts w:ascii="Arial" w:hAnsi="Arial" w:cs="Arial"/>
          <w:bCs/>
          <w:color w:val="000000"/>
          <w:szCs w:val="28"/>
        </w:rPr>
        <w:t xml:space="preserve">Председатель Думы МО «Корсукское»  </w:t>
      </w:r>
    </w:p>
    <w:p w:rsidR="00B41E1D" w:rsidRPr="00B41E1D" w:rsidRDefault="00B41E1D" w:rsidP="00B41E1D">
      <w:pPr>
        <w:autoSpaceDE w:val="0"/>
        <w:jc w:val="both"/>
        <w:rPr>
          <w:rFonts w:ascii="Arial" w:hAnsi="Arial" w:cs="Arial"/>
          <w:bCs/>
          <w:color w:val="000000"/>
          <w:szCs w:val="28"/>
        </w:rPr>
      </w:pPr>
      <w:r w:rsidRPr="00B41E1D">
        <w:rPr>
          <w:rFonts w:ascii="Arial" w:hAnsi="Arial" w:cs="Arial"/>
          <w:bCs/>
          <w:color w:val="000000"/>
          <w:szCs w:val="28"/>
        </w:rPr>
        <w:t xml:space="preserve">Глава МО «Корсукское»  </w:t>
      </w:r>
      <w:r w:rsidRPr="00B41E1D">
        <w:rPr>
          <w:rFonts w:ascii="Arial" w:hAnsi="Arial" w:cs="Arial"/>
          <w:bCs/>
          <w:color w:val="000000"/>
          <w:szCs w:val="28"/>
        </w:rPr>
        <w:tab/>
      </w:r>
      <w:r w:rsidRPr="00B41E1D">
        <w:rPr>
          <w:rFonts w:ascii="Arial" w:hAnsi="Arial" w:cs="Arial"/>
          <w:bCs/>
          <w:color w:val="000000"/>
          <w:szCs w:val="28"/>
        </w:rPr>
        <w:tab/>
      </w:r>
      <w:r w:rsidRPr="00B41E1D">
        <w:rPr>
          <w:rFonts w:ascii="Arial" w:hAnsi="Arial" w:cs="Arial"/>
          <w:bCs/>
          <w:color w:val="000000"/>
          <w:szCs w:val="28"/>
        </w:rPr>
        <w:tab/>
      </w:r>
      <w:r w:rsidRPr="00B41E1D">
        <w:rPr>
          <w:rFonts w:ascii="Arial" w:hAnsi="Arial" w:cs="Arial"/>
          <w:bCs/>
          <w:color w:val="000000"/>
          <w:szCs w:val="28"/>
        </w:rPr>
        <w:tab/>
      </w:r>
      <w:r w:rsidRPr="00B41E1D">
        <w:rPr>
          <w:rFonts w:ascii="Arial" w:hAnsi="Arial" w:cs="Arial"/>
          <w:bCs/>
          <w:color w:val="000000"/>
          <w:szCs w:val="28"/>
        </w:rPr>
        <w:tab/>
        <w:t xml:space="preserve">     </w:t>
      </w:r>
      <w:r w:rsidRPr="00B41E1D">
        <w:rPr>
          <w:rFonts w:ascii="Arial" w:hAnsi="Arial" w:cs="Arial"/>
          <w:bCs/>
          <w:color w:val="000000"/>
          <w:szCs w:val="28"/>
        </w:rPr>
        <w:tab/>
      </w:r>
      <w:r w:rsidRPr="00B41E1D">
        <w:rPr>
          <w:rFonts w:ascii="Arial" w:hAnsi="Arial" w:cs="Arial"/>
          <w:bCs/>
          <w:color w:val="000000"/>
          <w:szCs w:val="28"/>
        </w:rPr>
        <w:tab/>
        <w:t xml:space="preserve">     В.В. Баршуев</w:t>
      </w: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244725" w:rsidRDefault="00244725" w:rsidP="00FD171B">
      <w:pPr>
        <w:rPr>
          <w:rFonts w:ascii="Arial" w:hAnsi="Arial" w:cs="Arial"/>
          <w:color w:val="483B3F"/>
          <w:sz w:val="30"/>
          <w:szCs w:val="30"/>
        </w:rPr>
      </w:pPr>
    </w:p>
    <w:p w:rsidR="000115C9" w:rsidRDefault="000115C9" w:rsidP="00FD171B">
      <w:pPr>
        <w:rPr>
          <w:rFonts w:ascii="Arial" w:hAnsi="Arial" w:cs="Arial"/>
          <w:color w:val="483B3F"/>
          <w:sz w:val="30"/>
          <w:szCs w:val="30"/>
        </w:rPr>
      </w:pPr>
    </w:p>
    <w:p w:rsidR="00B41E1D" w:rsidRDefault="00B41E1D" w:rsidP="00FD171B">
      <w:pPr>
        <w:rPr>
          <w:rFonts w:ascii="Arial" w:hAnsi="Arial" w:cs="Arial"/>
          <w:color w:val="483B3F"/>
          <w:sz w:val="30"/>
          <w:szCs w:val="30"/>
        </w:rPr>
      </w:pPr>
    </w:p>
    <w:p w:rsidR="00B41E1D" w:rsidRDefault="00B41E1D" w:rsidP="00FD171B">
      <w:pPr>
        <w:rPr>
          <w:rFonts w:ascii="Arial" w:hAnsi="Arial" w:cs="Arial"/>
          <w:color w:val="483B3F"/>
          <w:sz w:val="30"/>
          <w:szCs w:val="30"/>
        </w:rPr>
      </w:pPr>
      <w:bookmarkStart w:id="44" w:name="_GoBack"/>
      <w:bookmarkEnd w:id="44"/>
    </w:p>
    <w:p w:rsidR="00B41E1D" w:rsidRDefault="00B41E1D" w:rsidP="00FD171B">
      <w:pPr>
        <w:rPr>
          <w:rFonts w:ascii="Arial" w:hAnsi="Arial" w:cs="Arial"/>
          <w:color w:val="483B3F"/>
          <w:sz w:val="30"/>
          <w:szCs w:val="30"/>
        </w:rPr>
      </w:pPr>
    </w:p>
    <w:p w:rsidR="00B41E1D" w:rsidRDefault="00B41E1D"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244725">
        <w:rPr>
          <w:i/>
          <w:sz w:val="28"/>
          <w:szCs w:val="28"/>
        </w:rPr>
        <w:t>28</w:t>
      </w:r>
      <w:r w:rsidR="00A27E43">
        <w:rPr>
          <w:i/>
          <w:sz w:val="28"/>
          <w:szCs w:val="28"/>
        </w:rPr>
        <w:t>.</w:t>
      </w:r>
      <w:r w:rsidR="00244725">
        <w:rPr>
          <w:i/>
          <w:sz w:val="28"/>
          <w:szCs w:val="28"/>
        </w:rPr>
        <w:t>11</w:t>
      </w:r>
      <w:r w:rsidR="00A27E43">
        <w:rPr>
          <w:i/>
          <w:sz w:val="28"/>
          <w:szCs w:val="28"/>
        </w:rPr>
        <w:t>.2019</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rsidSect="00244725">
      <w:headerReference w:type="default" r:id="rId23"/>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D44" w:rsidRDefault="00B31D44" w:rsidP="000115C9">
      <w:r>
        <w:separator/>
      </w:r>
    </w:p>
  </w:endnote>
  <w:endnote w:type="continuationSeparator" w:id="0">
    <w:p w:rsidR="00B31D44" w:rsidRDefault="00B31D44" w:rsidP="000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D44" w:rsidRDefault="00B31D44" w:rsidP="000115C9">
      <w:r>
        <w:separator/>
      </w:r>
    </w:p>
  </w:footnote>
  <w:footnote w:type="continuationSeparator" w:id="0">
    <w:p w:rsidR="00B31D44" w:rsidRDefault="00B31D44" w:rsidP="000115C9">
      <w:r>
        <w:continuationSeparator/>
      </w:r>
    </w:p>
  </w:footnote>
  <w:footnote w:id="1">
    <w:p w:rsidR="00244725" w:rsidRPr="007725A3" w:rsidRDefault="00244725" w:rsidP="00244725">
      <w:pPr>
        <w:pStyle w:val="afa"/>
        <w:rPr>
          <w:rFonts w:ascii="Times New Roman" w:hAnsi="Times New Roman"/>
          <w:sz w:val="22"/>
          <w:szCs w:val="22"/>
        </w:rPr>
      </w:pPr>
      <w:r w:rsidRPr="00BB4BA9">
        <w:rPr>
          <w:rStyle w:val="afc"/>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44725" w:rsidRPr="007725A3" w:rsidRDefault="00244725" w:rsidP="00244725">
      <w:pPr>
        <w:pStyle w:val="afa"/>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44725" w:rsidRPr="007725A3" w:rsidRDefault="00244725" w:rsidP="00244725">
      <w:pPr>
        <w:pStyle w:val="afa"/>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25" w:rsidRPr="00CA4E0A" w:rsidRDefault="00244725">
    <w:pPr>
      <w:pStyle w:val="a9"/>
      <w:jc w:val="center"/>
      <w:rPr>
        <w:rFonts w:ascii="Times New Roman" w:hAnsi="Times New Roman"/>
        <w:szCs w:val="24"/>
      </w:rPr>
    </w:pPr>
    <w:r w:rsidRPr="00CA4E0A">
      <w:rPr>
        <w:rFonts w:ascii="Times New Roman" w:hAnsi="Times New Roman"/>
        <w:szCs w:val="24"/>
      </w:rPr>
      <w:fldChar w:fldCharType="begin"/>
    </w:r>
    <w:r w:rsidRPr="00CA4E0A">
      <w:rPr>
        <w:rFonts w:ascii="Times New Roman" w:hAnsi="Times New Roman"/>
        <w:szCs w:val="24"/>
      </w:rPr>
      <w:instrText>PAGE   \* MERGEFORMAT</w:instrText>
    </w:r>
    <w:r w:rsidRPr="00CA4E0A">
      <w:rPr>
        <w:rFonts w:ascii="Times New Roman" w:hAnsi="Times New Roman"/>
        <w:szCs w:val="24"/>
      </w:rPr>
      <w:fldChar w:fldCharType="separate"/>
    </w:r>
    <w:r w:rsidR="003054CB">
      <w:rPr>
        <w:rFonts w:ascii="Times New Roman" w:hAnsi="Times New Roman"/>
        <w:noProof/>
        <w:szCs w:val="24"/>
      </w:rPr>
      <w:t>67</w:t>
    </w:r>
    <w:r w:rsidRPr="00CA4E0A">
      <w:rPr>
        <w:rFonts w:ascii="Times New Roman" w:hAnsi="Times New Roman"/>
        <w:szCs w:val="24"/>
      </w:rPr>
      <w:fldChar w:fldCharType="end"/>
    </w:r>
  </w:p>
  <w:p w:rsidR="00244725" w:rsidRDefault="002447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25" w:rsidRDefault="00244725">
    <w:pPr>
      <w:pStyle w:val="a9"/>
      <w:jc w:val="center"/>
    </w:pPr>
  </w:p>
  <w:p w:rsidR="00244725" w:rsidRDefault="0024472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247674"/>
      <w:docPartObj>
        <w:docPartGallery w:val="Page Numbers (Top of Page)"/>
        <w:docPartUnique/>
      </w:docPartObj>
    </w:sdtPr>
    <w:sdtContent>
      <w:p w:rsidR="00244725" w:rsidRDefault="00244725">
        <w:pPr>
          <w:pStyle w:val="a9"/>
          <w:jc w:val="right"/>
        </w:pPr>
        <w:r>
          <w:fldChar w:fldCharType="begin"/>
        </w:r>
        <w:r>
          <w:instrText>PAGE   \* MERGEFORMAT</w:instrText>
        </w:r>
        <w:r>
          <w:fldChar w:fldCharType="separate"/>
        </w:r>
        <w:r w:rsidR="003054CB">
          <w:rPr>
            <w:noProof/>
          </w:rPr>
          <w:t>134</w:t>
        </w:r>
        <w:r>
          <w:fldChar w:fldCharType="end"/>
        </w:r>
      </w:p>
    </w:sdtContent>
  </w:sdt>
  <w:p w:rsidR="00244725" w:rsidRDefault="002447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C2D"/>
    <w:multiLevelType w:val="hybridMultilevel"/>
    <w:tmpl w:val="4018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47BF4"/>
    <w:multiLevelType w:val="hybridMultilevel"/>
    <w:tmpl w:val="D5F25376"/>
    <w:lvl w:ilvl="0" w:tplc="3920E77A">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DA7C06"/>
    <w:multiLevelType w:val="hybridMultilevel"/>
    <w:tmpl w:val="98BE50CE"/>
    <w:lvl w:ilvl="0" w:tplc="285CC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994320"/>
    <w:multiLevelType w:val="hybridMultilevel"/>
    <w:tmpl w:val="E328FBC4"/>
    <w:lvl w:ilvl="0" w:tplc="3920E77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0D377D"/>
    <w:multiLevelType w:val="hybridMultilevel"/>
    <w:tmpl w:val="FBA8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6" w15:restartNumberingAfterBreak="0">
    <w:nsid w:val="11EB0F54"/>
    <w:multiLevelType w:val="hybridMultilevel"/>
    <w:tmpl w:val="4D80A840"/>
    <w:lvl w:ilvl="0" w:tplc="8F04FBA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B835B2"/>
    <w:multiLevelType w:val="hybridMultilevel"/>
    <w:tmpl w:val="35AEACD2"/>
    <w:lvl w:ilvl="0" w:tplc="A30C90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8C34A7"/>
    <w:multiLevelType w:val="multilevel"/>
    <w:tmpl w:val="0C6278B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1BD14528"/>
    <w:multiLevelType w:val="hybridMultilevel"/>
    <w:tmpl w:val="8D1E28B2"/>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1"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7B0AB0"/>
    <w:multiLevelType w:val="hybridMultilevel"/>
    <w:tmpl w:val="78E0BBEE"/>
    <w:lvl w:ilvl="0" w:tplc="77207F28">
      <w:numFmt w:val="bullet"/>
      <w:lvlText w:val="•"/>
      <w:lvlJc w:val="left"/>
      <w:pPr>
        <w:ind w:left="814" w:firstLine="604"/>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6077BF"/>
    <w:multiLevelType w:val="hybridMultilevel"/>
    <w:tmpl w:val="469C4EE8"/>
    <w:lvl w:ilvl="0" w:tplc="8F04FBAA">
      <w:start w:val="1"/>
      <w:numFmt w:val="decimal"/>
      <w:lvlText w:val="%1."/>
      <w:lvlJc w:val="left"/>
      <w:pPr>
        <w:ind w:left="2753" w:hanging="13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5991ED0"/>
    <w:multiLevelType w:val="hybridMultilevel"/>
    <w:tmpl w:val="1EDAFAE8"/>
    <w:lvl w:ilvl="0" w:tplc="3920E77A">
      <w:numFmt w:val="bullet"/>
      <w:lvlText w:val="•"/>
      <w:lvlJc w:val="left"/>
      <w:pPr>
        <w:ind w:left="1500" w:hanging="360"/>
      </w:pPr>
      <w:rPr>
        <w:rFonts w:ascii="Arial" w:eastAsia="Times New Roman" w:hAnsi="Arial" w:cs="Aria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4173CC"/>
    <w:multiLevelType w:val="hybridMultilevel"/>
    <w:tmpl w:val="4BBE4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D30CB8"/>
    <w:multiLevelType w:val="hybridMultilevel"/>
    <w:tmpl w:val="AD10ED54"/>
    <w:lvl w:ilvl="0" w:tplc="7974F9A4">
      <w:numFmt w:val="bullet"/>
      <w:lvlText w:val=""/>
      <w:lvlJc w:val="left"/>
      <w:pPr>
        <w:ind w:left="180" w:firstLine="529"/>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B835EB7"/>
    <w:multiLevelType w:val="hybridMultilevel"/>
    <w:tmpl w:val="3B80FC4E"/>
    <w:lvl w:ilvl="0" w:tplc="2222FB10">
      <w:numFmt w:val="bullet"/>
      <w:lvlText w:val=""/>
      <w:lvlJc w:val="left"/>
      <w:pPr>
        <w:ind w:left="180" w:firstLine="529"/>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F3C2702"/>
    <w:multiLevelType w:val="hybridMultilevel"/>
    <w:tmpl w:val="79F8C3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0C62964"/>
    <w:multiLevelType w:val="hybridMultilevel"/>
    <w:tmpl w:val="54C436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C00F54"/>
    <w:multiLevelType w:val="hybridMultilevel"/>
    <w:tmpl w:val="DDAA4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5" w15:restartNumberingAfterBreak="0">
    <w:nsid w:val="4D725059"/>
    <w:multiLevelType w:val="hybridMultilevel"/>
    <w:tmpl w:val="B57CC5D4"/>
    <w:lvl w:ilvl="0" w:tplc="2EE68FC4">
      <w:start w:val="1"/>
      <w:numFmt w:val="decimal"/>
      <w:lvlText w:val="%1."/>
      <w:lvlJc w:val="left"/>
      <w:pPr>
        <w:ind w:left="1110" w:hanging="6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22C3AD2"/>
    <w:multiLevelType w:val="hybridMultilevel"/>
    <w:tmpl w:val="F6B03FFA"/>
    <w:lvl w:ilvl="0" w:tplc="AB348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29D0A13"/>
    <w:multiLevelType w:val="hybridMultilevel"/>
    <w:tmpl w:val="459CD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317067"/>
    <w:multiLevelType w:val="hybridMultilevel"/>
    <w:tmpl w:val="DAE0647C"/>
    <w:lvl w:ilvl="0" w:tplc="52DE83E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245AD9"/>
    <w:multiLevelType w:val="hybridMultilevel"/>
    <w:tmpl w:val="15407F56"/>
    <w:lvl w:ilvl="0" w:tplc="2E68CD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6E26204"/>
    <w:multiLevelType w:val="hybridMultilevel"/>
    <w:tmpl w:val="13282C1C"/>
    <w:lvl w:ilvl="0" w:tplc="C3B823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33949FA"/>
    <w:multiLevelType w:val="hybridMultilevel"/>
    <w:tmpl w:val="AF7EF5A6"/>
    <w:lvl w:ilvl="0" w:tplc="2600378E">
      <w:numFmt w:val="bullet"/>
      <w:lvlText w:val=""/>
      <w:lvlJc w:val="left"/>
      <w:pPr>
        <w:ind w:left="180" w:firstLine="529"/>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6758570D"/>
    <w:multiLevelType w:val="hybridMultilevel"/>
    <w:tmpl w:val="C48A95A2"/>
    <w:lvl w:ilvl="0" w:tplc="3920E77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7432AE"/>
    <w:multiLevelType w:val="hybridMultilevel"/>
    <w:tmpl w:val="DF6A8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6C2353A8"/>
    <w:multiLevelType w:val="hybridMultilevel"/>
    <w:tmpl w:val="33664B40"/>
    <w:lvl w:ilvl="0" w:tplc="3920E77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11691A"/>
    <w:multiLevelType w:val="hybridMultilevel"/>
    <w:tmpl w:val="8D928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A392F84"/>
    <w:multiLevelType w:val="hybridMultilevel"/>
    <w:tmpl w:val="9384B1F6"/>
    <w:lvl w:ilvl="0" w:tplc="77207F28">
      <w:numFmt w:val="bullet"/>
      <w:lvlText w:val="•"/>
      <w:lvlJc w:val="left"/>
      <w:pPr>
        <w:ind w:left="105" w:firstLine="604"/>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C331640"/>
    <w:multiLevelType w:val="hybridMultilevel"/>
    <w:tmpl w:val="B49EC014"/>
    <w:lvl w:ilvl="0" w:tplc="3920E77A">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16"/>
  </w:num>
  <w:num w:numId="3">
    <w:abstractNumId w:val="27"/>
  </w:num>
  <w:num w:numId="4">
    <w:abstractNumId w:val="14"/>
  </w:num>
  <w:num w:numId="5">
    <w:abstractNumId w:val="4"/>
  </w:num>
  <w:num w:numId="6">
    <w:abstractNumId w:val="1"/>
  </w:num>
  <w:num w:numId="7">
    <w:abstractNumId w:val="3"/>
  </w:num>
  <w:num w:numId="8">
    <w:abstractNumId w:val="38"/>
  </w:num>
  <w:num w:numId="9">
    <w:abstractNumId w:val="37"/>
  </w:num>
  <w:num w:numId="10">
    <w:abstractNumId w:val="12"/>
  </w:num>
  <w:num w:numId="11">
    <w:abstractNumId w:val="22"/>
  </w:num>
  <w:num w:numId="12">
    <w:abstractNumId w:val="32"/>
  </w:num>
  <w:num w:numId="13">
    <w:abstractNumId w:val="35"/>
  </w:num>
  <w:num w:numId="14">
    <w:abstractNumId w:val="28"/>
  </w:num>
  <w:num w:numId="15">
    <w:abstractNumId w:val="17"/>
  </w:num>
  <w:num w:numId="16">
    <w:abstractNumId w:val="34"/>
  </w:num>
  <w:num w:numId="17">
    <w:abstractNumId w:val="19"/>
  </w:num>
  <w:num w:numId="18">
    <w:abstractNumId w:val="3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1"/>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1"/>
  </w:num>
  <w:num w:numId="31">
    <w:abstractNumId w:val="24"/>
  </w:num>
  <w:num w:numId="32">
    <w:abstractNumId w:val="23"/>
  </w:num>
  <w:num w:numId="33">
    <w:abstractNumId w:val="0"/>
  </w:num>
  <w:num w:numId="34">
    <w:abstractNumId w:val="2"/>
  </w:num>
  <w:num w:numId="35">
    <w:abstractNumId w:val="10"/>
  </w:num>
  <w:num w:numId="36">
    <w:abstractNumId w:val="36"/>
  </w:num>
  <w:num w:numId="37">
    <w:abstractNumId w:val="21"/>
  </w:num>
  <w:num w:numId="38">
    <w:abstractNumId w:val="6"/>
  </w:num>
  <w:num w:numId="39">
    <w:abstractNumId w:val="13"/>
  </w:num>
  <w:num w:numId="40">
    <w:abstractNumId w:val="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115C9"/>
    <w:rsid w:val="000C1F14"/>
    <w:rsid w:val="00244725"/>
    <w:rsid w:val="003054CB"/>
    <w:rsid w:val="006D57DB"/>
    <w:rsid w:val="00714F88"/>
    <w:rsid w:val="007178AD"/>
    <w:rsid w:val="00A27E43"/>
    <w:rsid w:val="00B31D44"/>
    <w:rsid w:val="00B41E1D"/>
    <w:rsid w:val="00CA3ACE"/>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725A"/>
  <w15:docId w15:val="{4FD119F1-C1A4-4289-9D77-5F878DF2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1F14"/>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unhideWhenUsed/>
    <w:qFormat/>
    <w:rsid w:val="000C1F14"/>
    <w:pPr>
      <w:keepNext/>
      <w:keepLines/>
      <w:spacing w:before="40" w:line="276" w:lineRule="auto"/>
      <w:jc w:val="both"/>
      <w:outlineLvl w:val="1"/>
    </w:pPr>
    <w:rPr>
      <w:rFonts w:ascii="Arial" w:eastAsiaTheme="majorEastAsia" w:hAnsi="Arial" w:cstheme="majorBidi"/>
      <w:szCs w:val="26"/>
      <w:lang w:eastAsia="en-US"/>
    </w:rPr>
  </w:style>
  <w:style w:type="paragraph" w:styleId="3">
    <w:name w:val="heading 3"/>
    <w:basedOn w:val="a"/>
    <w:next w:val="a"/>
    <w:link w:val="30"/>
    <w:uiPriority w:val="9"/>
    <w:unhideWhenUsed/>
    <w:qFormat/>
    <w:rsid w:val="000C1F14"/>
    <w:pPr>
      <w:keepNext/>
      <w:keepLines/>
      <w:spacing w:before="40" w:line="276" w:lineRule="auto"/>
      <w:outlineLvl w:val="2"/>
    </w:pPr>
    <w:rPr>
      <w:rFonts w:ascii="Arial" w:eastAsiaTheme="majorEastAsia" w:hAnsi="Arial" w:cstheme="majorBidi"/>
      <w:color w:val="000000" w:themeColor="text1"/>
      <w:lang w:eastAsia="en-US"/>
    </w:rPr>
  </w:style>
  <w:style w:type="paragraph" w:styleId="4">
    <w:name w:val="heading 4"/>
    <w:basedOn w:val="a"/>
    <w:next w:val="a"/>
    <w:link w:val="40"/>
    <w:uiPriority w:val="9"/>
    <w:unhideWhenUsed/>
    <w:qFormat/>
    <w:rsid w:val="000C1F14"/>
    <w:pPr>
      <w:keepNext/>
      <w:keepLines/>
      <w:spacing w:before="40" w:line="276" w:lineRule="auto"/>
      <w:outlineLvl w:val="3"/>
    </w:pPr>
    <w:rPr>
      <w:rFonts w:asciiTheme="majorHAnsi" w:eastAsiaTheme="majorEastAsia" w:hAnsiTheme="majorHAnsi" w:cstheme="majorBidi"/>
      <w:i/>
      <w:iCs/>
      <w:color w:val="365F91" w:themeColor="accent1" w:themeShade="BF"/>
      <w:szCs w:val="22"/>
      <w:lang w:eastAsia="en-US"/>
    </w:rPr>
  </w:style>
  <w:style w:type="paragraph" w:styleId="5">
    <w:name w:val="heading 5"/>
    <w:basedOn w:val="a"/>
    <w:next w:val="a"/>
    <w:link w:val="50"/>
    <w:uiPriority w:val="9"/>
    <w:unhideWhenUsed/>
    <w:qFormat/>
    <w:rsid w:val="000C1F14"/>
    <w:pPr>
      <w:keepNext/>
      <w:keepLines/>
      <w:spacing w:before="40" w:line="276" w:lineRule="auto"/>
      <w:outlineLvl w:val="4"/>
    </w:pPr>
    <w:rPr>
      <w:rFonts w:asciiTheme="majorHAnsi" w:eastAsiaTheme="majorEastAsia" w:hAnsiTheme="majorHAnsi" w:cstheme="majorBidi"/>
      <w:color w:val="365F91" w:themeColor="accent1" w:themeShade="BF"/>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Balloon Text"/>
    <w:basedOn w:val="a"/>
    <w:link w:val="a6"/>
    <w:uiPriority w:val="99"/>
    <w:semiHidden/>
    <w:unhideWhenUsed/>
    <w:rsid w:val="00CA3ACE"/>
    <w:rPr>
      <w:rFonts w:ascii="Tahoma" w:hAnsi="Tahoma" w:cs="Tahoma"/>
      <w:sz w:val="16"/>
      <w:szCs w:val="16"/>
    </w:rPr>
  </w:style>
  <w:style w:type="character" w:customStyle="1" w:styleId="a6">
    <w:name w:val="Текст выноски Знак"/>
    <w:basedOn w:val="a0"/>
    <w:link w:val="a5"/>
    <w:uiPriority w:val="99"/>
    <w:semiHidden/>
    <w:rsid w:val="00CA3ACE"/>
    <w:rPr>
      <w:rFonts w:ascii="Tahoma" w:eastAsia="Times New Roman" w:hAnsi="Tahoma" w:cs="Tahoma"/>
      <w:sz w:val="16"/>
      <w:szCs w:val="16"/>
      <w:lang w:eastAsia="ru-RU"/>
    </w:rPr>
  </w:style>
  <w:style w:type="table" w:styleId="a7">
    <w:name w:val="Table Grid"/>
    <w:basedOn w:val="a1"/>
    <w:uiPriority w:val="59"/>
    <w:rsid w:val="000C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1F1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C1F14"/>
    <w:rPr>
      <w:rFonts w:ascii="Arial" w:eastAsiaTheme="majorEastAsia" w:hAnsi="Arial" w:cstheme="majorBidi"/>
      <w:sz w:val="24"/>
      <w:szCs w:val="26"/>
    </w:rPr>
  </w:style>
  <w:style w:type="character" w:customStyle="1" w:styleId="30">
    <w:name w:val="Заголовок 3 Знак"/>
    <w:basedOn w:val="a0"/>
    <w:link w:val="3"/>
    <w:uiPriority w:val="9"/>
    <w:rsid w:val="000C1F14"/>
    <w:rPr>
      <w:rFonts w:ascii="Arial" w:eastAsiaTheme="majorEastAsia" w:hAnsi="Arial" w:cstheme="majorBidi"/>
      <w:color w:val="000000" w:themeColor="text1"/>
      <w:sz w:val="24"/>
      <w:szCs w:val="24"/>
    </w:rPr>
  </w:style>
  <w:style w:type="character" w:customStyle="1" w:styleId="40">
    <w:name w:val="Заголовок 4 Знак"/>
    <w:basedOn w:val="a0"/>
    <w:link w:val="4"/>
    <w:uiPriority w:val="9"/>
    <w:rsid w:val="000C1F14"/>
    <w:rPr>
      <w:rFonts w:asciiTheme="majorHAnsi" w:eastAsiaTheme="majorEastAsia" w:hAnsiTheme="majorHAnsi" w:cstheme="majorBidi"/>
      <w:i/>
      <w:iCs/>
      <w:color w:val="365F91" w:themeColor="accent1" w:themeShade="BF"/>
      <w:sz w:val="24"/>
    </w:rPr>
  </w:style>
  <w:style w:type="character" w:customStyle="1" w:styleId="50">
    <w:name w:val="Заголовок 5 Знак"/>
    <w:basedOn w:val="a0"/>
    <w:link w:val="5"/>
    <w:uiPriority w:val="9"/>
    <w:rsid w:val="000C1F14"/>
    <w:rPr>
      <w:rFonts w:asciiTheme="majorHAnsi" w:eastAsiaTheme="majorEastAsia" w:hAnsiTheme="majorHAnsi" w:cstheme="majorBidi"/>
      <w:color w:val="365F91" w:themeColor="accent1" w:themeShade="BF"/>
      <w:sz w:val="24"/>
    </w:rPr>
  </w:style>
  <w:style w:type="numbering" w:customStyle="1" w:styleId="11">
    <w:name w:val="Нет списка1"/>
    <w:next w:val="a2"/>
    <w:uiPriority w:val="99"/>
    <w:semiHidden/>
    <w:unhideWhenUsed/>
    <w:rsid w:val="000C1F14"/>
  </w:style>
  <w:style w:type="paragraph" w:customStyle="1" w:styleId="ConsPlusNormal">
    <w:name w:val="ConsPlusNormal"/>
    <w:rsid w:val="000C1F1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C1F1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0C1F14"/>
    <w:pPr>
      <w:spacing w:after="200" w:line="276" w:lineRule="auto"/>
      <w:ind w:left="720"/>
      <w:contextualSpacing/>
    </w:pPr>
    <w:rPr>
      <w:rFonts w:ascii="Arial" w:eastAsiaTheme="minorHAnsi" w:hAnsi="Arial" w:cstheme="minorBidi"/>
      <w:szCs w:val="22"/>
      <w:lang w:eastAsia="en-US"/>
    </w:rPr>
  </w:style>
  <w:style w:type="paragraph" w:styleId="a9">
    <w:name w:val="header"/>
    <w:basedOn w:val="a"/>
    <w:link w:val="aa"/>
    <w:uiPriority w:val="99"/>
    <w:unhideWhenUsed/>
    <w:rsid w:val="000C1F14"/>
    <w:pPr>
      <w:tabs>
        <w:tab w:val="center" w:pos="4677"/>
        <w:tab w:val="right" w:pos="9355"/>
      </w:tabs>
    </w:pPr>
    <w:rPr>
      <w:rFonts w:ascii="Arial" w:eastAsiaTheme="minorHAnsi" w:hAnsi="Arial" w:cstheme="minorBidi"/>
      <w:szCs w:val="22"/>
      <w:lang w:eastAsia="en-US"/>
    </w:rPr>
  </w:style>
  <w:style w:type="character" w:customStyle="1" w:styleId="aa">
    <w:name w:val="Верхний колонтитул Знак"/>
    <w:basedOn w:val="a0"/>
    <w:link w:val="a9"/>
    <w:uiPriority w:val="99"/>
    <w:rsid w:val="000C1F14"/>
    <w:rPr>
      <w:rFonts w:ascii="Arial" w:hAnsi="Arial"/>
      <w:sz w:val="24"/>
    </w:rPr>
  </w:style>
  <w:style w:type="paragraph" w:styleId="ab">
    <w:name w:val="footer"/>
    <w:basedOn w:val="a"/>
    <w:link w:val="ac"/>
    <w:uiPriority w:val="99"/>
    <w:unhideWhenUsed/>
    <w:rsid w:val="000C1F14"/>
    <w:pPr>
      <w:tabs>
        <w:tab w:val="center" w:pos="4677"/>
        <w:tab w:val="right" w:pos="9355"/>
      </w:tabs>
    </w:pPr>
    <w:rPr>
      <w:rFonts w:ascii="Arial" w:eastAsiaTheme="minorHAnsi" w:hAnsi="Arial" w:cstheme="minorBidi"/>
      <w:szCs w:val="22"/>
      <w:lang w:eastAsia="en-US"/>
    </w:rPr>
  </w:style>
  <w:style w:type="character" w:customStyle="1" w:styleId="ac">
    <w:name w:val="Нижний колонтитул Знак"/>
    <w:basedOn w:val="a0"/>
    <w:link w:val="ab"/>
    <w:uiPriority w:val="99"/>
    <w:rsid w:val="000C1F14"/>
    <w:rPr>
      <w:rFonts w:ascii="Arial" w:hAnsi="Arial"/>
      <w:sz w:val="24"/>
    </w:rPr>
  </w:style>
  <w:style w:type="character" w:customStyle="1" w:styleId="ad">
    <w:name w:val="Без интервала Знак"/>
    <w:link w:val="ae"/>
    <w:uiPriority w:val="1"/>
    <w:locked/>
    <w:rsid w:val="000C1F14"/>
    <w:rPr>
      <w:rFonts w:ascii="Calibri" w:hAnsi="Calibri"/>
      <w:lang w:eastAsia="ru-RU"/>
    </w:rPr>
  </w:style>
  <w:style w:type="paragraph" w:styleId="ae">
    <w:name w:val="No Spacing"/>
    <w:link w:val="ad"/>
    <w:uiPriority w:val="1"/>
    <w:qFormat/>
    <w:rsid w:val="000C1F14"/>
    <w:pPr>
      <w:spacing w:after="0" w:line="240" w:lineRule="auto"/>
    </w:pPr>
    <w:rPr>
      <w:rFonts w:ascii="Calibri" w:hAnsi="Calibri"/>
      <w:lang w:eastAsia="ru-RU"/>
    </w:rPr>
  </w:style>
  <w:style w:type="paragraph" w:customStyle="1" w:styleId="12">
    <w:name w:val="Без интервала1"/>
    <w:rsid w:val="000C1F14"/>
    <w:pPr>
      <w:suppressAutoHyphens/>
      <w:spacing w:after="0" w:line="240" w:lineRule="auto"/>
    </w:pPr>
    <w:rPr>
      <w:rFonts w:ascii="Arial" w:eastAsia="Arial" w:hAnsi="Arial" w:cs="Times New Roman"/>
      <w:sz w:val="24"/>
      <w:lang w:eastAsia="ar-SA"/>
    </w:rPr>
  </w:style>
  <w:style w:type="paragraph" w:styleId="af">
    <w:name w:val="TOC Heading"/>
    <w:basedOn w:val="1"/>
    <w:next w:val="a"/>
    <w:uiPriority w:val="39"/>
    <w:unhideWhenUsed/>
    <w:qFormat/>
    <w:rsid w:val="000C1F14"/>
    <w:pPr>
      <w:spacing w:line="259" w:lineRule="auto"/>
      <w:outlineLvl w:val="9"/>
    </w:pPr>
    <w:rPr>
      <w:lang w:eastAsia="ru-RU"/>
    </w:rPr>
  </w:style>
  <w:style w:type="paragraph" w:styleId="13">
    <w:name w:val="toc 1"/>
    <w:basedOn w:val="a"/>
    <w:next w:val="a"/>
    <w:autoRedefine/>
    <w:uiPriority w:val="39"/>
    <w:unhideWhenUsed/>
    <w:rsid w:val="000C1F14"/>
    <w:pPr>
      <w:spacing w:after="100" w:line="276" w:lineRule="auto"/>
    </w:pPr>
    <w:rPr>
      <w:rFonts w:ascii="Arial" w:eastAsiaTheme="minorHAnsi" w:hAnsi="Arial" w:cstheme="minorBidi"/>
      <w:szCs w:val="22"/>
      <w:lang w:eastAsia="en-US"/>
    </w:rPr>
  </w:style>
  <w:style w:type="character" w:styleId="af0">
    <w:name w:val="Hyperlink"/>
    <w:basedOn w:val="a0"/>
    <w:uiPriority w:val="99"/>
    <w:unhideWhenUsed/>
    <w:rsid w:val="000C1F14"/>
    <w:rPr>
      <w:color w:val="0000FF" w:themeColor="hyperlink"/>
      <w:u w:val="single"/>
    </w:rPr>
  </w:style>
  <w:style w:type="paragraph" w:customStyle="1" w:styleId="14">
    <w:name w:val="Стиль1"/>
    <w:basedOn w:val="1"/>
    <w:next w:val="a"/>
    <w:link w:val="15"/>
    <w:qFormat/>
    <w:rsid w:val="000C1F14"/>
    <w:pPr>
      <w:jc w:val="center"/>
    </w:pPr>
    <w:rPr>
      <w:rFonts w:ascii="Arial" w:eastAsia="Times New Roman" w:hAnsi="Arial"/>
      <w:b/>
      <w:color w:val="000000" w:themeColor="text1"/>
      <w:sz w:val="24"/>
      <w:lang w:eastAsia="ru-RU"/>
    </w:rPr>
  </w:style>
  <w:style w:type="paragraph" w:styleId="21">
    <w:name w:val="toc 2"/>
    <w:basedOn w:val="a"/>
    <w:next w:val="a"/>
    <w:autoRedefine/>
    <w:uiPriority w:val="39"/>
    <w:unhideWhenUsed/>
    <w:rsid w:val="000C1F14"/>
    <w:pPr>
      <w:spacing w:after="100" w:line="276" w:lineRule="auto"/>
      <w:ind w:left="220"/>
    </w:pPr>
    <w:rPr>
      <w:rFonts w:ascii="Arial" w:eastAsiaTheme="minorHAnsi" w:hAnsi="Arial" w:cstheme="minorBidi"/>
      <w:szCs w:val="22"/>
      <w:lang w:eastAsia="en-US"/>
    </w:rPr>
  </w:style>
  <w:style w:type="character" w:customStyle="1" w:styleId="15">
    <w:name w:val="Стиль1 Знак"/>
    <w:basedOn w:val="20"/>
    <w:link w:val="14"/>
    <w:rsid w:val="000C1F14"/>
    <w:rPr>
      <w:rFonts w:ascii="Arial" w:eastAsia="Times New Roman" w:hAnsi="Arial" w:cstheme="majorBidi"/>
      <w:b/>
      <w:color w:val="000000" w:themeColor="text1"/>
      <w:sz w:val="24"/>
      <w:szCs w:val="32"/>
      <w:lang w:eastAsia="ru-RU"/>
    </w:rPr>
  </w:style>
  <w:style w:type="paragraph" w:styleId="31">
    <w:name w:val="toc 3"/>
    <w:basedOn w:val="a"/>
    <w:next w:val="a"/>
    <w:autoRedefine/>
    <w:uiPriority w:val="39"/>
    <w:unhideWhenUsed/>
    <w:rsid w:val="000C1F14"/>
    <w:pPr>
      <w:spacing w:after="100" w:line="276" w:lineRule="auto"/>
      <w:ind w:left="440"/>
    </w:pPr>
    <w:rPr>
      <w:rFonts w:ascii="Arial" w:eastAsiaTheme="minorHAnsi" w:hAnsi="Arial" w:cstheme="minorBidi"/>
      <w:szCs w:val="22"/>
      <w:lang w:eastAsia="en-US"/>
    </w:rPr>
  </w:style>
  <w:style w:type="table" w:customStyle="1" w:styleId="16">
    <w:name w:val="Сетка таблицы1"/>
    <w:basedOn w:val="a1"/>
    <w:next w:val="a7"/>
    <w:uiPriority w:val="59"/>
    <w:rsid w:val="000C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line number"/>
    <w:basedOn w:val="a0"/>
    <w:uiPriority w:val="99"/>
    <w:semiHidden/>
    <w:unhideWhenUsed/>
    <w:rsid w:val="000C1F14"/>
  </w:style>
  <w:style w:type="numbering" w:customStyle="1" w:styleId="110">
    <w:name w:val="Нет списка11"/>
    <w:next w:val="a2"/>
    <w:uiPriority w:val="99"/>
    <w:semiHidden/>
    <w:unhideWhenUsed/>
    <w:rsid w:val="000C1F14"/>
  </w:style>
  <w:style w:type="character" w:styleId="af2">
    <w:name w:val="FollowedHyperlink"/>
    <w:basedOn w:val="a0"/>
    <w:uiPriority w:val="99"/>
    <w:semiHidden/>
    <w:unhideWhenUsed/>
    <w:rsid w:val="000C1F14"/>
    <w:rPr>
      <w:color w:val="954F72"/>
      <w:u w:val="single"/>
    </w:rPr>
  </w:style>
  <w:style w:type="paragraph" w:customStyle="1" w:styleId="xl65">
    <w:name w:val="xl65"/>
    <w:basedOn w:val="a"/>
    <w:rsid w:val="000C1F14"/>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6">
    <w:name w:val="xl66"/>
    <w:basedOn w:val="a"/>
    <w:rsid w:val="000C1F14"/>
    <w:pPr>
      <w:pBdr>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7">
    <w:name w:val="xl67"/>
    <w:basedOn w:val="a"/>
    <w:rsid w:val="000C1F14"/>
    <w:pPr>
      <w:pBdr>
        <w:top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8">
    <w:name w:val="xl68"/>
    <w:basedOn w:val="a"/>
    <w:rsid w:val="000C1F14"/>
    <w:pPr>
      <w:pBdr>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9">
    <w:name w:val="xl69"/>
    <w:basedOn w:val="a"/>
    <w:rsid w:val="000C1F14"/>
    <w:pPr>
      <w:pBdr>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70">
    <w:name w:val="xl70"/>
    <w:basedOn w:val="a"/>
    <w:rsid w:val="000C1F14"/>
    <w:pPr>
      <w:pBdr>
        <w:left w:val="single" w:sz="8" w:space="0" w:color="auto"/>
        <w:right w:val="single" w:sz="8" w:space="0" w:color="auto"/>
      </w:pBdr>
      <w:shd w:val="clear" w:color="000000" w:fill="C0C0C0"/>
      <w:spacing w:before="100" w:beforeAutospacing="1" w:after="100" w:afterAutospacing="1"/>
      <w:textAlignment w:val="center"/>
    </w:pPr>
  </w:style>
  <w:style w:type="paragraph" w:customStyle="1" w:styleId="xl71">
    <w:name w:val="xl71"/>
    <w:basedOn w:val="a"/>
    <w:rsid w:val="000C1F14"/>
    <w:pPr>
      <w:pBdr>
        <w:right w:val="single" w:sz="8" w:space="0" w:color="auto"/>
      </w:pBdr>
      <w:shd w:val="clear" w:color="000000" w:fill="C0C0C0"/>
      <w:spacing w:before="100" w:beforeAutospacing="1" w:after="100" w:afterAutospacing="1"/>
      <w:textAlignment w:val="center"/>
    </w:pPr>
  </w:style>
  <w:style w:type="paragraph" w:customStyle="1" w:styleId="xl72">
    <w:name w:val="xl72"/>
    <w:basedOn w:val="a"/>
    <w:rsid w:val="000C1F14"/>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3">
    <w:name w:val="xl73"/>
    <w:basedOn w:val="a"/>
    <w:rsid w:val="000C1F14"/>
    <w:pPr>
      <w:pBdr>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4">
    <w:name w:val="xl74"/>
    <w:basedOn w:val="a"/>
    <w:rsid w:val="000C1F14"/>
    <w:pPr>
      <w:pBdr>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75">
    <w:name w:val="xl75"/>
    <w:basedOn w:val="a"/>
    <w:rsid w:val="000C1F14"/>
    <w:pPr>
      <w:pBdr>
        <w:bottom w:val="single" w:sz="8" w:space="0" w:color="auto"/>
        <w:right w:val="single" w:sz="8" w:space="0" w:color="auto"/>
      </w:pBdr>
      <w:shd w:val="clear" w:color="000000" w:fill="FFCC99"/>
      <w:spacing w:before="100" w:beforeAutospacing="1" w:after="100" w:afterAutospacing="1"/>
      <w:textAlignment w:val="center"/>
    </w:pPr>
    <w:rPr>
      <w:b/>
      <w:bCs/>
      <w:sz w:val="20"/>
      <w:szCs w:val="20"/>
    </w:rPr>
  </w:style>
  <w:style w:type="paragraph" w:customStyle="1" w:styleId="xl76">
    <w:name w:val="xl76"/>
    <w:basedOn w:val="a"/>
    <w:rsid w:val="000C1F14"/>
    <w:pPr>
      <w:pBdr>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77">
    <w:name w:val="xl77"/>
    <w:basedOn w:val="a"/>
    <w:rsid w:val="000C1F14"/>
    <w:pPr>
      <w:pBdr>
        <w:bottom w:val="single" w:sz="8" w:space="0" w:color="auto"/>
        <w:right w:val="single" w:sz="8" w:space="0" w:color="auto"/>
      </w:pBdr>
      <w:shd w:val="clear" w:color="000000" w:fill="CCFFCC"/>
      <w:spacing w:before="100" w:beforeAutospacing="1" w:after="100" w:afterAutospacing="1"/>
      <w:textAlignment w:val="center"/>
    </w:pPr>
    <w:rPr>
      <w:b/>
      <w:bCs/>
      <w:sz w:val="20"/>
      <w:szCs w:val="20"/>
    </w:rPr>
  </w:style>
  <w:style w:type="paragraph" w:customStyle="1" w:styleId="xl78">
    <w:name w:val="xl78"/>
    <w:basedOn w:val="a"/>
    <w:rsid w:val="000C1F14"/>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0C1F14"/>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0">
    <w:name w:val="xl80"/>
    <w:basedOn w:val="a"/>
    <w:rsid w:val="000C1F14"/>
    <w:pPr>
      <w:spacing w:before="100" w:beforeAutospacing="1" w:after="100" w:afterAutospacing="1"/>
    </w:pPr>
  </w:style>
  <w:style w:type="paragraph" w:customStyle="1" w:styleId="xl81">
    <w:name w:val="xl81"/>
    <w:basedOn w:val="a"/>
    <w:rsid w:val="000C1F1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82">
    <w:name w:val="xl82"/>
    <w:basedOn w:val="a"/>
    <w:rsid w:val="000C1F1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83">
    <w:name w:val="xl83"/>
    <w:basedOn w:val="a"/>
    <w:rsid w:val="000C1F14"/>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4">
    <w:name w:val="xl84"/>
    <w:basedOn w:val="a"/>
    <w:rsid w:val="000C1F14"/>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5">
    <w:name w:val="xl85"/>
    <w:basedOn w:val="a"/>
    <w:rsid w:val="000C1F14"/>
    <w:pPr>
      <w:pBdr>
        <w:top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6">
    <w:name w:val="xl86"/>
    <w:basedOn w:val="a"/>
    <w:rsid w:val="000C1F14"/>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87">
    <w:name w:val="xl87"/>
    <w:basedOn w:val="a"/>
    <w:rsid w:val="000C1F14"/>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8">
    <w:name w:val="xl88"/>
    <w:basedOn w:val="a"/>
    <w:rsid w:val="000C1F14"/>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
    <w:rsid w:val="000C1F14"/>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0C1F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0C1F14"/>
    <w:pPr>
      <w:pBdr>
        <w:bottom w:val="single" w:sz="8" w:space="0" w:color="auto"/>
      </w:pBdr>
      <w:spacing w:before="100" w:beforeAutospacing="1" w:after="100" w:afterAutospacing="1"/>
      <w:jc w:val="center"/>
    </w:pPr>
  </w:style>
  <w:style w:type="paragraph" w:customStyle="1" w:styleId="xl92">
    <w:name w:val="xl92"/>
    <w:basedOn w:val="a"/>
    <w:rsid w:val="000C1F14"/>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93">
    <w:name w:val="xl93"/>
    <w:basedOn w:val="a"/>
    <w:rsid w:val="000C1F14"/>
    <w:pPr>
      <w:pBdr>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94">
    <w:name w:val="xl94"/>
    <w:basedOn w:val="a"/>
    <w:rsid w:val="000C1F14"/>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95">
    <w:name w:val="xl95"/>
    <w:basedOn w:val="a"/>
    <w:rsid w:val="000C1F14"/>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96">
    <w:name w:val="xl96"/>
    <w:basedOn w:val="a"/>
    <w:rsid w:val="000C1F14"/>
    <w:pPr>
      <w:pBdr>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97">
    <w:name w:val="xl97"/>
    <w:basedOn w:val="a"/>
    <w:rsid w:val="000C1F14"/>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98">
    <w:name w:val="xl98"/>
    <w:basedOn w:val="a"/>
    <w:rsid w:val="000C1F14"/>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99">
    <w:name w:val="xl99"/>
    <w:basedOn w:val="a"/>
    <w:rsid w:val="000C1F14"/>
    <w:pPr>
      <w:pBdr>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0">
    <w:name w:val="xl100"/>
    <w:basedOn w:val="a"/>
    <w:rsid w:val="000C1F14"/>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1">
    <w:name w:val="xl101"/>
    <w:basedOn w:val="a"/>
    <w:rsid w:val="000C1F14"/>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2">
    <w:name w:val="xl102"/>
    <w:basedOn w:val="a"/>
    <w:rsid w:val="000C1F14"/>
    <w:pPr>
      <w:pBdr>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3">
    <w:name w:val="xl103"/>
    <w:basedOn w:val="a"/>
    <w:rsid w:val="000C1F14"/>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numbering" w:customStyle="1" w:styleId="22">
    <w:name w:val="Нет списка2"/>
    <w:next w:val="a2"/>
    <w:uiPriority w:val="99"/>
    <w:semiHidden/>
    <w:unhideWhenUsed/>
    <w:rsid w:val="00244725"/>
  </w:style>
  <w:style w:type="table" w:customStyle="1" w:styleId="23">
    <w:name w:val="Сетка таблицы2"/>
    <w:basedOn w:val="a1"/>
    <w:next w:val="a7"/>
    <w:uiPriority w:val="39"/>
    <w:rsid w:val="002447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4472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24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ko-KR"/>
    </w:rPr>
  </w:style>
  <w:style w:type="character" w:customStyle="1" w:styleId="HTML0">
    <w:name w:val="Стандартный HTML Знак"/>
    <w:basedOn w:val="a0"/>
    <w:link w:val="HTML"/>
    <w:uiPriority w:val="99"/>
    <w:rsid w:val="00244725"/>
    <w:rPr>
      <w:rFonts w:ascii="Courier New" w:eastAsia="Times New Roman" w:hAnsi="Courier New" w:cs="Times New Roman"/>
      <w:sz w:val="20"/>
      <w:szCs w:val="20"/>
      <w:lang w:val="x-none" w:eastAsia="ko-KR"/>
    </w:rPr>
  </w:style>
  <w:style w:type="character" w:customStyle="1" w:styleId="blk">
    <w:name w:val="blk"/>
    <w:basedOn w:val="a0"/>
    <w:rsid w:val="00244725"/>
  </w:style>
  <w:style w:type="character" w:styleId="af3">
    <w:name w:val="Placeholder Text"/>
    <w:uiPriority w:val="99"/>
    <w:semiHidden/>
    <w:rsid w:val="00244725"/>
    <w:rPr>
      <w:color w:val="808080"/>
    </w:rPr>
  </w:style>
  <w:style w:type="character" w:customStyle="1" w:styleId="r">
    <w:name w:val="r"/>
    <w:basedOn w:val="a0"/>
    <w:rsid w:val="00244725"/>
  </w:style>
  <w:style w:type="paragraph" w:customStyle="1" w:styleId="ConsNormal">
    <w:name w:val="ConsNormal"/>
    <w:uiPriority w:val="99"/>
    <w:rsid w:val="0024472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pple-converted-space">
    <w:name w:val="apple-converted-space"/>
    <w:basedOn w:val="a0"/>
    <w:rsid w:val="00244725"/>
  </w:style>
  <w:style w:type="character" w:styleId="af4">
    <w:name w:val="annotation reference"/>
    <w:uiPriority w:val="99"/>
    <w:semiHidden/>
    <w:unhideWhenUsed/>
    <w:rsid w:val="00244725"/>
    <w:rPr>
      <w:sz w:val="16"/>
      <w:szCs w:val="16"/>
    </w:rPr>
  </w:style>
  <w:style w:type="paragraph" w:styleId="af5">
    <w:name w:val="annotation text"/>
    <w:basedOn w:val="a"/>
    <w:link w:val="af6"/>
    <w:uiPriority w:val="99"/>
    <w:semiHidden/>
    <w:unhideWhenUsed/>
    <w:rsid w:val="00244725"/>
    <w:pPr>
      <w:ind w:firstLine="720"/>
      <w:jc w:val="both"/>
    </w:pPr>
    <w:rPr>
      <w:rFonts w:ascii="Tms Rmn" w:hAnsi="Tms Rmn"/>
      <w:sz w:val="20"/>
      <w:szCs w:val="20"/>
      <w:lang w:val="x-none"/>
    </w:rPr>
  </w:style>
  <w:style w:type="character" w:customStyle="1" w:styleId="af6">
    <w:name w:val="Текст примечания Знак"/>
    <w:basedOn w:val="a0"/>
    <w:link w:val="af5"/>
    <w:uiPriority w:val="99"/>
    <w:semiHidden/>
    <w:rsid w:val="00244725"/>
    <w:rPr>
      <w:rFonts w:ascii="Tms Rmn" w:eastAsia="Times New Roman" w:hAnsi="Tms Rmn" w:cs="Times New Roman"/>
      <w:sz w:val="20"/>
      <w:szCs w:val="20"/>
      <w:lang w:val="x-none" w:eastAsia="ru-RU"/>
    </w:rPr>
  </w:style>
  <w:style w:type="paragraph" w:styleId="af7">
    <w:name w:val="annotation subject"/>
    <w:basedOn w:val="af5"/>
    <w:next w:val="af5"/>
    <w:link w:val="af8"/>
    <w:uiPriority w:val="99"/>
    <w:semiHidden/>
    <w:unhideWhenUsed/>
    <w:rsid w:val="00244725"/>
    <w:rPr>
      <w:b/>
      <w:bCs/>
    </w:rPr>
  </w:style>
  <w:style w:type="character" w:customStyle="1" w:styleId="af8">
    <w:name w:val="Тема примечания Знак"/>
    <w:basedOn w:val="af6"/>
    <w:link w:val="af7"/>
    <w:uiPriority w:val="99"/>
    <w:semiHidden/>
    <w:rsid w:val="00244725"/>
    <w:rPr>
      <w:rFonts w:ascii="Tms Rmn" w:eastAsia="Times New Roman" w:hAnsi="Tms Rmn" w:cs="Times New Roman"/>
      <w:b/>
      <w:bCs/>
      <w:sz w:val="20"/>
      <w:szCs w:val="20"/>
      <w:lang w:val="x-none" w:eastAsia="ru-RU"/>
    </w:rPr>
  </w:style>
  <w:style w:type="paragraph" w:styleId="af9">
    <w:name w:val="Revision"/>
    <w:hidden/>
    <w:uiPriority w:val="99"/>
    <w:semiHidden/>
    <w:rsid w:val="00244725"/>
    <w:pPr>
      <w:spacing w:after="0" w:line="240" w:lineRule="auto"/>
    </w:pPr>
    <w:rPr>
      <w:rFonts w:ascii="Tms Rmn" w:eastAsia="Times New Roman" w:hAnsi="Tms Rmn" w:cs="Times New Roman"/>
      <w:sz w:val="28"/>
      <w:szCs w:val="20"/>
      <w:lang w:eastAsia="ru-RU"/>
    </w:rPr>
  </w:style>
  <w:style w:type="paragraph" w:styleId="afa">
    <w:name w:val="footnote text"/>
    <w:basedOn w:val="a"/>
    <w:link w:val="afb"/>
    <w:uiPriority w:val="99"/>
    <w:unhideWhenUsed/>
    <w:rsid w:val="00244725"/>
    <w:pPr>
      <w:ind w:firstLine="720"/>
      <w:jc w:val="both"/>
    </w:pPr>
    <w:rPr>
      <w:rFonts w:ascii="Tms Rmn" w:hAnsi="Tms Rmn"/>
      <w:sz w:val="20"/>
      <w:szCs w:val="20"/>
      <w:lang w:val="x-none"/>
    </w:rPr>
  </w:style>
  <w:style w:type="character" w:customStyle="1" w:styleId="afb">
    <w:name w:val="Текст сноски Знак"/>
    <w:basedOn w:val="a0"/>
    <w:link w:val="afa"/>
    <w:uiPriority w:val="99"/>
    <w:rsid w:val="00244725"/>
    <w:rPr>
      <w:rFonts w:ascii="Tms Rmn" w:eastAsia="Times New Roman" w:hAnsi="Tms Rmn" w:cs="Times New Roman"/>
      <w:sz w:val="20"/>
      <w:szCs w:val="20"/>
      <w:lang w:val="x-none" w:eastAsia="ru-RU"/>
    </w:rPr>
  </w:style>
  <w:style w:type="character" w:styleId="afc">
    <w:name w:val="footnote reference"/>
    <w:uiPriority w:val="99"/>
    <w:semiHidden/>
    <w:unhideWhenUsed/>
    <w:rsid w:val="00244725"/>
    <w:rPr>
      <w:vertAlign w:val="superscript"/>
    </w:rPr>
  </w:style>
  <w:style w:type="character" w:customStyle="1" w:styleId="afd">
    <w:name w:val="Гипертекстовая ссылка"/>
    <w:uiPriority w:val="99"/>
    <w:rsid w:val="00244725"/>
    <w:rPr>
      <w:rFonts w:cs="Times New Roman"/>
      <w:color w:val="106BBE"/>
    </w:rPr>
  </w:style>
  <w:style w:type="paragraph" w:customStyle="1" w:styleId="s1">
    <w:name w:val="s_1"/>
    <w:basedOn w:val="a"/>
    <w:rsid w:val="00244725"/>
    <w:pPr>
      <w:spacing w:before="100" w:beforeAutospacing="1" w:after="100" w:afterAutospacing="1"/>
    </w:pPr>
  </w:style>
  <w:style w:type="character" w:styleId="afe">
    <w:name w:val="Emphasis"/>
    <w:uiPriority w:val="20"/>
    <w:qFormat/>
    <w:rsid w:val="00244725"/>
    <w:rPr>
      <w:i/>
      <w:iCs/>
    </w:rPr>
  </w:style>
  <w:style w:type="numbering" w:customStyle="1" w:styleId="32">
    <w:name w:val="Нет списка3"/>
    <w:next w:val="a2"/>
    <w:uiPriority w:val="99"/>
    <w:semiHidden/>
    <w:unhideWhenUsed/>
    <w:rsid w:val="00244725"/>
  </w:style>
  <w:style w:type="paragraph" w:customStyle="1" w:styleId="ConsPlusTitle">
    <w:name w:val="ConsPlusTitle"/>
    <w:uiPriority w:val="99"/>
    <w:rsid w:val="0024472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33">
    <w:name w:val="Сетка таблицы3"/>
    <w:basedOn w:val="a1"/>
    <w:next w:val="a7"/>
    <w:uiPriority w:val="59"/>
    <w:rsid w:val="002447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endnote text"/>
    <w:basedOn w:val="a"/>
    <w:link w:val="aff0"/>
    <w:uiPriority w:val="99"/>
    <w:semiHidden/>
    <w:unhideWhenUsed/>
    <w:rsid w:val="00244725"/>
    <w:pPr>
      <w:spacing w:after="200" w:line="276" w:lineRule="auto"/>
    </w:pPr>
    <w:rPr>
      <w:rFonts w:ascii="Calibri" w:eastAsia="Calibri" w:hAnsi="Calibri"/>
      <w:sz w:val="20"/>
      <w:szCs w:val="20"/>
      <w:lang w:val="x-none" w:eastAsia="en-US"/>
    </w:rPr>
  </w:style>
  <w:style w:type="character" w:customStyle="1" w:styleId="aff0">
    <w:name w:val="Текст концевой сноски Знак"/>
    <w:basedOn w:val="a0"/>
    <w:link w:val="aff"/>
    <w:uiPriority w:val="99"/>
    <w:semiHidden/>
    <w:rsid w:val="00244725"/>
    <w:rPr>
      <w:rFonts w:ascii="Calibri" w:eastAsia="Calibri" w:hAnsi="Calibri" w:cs="Times New Roman"/>
      <w:sz w:val="20"/>
      <w:szCs w:val="20"/>
      <w:lang w:val="x-none"/>
    </w:rPr>
  </w:style>
  <w:style w:type="character" w:styleId="aff1">
    <w:name w:val="endnote reference"/>
    <w:uiPriority w:val="99"/>
    <w:semiHidden/>
    <w:unhideWhenUsed/>
    <w:rsid w:val="00244725"/>
    <w:rPr>
      <w:vertAlign w:val="superscript"/>
    </w:rPr>
  </w:style>
  <w:style w:type="paragraph" w:customStyle="1" w:styleId="msonormal0">
    <w:name w:val="msonormal"/>
    <w:basedOn w:val="a"/>
    <w:rsid w:val="00244725"/>
    <w:pPr>
      <w:spacing w:before="100" w:beforeAutospacing="1" w:after="100" w:afterAutospacing="1"/>
    </w:pPr>
  </w:style>
  <w:style w:type="paragraph" w:customStyle="1" w:styleId="xl104">
    <w:name w:val="xl104"/>
    <w:basedOn w:val="a"/>
    <w:rsid w:val="002447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2447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
    <w:rsid w:val="002447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7">
    <w:name w:val="xl107"/>
    <w:basedOn w:val="a"/>
    <w:rsid w:val="00244725"/>
    <w:pPr>
      <w:spacing w:before="100" w:beforeAutospacing="1" w:after="100" w:afterAutospacing="1"/>
      <w:jc w:val="center"/>
    </w:pPr>
  </w:style>
  <w:style w:type="paragraph" w:customStyle="1" w:styleId="xl108">
    <w:name w:val="xl108"/>
    <w:basedOn w:val="a"/>
    <w:rsid w:val="00244725"/>
    <w:pPr>
      <w:spacing w:before="100" w:beforeAutospacing="1" w:after="100" w:afterAutospacing="1"/>
      <w:textAlignment w:val="center"/>
    </w:pPr>
  </w:style>
  <w:style w:type="paragraph" w:customStyle="1" w:styleId="xl109">
    <w:name w:val="xl109"/>
    <w:basedOn w:val="a"/>
    <w:rsid w:val="00244725"/>
    <w:pPr>
      <w:spacing w:before="100" w:beforeAutospacing="1" w:after="100" w:afterAutospacing="1"/>
      <w:jc w:val="right"/>
      <w:textAlignment w:val="center"/>
    </w:pPr>
  </w:style>
  <w:style w:type="paragraph" w:customStyle="1" w:styleId="xl110">
    <w:name w:val="xl110"/>
    <w:basedOn w:val="a"/>
    <w:rsid w:val="002447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2447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24472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3">
    <w:name w:val="xl113"/>
    <w:basedOn w:val="a"/>
    <w:rsid w:val="0024472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7597">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981425168">
      <w:bodyDiv w:val="1"/>
      <w:marLeft w:val="0"/>
      <w:marRight w:val="0"/>
      <w:marTop w:val="0"/>
      <w:marBottom w:val="0"/>
      <w:divBdr>
        <w:top w:val="none" w:sz="0" w:space="0" w:color="auto"/>
        <w:left w:val="none" w:sz="0" w:space="0" w:color="auto"/>
        <w:bottom w:val="none" w:sz="0" w:space="0" w:color="auto"/>
        <w:right w:val="none" w:sz="0" w:space="0" w:color="auto"/>
      </w:divBdr>
    </w:div>
    <w:div w:id="20298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CC6A1AAEA04E9BCE3236843ACO0JDE" TargetMode="External"/><Relationship Id="rId13" Type="http://schemas.openxmlformats.org/officeDocument/2006/relationships/image" Target="media/image3.jpeg"/><Relationship Id="rId18" Type="http://schemas.openxmlformats.org/officeDocument/2006/relationships/hyperlink" Target="http://www.consultant.ru/document/cons_doc_LAW_330961/fe0cad704c69e3b97bf615f0437ecf1996a57677/" TargetMode="External"/><Relationship Id="rId3" Type="http://schemas.openxmlformats.org/officeDocument/2006/relationships/settings" Target="settings.xml"/><Relationship Id="rId21" Type="http://schemas.openxmlformats.org/officeDocument/2006/relationships/hyperlink" Target="consultantplus://offline/ref=0E24CC247844CAB9DC267C0EC143F59FFB4E256A5B6E2ED483ADFF3CFBnFR8E" TargetMode="External"/><Relationship Id="rId7" Type="http://schemas.openxmlformats.org/officeDocument/2006/relationships/image" Target="media/image1.emf"/><Relationship Id="rId12" Type="http://schemas.openxmlformats.org/officeDocument/2006/relationships/image" Target="media/image2.jpeg"/><Relationship Id="rId17" Type="http://schemas.openxmlformats.org/officeDocument/2006/relationships/hyperlink" Target="http://www.consultant.ru/document/cons_doc_LAW_330961/935a657a2b5f7c7a6436cb756694bb2d649c7a0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6ABC7FCB91897349C7570FDE1F5BE4B3D1DBAD6A4137ED1122CAA39C0EFC6EA84189686678E228C4BE3787DCB098E1063239D9357E6E4tFE" TargetMode="Externa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4;&#1092;&#1094;38.&#1088;&#10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consultantplus://offline/ref=FE4AF0CF3427A82AAF077E0CE3B12B8927A1973B825A3E0C6197BD5A478298C6A2CA1DF2v2QCD" TargetMode="External"/><Relationship Id="rId19"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consultantplus://offline/ref=496E982A517483828B64E8206FA476F34CC6A1AAEA04E9BCE3236843ACO0JDE" TargetMode="External"/><Relationship Id="rId14" Type="http://schemas.openxmlformats.org/officeDocument/2006/relationships/header" Target="header1.xml"/><Relationship Id="rId22" Type="http://schemas.openxmlformats.org/officeDocument/2006/relationships/hyperlink" Target="consultantplus://offline/ref=0E24CC247844CAB9DC267C0EC143F59FFB4E2A6451692ED483ADFF3CFBnFR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46190</Words>
  <Characters>263288</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9</cp:revision>
  <cp:lastPrinted>2020-07-30T08:46:00Z</cp:lastPrinted>
  <dcterms:created xsi:type="dcterms:W3CDTF">2018-10-15T04:40:00Z</dcterms:created>
  <dcterms:modified xsi:type="dcterms:W3CDTF">2020-07-30T08:52:00Z</dcterms:modified>
</cp:coreProperties>
</file>