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333293" w:rsidP="00FD171B">
      <w:pPr>
        <w:jc w:val="center"/>
        <w:rPr>
          <w:i/>
        </w:rPr>
      </w:pPr>
      <w:r>
        <w:rPr>
          <w:i/>
        </w:rPr>
        <w:t>25.08</w:t>
      </w:r>
      <w:r w:rsidR="00A27E43">
        <w:rPr>
          <w:i/>
        </w:rPr>
        <w:t>.20</w:t>
      </w:r>
      <w:r w:rsidR="00895A98">
        <w:rPr>
          <w:i/>
        </w:rPr>
        <w:t>21</w:t>
      </w:r>
      <w:r w:rsidR="00A27E43">
        <w:rPr>
          <w:i/>
        </w:rPr>
        <w:t>г.</w:t>
      </w:r>
      <w:r w:rsidR="00895A98">
        <w:rPr>
          <w:i/>
        </w:rPr>
        <w:t xml:space="preserve"> </w:t>
      </w:r>
      <w:r w:rsidR="007178AD">
        <w:rPr>
          <w:i/>
        </w:rPr>
        <w:t>№</w:t>
      </w:r>
      <w:r>
        <w:rPr>
          <w:i/>
        </w:rPr>
        <w:t>8</w:t>
      </w:r>
    </w:p>
    <w:p w:rsidR="00FD171B" w:rsidRDefault="00FD171B" w:rsidP="00FD171B">
      <w:pPr>
        <w:jc w:val="center"/>
        <w:rPr>
          <w:i/>
        </w:rPr>
      </w:pPr>
    </w:p>
    <w:p w:rsidR="00FD171B" w:rsidRDefault="00895A98" w:rsidP="00FD171B">
      <w:pPr>
        <w:jc w:val="center"/>
        <w:rPr>
          <w:i/>
        </w:rPr>
      </w:pPr>
      <w:r>
        <w:rPr>
          <w:i/>
        </w:rPr>
        <w:t>Газета для жителей: д</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FA0B6B">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895A98">
        <w:rPr>
          <w:i/>
          <w:sz w:val="28"/>
          <w:szCs w:val="28"/>
        </w:rPr>
        <w:t>1</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333293" w:rsidRPr="00333293" w:rsidRDefault="00333293" w:rsidP="00333293">
      <w:pPr>
        <w:autoSpaceDE w:val="0"/>
        <w:autoSpaceDN w:val="0"/>
        <w:adjustRightInd w:val="0"/>
        <w:jc w:val="center"/>
        <w:rPr>
          <w:rFonts w:ascii="Arial" w:hAnsi="Arial" w:cs="Arial"/>
          <w:b/>
          <w:sz w:val="16"/>
          <w:szCs w:val="16"/>
        </w:rPr>
      </w:pPr>
      <w:r w:rsidRPr="00333293">
        <w:rPr>
          <w:rFonts w:ascii="Arial" w:hAnsi="Arial" w:cs="Arial"/>
          <w:b/>
          <w:sz w:val="16"/>
          <w:szCs w:val="16"/>
        </w:rPr>
        <w:lastRenderedPageBreak/>
        <w:t>13.08.2021г. №45</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РОССИЙСКАЯ ФЕДЕРАЦИЯ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ИРКУТСКАЯ ОБЛАСТЬ</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ЭХИРИТ-БУЛАГАТСКИЙ РАЙОН</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МУНИЦИПАЛЬНОЕ ОБРАЗОВАНИЕ</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«КОРСУКСКОЕ»</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АДМИНИСТРАЦИЯ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ПОСТАНОВЛЕНИЕ</w:t>
      </w:r>
    </w:p>
    <w:p w:rsidR="00333293" w:rsidRPr="00333293" w:rsidRDefault="00333293" w:rsidP="00333293">
      <w:pPr>
        <w:jc w:val="center"/>
        <w:rPr>
          <w:rFonts w:ascii="Arial" w:hAnsi="Arial" w:cs="Arial"/>
          <w:b/>
          <w:sz w:val="16"/>
          <w:szCs w:val="16"/>
        </w:rPr>
      </w:pP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О ВНЕСЕНИИ ИЗМЕНЕНИЙ В ПОСТАНОВЛЕНИЕ АДМИНИСТРАЦИИ МУНИЦИПАЛЬНОГО ОБРАЗОВАНИЯ «КОРСУКСКОЕ» ОТ 19.11.2013г.№44 «ОБ УТВЕРЖДЕНИИ АДМИНИСТРАТИВНОГО РЕГЛАМЕНТА</w:t>
      </w:r>
      <w:r w:rsidRPr="00333293">
        <w:rPr>
          <w:sz w:val="16"/>
          <w:szCs w:val="16"/>
        </w:rPr>
        <w:t xml:space="preserve"> </w:t>
      </w:r>
      <w:r w:rsidRPr="00333293">
        <w:rPr>
          <w:rFonts w:ascii="Arial" w:hAnsi="Arial" w:cs="Arial"/>
          <w:b/>
          <w:sz w:val="16"/>
          <w:szCs w:val="16"/>
        </w:rPr>
        <w:t>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pacing w:val="-2"/>
          <w:sz w:val="16"/>
          <w:szCs w:val="16"/>
        </w:rPr>
        <w:t>В соответствии с Федеральным законом от 24 июля 2007 года №209-ФЗ</w:t>
      </w:r>
      <w:r w:rsidRPr="00333293">
        <w:rPr>
          <w:rFonts w:ascii="Arial" w:hAnsi="Arial" w:cs="Arial"/>
          <w:sz w:val="16"/>
          <w:szCs w:val="16"/>
        </w:rPr>
        <w:t xml:space="preserve"> «О развитии малого и среднего предпринимательства в Российской Федерации», Федеральным законом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333293" w:rsidRPr="00333293" w:rsidRDefault="00333293" w:rsidP="00333293">
      <w:pPr>
        <w:jc w:val="both"/>
        <w:rPr>
          <w:rFonts w:ascii="Arial" w:hAnsi="Arial" w:cs="Arial"/>
          <w:sz w:val="16"/>
          <w:szCs w:val="16"/>
        </w:rPr>
      </w:pP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ПОСТАНОВЛЯЕТ:</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Внести изменения в постановление администрации муниципального образования «Корсукское» от 19.11.2013г. №44 «Об утверждении административного регламента</w:t>
      </w:r>
      <w:r w:rsidRPr="00333293">
        <w:rPr>
          <w:sz w:val="16"/>
          <w:szCs w:val="16"/>
        </w:rPr>
        <w:t xml:space="preserve"> </w:t>
      </w:r>
      <w:r w:rsidRPr="00333293">
        <w:rPr>
          <w:rFonts w:ascii="Arial" w:hAnsi="Arial" w:cs="Arial"/>
          <w:sz w:val="16"/>
          <w:szCs w:val="16"/>
        </w:rPr>
        <w:t>предоставления  муниципальной услуги» (далее – Постановление, Регламент):</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 Наименование Постановления изложить в следующей редакции:</w:t>
      </w:r>
      <w:r w:rsidRPr="00333293">
        <w:rPr>
          <w:rFonts w:ascii="Arial" w:hAnsi="Arial" w:cs="Arial"/>
          <w:sz w:val="16"/>
          <w:szCs w:val="16"/>
        </w:rPr>
        <w:br/>
        <w:t>«Об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 Преамбулу Постановления дополнить словами «администрация муниципального образования «Корсукское», слово «Постановляю» заменить словом «Постановляет»;</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1.3. Пункт 1 Постановления изложить в следующей редакции:</w:t>
      </w:r>
      <w:r w:rsidRPr="00333293">
        <w:rPr>
          <w:rFonts w:ascii="Arial" w:hAnsi="Arial" w:cs="Arial"/>
          <w:sz w:val="16"/>
          <w:szCs w:val="16"/>
        </w:rPr>
        <w:br/>
        <w:t>«Утвердить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(приложение№1)»;</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 Гриф утверждения изложить в следующей редакции: «Приложение №1 к постановлению администрации муниципального образования «Корсукское» от 19.11.2013г.№44»;</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1.5.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изложить в новой редакции (приложение №1).</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Настоящее постановление вступает в силу после дня его официального опубликования.</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p>
    <w:p w:rsidR="00333293" w:rsidRPr="00333293" w:rsidRDefault="00333293" w:rsidP="00333293">
      <w:pPr>
        <w:jc w:val="both"/>
        <w:rPr>
          <w:rFonts w:ascii="Arial" w:hAnsi="Arial" w:cs="Arial"/>
          <w:sz w:val="16"/>
          <w:szCs w:val="16"/>
        </w:rPr>
      </w:pPr>
      <w:r w:rsidRPr="00333293">
        <w:rPr>
          <w:rFonts w:ascii="Arial" w:hAnsi="Arial" w:cs="Arial"/>
          <w:sz w:val="16"/>
          <w:szCs w:val="16"/>
        </w:rPr>
        <w:t xml:space="preserve">Глава МО «Корсукское»                         </w:t>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t xml:space="preserve">                  Е.А.Хаптахаев</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color w:val="0000FF"/>
          <w:sz w:val="16"/>
          <w:szCs w:val="16"/>
        </w:rPr>
        <w:sectPr w:rsidR="00333293" w:rsidRPr="00333293" w:rsidSect="00333293">
          <w:headerReference w:type="default" r:id="rId7"/>
          <w:headerReference w:type="first" r:id="rId8"/>
          <w:pgSz w:w="11906" w:h="16838"/>
          <w:pgMar w:top="1134" w:right="850" w:bottom="1134" w:left="1701" w:header="708" w:footer="708" w:gutter="0"/>
          <w:pgNumType w:start="1"/>
          <w:cols w:space="708"/>
          <w:titlePg/>
          <w:docGrid w:linePitch="360"/>
        </w:sectPr>
      </w:pPr>
    </w:p>
    <w:p w:rsidR="00333293" w:rsidRPr="00333293" w:rsidRDefault="00333293" w:rsidP="00333293">
      <w:pPr>
        <w:ind w:firstLine="709"/>
        <w:jc w:val="right"/>
        <w:rPr>
          <w:rFonts w:ascii="Courier New" w:hAnsi="Courier New" w:cs="Courier New"/>
          <w:sz w:val="16"/>
          <w:szCs w:val="16"/>
        </w:rPr>
      </w:pPr>
      <w:r w:rsidRPr="00333293">
        <w:rPr>
          <w:rFonts w:ascii="Courier New" w:hAnsi="Courier New" w:cs="Courier New"/>
          <w:sz w:val="16"/>
          <w:szCs w:val="16"/>
        </w:rPr>
        <w:lastRenderedPageBreak/>
        <w:t>Приложение №1 к постановлению администрации</w:t>
      </w:r>
    </w:p>
    <w:p w:rsidR="00333293" w:rsidRPr="00333293" w:rsidRDefault="00333293" w:rsidP="00333293">
      <w:pPr>
        <w:ind w:firstLine="709"/>
        <w:jc w:val="right"/>
        <w:rPr>
          <w:rFonts w:ascii="Courier New" w:hAnsi="Courier New" w:cs="Courier New"/>
          <w:color w:val="FF0000"/>
          <w:sz w:val="16"/>
          <w:szCs w:val="16"/>
        </w:rPr>
      </w:pPr>
      <w:r w:rsidRPr="00333293">
        <w:rPr>
          <w:rFonts w:ascii="Courier New" w:hAnsi="Courier New" w:cs="Courier New"/>
          <w:sz w:val="16"/>
          <w:szCs w:val="16"/>
        </w:rPr>
        <w:t xml:space="preserve"> муниципального образования «Корсукское»</w:t>
      </w:r>
      <w:r w:rsidRPr="00333293">
        <w:rPr>
          <w:rFonts w:ascii="Courier New" w:hAnsi="Courier New" w:cs="Courier New"/>
          <w:sz w:val="16"/>
          <w:szCs w:val="16"/>
        </w:rPr>
        <w:br/>
      </w:r>
      <w:r w:rsidRPr="00333293">
        <w:rPr>
          <w:rFonts w:ascii="Courier New" w:hAnsi="Courier New" w:cs="Courier New"/>
          <w:color w:val="FF0000"/>
          <w:sz w:val="16"/>
          <w:szCs w:val="16"/>
        </w:rPr>
        <w:t>от 13.08.2021г. №45</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highlight w:val="yellow"/>
        </w:rPr>
      </w:pPr>
    </w:p>
    <w:p w:rsidR="00333293" w:rsidRPr="00333293" w:rsidRDefault="00333293" w:rsidP="00333293">
      <w:pPr>
        <w:jc w:val="center"/>
        <w:rPr>
          <w:rFonts w:ascii="Arial" w:hAnsi="Arial" w:cs="Arial"/>
          <w:sz w:val="16"/>
          <w:szCs w:val="16"/>
        </w:rPr>
      </w:pPr>
      <w:r w:rsidRPr="00333293">
        <w:rPr>
          <w:rFonts w:ascii="Arial" w:hAnsi="Arial" w:cs="Arial"/>
          <w:sz w:val="16"/>
          <w:szCs w:val="16"/>
        </w:rPr>
        <w:t>АДМИНИСТРАТИВНЫЙ РЕГЛАМЕНТ</w:t>
      </w:r>
    </w:p>
    <w:p w:rsidR="00333293" w:rsidRPr="00333293" w:rsidRDefault="00333293" w:rsidP="00333293">
      <w:pPr>
        <w:jc w:val="center"/>
        <w:rPr>
          <w:rFonts w:ascii="Arial" w:hAnsi="Arial" w:cs="Arial"/>
          <w:sz w:val="16"/>
          <w:szCs w:val="16"/>
        </w:rPr>
      </w:pPr>
      <w:r w:rsidRPr="00333293">
        <w:rPr>
          <w:rFonts w:ascii="Arial" w:hAnsi="Arial" w:cs="Arial"/>
          <w:sz w:val="16"/>
          <w:szCs w:val="16"/>
        </w:rPr>
        <w:t>ПРЕДОСТАВЛЕНИЯ МУНИЦИПАЛЬНОЙ УСЛУГИ</w:t>
      </w:r>
      <w:r w:rsidRPr="00333293">
        <w:rPr>
          <w:rFonts w:ascii="Arial" w:hAnsi="Arial" w:cs="Arial"/>
          <w:sz w:val="16"/>
          <w:szCs w:val="16"/>
        </w:rPr>
        <w:br/>
        <w:t>«ПРЕДОСТАВЛЕНИЕ ИНФОРМАЦИОННОЙ И КОНСУЛЬТАЦИОННОЙ ПОДДЕРЖКИ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РАЗДЕЛ I. ОБЩИЕ ПОЛОЖЕНИЯ</w:t>
      </w:r>
    </w:p>
    <w:p w:rsidR="00333293" w:rsidRPr="00333293" w:rsidRDefault="00333293" w:rsidP="00333293">
      <w:pPr>
        <w:ind w:firstLine="709"/>
        <w:jc w:val="center"/>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 Предмет регулирования административного регламента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Настоящий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«Корсукское»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информационной и консультационной поддержки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 Круг заявителей</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Заявителями на предоставление муниципальной услуги являются: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1) субъекты малого и среднего предпринимательства, за исключением субъектов малого и среднего предпринимательства, указанных в части 3 статьи 14 </w:t>
      </w:r>
      <w:r w:rsidRPr="00333293">
        <w:rPr>
          <w:rFonts w:ascii="Arial" w:hAnsi="Arial" w:cs="Arial"/>
          <w:spacing w:val="-2"/>
          <w:sz w:val="16"/>
          <w:szCs w:val="16"/>
        </w:rPr>
        <w:t>Федерального закона от 24 июля 2007 года №209-ФЗ</w:t>
      </w:r>
      <w:r w:rsidRPr="00333293">
        <w:rPr>
          <w:rFonts w:ascii="Arial" w:hAnsi="Arial" w:cs="Arial"/>
          <w:sz w:val="16"/>
          <w:szCs w:val="16"/>
        </w:rPr>
        <w:t xml:space="preserve"> «О развитии малого и среднего предпринимательства в Российской Федерации» (далее – Федеральный закон №209-ФЗ);</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Лица, указанные в пункте 3 настоящего административного регламента, далее именуются заявителями.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От имени заявителя за предоставлением муниципальной услуги может обратиться его уполномоченный представитель (далее – представитель).</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3. Требования к порядку информирования</w:t>
      </w:r>
      <w:r w:rsidRPr="00333293">
        <w:rPr>
          <w:rFonts w:ascii="Arial" w:hAnsi="Arial" w:cs="Arial"/>
          <w:sz w:val="16"/>
          <w:szCs w:val="16"/>
        </w:rPr>
        <w:br/>
        <w:t>о предоставлении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Информация по вопросам предоставления муниципальной услуги предоставляется: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при личном контакте с заявителем или его представителем;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Pr="00333293">
          <w:rPr>
            <w:rStyle w:val="aa"/>
            <w:rFonts w:ascii="Arial" w:hAnsi="Arial" w:cs="Arial"/>
            <w:sz w:val="16"/>
            <w:szCs w:val="16"/>
          </w:rPr>
          <w:t>http://korsuk.ehirit.ru/</w:t>
        </w:r>
      </w:hyperlink>
      <w:r w:rsidRPr="00333293">
        <w:rPr>
          <w:rFonts w:ascii="Arial" w:hAnsi="Arial" w:cs="Arial"/>
          <w:sz w:val="16"/>
          <w:szCs w:val="16"/>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korsuk.adm-korsuk@yandex.ru (далее – электронная почта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письменно в случае письменного обращения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 Информация о ходе предоставления муниципальной услуги предоставляется: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при личном контакте с заявителем или его представителем;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с использованием средств телефонной связи, через официальный сайт администрации, по электронной почте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письменно в случае письменного обращения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 порядке предоставления муниципальной услуги и ходе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о перечне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о времени приема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о сроке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об основаниях отказа в приеме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об основаниях отказа в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актуальность;</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своевременность;</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четкость и доступность в изложении информации;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полнота информации;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соответствие информации требованиям законодательства.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Прием заявителей или их представителей главой администрации проводится по предварительной записи, которая осуществляется по телефону 83954123124.</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Днем регистрации обращения является день его поступления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на официальном сайте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на Портале.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17. На информационных стендах, расположенных в помещениях, занимаемых администрацией, размещается следующая информация: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о перечне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о времени приема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о сроке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об основаниях отказа в приеме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об основаниях отказа в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 текст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РАЗДЕЛ II. СТАНДАРТ ПРЕДОСТАВЛЕНИЯ</w:t>
      </w:r>
      <w:r w:rsidRPr="00333293">
        <w:rPr>
          <w:rFonts w:ascii="Arial" w:hAnsi="Arial" w:cs="Arial"/>
          <w:sz w:val="16"/>
          <w:szCs w:val="16"/>
        </w:rPr>
        <w:br/>
        <w:t>МУНИЦИПАЛЬНОЙ УСЛУГИ</w:t>
      </w:r>
    </w:p>
    <w:p w:rsidR="00333293" w:rsidRPr="00333293" w:rsidRDefault="00333293" w:rsidP="00333293">
      <w:pPr>
        <w:ind w:firstLine="709"/>
        <w:jc w:val="center"/>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lastRenderedPageBreak/>
        <w:t>Глава 4. Наименование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19. Под муниципальной услугой в настоящем административном регламенте понимается предоставление информационной и консультационной поддержки субъектам малого и среднего предпринимательства.</w:t>
      </w:r>
    </w:p>
    <w:p w:rsidR="00333293" w:rsidRPr="00333293" w:rsidRDefault="00333293" w:rsidP="00333293">
      <w:pPr>
        <w:ind w:firstLine="709"/>
        <w:jc w:val="both"/>
        <w:rPr>
          <w:rFonts w:ascii="Arial" w:hAnsi="Arial" w:cs="Arial"/>
          <w:strike/>
          <w:color w:val="FF0000"/>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5. Наименование органа местного самоуправления,</w:t>
      </w:r>
      <w:r w:rsidRPr="00333293">
        <w:rPr>
          <w:rFonts w:ascii="Arial" w:hAnsi="Arial" w:cs="Arial"/>
          <w:sz w:val="16"/>
          <w:szCs w:val="16"/>
        </w:rPr>
        <w:br/>
        <w:t>предоставляющего муниципальную услугу</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20. Органом местного самоуправления, предоставляющим муниципальную услугу, является администрация.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21. В предоставлении муниципальной услуги участвуют:</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Федеральная налоговая служба или ее территориальные органы;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акционерное общество «Федеральная корпорация по развитию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28.04.2012г.№9.</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6. Описание результата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23. Результатом предоставления муниципальной услуги является: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получение информации и консультации субъектами малого и среднего предпринимательства в соответствии с требованиями к порядку;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7. Срок предоставления муниципальной услуги, в том числе</w:t>
      </w:r>
      <w:r w:rsidRPr="00333293">
        <w:rPr>
          <w:rFonts w:ascii="Arial" w:hAnsi="Arial" w:cs="Arial"/>
          <w:sz w:val="16"/>
          <w:szCs w:val="16"/>
        </w:rPr>
        <w:br/>
        <w:t>с учетом необходимости обращения в организации, участвующие</w:t>
      </w:r>
      <w:r w:rsidRPr="00333293">
        <w:rPr>
          <w:rFonts w:ascii="Arial" w:hAnsi="Arial" w:cs="Arial"/>
          <w:sz w:val="16"/>
          <w:szCs w:val="16"/>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24. Муниципальная услуга предоставляется в течение 20 календарных дней со дня регистрации запроса о предоставлении муниципальной услуги в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25. Приостановление предоставления муниципальной услуги законодательством не предусмотрено.</w:t>
      </w:r>
    </w:p>
    <w:p w:rsidR="00333293" w:rsidRPr="00333293" w:rsidRDefault="00333293" w:rsidP="00333293">
      <w:pPr>
        <w:ind w:firstLine="709"/>
        <w:jc w:val="center"/>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8. Нормативные правовые акты, регулирующие</w:t>
      </w:r>
      <w:r w:rsidRPr="00333293">
        <w:rPr>
          <w:rFonts w:ascii="Arial" w:hAnsi="Arial" w:cs="Arial"/>
          <w:sz w:val="16"/>
          <w:szCs w:val="16"/>
        </w:rPr>
        <w:br/>
        <w:t>предоставление муниципальной услуги</w:t>
      </w:r>
    </w:p>
    <w:p w:rsidR="00333293" w:rsidRPr="00333293" w:rsidRDefault="00333293" w:rsidP="00333293">
      <w:pPr>
        <w:ind w:firstLine="709"/>
        <w:jc w:val="center"/>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33293" w:rsidRPr="00333293" w:rsidRDefault="00333293" w:rsidP="00333293">
      <w:pPr>
        <w:ind w:firstLine="709"/>
        <w:jc w:val="center"/>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9. Исчерпывающий перечень документов, необходимых</w:t>
      </w:r>
      <w:r w:rsidRPr="00333293">
        <w:rPr>
          <w:rFonts w:ascii="Arial" w:hAnsi="Arial" w:cs="Arial"/>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333293">
        <w:rPr>
          <w:rFonts w:ascii="Arial" w:hAnsi="Arial" w:cs="Arial"/>
          <w:sz w:val="16"/>
          <w:szCs w:val="16"/>
        </w:rPr>
        <w:br/>
        <w:t>и обязательными для предоставления муниципальной услуги,</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подлежащих представлению заявителем или его представителем,</w:t>
      </w:r>
      <w:r w:rsidRPr="00333293">
        <w:rPr>
          <w:rFonts w:ascii="Arial" w:hAnsi="Arial" w:cs="Arial"/>
          <w:sz w:val="16"/>
          <w:szCs w:val="16"/>
        </w:rPr>
        <w:br/>
        <w:t>способы их получения заявителем или его представителем,</w:t>
      </w:r>
      <w:r w:rsidRPr="00333293">
        <w:rPr>
          <w:rFonts w:ascii="Arial" w:hAnsi="Arial" w:cs="Arial"/>
          <w:sz w:val="16"/>
          <w:szCs w:val="16"/>
        </w:rPr>
        <w:br/>
        <w:t>в том числе в электронной форме, порядок их представления</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27. Для предоставления информационной и консультационной поддержки субъектам малого и среднего предпринимательства заявитель или его представитель представляет в администрацию запрос о предоставлении муниципальной услуги в форме заявления на получение муниципальной услуги (далее – заявление) по форме согласно приложению №1 к настоящему административному регламенту.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28. К заявлению заявитель или его представитель прилагает следующие документы: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документ, удостоверяющий личность (для заявителя, являющегося физическим лицом, и представителя заявителя);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документ, подтверждающий полномочия представителя заявителя (в случае если с заявлением обращается представитель заявителя);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учредительные документы (для заявителя, являющегося юридическим лицом);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заявление о соответствии условиям отнесения к субъектам малого и среднего предпринимательства, установленным Федеральным законом №209-ФЗ, по форме, утвержденной приказом Минэкономразвития России от 10 марта 2016 года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333293">
        <w:rPr>
          <w:rFonts w:ascii="Arial" w:hAnsi="Arial" w:cs="Arial"/>
          <w:sz w:val="16"/>
          <w:szCs w:val="16"/>
          <w:vertAlign w:val="superscript"/>
        </w:rPr>
        <w:t>1</w:t>
      </w:r>
      <w:r w:rsidRPr="00333293">
        <w:rPr>
          <w:rFonts w:ascii="Arial" w:hAnsi="Arial" w:cs="Arial"/>
          <w:sz w:val="16"/>
          <w:szCs w:val="16"/>
        </w:rPr>
        <w:t xml:space="preserve"> Федерального закона №209-ФЗ);</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29. Для получения документа, указанного в подпункте 2 пункта 28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30. Заявитель или его представитель направляет заявление и документы, указанные в пункте 28 настоящего административного регламента, одним из следующих способов: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путем личного обращения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через личный кабинет на Портале;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путем направления на официальный адрес электронной почты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5) через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33. Требования к документам, представляемым заявителем или его представителем: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тексты документов должны быть написаны разборчиво;</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документы не должны иметь подчисток, приписок, зачеркнутых слов и не оговоренных в них исправлений;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документы не должны быть исполнены карандашом;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документы не должны иметь повреждений, наличие которых не позволяет однозначно истолковать их содержание.</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10. Исчерпывающий перечень документов, необходимых</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в соответствии с нормативными правовыми актами для предоставления</w:t>
      </w:r>
      <w:r w:rsidRPr="00333293">
        <w:rPr>
          <w:rFonts w:ascii="Arial" w:hAnsi="Arial" w:cs="Arial"/>
          <w:sz w:val="16"/>
          <w:szCs w:val="16"/>
        </w:rPr>
        <w:br/>
        <w:t>муниципальной услуги, которые находятся в распоряжении</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государственных органов, органов местного самоуправления</w:t>
      </w:r>
      <w:r w:rsidRPr="00333293">
        <w:rPr>
          <w:rFonts w:ascii="Arial" w:hAnsi="Arial" w:cs="Arial"/>
          <w:sz w:val="16"/>
          <w:szCs w:val="16"/>
        </w:rPr>
        <w:br/>
        <w:t>и иных органов, участвующих в предоставлении муниципальной</w:t>
      </w:r>
      <w:r w:rsidRPr="00333293">
        <w:rPr>
          <w:rFonts w:ascii="Arial" w:hAnsi="Arial" w:cs="Arial"/>
          <w:sz w:val="16"/>
          <w:szCs w:val="16"/>
        </w:rPr>
        <w:br/>
        <w:t>услуги, и которые заявитель или его представитель вправе представить, а также способы их получения заявителями или их представителями,</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в том числе в электронной форме, порядок их представления</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bookmarkStart w:id="0" w:name="Par232"/>
      <w:bookmarkEnd w:id="0"/>
      <w:r w:rsidRPr="00333293">
        <w:rPr>
          <w:rFonts w:ascii="Arial" w:hAnsi="Arial" w:cs="Arial"/>
          <w:sz w:val="16"/>
          <w:szCs w:val="16"/>
        </w:rPr>
        <w:t xml:space="preserve">34. Документы, необходимые для предоставления муниципальной услуги, которые находятся в распоряжении органов и организаций, отсутствуют. </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11. Запрет требовать от заявителя</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представления документов и информации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35. Администрация при предоставлении муниципальной услуги не вправе требовать от заявителей или их представителей: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 перечень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w:t>
      </w:r>
      <w:r w:rsidRPr="00333293">
        <w:rPr>
          <w:rFonts w:ascii="Arial" w:hAnsi="Arial" w:cs="Arial"/>
          <w:sz w:val="16"/>
          <w:szCs w:val="16"/>
          <w:vertAlign w:val="superscript"/>
        </w:rPr>
        <w:t>2</w:t>
      </w:r>
      <w:r w:rsidRPr="00333293">
        <w:rPr>
          <w:rFonts w:ascii="Arial" w:hAnsi="Arial" w:cs="Arial"/>
          <w:sz w:val="16"/>
          <w:szCs w:val="16"/>
        </w:rPr>
        <w:t xml:space="preserve">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w:t>
      </w:r>
      <w:r w:rsidRPr="00333293">
        <w:rPr>
          <w:rFonts w:ascii="Arial" w:hAnsi="Arial" w:cs="Arial"/>
          <w:sz w:val="16"/>
          <w:szCs w:val="16"/>
        </w:rPr>
        <w:lastRenderedPageBreak/>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36. Основаниями для отказа в приеме документов являются: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85</w:t>
      </w:r>
      <w:r w:rsidRPr="00333293">
        <w:rPr>
          <w:rFonts w:ascii="Arial" w:hAnsi="Arial" w:cs="Arial"/>
          <w:color w:val="FF0000"/>
          <w:sz w:val="16"/>
          <w:szCs w:val="16"/>
        </w:rPr>
        <w:t xml:space="preserve"> </w:t>
      </w:r>
      <w:r w:rsidRPr="00333293">
        <w:rPr>
          <w:rFonts w:ascii="Arial" w:hAnsi="Arial" w:cs="Arial"/>
          <w:sz w:val="16"/>
          <w:szCs w:val="16"/>
        </w:rPr>
        <w:t>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13. Исчерпывающий перечень оснований для приостановления</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или отказа в предоставлении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33293" w:rsidRPr="00333293" w:rsidRDefault="00333293" w:rsidP="00333293">
      <w:pPr>
        <w:ind w:firstLine="709"/>
        <w:jc w:val="both"/>
        <w:rPr>
          <w:rFonts w:ascii="Arial" w:hAnsi="Arial" w:cs="Arial"/>
          <w:sz w:val="16"/>
          <w:szCs w:val="16"/>
          <w:highlight w:val="yellow"/>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14. Перечень услуг, которые являются необходимыми</w:t>
      </w:r>
      <w:r w:rsidRPr="00333293">
        <w:rPr>
          <w:rFonts w:ascii="Arial" w:hAnsi="Arial" w:cs="Arial"/>
          <w:sz w:val="16"/>
          <w:szCs w:val="16"/>
        </w:rPr>
        <w:br/>
        <w:t>и обязательными для предоставления муниципальной услуги,</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в том числе сведения о документе (документах), выдаваемом (выдаваемых) организациями, участвующими в предоставлении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 от 28.04.2012г.№9, услуги, которые являются необходимыми и обязательными для предоставления муниципальной услуги, отсутствуют.</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15. Порядок, размер и основания взимания государственной</w:t>
      </w:r>
      <w:r w:rsidRPr="00333293">
        <w:rPr>
          <w:rFonts w:ascii="Arial" w:hAnsi="Arial" w:cs="Arial"/>
          <w:sz w:val="16"/>
          <w:szCs w:val="16"/>
        </w:rPr>
        <w:br/>
        <w:t>пошлины или иной платы, взимаемой за предоставление</w:t>
      </w:r>
      <w:r w:rsidRPr="00333293">
        <w:rPr>
          <w:rFonts w:ascii="Arial" w:hAnsi="Arial" w:cs="Arial"/>
          <w:sz w:val="16"/>
          <w:szCs w:val="16"/>
        </w:rPr>
        <w:br/>
        <w:t>муниципальной услуги</w:t>
      </w:r>
    </w:p>
    <w:p w:rsidR="00333293" w:rsidRPr="00333293" w:rsidRDefault="00333293" w:rsidP="00333293">
      <w:pPr>
        <w:ind w:firstLine="709"/>
        <w:jc w:val="both"/>
        <w:rPr>
          <w:rFonts w:ascii="Arial" w:hAnsi="Arial" w:cs="Arial"/>
          <w:sz w:val="16"/>
          <w:szCs w:val="16"/>
        </w:rPr>
      </w:pPr>
      <w:bookmarkStart w:id="1" w:name="Par277"/>
      <w:bookmarkEnd w:id="1"/>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42. Муниципальная услуга предоставляется без взимания государственной пошлины или иной платы.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16. Порядок, размер и основания взимания платы</w:t>
      </w:r>
      <w:r w:rsidRPr="00333293">
        <w:rPr>
          <w:rFonts w:ascii="Arial" w:hAnsi="Arial" w:cs="Arial"/>
          <w:sz w:val="16"/>
          <w:szCs w:val="16"/>
        </w:rPr>
        <w:br/>
        <w:t>за предоставление услуг, которые являются необходимыми</w:t>
      </w:r>
      <w:r w:rsidRPr="00333293">
        <w:rPr>
          <w:rFonts w:ascii="Arial" w:hAnsi="Arial" w:cs="Arial"/>
          <w:sz w:val="16"/>
          <w:szCs w:val="16"/>
        </w:rPr>
        <w:br/>
        <w:t>и обязательными для предоставления муниципальной услуги,</w:t>
      </w:r>
      <w:r w:rsidRPr="00333293">
        <w:rPr>
          <w:rFonts w:ascii="Arial" w:hAnsi="Arial" w:cs="Arial"/>
          <w:sz w:val="16"/>
          <w:szCs w:val="16"/>
        </w:rPr>
        <w:br/>
        <w:t>включая информацию о методике расчета размера такой платы</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44. Плата за услуги, которые являются необходимыми и обязательными для предоставления муниципальной услуги, отсутствует.</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bookmarkStart w:id="2" w:name="Par285"/>
      <w:bookmarkEnd w:id="2"/>
      <w:r w:rsidRPr="00333293">
        <w:rPr>
          <w:rFonts w:ascii="Arial" w:hAnsi="Arial" w:cs="Arial"/>
          <w:sz w:val="16"/>
          <w:szCs w:val="16"/>
        </w:rPr>
        <w:t>Глава 17. Максимальный срок ожидания в очереди</w:t>
      </w:r>
      <w:r w:rsidRPr="00333293">
        <w:rPr>
          <w:rFonts w:ascii="Arial" w:hAnsi="Arial" w:cs="Arial"/>
          <w:sz w:val="16"/>
          <w:szCs w:val="16"/>
        </w:rPr>
        <w:br/>
        <w:t>при подаче заявления и при получении</w:t>
      </w:r>
      <w:r w:rsidRPr="00333293">
        <w:rPr>
          <w:rFonts w:ascii="Arial" w:hAnsi="Arial" w:cs="Arial"/>
          <w:sz w:val="16"/>
          <w:szCs w:val="16"/>
        </w:rPr>
        <w:br/>
        <w:t>результата предоставления такой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45. Максимальное время ожидания в очереди при подаче заявления и документов не должно превышать 15 минут.</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46. Максимальное время ожидания в очереди при получении результата муниципальной услуги не должно превышать 15 минут.</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18. Срок и порядок регистрации заявления,</w:t>
      </w:r>
      <w:r w:rsidRPr="00333293">
        <w:rPr>
          <w:rFonts w:ascii="Arial" w:hAnsi="Arial" w:cs="Arial"/>
          <w:sz w:val="16"/>
          <w:szCs w:val="16"/>
        </w:rPr>
        <w:br/>
        <w:t>в том числе в электронной форме</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lastRenderedPageBreak/>
        <w:t>Глава 19. Требования к помещениям, в которых</w:t>
      </w:r>
      <w:r w:rsidRPr="00333293">
        <w:rPr>
          <w:rFonts w:ascii="Arial" w:hAnsi="Arial" w:cs="Arial"/>
          <w:sz w:val="16"/>
          <w:szCs w:val="16"/>
        </w:rPr>
        <w:br/>
        <w:t>предоставляется муниципальная услуга</w:t>
      </w:r>
    </w:p>
    <w:p w:rsidR="00333293" w:rsidRPr="00333293" w:rsidRDefault="00333293" w:rsidP="00333293">
      <w:pPr>
        <w:ind w:firstLine="709"/>
        <w:jc w:val="center"/>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51. Администрация обеспечивает инвалидам (включая инвалидов, использующих кресла-коляски и собак-проводников):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58. Места для заполнения документов оборудуются информационными стендами, стульями и столами для возможности оформления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20. Показатели доступности и качества муниципальной услуги,</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в том числе количество взаимодействий заявителя с должностными</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лицами при предоставлении муниципальной услуги и их</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числе в полном объеме), посредством комплексного запроса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60. Основными показателями доступности и качества муниципальной услуги являются: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соблюдение требований к местам предоставления муниципальной услуги, их транспортной доступности;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возможность представления заявления и документов, необходимых для предоставления муниципальной услуги, через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среднее время ожидания в очереди при подаче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количество обращений об обжаловании решений и действий (бездействия) администрации, а также должностных лиц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количество взаимодействий заявителя или его представителя с должностными лицами, их продолжительность;</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возможность получения информации о ходе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для подачи документов, необходимых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для получения результата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21. Иные требования, в том числе учитывающие</w:t>
      </w:r>
      <w:r w:rsidRPr="00333293">
        <w:rPr>
          <w:rFonts w:ascii="Arial" w:hAnsi="Arial" w:cs="Arial"/>
          <w:sz w:val="16"/>
          <w:szCs w:val="16"/>
        </w:rPr>
        <w:br/>
        <w:t>особенности предоставления муниципальной услуги в МФЦ,</w:t>
      </w:r>
      <w:r w:rsidRPr="00333293">
        <w:rPr>
          <w:rFonts w:ascii="Arial" w:hAnsi="Arial" w:cs="Arial"/>
          <w:sz w:val="16"/>
          <w:szCs w:val="16"/>
        </w:rPr>
        <w:br/>
        <w:t>по экстерриториальному принципу, а также особенности</w:t>
      </w:r>
      <w:r w:rsidRPr="00333293">
        <w:rPr>
          <w:rFonts w:ascii="Arial" w:hAnsi="Arial" w:cs="Arial"/>
          <w:sz w:val="16"/>
          <w:szCs w:val="16"/>
        </w:rPr>
        <w:br/>
        <w:t>предоставления муниципальной услуги в электронной форме</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67. Предоставление муниципальной услуги по экстерриториальному принципу не предоставляется.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прием заявления и документов, представленных заявителем или его представителем, в том числе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обработка заявления и представленных документов, в том числе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направление заявления и документов, представленных заявителем или его представителем,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№22, предусматривающим пять этапов: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I этап (до 30.05.2019г.) – возможность получения информации о муниципальной услуге на официальном сайте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IV этап (до 30.12.2019г.) – возможность осуществления мониторинга хода предоставления муниципальной услуги с использованием Портала;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V этап (до 30.12.2019г.) – возможность получения результата предоставления муниципальной услуги в электронном виде с использованием Портала.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70.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333293">
        <w:rPr>
          <w:rFonts w:ascii="Arial" w:hAnsi="Arial" w:cs="Arial"/>
          <w:sz w:val="16"/>
          <w:szCs w:val="16"/>
          <w:lang w:val="en-US"/>
        </w:rPr>
        <w:t>odt</w:t>
      </w:r>
      <w:r w:rsidRPr="00333293">
        <w:rPr>
          <w:rFonts w:ascii="Arial" w:hAnsi="Arial" w:cs="Arial"/>
          <w:sz w:val="16"/>
          <w:szCs w:val="16"/>
        </w:rPr>
        <w:t xml:space="preserve">, txt, xls, xlsx, </w:t>
      </w:r>
      <w:r w:rsidRPr="00333293">
        <w:rPr>
          <w:rFonts w:ascii="Arial" w:hAnsi="Arial" w:cs="Arial"/>
          <w:sz w:val="16"/>
          <w:szCs w:val="16"/>
          <w:lang w:val="en-US"/>
        </w:rPr>
        <w:t>ods</w:t>
      </w:r>
      <w:r w:rsidRPr="00333293">
        <w:rPr>
          <w:rFonts w:ascii="Arial" w:hAnsi="Arial" w:cs="Arial"/>
          <w:sz w:val="16"/>
          <w:szCs w:val="16"/>
        </w:rPr>
        <w:t>, rtf.</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Усиленная квалифицированная электронная подпись должна соответствовать следующим требованиям: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РАЗДЕЛ III. СОСТАВ, ПОСЛЕДОВАТЕЛЬНОСТЬ И СРОКИ ВЫПОЛНЕНИЯ АДМИНИСТРАТИВНЫХ ПРОЦЕДУР,</w:t>
      </w:r>
      <w:r w:rsidRPr="00333293">
        <w:rPr>
          <w:rFonts w:ascii="Arial" w:hAnsi="Arial" w:cs="Arial"/>
          <w:sz w:val="16"/>
          <w:szCs w:val="16"/>
        </w:rPr>
        <w:br/>
        <w:t>ТРЕБОВАНИЯ К ПОРЯДКУ ИХ ВЫПОЛНЕНИЯ, В ТОМ ЧИСЛЕ ОСОБЕННОСТИ ВЫПОЛНЕНИЯ АДМИНИСТРАТИВНЫХ</w:t>
      </w:r>
      <w:r w:rsidRPr="00333293">
        <w:rPr>
          <w:rFonts w:ascii="Arial" w:hAnsi="Arial" w:cs="Arial"/>
          <w:sz w:val="16"/>
          <w:szCs w:val="16"/>
        </w:rPr>
        <w:br/>
        <w:t>ПРОЦЕДУР В ЭЛЕКТРОННОЙ ФОРМЕ, А ТАКЖЕ ОСОБЕННОСТИ ВЫПОЛНЕНИЯ АДМИНИСТРАТИВНЫХ ПРОЦЕДУР В МФЦ</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bookmarkStart w:id="3" w:name="Par343"/>
      <w:bookmarkEnd w:id="3"/>
      <w:r w:rsidRPr="00333293">
        <w:rPr>
          <w:rFonts w:ascii="Arial" w:hAnsi="Arial" w:cs="Arial"/>
          <w:sz w:val="16"/>
          <w:szCs w:val="16"/>
        </w:rPr>
        <w:t>Глава 22. Состав и последовательность административных процедур</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75. Предоставление муниципальной услуги включает в себя следующие административные процедуры: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прием, регистрация заявления и приложенных к нему документов, представленных заявителем или его представителем;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2) рассмотрение документов и принятие решения о предоставлении информации и консультации субъектам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выдача (направление) заявителю или его представителю результата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76. В электронной форме при предоставлении муниципальной услуги осуществляются следующие административные процедуры (действия):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прием заявления и приложенных к нему документов, представленных заявителем или его представителем.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77. При предоставлении муниципальной услуги МФЦ выполняет следующие 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прием заявления и документов, представленных заявителем или его представителем, в том числе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обработка заявления и представленных документов, в том числе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направление заявления и документов, представленных заявителем или его представителем,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23. Прием, регистрация заявления и приложенных к нему</w:t>
      </w:r>
      <w:r w:rsidRPr="00333293">
        <w:rPr>
          <w:rFonts w:ascii="Arial" w:hAnsi="Arial" w:cs="Arial"/>
          <w:sz w:val="16"/>
          <w:szCs w:val="16"/>
        </w:rPr>
        <w:br/>
        <w:t>документов, представленных заявителем или его представителем</w:t>
      </w:r>
    </w:p>
    <w:p w:rsidR="00333293" w:rsidRPr="00333293" w:rsidRDefault="00333293" w:rsidP="00333293">
      <w:pPr>
        <w:ind w:firstLine="709"/>
        <w:jc w:val="both"/>
        <w:rPr>
          <w:rFonts w:ascii="Arial" w:hAnsi="Arial" w:cs="Arial"/>
          <w:sz w:val="16"/>
          <w:szCs w:val="16"/>
        </w:rPr>
      </w:pPr>
      <w:bookmarkStart w:id="4" w:name="Par355"/>
      <w:bookmarkEnd w:id="4"/>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79.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 указанных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333293">
        <w:rPr>
          <w:rFonts w:ascii="Arial" w:hAnsi="Arial" w:cs="Arial"/>
          <w:color w:val="FF0000"/>
          <w:sz w:val="16"/>
          <w:szCs w:val="16"/>
        </w:rPr>
        <w:t xml:space="preserve"> </w:t>
      </w:r>
      <w:r w:rsidRPr="00333293">
        <w:rPr>
          <w:rFonts w:ascii="Arial" w:hAnsi="Arial" w:cs="Arial"/>
          <w:sz w:val="16"/>
          <w:szCs w:val="16"/>
        </w:rPr>
        <w:t>33 настоящего административного регламента, не позднее трех рабочих дней со дня получения заявления и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82.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83.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84.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указанное в пункте 81 настоящего административного регламента, не позднее срока, предусмотренного пунктом 81 настоящего административного регламента, принимает решение об отказе в приеме документов.</w:t>
      </w:r>
    </w:p>
    <w:p w:rsidR="00333293" w:rsidRPr="00333293" w:rsidRDefault="00333293" w:rsidP="00333293">
      <w:pPr>
        <w:ind w:firstLine="709"/>
        <w:jc w:val="both"/>
        <w:rPr>
          <w:rFonts w:ascii="Arial" w:hAnsi="Arial" w:cs="Arial"/>
          <w:color w:val="0000FF"/>
          <w:sz w:val="16"/>
          <w:szCs w:val="16"/>
        </w:rPr>
      </w:pPr>
      <w:r w:rsidRPr="00333293">
        <w:rPr>
          <w:rFonts w:ascii="Arial" w:hAnsi="Arial" w:cs="Arial"/>
          <w:sz w:val="16"/>
          <w:szCs w:val="16"/>
        </w:rPr>
        <w:t>85.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33293" w:rsidRPr="00333293" w:rsidRDefault="00333293" w:rsidP="00333293">
      <w:pPr>
        <w:ind w:firstLine="709"/>
        <w:jc w:val="both"/>
        <w:rPr>
          <w:rFonts w:ascii="Arial" w:hAnsi="Arial" w:cs="Arial"/>
          <w:color w:val="0000FF"/>
          <w:sz w:val="16"/>
          <w:szCs w:val="16"/>
        </w:rPr>
      </w:pPr>
      <w:r w:rsidRPr="00333293">
        <w:rPr>
          <w:rFonts w:ascii="Arial" w:hAnsi="Arial" w:cs="Arial"/>
          <w:sz w:val="16"/>
          <w:szCs w:val="16"/>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86. При отсутствии в представленных заявителем документах оснований, предусмотренных пунктом 36 настоящего административного регламента, должностное лицо администрации, указанное в пункте 81 настоящего административного регламента,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87. В случае принятия указанного в пункте 86 настоящего административного регламента решения: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если заявление и документы, указанные в пунктах 27, 28,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88.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86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89.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90.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входящей корреспонденции.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24. Рассмотрение документов и принятие решения о предоставлении информации и консультации субъектам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34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92. Должностное лицо администрации, ответственное за предоставление муниципальной услуги, после получения документов, указанных в пунктах 27, 28, 34  настоящего административного регламента, но не позднее, чем в течение 10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информации и консультации субъектам малого и среднего предпринимательства, предусмотренных пунктом 93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93. Основаниями для отказа в предоставлении информации и консультации субъектам малого и среднего предпринимательства являются: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непредставление документов, определенных настоящим административным регламентом, или представление недостоверных сведений и документов;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принятие ранее в отношении заявителя, указанного в подпункте 1 или 3 пункта 3 настоящего административного регламента, решения об оказании аналогичной поддержки;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94. По результатам проверки, указанной в пункте 92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92 настоящего административного регламента, принимает одно из следующих решений: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о предоставлении информации и консультации субъектами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об отказе в предоставлении информации и консультации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95. Решение, указанное в подпункте 1 пункта 94 настоящего административного регламента, принимается в случае установления отсутствия оснований для отказа в предоставлении информации и консультации субъектами малого и среднего предпринимательства, предусмотренных пунктом 93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течение пяти календарных дней после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96. Решение, указанное в подпункте 2 пункта 94 настоящего административного регламента, принимается в случае установления наличия оснований для отказа в предоставлении информации и консультации субъектами малого и среднего предпринимательства, предусмотренных пунктом 93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течение пяти календарных дней после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в предоставлении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333293" w:rsidRPr="00333293" w:rsidRDefault="00333293" w:rsidP="00333293">
      <w:pPr>
        <w:ind w:firstLine="709"/>
        <w:jc w:val="both"/>
        <w:rPr>
          <w:rFonts w:ascii="Arial" w:hAnsi="Arial" w:cs="Arial"/>
          <w:color w:val="FF0000"/>
          <w:sz w:val="16"/>
          <w:szCs w:val="16"/>
        </w:rPr>
      </w:pPr>
      <w:r w:rsidRPr="00333293">
        <w:rPr>
          <w:rFonts w:ascii="Arial" w:hAnsi="Arial" w:cs="Arial"/>
          <w:sz w:val="16"/>
          <w:szCs w:val="16"/>
        </w:rPr>
        <w:t>97. Критерием принятия решений о предоставлении информации и консультации субъектами малого и среднего предпринимательства или об отказе в предоставлении информации и консультации субъектам малого и среднего предпринимательства является наличие или отсутствие оснований, предусмотренных пунктом 93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98. Результатом административной процедуры является предоставление информации и консультации субъектами малого и среднего предпринимательства либо уведомление об отказе в предоставлении информации и консультации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99. Способом фиксации результата административной процедуры является внесение соответствующих сведений в Журнале регистрации входящей корреспонденции.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color w:val="FF0000"/>
          <w:sz w:val="16"/>
          <w:szCs w:val="16"/>
        </w:rPr>
      </w:pPr>
      <w:r w:rsidRPr="00333293">
        <w:rPr>
          <w:rFonts w:ascii="Arial" w:hAnsi="Arial" w:cs="Arial"/>
          <w:sz w:val="16"/>
          <w:szCs w:val="16"/>
        </w:rPr>
        <w:t>Глава 25. Выдача (направление) заявителю или его представителю</w:t>
      </w:r>
      <w:r w:rsidRPr="00333293">
        <w:rPr>
          <w:rFonts w:ascii="Arial" w:hAnsi="Arial" w:cs="Arial"/>
          <w:sz w:val="16"/>
          <w:szCs w:val="16"/>
        </w:rPr>
        <w:br/>
        <w:t>результата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100. Основанием для начала административной процедуры является подписание главой администрации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101.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случае, если заявление заявителя представлялось через МФЦ, ответ с указанием запрашиваемой информации и консультации субъектам малого и среднего предпринимательства или уведомление об отказе в предоставлении информации и консультации субъектам малого и среднего предпринимательства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102. При личном получении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заявитель или его представитель расписывается в их получении в Журнале регистрации исходящей корреспонденции.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103. Результатом административной процедуры является направление (выдача) заявителю или его представителю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 регистрации исходящей корреспонденции отметки о направлении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заявителю или его представителю или МФЦ, или о получении указанного документа лично заявителем или его представителем.</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Глава 26. Особенности выполнения административных действий в МФЦ</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106. Информация, указанная в пункте 105 настоящего административного регламента, предоставляется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http://мфц38.рф;</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107. МФЦ предоставляет информацию: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по общим вопросам предоставления государственных и муниципальных услуг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по вопросам, указанным в пункте 10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о ходе рассмотрения заявления о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о порядке предоставления государственных и (или) муниципальных услуг посредством комплексного запроса, в том числе: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 перечень результатов государственных и (или) муниципальных услуг, входящих в комплексный запрос.</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Предварительная запись на прием в МФЦ осуществляется по телефону или через официальный сайт МФЦ в сети «Интернет».</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109. В случае подачи заявления посредством МФЦ (за исключением случая, предусмотренного пунктом 112</w:t>
      </w:r>
      <w:r w:rsidRPr="00333293">
        <w:rPr>
          <w:rFonts w:ascii="Arial" w:hAnsi="Arial" w:cs="Arial"/>
          <w:color w:val="FFC000"/>
          <w:sz w:val="16"/>
          <w:szCs w:val="16"/>
        </w:rPr>
        <w:t xml:space="preserve"> </w:t>
      </w:r>
      <w:r w:rsidRPr="00333293">
        <w:rPr>
          <w:rFonts w:ascii="Arial" w:hAnsi="Arial" w:cs="Arial"/>
          <w:sz w:val="16"/>
          <w:szCs w:val="16"/>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определяет предмет обращения;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устанавливает личность заявителя или личность и полномочия представителя заявителя;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проводит проверку правильности заполнения формы заявления;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направляет пакет документов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в электронном виде (в составе пакетов электронных дел) – в день обращения заявителя или его представителя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Каждый экземпляр расписки подписывается работником МФЦ и заявителем или его представителем.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устанавливает личность заявителя или личность и полномочия представителя заявителя;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109</w:t>
      </w:r>
      <w:r w:rsidRPr="00333293">
        <w:rPr>
          <w:rFonts w:ascii="Arial" w:hAnsi="Arial" w:cs="Arial"/>
          <w:color w:val="FFC000"/>
          <w:sz w:val="16"/>
          <w:szCs w:val="16"/>
        </w:rPr>
        <w:t xml:space="preserve"> </w:t>
      </w:r>
      <w:r w:rsidRPr="00333293">
        <w:rPr>
          <w:rFonts w:ascii="Arial" w:hAnsi="Arial" w:cs="Arial"/>
          <w:sz w:val="16"/>
          <w:szCs w:val="16"/>
        </w:rPr>
        <w:t>настоящего административного регламента.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114. В случае подачи заявителем или его представителем заявления об исправлении технической ошибки, указанного в пункте 116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устанавливает личность заявителя или личность и полномочия представителя за31явителя;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направляет заявление об исправлении технической ошибки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в электронном виде – в день обращения заявителя или его представителя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115. При получении МФЦ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После выдачи 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27. Исправление допущенных опечаток и ошибок в выданных</w:t>
      </w:r>
      <w:r w:rsidRPr="00333293">
        <w:rPr>
          <w:rFonts w:ascii="Arial" w:hAnsi="Arial" w:cs="Arial"/>
          <w:sz w:val="16"/>
          <w:szCs w:val="16"/>
        </w:rPr>
        <w:br/>
        <w:t>в результате предоставления муниципальной услуги документах</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116.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об исправлении технической ошибки;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об отсутствии технической ошибки.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122. 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в МФЦ.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РАЗДЕЛ IV. ФОРМЫ КОНТРОЛЯ ЗА ПРЕДОСТАВЛЕНИЕМ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bookmarkStart w:id="5" w:name="Par413"/>
      <w:bookmarkEnd w:id="5"/>
      <w:r w:rsidRPr="00333293">
        <w:rPr>
          <w:rFonts w:ascii="Arial" w:hAnsi="Arial" w:cs="Arial"/>
          <w:sz w:val="16"/>
          <w:szCs w:val="16"/>
        </w:rPr>
        <w:t>Глава 28. Порядок осуществления текущего контроля за соблюдением</w:t>
      </w:r>
      <w:r w:rsidRPr="00333293">
        <w:rPr>
          <w:rFonts w:ascii="Arial" w:hAnsi="Arial" w:cs="Arial"/>
          <w:sz w:val="16"/>
          <w:szCs w:val="16"/>
        </w:rPr>
        <w:br/>
        <w:t>и исполнением ответственными должностными лицами положений настоящего административного регламента и иных нормативных</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правовых актов, устанавливающих требования к предоставлению муниципальной услуги, а также за принятием ими решений</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sz w:val="16"/>
          <w:szCs w:val="16"/>
          <w:lang w:eastAsia="ko-KR"/>
        </w:rPr>
        <w:t>129. </w:t>
      </w:r>
      <w:r w:rsidRPr="00333293">
        <w:rPr>
          <w:rFonts w:ascii="Arial" w:hAnsi="Arial" w:cs="Arial"/>
          <w:color w:val="000000"/>
          <w:sz w:val="16"/>
          <w:szCs w:val="16"/>
        </w:rPr>
        <w:t>Основными задачами текущего контроля являются:</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1) обеспечение своевременного и качественного предоставления муниципальной услуги;</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2) выявление нарушений в сроках и качестве предоставления муниципальной услуги;</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3) выявление и устранение причин и условий, способствующих ненадлежащему предоставлению муниципальной услуги;</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4) принятие мер по надлежащему предоставлению муниципальной услуги.</w:t>
      </w: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130. Текущий контроль осуществляется на постоянной основе.</w:t>
      </w:r>
    </w:p>
    <w:p w:rsidR="00333293" w:rsidRPr="00333293" w:rsidRDefault="00333293" w:rsidP="00333293">
      <w:pPr>
        <w:ind w:firstLine="709"/>
        <w:jc w:val="both"/>
        <w:rPr>
          <w:rFonts w:ascii="Arial" w:hAnsi="Arial" w:cs="Arial"/>
          <w:sz w:val="16"/>
          <w:szCs w:val="16"/>
          <w:lang w:eastAsia="ko-KR"/>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29. Порядок и периодичность осуществления плановых</w:t>
      </w:r>
      <w:r w:rsidRPr="00333293">
        <w:rPr>
          <w:rFonts w:ascii="Arial" w:hAnsi="Arial" w:cs="Arial"/>
          <w:sz w:val="16"/>
          <w:szCs w:val="16"/>
        </w:rPr>
        <w:br/>
        <w:t>и внеплановых проверок полноты и качества предоставления</w:t>
      </w:r>
      <w:r w:rsidRPr="00333293">
        <w:rPr>
          <w:rFonts w:ascii="Arial" w:hAnsi="Arial" w:cs="Arial"/>
          <w:sz w:val="16"/>
          <w:szCs w:val="16"/>
        </w:rPr>
        <w:br/>
        <w:t>муниципальной услуги, в том числе порядок и формы контроля</w:t>
      </w:r>
      <w:r w:rsidRPr="00333293">
        <w:rPr>
          <w:rFonts w:ascii="Arial" w:hAnsi="Arial" w:cs="Arial"/>
          <w:sz w:val="16"/>
          <w:szCs w:val="16"/>
        </w:rPr>
        <w:br/>
        <w:t>за полнотой и качеством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33293" w:rsidRPr="00333293" w:rsidRDefault="00333293" w:rsidP="00333293">
      <w:pPr>
        <w:ind w:firstLine="709"/>
        <w:jc w:val="both"/>
        <w:rPr>
          <w:rFonts w:ascii="Arial" w:hAnsi="Arial" w:cs="Arial"/>
          <w:color w:val="000000"/>
          <w:sz w:val="16"/>
          <w:szCs w:val="16"/>
        </w:rPr>
      </w:pPr>
      <w:bookmarkStart w:id="6" w:name="Par427"/>
      <w:bookmarkEnd w:id="6"/>
      <w:r w:rsidRPr="00333293">
        <w:rPr>
          <w:rFonts w:ascii="Arial" w:hAnsi="Arial" w:cs="Arial"/>
          <w:color w:val="000000"/>
          <w:sz w:val="16"/>
          <w:szCs w:val="16"/>
        </w:rPr>
        <w:t>132. Плановые поверки осуществляются на основании пл</w:t>
      </w:r>
      <w:r w:rsidRPr="00333293">
        <w:rPr>
          <w:rFonts w:ascii="Arial" w:hAnsi="Arial" w:cs="Arial"/>
          <w:sz w:val="16"/>
          <w:szCs w:val="16"/>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33293">
        <w:rPr>
          <w:rFonts w:ascii="Arial" w:hAnsi="Arial" w:cs="Arial"/>
          <w:color w:val="000000"/>
          <w:sz w:val="16"/>
          <w:szCs w:val="16"/>
        </w:rPr>
        <w:t>ействие) должностных лиц администрации.</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133. Контроль за полн</w:t>
      </w:r>
      <w:r w:rsidRPr="00333293">
        <w:rPr>
          <w:rFonts w:ascii="Arial" w:hAnsi="Arial" w:cs="Arial"/>
          <w:sz w:val="16"/>
          <w:szCs w:val="16"/>
        </w:rPr>
        <w:t>отой и качеством предоставления должностными лицами администрации муниципа</w:t>
      </w:r>
      <w:r w:rsidRPr="00333293">
        <w:rPr>
          <w:rFonts w:ascii="Arial" w:hAnsi="Arial" w:cs="Arial"/>
          <w:color w:val="000000"/>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134. Срок проведения проверки и оформле</w:t>
      </w:r>
      <w:r w:rsidRPr="00333293">
        <w:rPr>
          <w:rFonts w:ascii="Arial" w:hAnsi="Arial" w:cs="Arial"/>
          <w:sz w:val="16"/>
          <w:szCs w:val="16"/>
        </w:rPr>
        <w:t>ния акта провер</w:t>
      </w:r>
      <w:r w:rsidRPr="00333293">
        <w:rPr>
          <w:rFonts w:ascii="Arial" w:hAnsi="Arial" w:cs="Arial"/>
          <w:color w:val="000000"/>
          <w:sz w:val="16"/>
          <w:szCs w:val="16"/>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333293" w:rsidRPr="00333293" w:rsidRDefault="00333293" w:rsidP="00333293">
      <w:pPr>
        <w:ind w:firstLine="709"/>
        <w:jc w:val="both"/>
        <w:rPr>
          <w:rFonts w:ascii="Arial" w:hAnsi="Arial" w:cs="Arial"/>
          <w:sz w:val="16"/>
          <w:szCs w:val="16"/>
        </w:rPr>
      </w:pPr>
      <w:r w:rsidRPr="00333293">
        <w:rPr>
          <w:rFonts w:ascii="Arial" w:hAnsi="Arial" w:cs="Arial"/>
          <w:color w:val="000000"/>
          <w:sz w:val="16"/>
          <w:szCs w:val="16"/>
        </w:rPr>
        <w:t>В случае поступления жалобы на решения, действия (бездействие) должностных лиц админист</w:t>
      </w:r>
      <w:r w:rsidRPr="00333293">
        <w:rPr>
          <w:rFonts w:ascii="Arial" w:hAnsi="Arial" w:cs="Arial"/>
          <w:sz w:val="16"/>
          <w:szCs w:val="16"/>
        </w:rPr>
        <w:t>рации при предоставлении муниципальной услуги глава администрации в целях ор</w:t>
      </w:r>
      <w:r w:rsidRPr="00333293">
        <w:rPr>
          <w:rFonts w:ascii="Arial" w:hAnsi="Arial" w:cs="Arial"/>
          <w:color w:val="000000"/>
          <w:sz w:val="16"/>
          <w:szCs w:val="16"/>
        </w:rPr>
        <w:t>ганизации и проведения внеплановой пров</w:t>
      </w:r>
      <w:r w:rsidRPr="00333293">
        <w:rPr>
          <w:rFonts w:ascii="Arial" w:hAnsi="Arial" w:cs="Arial"/>
          <w:sz w:val="16"/>
          <w:szCs w:val="16"/>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33293">
        <w:rPr>
          <w:rFonts w:ascii="Arial" w:hAnsi="Arial" w:cs="Arial"/>
          <w:sz w:val="16"/>
          <w:szCs w:val="16"/>
          <w:vertAlign w:val="superscript"/>
        </w:rPr>
        <w:t>2</w:t>
      </w:r>
      <w:r w:rsidRPr="00333293">
        <w:rPr>
          <w:rFonts w:ascii="Arial" w:hAnsi="Arial" w:cs="Arial"/>
          <w:sz w:val="16"/>
          <w:szCs w:val="16"/>
        </w:rPr>
        <w:t xml:space="preserve">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bookmarkStart w:id="7" w:name="Par439"/>
      <w:bookmarkEnd w:id="7"/>
      <w:r w:rsidRPr="00333293">
        <w:rPr>
          <w:rFonts w:ascii="Arial" w:hAnsi="Arial" w:cs="Arial"/>
          <w:sz w:val="16"/>
          <w:szCs w:val="16"/>
        </w:rPr>
        <w:t>Глава 30. Ответственность должностных лиц администрации</w:t>
      </w:r>
      <w:r w:rsidRPr="00333293">
        <w:rPr>
          <w:rFonts w:ascii="Arial" w:hAnsi="Arial" w:cs="Arial"/>
          <w:sz w:val="16"/>
          <w:szCs w:val="16"/>
        </w:rPr>
        <w:br/>
        <w:t>за решения и действия (бездействие), принимаемые (осуществляемые)</w:t>
      </w:r>
      <w:r w:rsidRPr="00333293">
        <w:rPr>
          <w:rFonts w:ascii="Arial" w:hAnsi="Arial" w:cs="Arial"/>
          <w:sz w:val="16"/>
          <w:szCs w:val="16"/>
        </w:rPr>
        <w:br/>
        <w:t>ими в ходе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 xml:space="preserve">135. Обязанность соблюдения положений </w:t>
      </w:r>
      <w:r w:rsidRPr="00333293">
        <w:rPr>
          <w:rFonts w:ascii="Arial" w:hAnsi="Arial" w:cs="Arial"/>
          <w:sz w:val="16"/>
          <w:szCs w:val="16"/>
        </w:rPr>
        <w:t xml:space="preserve">настоящего </w:t>
      </w:r>
      <w:r w:rsidRPr="00333293">
        <w:rPr>
          <w:rFonts w:ascii="Arial" w:hAnsi="Arial" w:cs="Arial"/>
          <w:sz w:val="16"/>
          <w:szCs w:val="16"/>
          <w:lang w:eastAsia="ko-KR"/>
        </w:rPr>
        <w:t>административного регламента закрепляется в должностных инструкциях должностных лиц администрации.</w:t>
      </w: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 xml:space="preserve">136. При выявлении нарушений прав заявителей или их представителей в связи с исполнением </w:t>
      </w:r>
      <w:r w:rsidRPr="00333293">
        <w:rPr>
          <w:rFonts w:ascii="Arial" w:hAnsi="Arial" w:cs="Arial"/>
          <w:sz w:val="16"/>
          <w:szCs w:val="16"/>
        </w:rPr>
        <w:t xml:space="preserve">настоящего </w:t>
      </w:r>
      <w:r w:rsidRPr="00333293">
        <w:rPr>
          <w:rFonts w:ascii="Arial" w:hAnsi="Arial" w:cs="Arial"/>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33293" w:rsidRPr="00333293" w:rsidRDefault="00333293" w:rsidP="00333293">
      <w:pPr>
        <w:ind w:firstLine="709"/>
        <w:jc w:val="both"/>
        <w:rPr>
          <w:rFonts w:ascii="Arial" w:hAnsi="Arial" w:cs="Arial"/>
          <w:sz w:val="16"/>
          <w:szCs w:val="16"/>
          <w:lang w:eastAsia="ko-KR"/>
        </w:rPr>
      </w:pPr>
    </w:p>
    <w:p w:rsidR="00333293" w:rsidRPr="00333293" w:rsidRDefault="00333293" w:rsidP="00333293">
      <w:pPr>
        <w:ind w:firstLine="709"/>
        <w:jc w:val="center"/>
        <w:rPr>
          <w:rFonts w:ascii="Arial" w:hAnsi="Arial" w:cs="Arial"/>
          <w:sz w:val="16"/>
          <w:szCs w:val="16"/>
        </w:rPr>
      </w:pPr>
      <w:bookmarkStart w:id="8" w:name="Par447"/>
      <w:bookmarkEnd w:id="8"/>
      <w:r w:rsidRPr="00333293">
        <w:rPr>
          <w:rFonts w:ascii="Arial" w:hAnsi="Arial" w:cs="Arial"/>
          <w:sz w:val="16"/>
          <w:szCs w:val="16"/>
        </w:rPr>
        <w:t>Глава 31. Положения, характеризующие требования к порядку</w:t>
      </w:r>
      <w:r w:rsidRPr="00333293">
        <w:rPr>
          <w:rFonts w:ascii="Arial" w:hAnsi="Arial" w:cs="Arial"/>
          <w:sz w:val="16"/>
          <w:szCs w:val="16"/>
        </w:rPr>
        <w:br/>
        <w:t>и формам контроля за предоставлением муниципальной услуги,</w:t>
      </w:r>
      <w:r w:rsidRPr="00333293">
        <w:rPr>
          <w:rFonts w:ascii="Arial" w:hAnsi="Arial" w:cs="Arial"/>
          <w:sz w:val="16"/>
          <w:szCs w:val="16"/>
        </w:rPr>
        <w:br/>
        <w:t>в том числе со стороны граждан, их объединений и организаций</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lang w:eastAsia="ko-KR"/>
        </w:rPr>
        <w:t>137. </w:t>
      </w:r>
      <w:r w:rsidRPr="00333293">
        <w:rPr>
          <w:rFonts w:ascii="Arial" w:hAnsi="Arial" w:cs="Arial"/>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3) некорректного поведения должностных лиц</w:t>
      </w:r>
      <w:r w:rsidRPr="00333293">
        <w:rPr>
          <w:rFonts w:ascii="Arial" w:hAnsi="Arial" w:cs="Arial"/>
          <w:sz w:val="16"/>
          <w:szCs w:val="16"/>
          <w:lang w:eastAsia="ko-KR"/>
        </w:rPr>
        <w:t xml:space="preserve"> администрации</w:t>
      </w:r>
      <w:r w:rsidRPr="00333293">
        <w:rPr>
          <w:rFonts w:ascii="Arial" w:hAnsi="Arial" w:cs="Arial"/>
          <w:sz w:val="16"/>
          <w:szCs w:val="16"/>
        </w:rPr>
        <w:t>, нарушения правил служебной этики при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139. Контроль за предоставлением муниципальной услуги осуществляется в соответствии с действующим законодательством.</w:t>
      </w: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lang w:eastAsia="ko-KR"/>
        </w:rPr>
        <w:t xml:space="preserve">140. </w:t>
      </w:r>
      <w:r w:rsidRPr="00333293">
        <w:rPr>
          <w:rFonts w:ascii="Arial" w:hAnsi="Arial" w:cs="Arial"/>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333293" w:rsidRPr="00333293" w:rsidRDefault="00333293" w:rsidP="00333293">
      <w:pPr>
        <w:ind w:firstLine="709"/>
        <w:jc w:val="both"/>
        <w:rPr>
          <w:rFonts w:ascii="Arial" w:hAnsi="Arial" w:cs="Arial"/>
          <w:sz w:val="16"/>
          <w:szCs w:val="16"/>
          <w:lang w:eastAsia="ko-KR"/>
        </w:rPr>
      </w:pPr>
      <w:r w:rsidRPr="00333293">
        <w:rPr>
          <w:rFonts w:ascii="Arial" w:hAnsi="Arial" w:cs="Arial"/>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РАЗДЕЛ V. ДОСУДЕБНЫЙ (ВНЕСУДЕБНЫЙ) ПОРЯДОК</w:t>
      </w:r>
      <w:r w:rsidRPr="00333293">
        <w:rPr>
          <w:rFonts w:ascii="Arial" w:hAnsi="Arial" w:cs="Arial"/>
          <w:sz w:val="16"/>
          <w:szCs w:val="16"/>
        </w:rPr>
        <w:br/>
        <w:t>ОБЖАЛОВАНИЯ РЕШЕНИЙ И ДЕЙСТВИЙ (БЕЗДЕЙСТВИЯ)</w:t>
      </w:r>
      <w:r w:rsidRPr="00333293">
        <w:rPr>
          <w:rFonts w:ascii="Arial" w:hAnsi="Arial" w:cs="Arial"/>
          <w:sz w:val="16"/>
          <w:szCs w:val="16"/>
        </w:rPr>
        <w:br/>
        <w:t>АДМИНИСТРАЦИИЛИБО ЕЕ МУНИЦИПАЛЬНОГО СЛУЖАЩЕГО,МФЦ,РАБОТНИКА МФЦ</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32. Информация для заинтересованных лиц</w:t>
      </w:r>
      <w:r w:rsidRPr="00333293">
        <w:rPr>
          <w:rFonts w:ascii="Arial" w:hAnsi="Arial" w:cs="Arial"/>
          <w:sz w:val="16"/>
          <w:szCs w:val="16"/>
        </w:rPr>
        <w:br/>
        <w:t>об их праве на досудебное (внесудебное) обжалование действий (бездействия) и (или) решений, принятых (осуществленных)</w:t>
      </w:r>
      <w:r w:rsidRPr="00333293">
        <w:rPr>
          <w:rFonts w:ascii="Arial" w:hAnsi="Arial" w:cs="Arial"/>
          <w:sz w:val="16"/>
          <w:szCs w:val="16"/>
        </w:rPr>
        <w:br/>
        <w:t>в ходе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141.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142. Заявитель или его представитель может обратиться с жалобой, в том числе в следующих случаях: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нарушение срока регистрации заявления о предоставлении муниципальной услуги, комплексного запроса;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нарушение срока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отказ в предоставлении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 приостановление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144. Рассмотрение жалобы осуществляется в порядке и сроки, установленные статьей 11</w:t>
      </w:r>
      <w:r w:rsidRPr="00333293">
        <w:rPr>
          <w:rFonts w:ascii="Arial" w:hAnsi="Arial" w:cs="Arial"/>
          <w:sz w:val="16"/>
          <w:szCs w:val="16"/>
          <w:vertAlign w:val="superscript"/>
        </w:rPr>
        <w:t xml:space="preserve">2 </w:t>
      </w:r>
      <w:r w:rsidRPr="00333293">
        <w:rPr>
          <w:rFonts w:ascii="Arial" w:hAnsi="Arial" w:cs="Arial"/>
          <w:sz w:val="16"/>
          <w:szCs w:val="16"/>
        </w:rPr>
        <w:t>Федерального закона от 27 июля 2010 года №210</w:t>
      </w:r>
      <w:r w:rsidRPr="00333293">
        <w:rPr>
          <w:rFonts w:ascii="Arial" w:hAnsi="Arial" w:cs="Arial"/>
          <w:sz w:val="16"/>
          <w:szCs w:val="16"/>
        </w:rPr>
        <w:noBreakHyphen/>
        <w:t>ФЗ «Об организации предоставления государственных и муниципальных услуг».</w:t>
      </w:r>
    </w:p>
    <w:p w:rsidR="00333293" w:rsidRPr="00333293" w:rsidRDefault="00333293" w:rsidP="00333293">
      <w:pPr>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33. Органы государственной власти, органы местного</w:t>
      </w:r>
      <w:r w:rsidRPr="00333293">
        <w:rPr>
          <w:rFonts w:ascii="Arial" w:hAnsi="Arial" w:cs="Arial"/>
          <w:sz w:val="16"/>
          <w:szCs w:val="16"/>
        </w:rPr>
        <w:br/>
        <w:t>самоуправления, организации и уполномоченные на рассмотрение</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жалобы лица, которым может быть направлена жалоба заявителя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ли его  представителя в досудебном (внесудебном) порядке</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145. Жалобы на решения и действия (бездействие) главы администрации подаются главе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146. Жалобы на решения и действия (бездействие) должностных лиц и муниципальных служащих администрации подаются главе администрации.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147. Жалобы на решения и действия (бездействие) работника МФЦ подаются руководителю этого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34. Способы информирования заявителей или их представителей</w:t>
      </w: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о порядке подачи и рассмотрения жалобы, в том числе с использованием</w:t>
      </w:r>
      <w:r w:rsidRPr="00333293">
        <w:rPr>
          <w:rFonts w:ascii="Arial" w:hAnsi="Arial" w:cs="Arial"/>
          <w:sz w:val="16"/>
          <w:szCs w:val="16"/>
        </w:rPr>
        <w:br/>
        <w:t>единого портала государственных и муниципальных услуг (функций)</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149. Информацию о порядке подачи и рассмотрения жалобы заявитель и его представитель могут получить:</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 на официальном сайте администрации, сайте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на Портале;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лично у муниципального служащего администрации, у работников МФЦ;</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путем обращения заявителя или его представителя в администрацию, МФЦ с использованием средств телефонной связи;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путем обращения заявителя или его представителя через организации почтовой связи в администрацию;</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 xml:space="preserve">7) по электронной почте администрации.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150.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center"/>
        <w:rPr>
          <w:rFonts w:ascii="Arial" w:hAnsi="Arial" w:cs="Arial"/>
          <w:sz w:val="16"/>
          <w:szCs w:val="16"/>
        </w:rPr>
      </w:pPr>
      <w:r w:rsidRPr="00333293">
        <w:rPr>
          <w:rFonts w:ascii="Arial" w:hAnsi="Arial" w:cs="Arial"/>
          <w:sz w:val="16"/>
          <w:szCs w:val="16"/>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33293">
        <w:rPr>
          <w:rFonts w:ascii="Arial" w:hAnsi="Arial" w:cs="Arial"/>
          <w:sz w:val="16"/>
          <w:szCs w:val="16"/>
        </w:rPr>
        <w:br/>
        <w:t>в ходе предоставления муниципальной услуги</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bookmarkStart w:id="9" w:name="Par28"/>
      <w:bookmarkEnd w:id="9"/>
      <w:r w:rsidRPr="00333293">
        <w:rPr>
          <w:rFonts w:ascii="Arial" w:hAnsi="Arial" w:cs="Arial"/>
          <w:sz w:val="16"/>
          <w:szCs w:val="16"/>
        </w:rPr>
        <w:t>151.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Федеральный закон от 27 июля 2010 года №210-ФЗ «Об организации предоставления государственных и муниципальных услуг».</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152. Информация, содержащаяся в настоящем разделе, подлежит размещению на Портале.</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sectPr w:rsidR="00333293" w:rsidRPr="00333293" w:rsidSect="00333293">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333293" w:rsidRPr="00333293" w:rsidRDefault="00333293" w:rsidP="00333293">
      <w:pPr>
        <w:ind w:firstLine="709"/>
        <w:jc w:val="right"/>
        <w:rPr>
          <w:rFonts w:ascii="Courier New" w:hAnsi="Courier New" w:cs="Courier New"/>
          <w:sz w:val="16"/>
          <w:szCs w:val="16"/>
        </w:rPr>
      </w:pPr>
      <w:r w:rsidRPr="00333293">
        <w:rPr>
          <w:rFonts w:ascii="Courier New" w:hAnsi="Courier New" w:cs="Courier New"/>
          <w:sz w:val="16"/>
          <w:szCs w:val="16"/>
        </w:rPr>
        <w:lastRenderedPageBreak/>
        <w:t>Приложение №1</w:t>
      </w:r>
    </w:p>
    <w:p w:rsidR="00333293" w:rsidRPr="00333293" w:rsidRDefault="00333293" w:rsidP="00333293">
      <w:pPr>
        <w:ind w:firstLine="709"/>
        <w:jc w:val="right"/>
        <w:rPr>
          <w:rFonts w:ascii="Courier New" w:hAnsi="Courier New" w:cs="Courier New"/>
          <w:sz w:val="16"/>
          <w:szCs w:val="16"/>
        </w:rPr>
      </w:pPr>
      <w:r w:rsidRPr="00333293">
        <w:rPr>
          <w:rFonts w:ascii="Courier New" w:hAnsi="Courier New" w:cs="Courier New"/>
          <w:sz w:val="16"/>
          <w:szCs w:val="16"/>
        </w:rPr>
        <w:t>к административному регламенту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p>
    <w:tbl>
      <w:tblPr>
        <w:tblW w:w="0" w:type="auto"/>
        <w:tblLook w:val="04A0" w:firstRow="1" w:lastRow="0" w:firstColumn="1" w:lastColumn="0" w:noHBand="0" w:noVBand="1"/>
      </w:tblPr>
      <w:tblGrid>
        <w:gridCol w:w="4784"/>
        <w:gridCol w:w="4786"/>
      </w:tblGrid>
      <w:tr w:rsidR="00333293" w:rsidRPr="00333293" w:rsidTr="00333293">
        <w:tc>
          <w:tcPr>
            <w:tcW w:w="4785" w:type="dxa"/>
          </w:tcPr>
          <w:p w:rsidR="00333293" w:rsidRPr="00333293" w:rsidRDefault="00333293" w:rsidP="00333293">
            <w:pPr>
              <w:ind w:firstLine="709"/>
              <w:jc w:val="both"/>
              <w:rPr>
                <w:rFonts w:ascii="Arial" w:hAnsi="Arial" w:cs="Arial"/>
                <w:sz w:val="16"/>
                <w:szCs w:val="16"/>
              </w:rPr>
            </w:pPr>
          </w:p>
        </w:tc>
        <w:tc>
          <w:tcPr>
            <w:tcW w:w="4786" w:type="dxa"/>
          </w:tcPr>
          <w:p w:rsidR="00333293" w:rsidRPr="00333293" w:rsidRDefault="00333293" w:rsidP="00333293">
            <w:pPr>
              <w:jc w:val="both"/>
              <w:rPr>
                <w:rFonts w:ascii="Arial" w:hAnsi="Arial" w:cs="Arial"/>
                <w:sz w:val="16"/>
                <w:szCs w:val="16"/>
              </w:rPr>
            </w:pPr>
            <w:r w:rsidRPr="00333293">
              <w:rPr>
                <w:rFonts w:ascii="Arial" w:hAnsi="Arial" w:cs="Arial"/>
                <w:sz w:val="16"/>
                <w:szCs w:val="16"/>
              </w:rPr>
              <w:t>В администрацию муниципального образования «Корсукское»</w:t>
            </w:r>
          </w:p>
        </w:tc>
      </w:tr>
      <w:tr w:rsidR="00333293" w:rsidRPr="00333293" w:rsidTr="00333293">
        <w:tc>
          <w:tcPr>
            <w:tcW w:w="4785" w:type="dxa"/>
          </w:tcPr>
          <w:p w:rsidR="00333293" w:rsidRPr="00333293" w:rsidRDefault="00333293" w:rsidP="00333293">
            <w:pPr>
              <w:ind w:firstLine="709"/>
              <w:jc w:val="both"/>
              <w:rPr>
                <w:rFonts w:ascii="Arial" w:hAnsi="Arial" w:cs="Arial"/>
                <w:sz w:val="16"/>
                <w:szCs w:val="16"/>
              </w:rPr>
            </w:pPr>
          </w:p>
        </w:tc>
        <w:tc>
          <w:tcPr>
            <w:tcW w:w="4786" w:type="dxa"/>
          </w:tcPr>
          <w:p w:rsidR="00333293" w:rsidRPr="00333293" w:rsidRDefault="00333293" w:rsidP="00333293">
            <w:pPr>
              <w:ind w:firstLine="709"/>
              <w:jc w:val="both"/>
              <w:rPr>
                <w:rFonts w:ascii="Arial" w:hAnsi="Arial" w:cs="Arial"/>
                <w:sz w:val="16"/>
                <w:szCs w:val="16"/>
              </w:rPr>
            </w:pPr>
          </w:p>
          <w:p w:rsidR="00333293" w:rsidRPr="00333293" w:rsidRDefault="00333293" w:rsidP="00333293">
            <w:pPr>
              <w:jc w:val="both"/>
              <w:rPr>
                <w:rFonts w:ascii="Arial" w:hAnsi="Arial" w:cs="Arial"/>
                <w:sz w:val="16"/>
                <w:szCs w:val="16"/>
              </w:rPr>
            </w:pPr>
            <w:r w:rsidRPr="00333293">
              <w:rPr>
                <w:rFonts w:ascii="Arial" w:hAnsi="Arial" w:cs="Arial"/>
                <w:sz w:val="16"/>
                <w:szCs w:val="16"/>
              </w:rPr>
              <w:t>От _______________________________</w:t>
            </w:r>
          </w:p>
          <w:p w:rsidR="00333293" w:rsidRPr="00333293" w:rsidRDefault="00333293" w:rsidP="00333293">
            <w:pPr>
              <w:jc w:val="both"/>
              <w:rPr>
                <w:rFonts w:ascii="Arial" w:hAnsi="Arial" w:cs="Arial"/>
                <w:sz w:val="16"/>
                <w:szCs w:val="16"/>
              </w:rPr>
            </w:pPr>
            <w:r w:rsidRPr="00333293">
              <w:rPr>
                <w:rFonts w:ascii="Arial" w:hAnsi="Arial" w:cs="Arial"/>
                <w:sz w:val="16"/>
                <w:szCs w:val="16"/>
              </w:rPr>
              <w:t>(указываются сведения о заявителе)</w:t>
            </w:r>
          </w:p>
        </w:tc>
      </w:tr>
    </w:tbl>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p>
    <w:p w:rsidR="00333293" w:rsidRPr="00333293" w:rsidRDefault="00333293" w:rsidP="00333293">
      <w:pPr>
        <w:jc w:val="center"/>
        <w:rPr>
          <w:rFonts w:ascii="Arial" w:hAnsi="Arial" w:cs="Arial"/>
          <w:sz w:val="16"/>
          <w:szCs w:val="16"/>
        </w:rPr>
      </w:pPr>
      <w:r w:rsidRPr="00333293">
        <w:rPr>
          <w:rFonts w:ascii="Arial" w:hAnsi="Arial" w:cs="Arial"/>
          <w:sz w:val="16"/>
          <w:szCs w:val="16"/>
        </w:rPr>
        <w:t>ЗАЯВЛЕНИЕ</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rPr>
          <w:rFonts w:ascii="Arial" w:hAnsi="Arial" w:cs="Arial"/>
          <w:sz w:val="16"/>
          <w:szCs w:val="16"/>
        </w:rPr>
      </w:pPr>
      <w:r w:rsidRPr="00333293">
        <w:rPr>
          <w:rFonts w:ascii="Arial" w:hAnsi="Arial" w:cs="Arial"/>
          <w:sz w:val="16"/>
          <w:szCs w:val="16"/>
        </w:rPr>
        <w:t>Настоящим заявлением прошу (просим) предоставить муниципальную услугу  ______________________________________________________________________</w:t>
      </w:r>
      <w:r w:rsidRPr="00333293">
        <w:rPr>
          <w:rFonts w:ascii="Arial" w:hAnsi="Arial" w:cs="Arial"/>
          <w:sz w:val="16"/>
          <w:szCs w:val="16"/>
        </w:rPr>
        <w:br/>
        <w:t>(наименование муниципальной услуги) _______________________________________________________________________</w:t>
      </w:r>
    </w:p>
    <w:p w:rsidR="00333293" w:rsidRPr="00333293" w:rsidRDefault="00333293" w:rsidP="00333293">
      <w:pPr>
        <w:jc w:val="both"/>
        <w:rPr>
          <w:rFonts w:ascii="Arial" w:hAnsi="Arial" w:cs="Arial"/>
          <w:sz w:val="16"/>
          <w:szCs w:val="16"/>
        </w:rPr>
      </w:pPr>
      <w:r w:rsidRPr="00333293">
        <w:rPr>
          <w:rFonts w:ascii="Arial" w:hAnsi="Arial" w:cs="Arial"/>
          <w:sz w:val="16"/>
          <w:szCs w:val="16"/>
        </w:rPr>
        <w:t>(описание информации или консультации)</w:t>
      </w:r>
    </w:p>
    <w:p w:rsidR="00333293" w:rsidRPr="00333293" w:rsidRDefault="00333293" w:rsidP="00333293">
      <w:pPr>
        <w:jc w:val="both"/>
        <w:rPr>
          <w:rFonts w:ascii="Arial" w:hAnsi="Arial" w:cs="Arial"/>
          <w:sz w:val="16"/>
          <w:szCs w:val="16"/>
        </w:rPr>
      </w:pPr>
    </w:p>
    <w:p w:rsidR="00333293" w:rsidRPr="00333293" w:rsidRDefault="00333293" w:rsidP="00333293">
      <w:pPr>
        <w:jc w:val="both"/>
        <w:rPr>
          <w:rFonts w:ascii="Arial" w:hAnsi="Arial" w:cs="Arial"/>
          <w:sz w:val="16"/>
          <w:szCs w:val="16"/>
        </w:rPr>
      </w:pPr>
      <w:r w:rsidRPr="00333293">
        <w:rPr>
          <w:rFonts w:ascii="Arial" w:hAnsi="Arial" w:cs="Arial"/>
          <w:sz w:val="16"/>
          <w:szCs w:val="16"/>
        </w:rPr>
        <w:t>К заявлению прилагаются:</w:t>
      </w:r>
    </w:p>
    <w:tbl>
      <w:tblPr>
        <w:tblW w:w="9039" w:type="dxa"/>
        <w:tblLook w:val="01E0" w:firstRow="1" w:lastRow="1" w:firstColumn="1" w:lastColumn="1" w:noHBand="0" w:noVBand="0"/>
      </w:tblPr>
      <w:tblGrid>
        <w:gridCol w:w="959"/>
        <w:gridCol w:w="7786"/>
        <w:gridCol w:w="294"/>
      </w:tblGrid>
      <w:tr w:rsidR="00333293" w:rsidRPr="00333293" w:rsidTr="00333293">
        <w:tc>
          <w:tcPr>
            <w:tcW w:w="959" w:type="dxa"/>
          </w:tcPr>
          <w:p w:rsidR="00333293" w:rsidRPr="00333293" w:rsidRDefault="00333293" w:rsidP="00333293">
            <w:pPr>
              <w:jc w:val="both"/>
              <w:rPr>
                <w:rFonts w:ascii="Arial" w:hAnsi="Arial" w:cs="Arial"/>
                <w:sz w:val="16"/>
                <w:szCs w:val="16"/>
              </w:rPr>
            </w:pPr>
            <w:r w:rsidRPr="00333293">
              <w:rPr>
                <w:rFonts w:ascii="Arial" w:hAnsi="Arial" w:cs="Arial"/>
                <w:sz w:val="16"/>
                <w:szCs w:val="16"/>
              </w:rPr>
              <w:t>1)</w:t>
            </w:r>
          </w:p>
        </w:tc>
        <w:tc>
          <w:tcPr>
            <w:tcW w:w="7786" w:type="dxa"/>
            <w:tcBorders>
              <w:bottom w:val="single" w:sz="4" w:space="0" w:color="auto"/>
            </w:tcBorders>
          </w:tcPr>
          <w:p w:rsidR="00333293" w:rsidRPr="00333293" w:rsidRDefault="00333293" w:rsidP="00333293">
            <w:pPr>
              <w:ind w:firstLine="709"/>
              <w:jc w:val="both"/>
              <w:rPr>
                <w:rFonts w:ascii="Arial" w:hAnsi="Arial" w:cs="Arial"/>
                <w:sz w:val="16"/>
                <w:szCs w:val="16"/>
              </w:rPr>
            </w:pPr>
          </w:p>
        </w:tc>
        <w:tc>
          <w:tcPr>
            <w:tcW w:w="294" w:type="dxa"/>
          </w:tcPr>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w:t>
            </w:r>
          </w:p>
        </w:tc>
      </w:tr>
      <w:tr w:rsidR="00333293" w:rsidRPr="00333293" w:rsidTr="00333293">
        <w:tc>
          <w:tcPr>
            <w:tcW w:w="959" w:type="dxa"/>
          </w:tcPr>
          <w:p w:rsidR="00333293" w:rsidRPr="00333293" w:rsidRDefault="00333293" w:rsidP="00333293">
            <w:pPr>
              <w:jc w:val="both"/>
              <w:rPr>
                <w:rFonts w:ascii="Arial" w:hAnsi="Arial" w:cs="Arial"/>
                <w:sz w:val="16"/>
                <w:szCs w:val="16"/>
              </w:rPr>
            </w:pPr>
            <w:r w:rsidRPr="00333293">
              <w:rPr>
                <w:rFonts w:ascii="Arial" w:hAnsi="Arial" w:cs="Arial"/>
                <w:sz w:val="16"/>
                <w:szCs w:val="16"/>
              </w:rPr>
              <w:t>2)</w:t>
            </w:r>
          </w:p>
        </w:tc>
        <w:tc>
          <w:tcPr>
            <w:tcW w:w="7786" w:type="dxa"/>
            <w:tcBorders>
              <w:top w:val="single" w:sz="4" w:space="0" w:color="auto"/>
              <w:bottom w:val="single" w:sz="4" w:space="0" w:color="auto"/>
            </w:tcBorders>
          </w:tcPr>
          <w:p w:rsidR="00333293" w:rsidRPr="00333293" w:rsidRDefault="00333293" w:rsidP="00333293">
            <w:pPr>
              <w:ind w:firstLine="709"/>
              <w:jc w:val="both"/>
              <w:rPr>
                <w:rFonts w:ascii="Arial" w:hAnsi="Arial" w:cs="Arial"/>
                <w:sz w:val="16"/>
                <w:szCs w:val="16"/>
              </w:rPr>
            </w:pPr>
          </w:p>
        </w:tc>
        <w:tc>
          <w:tcPr>
            <w:tcW w:w="294" w:type="dxa"/>
          </w:tcPr>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w:t>
            </w:r>
          </w:p>
        </w:tc>
      </w:tr>
      <w:tr w:rsidR="00333293" w:rsidRPr="00333293" w:rsidTr="00333293">
        <w:tc>
          <w:tcPr>
            <w:tcW w:w="959" w:type="dxa"/>
          </w:tcPr>
          <w:p w:rsidR="00333293" w:rsidRPr="00333293" w:rsidRDefault="00333293" w:rsidP="00333293">
            <w:pPr>
              <w:jc w:val="both"/>
              <w:rPr>
                <w:rFonts w:ascii="Arial" w:hAnsi="Arial" w:cs="Arial"/>
                <w:sz w:val="16"/>
                <w:szCs w:val="16"/>
              </w:rPr>
            </w:pPr>
            <w:r w:rsidRPr="00333293">
              <w:rPr>
                <w:rFonts w:ascii="Arial" w:hAnsi="Arial" w:cs="Arial"/>
                <w:sz w:val="16"/>
                <w:szCs w:val="16"/>
              </w:rPr>
              <w:t>3)</w:t>
            </w:r>
          </w:p>
        </w:tc>
        <w:tc>
          <w:tcPr>
            <w:tcW w:w="7786" w:type="dxa"/>
            <w:tcBorders>
              <w:top w:val="single" w:sz="4" w:space="0" w:color="auto"/>
              <w:bottom w:val="single" w:sz="4" w:space="0" w:color="auto"/>
            </w:tcBorders>
          </w:tcPr>
          <w:p w:rsidR="00333293" w:rsidRPr="00333293" w:rsidRDefault="00333293" w:rsidP="00333293">
            <w:pPr>
              <w:ind w:firstLine="709"/>
              <w:jc w:val="both"/>
              <w:rPr>
                <w:rFonts w:ascii="Arial" w:hAnsi="Arial" w:cs="Arial"/>
                <w:sz w:val="16"/>
                <w:szCs w:val="16"/>
              </w:rPr>
            </w:pPr>
          </w:p>
        </w:tc>
        <w:tc>
          <w:tcPr>
            <w:tcW w:w="294" w:type="dxa"/>
          </w:tcPr>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w:t>
            </w:r>
          </w:p>
        </w:tc>
      </w:tr>
    </w:tbl>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Прошу оповестить о результате муниципальной услуги следующим способом:</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посредством личного обращения в администрацию муниципального образования «Корсукское»;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в форме электронного документа;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в форме документа на бумажном носителе;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почтовым отправлением на адрес, указанный в заявлении (только на бумажном носителе);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посредством личного обращения в многофункциональный центр (только на бумажном носителе);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посредством направления через Единый портал государственных и муниципальных услуг (только в форме электронного документа);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посредством направления через Портал государственных и муниципальных услуг (только в форме электронного документа).</w:t>
      </w:r>
    </w:p>
    <w:p w:rsidR="00333293" w:rsidRPr="00333293" w:rsidRDefault="00333293" w:rsidP="00333293">
      <w:pPr>
        <w:ind w:firstLine="709"/>
        <w:jc w:val="both"/>
        <w:rPr>
          <w:rFonts w:ascii="Arial" w:hAnsi="Arial" w:cs="Arial"/>
          <w:sz w:val="16"/>
          <w:szCs w:val="16"/>
        </w:rPr>
      </w:pPr>
    </w:p>
    <w:p w:rsidR="00333293" w:rsidRPr="00333293" w:rsidRDefault="00333293" w:rsidP="00333293">
      <w:pPr>
        <w:ind w:firstLine="709"/>
        <w:jc w:val="both"/>
        <w:rPr>
          <w:rFonts w:ascii="Arial" w:hAnsi="Arial" w:cs="Arial"/>
          <w:sz w:val="16"/>
          <w:szCs w:val="16"/>
        </w:rPr>
      </w:pPr>
    </w:p>
    <w:tbl>
      <w:tblPr>
        <w:tblW w:w="0" w:type="auto"/>
        <w:tblLayout w:type="fixed"/>
        <w:tblLook w:val="01E0" w:firstRow="1" w:lastRow="1" w:firstColumn="1" w:lastColumn="1" w:noHBand="0" w:noVBand="0"/>
      </w:tblPr>
      <w:tblGrid>
        <w:gridCol w:w="314"/>
        <w:gridCol w:w="503"/>
        <w:gridCol w:w="337"/>
        <w:gridCol w:w="1789"/>
        <w:gridCol w:w="709"/>
        <w:gridCol w:w="284"/>
        <w:gridCol w:w="401"/>
        <w:gridCol w:w="733"/>
        <w:gridCol w:w="3969"/>
      </w:tblGrid>
      <w:tr w:rsidR="00333293" w:rsidRPr="00333293" w:rsidTr="00333293">
        <w:tc>
          <w:tcPr>
            <w:tcW w:w="314" w:type="dxa"/>
          </w:tcPr>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w:t>
            </w:r>
          </w:p>
        </w:tc>
        <w:tc>
          <w:tcPr>
            <w:tcW w:w="503" w:type="dxa"/>
            <w:tcBorders>
              <w:bottom w:val="single" w:sz="4" w:space="0" w:color="auto"/>
            </w:tcBorders>
          </w:tcPr>
          <w:p w:rsidR="00333293" w:rsidRPr="00333293" w:rsidRDefault="00333293" w:rsidP="00333293">
            <w:pPr>
              <w:ind w:firstLine="709"/>
              <w:jc w:val="both"/>
              <w:rPr>
                <w:rFonts w:ascii="Arial" w:hAnsi="Arial" w:cs="Arial"/>
                <w:sz w:val="16"/>
                <w:szCs w:val="16"/>
              </w:rPr>
            </w:pPr>
          </w:p>
        </w:tc>
        <w:tc>
          <w:tcPr>
            <w:tcW w:w="337" w:type="dxa"/>
          </w:tcPr>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w:t>
            </w:r>
          </w:p>
        </w:tc>
        <w:tc>
          <w:tcPr>
            <w:tcW w:w="1789" w:type="dxa"/>
            <w:tcBorders>
              <w:bottom w:val="single" w:sz="4" w:space="0" w:color="auto"/>
            </w:tcBorders>
          </w:tcPr>
          <w:p w:rsidR="00333293" w:rsidRPr="00333293" w:rsidRDefault="00333293" w:rsidP="00333293">
            <w:pPr>
              <w:ind w:firstLine="709"/>
              <w:jc w:val="both"/>
              <w:rPr>
                <w:rFonts w:ascii="Arial" w:hAnsi="Arial" w:cs="Arial"/>
                <w:sz w:val="16"/>
                <w:szCs w:val="16"/>
              </w:rPr>
            </w:pPr>
          </w:p>
        </w:tc>
        <w:tc>
          <w:tcPr>
            <w:tcW w:w="709" w:type="dxa"/>
          </w:tcPr>
          <w:p w:rsidR="00333293" w:rsidRPr="00333293" w:rsidRDefault="00333293" w:rsidP="00333293">
            <w:pPr>
              <w:jc w:val="both"/>
              <w:rPr>
                <w:rFonts w:ascii="Arial" w:hAnsi="Arial" w:cs="Arial"/>
                <w:sz w:val="16"/>
                <w:szCs w:val="16"/>
              </w:rPr>
            </w:pPr>
          </w:p>
          <w:p w:rsidR="00333293" w:rsidRPr="00333293" w:rsidRDefault="00333293" w:rsidP="00333293">
            <w:pPr>
              <w:jc w:val="both"/>
              <w:rPr>
                <w:rFonts w:ascii="Arial" w:hAnsi="Arial" w:cs="Arial"/>
                <w:sz w:val="16"/>
                <w:szCs w:val="16"/>
              </w:rPr>
            </w:pPr>
            <w:r w:rsidRPr="00333293">
              <w:rPr>
                <w:rFonts w:ascii="Arial" w:hAnsi="Arial" w:cs="Arial"/>
                <w:sz w:val="16"/>
                <w:szCs w:val="16"/>
              </w:rPr>
              <w:t>20</w:t>
            </w:r>
          </w:p>
        </w:tc>
        <w:tc>
          <w:tcPr>
            <w:tcW w:w="284" w:type="dxa"/>
            <w:tcBorders>
              <w:bottom w:val="single" w:sz="4" w:space="0" w:color="auto"/>
            </w:tcBorders>
          </w:tcPr>
          <w:p w:rsidR="00333293" w:rsidRPr="00333293" w:rsidRDefault="00333293" w:rsidP="00333293">
            <w:pPr>
              <w:ind w:firstLine="709"/>
              <w:jc w:val="both"/>
              <w:rPr>
                <w:rFonts w:ascii="Arial" w:hAnsi="Arial" w:cs="Arial"/>
                <w:sz w:val="16"/>
                <w:szCs w:val="16"/>
              </w:rPr>
            </w:pPr>
          </w:p>
        </w:tc>
        <w:tc>
          <w:tcPr>
            <w:tcW w:w="401" w:type="dxa"/>
          </w:tcPr>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w:t>
            </w:r>
          </w:p>
        </w:tc>
        <w:tc>
          <w:tcPr>
            <w:tcW w:w="733" w:type="dxa"/>
          </w:tcPr>
          <w:p w:rsidR="00333293" w:rsidRPr="00333293" w:rsidRDefault="00333293" w:rsidP="00333293">
            <w:pPr>
              <w:ind w:firstLine="709"/>
              <w:jc w:val="both"/>
              <w:rPr>
                <w:rFonts w:ascii="Arial" w:hAnsi="Arial" w:cs="Arial"/>
                <w:sz w:val="16"/>
                <w:szCs w:val="16"/>
              </w:rPr>
            </w:pPr>
          </w:p>
        </w:tc>
        <w:tc>
          <w:tcPr>
            <w:tcW w:w="3969" w:type="dxa"/>
            <w:tcBorders>
              <w:bottom w:val="single" w:sz="4" w:space="0" w:color="auto"/>
            </w:tcBorders>
          </w:tcPr>
          <w:p w:rsidR="00333293" w:rsidRPr="00333293" w:rsidRDefault="00333293" w:rsidP="00333293">
            <w:pPr>
              <w:ind w:firstLine="709"/>
              <w:jc w:val="both"/>
              <w:rPr>
                <w:rFonts w:ascii="Arial" w:hAnsi="Arial" w:cs="Arial"/>
                <w:sz w:val="16"/>
                <w:szCs w:val="16"/>
              </w:rPr>
            </w:pPr>
          </w:p>
        </w:tc>
      </w:tr>
      <w:tr w:rsidR="00333293" w:rsidRPr="00333293" w:rsidTr="00333293">
        <w:tc>
          <w:tcPr>
            <w:tcW w:w="314" w:type="dxa"/>
          </w:tcPr>
          <w:p w:rsidR="00333293" w:rsidRPr="00333293" w:rsidRDefault="00333293" w:rsidP="00333293">
            <w:pPr>
              <w:ind w:firstLine="709"/>
              <w:jc w:val="both"/>
              <w:rPr>
                <w:rFonts w:ascii="Arial" w:hAnsi="Arial" w:cs="Arial"/>
                <w:sz w:val="16"/>
                <w:szCs w:val="16"/>
              </w:rPr>
            </w:pPr>
          </w:p>
        </w:tc>
        <w:tc>
          <w:tcPr>
            <w:tcW w:w="503" w:type="dxa"/>
            <w:tcBorders>
              <w:top w:val="single" w:sz="4" w:space="0" w:color="auto"/>
            </w:tcBorders>
          </w:tcPr>
          <w:p w:rsidR="00333293" w:rsidRPr="00333293" w:rsidRDefault="00333293" w:rsidP="00333293">
            <w:pPr>
              <w:ind w:firstLine="709"/>
              <w:jc w:val="both"/>
              <w:rPr>
                <w:rFonts w:ascii="Arial" w:hAnsi="Arial" w:cs="Arial"/>
                <w:sz w:val="16"/>
                <w:szCs w:val="16"/>
              </w:rPr>
            </w:pPr>
          </w:p>
        </w:tc>
        <w:tc>
          <w:tcPr>
            <w:tcW w:w="337" w:type="dxa"/>
          </w:tcPr>
          <w:p w:rsidR="00333293" w:rsidRPr="00333293" w:rsidRDefault="00333293" w:rsidP="00333293">
            <w:pPr>
              <w:ind w:firstLine="709"/>
              <w:jc w:val="both"/>
              <w:rPr>
                <w:rFonts w:ascii="Arial" w:hAnsi="Arial" w:cs="Arial"/>
                <w:sz w:val="16"/>
                <w:szCs w:val="16"/>
              </w:rPr>
            </w:pPr>
          </w:p>
        </w:tc>
        <w:tc>
          <w:tcPr>
            <w:tcW w:w="1789" w:type="dxa"/>
            <w:tcBorders>
              <w:top w:val="single" w:sz="4" w:space="0" w:color="auto"/>
            </w:tcBorders>
          </w:tcPr>
          <w:p w:rsidR="00333293" w:rsidRPr="00333293" w:rsidRDefault="00333293" w:rsidP="00333293">
            <w:pPr>
              <w:ind w:firstLine="709"/>
              <w:jc w:val="both"/>
              <w:rPr>
                <w:rFonts w:ascii="Arial" w:hAnsi="Arial" w:cs="Arial"/>
                <w:sz w:val="16"/>
                <w:szCs w:val="16"/>
              </w:rPr>
            </w:pPr>
          </w:p>
        </w:tc>
        <w:tc>
          <w:tcPr>
            <w:tcW w:w="709" w:type="dxa"/>
          </w:tcPr>
          <w:p w:rsidR="00333293" w:rsidRPr="00333293" w:rsidRDefault="00333293" w:rsidP="00333293">
            <w:pPr>
              <w:ind w:firstLine="709"/>
              <w:jc w:val="both"/>
              <w:rPr>
                <w:rFonts w:ascii="Arial" w:hAnsi="Arial" w:cs="Arial"/>
                <w:sz w:val="16"/>
                <w:szCs w:val="16"/>
              </w:rPr>
            </w:pPr>
          </w:p>
        </w:tc>
        <w:tc>
          <w:tcPr>
            <w:tcW w:w="284" w:type="dxa"/>
            <w:tcBorders>
              <w:top w:val="single" w:sz="4" w:space="0" w:color="auto"/>
            </w:tcBorders>
          </w:tcPr>
          <w:p w:rsidR="00333293" w:rsidRPr="00333293" w:rsidRDefault="00333293" w:rsidP="00333293">
            <w:pPr>
              <w:ind w:firstLine="709"/>
              <w:jc w:val="both"/>
              <w:rPr>
                <w:rFonts w:ascii="Arial" w:hAnsi="Arial" w:cs="Arial"/>
                <w:sz w:val="16"/>
                <w:szCs w:val="16"/>
              </w:rPr>
            </w:pPr>
          </w:p>
        </w:tc>
        <w:tc>
          <w:tcPr>
            <w:tcW w:w="401" w:type="dxa"/>
          </w:tcPr>
          <w:p w:rsidR="00333293" w:rsidRPr="00333293" w:rsidRDefault="00333293" w:rsidP="00333293">
            <w:pPr>
              <w:ind w:firstLine="709"/>
              <w:jc w:val="both"/>
              <w:rPr>
                <w:rFonts w:ascii="Arial" w:hAnsi="Arial" w:cs="Arial"/>
                <w:sz w:val="16"/>
                <w:szCs w:val="16"/>
              </w:rPr>
            </w:pPr>
          </w:p>
        </w:tc>
        <w:tc>
          <w:tcPr>
            <w:tcW w:w="733" w:type="dxa"/>
          </w:tcPr>
          <w:p w:rsidR="00333293" w:rsidRPr="00333293" w:rsidRDefault="00333293" w:rsidP="00333293">
            <w:pPr>
              <w:ind w:firstLine="709"/>
              <w:jc w:val="both"/>
              <w:rPr>
                <w:rFonts w:ascii="Arial" w:hAnsi="Arial" w:cs="Arial"/>
                <w:sz w:val="16"/>
                <w:szCs w:val="16"/>
              </w:rPr>
            </w:pPr>
          </w:p>
        </w:tc>
        <w:tc>
          <w:tcPr>
            <w:tcW w:w="3969" w:type="dxa"/>
            <w:tcBorders>
              <w:top w:val="single" w:sz="4" w:space="0" w:color="auto"/>
            </w:tcBorders>
          </w:tcPr>
          <w:p w:rsidR="00333293" w:rsidRPr="00333293" w:rsidRDefault="00333293" w:rsidP="00333293">
            <w:pPr>
              <w:jc w:val="both"/>
              <w:rPr>
                <w:rFonts w:ascii="Arial" w:hAnsi="Arial" w:cs="Arial"/>
                <w:color w:val="000000"/>
                <w:sz w:val="16"/>
                <w:szCs w:val="16"/>
              </w:rPr>
            </w:pPr>
            <w:r w:rsidRPr="00333293">
              <w:rPr>
                <w:rFonts w:ascii="Arial" w:hAnsi="Arial" w:cs="Arial"/>
                <w:color w:val="000000"/>
                <w:sz w:val="16"/>
                <w:szCs w:val="16"/>
              </w:rPr>
              <w:t>(подпись заявителя или</w:t>
            </w:r>
            <w:r w:rsidRPr="00333293">
              <w:rPr>
                <w:rFonts w:ascii="Arial" w:hAnsi="Arial" w:cs="Arial"/>
                <w:color w:val="000000"/>
                <w:sz w:val="16"/>
                <w:szCs w:val="16"/>
              </w:rPr>
              <w:br/>
              <w:t>представителя заявителя)</w:t>
            </w:r>
          </w:p>
        </w:tc>
      </w:tr>
    </w:tbl>
    <w:p w:rsidR="00333293" w:rsidRPr="00333293" w:rsidRDefault="00333293" w:rsidP="00333293">
      <w:pPr>
        <w:ind w:firstLine="709"/>
        <w:jc w:val="both"/>
        <w:rPr>
          <w:rFonts w:ascii="Arial" w:hAnsi="Arial" w:cs="Arial"/>
          <w:sz w:val="16"/>
          <w:szCs w:val="16"/>
        </w:rPr>
      </w:pP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13.08.2021 Г. №46</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РОССИЙСКАЯ ФЕДЕРАЦИЯ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ИРКУТСКАЯ ОБЛАСТЬ</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ЭХИРИТ-БУЛАГАТСКИЙ РАЙОН</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МУНИЦИПАЛЬНОЕ ОБРАЗОВАНИЕ «КОРСУКСКОЕ»</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АДМИНИСТРАЦИЯ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ПОСТАНОВЛЕНИЕ</w:t>
      </w:r>
    </w:p>
    <w:p w:rsidR="00333293" w:rsidRPr="00333293" w:rsidRDefault="00333293" w:rsidP="00333293">
      <w:pPr>
        <w:jc w:val="center"/>
        <w:rPr>
          <w:rFonts w:ascii="Arial" w:hAnsi="Arial" w:cs="Arial"/>
          <w:b/>
          <w:sz w:val="16"/>
          <w:szCs w:val="16"/>
        </w:rPr>
      </w:pPr>
    </w:p>
    <w:p w:rsidR="00333293" w:rsidRPr="00333293" w:rsidRDefault="00333293" w:rsidP="00333293">
      <w:pPr>
        <w:widowControl w:val="0"/>
        <w:autoSpaceDE w:val="0"/>
        <w:autoSpaceDN w:val="0"/>
        <w:jc w:val="center"/>
        <w:rPr>
          <w:rFonts w:ascii="Arial" w:hAnsi="Arial" w:cs="Arial"/>
          <w:b/>
          <w:i/>
          <w:sz w:val="16"/>
          <w:szCs w:val="16"/>
        </w:rPr>
      </w:pPr>
      <w:r w:rsidRPr="00333293">
        <w:rPr>
          <w:rFonts w:ascii="Arial" w:hAnsi="Arial" w:cs="Arial"/>
          <w:b/>
          <w:sz w:val="16"/>
          <w:szCs w:val="16"/>
        </w:rPr>
        <w:t>ОБ УТВЕРЖДЕНИИ ПРОГРАММЫ ПРОФИЛАКТИКИ НАРУШЕНИЙ ЮРИДИЧЕСКИМИ ЛИЦАМИ И ИНДИВИДУАЛЬНЫМИ ПРЕДПРИНИМАТЕЛЯМИ ОБЯЗАТЕЛЬНЫХ ТРЕБОВАНИЙ НА 2021-2025ГГ.</w:t>
      </w:r>
    </w:p>
    <w:p w:rsidR="00333293" w:rsidRPr="00333293" w:rsidRDefault="00333293" w:rsidP="00333293">
      <w:pPr>
        <w:widowControl w:val="0"/>
        <w:suppressAutoHyphens/>
        <w:autoSpaceDE w:val="0"/>
        <w:autoSpaceDN w:val="0"/>
        <w:adjustRightInd w:val="0"/>
        <w:ind w:firstLine="709"/>
        <w:jc w:val="both"/>
        <w:rPr>
          <w:rFonts w:eastAsia="SimSun"/>
          <w:kern w:val="3"/>
          <w:sz w:val="16"/>
          <w:szCs w:val="16"/>
          <w:lang w:eastAsia="zh-CN" w:bidi="hi-IN"/>
        </w:rPr>
      </w:pP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В соответствии с частью 1 стать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статьей 17.1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p>
    <w:p w:rsidR="00333293" w:rsidRPr="00333293" w:rsidRDefault="00333293" w:rsidP="00333293">
      <w:pPr>
        <w:widowControl w:val="0"/>
        <w:suppressAutoHyphens/>
        <w:autoSpaceDE w:val="0"/>
        <w:autoSpaceDN w:val="0"/>
        <w:adjustRightInd w:val="0"/>
        <w:jc w:val="center"/>
        <w:rPr>
          <w:rFonts w:ascii="Arial" w:eastAsia="SimSun" w:hAnsi="Arial" w:cs="Arial"/>
          <w:b/>
          <w:kern w:val="3"/>
          <w:sz w:val="16"/>
          <w:szCs w:val="16"/>
          <w:lang w:eastAsia="zh-CN" w:bidi="hi-IN"/>
        </w:rPr>
      </w:pPr>
      <w:r w:rsidRPr="00333293">
        <w:rPr>
          <w:rFonts w:ascii="Arial" w:eastAsia="SimSun" w:hAnsi="Arial" w:cs="Arial"/>
          <w:b/>
          <w:kern w:val="3"/>
          <w:sz w:val="16"/>
          <w:szCs w:val="16"/>
          <w:lang w:eastAsia="zh-CN" w:bidi="hi-IN"/>
        </w:rPr>
        <w:t>ПОСТАНОВЛЯЮ:</w:t>
      </w:r>
    </w:p>
    <w:p w:rsidR="00333293" w:rsidRPr="00333293" w:rsidRDefault="00333293" w:rsidP="00333293">
      <w:pPr>
        <w:widowControl w:val="0"/>
        <w:suppressAutoHyphens/>
        <w:autoSpaceDE w:val="0"/>
        <w:autoSpaceDN w:val="0"/>
        <w:adjustRightInd w:val="0"/>
        <w:jc w:val="center"/>
        <w:rPr>
          <w:rFonts w:ascii="Arial" w:eastAsia="SimSun" w:hAnsi="Arial" w:cs="Arial"/>
          <w:bCs/>
          <w:kern w:val="3"/>
          <w:sz w:val="16"/>
          <w:szCs w:val="16"/>
          <w:lang w:eastAsia="zh-CN" w:bidi="hi-IN"/>
        </w:rPr>
      </w:pPr>
    </w:p>
    <w:p w:rsidR="00333293" w:rsidRPr="00333293" w:rsidRDefault="00333293" w:rsidP="00333293">
      <w:pPr>
        <w:widowControl w:val="0"/>
        <w:numPr>
          <w:ilvl w:val="0"/>
          <w:numId w:val="9"/>
        </w:numPr>
        <w:suppressAutoHyphens/>
        <w:autoSpaceDE w:val="0"/>
        <w:autoSpaceDN w:val="0"/>
        <w:adjustRightInd w:val="0"/>
        <w:ind w:left="0"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2021-2025 года согласно Приложению № 1 (далее – Программа профилактики нарушений)</w:t>
      </w:r>
    </w:p>
    <w:p w:rsidR="00333293" w:rsidRPr="00333293" w:rsidRDefault="00333293" w:rsidP="00333293">
      <w:pPr>
        <w:widowControl w:val="0"/>
        <w:numPr>
          <w:ilvl w:val="0"/>
          <w:numId w:val="9"/>
        </w:numPr>
        <w:suppressAutoHyphens/>
        <w:autoSpaceDE w:val="0"/>
        <w:autoSpaceDN w:val="0"/>
        <w:adjustRightInd w:val="0"/>
        <w:ind w:left="0" w:firstLine="709"/>
        <w:jc w:val="both"/>
        <w:rPr>
          <w:rFonts w:ascii="Arial" w:eastAsia="SimSun" w:hAnsi="Arial" w:cs="Arial"/>
          <w:bCs/>
          <w:kern w:val="3"/>
          <w:sz w:val="16"/>
          <w:szCs w:val="16"/>
          <w:lang w:eastAsia="zh-CN" w:bidi="hi-IN"/>
        </w:rPr>
      </w:pPr>
      <w:r w:rsidRPr="00333293">
        <w:rPr>
          <w:rFonts w:ascii="Arial" w:eastAsia="SimSun" w:hAnsi="Arial" w:cs="Arial"/>
          <w:bCs/>
          <w:kern w:val="3"/>
          <w:sz w:val="16"/>
          <w:szCs w:val="16"/>
          <w:lang w:eastAsia="zh-CN" w:bidi="hi-IN"/>
        </w:rPr>
        <w:t>Должностным лицам Администрации муниципального образования «Корсукское»,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bCs/>
          <w:kern w:val="3"/>
          <w:sz w:val="16"/>
          <w:szCs w:val="16"/>
          <w:lang w:eastAsia="zh-CN" w:bidi="hi-IN"/>
        </w:rPr>
        <w:t xml:space="preserve">3. Настоящее постановление решение </w:t>
      </w:r>
      <w:r w:rsidRPr="00333293">
        <w:rPr>
          <w:rFonts w:ascii="Arial" w:eastAsia="SimSun" w:hAnsi="Arial" w:cs="Arial"/>
          <w:kern w:val="3"/>
          <w:sz w:val="16"/>
          <w:szCs w:val="16"/>
          <w:lang w:eastAsia="zh-CN" w:bidi="hi-IN"/>
        </w:rPr>
        <w:t>вступает в силу после дня его официального опубликования.</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4. Контроль за исполнением настоящего постановления оставляю за собой</w:t>
      </w:r>
    </w:p>
    <w:p w:rsidR="00333293" w:rsidRPr="00333293" w:rsidRDefault="00333293" w:rsidP="00333293">
      <w:pPr>
        <w:widowControl w:val="0"/>
        <w:suppressAutoHyphens/>
        <w:autoSpaceDE w:val="0"/>
        <w:autoSpaceDN w:val="0"/>
        <w:adjustRightInd w:val="0"/>
        <w:jc w:val="both"/>
        <w:rPr>
          <w:rFonts w:ascii="Arial" w:eastAsia="SimSun" w:hAnsi="Arial" w:cs="Arial"/>
          <w:bCs/>
          <w:kern w:val="3"/>
          <w:sz w:val="16"/>
          <w:szCs w:val="16"/>
          <w:lang w:eastAsia="zh-CN" w:bidi="hi-IN"/>
        </w:rPr>
      </w:pPr>
    </w:p>
    <w:p w:rsidR="00333293" w:rsidRPr="00333293" w:rsidRDefault="00333293" w:rsidP="00333293">
      <w:pPr>
        <w:widowControl w:val="0"/>
        <w:suppressAutoHyphens/>
        <w:autoSpaceDE w:val="0"/>
        <w:autoSpaceDN w:val="0"/>
        <w:adjustRightInd w:val="0"/>
        <w:jc w:val="both"/>
        <w:rPr>
          <w:rFonts w:ascii="Arial" w:eastAsia="SimSun" w:hAnsi="Arial" w:cs="Arial"/>
          <w:bCs/>
          <w:kern w:val="3"/>
          <w:sz w:val="16"/>
          <w:szCs w:val="16"/>
          <w:lang w:eastAsia="zh-CN" w:bidi="hi-IN"/>
        </w:rPr>
      </w:pPr>
    </w:p>
    <w:p w:rsidR="00333293" w:rsidRPr="00333293" w:rsidRDefault="00333293" w:rsidP="00333293">
      <w:pPr>
        <w:widowControl w:val="0"/>
        <w:autoSpaceDE w:val="0"/>
        <w:autoSpaceDN w:val="0"/>
        <w:jc w:val="both"/>
        <w:rPr>
          <w:rFonts w:ascii="Arial" w:hAnsi="Arial" w:cs="Arial"/>
          <w:sz w:val="16"/>
          <w:szCs w:val="16"/>
        </w:rPr>
      </w:pPr>
    </w:p>
    <w:p w:rsidR="00333293" w:rsidRPr="00333293" w:rsidRDefault="00333293" w:rsidP="00333293">
      <w:pPr>
        <w:widowControl w:val="0"/>
        <w:autoSpaceDE w:val="0"/>
        <w:autoSpaceDN w:val="0"/>
        <w:jc w:val="both"/>
        <w:rPr>
          <w:rFonts w:ascii="Arial" w:hAnsi="Arial" w:cs="Arial"/>
          <w:sz w:val="16"/>
          <w:szCs w:val="16"/>
        </w:rPr>
      </w:pPr>
      <w:r w:rsidRPr="00333293">
        <w:rPr>
          <w:rFonts w:ascii="Arial" w:hAnsi="Arial" w:cs="Arial"/>
          <w:sz w:val="16"/>
          <w:szCs w:val="16"/>
        </w:rPr>
        <w:t>Глава МО «Корсукское»</w:t>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t>Е.А. Хаптахаев</w:t>
      </w:r>
    </w:p>
    <w:p w:rsidR="00333293" w:rsidRPr="00333293" w:rsidRDefault="00333293" w:rsidP="00333293">
      <w:pPr>
        <w:widowControl w:val="0"/>
        <w:suppressAutoHyphens/>
        <w:autoSpaceDN w:val="0"/>
        <w:jc w:val="right"/>
        <w:rPr>
          <w:rFonts w:eastAsia="SimSun" w:cs="Mangal"/>
          <w:b/>
          <w:kern w:val="3"/>
          <w:sz w:val="16"/>
          <w:szCs w:val="16"/>
          <w:lang w:bidi="hi-IN"/>
        </w:rPr>
      </w:pPr>
    </w:p>
    <w:p w:rsidR="00333293" w:rsidRPr="00333293" w:rsidRDefault="00333293" w:rsidP="00333293">
      <w:pPr>
        <w:widowControl w:val="0"/>
        <w:suppressAutoHyphens/>
        <w:autoSpaceDN w:val="0"/>
        <w:jc w:val="right"/>
        <w:rPr>
          <w:rFonts w:eastAsia="SimSun" w:cs="Mangal"/>
          <w:b/>
          <w:kern w:val="3"/>
          <w:sz w:val="16"/>
          <w:szCs w:val="16"/>
          <w:lang w:bidi="hi-IN"/>
        </w:rPr>
        <w:sectPr w:rsidR="00333293" w:rsidRPr="00333293" w:rsidSect="00333293">
          <w:footerReference w:type="even" r:id="rId11"/>
          <w:footerReference w:type="default" r:id="rId12"/>
          <w:pgSz w:w="11906" w:h="16838"/>
          <w:pgMar w:top="851" w:right="851" w:bottom="851" w:left="1701" w:header="709" w:footer="709" w:gutter="0"/>
          <w:cols w:space="708"/>
          <w:titlePg/>
          <w:docGrid w:linePitch="360"/>
        </w:sectPr>
      </w:pPr>
    </w:p>
    <w:p w:rsidR="00333293" w:rsidRPr="00333293" w:rsidRDefault="00333293" w:rsidP="00333293">
      <w:pPr>
        <w:widowControl w:val="0"/>
        <w:suppressAutoHyphens/>
        <w:autoSpaceDN w:val="0"/>
        <w:jc w:val="right"/>
        <w:rPr>
          <w:rFonts w:ascii="Courier New" w:eastAsia="SimSun" w:hAnsi="Courier New" w:cs="Courier New"/>
          <w:kern w:val="3"/>
          <w:sz w:val="16"/>
          <w:szCs w:val="16"/>
          <w:lang w:eastAsia="zh-CN" w:bidi="hi-IN"/>
        </w:rPr>
      </w:pPr>
      <w:r w:rsidRPr="00333293">
        <w:rPr>
          <w:rFonts w:ascii="Courier New" w:eastAsia="SimSun" w:hAnsi="Courier New" w:cs="Courier New"/>
          <w:kern w:val="3"/>
          <w:sz w:val="16"/>
          <w:szCs w:val="16"/>
          <w:lang w:eastAsia="zh-CN" w:bidi="hi-IN"/>
        </w:rPr>
        <w:lastRenderedPageBreak/>
        <w:t xml:space="preserve">Приложение 1 </w:t>
      </w:r>
    </w:p>
    <w:p w:rsidR="00333293" w:rsidRPr="00333293" w:rsidRDefault="00333293" w:rsidP="00333293">
      <w:pPr>
        <w:widowControl w:val="0"/>
        <w:suppressAutoHyphens/>
        <w:autoSpaceDN w:val="0"/>
        <w:jc w:val="right"/>
        <w:rPr>
          <w:rFonts w:ascii="Courier New" w:eastAsia="SimSun" w:hAnsi="Courier New" w:cs="Courier New"/>
          <w:kern w:val="3"/>
          <w:sz w:val="16"/>
          <w:szCs w:val="16"/>
          <w:lang w:eastAsia="zh-CN" w:bidi="hi-IN"/>
        </w:rPr>
      </w:pPr>
      <w:r w:rsidRPr="00333293">
        <w:rPr>
          <w:rFonts w:ascii="Courier New" w:eastAsia="SimSun" w:hAnsi="Courier New" w:cs="Courier New"/>
          <w:kern w:val="3"/>
          <w:sz w:val="16"/>
          <w:szCs w:val="16"/>
          <w:lang w:eastAsia="zh-CN" w:bidi="hi-IN"/>
        </w:rPr>
        <w:t>к постановлению администрации</w:t>
      </w:r>
    </w:p>
    <w:p w:rsidR="00333293" w:rsidRPr="00333293" w:rsidRDefault="00333293" w:rsidP="00333293">
      <w:pPr>
        <w:widowControl w:val="0"/>
        <w:suppressAutoHyphens/>
        <w:autoSpaceDN w:val="0"/>
        <w:jc w:val="right"/>
        <w:rPr>
          <w:rFonts w:ascii="Courier New" w:eastAsia="SimSun" w:hAnsi="Courier New" w:cs="Courier New"/>
          <w:spacing w:val="2"/>
          <w:kern w:val="3"/>
          <w:sz w:val="16"/>
          <w:szCs w:val="16"/>
          <w:lang w:eastAsia="zh-CN" w:bidi="hi-IN"/>
        </w:rPr>
      </w:pPr>
      <w:r w:rsidRPr="00333293">
        <w:rPr>
          <w:rFonts w:ascii="Courier New" w:eastAsia="SimSun" w:hAnsi="Courier New" w:cs="Courier New"/>
          <w:kern w:val="3"/>
          <w:sz w:val="16"/>
          <w:szCs w:val="16"/>
          <w:lang w:eastAsia="zh-CN" w:bidi="hi-IN"/>
        </w:rPr>
        <w:t xml:space="preserve"> муниципального образования «Корсукское»</w:t>
      </w:r>
    </w:p>
    <w:p w:rsidR="00333293" w:rsidRPr="00333293" w:rsidRDefault="00333293" w:rsidP="00333293">
      <w:pPr>
        <w:widowControl w:val="0"/>
        <w:suppressAutoHyphens/>
        <w:autoSpaceDE w:val="0"/>
        <w:autoSpaceDN w:val="0"/>
        <w:adjustRightInd w:val="0"/>
        <w:jc w:val="right"/>
        <w:rPr>
          <w:rFonts w:ascii="Courier New" w:eastAsia="SimSun" w:hAnsi="Courier New" w:cs="Courier New"/>
          <w:b/>
          <w:kern w:val="3"/>
          <w:sz w:val="16"/>
          <w:szCs w:val="16"/>
          <w:lang w:bidi="hi-IN"/>
        </w:rPr>
      </w:pPr>
      <w:r w:rsidRPr="00333293">
        <w:rPr>
          <w:rFonts w:ascii="Courier New" w:eastAsia="SimSun" w:hAnsi="Courier New" w:cs="Courier New"/>
          <w:spacing w:val="2"/>
          <w:kern w:val="3"/>
          <w:sz w:val="16"/>
          <w:szCs w:val="16"/>
          <w:lang w:eastAsia="zh-CN" w:bidi="hi-IN"/>
        </w:rPr>
        <w:t>от 13.08.2021 г. № 46</w:t>
      </w:r>
    </w:p>
    <w:p w:rsidR="00333293" w:rsidRPr="00333293" w:rsidRDefault="00333293" w:rsidP="00333293">
      <w:pPr>
        <w:widowControl w:val="0"/>
        <w:suppressAutoHyphens/>
        <w:autoSpaceDE w:val="0"/>
        <w:autoSpaceDN w:val="0"/>
        <w:adjustRightInd w:val="0"/>
        <w:outlineLvl w:val="0"/>
        <w:rPr>
          <w:rFonts w:eastAsia="SimSun"/>
          <w:b/>
          <w:kern w:val="3"/>
          <w:sz w:val="16"/>
          <w:szCs w:val="16"/>
          <w:lang w:eastAsia="zh-CN" w:bidi="hi-IN"/>
        </w:rPr>
      </w:pPr>
    </w:p>
    <w:p w:rsidR="00333293" w:rsidRPr="00333293" w:rsidRDefault="00333293" w:rsidP="00333293">
      <w:pPr>
        <w:widowControl w:val="0"/>
        <w:autoSpaceDE w:val="0"/>
        <w:autoSpaceDN w:val="0"/>
        <w:jc w:val="center"/>
        <w:rPr>
          <w:rFonts w:ascii="Arial" w:hAnsi="Arial" w:cs="Arial"/>
          <w:b/>
          <w:sz w:val="16"/>
          <w:szCs w:val="16"/>
        </w:rPr>
      </w:pPr>
      <w:r w:rsidRPr="00333293">
        <w:rPr>
          <w:rFonts w:ascii="Arial" w:hAnsi="Arial" w:cs="Arial"/>
          <w:b/>
          <w:sz w:val="16"/>
          <w:szCs w:val="16"/>
        </w:rPr>
        <w:t>ПРОГРАММА</w:t>
      </w:r>
    </w:p>
    <w:p w:rsidR="00333293" w:rsidRPr="00333293" w:rsidRDefault="00333293" w:rsidP="00333293">
      <w:pPr>
        <w:widowControl w:val="0"/>
        <w:autoSpaceDE w:val="0"/>
        <w:autoSpaceDN w:val="0"/>
        <w:jc w:val="center"/>
        <w:rPr>
          <w:rFonts w:ascii="Arial" w:hAnsi="Arial" w:cs="Arial"/>
          <w:b/>
          <w:i/>
          <w:sz w:val="16"/>
          <w:szCs w:val="16"/>
        </w:rPr>
      </w:pPr>
      <w:r w:rsidRPr="00333293">
        <w:rPr>
          <w:rFonts w:ascii="Arial" w:hAnsi="Arial" w:cs="Arial"/>
          <w:b/>
          <w:sz w:val="16"/>
          <w:szCs w:val="16"/>
        </w:rPr>
        <w:t xml:space="preserve">Профилактики нарушений юридическими лицами и индивидуальными предпринимателями обязательных требований на 2021-2025 года </w:t>
      </w:r>
    </w:p>
    <w:p w:rsidR="00333293" w:rsidRPr="00333293" w:rsidRDefault="00333293" w:rsidP="00333293">
      <w:pPr>
        <w:widowControl w:val="0"/>
        <w:suppressAutoHyphens/>
        <w:autoSpaceDE w:val="0"/>
        <w:autoSpaceDN w:val="0"/>
        <w:adjustRightInd w:val="0"/>
        <w:outlineLvl w:val="0"/>
        <w:rPr>
          <w:rFonts w:eastAsia="SimSun"/>
          <w:kern w:val="3"/>
          <w:sz w:val="16"/>
          <w:szCs w:val="16"/>
          <w:lang w:eastAsia="zh-CN" w:bidi="hi-IN"/>
        </w:rPr>
      </w:pPr>
    </w:p>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Глава 1. Общие положения</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 xml:space="preserve">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w:t>
      </w:r>
      <w:r w:rsidRPr="00333293">
        <w:rPr>
          <w:rFonts w:ascii="Arial" w:eastAsia="SimSun" w:hAnsi="Arial" w:cs="Arial"/>
          <w:i/>
          <w:kern w:val="3"/>
          <w:sz w:val="16"/>
          <w:szCs w:val="16"/>
          <w:lang w:eastAsia="zh-CN" w:bidi="hi-IN"/>
        </w:rPr>
        <w:t xml:space="preserve">(наименование исполнительного органа муниципального образования в соответствии с уставом муниципального образования) </w:t>
      </w:r>
      <w:r w:rsidRPr="00333293">
        <w:rPr>
          <w:rFonts w:ascii="Arial" w:eastAsia="SimSun" w:hAnsi="Arial" w:cs="Arial"/>
          <w:kern w:val="3"/>
          <w:sz w:val="16"/>
          <w:szCs w:val="16"/>
          <w:lang w:eastAsia="zh-CN" w:bidi="hi-IN"/>
        </w:rPr>
        <w:t>профилактики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законами Иркутской области, в случаях, если соответствующие виды контроля относятся к вопросам местного значения</w:t>
      </w:r>
      <w:r w:rsidRPr="00333293">
        <w:rPr>
          <w:rFonts w:ascii="Arial" w:eastAsia="SimSun" w:hAnsi="Arial" w:cs="Arial"/>
          <w:i/>
          <w:kern w:val="3"/>
          <w:sz w:val="16"/>
          <w:szCs w:val="16"/>
          <w:lang w:eastAsia="zh-CN" w:bidi="hi-IN"/>
        </w:rPr>
        <w:t xml:space="preserve"> (наименование муниципального образования) </w:t>
      </w:r>
      <w:r w:rsidRPr="00333293">
        <w:rPr>
          <w:rFonts w:ascii="Arial" w:eastAsia="SimSun" w:hAnsi="Arial" w:cs="Arial"/>
          <w:kern w:val="3"/>
          <w:sz w:val="16"/>
          <w:szCs w:val="16"/>
          <w:lang w:eastAsia="zh-CN" w:bidi="hi-IN"/>
        </w:rPr>
        <w:t>(далее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2. Основными задачами программы являются:</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1) укрепление системы профилактики нарушений обязательных требований путем активизации профилактической деятельности;</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2) выявление причин, факторов и условий, способствующих нарушениям обязательных требований;</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3) повышение правосознания и правовой культуры руководителей юридических лиц и индивидуальных предпринимателей.;</w:t>
      </w:r>
    </w:p>
    <w:p w:rsidR="00333293" w:rsidRPr="00333293" w:rsidRDefault="00333293" w:rsidP="00333293">
      <w:pPr>
        <w:widowControl w:val="0"/>
        <w:suppressAutoHyphens/>
        <w:autoSpaceDE w:val="0"/>
        <w:autoSpaceDN w:val="0"/>
        <w:adjustRightInd w:val="0"/>
        <w:ind w:firstLine="709"/>
        <w:jc w:val="both"/>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4) срок реализации программы – 2021-2025 года;</w:t>
      </w:r>
    </w:p>
    <w:p w:rsidR="00333293" w:rsidRPr="00333293" w:rsidRDefault="00333293" w:rsidP="00333293">
      <w:pPr>
        <w:widowControl w:val="0"/>
        <w:tabs>
          <w:tab w:val="left" w:pos="7210"/>
        </w:tabs>
        <w:suppressAutoHyphens/>
        <w:autoSpaceDE w:val="0"/>
        <w:autoSpaceDN w:val="0"/>
        <w:adjustRightInd w:val="0"/>
        <w:ind w:firstLine="709"/>
        <w:jc w:val="both"/>
        <w:rPr>
          <w:rFonts w:ascii="Arial" w:eastAsia="SimSun" w:hAnsi="Arial" w:cs="Arial"/>
          <w:kern w:val="3"/>
          <w:sz w:val="16"/>
          <w:szCs w:val="16"/>
          <w:lang w:eastAsia="zh-CN" w:bidi="hi-IN"/>
        </w:rPr>
      </w:pPr>
    </w:p>
    <w:p w:rsidR="00333293" w:rsidRPr="00333293" w:rsidRDefault="00333293" w:rsidP="00333293">
      <w:pPr>
        <w:widowControl w:val="0"/>
        <w:tabs>
          <w:tab w:val="left" w:pos="7210"/>
        </w:tabs>
        <w:suppressAutoHyphens/>
        <w:autoSpaceDE w:val="0"/>
        <w:autoSpaceDN w:val="0"/>
        <w:adjustRightInd w:val="0"/>
        <w:ind w:firstLine="709"/>
        <w:jc w:val="both"/>
        <w:rPr>
          <w:rFonts w:ascii="Arial" w:eastAsia="SimSun" w:hAnsi="Arial" w:cs="Arial"/>
          <w:kern w:val="3"/>
          <w:sz w:val="16"/>
          <w:szCs w:val="16"/>
          <w:lang w:eastAsia="zh-CN" w:bidi="hi-IN"/>
        </w:rPr>
      </w:pPr>
    </w:p>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Глава 2. Мероприятия программы и сроки их реализации</w:t>
      </w:r>
    </w:p>
    <w:p w:rsidR="00333293" w:rsidRPr="00333293" w:rsidRDefault="00333293" w:rsidP="00333293">
      <w:pPr>
        <w:widowControl w:val="0"/>
        <w:suppressAutoHyphens/>
        <w:autoSpaceDE w:val="0"/>
        <w:autoSpaceDN w:val="0"/>
        <w:adjustRightInd w:val="0"/>
        <w:jc w:val="center"/>
        <w:outlineLvl w:val="0"/>
        <w:rPr>
          <w:rFonts w:eastAsia="SimSun"/>
          <w:kern w:val="3"/>
          <w:sz w:val="16"/>
          <w:szCs w:val="1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126"/>
        <w:gridCol w:w="3084"/>
      </w:tblGrid>
      <w:tr w:rsidR="00333293" w:rsidRPr="00333293" w:rsidTr="00333293">
        <w:tc>
          <w:tcPr>
            <w:tcW w:w="675"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 п/п</w:t>
            </w:r>
          </w:p>
        </w:tc>
        <w:tc>
          <w:tcPr>
            <w:tcW w:w="368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Мероприятие</w:t>
            </w:r>
          </w:p>
        </w:tc>
        <w:tc>
          <w:tcPr>
            <w:tcW w:w="212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Сроки исполнения</w:t>
            </w:r>
          </w:p>
        </w:tc>
        <w:tc>
          <w:tcPr>
            <w:tcW w:w="3084"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Ответственные лица за исполнение</w:t>
            </w:r>
          </w:p>
        </w:tc>
      </w:tr>
      <w:tr w:rsidR="00333293" w:rsidRPr="00333293" w:rsidTr="00333293">
        <w:tc>
          <w:tcPr>
            <w:tcW w:w="675"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1</w:t>
            </w:r>
          </w:p>
        </w:tc>
        <w:tc>
          <w:tcPr>
            <w:tcW w:w="368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Разработка (внесение изменений), утверждение и размещение на официальном муниципального образования «Корсукское» административных регламентов по осуществлению муниципального контроля (по каждому виду)</w:t>
            </w:r>
          </w:p>
        </w:tc>
        <w:tc>
          <w:tcPr>
            <w:tcW w:w="212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постоянно, по мере внесения изменений в нормативные правовые акты</w:t>
            </w:r>
          </w:p>
        </w:tc>
        <w:tc>
          <w:tcPr>
            <w:tcW w:w="3084"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Должностные лица муниципального образования «Корсукское», уполномоченные на осуществление муниципального контроля в соответствующих сферах деятельности</w:t>
            </w:r>
          </w:p>
        </w:tc>
      </w:tr>
      <w:tr w:rsidR="00333293" w:rsidRPr="00333293" w:rsidTr="00333293">
        <w:tc>
          <w:tcPr>
            <w:tcW w:w="675"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2</w:t>
            </w:r>
          </w:p>
        </w:tc>
        <w:tc>
          <w:tcPr>
            <w:tcW w:w="368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Размещение на официальном сайте  муниципального образования «Корсукское»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12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постоянно</w:t>
            </w:r>
          </w:p>
        </w:tc>
        <w:tc>
          <w:tcPr>
            <w:tcW w:w="3084"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Должностные лица муниципального образования «Корсукское», уполномоченные на осуществление муниципального контроля в соответствующих сферах деятельности</w:t>
            </w:r>
          </w:p>
        </w:tc>
      </w:tr>
      <w:tr w:rsidR="00333293" w:rsidRPr="00333293" w:rsidTr="00333293">
        <w:tc>
          <w:tcPr>
            <w:tcW w:w="675"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3</w:t>
            </w:r>
          </w:p>
        </w:tc>
        <w:tc>
          <w:tcPr>
            <w:tcW w:w="368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w:t>
            </w:r>
          </w:p>
        </w:tc>
        <w:tc>
          <w:tcPr>
            <w:tcW w:w="212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постоянно, по мере внесения изменений в нормативные правовые акты</w:t>
            </w:r>
          </w:p>
        </w:tc>
        <w:tc>
          <w:tcPr>
            <w:tcW w:w="3084"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Должностные лица муниципального образования «Корсукское», уполномоченные на осуществление муниципального контроля в соответствующих сферах деятельности</w:t>
            </w:r>
          </w:p>
        </w:tc>
      </w:tr>
      <w:tr w:rsidR="00333293" w:rsidRPr="00333293" w:rsidTr="00333293">
        <w:tc>
          <w:tcPr>
            <w:tcW w:w="675"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4</w:t>
            </w:r>
          </w:p>
        </w:tc>
        <w:tc>
          <w:tcPr>
            <w:tcW w:w="368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Проведение консультирования представителей юридических лиц, индивидуальных предпринимателей и граждан по вопросам осуществления муниципального контроля в муниципальном образовании «Корсукское»</w:t>
            </w:r>
          </w:p>
        </w:tc>
        <w:tc>
          <w:tcPr>
            <w:tcW w:w="2126"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постоянно, по мере обращений</w:t>
            </w:r>
          </w:p>
        </w:tc>
        <w:tc>
          <w:tcPr>
            <w:tcW w:w="3084" w:type="dxa"/>
            <w:shd w:val="clear" w:color="auto" w:fill="auto"/>
          </w:tcPr>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r w:rsidRPr="00333293">
              <w:rPr>
                <w:rFonts w:ascii="Arial" w:eastAsia="SimSun" w:hAnsi="Arial" w:cs="Arial"/>
                <w:kern w:val="3"/>
                <w:sz w:val="16"/>
                <w:szCs w:val="16"/>
                <w:lang w:eastAsia="zh-CN" w:bidi="hi-IN"/>
              </w:rPr>
              <w:t>Должностные лица муниципального образования «Корсукское», уполномоченные на осуществление муниципального контроля в соответствующих сферах деятельности</w:t>
            </w:r>
          </w:p>
        </w:tc>
      </w:tr>
    </w:tbl>
    <w:p w:rsidR="00333293" w:rsidRPr="00333293" w:rsidRDefault="00333293" w:rsidP="00333293">
      <w:pPr>
        <w:widowControl w:val="0"/>
        <w:suppressAutoHyphens/>
        <w:autoSpaceDE w:val="0"/>
        <w:autoSpaceDN w:val="0"/>
        <w:adjustRightInd w:val="0"/>
        <w:jc w:val="center"/>
        <w:outlineLvl w:val="0"/>
        <w:rPr>
          <w:rFonts w:ascii="Arial" w:eastAsia="SimSun" w:hAnsi="Arial" w:cs="Arial"/>
          <w:kern w:val="3"/>
          <w:sz w:val="16"/>
          <w:szCs w:val="16"/>
          <w:lang w:eastAsia="zh-CN" w:bidi="hi-IN"/>
        </w:rPr>
      </w:pPr>
    </w:p>
    <w:p w:rsidR="00333293" w:rsidRPr="00333293" w:rsidRDefault="00333293" w:rsidP="00333293">
      <w:pPr>
        <w:suppressAutoHyphens/>
        <w:autoSpaceDE w:val="0"/>
        <w:autoSpaceDN w:val="0"/>
        <w:ind w:firstLine="720"/>
        <w:rPr>
          <w:rFonts w:ascii="Arial" w:eastAsia="Arial" w:hAnsi="Arial" w:cs="Arial"/>
          <w:kern w:val="3"/>
          <w:sz w:val="16"/>
          <w:szCs w:val="16"/>
          <w:lang w:eastAsia="zh-CN"/>
        </w:rPr>
      </w:pPr>
    </w:p>
    <w:p w:rsidR="00333293" w:rsidRPr="00333293" w:rsidRDefault="00333293" w:rsidP="00333293">
      <w:pPr>
        <w:autoSpaceDE w:val="0"/>
        <w:autoSpaceDN w:val="0"/>
        <w:adjustRightInd w:val="0"/>
        <w:jc w:val="both"/>
        <w:rPr>
          <w:rFonts w:ascii="Arial" w:eastAsia="SimSun" w:hAnsi="Arial" w:cs="Arial"/>
          <w:kern w:val="3"/>
          <w:sz w:val="16"/>
          <w:szCs w:val="16"/>
          <w:lang w:eastAsia="zh-CN" w:bidi="hi-IN"/>
        </w:rPr>
      </w:pP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13.08.2021г. №47</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РОССИЙСКАЯ ФЕДЕРАЦИЯ</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ИРКУТСКАЯ ОБЛАСТЬ</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ЭХИРИТ-БУЛАГАТСКИЙ РАЙОН</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МУНИЦИПАЛЬНОЕ ОБРАЗОВАНИЕ «КОРСУКСКОЕ»</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АДМИНИСТРАЦИЯ</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ПОСТАНОВЛЕНИЕ</w:t>
      </w:r>
    </w:p>
    <w:p w:rsidR="00333293" w:rsidRPr="00333293" w:rsidRDefault="00333293" w:rsidP="00333293">
      <w:pPr>
        <w:widowControl w:val="0"/>
        <w:jc w:val="center"/>
        <w:rPr>
          <w:rFonts w:ascii="Arial" w:hAnsi="Arial" w:cs="Arial"/>
          <w:noProof/>
          <w:sz w:val="16"/>
          <w:szCs w:val="16"/>
        </w:rPr>
      </w:pPr>
    </w:p>
    <w:p w:rsidR="00333293" w:rsidRPr="00333293" w:rsidRDefault="00333293" w:rsidP="00333293">
      <w:pPr>
        <w:widowControl w:val="0"/>
        <w:jc w:val="center"/>
        <w:rPr>
          <w:rFonts w:ascii="Arial" w:hAnsi="Arial" w:cs="Arial"/>
          <w:bCs/>
          <w:sz w:val="16"/>
          <w:szCs w:val="16"/>
        </w:rPr>
      </w:pPr>
      <w:r w:rsidRPr="00333293">
        <w:rPr>
          <w:rFonts w:ascii="Arial" w:hAnsi="Arial" w:cs="Arial"/>
          <w:b/>
          <w:caps/>
          <w:sz w:val="16"/>
          <w:szCs w:val="16"/>
        </w:rPr>
        <w:t xml:space="preserve">О ВНЕСЕНИИ ИЗМЕНЕНИЙ В ПОСТАНОВЛЕНИЕ АДМИНИСТРАЦИИ Муниципального образования «КОРСУКСКОЕ» ОТ 15.11.2019Г. №41 «Об утверждении ПОЛОЖЕНИЯ О </w:t>
      </w:r>
      <w:r w:rsidRPr="00333293">
        <w:rPr>
          <w:rFonts w:ascii="Arial" w:hAnsi="Arial" w:cs="Arial"/>
          <w:b/>
          <w:bCs/>
          <w:sz w:val="16"/>
          <w:szCs w:val="16"/>
        </w:rPr>
        <w:t>ПОРЯДКЕ</w:t>
      </w:r>
      <w:r w:rsidRPr="00333293">
        <w:rPr>
          <w:rFonts w:ascii="Arial" w:hAnsi="Arial" w:cs="Arial"/>
          <w:bCs/>
          <w:sz w:val="16"/>
          <w:szCs w:val="16"/>
        </w:rPr>
        <w:t xml:space="preserve"> </w:t>
      </w:r>
      <w:r w:rsidRPr="00333293">
        <w:rPr>
          <w:rFonts w:ascii="Arial" w:hAnsi="Arial" w:cs="Arial"/>
          <w:b/>
          <w:bCs/>
          <w:sz w:val="16"/>
          <w:szCs w:val="16"/>
        </w:rPr>
        <w:t xml:space="preserve">УВОЛЬНЕНИЯ </w:t>
      </w:r>
      <w:r w:rsidRPr="00333293">
        <w:rPr>
          <w:rFonts w:ascii="Arial" w:hAnsi="Arial" w:cs="Arial"/>
          <w:b/>
          <w:bCs/>
          <w:sz w:val="16"/>
          <w:szCs w:val="16"/>
        </w:rPr>
        <w:lastRenderedPageBreak/>
        <w:t xml:space="preserve">МУНИЦИПАЛЬНОГО СЛУЖАЩЕГО </w:t>
      </w:r>
    </w:p>
    <w:p w:rsidR="00333293" w:rsidRPr="00333293" w:rsidRDefault="00333293" w:rsidP="00333293">
      <w:pPr>
        <w:widowControl w:val="0"/>
        <w:jc w:val="center"/>
        <w:rPr>
          <w:rFonts w:ascii="Arial" w:hAnsi="Arial" w:cs="Arial"/>
          <w:b/>
          <w:i/>
          <w:caps/>
          <w:sz w:val="16"/>
          <w:szCs w:val="16"/>
        </w:rPr>
      </w:pPr>
      <w:r w:rsidRPr="00333293">
        <w:rPr>
          <w:rFonts w:ascii="Arial" w:hAnsi="Arial" w:cs="Arial"/>
          <w:b/>
          <w:bCs/>
          <w:sz w:val="16"/>
          <w:szCs w:val="16"/>
        </w:rPr>
        <w:t xml:space="preserve">АДМИНИСТРАЦИИ </w:t>
      </w:r>
      <w:r w:rsidRPr="00333293">
        <w:rPr>
          <w:rFonts w:ascii="Arial" w:hAnsi="Arial" w:cs="Arial"/>
          <w:b/>
          <w:caps/>
          <w:sz w:val="16"/>
          <w:szCs w:val="16"/>
        </w:rPr>
        <w:t>Муниципального образования «КОРСУКСКОЕ»</w:t>
      </w:r>
      <w:r w:rsidRPr="00333293">
        <w:rPr>
          <w:rFonts w:ascii="Arial" w:hAnsi="Arial" w:cs="Arial"/>
          <w:b/>
          <w:i/>
          <w:caps/>
          <w:sz w:val="16"/>
          <w:szCs w:val="16"/>
        </w:rPr>
        <w:t xml:space="preserve"> </w:t>
      </w:r>
      <w:r w:rsidRPr="00333293">
        <w:rPr>
          <w:rFonts w:ascii="Arial" w:hAnsi="Arial" w:cs="Arial"/>
          <w:b/>
          <w:bCs/>
          <w:sz w:val="16"/>
          <w:szCs w:val="16"/>
        </w:rPr>
        <w:t>В СВЯЗИ С УТРАТОЙ ДОВЕРИЯ»</w:t>
      </w:r>
    </w:p>
    <w:p w:rsidR="00333293" w:rsidRPr="00333293" w:rsidRDefault="00333293" w:rsidP="00333293">
      <w:pPr>
        <w:widowControl w:val="0"/>
        <w:jc w:val="center"/>
        <w:rPr>
          <w:rFonts w:ascii="Arial" w:hAnsi="Arial" w:cs="Arial"/>
          <w:sz w:val="16"/>
          <w:szCs w:val="16"/>
        </w:rPr>
      </w:pP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bCs/>
          <w:sz w:val="16"/>
          <w:szCs w:val="16"/>
        </w:rPr>
        <w:t xml:space="preserve">В соответствии с Федеральным </w:t>
      </w:r>
      <w:hyperlink r:id="rId13" w:history="1">
        <w:r w:rsidRPr="00333293">
          <w:rPr>
            <w:rFonts w:ascii="Arial" w:hAnsi="Arial" w:cs="Arial"/>
            <w:bCs/>
            <w:sz w:val="16"/>
            <w:szCs w:val="16"/>
          </w:rPr>
          <w:t>законом</w:t>
        </w:r>
      </w:hyperlink>
      <w:r w:rsidRPr="00333293">
        <w:rPr>
          <w:rFonts w:ascii="Arial" w:hAnsi="Arial" w:cs="Arial"/>
          <w:bCs/>
          <w:sz w:val="16"/>
          <w:szCs w:val="16"/>
        </w:rPr>
        <w:t xml:space="preserve"> от 25 декабря 2008 года №273</w:t>
      </w:r>
      <w:r w:rsidRPr="00333293">
        <w:rPr>
          <w:rFonts w:ascii="Arial" w:hAnsi="Arial" w:cs="Arial"/>
          <w:bCs/>
          <w:sz w:val="16"/>
          <w:szCs w:val="16"/>
        </w:rPr>
        <w:noBreakHyphen/>
        <w:t xml:space="preserve">ФЗ «О противодействии коррупции», Трудовым кодексом Российской Федерации, </w:t>
      </w:r>
      <w:r w:rsidRPr="00333293">
        <w:rPr>
          <w:rFonts w:ascii="Arial" w:hAnsi="Arial" w:cs="Arial"/>
          <w:sz w:val="16"/>
          <w:szCs w:val="16"/>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333293">
        <w:rPr>
          <w:rFonts w:ascii="Arial" w:hAnsi="Arial" w:cs="Arial"/>
          <w:b/>
          <w:sz w:val="16"/>
          <w:szCs w:val="16"/>
        </w:rPr>
        <w:t xml:space="preserve"> </w:t>
      </w:r>
      <w:r w:rsidRPr="00333293">
        <w:rPr>
          <w:rFonts w:ascii="Arial" w:hAnsi="Arial" w:cs="Arial"/>
          <w:sz w:val="16"/>
          <w:szCs w:val="16"/>
        </w:rPr>
        <w:t>руководствуясь Уставом муниципального образования «Корсукское», администрация муниципального образования «Корсукское»</w:t>
      </w:r>
    </w:p>
    <w:p w:rsidR="00333293" w:rsidRPr="00333293" w:rsidRDefault="00333293" w:rsidP="00333293">
      <w:pPr>
        <w:widowControl w:val="0"/>
        <w:autoSpaceDE w:val="0"/>
        <w:autoSpaceDN w:val="0"/>
        <w:adjustRightInd w:val="0"/>
        <w:ind w:firstLine="709"/>
        <w:jc w:val="both"/>
        <w:rPr>
          <w:rFonts w:ascii="Arial" w:hAnsi="Arial" w:cs="Arial"/>
          <w:sz w:val="16"/>
          <w:szCs w:val="16"/>
        </w:rPr>
      </w:pPr>
    </w:p>
    <w:p w:rsidR="00333293" w:rsidRPr="00333293" w:rsidRDefault="00333293" w:rsidP="00333293">
      <w:pPr>
        <w:widowControl w:val="0"/>
        <w:autoSpaceDE w:val="0"/>
        <w:autoSpaceDN w:val="0"/>
        <w:adjustRightInd w:val="0"/>
        <w:jc w:val="center"/>
        <w:rPr>
          <w:rFonts w:ascii="Arial" w:hAnsi="Arial" w:cs="Arial"/>
          <w:b/>
          <w:sz w:val="16"/>
          <w:szCs w:val="16"/>
        </w:rPr>
      </w:pPr>
      <w:r w:rsidRPr="00333293">
        <w:rPr>
          <w:rFonts w:ascii="Arial" w:hAnsi="Arial" w:cs="Arial"/>
          <w:b/>
          <w:sz w:val="16"/>
          <w:szCs w:val="16"/>
        </w:rPr>
        <w:t>ПОСТАНОВЛЯЕТ:</w:t>
      </w:r>
    </w:p>
    <w:p w:rsidR="00333293" w:rsidRPr="00333293" w:rsidRDefault="00333293" w:rsidP="00333293">
      <w:pPr>
        <w:widowControl w:val="0"/>
        <w:autoSpaceDE w:val="0"/>
        <w:autoSpaceDN w:val="0"/>
        <w:adjustRightInd w:val="0"/>
        <w:ind w:firstLine="709"/>
        <w:jc w:val="both"/>
        <w:rPr>
          <w:rFonts w:ascii="Arial" w:hAnsi="Arial" w:cs="Arial"/>
          <w:sz w:val="16"/>
          <w:szCs w:val="16"/>
        </w:rPr>
      </w:pPr>
    </w:p>
    <w:p w:rsidR="00333293" w:rsidRPr="00333293" w:rsidRDefault="00333293" w:rsidP="00333293">
      <w:pPr>
        <w:widowControl w:val="0"/>
        <w:autoSpaceDE w:val="0"/>
        <w:autoSpaceDN w:val="0"/>
        <w:adjustRightInd w:val="0"/>
        <w:ind w:firstLine="709"/>
        <w:jc w:val="both"/>
        <w:rPr>
          <w:rFonts w:ascii="Arial" w:hAnsi="Arial" w:cs="Arial"/>
          <w:bCs/>
          <w:sz w:val="16"/>
          <w:szCs w:val="16"/>
        </w:rPr>
      </w:pPr>
      <w:r w:rsidRPr="00333293">
        <w:rPr>
          <w:rFonts w:ascii="Arial" w:hAnsi="Arial" w:cs="Arial"/>
          <w:sz w:val="16"/>
          <w:szCs w:val="16"/>
        </w:rPr>
        <w:t xml:space="preserve">1. </w:t>
      </w:r>
      <w:bookmarkStart w:id="10" w:name="sub_3"/>
      <w:r w:rsidRPr="00333293">
        <w:rPr>
          <w:rFonts w:ascii="Arial" w:hAnsi="Arial" w:cs="Arial"/>
          <w:bCs/>
          <w:sz w:val="16"/>
          <w:szCs w:val="16"/>
        </w:rPr>
        <w:t xml:space="preserve">Внести изменения в постановление администрации </w:t>
      </w:r>
      <w:r w:rsidRPr="00333293">
        <w:rPr>
          <w:rFonts w:ascii="Arial" w:hAnsi="Arial" w:cs="Arial"/>
          <w:sz w:val="16"/>
          <w:szCs w:val="16"/>
        </w:rPr>
        <w:t>муниципального образования «Корсукское» от 15.11.2019г. №41 «Об утверждении</w:t>
      </w:r>
      <w:r w:rsidRPr="00333293">
        <w:rPr>
          <w:rFonts w:ascii="Arial" w:hAnsi="Arial" w:cs="Arial"/>
          <w:bCs/>
          <w:sz w:val="16"/>
          <w:szCs w:val="16"/>
        </w:rPr>
        <w:t xml:space="preserve"> П</w:t>
      </w:r>
      <w:r w:rsidRPr="00333293">
        <w:rPr>
          <w:rFonts w:ascii="Arial" w:hAnsi="Arial" w:cs="Arial"/>
          <w:sz w:val="16"/>
          <w:szCs w:val="16"/>
        </w:rPr>
        <w:t xml:space="preserve">оложения о </w:t>
      </w:r>
      <w:r w:rsidRPr="00333293">
        <w:rPr>
          <w:rFonts w:ascii="Arial" w:hAnsi="Arial" w:cs="Arial"/>
          <w:bCs/>
          <w:sz w:val="16"/>
          <w:szCs w:val="16"/>
        </w:rPr>
        <w:t xml:space="preserve">порядке увольнения муниципального служащего администрации </w:t>
      </w:r>
      <w:r w:rsidRPr="00333293">
        <w:rPr>
          <w:rFonts w:ascii="Arial" w:hAnsi="Arial" w:cs="Arial"/>
          <w:sz w:val="16"/>
          <w:szCs w:val="16"/>
        </w:rPr>
        <w:t>муниципального образования «Корсукское»</w:t>
      </w:r>
      <w:r w:rsidRPr="00333293">
        <w:rPr>
          <w:rFonts w:ascii="Arial" w:hAnsi="Arial" w:cs="Arial"/>
          <w:bCs/>
          <w:sz w:val="16"/>
          <w:szCs w:val="16"/>
        </w:rPr>
        <w:t xml:space="preserve"> в связи с утратой доверия (далее – Положение):</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1.1. в пункте 1 Положения слова «муниципальных служащих, замещающих» заменить словами «представляемых муниципальными служащими, замещающими»; слова «федеральным законодательством» заменить словами «Федеральным законом от 25 декабря 2008 года №273-ФЗ «О противодействии коррупции» и другими нормативными правовыми актами Российской Федерации»;</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1.2. Пункт 20 Положения исключить;</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1.3. В пункте 17 Положения после слов «правового акта (распоряжения)» дополнить словами «администрации муниципального образования «Корсукское».</w:t>
      </w: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sz w:val="16"/>
          <w:szCs w:val="16"/>
        </w:rPr>
        <w:t>2.</w:t>
      </w:r>
      <w:bookmarkEnd w:id="10"/>
      <w:r w:rsidRPr="00333293">
        <w:rPr>
          <w:rFonts w:ascii="Arial" w:hAnsi="Arial" w:cs="Arial"/>
          <w:sz w:val="16"/>
          <w:szCs w:val="16"/>
        </w:rPr>
        <w:t xml:space="preserve"> Опубликовать настоящее постановление в газете </w:t>
      </w:r>
      <w:r w:rsidRPr="00333293">
        <w:rPr>
          <w:rFonts w:ascii="Arial" w:hAnsi="Arial" w:cs="Arial"/>
          <w:sz w:val="16"/>
          <w:szCs w:val="16"/>
          <w:shd w:val="clear" w:color="auto" w:fill="FFFFFF"/>
        </w:rPr>
        <w:t>«Вестник МО «Корсукское»</w:t>
      </w:r>
      <w:r w:rsidRPr="00333293">
        <w:rPr>
          <w:rFonts w:ascii="Arial" w:hAnsi="Arial" w:cs="Arial"/>
          <w:sz w:val="16"/>
          <w:szCs w:val="16"/>
        </w:rPr>
        <w:t xml:space="preserve"> и разместить на официальном сайте администрации муниципального образования «Корсукское» в информационно-телекоммуникационной сети «Интернет».</w:t>
      </w: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sz w:val="16"/>
          <w:szCs w:val="16"/>
        </w:rPr>
        <w:t xml:space="preserve">3. Настоящее Постановление вступает в силу после дня его официального опубликования. </w:t>
      </w: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sz w:val="16"/>
          <w:szCs w:val="16"/>
        </w:rPr>
        <w:t>4. Контроль за исполнением настоящего постановления оставляю за собой.</w:t>
      </w:r>
    </w:p>
    <w:p w:rsidR="00333293" w:rsidRPr="00333293" w:rsidRDefault="00333293" w:rsidP="00333293">
      <w:pPr>
        <w:widowControl w:val="0"/>
        <w:autoSpaceDE w:val="0"/>
        <w:autoSpaceDN w:val="0"/>
        <w:adjustRightInd w:val="0"/>
        <w:jc w:val="both"/>
        <w:rPr>
          <w:rFonts w:ascii="Arial" w:hAnsi="Arial" w:cs="Arial"/>
          <w:sz w:val="16"/>
          <w:szCs w:val="16"/>
        </w:rPr>
      </w:pPr>
    </w:p>
    <w:p w:rsidR="00333293" w:rsidRPr="00333293" w:rsidRDefault="00333293" w:rsidP="00333293">
      <w:pPr>
        <w:widowControl w:val="0"/>
        <w:autoSpaceDE w:val="0"/>
        <w:autoSpaceDN w:val="0"/>
        <w:adjustRightInd w:val="0"/>
        <w:jc w:val="both"/>
        <w:rPr>
          <w:rFonts w:ascii="Arial" w:hAnsi="Arial" w:cs="Arial"/>
          <w:sz w:val="16"/>
          <w:szCs w:val="16"/>
        </w:rPr>
      </w:pPr>
      <w:r w:rsidRPr="00333293">
        <w:rPr>
          <w:rFonts w:ascii="Arial" w:hAnsi="Arial" w:cs="Arial"/>
          <w:sz w:val="16"/>
          <w:szCs w:val="16"/>
        </w:rPr>
        <w:t>Глава муниципального образования «Корсукское»</w:t>
      </w:r>
      <w:r w:rsidRPr="00333293">
        <w:rPr>
          <w:rFonts w:ascii="Arial" w:hAnsi="Arial" w:cs="Arial"/>
          <w:sz w:val="16"/>
          <w:szCs w:val="16"/>
        </w:rPr>
        <w:tab/>
        <w:t xml:space="preserve">   Е.А.Хаптахаев</w:t>
      </w:r>
    </w:p>
    <w:p w:rsidR="00FF4F24" w:rsidRPr="00333293" w:rsidRDefault="00FF4F24" w:rsidP="00333293">
      <w:pPr>
        <w:rPr>
          <w:rFonts w:ascii="Arial" w:hAnsi="Arial" w:cs="Arial"/>
          <w:color w:val="483B3F"/>
          <w:sz w:val="16"/>
          <w:szCs w:val="16"/>
        </w:rPr>
      </w:pPr>
    </w:p>
    <w:p w:rsidR="00895A98" w:rsidRPr="00333293" w:rsidRDefault="00895A98" w:rsidP="00333293">
      <w:pPr>
        <w:rPr>
          <w:rFonts w:ascii="Arial" w:hAnsi="Arial" w:cs="Arial"/>
          <w:color w:val="483B3F"/>
          <w:sz w:val="16"/>
          <w:szCs w:val="16"/>
        </w:rPr>
      </w:pPr>
    </w:p>
    <w:p w:rsidR="00333293" w:rsidRPr="00333293" w:rsidRDefault="00333293" w:rsidP="00333293">
      <w:pPr>
        <w:rPr>
          <w:rFonts w:ascii="Arial" w:hAnsi="Arial" w:cs="Arial"/>
          <w:color w:val="483B3F"/>
          <w:sz w:val="16"/>
          <w:szCs w:val="16"/>
        </w:rPr>
      </w:pPr>
    </w:p>
    <w:p w:rsidR="00333293" w:rsidRPr="00333293" w:rsidRDefault="00333293" w:rsidP="00333293">
      <w:pPr>
        <w:rPr>
          <w:rFonts w:ascii="Arial" w:hAnsi="Arial" w:cs="Arial"/>
          <w:color w:val="483B3F"/>
          <w:sz w:val="16"/>
          <w:szCs w:val="16"/>
        </w:rPr>
      </w:pPr>
    </w:p>
    <w:p w:rsidR="00333293" w:rsidRPr="00333293" w:rsidRDefault="00333293" w:rsidP="00333293">
      <w:pPr>
        <w:rPr>
          <w:rFonts w:ascii="Arial" w:hAnsi="Arial" w:cs="Arial"/>
          <w:color w:val="483B3F"/>
          <w:sz w:val="16"/>
          <w:szCs w:val="16"/>
        </w:rPr>
      </w:pPr>
    </w:p>
    <w:p w:rsidR="00333293" w:rsidRPr="00333293" w:rsidRDefault="00333293" w:rsidP="00333293">
      <w:pPr>
        <w:tabs>
          <w:tab w:val="left" w:pos="7815"/>
          <w:tab w:val="right" w:pos="9355"/>
        </w:tabs>
        <w:jc w:val="center"/>
        <w:rPr>
          <w:rFonts w:ascii="Arial" w:hAnsi="Arial" w:cs="Arial"/>
          <w:b/>
          <w:sz w:val="16"/>
          <w:szCs w:val="16"/>
        </w:rPr>
      </w:pPr>
      <w:r w:rsidRPr="00333293">
        <w:rPr>
          <w:rFonts w:ascii="Arial" w:hAnsi="Arial" w:cs="Arial"/>
          <w:b/>
          <w:sz w:val="16"/>
          <w:szCs w:val="16"/>
        </w:rPr>
        <w:t>13.08.2021 №48</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РОССИЙСКАЯ ФЕДЕРАЦИЯ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ИРКУТСКАЯ ОБЛАСТЬ</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ЭХИРИТ-БУЛАГАТСКИЙ РАЙОН</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 xml:space="preserve">МУНИЦИПАЛЬНОЕ ОБРАЗОВАНИЕ «КОРСУКСКОЕ» </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АДМИНИСТРАЦИЯ</w:t>
      </w:r>
    </w:p>
    <w:p w:rsidR="00333293" w:rsidRPr="00333293" w:rsidRDefault="00333293" w:rsidP="00333293">
      <w:pPr>
        <w:tabs>
          <w:tab w:val="left" w:pos="7815"/>
          <w:tab w:val="right" w:pos="9355"/>
        </w:tabs>
        <w:jc w:val="center"/>
        <w:rPr>
          <w:rFonts w:ascii="Arial" w:hAnsi="Arial" w:cs="Arial"/>
          <w:b/>
          <w:sz w:val="16"/>
          <w:szCs w:val="16"/>
        </w:rPr>
      </w:pPr>
      <w:r w:rsidRPr="00333293">
        <w:rPr>
          <w:rFonts w:ascii="Arial" w:hAnsi="Arial" w:cs="Arial"/>
          <w:b/>
          <w:sz w:val="16"/>
          <w:szCs w:val="16"/>
        </w:rPr>
        <w:t>ПОСТАНОВЛЕНИЕ</w:t>
      </w:r>
    </w:p>
    <w:p w:rsidR="00333293" w:rsidRPr="00333293" w:rsidRDefault="00333293" w:rsidP="00333293">
      <w:pPr>
        <w:autoSpaceDE w:val="0"/>
        <w:autoSpaceDN w:val="0"/>
        <w:adjustRightInd w:val="0"/>
        <w:jc w:val="center"/>
        <w:rPr>
          <w:rFonts w:ascii="Arial" w:hAnsi="Arial" w:cs="Arial"/>
          <w:b/>
          <w:caps/>
          <w:sz w:val="16"/>
          <w:szCs w:val="16"/>
        </w:rPr>
      </w:pP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ОБ УТВЕРЖДЕНИИ ПОРЯДКА ФОРМИРОВАНИЯ И ВЕДЕНИЯ РЕЕСТРА ИСТОЧНИКОВ ДОХОДОВ БЮДЖЕТА МУНИЦИПАЛЬНОГО ОБРАЗОВАНИЯ «КОРСУКСКОЕ»</w:t>
      </w:r>
    </w:p>
    <w:p w:rsidR="00333293" w:rsidRPr="00333293" w:rsidRDefault="00333293" w:rsidP="00333293">
      <w:pPr>
        <w:rPr>
          <w:rFonts w:ascii="Arial" w:hAnsi="Arial" w:cs="Arial"/>
          <w:sz w:val="16"/>
          <w:szCs w:val="16"/>
        </w:rPr>
      </w:pPr>
    </w:p>
    <w:p w:rsidR="00333293" w:rsidRPr="00333293" w:rsidRDefault="00333293" w:rsidP="00333293">
      <w:pPr>
        <w:rPr>
          <w:rFonts w:ascii="Arial" w:hAnsi="Arial" w:cs="Arial"/>
          <w:sz w:val="16"/>
          <w:szCs w:val="16"/>
        </w:rPr>
      </w:pPr>
    </w:p>
    <w:p w:rsidR="00333293" w:rsidRPr="00333293" w:rsidRDefault="00333293" w:rsidP="00333293">
      <w:pPr>
        <w:ind w:firstLine="709"/>
        <w:jc w:val="both"/>
        <w:rPr>
          <w:rFonts w:ascii="Arial" w:hAnsi="Arial" w:cs="Arial"/>
          <w:color w:val="000000"/>
          <w:sz w:val="16"/>
          <w:szCs w:val="16"/>
        </w:rPr>
      </w:pPr>
      <w:r w:rsidRPr="00333293">
        <w:rPr>
          <w:rFonts w:ascii="Arial" w:hAnsi="Arial" w:cs="Arial"/>
          <w:sz w:val="16"/>
          <w:szCs w:val="16"/>
        </w:rPr>
        <w:t xml:space="preserve">Руководствуясь </w:t>
      </w:r>
      <w:hyperlink r:id="rId14" w:history="1">
        <w:r w:rsidRPr="00333293">
          <w:rPr>
            <w:rFonts w:ascii="Arial" w:hAnsi="Arial" w:cs="Arial"/>
            <w:sz w:val="16"/>
            <w:szCs w:val="16"/>
          </w:rPr>
          <w:t>статьей 47</w:t>
        </w:r>
      </w:hyperlink>
      <w:r w:rsidRPr="00333293">
        <w:rPr>
          <w:rFonts w:ascii="Arial" w:hAnsi="Arial" w:cs="Arial"/>
          <w:sz w:val="16"/>
          <w:szCs w:val="16"/>
        </w:rPr>
        <w:t xml:space="preserve">.1 Бюджетного кодекса Российской Федерации, </w:t>
      </w:r>
      <w:hyperlink r:id="rId15" w:history="1">
        <w:r w:rsidRPr="00333293">
          <w:rPr>
            <w:rFonts w:ascii="Arial" w:hAnsi="Arial" w:cs="Arial"/>
            <w:sz w:val="16"/>
            <w:szCs w:val="16"/>
          </w:rPr>
          <w:t>статьями 16</w:t>
        </w:r>
      </w:hyperlink>
      <w:r w:rsidRPr="00333293">
        <w:rPr>
          <w:rFonts w:ascii="Arial" w:hAnsi="Arial" w:cs="Arial"/>
          <w:sz w:val="16"/>
          <w:szCs w:val="16"/>
        </w:rPr>
        <w:t xml:space="preserve">, </w:t>
      </w:r>
      <w:hyperlink r:id="rId16" w:history="1">
        <w:r w:rsidRPr="00333293">
          <w:rPr>
            <w:rFonts w:ascii="Arial" w:hAnsi="Arial" w:cs="Arial"/>
            <w:sz w:val="16"/>
            <w:szCs w:val="16"/>
          </w:rPr>
          <w:t>55</w:t>
        </w:r>
      </w:hyperlink>
      <w:r w:rsidRPr="00333293">
        <w:rPr>
          <w:rFonts w:ascii="Arial" w:hAnsi="Arial" w:cs="Arial"/>
          <w:sz w:val="16"/>
          <w:szCs w:val="16"/>
        </w:rPr>
        <w:t xml:space="preserve">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w:t>
      </w:r>
      <w:r w:rsidRPr="00333293">
        <w:rPr>
          <w:rFonts w:ascii="Arial" w:hAnsi="Arial" w:cs="Arial"/>
          <w:color w:val="000000"/>
          <w:sz w:val="16"/>
          <w:szCs w:val="16"/>
        </w:rPr>
        <w:t>статьи 18 Положения о бюджетном процессе в муниципальном образовании «Корсукское», утвержденного решением Думы муниципального образования «Корсукское» от 12.04.2017г. №3 и руководствуясь статьей 33 Устава,</w:t>
      </w:r>
    </w:p>
    <w:p w:rsidR="00333293" w:rsidRPr="00333293" w:rsidRDefault="00333293" w:rsidP="00333293">
      <w:pPr>
        <w:ind w:firstLine="708"/>
        <w:rPr>
          <w:rFonts w:ascii="Arial" w:hAnsi="Arial" w:cs="Arial"/>
          <w:sz w:val="16"/>
          <w:szCs w:val="16"/>
        </w:rPr>
      </w:pP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ПОСТАНОВЛЯЮ:</w:t>
      </w:r>
    </w:p>
    <w:p w:rsidR="00333293" w:rsidRPr="00333293" w:rsidRDefault="00333293" w:rsidP="00333293">
      <w:pPr>
        <w:rPr>
          <w:rFonts w:ascii="Arial" w:hAnsi="Arial" w:cs="Arial"/>
          <w:b/>
          <w:sz w:val="16"/>
          <w:szCs w:val="16"/>
        </w:rPr>
      </w:pPr>
    </w:p>
    <w:p w:rsidR="00333293" w:rsidRPr="00333293" w:rsidRDefault="00333293" w:rsidP="00333293">
      <w:pPr>
        <w:widowControl w:val="0"/>
        <w:autoSpaceDE w:val="0"/>
        <w:autoSpaceDN w:val="0"/>
        <w:adjustRightInd w:val="0"/>
        <w:ind w:firstLine="540"/>
        <w:jc w:val="both"/>
        <w:rPr>
          <w:rFonts w:ascii="Arial" w:hAnsi="Arial" w:cs="Arial"/>
          <w:sz w:val="16"/>
          <w:szCs w:val="16"/>
        </w:rPr>
      </w:pPr>
      <w:r w:rsidRPr="00333293">
        <w:rPr>
          <w:rFonts w:ascii="Arial" w:hAnsi="Arial" w:cs="Arial"/>
          <w:sz w:val="16"/>
          <w:szCs w:val="16"/>
        </w:rPr>
        <w:t xml:space="preserve">1. Утвердить </w:t>
      </w:r>
      <w:hyperlink w:anchor="Par34" w:history="1">
        <w:r w:rsidRPr="00333293">
          <w:rPr>
            <w:rFonts w:ascii="Arial" w:hAnsi="Arial" w:cs="Arial"/>
            <w:sz w:val="16"/>
            <w:szCs w:val="16"/>
          </w:rPr>
          <w:t>Порядок</w:t>
        </w:r>
      </w:hyperlink>
      <w:r w:rsidRPr="00333293">
        <w:rPr>
          <w:rFonts w:ascii="Arial" w:hAnsi="Arial" w:cs="Arial"/>
          <w:sz w:val="16"/>
          <w:szCs w:val="16"/>
        </w:rPr>
        <w:t xml:space="preserve"> формирования и ведения реестра источников доходов  бюджета муниципального образования «Корсукское» </w:t>
      </w:r>
    </w:p>
    <w:p w:rsidR="00333293" w:rsidRPr="00333293" w:rsidRDefault="00333293" w:rsidP="00333293">
      <w:pPr>
        <w:widowControl w:val="0"/>
        <w:autoSpaceDE w:val="0"/>
        <w:autoSpaceDN w:val="0"/>
        <w:adjustRightInd w:val="0"/>
        <w:ind w:firstLine="540"/>
        <w:jc w:val="both"/>
        <w:rPr>
          <w:rFonts w:ascii="Arial" w:hAnsi="Arial" w:cs="Arial"/>
          <w:sz w:val="16"/>
          <w:szCs w:val="16"/>
        </w:rPr>
      </w:pPr>
      <w:r w:rsidRPr="00333293">
        <w:rPr>
          <w:rFonts w:ascii="Arial" w:hAnsi="Arial" w:cs="Arial"/>
          <w:sz w:val="16"/>
          <w:szCs w:val="16"/>
        </w:rPr>
        <w:t>(Приложение).</w:t>
      </w:r>
    </w:p>
    <w:p w:rsidR="00333293" w:rsidRPr="00333293" w:rsidRDefault="00333293" w:rsidP="00333293">
      <w:pPr>
        <w:widowControl w:val="0"/>
        <w:autoSpaceDE w:val="0"/>
        <w:autoSpaceDN w:val="0"/>
        <w:adjustRightInd w:val="0"/>
        <w:ind w:firstLine="540"/>
        <w:jc w:val="both"/>
        <w:rPr>
          <w:rFonts w:ascii="Arial" w:hAnsi="Arial" w:cs="Arial"/>
          <w:sz w:val="16"/>
          <w:szCs w:val="16"/>
        </w:rPr>
      </w:pPr>
      <w:r w:rsidRPr="00333293">
        <w:rPr>
          <w:rFonts w:ascii="Arial" w:hAnsi="Arial" w:cs="Arial"/>
          <w:sz w:val="16"/>
          <w:szCs w:val="16"/>
        </w:rPr>
        <w:t xml:space="preserve">2. Настоящее постановление вступает в силу со дня его официального опубликования. </w:t>
      </w:r>
    </w:p>
    <w:p w:rsidR="00333293" w:rsidRPr="00333293" w:rsidRDefault="00333293" w:rsidP="00333293">
      <w:pPr>
        <w:ind w:firstLine="540"/>
        <w:jc w:val="both"/>
        <w:rPr>
          <w:rFonts w:ascii="Arial" w:hAnsi="Arial" w:cs="Arial"/>
          <w:color w:val="000000"/>
          <w:sz w:val="16"/>
          <w:szCs w:val="16"/>
        </w:rPr>
      </w:pPr>
      <w:r w:rsidRPr="00333293">
        <w:rPr>
          <w:rFonts w:ascii="Arial" w:hAnsi="Arial" w:cs="Arial"/>
          <w:sz w:val="16"/>
          <w:szCs w:val="16"/>
        </w:rPr>
        <w:t xml:space="preserve">3. </w:t>
      </w:r>
      <w:r w:rsidRPr="00333293">
        <w:rPr>
          <w:rFonts w:ascii="Arial" w:hAnsi="Arial" w:cs="Arial"/>
          <w:color w:val="000000"/>
          <w:sz w:val="16"/>
          <w:szCs w:val="16"/>
        </w:rPr>
        <w:t>Опубликовать настоящее постановление в газете «Вестник МО «Корсукское»  и разместить на официальном сайте администрации «Корсукское» в информационно-телекоммуникационной сети «Интернет».</w:t>
      </w:r>
    </w:p>
    <w:p w:rsidR="00333293" w:rsidRPr="00333293" w:rsidRDefault="00333293" w:rsidP="00333293">
      <w:pPr>
        <w:widowControl w:val="0"/>
        <w:autoSpaceDE w:val="0"/>
        <w:autoSpaceDN w:val="0"/>
        <w:adjustRightInd w:val="0"/>
        <w:ind w:firstLine="540"/>
        <w:jc w:val="both"/>
        <w:rPr>
          <w:rFonts w:ascii="Arial" w:hAnsi="Arial" w:cs="Arial"/>
          <w:sz w:val="16"/>
          <w:szCs w:val="16"/>
        </w:rPr>
      </w:pPr>
      <w:r w:rsidRPr="00333293">
        <w:rPr>
          <w:rFonts w:ascii="Arial" w:hAnsi="Arial" w:cs="Arial"/>
          <w:sz w:val="16"/>
          <w:szCs w:val="16"/>
        </w:rPr>
        <w:t xml:space="preserve">4.  Контроль исполнения настоящего постановления оставляю за собой. </w:t>
      </w:r>
    </w:p>
    <w:p w:rsidR="00333293" w:rsidRPr="00333293" w:rsidRDefault="00333293" w:rsidP="00333293">
      <w:pPr>
        <w:spacing w:before="120" w:after="120"/>
        <w:rPr>
          <w:rFonts w:ascii="Arial" w:hAnsi="Arial" w:cs="Arial"/>
          <w:color w:val="000000"/>
          <w:sz w:val="16"/>
          <w:szCs w:val="16"/>
        </w:rPr>
      </w:pPr>
    </w:p>
    <w:p w:rsidR="00333293" w:rsidRPr="00333293" w:rsidRDefault="00333293" w:rsidP="00333293">
      <w:pPr>
        <w:spacing w:before="120" w:after="120"/>
        <w:rPr>
          <w:rFonts w:ascii="Arial" w:hAnsi="Arial" w:cs="Arial"/>
          <w:color w:val="000000"/>
          <w:sz w:val="16"/>
          <w:szCs w:val="16"/>
        </w:rPr>
      </w:pPr>
    </w:p>
    <w:p w:rsidR="00333293" w:rsidRPr="00333293" w:rsidRDefault="00333293" w:rsidP="00333293">
      <w:pPr>
        <w:spacing w:before="120" w:after="120"/>
        <w:rPr>
          <w:rFonts w:ascii="Arial" w:hAnsi="Arial" w:cs="Arial"/>
          <w:color w:val="000000"/>
          <w:sz w:val="16"/>
          <w:szCs w:val="16"/>
        </w:rPr>
      </w:pPr>
      <w:r w:rsidRPr="00333293">
        <w:rPr>
          <w:rFonts w:ascii="Arial" w:hAnsi="Arial" w:cs="Arial"/>
          <w:color w:val="000000"/>
          <w:sz w:val="16"/>
          <w:szCs w:val="16"/>
        </w:rPr>
        <w:t>Глава МО «Корсукское»                                                                           Е.А. Хаптахаев</w:t>
      </w: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p>
    <w:p w:rsidR="00333293" w:rsidRPr="00333293" w:rsidRDefault="00333293" w:rsidP="00333293">
      <w:pPr>
        <w:jc w:val="right"/>
        <w:rPr>
          <w:rFonts w:ascii="Courier New" w:hAnsi="Courier New" w:cs="Courier New"/>
          <w:sz w:val="16"/>
          <w:szCs w:val="16"/>
        </w:rPr>
      </w:pPr>
      <w:r w:rsidRPr="00333293">
        <w:rPr>
          <w:rFonts w:ascii="Courier New" w:hAnsi="Courier New" w:cs="Courier New"/>
          <w:sz w:val="16"/>
          <w:szCs w:val="16"/>
        </w:rPr>
        <w:t>Приложение</w:t>
      </w:r>
    </w:p>
    <w:p w:rsidR="00333293" w:rsidRPr="00333293" w:rsidRDefault="00333293" w:rsidP="00333293">
      <w:pPr>
        <w:jc w:val="right"/>
        <w:rPr>
          <w:rFonts w:ascii="Courier New" w:hAnsi="Courier New" w:cs="Courier New"/>
          <w:sz w:val="16"/>
          <w:szCs w:val="16"/>
        </w:rPr>
      </w:pPr>
      <w:r w:rsidRPr="00333293">
        <w:rPr>
          <w:rFonts w:ascii="Courier New" w:hAnsi="Courier New" w:cs="Courier New"/>
          <w:sz w:val="16"/>
          <w:szCs w:val="16"/>
        </w:rPr>
        <w:t>к постановлению</w:t>
      </w:r>
    </w:p>
    <w:p w:rsidR="00333293" w:rsidRPr="00333293" w:rsidRDefault="00333293" w:rsidP="00333293">
      <w:pPr>
        <w:jc w:val="right"/>
        <w:rPr>
          <w:rFonts w:ascii="Courier New" w:hAnsi="Courier New" w:cs="Courier New"/>
          <w:color w:val="000000"/>
          <w:sz w:val="16"/>
          <w:szCs w:val="16"/>
        </w:rPr>
      </w:pPr>
      <w:r w:rsidRPr="00333293">
        <w:rPr>
          <w:rFonts w:ascii="Courier New" w:hAnsi="Courier New" w:cs="Courier New"/>
          <w:sz w:val="16"/>
          <w:szCs w:val="16"/>
        </w:rPr>
        <w:t xml:space="preserve">администрации </w:t>
      </w:r>
      <w:r w:rsidRPr="00333293">
        <w:rPr>
          <w:rFonts w:ascii="Courier New" w:hAnsi="Courier New" w:cs="Courier New"/>
          <w:color w:val="000000"/>
          <w:sz w:val="16"/>
          <w:szCs w:val="16"/>
        </w:rPr>
        <w:t>МО «Корсукское»</w:t>
      </w:r>
    </w:p>
    <w:p w:rsidR="00333293" w:rsidRPr="00333293" w:rsidRDefault="00333293" w:rsidP="00333293">
      <w:pPr>
        <w:jc w:val="right"/>
        <w:rPr>
          <w:rFonts w:ascii="Courier New" w:hAnsi="Courier New" w:cs="Courier New"/>
          <w:color w:val="000000"/>
          <w:sz w:val="16"/>
          <w:szCs w:val="16"/>
        </w:rPr>
      </w:pPr>
      <w:r w:rsidRPr="00333293">
        <w:rPr>
          <w:rFonts w:ascii="Courier New" w:hAnsi="Courier New" w:cs="Courier New"/>
          <w:color w:val="000000"/>
          <w:sz w:val="16"/>
          <w:szCs w:val="16"/>
        </w:rPr>
        <w:t>от 13.08.2021 г. №48</w:t>
      </w:r>
    </w:p>
    <w:p w:rsidR="00333293" w:rsidRPr="00333293" w:rsidRDefault="00333293" w:rsidP="00333293">
      <w:pPr>
        <w:jc w:val="right"/>
        <w:rPr>
          <w:rFonts w:ascii="Arial" w:hAnsi="Arial" w:cs="Arial"/>
          <w:b/>
          <w:sz w:val="16"/>
          <w:szCs w:val="16"/>
        </w:rPr>
      </w:pPr>
    </w:p>
    <w:p w:rsidR="00333293" w:rsidRPr="00333293" w:rsidRDefault="00333293" w:rsidP="00333293">
      <w:pPr>
        <w:jc w:val="right"/>
        <w:rPr>
          <w:rFonts w:ascii="Arial" w:hAnsi="Arial" w:cs="Arial"/>
          <w:b/>
          <w:sz w:val="16"/>
          <w:szCs w:val="16"/>
        </w:rPr>
      </w:pPr>
    </w:p>
    <w:p w:rsidR="00333293" w:rsidRPr="00333293" w:rsidRDefault="00333293" w:rsidP="00333293">
      <w:pPr>
        <w:jc w:val="right"/>
        <w:rPr>
          <w:rFonts w:ascii="Arial" w:hAnsi="Arial" w:cs="Arial"/>
          <w:b/>
          <w:sz w:val="16"/>
          <w:szCs w:val="16"/>
        </w:rPr>
      </w:pPr>
    </w:p>
    <w:p w:rsidR="00333293" w:rsidRPr="00333293" w:rsidRDefault="00333293" w:rsidP="00333293">
      <w:pPr>
        <w:jc w:val="right"/>
        <w:rPr>
          <w:rFonts w:ascii="Arial" w:hAnsi="Arial" w:cs="Arial"/>
          <w:b/>
          <w:sz w:val="16"/>
          <w:szCs w:val="16"/>
        </w:rPr>
      </w:pPr>
    </w:p>
    <w:p w:rsidR="00333293" w:rsidRPr="00333293" w:rsidRDefault="00333293" w:rsidP="00333293">
      <w:pPr>
        <w:jc w:val="center"/>
        <w:rPr>
          <w:rFonts w:ascii="Arial" w:hAnsi="Arial" w:cs="Arial"/>
          <w:b/>
          <w:caps/>
          <w:sz w:val="16"/>
          <w:szCs w:val="16"/>
        </w:rPr>
      </w:pPr>
      <w:r w:rsidRPr="00333293">
        <w:rPr>
          <w:rFonts w:ascii="Arial" w:hAnsi="Arial" w:cs="Arial"/>
          <w:b/>
          <w:sz w:val="16"/>
          <w:szCs w:val="16"/>
        </w:rPr>
        <w:t>Порядок формирования и ведения реестра</w:t>
      </w:r>
    </w:p>
    <w:p w:rsidR="00333293" w:rsidRPr="00333293" w:rsidRDefault="00333293" w:rsidP="00333293">
      <w:pPr>
        <w:jc w:val="center"/>
        <w:rPr>
          <w:rFonts w:ascii="Arial" w:hAnsi="Arial" w:cs="Arial"/>
          <w:b/>
          <w:caps/>
          <w:sz w:val="16"/>
          <w:szCs w:val="16"/>
        </w:rPr>
      </w:pPr>
      <w:r w:rsidRPr="00333293">
        <w:rPr>
          <w:rFonts w:ascii="Arial" w:hAnsi="Arial" w:cs="Arial"/>
          <w:b/>
          <w:sz w:val="16"/>
          <w:szCs w:val="16"/>
        </w:rPr>
        <w:t xml:space="preserve"> источников доходов бюджета муниципального образования «Корсукское»</w:t>
      </w:r>
    </w:p>
    <w:p w:rsidR="00333293" w:rsidRPr="00333293" w:rsidRDefault="00333293" w:rsidP="00333293">
      <w:pPr>
        <w:ind w:firstLine="709"/>
        <w:jc w:val="both"/>
        <w:rPr>
          <w:rFonts w:ascii="Arial" w:hAnsi="Arial" w:cs="Arial"/>
          <w:b/>
          <w:sz w:val="16"/>
          <w:szCs w:val="16"/>
        </w:rPr>
      </w:pP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1. Настоящий Порядок определяет состав информации, подлежащей включению в реестр источников доходов бюджета муниципального образования «Корсукское», а также правила формирования и ведения реестра источников доходов муниципального образования «Корсукское».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2. Для целей настоящего Порядка под участниками процесса ведения реестра источников доходов муниципального образования «Корсукское» (далее – участники процесса ведения реестра источников доходов муниципального образования) понимаются органы местного самоуправления, осуществляющие бюджетные полномочия главных администраторов доходов бюджета муниципального образования, казенные учреждения,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муниципального образования (в случае если указанные организации не осуществляют бюджетные полномочия администраторов доходов бюджета муниципального образования) (далее - участники процесса ведения реестра источников доходов бюджета).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 Реестр источников доходов бюджета муниципального образования «Корсукское» (далее - реестр источников доходов бюджета) представляет собой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бюджета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4. Реестр источников доходов бюджета формируется и ведется в электронной форме в информационной системе.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5. Реестр источников доходов бюджета ведется на государственном языке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Реестр источников доходов бюджета хранится в соответствии со сроками хранения архивных документов, определёнными в соответствии с законодательством Российской Федерации об архивном деле.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муниципального образования, указанных в пункте 2 Порядка.  В случае отсутствия у участников процесса ведения реестра источников доходов бюджета муниципального образования информационного обмена документами в электронном виде с использованием усиленной квалифицированной электронной подписи, обмен документами осуществляется с применением документооборота на бумажном носители с дублированием документов в электронной форме.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8. Реестр источников доходов бюджета ведётся финансовым отделом администрации муниципального образования «Корсукское».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9. В целях ведения реестра источников доходов бюджета участники процесса ведения реестра источников доходов бюджета муниципального образования обеспечивают предоставление сведений, необходимых для ведения реестра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10.Ответственность за полноту и достоверность информации, а также своевременность её включения в реестр источников доходов бюджета несут участники процесса ведения реестра источников доходов бюджета муниципального образования.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11. В реестры источников доходов бюджета в отношении каждого источника дохода бюджета включается следующая информация: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наименование источника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 информация о публично-правовом образовании, в доход бюджета которого зачисляются платежи, являющиеся источником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д) информация об органах местного самоуправления муниципального образования, осуществляющих бюджетные полномочия главных администраторов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е) показатели прогноза доходов бюджета муниципального образования «Корсукское» по коду классификации доходов бюджета, соответствующему источнику дохода бюджета муниципального образования «Корсукское», сформированные в целях составления и утверждения решения Думы муниципального образования «Корсукское» (далее – Дума поселения) о бюджете муниципального образования «Корсукское»;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объёма доходов бюджета в соответствии с решением о бюджете;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объёма доходов бюджета в соответствии с решениями о бюджете с учетом решений о внесении изменений в решение о бюджете;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к) показатели кассовых поступлений по коду классификации доходов бюджета, соответствующему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12. В реестры источников доходов бюджета в отношении платежей, являющихся источниками доходов бюджета, включается следующая информация: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наименование источника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код (коды) классификации доходов бюджета, соответствующий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идентификационный код по перечню источников доходов, соответствующий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 информация о публично-правовом образовании, в доход бюджета которого зачисляются платежи, являющиеся источником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д) информация об органах местного самоуправления муниципального образования, осуществляющих бюджетные полномочия главных администраторов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е) информация об органах местного самоуправления муниципального образования, осуществляющих бюджетные полномочия главных администраторов доходов бюджета, по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муниципального образования (в случае если указанные организации не осуществляют бюджетные полномочия администратора доходов бюджета по источнику дохода бюджета муниципального образования);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з) суммы по платежам, являющимся источником дохода бюджета, начисленные в соответствии с бухгалтерским учётом администраторов доходов бюджета по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13. 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решения о бюджете,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14. Информация, указанная в подпунктах «а» - «д» пункта 11 и подпунктах «а» - «ж» пункта 12 настоящего Порядка, формируется и изменяется на основе перечня источников доходов Российской Федерации путём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15. Информация, указанная в подпунктах «е» - «и» пункта 11 настоящего Порядка, формируется и ведётся на основании прогноза поступления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16. Информация, указанная в подпунктах «и» и «л» пункта 12 настоящего Порядка, формируется и ведётся на основании сведений Государственной информационной системы о государственных и муниципальных платежах, получаемых финансовым отделом администрации муниципального образования «Корсукское», в соответствии с установленным порядком ведения Государственной информационной системы о государственных и муниципальных платежах.</w:t>
      </w:r>
    </w:p>
    <w:p w:rsidR="00333293" w:rsidRPr="00333293" w:rsidRDefault="00333293" w:rsidP="00333293">
      <w:pPr>
        <w:ind w:firstLine="709"/>
        <w:jc w:val="both"/>
        <w:rPr>
          <w:rFonts w:ascii="Arial" w:hAnsi="Arial" w:cs="Arial"/>
          <w:color w:val="000000"/>
          <w:sz w:val="16"/>
          <w:szCs w:val="16"/>
        </w:rPr>
      </w:pPr>
      <w:r w:rsidRPr="00333293">
        <w:rPr>
          <w:rFonts w:ascii="Arial" w:hAnsi="Arial" w:cs="Arial"/>
          <w:color w:val="000000"/>
          <w:sz w:val="16"/>
          <w:szCs w:val="16"/>
        </w:rPr>
        <w:t xml:space="preserve">17. Информация, указанная в подпункте «к» пункта 11 настоящего Порядка, формируется на основании сведений, представляемых Федеральным казначейством.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18. Участники процесса ведения реестра источников доходов бюджета муниципального образования предоставляют в финансовый отдел, необходимые для ведения реестра источников доходов бюджета, в следующие сроки: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информации, указанной в подпунктах «а» - «д» пункта 11 и подпунктах «а» - «ж»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б) информации, указанной в подпункте </w:t>
      </w:r>
      <w:hyperlink r:id="rId17" w:anchor="block_10107" w:history="1">
        <w:r w:rsidRPr="00333293">
          <w:rPr>
            <w:rFonts w:ascii="Arial" w:hAnsi="Arial" w:cs="Arial"/>
            <w:color w:val="000000"/>
            <w:sz w:val="16"/>
            <w:szCs w:val="16"/>
          </w:rPr>
          <w:t>«ж»</w:t>
        </w:r>
      </w:hyperlink>
      <w:r w:rsidRPr="00333293">
        <w:rPr>
          <w:rFonts w:ascii="Arial" w:hAnsi="Arial" w:cs="Arial"/>
          <w:color w:val="000000"/>
          <w:sz w:val="16"/>
          <w:szCs w:val="16"/>
        </w:rPr>
        <w:t xml:space="preserve">, </w:t>
      </w:r>
      <w:hyperlink r:id="rId18" w:anchor="block_10108" w:history="1">
        <w:r w:rsidRPr="00333293">
          <w:rPr>
            <w:rFonts w:ascii="Arial" w:hAnsi="Arial" w:cs="Arial"/>
            <w:color w:val="000000"/>
            <w:sz w:val="16"/>
            <w:szCs w:val="16"/>
          </w:rPr>
          <w:t>«з»</w:t>
        </w:r>
      </w:hyperlink>
      <w:r w:rsidRPr="00333293">
        <w:rPr>
          <w:rFonts w:ascii="Arial" w:hAnsi="Arial" w:cs="Arial"/>
          <w:sz w:val="16"/>
          <w:szCs w:val="16"/>
        </w:rPr>
        <w:t xml:space="preserve">, «л» пункта 11 настоящего Порядка, - не позднее трех рабочих дней со дня принятия или внесения изменений в решение о бюджете муниципального образования и решения об исполнении бюджета;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информации, указанной в подпункте «и» пункта 11 настоящего Порядка, - согласно порядку составления и ведения кассового плана исполнения бюджета муниципального образования, но не позднее пятого рабочего дня каждого месяца года;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г) информации, указанной в подпунктах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д) информации, указанной в подпункте «е» пункта 11 настоящего Порядка, - в соответствии со сроками составления проекта бюджета муниципального образования, ежегодно устанавливаемыми администрацией муниципального образования;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е) информации, указанной в </w:t>
      </w:r>
      <w:hyperlink r:id="rId19" w:anchor="block_101112" w:history="1">
        <w:r w:rsidRPr="00333293">
          <w:rPr>
            <w:rFonts w:ascii="Arial" w:hAnsi="Arial" w:cs="Arial"/>
            <w:color w:val="000000"/>
            <w:sz w:val="16"/>
            <w:szCs w:val="16"/>
          </w:rPr>
          <w:t>подпункте «м» пункта 1</w:t>
        </w:r>
      </w:hyperlink>
      <w:r w:rsidRPr="00333293">
        <w:rPr>
          <w:rFonts w:ascii="Arial" w:hAnsi="Arial" w:cs="Arial"/>
          <w:color w:val="000000"/>
          <w:sz w:val="16"/>
          <w:szCs w:val="16"/>
        </w:rPr>
        <w:t>2</w:t>
      </w:r>
      <w:r w:rsidRPr="00333293">
        <w:rPr>
          <w:rFonts w:ascii="Arial" w:hAnsi="Arial" w:cs="Arial"/>
          <w:sz w:val="16"/>
          <w:szCs w:val="16"/>
        </w:rPr>
        <w:t xml:space="preserve"> настоящего Порядка, - не позднее пятого рабочего дня каждого месяца года;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ж) информации, указанной в подпункте «к» пункта 11 и подпункте «к» пункта 12 настоящего Порядка, - в соответствии с порядком составления и ведения кассового плана исполнения бюджета муниципального образования, но не позднее пятого рабочего дня каждого месяца года;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з) информации, указанной в подпункте «з» пункта 12 настоящего Порядка, - незамедлительно, но не позднее одного рабочего дня после осуществления начисления.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19. Финансовый отдел  администрации муниципального образования «Алужинское» обеспечивает включение в реестр источников доходов бюджета информации, указанной в пунктах 11 и 12 Порядка, в следующие сроки: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информации, указанной в подпунктах «а» - «д» пункта 11 и подпунктах «а» - «ж»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б) информации, указанной в подпунктах </w:t>
      </w:r>
      <w:hyperlink r:id="rId20" w:anchor="block_10107" w:history="1">
        <w:r w:rsidRPr="00333293">
          <w:rPr>
            <w:rFonts w:ascii="Arial" w:hAnsi="Arial" w:cs="Arial"/>
            <w:color w:val="000000"/>
            <w:sz w:val="16"/>
            <w:szCs w:val="16"/>
          </w:rPr>
          <w:t>«ж»</w:t>
        </w:r>
      </w:hyperlink>
      <w:r w:rsidRPr="00333293">
        <w:rPr>
          <w:rFonts w:ascii="Arial" w:hAnsi="Arial" w:cs="Arial"/>
          <w:color w:val="000000"/>
          <w:sz w:val="16"/>
          <w:szCs w:val="16"/>
        </w:rPr>
        <w:t xml:space="preserve">, </w:t>
      </w:r>
      <w:hyperlink r:id="rId21" w:anchor="block_10108" w:history="1">
        <w:r w:rsidRPr="00333293">
          <w:rPr>
            <w:rFonts w:ascii="Arial" w:hAnsi="Arial" w:cs="Arial"/>
            <w:color w:val="000000"/>
            <w:sz w:val="16"/>
            <w:szCs w:val="16"/>
          </w:rPr>
          <w:t>«з»</w:t>
        </w:r>
      </w:hyperlink>
      <w:r w:rsidRPr="00333293">
        <w:rPr>
          <w:rFonts w:ascii="Arial" w:hAnsi="Arial" w:cs="Arial"/>
          <w:sz w:val="16"/>
          <w:szCs w:val="16"/>
        </w:rPr>
        <w:t xml:space="preserve">, «л» пункта 11 настоящего Порядка, - не позднее пяти рабочих дней со дня принятия или внесения изменений в решение о бюджете муниципального образования и решения об исполнении бюджета; </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в) информации, указанной в подпункте «и» пункта 11 настоящего Порядка, - согласно порядку составления и ведения кассового плана исполнения бюджета муниципального образования, но не позднее 10-ого рабочего дня каждого месяца года;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г) информации, указанной в подпунктах </w:t>
      </w:r>
      <w:hyperlink r:id="rId22" w:anchor="block_10119" w:history="1">
        <w:r w:rsidRPr="00333293">
          <w:rPr>
            <w:rFonts w:ascii="Arial" w:hAnsi="Arial" w:cs="Arial"/>
            <w:color w:val="000000"/>
            <w:sz w:val="16"/>
            <w:szCs w:val="16"/>
          </w:rPr>
          <w:t>«и»</w:t>
        </w:r>
      </w:hyperlink>
      <w:r w:rsidRPr="00333293">
        <w:rPr>
          <w:rFonts w:ascii="Arial" w:hAnsi="Arial" w:cs="Arial"/>
          <w:color w:val="000000"/>
          <w:sz w:val="16"/>
          <w:szCs w:val="16"/>
        </w:rPr>
        <w:t xml:space="preserve"> и «л»</w:t>
      </w:r>
      <w:r w:rsidRPr="00333293">
        <w:rPr>
          <w:rFonts w:ascii="Arial" w:hAnsi="Arial" w:cs="Arial"/>
          <w:sz w:val="16"/>
          <w:szCs w:val="16"/>
        </w:rPr>
        <w:t xml:space="preserve">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д) информации, указанной в подпункте «е» пункта 11 настоящего Порядка, - в соответствии со сроками составления проекта бюджета муниципального образования, ежегодно устанавливаемыми администрацией муниципального образования;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е) информации, указанной в </w:t>
      </w:r>
      <w:hyperlink r:id="rId23" w:anchor="block_101112" w:history="1">
        <w:r w:rsidRPr="00333293">
          <w:rPr>
            <w:rFonts w:ascii="Arial" w:hAnsi="Arial" w:cs="Arial"/>
            <w:color w:val="000000"/>
            <w:sz w:val="16"/>
            <w:szCs w:val="16"/>
          </w:rPr>
          <w:t>подпункте «м» пункта 1</w:t>
        </w:r>
      </w:hyperlink>
      <w:r w:rsidRPr="00333293">
        <w:rPr>
          <w:rFonts w:ascii="Arial" w:hAnsi="Arial" w:cs="Arial"/>
          <w:sz w:val="16"/>
          <w:szCs w:val="16"/>
        </w:rPr>
        <w:t>2 настоящего Порядка, - не позднее пятого рабочего дня каждого месяца года;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ж) информации, указанной в подпункте «к» пункта 11 и подпункте «к» пункта 12 настоящего Порядка, - в соответствии с порядком составления и ведения кассового плана исполнения бюджета муниципального образования, но не позднее 10-ого рабочего дня каждого месяца года;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з) информации, указанной в подпункте «з» пункта 12 настоящего Порядка, - незамедлительно, но не позднее одного рабочего дня после осуществления начисления.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20. Финансовый отдел администрации муниципального образования «Алужинское»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дохода бюджета информации, указанной в пунктах 11 и 12, обеспечивает в автоматизированном режиме проверку: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а) наличия информации в соответствии с пунктами 11 и 12 настоящего Порядка;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б) соответствия порядка формирования информации, установленным в соответствии с пунктом 26 настоящего Порядка.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21. В случае положительного результата проверки, указанной в пункте 20 настоящего Порядка, информация, представленная участниками процесса ведения реестра источников доходов бюджета муниципального образования, образует следующие реестровые записи реестра источников доходов бюджета, которым финансовый отдел администрации муниципального образования «Корсукское» присваивает уникальные номера: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в части информации, указанной в пункте 11 настоящего Порядка, - реестровую запись источника дохода бюджета муниципального образования реестра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в части информации, указанной в пункте 12 настоящего Порядка, - реестровую запись платежа по источнику дохода бюджета муниципального образования реестра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При направлении участниками процесса ведения реестра источников доходов бюджета муниципального образования измененной информации, указанной в пунктах 11 и 12 настоящего Порядка, ранее образованные реестровые записи обновляются.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В случае отрицательного результата проверки, указанной в пункте 20 настоящего Порядка, информация, представленная участниками процесса ведения реестра источников доходов бюджета муниципального образования в соответствии с пунктами 11 и 12 настоящего Порядка, не образует (не обновляет) реестровые записи. В указанном случае финансовый  администрации муниципального образования «Корсукское» в течение не более одного рабочего дня со дня представления участниками процесса ведения реестра источников доходов бюджета муниципального образования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22. В случае получения указанного протокола участники процесса ведения реестра источников доходов бюджета муниципального образования в срок не более трех рабочих дней со дня получения протокола устраняют выявленные несоответствия и повторно представляют информацию для включения в реестр источников доходов бюджета муниципального образования.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23. Уникальный номер реестровой записи источника дохода бюджета реестров источников доходов бюджета имеет следующую структуру: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1 - 5 разряды - коды группы дохода, подгруппы дохода и элемента дохода классификации доходов бюджета, соответствующие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7 - 20 разряды - идентификационный код источника дохода бюджета в соответствии с перечнем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21 разряд - код признака назначения использования реестровой записи источника дохода бюджета реестров источников доходов бюджетов, принимающий следующие значения:</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 в рамках исполнения решения о бюджетах;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0 - в рамках составления и утверждения решений о бюджетах;</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22, 23 разряды - последние две цифры года формирования реестровой записи источника дохода бюджета реестров источников доходов бюджетов, в случае если 21 разряд принимает значение 1, или последние две цифры очередного финансового года, на который составляются решение о бюджетах, в случае если 21 разряд принимает значение 0;</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24 - 27 разряды - порядковый номер версии реестровой записи источника дохода бюджета реестров источников доходов бюджетов.</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24. Уникальный номер реестровой записи платежа по источнику дохода бюджета муниципального образования реестра источников доходов бюджета имеет следующую структуру:</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1 - 5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7 - 20 разряды - идентификационный код источника дохода бюджета в соответствии с перечнем источников доходов Российской Федерации;</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21 - 28 разряды – уникальный код главного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lastRenderedPageBreak/>
        <w:t>32 - 35 разряды - порядковый номер версии реестровой записи платежа по источнику дохода бюджета реестра источников доходов бюджета.</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25. Реестр источников доходов бюджета направляется в составе документов и материалов, представляемых одновременно с проектом решения Думы муниципального образования «Корсукское» о местном бюджете, в Думу муниципального образования «Корсукское» по форме, разрабатываемой и утверждаемой финансовым отделом администрации муниципального образования «Корсукское».</w:t>
      </w:r>
    </w:p>
    <w:p w:rsidR="00333293" w:rsidRPr="00333293" w:rsidRDefault="00333293" w:rsidP="00333293">
      <w:pPr>
        <w:ind w:firstLine="709"/>
        <w:jc w:val="both"/>
        <w:rPr>
          <w:rFonts w:ascii="Arial" w:hAnsi="Arial" w:cs="Arial"/>
          <w:sz w:val="16"/>
          <w:szCs w:val="16"/>
        </w:rPr>
      </w:pPr>
      <w:r w:rsidRPr="00333293">
        <w:rPr>
          <w:rFonts w:ascii="Arial" w:hAnsi="Arial" w:cs="Arial"/>
          <w:sz w:val="16"/>
          <w:szCs w:val="16"/>
        </w:rPr>
        <w:t xml:space="preserve">26. Формирование информации, предусмотренной пунктами 11, 12 настоящего Порядка, для включения в реестры источников доходов бюджета осуществляется в соответствии с </w:t>
      </w:r>
      <w:hyperlink r:id="rId24" w:anchor="block_1000" w:history="1">
        <w:r w:rsidRPr="00333293">
          <w:rPr>
            <w:rFonts w:ascii="Arial" w:hAnsi="Arial" w:cs="Arial"/>
            <w:sz w:val="16"/>
            <w:szCs w:val="16"/>
          </w:rPr>
          <w:t>Положением</w:t>
        </w:r>
      </w:hyperlink>
      <w:r w:rsidRPr="00333293">
        <w:rPr>
          <w:rFonts w:ascii="Arial" w:hAnsi="Arial" w:cs="Arial"/>
          <w:sz w:val="16"/>
          <w:szCs w:val="16"/>
        </w:rPr>
        <w:t xml:space="preserve"> о государственной интегрированной информационной системе управления общественными финансами «Электронный бюджет», утвержденным </w:t>
      </w:r>
      <w:hyperlink r:id="rId25" w:history="1">
        <w:r w:rsidRPr="00333293">
          <w:rPr>
            <w:rFonts w:ascii="Arial" w:hAnsi="Arial" w:cs="Arial"/>
            <w:sz w:val="16"/>
            <w:szCs w:val="16"/>
          </w:rPr>
          <w:t>постановлением</w:t>
        </w:r>
      </w:hyperlink>
      <w:r w:rsidRPr="00333293">
        <w:rPr>
          <w:rFonts w:ascii="Arial" w:hAnsi="Arial" w:cs="Arial"/>
          <w:color w:val="000000"/>
          <w:sz w:val="16"/>
          <w:szCs w:val="16"/>
        </w:rPr>
        <w:t xml:space="preserve"> </w:t>
      </w:r>
      <w:r w:rsidRPr="00333293">
        <w:rPr>
          <w:rFonts w:ascii="Arial" w:hAnsi="Arial" w:cs="Arial"/>
          <w:sz w:val="16"/>
          <w:szCs w:val="16"/>
        </w:rPr>
        <w:t>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p w:rsidR="00333293" w:rsidRPr="00333293" w:rsidRDefault="00333293" w:rsidP="00333293">
      <w:pPr>
        <w:ind w:firstLine="709"/>
        <w:jc w:val="both"/>
        <w:rPr>
          <w:rFonts w:ascii="Arial" w:hAnsi="Arial" w:cs="Arial"/>
          <w:sz w:val="16"/>
          <w:szCs w:val="16"/>
        </w:rPr>
      </w:pPr>
    </w:p>
    <w:p w:rsidR="00333293" w:rsidRPr="00333293" w:rsidRDefault="00333293" w:rsidP="00333293">
      <w:pPr>
        <w:tabs>
          <w:tab w:val="left" w:pos="7815"/>
          <w:tab w:val="right" w:pos="9355"/>
        </w:tabs>
        <w:rPr>
          <w:rFonts w:ascii="Arial" w:eastAsiaTheme="minorHAnsi" w:hAnsi="Arial" w:cs="Arial"/>
          <w:b/>
          <w:sz w:val="16"/>
          <w:szCs w:val="16"/>
          <w:lang w:eastAsia="en-US"/>
        </w:rPr>
      </w:pPr>
      <w:r w:rsidRPr="00333293">
        <w:rPr>
          <w:rFonts w:ascii="Arial" w:eastAsiaTheme="minorHAnsi" w:hAnsi="Arial" w:cs="Arial"/>
          <w:b/>
          <w:sz w:val="16"/>
          <w:szCs w:val="16"/>
          <w:lang w:eastAsia="en-US"/>
        </w:rPr>
        <w:t xml:space="preserve">                                       13.08.2021 №49 </w:t>
      </w:r>
    </w:p>
    <w:p w:rsidR="00333293" w:rsidRPr="00333293" w:rsidRDefault="00333293" w:rsidP="00333293">
      <w:pPr>
        <w:jc w:val="center"/>
        <w:rPr>
          <w:rFonts w:ascii="Arial" w:eastAsiaTheme="minorHAnsi" w:hAnsi="Arial" w:cs="Arial"/>
          <w:b/>
          <w:sz w:val="16"/>
          <w:szCs w:val="16"/>
          <w:lang w:eastAsia="en-US"/>
        </w:rPr>
      </w:pPr>
      <w:r w:rsidRPr="00333293">
        <w:rPr>
          <w:rFonts w:ascii="Arial" w:eastAsiaTheme="minorHAnsi" w:hAnsi="Arial" w:cs="Arial"/>
          <w:b/>
          <w:sz w:val="16"/>
          <w:szCs w:val="16"/>
          <w:lang w:eastAsia="en-US"/>
        </w:rPr>
        <w:t>РОССИЙСКАЯ ФЕДЕРАЦИЯ</w:t>
      </w:r>
    </w:p>
    <w:p w:rsidR="00333293" w:rsidRPr="00333293" w:rsidRDefault="00333293" w:rsidP="00333293">
      <w:pPr>
        <w:jc w:val="center"/>
        <w:rPr>
          <w:rFonts w:ascii="Arial" w:eastAsiaTheme="minorHAnsi" w:hAnsi="Arial" w:cs="Arial"/>
          <w:b/>
          <w:sz w:val="16"/>
          <w:szCs w:val="16"/>
          <w:lang w:eastAsia="en-US"/>
        </w:rPr>
      </w:pPr>
      <w:r w:rsidRPr="00333293">
        <w:rPr>
          <w:rFonts w:ascii="Arial" w:eastAsiaTheme="minorHAnsi" w:hAnsi="Arial" w:cs="Arial"/>
          <w:b/>
          <w:sz w:val="16"/>
          <w:szCs w:val="16"/>
          <w:lang w:eastAsia="en-US"/>
        </w:rPr>
        <w:t>ИРКУТСКАЯ ОБЛАСТЬ</w:t>
      </w:r>
    </w:p>
    <w:p w:rsidR="00333293" w:rsidRPr="00333293" w:rsidRDefault="00333293" w:rsidP="00333293">
      <w:pPr>
        <w:jc w:val="center"/>
        <w:rPr>
          <w:rFonts w:ascii="Arial" w:eastAsiaTheme="minorHAnsi" w:hAnsi="Arial" w:cs="Arial"/>
          <w:b/>
          <w:sz w:val="16"/>
          <w:szCs w:val="16"/>
          <w:lang w:eastAsia="en-US"/>
        </w:rPr>
      </w:pPr>
      <w:r w:rsidRPr="00333293">
        <w:rPr>
          <w:rFonts w:ascii="Arial" w:eastAsiaTheme="minorHAnsi" w:hAnsi="Arial" w:cs="Arial"/>
          <w:b/>
          <w:sz w:val="16"/>
          <w:szCs w:val="16"/>
          <w:lang w:eastAsia="en-US"/>
        </w:rPr>
        <w:t>ЭХИРИТ-БУЛАГАТСКИЙ РАЙОН</w:t>
      </w:r>
    </w:p>
    <w:p w:rsidR="00333293" w:rsidRPr="00333293" w:rsidRDefault="00333293" w:rsidP="00333293">
      <w:pPr>
        <w:jc w:val="center"/>
        <w:rPr>
          <w:rFonts w:ascii="Arial" w:eastAsiaTheme="minorHAnsi" w:hAnsi="Arial" w:cs="Arial"/>
          <w:b/>
          <w:sz w:val="16"/>
          <w:szCs w:val="16"/>
          <w:lang w:eastAsia="en-US"/>
        </w:rPr>
      </w:pPr>
      <w:r w:rsidRPr="00333293">
        <w:rPr>
          <w:rFonts w:ascii="Arial" w:eastAsiaTheme="minorHAnsi" w:hAnsi="Arial" w:cs="Arial"/>
          <w:b/>
          <w:sz w:val="16"/>
          <w:szCs w:val="16"/>
          <w:lang w:eastAsia="en-US"/>
        </w:rPr>
        <w:t xml:space="preserve">МУНИЦИПАЛЬНОЕ ОБРАЗОВАНИЕ «КОРСУКСКОЕ» </w:t>
      </w:r>
    </w:p>
    <w:p w:rsidR="00333293" w:rsidRPr="00333293" w:rsidRDefault="00333293" w:rsidP="00333293">
      <w:pPr>
        <w:jc w:val="center"/>
        <w:rPr>
          <w:rFonts w:ascii="Arial" w:eastAsiaTheme="minorHAnsi" w:hAnsi="Arial" w:cs="Arial"/>
          <w:b/>
          <w:sz w:val="16"/>
          <w:szCs w:val="16"/>
          <w:lang w:eastAsia="en-US"/>
        </w:rPr>
      </w:pPr>
      <w:r w:rsidRPr="00333293">
        <w:rPr>
          <w:rFonts w:ascii="Arial" w:eastAsiaTheme="minorHAnsi" w:hAnsi="Arial" w:cs="Arial"/>
          <w:b/>
          <w:sz w:val="16"/>
          <w:szCs w:val="16"/>
          <w:lang w:eastAsia="en-US"/>
        </w:rPr>
        <w:t>АДМИНИСТРАЦИЯ</w:t>
      </w:r>
    </w:p>
    <w:p w:rsidR="00333293" w:rsidRPr="00333293" w:rsidRDefault="00333293" w:rsidP="00333293">
      <w:pPr>
        <w:tabs>
          <w:tab w:val="left" w:pos="7815"/>
          <w:tab w:val="right" w:pos="9355"/>
        </w:tabs>
        <w:jc w:val="center"/>
        <w:rPr>
          <w:rFonts w:ascii="Arial" w:eastAsiaTheme="minorHAnsi" w:hAnsi="Arial" w:cs="Arial"/>
          <w:b/>
          <w:sz w:val="16"/>
          <w:szCs w:val="16"/>
          <w:lang w:eastAsia="en-US"/>
        </w:rPr>
      </w:pPr>
      <w:r w:rsidRPr="00333293">
        <w:rPr>
          <w:rFonts w:ascii="Arial" w:eastAsiaTheme="minorHAnsi" w:hAnsi="Arial" w:cs="Arial"/>
          <w:b/>
          <w:sz w:val="16"/>
          <w:szCs w:val="16"/>
          <w:lang w:eastAsia="en-US"/>
        </w:rPr>
        <w:t>ПОСТАНОВЛЕНИЕ</w:t>
      </w:r>
    </w:p>
    <w:p w:rsidR="00333293" w:rsidRPr="00333293" w:rsidRDefault="00333293" w:rsidP="00333293">
      <w:pPr>
        <w:autoSpaceDN w:val="0"/>
        <w:jc w:val="both"/>
        <w:rPr>
          <w:sz w:val="16"/>
          <w:szCs w:val="16"/>
        </w:rPr>
      </w:pPr>
    </w:p>
    <w:p w:rsidR="00333293" w:rsidRPr="00333293" w:rsidRDefault="00333293" w:rsidP="00333293">
      <w:pPr>
        <w:widowControl w:val="0"/>
        <w:tabs>
          <w:tab w:val="left" w:pos="709"/>
        </w:tabs>
        <w:autoSpaceDE w:val="0"/>
        <w:autoSpaceDN w:val="0"/>
        <w:adjustRightInd w:val="0"/>
        <w:jc w:val="center"/>
        <w:rPr>
          <w:rFonts w:ascii="Arial" w:eastAsiaTheme="minorEastAsia" w:hAnsi="Arial" w:cs="Arial"/>
          <w:b/>
          <w:sz w:val="16"/>
          <w:szCs w:val="16"/>
        </w:rPr>
      </w:pPr>
      <w:r w:rsidRPr="00333293">
        <w:rPr>
          <w:rFonts w:ascii="Arial" w:eastAsiaTheme="minorEastAsia" w:hAnsi="Arial" w:cs="Arial"/>
          <w:b/>
          <w:sz w:val="16"/>
          <w:szCs w:val="16"/>
        </w:rPr>
        <w:t>ОБ УТВЕРЖДЕНИИ ПОРЯДКА УЧЕТА И ХРАНЕНИЯ ИСПОЛНИТЕЛЬНЫХ ДОКУМЕНТОВ, ПРЕДУСМАТРИВАЮЩИХ ОБРАЩЕНИЕ ВЗЫСКАНИЯ НА СРЕДСТВА БЮДЖЕТА МУНИЦИПАЛЬНОГО ОБРАЗОВАНИЯ «КОРСУКСКОЕ» ПО ИСКАМ К МУНИЦИПАЛЬНОМУ ОБРАЗОВАНИЮ «КОРСУКСКОЕ», И ИНЫХ ДОКУМЕНТОВ, СВЯЗАННЫХ С ИХ ИСПОЛНЕНИЕМ</w:t>
      </w:r>
    </w:p>
    <w:p w:rsidR="00333293" w:rsidRPr="00333293" w:rsidRDefault="00333293" w:rsidP="00333293">
      <w:pPr>
        <w:widowControl w:val="0"/>
        <w:tabs>
          <w:tab w:val="left" w:pos="709"/>
        </w:tabs>
        <w:autoSpaceDE w:val="0"/>
        <w:autoSpaceDN w:val="0"/>
        <w:adjustRightInd w:val="0"/>
        <w:ind w:firstLine="540"/>
        <w:jc w:val="both"/>
        <w:rPr>
          <w:rFonts w:eastAsiaTheme="minorEastAsia"/>
          <w:sz w:val="16"/>
          <w:szCs w:val="16"/>
        </w:rPr>
      </w:pPr>
    </w:p>
    <w:p w:rsidR="00333293" w:rsidRPr="00333293" w:rsidRDefault="00333293" w:rsidP="00333293">
      <w:pPr>
        <w:ind w:firstLine="709"/>
        <w:jc w:val="both"/>
        <w:rPr>
          <w:color w:val="000000"/>
          <w:sz w:val="16"/>
          <w:szCs w:val="16"/>
        </w:rPr>
      </w:pPr>
      <w:r w:rsidRPr="00333293">
        <w:rPr>
          <w:rFonts w:ascii="Arial" w:eastAsiaTheme="minorHAnsi" w:hAnsi="Arial" w:cs="Arial"/>
          <w:sz w:val="16"/>
          <w:szCs w:val="16"/>
          <w:lang w:eastAsia="en-US"/>
        </w:rPr>
        <w:t xml:space="preserve">В целях приведения нормативных документов муниципального образования «Корсукское» в соответствие бюджетному законодательству Российской Федерацией, в соответствии со статьей 242.1 </w:t>
      </w:r>
      <w:r w:rsidRPr="00333293">
        <w:rPr>
          <w:rFonts w:ascii="Arial" w:hAnsi="Arial" w:cs="Arial"/>
          <w:color w:val="000000"/>
          <w:sz w:val="16"/>
          <w:szCs w:val="16"/>
        </w:rPr>
        <w:t>Бюджетного Кодекса Российской Федерации и руководствуясь статьей 33 Устава</w:t>
      </w:r>
      <w:r w:rsidRPr="00333293">
        <w:rPr>
          <w:color w:val="000000"/>
          <w:sz w:val="16"/>
          <w:szCs w:val="16"/>
        </w:rPr>
        <w:t>,</w:t>
      </w:r>
    </w:p>
    <w:p w:rsidR="00333293" w:rsidRPr="00333293" w:rsidRDefault="00333293" w:rsidP="00333293">
      <w:pPr>
        <w:ind w:firstLine="709"/>
        <w:jc w:val="both"/>
        <w:rPr>
          <w:rFonts w:ascii="Tahoma" w:hAnsi="Tahoma" w:cs="Tahoma"/>
          <w:color w:val="000000"/>
          <w:sz w:val="16"/>
          <w:szCs w:val="16"/>
        </w:rPr>
      </w:pPr>
    </w:p>
    <w:p w:rsidR="00333293" w:rsidRPr="00333293" w:rsidRDefault="00333293" w:rsidP="00333293">
      <w:pPr>
        <w:widowControl w:val="0"/>
        <w:tabs>
          <w:tab w:val="left" w:pos="709"/>
        </w:tabs>
        <w:autoSpaceDE w:val="0"/>
        <w:autoSpaceDN w:val="0"/>
        <w:adjustRightInd w:val="0"/>
        <w:ind w:firstLine="540"/>
        <w:jc w:val="center"/>
        <w:rPr>
          <w:rFonts w:ascii="Arial" w:eastAsiaTheme="minorEastAsia" w:hAnsi="Arial" w:cs="Arial"/>
          <w:b/>
          <w:color w:val="000000" w:themeColor="text1"/>
          <w:sz w:val="16"/>
          <w:szCs w:val="16"/>
        </w:rPr>
      </w:pPr>
      <w:r w:rsidRPr="00333293">
        <w:rPr>
          <w:rFonts w:ascii="Arial" w:eastAsiaTheme="minorEastAsia" w:hAnsi="Arial" w:cs="Arial"/>
          <w:b/>
          <w:color w:val="000000" w:themeColor="text1"/>
          <w:sz w:val="16"/>
          <w:szCs w:val="16"/>
        </w:rPr>
        <w:t>ПОСТАНОВЛЯЮ:</w:t>
      </w:r>
    </w:p>
    <w:p w:rsidR="00333293" w:rsidRPr="00333293" w:rsidRDefault="00333293" w:rsidP="00333293">
      <w:pPr>
        <w:widowControl w:val="0"/>
        <w:tabs>
          <w:tab w:val="left" w:pos="709"/>
        </w:tabs>
        <w:autoSpaceDE w:val="0"/>
        <w:autoSpaceDN w:val="0"/>
        <w:adjustRightInd w:val="0"/>
        <w:ind w:firstLine="540"/>
        <w:jc w:val="center"/>
        <w:rPr>
          <w:rFonts w:eastAsiaTheme="minorEastAsia"/>
          <w:color w:val="000000" w:themeColor="text1"/>
          <w:sz w:val="16"/>
          <w:szCs w:val="16"/>
        </w:rPr>
      </w:pPr>
    </w:p>
    <w:p w:rsidR="00333293" w:rsidRPr="00333293" w:rsidRDefault="00333293" w:rsidP="00333293">
      <w:pPr>
        <w:widowControl w:val="0"/>
        <w:tabs>
          <w:tab w:val="left" w:pos="709"/>
        </w:tabs>
        <w:autoSpaceDE w:val="0"/>
        <w:autoSpaceDN w:val="0"/>
        <w:adjustRightInd w:val="0"/>
        <w:jc w:val="both"/>
        <w:rPr>
          <w:rFonts w:ascii="Arial" w:eastAsiaTheme="minorEastAsia" w:hAnsi="Arial" w:cs="Arial"/>
          <w:sz w:val="16"/>
          <w:szCs w:val="16"/>
        </w:rPr>
      </w:pPr>
      <w:r w:rsidRPr="00333293">
        <w:rPr>
          <w:rFonts w:eastAsiaTheme="minorEastAsia"/>
          <w:color w:val="000000" w:themeColor="text1"/>
          <w:sz w:val="16"/>
          <w:szCs w:val="16"/>
        </w:rPr>
        <w:t xml:space="preserve">      </w:t>
      </w:r>
      <w:r w:rsidRPr="00333293">
        <w:rPr>
          <w:rFonts w:ascii="Arial" w:eastAsiaTheme="minorEastAsia" w:hAnsi="Arial" w:cs="Arial"/>
          <w:color w:val="000000" w:themeColor="text1"/>
          <w:sz w:val="16"/>
          <w:szCs w:val="16"/>
        </w:rPr>
        <w:t xml:space="preserve">1. </w:t>
      </w:r>
      <w:r w:rsidRPr="00333293">
        <w:rPr>
          <w:rFonts w:ascii="Arial" w:eastAsiaTheme="minorEastAsia" w:hAnsi="Arial" w:cs="Arial"/>
          <w:sz w:val="16"/>
          <w:szCs w:val="16"/>
        </w:rPr>
        <w:t>Утвердить прилагаемый «Порядок учета и хранения исполнительных документов, предусматривающих обращение взыскания на средства бюджета муниципального образования «Корсукское» по искам к муниципальному образованию «Корсукское», и иных документов, связанных с их исполнением» (прилагается).</w:t>
      </w:r>
    </w:p>
    <w:p w:rsidR="00333293" w:rsidRPr="00333293" w:rsidRDefault="00333293" w:rsidP="00333293">
      <w:pPr>
        <w:tabs>
          <w:tab w:val="left" w:pos="426"/>
        </w:tabs>
        <w:spacing w:after="200"/>
        <w:contextualSpacing/>
        <w:jc w:val="both"/>
        <w:rPr>
          <w:rFonts w:ascii="Arial" w:eastAsiaTheme="minorHAnsi" w:hAnsi="Arial" w:cs="Arial"/>
          <w:color w:val="000000" w:themeColor="text1"/>
          <w:sz w:val="16"/>
          <w:szCs w:val="16"/>
          <w:lang w:eastAsia="en-US"/>
        </w:rPr>
      </w:pPr>
      <w:r w:rsidRPr="00333293">
        <w:rPr>
          <w:rFonts w:ascii="Arial" w:eastAsiaTheme="minorHAnsi" w:hAnsi="Arial" w:cs="Arial"/>
          <w:color w:val="000000" w:themeColor="text1"/>
          <w:sz w:val="16"/>
          <w:szCs w:val="16"/>
          <w:lang w:eastAsia="en-US"/>
        </w:rPr>
        <w:t xml:space="preserve">     2. Контроль за исполнением постановления возложить на начальника финансового отдела администрации  </w:t>
      </w:r>
      <w:r w:rsidRPr="00333293">
        <w:rPr>
          <w:rFonts w:ascii="Arial" w:eastAsiaTheme="minorHAnsi" w:hAnsi="Arial" w:cs="Arial"/>
          <w:sz w:val="16"/>
          <w:szCs w:val="16"/>
          <w:lang w:eastAsia="en-US"/>
        </w:rPr>
        <w:t>муниципального образования «Корсукское»</w:t>
      </w:r>
      <w:r w:rsidRPr="00333293">
        <w:rPr>
          <w:rFonts w:ascii="Arial" w:eastAsiaTheme="minorHAnsi" w:hAnsi="Arial" w:cs="Arial"/>
          <w:color w:val="000000" w:themeColor="text1"/>
          <w:sz w:val="16"/>
          <w:szCs w:val="16"/>
          <w:lang w:eastAsia="en-US"/>
        </w:rPr>
        <w:t xml:space="preserve">. </w:t>
      </w:r>
    </w:p>
    <w:p w:rsidR="00333293" w:rsidRPr="00333293" w:rsidRDefault="00333293" w:rsidP="00333293">
      <w:pPr>
        <w:spacing w:after="200"/>
        <w:contextualSpacing/>
        <w:jc w:val="both"/>
        <w:rPr>
          <w:rFonts w:ascii="Arial" w:hAnsi="Arial" w:cs="Arial"/>
          <w:color w:val="000000"/>
          <w:sz w:val="16"/>
          <w:szCs w:val="16"/>
        </w:rPr>
      </w:pPr>
      <w:r w:rsidRPr="00333293">
        <w:rPr>
          <w:rFonts w:ascii="Arial" w:eastAsiaTheme="minorHAnsi" w:hAnsi="Arial" w:cs="Arial"/>
          <w:color w:val="000000" w:themeColor="text1"/>
          <w:sz w:val="16"/>
          <w:szCs w:val="16"/>
          <w:lang w:eastAsia="en-US"/>
        </w:rPr>
        <w:t xml:space="preserve">    3. </w:t>
      </w:r>
      <w:r w:rsidRPr="00333293">
        <w:rPr>
          <w:rFonts w:ascii="Arial" w:hAnsi="Arial" w:cs="Arial"/>
          <w:color w:val="000000"/>
          <w:sz w:val="16"/>
          <w:szCs w:val="16"/>
        </w:rPr>
        <w:t>Опубликовать настоящее постановление в газете «Вестник МО «Корсукское» и разместить на официальном сайте администрации «Корсукское» в информационно-телекоммуникационной сети «Интернет».</w:t>
      </w:r>
      <w:r w:rsidRPr="00333293">
        <w:rPr>
          <w:rFonts w:ascii="Arial" w:eastAsiaTheme="minorHAnsi" w:hAnsi="Arial" w:cs="Arial"/>
          <w:color w:val="000000" w:themeColor="text1"/>
          <w:sz w:val="16"/>
          <w:szCs w:val="16"/>
          <w:lang w:eastAsia="en-US"/>
        </w:rPr>
        <w:t xml:space="preserve"> </w:t>
      </w:r>
    </w:p>
    <w:p w:rsidR="00333293" w:rsidRPr="00333293" w:rsidRDefault="00333293" w:rsidP="00333293">
      <w:pPr>
        <w:tabs>
          <w:tab w:val="left" w:pos="7770"/>
        </w:tabs>
        <w:spacing w:after="200"/>
        <w:contextualSpacing/>
        <w:jc w:val="both"/>
        <w:rPr>
          <w:rFonts w:ascii="Arial" w:eastAsiaTheme="minorHAnsi" w:hAnsi="Arial" w:cs="Arial"/>
          <w:color w:val="000000" w:themeColor="text1"/>
          <w:sz w:val="16"/>
          <w:szCs w:val="16"/>
          <w:lang w:eastAsia="en-US"/>
        </w:rPr>
      </w:pPr>
      <w:r w:rsidRPr="00333293">
        <w:rPr>
          <w:rFonts w:ascii="Arial" w:eastAsiaTheme="minorHAnsi" w:hAnsi="Arial" w:cs="Arial"/>
          <w:color w:val="000000" w:themeColor="text1"/>
          <w:sz w:val="16"/>
          <w:szCs w:val="16"/>
          <w:lang w:eastAsia="en-US"/>
        </w:rPr>
        <w:t>.</w:t>
      </w:r>
    </w:p>
    <w:p w:rsidR="00333293" w:rsidRPr="00333293" w:rsidRDefault="00333293" w:rsidP="00333293">
      <w:pPr>
        <w:widowControl w:val="0"/>
        <w:autoSpaceDE w:val="0"/>
        <w:autoSpaceDN w:val="0"/>
        <w:adjustRightInd w:val="0"/>
        <w:rPr>
          <w:rFonts w:ascii="Arial" w:eastAsiaTheme="minorEastAsia" w:hAnsi="Arial" w:cs="Arial"/>
          <w:color w:val="000000" w:themeColor="text1"/>
          <w:sz w:val="16"/>
          <w:szCs w:val="16"/>
        </w:rPr>
      </w:pPr>
    </w:p>
    <w:p w:rsidR="00333293" w:rsidRPr="00333293" w:rsidRDefault="00333293" w:rsidP="00333293">
      <w:pPr>
        <w:widowControl w:val="0"/>
        <w:autoSpaceDE w:val="0"/>
        <w:autoSpaceDN w:val="0"/>
        <w:adjustRightInd w:val="0"/>
        <w:rPr>
          <w:rFonts w:ascii="Arial" w:eastAsiaTheme="minorEastAsia" w:hAnsi="Arial" w:cs="Arial"/>
          <w:color w:val="000000" w:themeColor="text1"/>
          <w:sz w:val="16"/>
          <w:szCs w:val="16"/>
        </w:rPr>
      </w:pPr>
    </w:p>
    <w:p w:rsidR="00333293" w:rsidRPr="00333293" w:rsidRDefault="00333293" w:rsidP="00333293">
      <w:pPr>
        <w:spacing w:before="120" w:after="120"/>
        <w:rPr>
          <w:rFonts w:ascii="Arial" w:hAnsi="Arial" w:cs="Arial"/>
          <w:color w:val="000000"/>
          <w:sz w:val="16"/>
          <w:szCs w:val="16"/>
        </w:rPr>
      </w:pPr>
      <w:r w:rsidRPr="00333293">
        <w:rPr>
          <w:rFonts w:ascii="Arial" w:hAnsi="Arial" w:cs="Arial"/>
          <w:color w:val="000000"/>
          <w:sz w:val="16"/>
          <w:szCs w:val="16"/>
        </w:rPr>
        <w:t>Глава МО «Корсукское»                                                     Е.А. Хаптахаев</w:t>
      </w:r>
    </w:p>
    <w:p w:rsidR="00333293" w:rsidRPr="00333293" w:rsidRDefault="00333293" w:rsidP="00333293">
      <w:pPr>
        <w:spacing w:after="200"/>
        <w:rPr>
          <w:rFonts w:asciiTheme="minorHAnsi" w:eastAsiaTheme="minorHAnsi" w:hAnsiTheme="minorHAnsi" w:cstheme="minorBidi"/>
          <w:sz w:val="16"/>
          <w:szCs w:val="16"/>
          <w:lang w:eastAsia="en-US"/>
        </w:rPr>
      </w:pPr>
    </w:p>
    <w:p w:rsidR="00333293" w:rsidRPr="00333293" w:rsidRDefault="00333293" w:rsidP="00333293">
      <w:pPr>
        <w:spacing w:after="200"/>
        <w:rPr>
          <w:rFonts w:asciiTheme="minorHAnsi" w:eastAsiaTheme="minorHAnsi" w:hAnsiTheme="minorHAnsi" w:cstheme="minorBidi"/>
          <w:sz w:val="16"/>
          <w:szCs w:val="16"/>
          <w:lang w:eastAsia="en-US"/>
        </w:rPr>
      </w:pPr>
    </w:p>
    <w:p w:rsidR="00333293" w:rsidRPr="00333293" w:rsidRDefault="00333293" w:rsidP="00333293">
      <w:pPr>
        <w:tabs>
          <w:tab w:val="left" w:pos="8190"/>
        </w:tabs>
        <w:spacing w:after="200"/>
        <w:rPr>
          <w:rFonts w:asciiTheme="minorHAnsi" w:eastAsiaTheme="minorHAnsi" w:hAnsiTheme="minorHAnsi" w:cstheme="minorBidi"/>
          <w:sz w:val="16"/>
          <w:szCs w:val="16"/>
          <w:lang w:eastAsia="en-US"/>
        </w:rPr>
      </w:pPr>
      <w:r w:rsidRPr="00333293">
        <w:rPr>
          <w:rFonts w:asciiTheme="minorHAnsi" w:eastAsiaTheme="minorHAnsi" w:hAnsiTheme="minorHAnsi" w:cstheme="minorBidi"/>
          <w:sz w:val="16"/>
          <w:szCs w:val="16"/>
          <w:lang w:eastAsia="en-US"/>
        </w:rPr>
        <w:tab/>
      </w:r>
    </w:p>
    <w:p w:rsidR="00333293" w:rsidRPr="00333293" w:rsidRDefault="00333293" w:rsidP="00333293">
      <w:pPr>
        <w:tabs>
          <w:tab w:val="left" w:pos="8190"/>
        </w:tabs>
        <w:spacing w:after="200"/>
        <w:rPr>
          <w:rFonts w:asciiTheme="minorHAnsi" w:eastAsiaTheme="minorHAnsi" w:hAnsiTheme="minorHAnsi" w:cstheme="minorBidi"/>
          <w:sz w:val="16"/>
          <w:szCs w:val="16"/>
          <w:lang w:eastAsia="en-US"/>
        </w:rPr>
      </w:pPr>
    </w:p>
    <w:p w:rsidR="00333293" w:rsidRPr="00333293" w:rsidRDefault="00333293" w:rsidP="00333293">
      <w:pPr>
        <w:ind w:firstLine="709"/>
        <w:jc w:val="center"/>
        <w:rPr>
          <w:color w:val="000000"/>
          <w:sz w:val="16"/>
          <w:szCs w:val="16"/>
        </w:rPr>
      </w:pPr>
      <w:r w:rsidRPr="00333293">
        <w:rPr>
          <w:color w:val="000000"/>
          <w:sz w:val="16"/>
          <w:szCs w:val="16"/>
        </w:rPr>
        <w:t xml:space="preserve">                                      </w:t>
      </w:r>
    </w:p>
    <w:p w:rsidR="00333293" w:rsidRPr="00333293" w:rsidRDefault="00333293" w:rsidP="00333293">
      <w:pPr>
        <w:ind w:firstLine="709"/>
        <w:jc w:val="right"/>
        <w:rPr>
          <w:color w:val="000000"/>
          <w:sz w:val="16"/>
          <w:szCs w:val="16"/>
        </w:rPr>
      </w:pPr>
      <w:r w:rsidRPr="00333293">
        <w:rPr>
          <w:color w:val="000000"/>
          <w:sz w:val="16"/>
          <w:szCs w:val="16"/>
        </w:rPr>
        <w:t xml:space="preserve">  </w:t>
      </w:r>
    </w:p>
    <w:p w:rsidR="00333293" w:rsidRPr="00333293" w:rsidRDefault="00333293" w:rsidP="00333293">
      <w:pPr>
        <w:ind w:firstLine="709"/>
        <w:jc w:val="right"/>
        <w:rPr>
          <w:color w:val="000000"/>
          <w:sz w:val="16"/>
          <w:szCs w:val="16"/>
        </w:rPr>
      </w:pPr>
    </w:p>
    <w:p w:rsidR="00333293" w:rsidRPr="00333293" w:rsidRDefault="00333293" w:rsidP="00333293">
      <w:pPr>
        <w:ind w:firstLine="709"/>
        <w:jc w:val="right"/>
        <w:rPr>
          <w:color w:val="000000"/>
          <w:sz w:val="16"/>
          <w:szCs w:val="16"/>
        </w:rPr>
      </w:pPr>
      <w:r w:rsidRPr="00333293">
        <w:rPr>
          <w:color w:val="000000"/>
          <w:sz w:val="16"/>
          <w:szCs w:val="16"/>
        </w:rPr>
        <w:t xml:space="preserve"> Утверждено:</w:t>
      </w:r>
    </w:p>
    <w:p w:rsidR="00333293" w:rsidRPr="00333293" w:rsidRDefault="00333293" w:rsidP="00333293">
      <w:pPr>
        <w:ind w:right="141" w:firstLine="709"/>
        <w:jc w:val="right"/>
        <w:rPr>
          <w:color w:val="000000"/>
          <w:sz w:val="16"/>
          <w:szCs w:val="16"/>
        </w:rPr>
      </w:pPr>
      <w:r w:rsidRPr="00333293">
        <w:rPr>
          <w:color w:val="000000"/>
          <w:sz w:val="16"/>
          <w:szCs w:val="16"/>
        </w:rPr>
        <w:t xml:space="preserve">     Постановлением главы </w:t>
      </w:r>
    </w:p>
    <w:p w:rsidR="00333293" w:rsidRPr="00333293" w:rsidRDefault="00333293" w:rsidP="00333293">
      <w:pPr>
        <w:ind w:right="141" w:firstLine="709"/>
        <w:jc w:val="right"/>
        <w:rPr>
          <w:color w:val="000000"/>
          <w:sz w:val="16"/>
          <w:szCs w:val="16"/>
        </w:rPr>
      </w:pPr>
      <w:r w:rsidRPr="00333293">
        <w:rPr>
          <w:color w:val="000000"/>
          <w:sz w:val="16"/>
          <w:szCs w:val="16"/>
        </w:rPr>
        <w:t>МО «Корсукское»</w:t>
      </w:r>
    </w:p>
    <w:p w:rsidR="00333293" w:rsidRPr="00333293" w:rsidRDefault="00333293" w:rsidP="00333293">
      <w:pPr>
        <w:ind w:firstLine="709"/>
        <w:jc w:val="right"/>
        <w:rPr>
          <w:color w:val="000000"/>
          <w:sz w:val="16"/>
          <w:szCs w:val="16"/>
        </w:rPr>
      </w:pPr>
      <w:r w:rsidRPr="00333293">
        <w:rPr>
          <w:color w:val="000000"/>
          <w:sz w:val="16"/>
          <w:szCs w:val="16"/>
        </w:rPr>
        <w:t xml:space="preserve">                                     от 13.08.2021 г. №49</w:t>
      </w:r>
    </w:p>
    <w:p w:rsidR="00333293" w:rsidRPr="00333293" w:rsidRDefault="00333293" w:rsidP="00333293">
      <w:pPr>
        <w:tabs>
          <w:tab w:val="left" w:pos="7770"/>
        </w:tabs>
        <w:spacing w:after="200"/>
        <w:jc w:val="right"/>
        <w:rPr>
          <w:rFonts w:ascii="Courier New" w:eastAsiaTheme="minorHAnsi" w:hAnsi="Courier New" w:cs="Courier New"/>
          <w:b/>
          <w:sz w:val="16"/>
          <w:szCs w:val="16"/>
          <w:lang w:eastAsia="en-US"/>
        </w:rPr>
      </w:pPr>
    </w:p>
    <w:p w:rsidR="00333293" w:rsidRPr="00333293" w:rsidRDefault="00333293" w:rsidP="00333293">
      <w:pPr>
        <w:autoSpaceDE w:val="0"/>
        <w:autoSpaceDN w:val="0"/>
        <w:adjustRightInd w:val="0"/>
        <w:jc w:val="center"/>
        <w:rPr>
          <w:rFonts w:ascii="Arial" w:eastAsiaTheme="minorEastAsia" w:hAnsi="Arial" w:cs="Arial"/>
          <w:b/>
          <w:sz w:val="16"/>
          <w:szCs w:val="16"/>
        </w:rPr>
      </w:pPr>
      <w:r w:rsidRPr="00333293">
        <w:rPr>
          <w:rFonts w:ascii="Arial" w:eastAsiaTheme="minorEastAsia" w:hAnsi="Arial" w:cs="Arial"/>
          <w:b/>
          <w:sz w:val="16"/>
          <w:szCs w:val="16"/>
        </w:rPr>
        <w:t>Порядок учета и хранения исполнительных документов, предусматривающих обращение взыскания на средства бюджета муниципального образования «Корсукское» по искам к муниципальному образованию «Корсукское», и иных документов, связанных с их исполнением</w:t>
      </w:r>
    </w:p>
    <w:p w:rsidR="00333293" w:rsidRPr="00333293" w:rsidRDefault="00333293" w:rsidP="00333293">
      <w:pPr>
        <w:autoSpaceDE w:val="0"/>
        <w:autoSpaceDN w:val="0"/>
        <w:adjustRightInd w:val="0"/>
        <w:rPr>
          <w:rFonts w:ascii="Arial" w:eastAsiaTheme="minorEastAsia" w:hAnsi="Arial" w:cs="Arial"/>
          <w:sz w:val="16"/>
          <w:szCs w:val="16"/>
        </w:rPr>
      </w:pPr>
    </w:p>
    <w:p w:rsidR="00333293" w:rsidRPr="00333293" w:rsidRDefault="00333293" w:rsidP="00333293">
      <w:pPr>
        <w:autoSpaceDE w:val="0"/>
        <w:autoSpaceDN w:val="0"/>
        <w:adjustRightInd w:val="0"/>
        <w:jc w:val="center"/>
        <w:rPr>
          <w:rFonts w:ascii="Arial" w:eastAsiaTheme="minorEastAsia" w:hAnsi="Arial" w:cs="Arial"/>
          <w:sz w:val="16"/>
          <w:szCs w:val="16"/>
        </w:rPr>
      </w:pPr>
      <w:r w:rsidRPr="00333293">
        <w:rPr>
          <w:rFonts w:ascii="Arial" w:eastAsiaTheme="minorEastAsia" w:hAnsi="Arial" w:cs="Arial"/>
          <w:sz w:val="16"/>
          <w:szCs w:val="16"/>
        </w:rPr>
        <w:t>1. Общие положения.</w:t>
      </w:r>
    </w:p>
    <w:p w:rsidR="00333293" w:rsidRPr="00333293" w:rsidRDefault="00333293" w:rsidP="00333293">
      <w:pPr>
        <w:autoSpaceDE w:val="0"/>
        <w:autoSpaceDN w:val="0"/>
        <w:adjustRightInd w:val="0"/>
        <w:jc w:val="center"/>
        <w:rPr>
          <w:rFonts w:ascii="Arial" w:eastAsiaTheme="minorEastAsia" w:hAnsi="Arial" w:cs="Arial"/>
          <w:sz w:val="16"/>
          <w:szCs w:val="16"/>
        </w:rPr>
      </w:pPr>
    </w:p>
    <w:p w:rsidR="00333293" w:rsidRPr="00333293" w:rsidRDefault="00333293" w:rsidP="00333293">
      <w:pPr>
        <w:autoSpaceDE w:val="0"/>
        <w:autoSpaceDN w:val="0"/>
        <w:adjustRightInd w:val="0"/>
        <w:ind w:firstLine="540"/>
        <w:jc w:val="both"/>
        <w:rPr>
          <w:rFonts w:ascii="Arial" w:eastAsiaTheme="minorEastAsia" w:hAnsi="Arial" w:cs="Arial"/>
          <w:sz w:val="16"/>
          <w:szCs w:val="16"/>
        </w:rPr>
      </w:pPr>
      <w:r w:rsidRPr="00333293">
        <w:rPr>
          <w:rFonts w:ascii="Arial" w:eastAsiaTheme="minorEastAsia" w:hAnsi="Arial" w:cs="Arial"/>
          <w:sz w:val="16"/>
          <w:szCs w:val="16"/>
        </w:rPr>
        <w:t>1.1. Настоящий Порядок разработан в соответствии Бюджетного Кодекса Российской Федерации и  определяет действия по ведению учета, осуществлению хранения исполнительных документов и иных документов, связанных с их исполнением (далее - исполнительный документ), предусматривающих обращение взыскания на средства  бюджета муниципального образования «Алужинское».</w:t>
      </w:r>
    </w:p>
    <w:p w:rsidR="00333293" w:rsidRPr="00333293" w:rsidRDefault="00333293" w:rsidP="00333293">
      <w:pPr>
        <w:autoSpaceDE w:val="0"/>
        <w:autoSpaceDN w:val="0"/>
        <w:adjustRightInd w:val="0"/>
        <w:ind w:firstLine="540"/>
        <w:jc w:val="both"/>
        <w:rPr>
          <w:rFonts w:ascii="Arial" w:eastAsiaTheme="minorEastAsia" w:hAnsi="Arial" w:cs="Arial"/>
          <w:sz w:val="16"/>
          <w:szCs w:val="16"/>
        </w:rPr>
      </w:pPr>
      <w:r w:rsidRPr="00333293">
        <w:rPr>
          <w:rFonts w:ascii="Arial" w:eastAsiaTheme="minorEastAsia" w:hAnsi="Arial" w:cs="Arial"/>
          <w:sz w:val="16"/>
          <w:szCs w:val="16"/>
        </w:rPr>
        <w:t>Уполномоченным органом по ведению учета,  осуществлению хранения исполнительных документов и иных документов, связанных с их исполнением, от имени муниципального образования «Корсукское»</w:t>
      </w:r>
      <w:r w:rsidRPr="00333293">
        <w:rPr>
          <w:rFonts w:ascii="Arial" w:eastAsiaTheme="minorEastAsia" w:hAnsi="Arial" w:cs="Arial"/>
          <w:b/>
          <w:sz w:val="16"/>
          <w:szCs w:val="16"/>
        </w:rPr>
        <w:t xml:space="preserve"> </w:t>
      </w:r>
      <w:r w:rsidRPr="00333293">
        <w:rPr>
          <w:rFonts w:ascii="Arial" w:eastAsiaTheme="minorEastAsia" w:hAnsi="Arial" w:cs="Arial"/>
          <w:sz w:val="16"/>
          <w:szCs w:val="16"/>
        </w:rPr>
        <w:t>является финансовый  отдел администрации муниципального образования «Корсукское» (далее – финансовый отдел).</w:t>
      </w:r>
    </w:p>
    <w:p w:rsidR="00333293" w:rsidRPr="00333293" w:rsidRDefault="00333293" w:rsidP="00333293">
      <w:pPr>
        <w:autoSpaceDE w:val="0"/>
        <w:autoSpaceDN w:val="0"/>
        <w:adjustRightInd w:val="0"/>
        <w:ind w:firstLine="540"/>
        <w:jc w:val="both"/>
        <w:rPr>
          <w:rFonts w:ascii="Arial" w:eastAsiaTheme="minorEastAsia" w:hAnsi="Arial" w:cs="Arial"/>
          <w:sz w:val="16"/>
          <w:szCs w:val="16"/>
        </w:rPr>
      </w:pPr>
      <w:r w:rsidRPr="00333293">
        <w:rPr>
          <w:rFonts w:ascii="Arial" w:eastAsiaTheme="minorEastAsia" w:hAnsi="Arial" w:cs="Arial"/>
          <w:sz w:val="16"/>
          <w:szCs w:val="16"/>
        </w:rPr>
        <w:t>1.2. В финансовый отдел направляются исполнительные документы:</w:t>
      </w:r>
    </w:p>
    <w:p w:rsidR="00333293" w:rsidRPr="00333293" w:rsidRDefault="00333293" w:rsidP="00333293">
      <w:pPr>
        <w:autoSpaceDE w:val="0"/>
        <w:autoSpaceDN w:val="0"/>
        <w:adjustRightInd w:val="0"/>
        <w:ind w:firstLine="540"/>
        <w:jc w:val="both"/>
        <w:rPr>
          <w:rFonts w:ascii="Arial" w:eastAsiaTheme="minorEastAsia" w:hAnsi="Arial" w:cs="Arial"/>
          <w:sz w:val="16"/>
          <w:szCs w:val="16"/>
        </w:rPr>
      </w:pPr>
      <w:r w:rsidRPr="00333293">
        <w:rPr>
          <w:rFonts w:ascii="Arial" w:eastAsiaTheme="minorEastAsia" w:hAnsi="Arial" w:cs="Arial"/>
          <w:sz w:val="16"/>
          <w:szCs w:val="16"/>
        </w:rPr>
        <w:t xml:space="preserve"> по искам к муниципальному образованию «Корсукское»  (далее – МО «Корсукское») о возмещении вреда, причиненного незаконными действиями (бездействием) органов местного самоуправления или их должностных лиц, в том </w:t>
      </w:r>
      <w:r w:rsidRPr="00333293">
        <w:rPr>
          <w:rFonts w:ascii="Arial" w:eastAsiaTheme="minorEastAsia" w:hAnsi="Arial" w:cs="Arial"/>
          <w:sz w:val="16"/>
          <w:szCs w:val="16"/>
        </w:rPr>
        <w:lastRenderedPageBreak/>
        <w:t xml:space="preserve">числе в результате издания муниципальных правовых актов, не соответствующих закону или иному нормативному правовому акту; </w:t>
      </w:r>
    </w:p>
    <w:p w:rsidR="00333293" w:rsidRPr="00333293" w:rsidRDefault="00333293" w:rsidP="00333293">
      <w:pPr>
        <w:autoSpaceDE w:val="0"/>
        <w:autoSpaceDN w:val="0"/>
        <w:adjustRightInd w:val="0"/>
        <w:ind w:firstLine="540"/>
        <w:jc w:val="both"/>
        <w:rPr>
          <w:rFonts w:ascii="Arial" w:eastAsiaTheme="minorEastAsia" w:hAnsi="Arial" w:cs="Arial"/>
          <w:sz w:val="16"/>
          <w:szCs w:val="16"/>
        </w:rPr>
      </w:pPr>
      <w:r w:rsidRPr="00333293">
        <w:rPr>
          <w:rFonts w:ascii="Arial" w:eastAsiaTheme="minorEastAsia" w:hAnsi="Arial" w:cs="Arial"/>
          <w:sz w:val="16"/>
          <w:szCs w:val="16"/>
        </w:rPr>
        <w:t xml:space="preserve"> по иным искам о взыскании денежных средств за счет средств муниципальной казны (за исключением судебных актов о взыскании денежных средств в порядке субсидиарной ответственности главных распорядителей средств МО «Корсукское»);</w:t>
      </w:r>
    </w:p>
    <w:p w:rsidR="00333293" w:rsidRPr="00333293" w:rsidRDefault="00333293" w:rsidP="00333293">
      <w:pPr>
        <w:autoSpaceDE w:val="0"/>
        <w:autoSpaceDN w:val="0"/>
        <w:adjustRightInd w:val="0"/>
        <w:ind w:firstLine="540"/>
        <w:jc w:val="both"/>
        <w:rPr>
          <w:rFonts w:ascii="Arial" w:eastAsiaTheme="minorEastAsia" w:hAnsi="Arial" w:cs="Arial"/>
          <w:sz w:val="16"/>
          <w:szCs w:val="16"/>
        </w:rPr>
      </w:pPr>
      <w:r w:rsidRPr="00333293">
        <w:rPr>
          <w:rFonts w:ascii="Arial" w:eastAsiaTheme="minorEastAsia" w:hAnsi="Arial" w:cs="Arial"/>
          <w:sz w:val="16"/>
          <w:szCs w:val="16"/>
        </w:rPr>
        <w:t xml:space="preserve"> судебные акты о присуждении компенсации за нарушение права на исполнение судебного акта в разумный срок за счет средств МО «Корсукское».</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lang w:eastAsia="en-US"/>
        </w:rPr>
        <w:t xml:space="preserve">1.3. </w:t>
      </w:r>
      <w:r w:rsidRPr="00333293">
        <w:rPr>
          <w:rFonts w:ascii="Arial" w:eastAsiaTheme="minorHAnsi" w:hAnsi="Arial" w:cs="Arial"/>
          <w:sz w:val="16"/>
          <w:szCs w:val="16"/>
        </w:rPr>
        <w:t xml:space="preserve">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rPr>
        <w:t>Дубликат исполнительного листа направляется на исполнение вместе с копией определения суда о его выдаче.</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 xml:space="preserve">1.4. Главный распорядитель средств бюджета МО «Корсукское», представлявший в суде интересы МО «Корсукское» </w:t>
      </w:r>
      <w:r w:rsidRPr="00333293">
        <w:rPr>
          <w:rFonts w:ascii="Arial" w:eastAsiaTheme="minorHAnsi" w:hAnsi="Arial" w:cs="Arial"/>
          <w:sz w:val="16"/>
          <w:szCs w:val="16"/>
        </w:rPr>
        <w:t xml:space="preserve">в качестве представителя ответчика по искам </w:t>
      </w:r>
      <w:r w:rsidRPr="00333293">
        <w:rPr>
          <w:rFonts w:ascii="Arial" w:eastAsiaTheme="minorHAnsi" w:hAnsi="Arial" w:cs="Arial"/>
          <w:sz w:val="16"/>
          <w:szCs w:val="16"/>
          <w:lang w:eastAsia="en-US"/>
        </w:rPr>
        <w:t xml:space="preserve">МО «Корсукское», обязан направить в финансовый отдел  в течение 10 дней после вынесения (принятия) судебного акта в окончательной форме информацию о результатах рассмотрения дела в суде. </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 xml:space="preserve">При удовлетворении судом исковых или иных требований, предъявляемых к МО «Корсукское» и удовлетворяемых за счет муниципальной казны, представлявший в суде интересы МО «Корсукское», также информирует финансовый отдел о наличии оснований для обжалования судебного акта. </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При наличии оснований для обжалования судебного акта главный распорядитель средств бюджета МО «Корсукское» обязан предоставить в финансовый отдел информацию о результатах обжалования не позднее одного месяца со дня вступления судебного акта в законную силу.</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lang w:eastAsia="en-US"/>
        </w:rPr>
        <w:t xml:space="preserve">1.5. </w:t>
      </w:r>
      <w:r w:rsidRPr="00333293">
        <w:rPr>
          <w:rFonts w:ascii="Arial" w:eastAsiaTheme="minorHAnsi" w:hAnsi="Arial" w:cs="Arial"/>
          <w:sz w:val="16"/>
          <w:szCs w:val="16"/>
        </w:rPr>
        <w:t xml:space="preserve">Главный распорядитель средств  бюджета </w:t>
      </w:r>
      <w:r w:rsidRPr="00333293">
        <w:rPr>
          <w:rFonts w:ascii="Arial" w:eastAsiaTheme="minorHAnsi" w:hAnsi="Arial" w:cs="Arial"/>
          <w:sz w:val="16"/>
          <w:szCs w:val="16"/>
          <w:lang w:eastAsia="en-US"/>
        </w:rPr>
        <w:t>МО «Корсукское»</w:t>
      </w:r>
      <w:r w:rsidRPr="00333293">
        <w:rPr>
          <w:rFonts w:ascii="Arial" w:eastAsiaTheme="minorHAnsi" w:hAnsi="Arial" w:cs="Arial"/>
          <w:sz w:val="16"/>
          <w:szCs w:val="16"/>
        </w:rPr>
        <w:t xml:space="preserve"> выступает в суде от </w:t>
      </w:r>
      <w:r w:rsidRPr="00333293">
        <w:rPr>
          <w:rFonts w:ascii="Arial" w:eastAsiaTheme="minorHAnsi" w:hAnsi="Arial" w:cs="Arial"/>
          <w:sz w:val="16"/>
          <w:szCs w:val="16"/>
          <w:lang w:eastAsia="en-US"/>
        </w:rPr>
        <w:t xml:space="preserve">МО «Корсукское» </w:t>
      </w:r>
      <w:r w:rsidRPr="00333293">
        <w:rPr>
          <w:rFonts w:ascii="Arial" w:eastAsiaTheme="minorHAnsi" w:hAnsi="Arial" w:cs="Arial"/>
          <w:sz w:val="16"/>
          <w:szCs w:val="16"/>
        </w:rPr>
        <w:t>в качестве представителя ответчика по искам к муниципальному образованию:</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33293" w:rsidRPr="00333293" w:rsidRDefault="00333293" w:rsidP="00333293">
      <w:pPr>
        <w:autoSpaceDE w:val="0"/>
        <w:autoSpaceDN w:val="0"/>
        <w:adjustRightInd w:val="0"/>
        <w:ind w:firstLine="540"/>
        <w:jc w:val="both"/>
        <w:rPr>
          <w:rFonts w:ascii="Arial" w:eastAsiaTheme="minorHAnsi" w:hAnsi="Arial" w:cs="Arial"/>
          <w:sz w:val="16"/>
          <w:szCs w:val="16"/>
        </w:rPr>
      </w:pPr>
      <w:r w:rsidRPr="00333293">
        <w:rPr>
          <w:rFonts w:ascii="Arial" w:eastAsiaTheme="minorHAnsi" w:hAnsi="Arial" w:cs="Arial"/>
          <w:sz w:val="16"/>
          <w:szCs w:val="1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1.6. Исполнение судебных актов осуществляется за счет ассигнований, предусмотренных на эти цели решением о районном бюджете. При исполнении судебных актов в объемах, превышающих ассигнования, утвержденные решением о районном  бюджете на эти цели, вносятся соответствующие изменения в сводную бюджетную роспись.</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1.7. Исполнение судебных актов производится в течение трех месяцев со дня поступления исполнительных документов на исполнение.</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 xml:space="preserve">Исполнение судебных актов может быть приостановлено в соответствии с </w:t>
      </w:r>
      <w:hyperlink r:id="rId26" w:history="1">
        <w:r w:rsidRPr="00333293">
          <w:rPr>
            <w:rFonts w:ascii="Arial" w:eastAsiaTheme="minorHAnsi" w:hAnsi="Arial" w:cs="Arial"/>
            <w:sz w:val="16"/>
            <w:szCs w:val="16"/>
            <w:lang w:eastAsia="en-US"/>
          </w:rPr>
          <w:t>законодательством</w:t>
        </w:r>
      </w:hyperlink>
      <w:r w:rsidRPr="00333293">
        <w:rPr>
          <w:rFonts w:ascii="Arial" w:eastAsiaTheme="minorHAnsi" w:hAnsi="Arial" w:cs="Arial"/>
          <w:sz w:val="16"/>
          <w:szCs w:val="16"/>
          <w:lang w:eastAsia="en-US"/>
        </w:rPr>
        <w:t xml:space="preserve"> Российской Федерации.</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r w:rsidRPr="00333293">
        <w:rPr>
          <w:rFonts w:ascii="Arial" w:eastAsiaTheme="minorHAnsi" w:hAnsi="Arial" w:cs="Arial"/>
          <w:sz w:val="16"/>
          <w:szCs w:val="16"/>
          <w:lang w:eastAsia="en-US"/>
        </w:rPr>
        <w:t>1.8. Финансовый отдел ведет учет, осуществляет хранение исполнительных документов и иных документов, связанных с их исполнением, в порядке, установленном приказом финансового управления.</w:t>
      </w:r>
    </w:p>
    <w:p w:rsidR="00333293" w:rsidRPr="00333293" w:rsidRDefault="00333293" w:rsidP="00333293">
      <w:pPr>
        <w:autoSpaceDE w:val="0"/>
        <w:autoSpaceDN w:val="0"/>
        <w:adjustRightInd w:val="0"/>
        <w:ind w:firstLine="540"/>
        <w:jc w:val="both"/>
        <w:rPr>
          <w:rFonts w:ascii="Arial" w:eastAsiaTheme="minorHAnsi" w:hAnsi="Arial" w:cs="Arial"/>
          <w:sz w:val="16"/>
          <w:szCs w:val="16"/>
          <w:lang w:eastAsia="en-US"/>
        </w:rPr>
      </w:pPr>
    </w:p>
    <w:p w:rsidR="00333293" w:rsidRPr="00333293" w:rsidRDefault="00333293" w:rsidP="00333293">
      <w:pPr>
        <w:rPr>
          <w:rFonts w:ascii="Arial" w:hAnsi="Arial" w:cs="Arial"/>
          <w:b/>
          <w:sz w:val="16"/>
          <w:szCs w:val="16"/>
        </w:rPr>
      </w:pPr>
      <w:r w:rsidRPr="00333293">
        <w:rPr>
          <w:rFonts w:ascii="Arial" w:hAnsi="Arial" w:cs="Arial"/>
          <w:b/>
          <w:sz w:val="16"/>
          <w:szCs w:val="16"/>
        </w:rPr>
        <w:t>13.08.2021 №50</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РОССИЙСКАЯ ФЕДЕРАЦИЯ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ИРКУТСКАЯ ОБЛАСТЬ</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ЭХИРИТ-БУЛАГАТСКИЙ РАЙОН</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МУНИЦИПАЛЬНОЕ ОБРАЗОВАНИЕ «КОРСУКСКОЕ»</w:t>
      </w:r>
    </w:p>
    <w:p w:rsidR="00333293" w:rsidRPr="00333293" w:rsidRDefault="00333293" w:rsidP="00333293">
      <w:pPr>
        <w:shd w:val="clear" w:color="auto" w:fill="FFFFFF"/>
        <w:jc w:val="center"/>
        <w:rPr>
          <w:rFonts w:ascii="Arial" w:hAnsi="Arial" w:cs="Arial"/>
          <w:b/>
          <w:color w:val="000000"/>
          <w:sz w:val="16"/>
          <w:szCs w:val="16"/>
        </w:rPr>
      </w:pPr>
      <w:r w:rsidRPr="00333293">
        <w:rPr>
          <w:rFonts w:ascii="Arial" w:hAnsi="Arial" w:cs="Arial"/>
          <w:b/>
          <w:color w:val="000000"/>
          <w:sz w:val="16"/>
          <w:szCs w:val="16"/>
        </w:rPr>
        <w:t>ПОСТАНОВЛЕНИЕ</w:t>
      </w:r>
    </w:p>
    <w:p w:rsidR="00333293" w:rsidRPr="00333293" w:rsidRDefault="00333293" w:rsidP="00333293">
      <w:pPr>
        <w:spacing w:after="200"/>
        <w:rPr>
          <w:rFonts w:eastAsia="Calibri"/>
          <w:sz w:val="16"/>
          <w:szCs w:val="16"/>
          <w:lang w:eastAsia="en-US"/>
        </w:rPr>
      </w:pPr>
    </w:p>
    <w:p w:rsidR="00333293" w:rsidRPr="00333293" w:rsidRDefault="00333293" w:rsidP="00333293">
      <w:pPr>
        <w:ind w:right="-1"/>
        <w:jc w:val="center"/>
        <w:rPr>
          <w:rFonts w:ascii="Arial" w:eastAsia="Calibri" w:hAnsi="Arial" w:cs="Arial"/>
          <w:b/>
          <w:sz w:val="16"/>
          <w:szCs w:val="16"/>
          <w:lang w:eastAsia="en-US"/>
        </w:rPr>
      </w:pPr>
      <w:r w:rsidRPr="00333293">
        <w:rPr>
          <w:rFonts w:ascii="Arial" w:eastAsia="Calibri" w:hAnsi="Arial" w:cs="Arial"/>
          <w:b/>
          <w:sz w:val="16"/>
          <w:szCs w:val="16"/>
          <w:lang w:eastAsia="en-US"/>
        </w:rPr>
        <w:t>ОБ УТВЕРЖДЕНИИ ПОРЯДКА РАЗРАБОТКИ И УТВЕРЖДЕНИЯ БЮДЖЕТНОГО ПРОГНОЗА МУНИЦИПАЛЬНОГО ОБРАЗОВАНИЯ «КОРСУКСКОЕ»</w:t>
      </w:r>
    </w:p>
    <w:p w:rsidR="00333293" w:rsidRPr="00333293" w:rsidRDefault="00333293" w:rsidP="00333293">
      <w:pPr>
        <w:ind w:right="-1"/>
        <w:jc w:val="center"/>
        <w:rPr>
          <w:rFonts w:ascii="Arial" w:eastAsia="Calibri" w:hAnsi="Arial" w:cs="Arial"/>
          <w:b/>
          <w:sz w:val="16"/>
          <w:szCs w:val="16"/>
          <w:lang w:eastAsia="en-US"/>
        </w:rPr>
      </w:pPr>
      <w:r w:rsidRPr="00333293">
        <w:rPr>
          <w:rFonts w:ascii="Arial" w:eastAsia="Calibri" w:hAnsi="Arial" w:cs="Arial"/>
          <w:b/>
          <w:sz w:val="16"/>
          <w:szCs w:val="16"/>
          <w:lang w:eastAsia="en-US"/>
        </w:rPr>
        <w:t>НА ДОЛГОСРОЧНЫЙ ПЕРИОД</w:t>
      </w:r>
    </w:p>
    <w:p w:rsidR="00333293" w:rsidRPr="00333293" w:rsidRDefault="00333293" w:rsidP="00333293">
      <w:pPr>
        <w:ind w:right="3969"/>
        <w:rPr>
          <w:rFonts w:eastAsia="Calibri"/>
          <w:sz w:val="16"/>
          <w:szCs w:val="16"/>
          <w:lang w:eastAsia="en-US"/>
        </w:rPr>
      </w:pPr>
    </w:p>
    <w:p w:rsidR="00333293" w:rsidRPr="00333293" w:rsidRDefault="00333293" w:rsidP="00333293">
      <w:pPr>
        <w:ind w:right="3969"/>
        <w:rPr>
          <w:rFonts w:eastAsia="Calibri"/>
          <w:b/>
          <w:sz w:val="16"/>
          <w:szCs w:val="16"/>
          <w:lang w:eastAsia="en-US"/>
        </w:rPr>
      </w:pPr>
    </w:p>
    <w:p w:rsidR="00333293" w:rsidRPr="00333293" w:rsidRDefault="00333293" w:rsidP="00333293">
      <w:pPr>
        <w:widowControl w:val="0"/>
        <w:autoSpaceDE w:val="0"/>
        <w:autoSpaceDN w:val="0"/>
        <w:adjustRightInd w:val="0"/>
        <w:ind w:firstLine="709"/>
        <w:jc w:val="center"/>
        <w:rPr>
          <w:rFonts w:eastAsia="Calibri"/>
          <w:b/>
          <w:bCs/>
          <w:sz w:val="16"/>
          <w:szCs w:val="16"/>
          <w:lang w:eastAsia="en-US"/>
        </w:rPr>
      </w:pPr>
    </w:p>
    <w:p w:rsidR="00333293" w:rsidRPr="00333293" w:rsidRDefault="00333293" w:rsidP="00333293">
      <w:pPr>
        <w:autoSpaceDE w:val="0"/>
        <w:autoSpaceDN w:val="0"/>
        <w:adjustRightInd w:val="0"/>
        <w:ind w:firstLine="709"/>
        <w:jc w:val="both"/>
        <w:rPr>
          <w:rFonts w:ascii="Arial" w:eastAsia="Calibri" w:hAnsi="Arial" w:cs="Arial"/>
          <w:b/>
          <w:color w:val="000000"/>
          <w:sz w:val="16"/>
          <w:szCs w:val="16"/>
          <w:lang w:eastAsia="en-US"/>
        </w:rPr>
      </w:pPr>
      <w:r w:rsidRPr="00333293">
        <w:rPr>
          <w:rFonts w:ascii="Arial" w:eastAsia="Calibri" w:hAnsi="Arial" w:cs="Arial"/>
          <w:sz w:val="16"/>
          <w:szCs w:val="16"/>
          <w:lang w:eastAsia="en-US"/>
        </w:rPr>
        <w:t xml:space="preserve">В соответствии со </w:t>
      </w:r>
      <w:hyperlink r:id="rId27" w:history="1">
        <w:r w:rsidRPr="00333293">
          <w:rPr>
            <w:rFonts w:ascii="Arial" w:eastAsia="Calibri" w:hAnsi="Arial" w:cs="Arial"/>
            <w:sz w:val="16"/>
            <w:szCs w:val="16"/>
            <w:lang w:eastAsia="en-US"/>
          </w:rPr>
          <w:t>ст. 170.1</w:t>
        </w:r>
      </w:hyperlink>
      <w:r w:rsidRPr="00333293">
        <w:rPr>
          <w:rFonts w:ascii="Arial" w:eastAsia="Calibri" w:hAnsi="Arial" w:cs="Arial"/>
          <w:sz w:val="16"/>
          <w:szCs w:val="16"/>
          <w:lang w:eastAsia="en-US"/>
        </w:rPr>
        <w:t xml:space="preserve"> Бюджетного кодекса Российской Федерации, Федеральным </w:t>
      </w:r>
      <w:hyperlink r:id="rId28" w:history="1">
        <w:r w:rsidRPr="00333293">
          <w:rPr>
            <w:rFonts w:ascii="Arial" w:eastAsia="Calibri" w:hAnsi="Arial" w:cs="Arial"/>
            <w:sz w:val="16"/>
            <w:szCs w:val="16"/>
            <w:lang w:eastAsia="en-US"/>
          </w:rPr>
          <w:t>законом</w:t>
        </w:r>
      </w:hyperlink>
      <w:r w:rsidRPr="00333293">
        <w:rPr>
          <w:rFonts w:ascii="Arial" w:eastAsia="Calibri" w:hAnsi="Arial" w:cs="Arial"/>
          <w:sz w:val="16"/>
          <w:szCs w:val="16"/>
          <w:lang w:eastAsia="en-US"/>
        </w:rPr>
        <w:t xml:space="preserve"> от 28.06.2014 № 172-ФЗ «О стратегическом планировании в Российской Федерации», Положением о бюджетном процессе муниципального образования «Корсукское», </w:t>
      </w:r>
      <w:r w:rsidRPr="00333293">
        <w:rPr>
          <w:rFonts w:ascii="Arial" w:eastAsia="Calibri" w:hAnsi="Arial" w:cs="Arial"/>
          <w:color w:val="000000"/>
          <w:sz w:val="16"/>
          <w:szCs w:val="16"/>
          <w:lang w:eastAsia="en-US"/>
        </w:rPr>
        <w:t>утвержденным решением Думы муниципального образования «</w:t>
      </w:r>
      <w:r w:rsidRPr="00333293">
        <w:rPr>
          <w:rFonts w:ascii="Arial" w:eastAsia="Calibri" w:hAnsi="Arial" w:cs="Arial"/>
          <w:sz w:val="16"/>
          <w:szCs w:val="16"/>
          <w:lang w:eastAsia="en-US"/>
        </w:rPr>
        <w:t>Корсукское</w:t>
      </w:r>
      <w:r w:rsidRPr="00333293">
        <w:rPr>
          <w:rFonts w:ascii="Arial" w:eastAsia="Calibri" w:hAnsi="Arial" w:cs="Arial"/>
          <w:color w:val="000000"/>
          <w:sz w:val="16"/>
          <w:szCs w:val="16"/>
          <w:lang w:eastAsia="en-US"/>
        </w:rPr>
        <w:t xml:space="preserve">» </w:t>
      </w:r>
      <w:r w:rsidRPr="00333293">
        <w:rPr>
          <w:rFonts w:ascii="Arial" w:eastAsia="Calibri" w:hAnsi="Arial" w:cs="Arial"/>
          <w:sz w:val="16"/>
          <w:szCs w:val="16"/>
          <w:lang w:eastAsia="en-US"/>
        </w:rPr>
        <w:t xml:space="preserve">от </w:t>
      </w:r>
      <w:r w:rsidRPr="00333293">
        <w:rPr>
          <w:rFonts w:ascii="Arial" w:eastAsia="Calibri" w:hAnsi="Arial" w:cs="Arial"/>
          <w:color w:val="000000"/>
          <w:sz w:val="16"/>
          <w:szCs w:val="16"/>
          <w:lang w:eastAsia="en-US"/>
        </w:rPr>
        <w:t>12.04.2017г. №3,</w:t>
      </w:r>
      <w:r w:rsidRPr="00333293">
        <w:rPr>
          <w:rFonts w:ascii="Arial" w:eastAsia="Calibri" w:hAnsi="Arial" w:cs="Arial"/>
          <w:color w:val="FF0000"/>
          <w:sz w:val="16"/>
          <w:szCs w:val="16"/>
          <w:lang w:eastAsia="en-US"/>
        </w:rPr>
        <w:t xml:space="preserve"> </w:t>
      </w:r>
      <w:r w:rsidRPr="00333293">
        <w:rPr>
          <w:rFonts w:ascii="Arial" w:eastAsia="Calibri" w:hAnsi="Arial" w:cs="Arial"/>
          <w:color w:val="000000"/>
          <w:sz w:val="16"/>
          <w:szCs w:val="16"/>
          <w:lang w:eastAsia="en-US"/>
        </w:rPr>
        <w:t>руководствуясь  Уставом  муниципального образования «</w:t>
      </w:r>
      <w:r w:rsidRPr="00333293">
        <w:rPr>
          <w:rFonts w:ascii="Arial" w:eastAsia="Calibri" w:hAnsi="Arial" w:cs="Arial"/>
          <w:sz w:val="16"/>
          <w:szCs w:val="16"/>
          <w:lang w:eastAsia="en-US"/>
        </w:rPr>
        <w:t>Корсукское</w:t>
      </w:r>
      <w:r w:rsidRPr="00333293">
        <w:rPr>
          <w:rFonts w:ascii="Arial" w:eastAsia="Calibri" w:hAnsi="Arial" w:cs="Arial"/>
          <w:color w:val="000000"/>
          <w:sz w:val="16"/>
          <w:szCs w:val="16"/>
          <w:lang w:eastAsia="en-US"/>
        </w:rPr>
        <w:t xml:space="preserve">», </w:t>
      </w:r>
    </w:p>
    <w:p w:rsidR="00333293" w:rsidRPr="00333293" w:rsidRDefault="00333293" w:rsidP="00333293">
      <w:pPr>
        <w:ind w:firstLine="709"/>
        <w:jc w:val="both"/>
        <w:rPr>
          <w:rFonts w:ascii="Arial" w:eastAsia="Calibri" w:hAnsi="Arial" w:cs="Arial"/>
          <w:b/>
          <w:sz w:val="16"/>
          <w:szCs w:val="16"/>
          <w:lang w:eastAsia="en-US"/>
        </w:rPr>
      </w:pPr>
    </w:p>
    <w:p w:rsidR="00333293" w:rsidRPr="00333293" w:rsidRDefault="00333293" w:rsidP="00333293">
      <w:pPr>
        <w:ind w:firstLine="709"/>
        <w:jc w:val="center"/>
        <w:rPr>
          <w:rFonts w:ascii="Arial" w:eastAsia="Calibri" w:hAnsi="Arial" w:cs="Arial"/>
          <w:b/>
          <w:sz w:val="16"/>
          <w:szCs w:val="16"/>
          <w:lang w:eastAsia="en-US"/>
        </w:rPr>
      </w:pPr>
      <w:r w:rsidRPr="00333293">
        <w:rPr>
          <w:rFonts w:ascii="Arial" w:eastAsia="Calibri" w:hAnsi="Arial" w:cs="Arial"/>
          <w:b/>
          <w:sz w:val="16"/>
          <w:szCs w:val="16"/>
          <w:lang w:eastAsia="en-US"/>
        </w:rPr>
        <w:t>ПОСТАНОВЛЯЮ:</w:t>
      </w:r>
    </w:p>
    <w:p w:rsidR="00333293" w:rsidRPr="00333293" w:rsidRDefault="00333293" w:rsidP="00333293">
      <w:pPr>
        <w:ind w:firstLine="709"/>
        <w:jc w:val="both"/>
        <w:rPr>
          <w:rFonts w:ascii="Arial" w:eastAsia="Calibri" w:hAnsi="Arial" w:cs="Arial"/>
          <w:b/>
          <w:sz w:val="16"/>
          <w:szCs w:val="16"/>
          <w:lang w:eastAsia="en-US"/>
        </w:rPr>
      </w:pPr>
    </w:p>
    <w:p w:rsidR="00333293" w:rsidRPr="00333293" w:rsidRDefault="00333293" w:rsidP="00333293">
      <w:pPr>
        <w:numPr>
          <w:ilvl w:val="0"/>
          <w:numId w:val="10"/>
        </w:numPr>
        <w:autoSpaceDE w:val="0"/>
        <w:autoSpaceDN w:val="0"/>
        <w:adjustRightInd w:val="0"/>
        <w:spacing w:after="200"/>
        <w:contextualSpacing/>
        <w:jc w:val="both"/>
        <w:rPr>
          <w:rFonts w:ascii="Arial" w:eastAsia="Calibri" w:hAnsi="Arial" w:cs="Arial"/>
          <w:sz w:val="16"/>
          <w:szCs w:val="16"/>
          <w:lang w:eastAsia="en-US"/>
        </w:rPr>
      </w:pPr>
      <w:r w:rsidRPr="00333293">
        <w:rPr>
          <w:rFonts w:ascii="Arial" w:eastAsia="Calibri" w:hAnsi="Arial" w:cs="Arial"/>
          <w:sz w:val="16"/>
          <w:szCs w:val="16"/>
          <w:lang w:eastAsia="en-US"/>
        </w:rPr>
        <w:t xml:space="preserve">Утвердить </w:t>
      </w:r>
      <w:hyperlink r:id="rId29" w:history="1">
        <w:r w:rsidRPr="00333293">
          <w:rPr>
            <w:rFonts w:ascii="Arial" w:eastAsia="Calibri" w:hAnsi="Arial" w:cs="Arial"/>
            <w:sz w:val="16"/>
            <w:szCs w:val="16"/>
            <w:lang w:eastAsia="en-US"/>
          </w:rPr>
          <w:t>Порядок</w:t>
        </w:r>
      </w:hyperlink>
      <w:r w:rsidRPr="00333293">
        <w:rPr>
          <w:rFonts w:ascii="Arial" w:eastAsia="Calibri" w:hAnsi="Arial" w:cs="Arial"/>
          <w:sz w:val="16"/>
          <w:szCs w:val="16"/>
          <w:lang w:eastAsia="en-US"/>
        </w:rPr>
        <w:t xml:space="preserve"> разработки и утверждения бюджетного прогноза муниципального образования «Корсукское» на долгосрочный период (прилагается).</w:t>
      </w:r>
    </w:p>
    <w:p w:rsidR="00333293" w:rsidRPr="00333293" w:rsidRDefault="00333293" w:rsidP="00333293">
      <w:pPr>
        <w:numPr>
          <w:ilvl w:val="0"/>
          <w:numId w:val="10"/>
        </w:numPr>
        <w:autoSpaceDE w:val="0"/>
        <w:autoSpaceDN w:val="0"/>
        <w:adjustRightInd w:val="0"/>
        <w:spacing w:after="200"/>
        <w:contextualSpacing/>
        <w:jc w:val="both"/>
        <w:rPr>
          <w:rFonts w:ascii="Arial" w:eastAsia="Calibri" w:hAnsi="Arial" w:cs="Arial"/>
          <w:sz w:val="16"/>
          <w:szCs w:val="16"/>
          <w:lang w:eastAsia="en-US"/>
        </w:rPr>
      </w:pPr>
      <w:r w:rsidRPr="00333293">
        <w:rPr>
          <w:rFonts w:ascii="Arial" w:eastAsia="Calibri" w:hAnsi="Arial" w:cs="Arial"/>
          <w:sz w:val="16"/>
          <w:szCs w:val="16"/>
          <w:lang w:eastAsia="en-US"/>
        </w:rPr>
        <w:t>Настоящее постановление подлежит официальному опубликованию.</w:t>
      </w:r>
    </w:p>
    <w:p w:rsidR="00333293" w:rsidRPr="00333293" w:rsidRDefault="00333293" w:rsidP="00333293">
      <w:pPr>
        <w:autoSpaceDE w:val="0"/>
        <w:autoSpaceDN w:val="0"/>
        <w:adjustRightInd w:val="0"/>
        <w:ind w:firstLine="709"/>
        <w:jc w:val="both"/>
        <w:rPr>
          <w:rFonts w:ascii="Arial" w:eastAsia="Calibri" w:hAnsi="Arial" w:cs="Arial"/>
          <w:b/>
          <w:snapToGrid w:val="0"/>
          <w:sz w:val="16"/>
          <w:szCs w:val="16"/>
          <w:lang w:eastAsia="en-US"/>
        </w:rPr>
      </w:pPr>
    </w:p>
    <w:p w:rsidR="00333293" w:rsidRPr="00333293" w:rsidRDefault="00333293" w:rsidP="00333293">
      <w:pPr>
        <w:autoSpaceDE w:val="0"/>
        <w:autoSpaceDN w:val="0"/>
        <w:adjustRightInd w:val="0"/>
        <w:ind w:firstLine="709"/>
        <w:jc w:val="both"/>
        <w:rPr>
          <w:rFonts w:ascii="Arial" w:eastAsia="Calibri" w:hAnsi="Arial" w:cs="Arial"/>
          <w:b/>
          <w:snapToGrid w:val="0"/>
          <w:sz w:val="16"/>
          <w:szCs w:val="16"/>
          <w:lang w:eastAsia="en-US"/>
        </w:rPr>
      </w:pPr>
    </w:p>
    <w:p w:rsidR="00333293" w:rsidRPr="00333293" w:rsidRDefault="00333293" w:rsidP="00333293">
      <w:pPr>
        <w:rPr>
          <w:rFonts w:ascii="Arial" w:eastAsia="Calibri" w:hAnsi="Arial" w:cs="Arial"/>
          <w:b/>
          <w:snapToGrid w:val="0"/>
          <w:sz w:val="16"/>
          <w:szCs w:val="16"/>
          <w:lang w:eastAsia="en-US"/>
        </w:rPr>
      </w:pPr>
      <w:r w:rsidRPr="00333293">
        <w:rPr>
          <w:rFonts w:ascii="Arial" w:eastAsia="Calibri" w:hAnsi="Arial" w:cs="Arial"/>
          <w:sz w:val="16"/>
          <w:szCs w:val="16"/>
          <w:lang w:eastAsia="en-US"/>
        </w:rPr>
        <w:t>Глава МО «Корсукское»                                                                  Е.А. Хаптахаев</w:t>
      </w:r>
    </w:p>
    <w:p w:rsidR="00333293" w:rsidRPr="00333293" w:rsidRDefault="00333293" w:rsidP="00333293">
      <w:pPr>
        <w:jc w:val="right"/>
        <w:outlineLvl w:val="0"/>
        <w:rPr>
          <w:rFonts w:ascii="Arial" w:hAnsi="Arial" w:cs="Arial"/>
          <w:b/>
          <w:kern w:val="36"/>
          <w:sz w:val="16"/>
          <w:szCs w:val="16"/>
          <w:lang w:val="x-none"/>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p>
    <w:p w:rsidR="00333293" w:rsidRPr="00333293" w:rsidRDefault="00333293" w:rsidP="00333293">
      <w:pPr>
        <w:widowControl w:val="0"/>
        <w:autoSpaceDE w:val="0"/>
        <w:autoSpaceDN w:val="0"/>
        <w:adjustRightInd w:val="0"/>
        <w:jc w:val="right"/>
        <w:outlineLvl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Приложение</w:t>
      </w:r>
    </w:p>
    <w:p w:rsidR="00333293" w:rsidRPr="00333293" w:rsidRDefault="00333293" w:rsidP="00333293">
      <w:pPr>
        <w:widowControl w:val="0"/>
        <w:autoSpaceDE w:val="0"/>
        <w:autoSpaceDN w:val="0"/>
        <w:adjustRightInd w:val="0"/>
        <w:jc w:val="right"/>
        <w:outlineLvl w:val="0"/>
        <w:rPr>
          <w:rFonts w:ascii="Courier New" w:eastAsia="Calibri" w:hAnsi="Courier New" w:cs="Courier New"/>
          <w:b/>
          <w:sz w:val="16"/>
          <w:szCs w:val="16"/>
          <w:lang w:eastAsia="en-US"/>
        </w:rPr>
      </w:pPr>
      <w:r w:rsidRPr="00333293">
        <w:rPr>
          <w:rFonts w:ascii="Courier New" w:eastAsia="Calibri" w:hAnsi="Courier New" w:cs="Courier New"/>
          <w:sz w:val="16"/>
          <w:szCs w:val="16"/>
          <w:lang w:eastAsia="en-US"/>
        </w:rPr>
        <w:t>к постановлению администрации</w:t>
      </w:r>
    </w:p>
    <w:p w:rsidR="00333293" w:rsidRPr="00333293" w:rsidRDefault="00333293" w:rsidP="00333293">
      <w:pPr>
        <w:widowControl w:val="0"/>
        <w:autoSpaceDE w:val="0"/>
        <w:autoSpaceDN w:val="0"/>
        <w:adjustRightInd w:val="0"/>
        <w:jc w:val="right"/>
        <w:outlineLvl w:val="0"/>
        <w:rPr>
          <w:rFonts w:ascii="Courier New" w:eastAsia="Calibri" w:hAnsi="Courier New" w:cs="Courier New"/>
          <w:b/>
          <w:sz w:val="16"/>
          <w:szCs w:val="16"/>
          <w:lang w:eastAsia="en-US"/>
        </w:rPr>
      </w:pPr>
      <w:r w:rsidRPr="00333293">
        <w:rPr>
          <w:rFonts w:ascii="Courier New" w:eastAsia="Calibri" w:hAnsi="Courier New" w:cs="Courier New"/>
          <w:sz w:val="16"/>
          <w:szCs w:val="16"/>
          <w:lang w:eastAsia="en-US"/>
        </w:rPr>
        <w:t xml:space="preserve"> муниципального образования «Корсукское» </w:t>
      </w:r>
    </w:p>
    <w:p w:rsidR="00333293" w:rsidRPr="00333293" w:rsidRDefault="00333293" w:rsidP="00333293">
      <w:pPr>
        <w:widowControl w:val="0"/>
        <w:autoSpaceDE w:val="0"/>
        <w:autoSpaceDN w:val="0"/>
        <w:adjustRightInd w:val="0"/>
        <w:jc w:val="center"/>
        <w:outlineLvl w:val="0"/>
        <w:rPr>
          <w:rFonts w:ascii="Courier New" w:eastAsia="Calibri" w:hAnsi="Courier New" w:cs="Courier New"/>
          <w:b/>
          <w:sz w:val="16"/>
          <w:szCs w:val="16"/>
          <w:lang w:eastAsia="en-US"/>
        </w:rPr>
      </w:pPr>
      <w:r w:rsidRPr="00333293">
        <w:rPr>
          <w:rFonts w:ascii="Courier New" w:eastAsia="Calibri" w:hAnsi="Courier New" w:cs="Courier New"/>
          <w:sz w:val="16"/>
          <w:szCs w:val="16"/>
          <w:lang w:eastAsia="en-US"/>
        </w:rPr>
        <w:t xml:space="preserve">                                             от 13.08.2021г.№50 </w:t>
      </w:r>
    </w:p>
    <w:p w:rsidR="00333293" w:rsidRPr="00333293" w:rsidRDefault="00333293" w:rsidP="00333293">
      <w:pPr>
        <w:autoSpaceDE w:val="0"/>
        <w:autoSpaceDN w:val="0"/>
        <w:adjustRightInd w:val="0"/>
        <w:jc w:val="both"/>
        <w:rPr>
          <w:rFonts w:eastAsia="Calibri"/>
          <w:b/>
          <w:bCs/>
          <w:sz w:val="16"/>
          <w:szCs w:val="16"/>
          <w:lang w:eastAsia="en-US"/>
        </w:rPr>
      </w:pPr>
    </w:p>
    <w:p w:rsidR="00333293" w:rsidRPr="00333293" w:rsidRDefault="00333293" w:rsidP="00333293">
      <w:pPr>
        <w:jc w:val="center"/>
        <w:rPr>
          <w:rFonts w:ascii="Arial" w:eastAsia="Calibri" w:hAnsi="Arial" w:cs="Arial"/>
          <w:b/>
          <w:caps/>
          <w:sz w:val="16"/>
          <w:szCs w:val="16"/>
          <w:lang w:eastAsia="en-US"/>
        </w:rPr>
      </w:pPr>
      <w:r w:rsidRPr="00333293">
        <w:rPr>
          <w:rFonts w:ascii="Arial" w:eastAsia="Calibri" w:hAnsi="Arial" w:cs="Arial"/>
          <w:b/>
          <w:caps/>
          <w:sz w:val="16"/>
          <w:szCs w:val="16"/>
          <w:lang w:eastAsia="en-US"/>
        </w:rPr>
        <w:t>Порядок разработки и утверждения  бюджетного прогноза  муниципального образования «КОРСУКСКОЕ» на долгосрочный период</w:t>
      </w:r>
    </w:p>
    <w:p w:rsidR="00333293" w:rsidRPr="00333293" w:rsidRDefault="00333293" w:rsidP="00333293">
      <w:pPr>
        <w:autoSpaceDE w:val="0"/>
        <w:autoSpaceDN w:val="0"/>
        <w:adjustRightInd w:val="0"/>
        <w:ind w:firstLine="709"/>
        <w:jc w:val="both"/>
        <w:outlineLvl w:val="0"/>
        <w:rPr>
          <w:rFonts w:eastAsia="Calibri"/>
          <w:bCs/>
          <w:sz w:val="16"/>
          <w:szCs w:val="16"/>
          <w:lang w:eastAsia="en-US"/>
        </w:rPr>
      </w:pP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 xml:space="preserve">1. Настоящий Порядок определяет сроки разработки и утверждения, период действия, состав и содержание бюджетного прогноза муниципального образования </w:t>
      </w:r>
      <w:r w:rsidRPr="00333293">
        <w:rPr>
          <w:rFonts w:ascii="Arial" w:eastAsia="Calibri" w:hAnsi="Arial" w:cs="Arial"/>
          <w:sz w:val="16"/>
          <w:szCs w:val="16"/>
          <w:lang w:eastAsia="en-US"/>
        </w:rPr>
        <w:t xml:space="preserve">«Корсукское» </w:t>
      </w:r>
      <w:r w:rsidRPr="00333293">
        <w:rPr>
          <w:rFonts w:ascii="Arial" w:eastAsia="Calibri" w:hAnsi="Arial" w:cs="Arial"/>
          <w:bCs/>
          <w:sz w:val="16"/>
          <w:szCs w:val="16"/>
          <w:lang w:eastAsia="en-US"/>
        </w:rPr>
        <w:t xml:space="preserve"> на долгосрочный период (далее - Бюджетный прогноз).</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 xml:space="preserve">2. Бюджетный прогноз разрабатывается и утверждается каждые три года на шестилетний период на основе прогноза социально-экономического развития муниципального образования </w:t>
      </w:r>
      <w:r w:rsidRPr="00333293">
        <w:rPr>
          <w:rFonts w:ascii="Arial" w:eastAsia="Calibri" w:hAnsi="Arial" w:cs="Arial"/>
          <w:sz w:val="16"/>
          <w:szCs w:val="16"/>
          <w:lang w:eastAsia="en-US"/>
        </w:rPr>
        <w:t xml:space="preserve">«Корсукское» </w:t>
      </w:r>
      <w:r w:rsidRPr="00333293">
        <w:rPr>
          <w:rFonts w:ascii="Arial" w:eastAsia="Calibri" w:hAnsi="Arial" w:cs="Arial"/>
          <w:bCs/>
          <w:sz w:val="16"/>
          <w:szCs w:val="16"/>
          <w:lang w:eastAsia="en-US"/>
        </w:rPr>
        <w:t>(далее - прогноз социально-экономического развития) на соответствующий период.</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 xml:space="preserve">Бюджетный прогноз может быть изменен с учетом изменения прогноза социально-экономического развития на соответствующий период и решения Думы муниципального образования </w:t>
      </w:r>
      <w:r w:rsidRPr="00333293">
        <w:rPr>
          <w:rFonts w:ascii="Arial" w:eastAsia="Calibri" w:hAnsi="Arial" w:cs="Arial"/>
          <w:sz w:val="16"/>
          <w:szCs w:val="16"/>
          <w:lang w:eastAsia="en-US"/>
        </w:rPr>
        <w:t xml:space="preserve">«Корсукское» </w:t>
      </w:r>
      <w:r w:rsidRPr="00333293">
        <w:rPr>
          <w:rFonts w:ascii="Arial" w:eastAsia="Calibri" w:hAnsi="Arial" w:cs="Arial"/>
          <w:bCs/>
          <w:sz w:val="16"/>
          <w:szCs w:val="16"/>
          <w:lang w:eastAsia="en-US"/>
        </w:rPr>
        <w:t xml:space="preserve">о бюджете муниципального образования </w:t>
      </w:r>
      <w:r w:rsidRPr="00333293">
        <w:rPr>
          <w:rFonts w:ascii="Arial" w:eastAsia="Calibri" w:hAnsi="Arial" w:cs="Arial"/>
          <w:sz w:val="16"/>
          <w:szCs w:val="16"/>
          <w:lang w:eastAsia="en-US"/>
        </w:rPr>
        <w:t xml:space="preserve">«Корсукское» </w:t>
      </w:r>
      <w:r w:rsidRPr="00333293">
        <w:rPr>
          <w:rFonts w:ascii="Arial" w:eastAsia="Calibri" w:hAnsi="Arial" w:cs="Arial"/>
          <w:bCs/>
          <w:sz w:val="16"/>
          <w:szCs w:val="16"/>
          <w:lang w:eastAsia="en-US"/>
        </w:rPr>
        <w:t>(далее – местный бюджет, бюджет поселения) на очередной финансовый год и на плановый период без продления периода его действия.</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 xml:space="preserve">3. Разработка проекта Бюджетного прогноза (проекта изменений Бюджетного прогноза) осуществляется финансовым отделом администрации муниципального образования (далее – финансовый орган) совместно с администрацией муниципального образования </w:t>
      </w:r>
      <w:r w:rsidRPr="00333293">
        <w:rPr>
          <w:rFonts w:ascii="Arial" w:eastAsia="Calibri" w:hAnsi="Arial" w:cs="Arial"/>
          <w:sz w:val="16"/>
          <w:szCs w:val="16"/>
          <w:lang w:eastAsia="en-US"/>
        </w:rPr>
        <w:t>«Корсукское»</w:t>
      </w:r>
      <w:r w:rsidRPr="00333293">
        <w:rPr>
          <w:rFonts w:ascii="Arial" w:eastAsia="Calibri" w:hAnsi="Arial" w:cs="Arial"/>
          <w:bCs/>
          <w:sz w:val="16"/>
          <w:szCs w:val="16"/>
          <w:lang w:eastAsia="en-US"/>
        </w:rPr>
        <w:t xml:space="preserve"> (далее – Администрация).</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Сроки разработки проекта Бюджетного прогноза (проекта изменений Бюджетного прогноза) устанавливаются соответствующим распоряжением Администрации.</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 xml:space="preserve">4.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w:t>
      </w:r>
      <w:r w:rsidRPr="00333293">
        <w:rPr>
          <w:rFonts w:ascii="Arial" w:eastAsia="Calibri" w:hAnsi="Arial" w:cs="Arial"/>
          <w:sz w:val="16"/>
          <w:szCs w:val="16"/>
          <w:lang w:eastAsia="en-US"/>
        </w:rPr>
        <w:t xml:space="preserve">«Корсукское» </w:t>
      </w:r>
      <w:r w:rsidRPr="00333293">
        <w:rPr>
          <w:rFonts w:ascii="Arial" w:eastAsia="Calibri" w:hAnsi="Arial" w:cs="Arial"/>
          <w:bCs/>
          <w:sz w:val="16"/>
          <w:szCs w:val="16"/>
          <w:lang w:eastAsia="en-US"/>
        </w:rPr>
        <w:t xml:space="preserve">(далее – муниципальные программы), направляется в Думу муниципального образования </w:t>
      </w:r>
      <w:r w:rsidRPr="00333293">
        <w:rPr>
          <w:rFonts w:ascii="Arial" w:eastAsia="Calibri" w:hAnsi="Arial" w:cs="Arial"/>
          <w:sz w:val="16"/>
          <w:szCs w:val="16"/>
          <w:lang w:eastAsia="en-US"/>
        </w:rPr>
        <w:t xml:space="preserve">«Корсукское» </w:t>
      </w:r>
      <w:r w:rsidRPr="00333293">
        <w:rPr>
          <w:rFonts w:ascii="Arial" w:eastAsia="Calibri" w:hAnsi="Arial" w:cs="Arial"/>
          <w:bCs/>
          <w:sz w:val="16"/>
          <w:szCs w:val="16"/>
          <w:lang w:eastAsia="en-US"/>
        </w:rPr>
        <w:t xml:space="preserve"> одновременно с проектом решения о бюджете поселения на очередной финансовый год и на плановый период.</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5. Бюджетный прогноз (изменения Бюджетного прогноза) утверждается (утверждаются) постановлением Администрации в срок, не превышающий двух месяцев со дня официального опубликования решения о бюджете поселения на очередной финансовый год и на плановый период.</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6. Бюджетный прогноз состоит из текстовой части и приложений.</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7. Текстовая часть Бюджетного прогноза включает следующие основные разделы:</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1) цели и задачи долгосрочной бюджетной политики;</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2) условия формирования Бюджетного прогноза;</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3) прогноз основных характеристик бюджета поселения;</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4) показатели финансового обеспечения муниципальных программ на период их действия;</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5) оценка и минимизация бюджетных рисков.</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8. К содержанию разделов Бюджетного прогноза предъявляются следующие основные требования:</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1) первый раздел должен содержать описание целей, задач и основных подходов к формированию долгосрочной бюджетной политики;</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2)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 xml:space="preserve">3) третий раздел должен содержать анализ основных характеристик местного бюджета (доходы, расходы, дефицит (профицит), источники финансирования дефицита, объем муниципального долга, иные показатели) по форме согласно приложению 1 к настоящему Порядку (форма, утвержденная </w:t>
      </w:r>
      <w:hyperlink r:id="rId30" w:history="1">
        <w:r w:rsidRPr="00333293">
          <w:rPr>
            <w:rFonts w:ascii="Arial" w:eastAsia="Calibri" w:hAnsi="Arial" w:cs="Arial"/>
            <w:bCs/>
            <w:sz w:val="16"/>
            <w:szCs w:val="16"/>
            <w:lang w:eastAsia="en-US"/>
          </w:rPr>
          <w:t>приложением 1</w:t>
        </w:r>
      </w:hyperlink>
      <w:r w:rsidRPr="00333293">
        <w:rPr>
          <w:rFonts w:ascii="Arial" w:eastAsia="Calibri" w:hAnsi="Arial" w:cs="Arial"/>
          <w:bCs/>
          <w:sz w:val="16"/>
          <w:szCs w:val="16"/>
          <w:lang w:eastAsia="en-US"/>
        </w:rPr>
        <w:t xml:space="preserve"> к настоящему Порядку, при необходимости может быть дополнена иными показателями, характеризующими параметры местного бюджета);</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4) четвертый раздел должен содержать прогноз предельных расходов на финансовое обеспечение муниципальных программ (на период их действия), а также, при необходимости, обоснование методологических подходов к формированию указанных расходов, порядок, основания и сроки изменения показателей финансового обеспечения муниципальных программ по форме согласно приложению 2 к настоящему Порядку;</w:t>
      </w:r>
    </w:p>
    <w:p w:rsidR="00333293" w:rsidRPr="00333293" w:rsidRDefault="00333293" w:rsidP="00333293">
      <w:pPr>
        <w:autoSpaceDE w:val="0"/>
        <w:autoSpaceDN w:val="0"/>
        <w:adjustRightInd w:val="0"/>
        <w:ind w:firstLine="709"/>
        <w:jc w:val="both"/>
        <w:rPr>
          <w:rFonts w:ascii="Arial" w:eastAsia="Calibri" w:hAnsi="Arial" w:cs="Arial"/>
          <w:bCs/>
          <w:sz w:val="16"/>
          <w:szCs w:val="16"/>
          <w:lang w:eastAsia="en-US"/>
        </w:rPr>
      </w:pPr>
      <w:r w:rsidRPr="00333293">
        <w:rPr>
          <w:rFonts w:ascii="Arial" w:eastAsia="Calibri" w:hAnsi="Arial" w:cs="Arial"/>
          <w:bCs/>
          <w:sz w:val="16"/>
          <w:szCs w:val="16"/>
          <w:lang w:eastAsia="en-US"/>
        </w:rPr>
        <w:t>5) пятый раздел должен содержать анализ основных рисков, влияющих на сбалансированность бюджета поселения, объем муниципального долга.</w:t>
      </w:r>
    </w:p>
    <w:p w:rsidR="00333293" w:rsidRPr="00333293" w:rsidRDefault="00333293" w:rsidP="00333293">
      <w:pPr>
        <w:autoSpaceDE w:val="0"/>
        <w:autoSpaceDN w:val="0"/>
        <w:adjustRightInd w:val="0"/>
        <w:ind w:firstLine="709"/>
        <w:jc w:val="both"/>
        <w:rPr>
          <w:rFonts w:ascii="Courier New" w:eastAsia="Calibri" w:hAnsi="Courier New" w:cs="Courier New"/>
          <w:bCs/>
          <w:sz w:val="16"/>
          <w:szCs w:val="16"/>
          <w:lang w:eastAsia="en-US"/>
        </w:rPr>
      </w:pPr>
    </w:p>
    <w:p w:rsidR="00333293" w:rsidRPr="00333293" w:rsidRDefault="00333293" w:rsidP="00333293">
      <w:pPr>
        <w:autoSpaceDE w:val="0"/>
        <w:autoSpaceDN w:val="0"/>
        <w:adjustRightInd w:val="0"/>
        <w:jc w:val="right"/>
        <w:outlineLvl w:val="0"/>
        <w:rPr>
          <w:rFonts w:ascii="Courier New" w:eastAsia="Calibri" w:hAnsi="Courier New" w:cs="Courier New"/>
          <w:bCs/>
          <w:sz w:val="16"/>
          <w:szCs w:val="16"/>
          <w:lang w:eastAsia="en-US"/>
        </w:rPr>
      </w:pPr>
      <w:r w:rsidRPr="00333293">
        <w:rPr>
          <w:rFonts w:ascii="Courier New" w:eastAsia="Calibri" w:hAnsi="Courier New" w:cs="Courier New"/>
          <w:bCs/>
          <w:sz w:val="16"/>
          <w:szCs w:val="16"/>
          <w:lang w:eastAsia="en-US"/>
        </w:rPr>
        <w:t>Приложение 1</w:t>
      </w:r>
    </w:p>
    <w:p w:rsidR="00333293" w:rsidRPr="00333293" w:rsidRDefault="00333293" w:rsidP="00333293">
      <w:pPr>
        <w:autoSpaceDE w:val="0"/>
        <w:autoSpaceDN w:val="0"/>
        <w:adjustRightInd w:val="0"/>
        <w:jc w:val="right"/>
        <w:rPr>
          <w:rFonts w:ascii="Courier New" w:eastAsia="Calibri" w:hAnsi="Courier New" w:cs="Courier New"/>
          <w:sz w:val="16"/>
          <w:szCs w:val="16"/>
          <w:lang w:eastAsia="en-US"/>
        </w:rPr>
      </w:pPr>
      <w:r w:rsidRPr="00333293">
        <w:rPr>
          <w:rFonts w:ascii="Courier New" w:eastAsia="Calibri" w:hAnsi="Courier New" w:cs="Courier New"/>
          <w:bCs/>
          <w:sz w:val="16"/>
          <w:szCs w:val="16"/>
          <w:lang w:eastAsia="en-US"/>
        </w:rPr>
        <w:t xml:space="preserve">к </w:t>
      </w:r>
      <w:r w:rsidRPr="00333293">
        <w:rPr>
          <w:rFonts w:ascii="Courier New" w:eastAsia="Calibri" w:hAnsi="Courier New" w:cs="Courier New"/>
          <w:sz w:val="16"/>
          <w:szCs w:val="16"/>
          <w:lang w:eastAsia="en-US"/>
        </w:rPr>
        <w:t>Порядку работки и утверждения, периода действия,</w:t>
      </w:r>
    </w:p>
    <w:p w:rsidR="00333293" w:rsidRPr="00333293" w:rsidRDefault="00333293" w:rsidP="00333293">
      <w:pPr>
        <w:autoSpaceDE w:val="0"/>
        <w:autoSpaceDN w:val="0"/>
        <w:adjustRightInd w:val="0"/>
        <w:jc w:val="right"/>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а также требований к составу и содержанию бюджетного прогноза муниципального образования «Корсукское» на долгосрочный период</w:t>
      </w:r>
    </w:p>
    <w:p w:rsidR="00333293" w:rsidRPr="00333293" w:rsidRDefault="00333293" w:rsidP="00333293">
      <w:pPr>
        <w:widowControl w:val="0"/>
        <w:autoSpaceDE w:val="0"/>
        <w:autoSpaceDN w:val="0"/>
        <w:adjustRightInd w:val="0"/>
        <w:jc w:val="right"/>
        <w:rPr>
          <w:rFonts w:eastAsia="Calibri"/>
          <w:sz w:val="16"/>
          <w:szCs w:val="16"/>
          <w:lang w:eastAsia="en-US"/>
        </w:rPr>
      </w:pPr>
    </w:p>
    <w:p w:rsidR="00333293" w:rsidRPr="00333293" w:rsidRDefault="00333293" w:rsidP="00333293">
      <w:pPr>
        <w:autoSpaceDE w:val="0"/>
        <w:autoSpaceDN w:val="0"/>
        <w:adjustRightInd w:val="0"/>
        <w:spacing w:after="200"/>
        <w:jc w:val="center"/>
        <w:rPr>
          <w:rFonts w:ascii="Arial" w:eastAsia="Calibri" w:hAnsi="Arial" w:cs="Arial"/>
          <w:b/>
          <w:caps/>
          <w:snapToGrid w:val="0"/>
          <w:sz w:val="16"/>
          <w:szCs w:val="16"/>
          <w:lang w:eastAsia="en-US"/>
        </w:rPr>
      </w:pPr>
      <w:r w:rsidRPr="00333293">
        <w:rPr>
          <w:rFonts w:ascii="Arial" w:eastAsia="Calibri" w:hAnsi="Arial" w:cs="Arial"/>
          <w:b/>
          <w:bCs/>
          <w:caps/>
          <w:sz w:val="16"/>
          <w:szCs w:val="16"/>
          <w:lang w:eastAsia="en-US"/>
        </w:rPr>
        <w:t xml:space="preserve">Прогноз основных характеристик бюджета муниципального образования </w:t>
      </w:r>
      <w:r w:rsidRPr="00333293">
        <w:rPr>
          <w:rFonts w:ascii="Arial" w:eastAsia="Calibri" w:hAnsi="Arial" w:cs="Arial"/>
          <w:b/>
          <w:sz w:val="16"/>
          <w:szCs w:val="16"/>
          <w:lang w:eastAsia="en-US"/>
        </w:rPr>
        <w:t xml:space="preserve">«КОРСУКСКОЕ»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992"/>
        <w:gridCol w:w="1134"/>
        <w:gridCol w:w="1134"/>
        <w:gridCol w:w="709"/>
        <w:gridCol w:w="709"/>
        <w:gridCol w:w="674"/>
      </w:tblGrid>
      <w:tr w:rsidR="00333293" w:rsidRPr="00333293" w:rsidTr="00333293">
        <w:tc>
          <w:tcPr>
            <w:tcW w:w="675"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p>
        </w:tc>
        <w:tc>
          <w:tcPr>
            <w:tcW w:w="354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Наименование показателя</w:t>
            </w:r>
          </w:p>
        </w:tc>
        <w:tc>
          <w:tcPr>
            <w:tcW w:w="992"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val="en-US" w:eastAsia="en-US"/>
              </w:rPr>
            </w:pPr>
            <w:r w:rsidRPr="00333293">
              <w:rPr>
                <w:rFonts w:ascii="Courier New" w:eastAsia="Calibri" w:hAnsi="Courier New" w:cs="Courier New"/>
                <w:snapToGrid w:val="0"/>
                <w:sz w:val="16"/>
                <w:szCs w:val="16"/>
                <w:lang w:eastAsia="en-US"/>
              </w:rPr>
              <w:t>Очередной год (</w:t>
            </w:r>
            <w:r w:rsidRPr="00333293">
              <w:rPr>
                <w:rFonts w:ascii="Courier New" w:eastAsia="Calibri" w:hAnsi="Courier New" w:cs="Courier New"/>
                <w:snapToGrid w:val="0"/>
                <w:sz w:val="16"/>
                <w:szCs w:val="16"/>
                <w:lang w:val="en-US" w:eastAsia="en-US"/>
              </w:rPr>
              <w:t>n)</w:t>
            </w:r>
          </w:p>
        </w:tc>
        <w:tc>
          <w:tcPr>
            <w:tcW w:w="113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Первый год планового периода (</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+1)</w:t>
            </w:r>
          </w:p>
        </w:tc>
        <w:tc>
          <w:tcPr>
            <w:tcW w:w="113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Второй год планового периода (</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+2)</w:t>
            </w:r>
          </w:p>
        </w:tc>
        <w:tc>
          <w:tcPr>
            <w:tcW w:w="709"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+3)</w:t>
            </w:r>
          </w:p>
        </w:tc>
        <w:tc>
          <w:tcPr>
            <w:tcW w:w="709"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+4)</w:t>
            </w:r>
          </w:p>
        </w:tc>
        <w:tc>
          <w:tcPr>
            <w:tcW w:w="67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+5)</w:t>
            </w: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lastRenderedPageBreak/>
              <w:t>1.</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Доходы бюджета – всего</w:t>
            </w:r>
          </w:p>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 том числе: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1.1.</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 налоговые доходы</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1.2.</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 неналоговые доходы</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1.3.</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 безвозмездные поступления - всего</w:t>
            </w:r>
          </w:p>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 том числе: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1.3.1.</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 не имеющих целевого назначения</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1.3.2.</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 имеющих целевое назначение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2.</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Расходы бюджета – всего</w:t>
            </w:r>
          </w:p>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 том числе: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2.1.</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За счет средств бюджета не имеющих целевого назначения</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2.2.</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За счет средств безвозмездных поступлений имеющих целевое назначение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3.</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Дефицит (профицит) бюджета</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4.</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Отношение дефицита бюджета к общему годовому объему доходов бюджета без учета объема безвозмездных поступлений (в процентах)</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5.</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Источники финансирования дефицита бюджета - всего</w:t>
            </w:r>
          </w:p>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 том числе: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5.1. – 5.</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указывается состав источников финансирования дефицита бюджета</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6.</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Объем муниципального долга на 1 января соответствующего финансового года</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rPr>
          <w:trHeight w:val="477"/>
        </w:trPr>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7.</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Объем муниципальных заимствований в соответствующем финансовом году</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8.</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Объем средств, направляемых в соответствующем финансовом году на погашение суммы основного долга по муниципальным заимствованиям</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9.</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Объем расходов на обслуживание муниципального долга</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bl>
    <w:p w:rsidR="00333293" w:rsidRPr="00333293" w:rsidRDefault="00333293" w:rsidP="00333293">
      <w:pPr>
        <w:autoSpaceDE w:val="0"/>
        <w:autoSpaceDN w:val="0"/>
        <w:adjustRightInd w:val="0"/>
        <w:ind w:left="5387"/>
        <w:jc w:val="right"/>
        <w:outlineLvl w:val="0"/>
        <w:rPr>
          <w:rFonts w:ascii="Courier New" w:eastAsia="Calibri" w:hAnsi="Courier New" w:cs="Courier New"/>
          <w:bCs/>
          <w:sz w:val="16"/>
          <w:szCs w:val="16"/>
          <w:lang w:eastAsia="en-US"/>
        </w:rPr>
      </w:pPr>
    </w:p>
    <w:p w:rsidR="00333293" w:rsidRPr="00333293" w:rsidRDefault="00333293" w:rsidP="00333293">
      <w:pPr>
        <w:autoSpaceDE w:val="0"/>
        <w:autoSpaceDN w:val="0"/>
        <w:adjustRightInd w:val="0"/>
        <w:jc w:val="right"/>
        <w:outlineLvl w:val="0"/>
        <w:rPr>
          <w:rFonts w:ascii="Courier New" w:eastAsia="Calibri" w:hAnsi="Courier New" w:cs="Courier New"/>
          <w:bCs/>
          <w:sz w:val="16"/>
          <w:szCs w:val="16"/>
          <w:lang w:eastAsia="en-US"/>
        </w:rPr>
      </w:pPr>
      <w:r w:rsidRPr="00333293">
        <w:rPr>
          <w:rFonts w:ascii="Courier New" w:eastAsia="Calibri" w:hAnsi="Courier New" w:cs="Courier New"/>
          <w:bCs/>
          <w:sz w:val="16"/>
          <w:szCs w:val="16"/>
          <w:lang w:eastAsia="en-US"/>
        </w:rPr>
        <w:t xml:space="preserve">Приложение 2 </w:t>
      </w:r>
    </w:p>
    <w:p w:rsidR="00333293" w:rsidRPr="00333293" w:rsidRDefault="00333293" w:rsidP="00333293">
      <w:pPr>
        <w:autoSpaceDE w:val="0"/>
        <w:autoSpaceDN w:val="0"/>
        <w:adjustRightInd w:val="0"/>
        <w:jc w:val="right"/>
        <w:rPr>
          <w:rFonts w:ascii="Courier New" w:eastAsia="Calibri" w:hAnsi="Courier New" w:cs="Courier New"/>
          <w:sz w:val="16"/>
          <w:szCs w:val="16"/>
          <w:lang w:eastAsia="en-US"/>
        </w:rPr>
      </w:pPr>
      <w:r w:rsidRPr="00333293">
        <w:rPr>
          <w:rFonts w:ascii="Courier New" w:eastAsia="Calibri" w:hAnsi="Courier New" w:cs="Courier New"/>
          <w:bCs/>
          <w:sz w:val="16"/>
          <w:szCs w:val="16"/>
          <w:lang w:eastAsia="en-US"/>
        </w:rPr>
        <w:t xml:space="preserve">к </w:t>
      </w:r>
      <w:r w:rsidRPr="00333293">
        <w:rPr>
          <w:rFonts w:ascii="Courier New" w:eastAsia="Calibri" w:hAnsi="Courier New" w:cs="Courier New"/>
          <w:sz w:val="16"/>
          <w:szCs w:val="16"/>
          <w:lang w:eastAsia="en-US"/>
        </w:rPr>
        <w:t>Порядку  разработки и утверждения, периода действия, а также требований к составу и содержанию бюджетного прогноза муниципального образования «Корсукское» на долгосрочный период</w:t>
      </w:r>
    </w:p>
    <w:p w:rsidR="00333293" w:rsidRPr="00333293" w:rsidRDefault="00333293" w:rsidP="00333293">
      <w:pPr>
        <w:autoSpaceDE w:val="0"/>
        <w:autoSpaceDN w:val="0"/>
        <w:adjustRightInd w:val="0"/>
        <w:ind w:left="5387"/>
        <w:jc w:val="both"/>
        <w:rPr>
          <w:rFonts w:eastAsia="Calibri"/>
          <w:sz w:val="16"/>
          <w:szCs w:val="16"/>
          <w:lang w:eastAsia="en-US"/>
        </w:rPr>
      </w:pPr>
    </w:p>
    <w:p w:rsidR="00333293" w:rsidRPr="00333293" w:rsidRDefault="00333293" w:rsidP="00333293">
      <w:pPr>
        <w:autoSpaceDE w:val="0"/>
        <w:autoSpaceDN w:val="0"/>
        <w:adjustRightInd w:val="0"/>
        <w:spacing w:after="200"/>
        <w:jc w:val="both"/>
        <w:rPr>
          <w:rFonts w:eastAsia="Calibri"/>
          <w:b/>
          <w:snapToGrid w:val="0"/>
          <w:sz w:val="16"/>
          <w:szCs w:val="16"/>
          <w:lang w:eastAsia="en-US"/>
        </w:rPr>
      </w:pPr>
    </w:p>
    <w:p w:rsidR="00333293" w:rsidRPr="00333293" w:rsidRDefault="00333293" w:rsidP="00333293">
      <w:pPr>
        <w:autoSpaceDE w:val="0"/>
        <w:autoSpaceDN w:val="0"/>
        <w:adjustRightInd w:val="0"/>
        <w:spacing w:after="200"/>
        <w:jc w:val="center"/>
        <w:rPr>
          <w:rFonts w:ascii="Arial" w:eastAsia="Calibri" w:hAnsi="Arial" w:cs="Arial"/>
          <w:b/>
          <w:caps/>
          <w:snapToGrid w:val="0"/>
          <w:sz w:val="16"/>
          <w:szCs w:val="16"/>
          <w:lang w:eastAsia="en-US"/>
        </w:rPr>
      </w:pPr>
      <w:r w:rsidRPr="00333293">
        <w:rPr>
          <w:rFonts w:ascii="Arial" w:eastAsia="Calibri" w:hAnsi="Arial" w:cs="Arial"/>
          <w:b/>
          <w:bCs/>
          <w:caps/>
          <w:sz w:val="16"/>
          <w:szCs w:val="16"/>
          <w:lang w:eastAsia="en-US"/>
        </w:rPr>
        <w:t>Показатели финансового обеспечения муниципальных программ муниципального образования «КОРСУКское»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992"/>
        <w:gridCol w:w="1134"/>
        <w:gridCol w:w="1134"/>
        <w:gridCol w:w="709"/>
        <w:gridCol w:w="709"/>
        <w:gridCol w:w="674"/>
      </w:tblGrid>
      <w:tr w:rsidR="00333293" w:rsidRPr="00333293" w:rsidTr="00333293">
        <w:tc>
          <w:tcPr>
            <w:tcW w:w="675"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p>
        </w:tc>
        <w:tc>
          <w:tcPr>
            <w:tcW w:w="354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Наименование показателя</w:t>
            </w:r>
          </w:p>
        </w:tc>
        <w:tc>
          <w:tcPr>
            <w:tcW w:w="992"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val="en-US" w:eastAsia="en-US"/>
              </w:rPr>
            </w:pPr>
            <w:r w:rsidRPr="00333293">
              <w:rPr>
                <w:rFonts w:ascii="Courier New" w:eastAsia="Calibri" w:hAnsi="Courier New" w:cs="Courier New"/>
                <w:snapToGrid w:val="0"/>
                <w:sz w:val="16"/>
                <w:szCs w:val="16"/>
                <w:lang w:eastAsia="en-US"/>
              </w:rPr>
              <w:t>Очередной год (</w:t>
            </w:r>
            <w:r w:rsidRPr="00333293">
              <w:rPr>
                <w:rFonts w:ascii="Courier New" w:eastAsia="Calibri" w:hAnsi="Courier New" w:cs="Courier New"/>
                <w:snapToGrid w:val="0"/>
                <w:sz w:val="16"/>
                <w:szCs w:val="16"/>
                <w:lang w:val="en-US" w:eastAsia="en-US"/>
              </w:rPr>
              <w:t>n)</w:t>
            </w:r>
          </w:p>
        </w:tc>
        <w:tc>
          <w:tcPr>
            <w:tcW w:w="113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Первый год планового периода (</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+1)</w:t>
            </w:r>
          </w:p>
        </w:tc>
        <w:tc>
          <w:tcPr>
            <w:tcW w:w="113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Второй год планового периода (</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+2)</w:t>
            </w:r>
            <w:r w:rsidRPr="00333293">
              <w:rPr>
                <w:rFonts w:ascii="Courier New" w:eastAsia="Calibri" w:hAnsi="Courier New" w:cs="Courier New"/>
                <w:sz w:val="16"/>
                <w:szCs w:val="16"/>
                <w:lang w:eastAsia="en-US"/>
              </w:rPr>
              <w:t xml:space="preserve"> &lt;**&gt;</w:t>
            </w:r>
          </w:p>
        </w:tc>
        <w:tc>
          <w:tcPr>
            <w:tcW w:w="709"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+3)</w:t>
            </w:r>
            <w:r w:rsidRPr="00333293">
              <w:rPr>
                <w:rFonts w:ascii="Courier New" w:eastAsia="Calibri" w:hAnsi="Courier New" w:cs="Courier New"/>
                <w:sz w:val="16"/>
                <w:szCs w:val="16"/>
                <w:lang w:eastAsia="en-US"/>
              </w:rPr>
              <w:t xml:space="preserve"> &lt;**&gt;</w:t>
            </w:r>
          </w:p>
        </w:tc>
        <w:tc>
          <w:tcPr>
            <w:tcW w:w="709"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+4)</w:t>
            </w:r>
            <w:r w:rsidRPr="00333293">
              <w:rPr>
                <w:rFonts w:ascii="Courier New" w:eastAsia="Calibri" w:hAnsi="Courier New" w:cs="Courier New"/>
                <w:sz w:val="16"/>
                <w:szCs w:val="16"/>
                <w:lang w:eastAsia="en-US"/>
              </w:rPr>
              <w:t xml:space="preserve"> &lt;**&gt;</w:t>
            </w:r>
          </w:p>
        </w:tc>
        <w:tc>
          <w:tcPr>
            <w:tcW w:w="674" w:type="dxa"/>
            <w:vAlign w:val="center"/>
          </w:tcPr>
          <w:p w:rsidR="00333293" w:rsidRPr="00333293" w:rsidRDefault="00333293" w:rsidP="00333293">
            <w:pPr>
              <w:autoSpaceDE w:val="0"/>
              <w:autoSpaceDN w:val="0"/>
              <w:adjustRightInd w:val="0"/>
              <w:jc w:val="center"/>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+5)</w:t>
            </w:r>
            <w:r w:rsidRPr="00333293">
              <w:rPr>
                <w:rFonts w:ascii="Courier New" w:eastAsia="Calibri" w:hAnsi="Courier New" w:cs="Courier New"/>
                <w:sz w:val="16"/>
                <w:szCs w:val="16"/>
                <w:lang w:eastAsia="en-US"/>
              </w:rPr>
              <w:t xml:space="preserve"> &lt;**&gt;</w:t>
            </w: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Расходы бюджета – всего</w:t>
            </w:r>
          </w:p>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в том числе:</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1.1.</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расходы на реализацию муниципальных программ - всего</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1.1.1.</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 муниципальная программа 1&lt;*&gt;</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1.1.2.</w:t>
            </w:r>
          </w:p>
        </w:tc>
        <w:tc>
          <w:tcPr>
            <w:tcW w:w="3544" w:type="dxa"/>
          </w:tcPr>
          <w:p w:rsidR="00333293" w:rsidRPr="00333293" w:rsidRDefault="00333293" w:rsidP="00333293">
            <w:pPr>
              <w:autoSpaceDE w:val="0"/>
              <w:autoSpaceDN w:val="0"/>
              <w:adjustRightInd w:val="0"/>
              <w:rPr>
                <w:rFonts w:ascii="Courier New" w:eastAsia="Calibri" w:hAnsi="Courier New" w:cs="Courier New"/>
                <w:sz w:val="16"/>
                <w:szCs w:val="16"/>
                <w:lang w:eastAsia="en-US"/>
              </w:rPr>
            </w:pPr>
            <w:r w:rsidRPr="00333293">
              <w:rPr>
                <w:rFonts w:ascii="Courier New" w:eastAsia="Calibri" w:hAnsi="Courier New" w:cs="Courier New"/>
                <w:sz w:val="16"/>
                <w:szCs w:val="16"/>
                <w:lang w:eastAsia="en-US"/>
              </w:rPr>
              <w:t>- муниципальная программа 2&lt;*&gt;</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1.1.</w:t>
            </w:r>
            <w:r w:rsidRPr="00333293">
              <w:rPr>
                <w:rFonts w:ascii="Courier New" w:eastAsia="Calibri" w:hAnsi="Courier New" w:cs="Courier New"/>
                <w:snapToGrid w:val="0"/>
                <w:sz w:val="16"/>
                <w:szCs w:val="16"/>
                <w:lang w:val="en-US" w:eastAsia="en-US"/>
              </w:rPr>
              <w:t>n</w:t>
            </w:r>
            <w:r w:rsidRPr="00333293">
              <w:rPr>
                <w:rFonts w:ascii="Courier New" w:eastAsia="Calibri" w:hAnsi="Courier New" w:cs="Courier New"/>
                <w:snapToGrid w:val="0"/>
                <w:sz w:val="16"/>
                <w:szCs w:val="16"/>
                <w:lang w:eastAsia="en-US"/>
              </w:rPr>
              <w:t>.</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r w:rsidR="00333293" w:rsidRPr="00333293" w:rsidTr="00333293">
        <w:tc>
          <w:tcPr>
            <w:tcW w:w="675"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1.2.</w:t>
            </w:r>
          </w:p>
        </w:tc>
        <w:tc>
          <w:tcPr>
            <w:tcW w:w="354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r w:rsidRPr="00333293">
              <w:rPr>
                <w:rFonts w:ascii="Courier New" w:eastAsia="Calibri" w:hAnsi="Courier New" w:cs="Courier New"/>
                <w:snapToGrid w:val="0"/>
                <w:sz w:val="16"/>
                <w:szCs w:val="16"/>
                <w:lang w:eastAsia="en-US"/>
              </w:rPr>
              <w:t>Непрограммные расходы бюджета</w:t>
            </w:r>
          </w:p>
        </w:tc>
        <w:tc>
          <w:tcPr>
            <w:tcW w:w="992"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113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709"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c>
          <w:tcPr>
            <w:tcW w:w="674" w:type="dxa"/>
          </w:tcPr>
          <w:p w:rsidR="00333293" w:rsidRPr="00333293" w:rsidRDefault="00333293" w:rsidP="00333293">
            <w:pPr>
              <w:autoSpaceDE w:val="0"/>
              <w:autoSpaceDN w:val="0"/>
              <w:adjustRightInd w:val="0"/>
              <w:jc w:val="both"/>
              <w:rPr>
                <w:rFonts w:ascii="Courier New" w:eastAsia="Calibri" w:hAnsi="Courier New" w:cs="Courier New"/>
                <w:snapToGrid w:val="0"/>
                <w:sz w:val="16"/>
                <w:szCs w:val="16"/>
                <w:lang w:eastAsia="en-US"/>
              </w:rPr>
            </w:pPr>
          </w:p>
        </w:tc>
      </w:tr>
    </w:tbl>
    <w:p w:rsidR="00333293" w:rsidRPr="00333293" w:rsidRDefault="00333293" w:rsidP="00333293">
      <w:pPr>
        <w:autoSpaceDE w:val="0"/>
        <w:autoSpaceDN w:val="0"/>
        <w:adjustRightInd w:val="0"/>
        <w:spacing w:after="200"/>
        <w:jc w:val="both"/>
        <w:rPr>
          <w:rFonts w:eastAsia="Calibri"/>
          <w:b/>
          <w:snapToGrid w:val="0"/>
          <w:sz w:val="16"/>
          <w:szCs w:val="16"/>
          <w:lang w:eastAsia="en-US"/>
        </w:rPr>
      </w:pPr>
    </w:p>
    <w:p w:rsidR="00333293" w:rsidRPr="00333293" w:rsidRDefault="00333293" w:rsidP="00333293">
      <w:pPr>
        <w:autoSpaceDE w:val="0"/>
        <w:autoSpaceDN w:val="0"/>
        <w:adjustRightInd w:val="0"/>
        <w:ind w:firstLine="540"/>
        <w:jc w:val="both"/>
        <w:rPr>
          <w:rFonts w:eastAsia="Calibri"/>
          <w:sz w:val="16"/>
          <w:szCs w:val="16"/>
          <w:lang w:eastAsia="en-US"/>
        </w:rPr>
      </w:pPr>
      <w:r w:rsidRPr="00333293">
        <w:rPr>
          <w:rFonts w:eastAsia="Calibri"/>
          <w:sz w:val="16"/>
          <w:szCs w:val="16"/>
          <w:lang w:eastAsia="en-US"/>
        </w:rPr>
        <w:t>&lt;*&gt; При наличии нескольких источников финансового обеспечения муниципальных программ (средства федерального бюджета, областного бюджета, бюджета района) данные приводятся в разрезе таких источников.</w:t>
      </w:r>
    </w:p>
    <w:p w:rsidR="00333293" w:rsidRPr="00333293" w:rsidRDefault="00333293" w:rsidP="00333293">
      <w:pPr>
        <w:autoSpaceDE w:val="0"/>
        <w:autoSpaceDN w:val="0"/>
        <w:adjustRightInd w:val="0"/>
        <w:ind w:firstLine="540"/>
        <w:jc w:val="both"/>
        <w:rPr>
          <w:rFonts w:eastAsia="Calibri"/>
          <w:b/>
          <w:snapToGrid w:val="0"/>
          <w:sz w:val="16"/>
          <w:szCs w:val="16"/>
          <w:lang w:eastAsia="en-US"/>
        </w:rPr>
      </w:pPr>
      <w:r w:rsidRPr="00333293">
        <w:rPr>
          <w:rFonts w:eastAsia="Calibri"/>
          <w:sz w:val="16"/>
          <w:szCs w:val="16"/>
          <w:lang w:eastAsia="en-US"/>
        </w:rPr>
        <w:t>&lt;**&gt; Заполнение граф осуществляется с учетом периода действия муниципальных программ.</w:t>
      </w:r>
    </w:p>
    <w:p w:rsidR="00333293" w:rsidRPr="00333293" w:rsidRDefault="00333293" w:rsidP="00333293">
      <w:pPr>
        <w:jc w:val="center"/>
        <w:rPr>
          <w:rFonts w:ascii="Arial" w:hAnsi="Arial" w:cs="Arial"/>
          <w:b/>
          <w:bCs/>
          <w:sz w:val="16"/>
          <w:szCs w:val="16"/>
        </w:rPr>
      </w:pPr>
      <w:r w:rsidRPr="00333293">
        <w:rPr>
          <w:rFonts w:ascii="Arial" w:hAnsi="Arial" w:cs="Arial"/>
          <w:b/>
          <w:bCs/>
          <w:sz w:val="16"/>
          <w:szCs w:val="16"/>
        </w:rPr>
        <w:t>19.08.2021 г. №51</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РОССИЙСКАЯ ФЕДЕРАЦИЯ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ИРКУТСКАЯ ОБЛАСТЬ</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ЭХИРИТ-БУЛАГАТСКИЙ РАЙОН</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lastRenderedPageBreak/>
        <w:t>МУНИЦИПАЛЬНОЕ ОБРАЗОВАНИЕ «КОРСУКСКОЕ»</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АДМИНИСТРАЦИЯ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ПОСТАНОВЛЕНИЕ</w:t>
      </w:r>
    </w:p>
    <w:p w:rsidR="00333293" w:rsidRPr="00333293" w:rsidRDefault="00333293" w:rsidP="00333293">
      <w:pPr>
        <w:jc w:val="both"/>
        <w:rPr>
          <w:sz w:val="16"/>
          <w:szCs w:val="16"/>
        </w:rPr>
      </w:pPr>
    </w:p>
    <w:p w:rsidR="00333293" w:rsidRPr="00333293" w:rsidRDefault="00333293" w:rsidP="00333293">
      <w:pPr>
        <w:autoSpaceDE w:val="0"/>
        <w:autoSpaceDN w:val="0"/>
        <w:adjustRightInd w:val="0"/>
        <w:jc w:val="center"/>
        <w:rPr>
          <w:rFonts w:ascii="Arial" w:hAnsi="Arial" w:cs="Arial"/>
          <w:b/>
          <w:sz w:val="16"/>
          <w:szCs w:val="16"/>
        </w:rPr>
      </w:pPr>
      <w:r w:rsidRPr="00333293">
        <w:rPr>
          <w:rFonts w:ascii="Arial" w:hAnsi="Arial" w:cs="Arial"/>
          <w:b/>
          <w:sz w:val="16"/>
          <w:szCs w:val="16"/>
        </w:rPr>
        <w:t>ОБ УТВЕРЖДЕНИИ ПРАВИЛ СОДЕРЖАНИЯ, ВЫПАСА И ПРОГОНА</w:t>
      </w:r>
    </w:p>
    <w:p w:rsidR="00333293" w:rsidRPr="00333293" w:rsidRDefault="00333293" w:rsidP="00333293">
      <w:pPr>
        <w:autoSpaceDE w:val="0"/>
        <w:autoSpaceDN w:val="0"/>
        <w:adjustRightInd w:val="0"/>
        <w:jc w:val="center"/>
        <w:rPr>
          <w:rFonts w:ascii="Arial" w:hAnsi="Arial" w:cs="Arial"/>
          <w:b/>
          <w:sz w:val="16"/>
          <w:szCs w:val="16"/>
        </w:rPr>
      </w:pPr>
      <w:r w:rsidRPr="00333293">
        <w:rPr>
          <w:rFonts w:ascii="Arial" w:hAnsi="Arial" w:cs="Arial"/>
          <w:b/>
          <w:sz w:val="16"/>
          <w:szCs w:val="16"/>
        </w:rPr>
        <w:t>СЕЛЬСКОХОЗЯЙСТВЕННЫХ ЖИВОТНЫХ И ПТИЦЫ</w:t>
      </w:r>
    </w:p>
    <w:p w:rsidR="00333293" w:rsidRPr="00333293" w:rsidRDefault="00333293" w:rsidP="00333293">
      <w:pPr>
        <w:autoSpaceDE w:val="0"/>
        <w:autoSpaceDN w:val="0"/>
        <w:adjustRightInd w:val="0"/>
        <w:jc w:val="center"/>
        <w:rPr>
          <w:rFonts w:ascii="Arial" w:hAnsi="Arial" w:cs="Arial"/>
          <w:b/>
          <w:sz w:val="16"/>
          <w:szCs w:val="16"/>
        </w:rPr>
      </w:pPr>
      <w:r w:rsidRPr="00333293">
        <w:rPr>
          <w:rFonts w:ascii="Arial" w:hAnsi="Arial" w:cs="Arial"/>
          <w:b/>
          <w:sz w:val="16"/>
          <w:szCs w:val="16"/>
        </w:rPr>
        <w:t>НА ТЕРРИТОРИИ</w:t>
      </w:r>
    </w:p>
    <w:p w:rsidR="00333293" w:rsidRPr="00333293" w:rsidRDefault="00333293" w:rsidP="00333293">
      <w:pPr>
        <w:autoSpaceDE w:val="0"/>
        <w:autoSpaceDN w:val="0"/>
        <w:adjustRightInd w:val="0"/>
        <w:jc w:val="center"/>
        <w:rPr>
          <w:rFonts w:ascii="Arial" w:hAnsi="Arial" w:cs="Arial"/>
          <w:b/>
          <w:sz w:val="16"/>
          <w:szCs w:val="16"/>
        </w:rPr>
      </w:pPr>
      <w:r w:rsidRPr="00333293">
        <w:rPr>
          <w:rFonts w:ascii="Arial" w:hAnsi="Arial" w:cs="Arial"/>
          <w:b/>
          <w:sz w:val="16"/>
          <w:szCs w:val="16"/>
        </w:rPr>
        <w:t>МУНИЦИПАЛЬНОГО ОБРАЗОВАНИЯ «КОРСУКСКОЕ»</w:t>
      </w:r>
    </w:p>
    <w:p w:rsidR="00333293" w:rsidRPr="00333293" w:rsidRDefault="00333293" w:rsidP="00333293">
      <w:pPr>
        <w:autoSpaceDE w:val="0"/>
        <w:autoSpaceDN w:val="0"/>
        <w:adjustRightInd w:val="0"/>
        <w:rPr>
          <w:sz w:val="16"/>
          <w:szCs w:val="16"/>
        </w:rPr>
      </w:pPr>
    </w:p>
    <w:p w:rsidR="00333293" w:rsidRPr="00333293" w:rsidRDefault="00333293" w:rsidP="00333293">
      <w:pPr>
        <w:autoSpaceDE w:val="0"/>
        <w:autoSpaceDN w:val="0"/>
        <w:adjustRightInd w:val="0"/>
        <w:ind w:firstLine="540"/>
        <w:jc w:val="both"/>
        <w:rPr>
          <w:sz w:val="16"/>
          <w:szCs w:val="16"/>
        </w:rPr>
      </w:pPr>
      <w:r w:rsidRPr="00333293">
        <w:rPr>
          <w:sz w:val="16"/>
          <w:szCs w:val="16"/>
        </w:rPr>
        <w:t xml:space="preserve">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муниципального образования «Корсукское»,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Законом Российской Федерации от 14.05.1993 г.   № 4979-1 «О ветеринарии»,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муниципального образования «Корсукское» </w:t>
      </w:r>
    </w:p>
    <w:p w:rsidR="00333293" w:rsidRPr="00333293" w:rsidRDefault="00333293" w:rsidP="00333293">
      <w:pPr>
        <w:autoSpaceDE w:val="0"/>
        <w:autoSpaceDN w:val="0"/>
        <w:adjustRightInd w:val="0"/>
        <w:ind w:firstLine="540"/>
        <w:jc w:val="both"/>
        <w:rPr>
          <w:sz w:val="16"/>
          <w:szCs w:val="16"/>
        </w:rPr>
      </w:pPr>
    </w:p>
    <w:p w:rsidR="00333293" w:rsidRPr="00333293" w:rsidRDefault="00333293" w:rsidP="00333293">
      <w:pPr>
        <w:autoSpaceDE w:val="0"/>
        <w:autoSpaceDN w:val="0"/>
        <w:adjustRightInd w:val="0"/>
        <w:jc w:val="center"/>
        <w:rPr>
          <w:rFonts w:ascii="Arial" w:hAnsi="Arial" w:cs="Arial"/>
          <w:b/>
          <w:sz w:val="16"/>
          <w:szCs w:val="16"/>
        </w:rPr>
      </w:pPr>
      <w:r w:rsidRPr="00333293">
        <w:rPr>
          <w:rFonts w:ascii="Arial" w:hAnsi="Arial" w:cs="Arial"/>
          <w:b/>
          <w:sz w:val="16"/>
          <w:szCs w:val="16"/>
        </w:rPr>
        <w:t>ПОСТАНОВЛЯЕТ:</w:t>
      </w:r>
    </w:p>
    <w:p w:rsidR="00333293" w:rsidRPr="00333293" w:rsidRDefault="00333293" w:rsidP="00333293">
      <w:pPr>
        <w:autoSpaceDE w:val="0"/>
        <w:autoSpaceDN w:val="0"/>
        <w:adjustRightInd w:val="0"/>
        <w:jc w:val="both"/>
        <w:rPr>
          <w:sz w:val="16"/>
          <w:szCs w:val="16"/>
        </w:rPr>
      </w:pPr>
    </w:p>
    <w:p w:rsidR="00333293" w:rsidRPr="00333293" w:rsidRDefault="00333293" w:rsidP="00333293">
      <w:pPr>
        <w:autoSpaceDE w:val="0"/>
        <w:autoSpaceDN w:val="0"/>
        <w:adjustRightInd w:val="0"/>
        <w:ind w:firstLine="540"/>
        <w:jc w:val="both"/>
        <w:rPr>
          <w:sz w:val="16"/>
          <w:szCs w:val="16"/>
        </w:rPr>
      </w:pPr>
      <w:r w:rsidRPr="00333293">
        <w:rPr>
          <w:sz w:val="16"/>
          <w:szCs w:val="16"/>
        </w:rPr>
        <w:t xml:space="preserve">1.Утвердить прилагаемые Правила содержания, выпаса и прогона сельскохозяйственных животных и птицы на территории муниципального образования «Корсукское».  </w:t>
      </w:r>
    </w:p>
    <w:p w:rsidR="00333293" w:rsidRPr="00333293" w:rsidRDefault="00333293" w:rsidP="00333293">
      <w:pPr>
        <w:tabs>
          <w:tab w:val="left" w:pos="6945"/>
        </w:tabs>
        <w:autoSpaceDE w:val="0"/>
        <w:autoSpaceDN w:val="0"/>
        <w:adjustRightInd w:val="0"/>
        <w:ind w:firstLine="540"/>
        <w:jc w:val="both"/>
        <w:rPr>
          <w:sz w:val="16"/>
          <w:szCs w:val="16"/>
        </w:rPr>
      </w:pPr>
      <w:r w:rsidRPr="00333293">
        <w:rPr>
          <w:sz w:val="16"/>
          <w:szCs w:val="16"/>
        </w:rPr>
        <w:t>2. Опубликовать настоящее постановление в газете «Вестник МО «Корсукское» и разместить на сайте администрации муниципального образования «Корсукское» в сети «Интернет».</w:t>
      </w:r>
    </w:p>
    <w:p w:rsidR="00333293" w:rsidRPr="00333293" w:rsidRDefault="00333293" w:rsidP="00333293">
      <w:pPr>
        <w:tabs>
          <w:tab w:val="left" w:pos="6945"/>
        </w:tabs>
        <w:autoSpaceDE w:val="0"/>
        <w:autoSpaceDN w:val="0"/>
        <w:adjustRightInd w:val="0"/>
        <w:ind w:firstLine="540"/>
        <w:jc w:val="both"/>
        <w:rPr>
          <w:sz w:val="16"/>
          <w:szCs w:val="16"/>
        </w:rPr>
      </w:pPr>
      <w:r w:rsidRPr="00333293">
        <w:rPr>
          <w:sz w:val="16"/>
          <w:szCs w:val="16"/>
        </w:rPr>
        <w:t xml:space="preserve">3. Настоящее постановление вступает в силу после его официального опубликования. </w:t>
      </w:r>
    </w:p>
    <w:p w:rsidR="00333293" w:rsidRPr="00333293" w:rsidRDefault="00333293" w:rsidP="00333293">
      <w:pPr>
        <w:autoSpaceDE w:val="0"/>
        <w:autoSpaceDN w:val="0"/>
        <w:adjustRightInd w:val="0"/>
        <w:ind w:firstLine="540"/>
        <w:jc w:val="both"/>
        <w:rPr>
          <w:sz w:val="16"/>
          <w:szCs w:val="16"/>
        </w:rPr>
      </w:pPr>
      <w:r w:rsidRPr="00333293">
        <w:rPr>
          <w:sz w:val="16"/>
          <w:szCs w:val="16"/>
        </w:rPr>
        <w:t>4. Контроль за выполнением настоящего постановления оставляю за собой.</w:t>
      </w:r>
    </w:p>
    <w:p w:rsidR="00333293" w:rsidRPr="00333293" w:rsidRDefault="00333293" w:rsidP="00333293">
      <w:pPr>
        <w:tabs>
          <w:tab w:val="left" w:pos="8265"/>
        </w:tabs>
        <w:jc w:val="both"/>
        <w:rPr>
          <w:bCs/>
          <w:sz w:val="16"/>
          <w:szCs w:val="16"/>
        </w:rPr>
      </w:pPr>
    </w:p>
    <w:p w:rsidR="00333293" w:rsidRPr="00333293" w:rsidRDefault="00333293" w:rsidP="00333293">
      <w:pPr>
        <w:tabs>
          <w:tab w:val="left" w:pos="8265"/>
        </w:tabs>
        <w:jc w:val="both"/>
        <w:rPr>
          <w:bCs/>
          <w:sz w:val="16"/>
          <w:szCs w:val="16"/>
        </w:rPr>
      </w:pPr>
    </w:p>
    <w:p w:rsidR="00333293" w:rsidRPr="00333293" w:rsidRDefault="00333293" w:rsidP="00333293">
      <w:pPr>
        <w:tabs>
          <w:tab w:val="left" w:pos="8265"/>
        </w:tabs>
        <w:jc w:val="both"/>
        <w:rPr>
          <w:sz w:val="16"/>
          <w:szCs w:val="16"/>
        </w:rPr>
      </w:pPr>
      <w:r w:rsidRPr="00333293">
        <w:rPr>
          <w:bCs/>
          <w:sz w:val="16"/>
          <w:szCs w:val="16"/>
        </w:rPr>
        <w:t xml:space="preserve"> Глава МО «Корсукское»  </w:t>
      </w:r>
      <w:r w:rsidRPr="00333293">
        <w:rPr>
          <w:sz w:val="16"/>
          <w:szCs w:val="16"/>
        </w:rPr>
        <w:t xml:space="preserve">                                                    Е.А. Хаптахаев </w:t>
      </w:r>
    </w:p>
    <w:p w:rsidR="00333293" w:rsidRPr="00333293" w:rsidRDefault="00333293" w:rsidP="00333293">
      <w:pPr>
        <w:tabs>
          <w:tab w:val="left" w:pos="8265"/>
        </w:tabs>
        <w:jc w:val="both"/>
        <w:rPr>
          <w:sz w:val="16"/>
          <w:szCs w:val="16"/>
        </w:rPr>
      </w:pPr>
    </w:p>
    <w:p w:rsidR="00333293" w:rsidRPr="00333293" w:rsidRDefault="00333293" w:rsidP="00333293">
      <w:pPr>
        <w:tabs>
          <w:tab w:val="left" w:pos="8265"/>
        </w:tabs>
        <w:jc w:val="both"/>
        <w:rPr>
          <w:bCs/>
          <w:sz w:val="16"/>
          <w:szCs w:val="16"/>
        </w:rPr>
      </w:pPr>
    </w:p>
    <w:p w:rsidR="00333293" w:rsidRPr="00333293" w:rsidRDefault="00333293" w:rsidP="00333293">
      <w:pPr>
        <w:autoSpaceDE w:val="0"/>
        <w:autoSpaceDN w:val="0"/>
        <w:adjustRightInd w:val="0"/>
        <w:jc w:val="right"/>
        <w:rPr>
          <w:sz w:val="16"/>
          <w:szCs w:val="16"/>
        </w:rPr>
      </w:pPr>
      <w:r w:rsidRPr="00333293">
        <w:rPr>
          <w:sz w:val="16"/>
          <w:szCs w:val="16"/>
        </w:rPr>
        <w:t xml:space="preserve">                                                                                                                   </w:t>
      </w:r>
      <w:r w:rsidRPr="00333293">
        <w:rPr>
          <w:b/>
          <w:sz w:val="16"/>
          <w:szCs w:val="16"/>
        </w:rPr>
        <w:t xml:space="preserve"> </w:t>
      </w:r>
      <w:r w:rsidRPr="00333293">
        <w:rPr>
          <w:sz w:val="16"/>
          <w:szCs w:val="16"/>
        </w:rPr>
        <w:t>Утверждены</w:t>
      </w:r>
    </w:p>
    <w:p w:rsidR="00333293" w:rsidRPr="00333293" w:rsidRDefault="00333293" w:rsidP="00333293">
      <w:pPr>
        <w:jc w:val="right"/>
        <w:rPr>
          <w:sz w:val="16"/>
          <w:szCs w:val="16"/>
        </w:rPr>
      </w:pPr>
      <w:r w:rsidRPr="00333293">
        <w:rPr>
          <w:sz w:val="16"/>
          <w:szCs w:val="16"/>
        </w:rPr>
        <w:t>постановлением администрации</w:t>
      </w:r>
    </w:p>
    <w:p w:rsidR="00333293" w:rsidRPr="00333293" w:rsidRDefault="00333293" w:rsidP="00333293">
      <w:pPr>
        <w:jc w:val="center"/>
        <w:rPr>
          <w:sz w:val="16"/>
          <w:szCs w:val="16"/>
        </w:rPr>
      </w:pPr>
      <w:r w:rsidRPr="00333293">
        <w:rPr>
          <w:sz w:val="16"/>
          <w:szCs w:val="16"/>
        </w:rPr>
        <w:t xml:space="preserve">                                                                                  муниципального образования «Корсукское» </w:t>
      </w:r>
    </w:p>
    <w:p w:rsidR="00333293" w:rsidRPr="00333293" w:rsidRDefault="00333293" w:rsidP="00333293">
      <w:pPr>
        <w:jc w:val="center"/>
        <w:rPr>
          <w:sz w:val="16"/>
          <w:szCs w:val="16"/>
        </w:rPr>
      </w:pPr>
      <w:r w:rsidRPr="00333293">
        <w:rPr>
          <w:sz w:val="16"/>
          <w:szCs w:val="16"/>
        </w:rPr>
        <w:t xml:space="preserve">                                                                                                                                 от 19.08.2021г.№51</w:t>
      </w:r>
    </w:p>
    <w:p w:rsidR="00333293" w:rsidRPr="00333293" w:rsidRDefault="00333293" w:rsidP="00333293">
      <w:pPr>
        <w:jc w:val="center"/>
        <w:rPr>
          <w:b/>
          <w:sz w:val="16"/>
          <w:szCs w:val="16"/>
        </w:rPr>
      </w:pPr>
      <w:r w:rsidRPr="00333293">
        <w:rPr>
          <w:b/>
          <w:sz w:val="16"/>
          <w:szCs w:val="16"/>
        </w:rPr>
        <w:t>ПРАВИЛА</w:t>
      </w:r>
    </w:p>
    <w:p w:rsidR="00333293" w:rsidRPr="00333293" w:rsidRDefault="00333293" w:rsidP="00333293">
      <w:pPr>
        <w:jc w:val="center"/>
        <w:rPr>
          <w:sz w:val="16"/>
          <w:szCs w:val="16"/>
        </w:rPr>
      </w:pPr>
      <w:r w:rsidRPr="00333293">
        <w:rPr>
          <w:b/>
          <w:sz w:val="16"/>
          <w:szCs w:val="16"/>
        </w:rPr>
        <w:t>СОДЕРЖАНИЯ, ВЫПАСА И ПРОГОНА СЕЛЬСКОХОЗЙСТВЕННЫХ ЖИВОТНЫХ И ПТИЦЫ</w:t>
      </w:r>
    </w:p>
    <w:p w:rsidR="00333293" w:rsidRPr="00333293" w:rsidRDefault="00333293" w:rsidP="00333293">
      <w:pPr>
        <w:ind w:firstLine="709"/>
        <w:jc w:val="both"/>
        <w:rPr>
          <w:sz w:val="16"/>
          <w:szCs w:val="16"/>
        </w:rPr>
      </w:pPr>
      <w:r w:rsidRPr="00333293">
        <w:rPr>
          <w:sz w:val="16"/>
          <w:szCs w:val="16"/>
        </w:rPr>
        <w:t xml:space="preserve">Настоящие Правила содержания сельскохозяйственных животных и птицы в личных подсобных хозяйствах, крестьянских (фермерских) хозяйствах, у индивидуальных предпринимателей и иных владельцев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w:t>
      </w:r>
    </w:p>
    <w:p w:rsidR="00333293" w:rsidRPr="00333293" w:rsidRDefault="00333293" w:rsidP="00333293">
      <w:pPr>
        <w:ind w:firstLine="709"/>
        <w:jc w:val="both"/>
        <w:rPr>
          <w:sz w:val="16"/>
          <w:szCs w:val="16"/>
        </w:rPr>
      </w:pPr>
      <w:r w:rsidRPr="00333293">
        <w:rPr>
          <w:sz w:val="16"/>
          <w:szCs w:val="16"/>
        </w:rPr>
        <w:t>-Федерального закона от 06.10.2003 г. № 131-ФЗ «Об общих принципах организации местного самоуправления в Российской Федерации»;</w:t>
      </w:r>
    </w:p>
    <w:p w:rsidR="00333293" w:rsidRPr="00333293" w:rsidRDefault="00333293" w:rsidP="00333293">
      <w:pPr>
        <w:ind w:firstLine="709"/>
        <w:jc w:val="both"/>
        <w:rPr>
          <w:sz w:val="16"/>
          <w:szCs w:val="16"/>
        </w:rPr>
      </w:pPr>
      <w:r w:rsidRPr="00333293">
        <w:rPr>
          <w:sz w:val="16"/>
          <w:szCs w:val="16"/>
        </w:rPr>
        <w:t>-Федерального закона от 30.03.1999 г. № 52-ФЗ «О санитарно-эпидемиологическом благополучии населения»;</w:t>
      </w:r>
    </w:p>
    <w:p w:rsidR="00333293" w:rsidRPr="00333293" w:rsidRDefault="00333293" w:rsidP="00333293">
      <w:pPr>
        <w:ind w:firstLine="709"/>
        <w:jc w:val="both"/>
        <w:rPr>
          <w:sz w:val="16"/>
          <w:szCs w:val="16"/>
        </w:rPr>
      </w:pPr>
      <w:r w:rsidRPr="00333293">
        <w:rPr>
          <w:sz w:val="16"/>
          <w:szCs w:val="16"/>
        </w:rPr>
        <w:t>- Федерального закона от 10.01.2002 г. № 7-ФЗ «Об охране окружающей природной среды»;</w:t>
      </w:r>
    </w:p>
    <w:p w:rsidR="00333293" w:rsidRPr="00333293" w:rsidRDefault="00333293" w:rsidP="00333293">
      <w:pPr>
        <w:ind w:firstLine="709"/>
        <w:jc w:val="both"/>
        <w:rPr>
          <w:sz w:val="16"/>
          <w:szCs w:val="16"/>
        </w:rPr>
      </w:pPr>
      <w:r w:rsidRPr="00333293">
        <w:rPr>
          <w:sz w:val="16"/>
          <w:szCs w:val="16"/>
        </w:rPr>
        <w:t>-Кодекса Российской Федерации «Об административных правонарушениях»;</w:t>
      </w:r>
    </w:p>
    <w:p w:rsidR="00333293" w:rsidRPr="00333293" w:rsidRDefault="00333293" w:rsidP="00333293">
      <w:pPr>
        <w:ind w:firstLine="709"/>
        <w:jc w:val="both"/>
        <w:rPr>
          <w:sz w:val="16"/>
          <w:szCs w:val="16"/>
        </w:rPr>
      </w:pPr>
      <w:r w:rsidRPr="00333293">
        <w:rPr>
          <w:sz w:val="16"/>
          <w:szCs w:val="16"/>
        </w:rPr>
        <w:t>-Закона Российской Федерации от 07.02.1992 г. № 2300-1 «О защите прав потребителей»;</w:t>
      </w:r>
    </w:p>
    <w:p w:rsidR="00333293" w:rsidRPr="00333293" w:rsidRDefault="00333293" w:rsidP="00333293">
      <w:pPr>
        <w:ind w:firstLine="709"/>
        <w:jc w:val="both"/>
        <w:rPr>
          <w:sz w:val="16"/>
          <w:szCs w:val="16"/>
        </w:rPr>
      </w:pPr>
      <w:r w:rsidRPr="00333293">
        <w:rPr>
          <w:sz w:val="16"/>
          <w:szCs w:val="16"/>
        </w:rPr>
        <w:t>-Закона Российской Федерации от 14.05.1993 г. № 4979-1 «О ветеринарии».</w:t>
      </w:r>
    </w:p>
    <w:p w:rsidR="00333293" w:rsidRPr="00333293" w:rsidRDefault="00333293" w:rsidP="00333293">
      <w:pPr>
        <w:ind w:firstLine="709"/>
        <w:jc w:val="both"/>
        <w:rPr>
          <w:sz w:val="16"/>
          <w:szCs w:val="16"/>
        </w:rPr>
      </w:pPr>
    </w:p>
    <w:p w:rsidR="00333293" w:rsidRPr="00333293" w:rsidRDefault="00333293" w:rsidP="00333293">
      <w:pPr>
        <w:ind w:firstLine="709"/>
        <w:jc w:val="both"/>
        <w:rPr>
          <w:sz w:val="16"/>
          <w:szCs w:val="16"/>
        </w:rPr>
      </w:pPr>
      <w:r w:rsidRPr="00333293">
        <w:rPr>
          <w:sz w:val="16"/>
          <w:szCs w:val="16"/>
        </w:rPr>
        <w:t>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Правила направлены на:</w:t>
      </w:r>
    </w:p>
    <w:p w:rsidR="00333293" w:rsidRPr="00333293" w:rsidRDefault="00333293" w:rsidP="00333293">
      <w:pPr>
        <w:ind w:firstLine="709"/>
        <w:jc w:val="both"/>
        <w:rPr>
          <w:sz w:val="16"/>
          <w:szCs w:val="16"/>
        </w:rPr>
      </w:pPr>
      <w:r w:rsidRPr="00333293">
        <w:rPr>
          <w:sz w:val="16"/>
          <w:szCs w:val="16"/>
        </w:rPr>
        <w:t>- обеспечение интересов местного населения;</w:t>
      </w:r>
    </w:p>
    <w:p w:rsidR="00333293" w:rsidRPr="00333293" w:rsidRDefault="00333293" w:rsidP="00333293">
      <w:pPr>
        <w:ind w:firstLine="709"/>
        <w:jc w:val="both"/>
        <w:rPr>
          <w:sz w:val="16"/>
          <w:szCs w:val="16"/>
        </w:rPr>
      </w:pPr>
      <w:r w:rsidRPr="00333293">
        <w:rPr>
          <w:sz w:val="16"/>
          <w:szCs w:val="16"/>
        </w:rPr>
        <w:t>- обеспечение санитарно-эпидемиологического благополучия населения;</w:t>
      </w:r>
    </w:p>
    <w:p w:rsidR="00333293" w:rsidRPr="00333293" w:rsidRDefault="00333293" w:rsidP="00333293">
      <w:pPr>
        <w:ind w:firstLine="709"/>
        <w:jc w:val="both"/>
        <w:rPr>
          <w:sz w:val="16"/>
          <w:szCs w:val="16"/>
        </w:rPr>
      </w:pPr>
      <w:r w:rsidRPr="00333293">
        <w:rPr>
          <w:sz w:val="16"/>
          <w:szCs w:val="16"/>
        </w:rPr>
        <w:t>-защиту зеленых насаждений от потравы;</w:t>
      </w:r>
    </w:p>
    <w:p w:rsidR="00333293" w:rsidRPr="00333293" w:rsidRDefault="00333293" w:rsidP="00333293">
      <w:pPr>
        <w:ind w:firstLine="709"/>
        <w:jc w:val="both"/>
        <w:rPr>
          <w:sz w:val="16"/>
          <w:szCs w:val="16"/>
        </w:rPr>
      </w:pPr>
      <w:r w:rsidRPr="00333293">
        <w:rPr>
          <w:sz w:val="16"/>
          <w:szCs w:val="16"/>
        </w:rPr>
        <w:t>- защиту рекреационных зон от загрязнения продуктами жизнедеятельности сельскохозяйственных животных и птицы;</w:t>
      </w:r>
    </w:p>
    <w:p w:rsidR="00333293" w:rsidRPr="00333293" w:rsidRDefault="00333293" w:rsidP="00333293">
      <w:pPr>
        <w:ind w:firstLine="709"/>
        <w:jc w:val="both"/>
        <w:rPr>
          <w:sz w:val="16"/>
          <w:szCs w:val="16"/>
        </w:rPr>
      </w:pPr>
      <w:r w:rsidRPr="00333293">
        <w:rPr>
          <w:sz w:val="16"/>
          <w:szCs w:val="16"/>
        </w:rPr>
        <w:t>-профилактику и предупреждение инфекционных болезней сельскохозяйственных животных и птицы, а также болезней, общих для человека и животных;</w:t>
      </w:r>
    </w:p>
    <w:p w:rsidR="00333293" w:rsidRPr="00333293" w:rsidRDefault="00333293" w:rsidP="00333293">
      <w:pPr>
        <w:ind w:firstLine="709"/>
        <w:jc w:val="both"/>
        <w:rPr>
          <w:b/>
          <w:sz w:val="16"/>
          <w:szCs w:val="16"/>
        </w:rPr>
      </w:pPr>
      <w:r w:rsidRPr="00333293">
        <w:rPr>
          <w:sz w:val="16"/>
          <w:szCs w:val="16"/>
        </w:rPr>
        <w:t>- приведение условий содержания животных в соответствие с действующими ветеринарно-санитарными требованиями.</w:t>
      </w:r>
    </w:p>
    <w:p w:rsidR="00333293" w:rsidRPr="00333293" w:rsidRDefault="00333293" w:rsidP="00333293">
      <w:pPr>
        <w:rPr>
          <w:b/>
          <w:sz w:val="16"/>
          <w:szCs w:val="16"/>
        </w:rPr>
      </w:pPr>
    </w:p>
    <w:p w:rsidR="00333293" w:rsidRPr="00333293" w:rsidRDefault="00333293" w:rsidP="00333293">
      <w:pPr>
        <w:rPr>
          <w:b/>
          <w:sz w:val="16"/>
          <w:szCs w:val="16"/>
        </w:rPr>
      </w:pPr>
    </w:p>
    <w:p w:rsidR="00333293" w:rsidRPr="00333293" w:rsidRDefault="00333293" w:rsidP="00333293">
      <w:pPr>
        <w:rPr>
          <w:b/>
          <w:sz w:val="16"/>
          <w:szCs w:val="16"/>
        </w:rPr>
      </w:pPr>
    </w:p>
    <w:p w:rsidR="00333293" w:rsidRPr="00333293" w:rsidRDefault="00333293" w:rsidP="00333293">
      <w:pPr>
        <w:rPr>
          <w:b/>
          <w:sz w:val="16"/>
          <w:szCs w:val="16"/>
        </w:rPr>
      </w:pPr>
    </w:p>
    <w:p w:rsidR="00333293" w:rsidRPr="00333293" w:rsidRDefault="00333293" w:rsidP="00333293">
      <w:pPr>
        <w:jc w:val="center"/>
        <w:rPr>
          <w:b/>
          <w:sz w:val="16"/>
          <w:szCs w:val="16"/>
        </w:rPr>
      </w:pPr>
      <w:r w:rsidRPr="00333293">
        <w:rPr>
          <w:b/>
          <w:sz w:val="16"/>
          <w:szCs w:val="16"/>
        </w:rPr>
        <w:t>1.Общие положения</w:t>
      </w:r>
    </w:p>
    <w:p w:rsidR="00333293" w:rsidRPr="00333293" w:rsidRDefault="00333293" w:rsidP="00333293">
      <w:pPr>
        <w:jc w:val="center"/>
        <w:rPr>
          <w:b/>
          <w:sz w:val="16"/>
          <w:szCs w:val="16"/>
        </w:rPr>
      </w:pPr>
    </w:p>
    <w:p w:rsidR="00333293" w:rsidRPr="00333293" w:rsidRDefault="00333293" w:rsidP="00333293">
      <w:pPr>
        <w:autoSpaceDE w:val="0"/>
        <w:autoSpaceDN w:val="0"/>
        <w:adjustRightInd w:val="0"/>
        <w:ind w:firstLine="708"/>
        <w:jc w:val="both"/>
        <w:rPr>
          <w:color w:val="000000"/>
          <w:sz w:val="16"/>
          <w:szCs w:val="16"/>
        </w:rPr>
      </w:pPr>
      <w:r w:rsidRPr="00333293">
        <w:rPr>
          <w:color w:val="000000"/>
          <w:sz w:val="16"/>
          <w:szCs w:val="16"/>
        </w:rPr>
        <w:t xml:space="preserve">1.1. Сельскохозяйственные животные и птица всех видов подлежат регистрации в участковых ветеринарных учреждениях и похозяйственных книгах администрации сельского поселения, а крупный и мелкий рогатый скот - обязательному мечению для определения принадлежности животного. </w:t>
      </w:r>
    </w:p>
    <w:p w:rsidR="00333293" w:rsidRPr="00333293" w:rsidRDefault="00333293" w:rsidP="00333293">
      <w:pPr>
        <w:autoSpaceDE w:val="0"/>
        <w:autoSpaceDN w:val="0"/>
        <w:adjustRightInd w:val="0"/>
        <w:ind w:firstLine="708"/>
        <w:jc w:val="both"/>
        <w:rPr>
          <w:color w:val="000000"/>
          <w:sz w:val="16"/>
          <w:szCs w:val="16"/>
        </w:rPr>
      </w:pPr>
      <w:r w:rsidRPr="00333293">
        <w:rPr>
          <w:color w:val="000000"/>
          <w:sz w:val="16"/>
          <w:szCs w:val="16"/>
        </w:rPr>
        <w:t xml:space="preserve">1.2. Покупка, продажа, перевозка, сдача или прогон на реализацию, а также размещение на пастбище сельскохозяйственных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 животных и птиц. </w:t>
      </w:r>
    </w:p>
    <w:p w:rsidR="00333293" w:rsidRPr="00333293" w:rsidRDefault="00333293" w:rsidP="00333293">
      <w:pPr>
        <w:ind w:firstLine="708"/>
        <w:jc w:val="both"/>
        <w:rPr>
          <w:sz w:val="16"/>
          <w:szCs w:val="16"/>
        </w:rPr>
      </w:pPr>
      <w:r w:rsidRPr="00333293">
        <w:rPr>
          <w:sz w:val="16"/>
          <w:szCs w:val="16"/>
        </w:rPr>
        <w:t>В компетенцию администрации сельского поселения входит:</w:t>
      </w:r>
    </w:p>
    <w:p w:rsidR="00333293" w:rsidRPr="00333293" w:rsidRDefault="00333293" w:rsidP="00333293">
      <w:pPr>
        <w:jc w:val="both"/>
        <w:rPr>
          <w:sz w:val="16"/>
          <w:szCs w:val="16"/>
        </w:rPr>
      </w:pPr>
      <w:r w:rsidRPr="00333293">
        <w:rPr>
          <w:sz w:val="16"/>
          <w:szCs w:val="16"/>
        </w:rPr>
        <w:t>-осуществление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333293" w:rsidRPr="00333293" w:rsidRDefault="00333293" w:rsidP="00333293">
      <w:pPr>
        <w:jc w:val="both"/>
        <w:rPr>
          <w:sz w:val="16"/>
          <w:szCs w:val="16"/>
        </w:rPr>
      </w:pPr>
      <w:r w:rsidRPr="00333293">
        <w:rPr>
          <w:sz w:val="16"/>
          <w:szCs w:val="16"/>
        </w:rPr>
        <w:t>-объявление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w:t>
      </w:r>
    </w:p>
    <w:p w:rsidR="00333293" w:rsidRPr="00333293" w:rsidRDefault="00333293" w:rsidP="00333293">
      <w:pPr>
        <w:jc w:val="both"/>
        <w:rPr>
          <w:sz w:val="16"/>
          <w:szCs w:val="16"/>
        </w:rPr>
      </w:pPr>
      <w:r w:rsidRPr="00333293">
        <w:rPr>
          <w:sz w:val="16"/>
          <w:szCs w:val="16"/>
        </w:rPr>
        <w:lastRenderedPageBreak/>
        <w:t>-организация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w:t>
      </w:r>
    </w:p>
    <w:p w:rsidR="00333293" w:rsidRPr="00333293" w:rsidRDefault="00333293" w:rsidP="00333293">
      <w:pPr>
        <w:jc w:val="both"/>
        <w:rPr>
          <w:sz w:val="16"/>
          <w:szCs w:val="16"/>
        </w:rPr>
      </w:pPr>
      <w:r w:rsidRPr="00333293">
        <w:rPr>
          <w:sz w:val="16"/>
          <w:szCs w:val="16"/>
        </w:rPr>
        <w:t>-организация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сельского поселения;</w:t>
      </w:r>
    </w:p>
    <w:p w:rsidR="00333293" w:rsidRPr="00333293" w:rsidRDefault="00333293" w:rsidP="00333293">
      <w:pPr>
        <w:jc w:val="both"/>
        <w:rPr>
          <w:sz w:val="16"/>
          <w:szCs w:val="16"/>
        </w:rPr>
      </w:pPr>
      <w:r w:rsidRPr="00333293">
        <w:rPr>
          <w:sz w:val="16"/>
          <w:szCs w:val="16"/>
        </w:rPr>
        <w:t>-доведение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w:t>
      </w:r>
    </w:p>
    <w:p w:rsidR="00333293" w:rsidRPr="00333293" w:rsidRDefault="00333293" w:rsidP="00333293">
      <w:pPr>
        <w:jc w:val="center"/>
        <w:rPr>
          <w:b/>
          <w:sz w:val="16"/>
          <w:szCs w:val="16"/>
        </w:rPr>
      </w:pPr>
    </w:p>
    <w:p w:rsidR="00333293" w:rsidRPr="00333293" w:rsidRDefault="00333293" w:rsidP="00333293">
      <w:pPr>
        <w:jc w:val="center"/>
        <w:rPr>
          <w:b/>
          <w:sz w:val="16"/>
          <w:szCs w:val="16"/>
        </w:rPr>
      </w:pPr>
      <w:r w:rsidRPr="00333293">
        <w:rPr>
          <w:b/>
          <w:sz w:val="16"/>
          <w:szCs w:val="16"/>
        </w:rPr>
        <w:t>2.Содержание сельскохозяйственных животных и птицы.</w:t>
      </w:r>
    </w:p>
    <w:p w:rsidR="00333293" w:rsidRPr="00333293" w:rsidRDefault="00333293" w:rsidP="00333293">
      <w:pPr>
        <w:rPr>
          <w:sz w:val="16"/>
          <w:szCs w:val="16"/>
        </w:rPr>
      </w:pPr>
    </w:p>
    <w:p w:rsidR="00333293" w:rsidRPr="00333293" w:rsidRDefault="00333293" w:rsidP="00333293">
      <w:pPr>
        <w:ind w:firstLine="709"/>
        <w:jc w:val="both"/>
        <w:rPr>
          <w:sz w:val="16"/>
          <w:szCs w:val="16"/>
        </w:rPr>
      </w:pPr>
      <w:r w:rsidRPr="00333293">
        <w:rPr>
          <w:sz w:val="16"/>
          <w:szCs w:val="16"/>
        </w:rPr>
        <w:t>Содержание сельскохозяйственных животных и птицы на территории сельского поселения допускается при условии соблюдения размера санитарно-защитной зоны. Домашние животные и птица должны содержаться в специально приспособленных помещениях на территории личных подсобных хозяйств граждан. Запрещается выгул домашних животных и птицы в парках, скверах, на улицах. В случаях содержания и разведения гражданами количества животных, превышающего нормативы для санитарно-защитной зоны, предоставлять гражданами земельные участки для развития личных подсобных хозяйств за пределами жилой застройки населенного пункта.</w:t>
      </w:r>
    </w:p>
    <w:p w:rsidR="00333293" w:rsidRPr="00333293" w:rsidRDefault="00333293" w:rsidP="00333293">
      <w:pPr>
        <w:ind w:firstLine="709"/>
        <w:jc w:val="both"/>
        <w:rPr>
          <w:sz w:val="16"/>
          <w:szCs w:val="16"/>
        </w:rPr>
      </w:pPr>
      <w:r w:rsidRPr="00333293">
        <w:rPr>
          <w:sz w:val="16"/>
          <w:szCs w:val="16"/>
        </w:rPr>
        <w:t>Размер поголовья скота и птицы определяется с учетом действующих санитарных, санитарно-гигиенических ветеринарных норм и правил.</w:t>
      </w:r>
    </w:p>
    <w:p w:rsidR="00333293" w:rsidRPr="00333293" w:rsidRDefault="00333293" w:rsidP="00333293">
      <w:pPr>
        <w:ind w:firstLine="709"/>
        <w:jc w:val="both"/>
        <w:rPr>
          <w:sz w:val="16"/>
          <w:szCs w:val="16"/>
        </w:rPr>
      </w:pPr>
      <w:r w:rsidRPr="00333293">
        <w:rPr>
          <w:sz w:val="16"/>
          <w:szCs w:val="16"/>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r w:rsidRPr="00333293">
        <w:rPr>
          <w:b/>
          <w:sz w:val="16"/>
          <w:szCs w:val="16"/>
          <w:u w:val="single"/>
        </w:rPr>
        <w:t xml:space="preserve">  </w:t>
      </w:r>
    </w:p>
    <w:p w:rsidR="00333293" w:rsidRPr="00333293" w:rsidRDefault="00333293" w:rsidP="00333293">
      <w:pPr>
        <w:ind w:firstLine="709"/>
        <w:jc w:val="both"/>
        <w:rPr>
          <w:sz w:val="16"/>
          <w:szCs w:val="16"/>
        </w:rPr>
      </w:pPr>
      <w:r w:rsidRPr="00333293">
        <w:rPr>
          <w:sz w:val="16"/>
          <w:szCs w:val="16"/>
        </w:rPr>
        <w:t>Для хозяйств с содержанием животных (коровники, овчарни, конюшни, зверофермы) до 50 голов санитарно-защитная зона - 50 м. Возможно сокращение нормативного разрыва до 8-</w:t>
      </w:r>
      <w:smartTag w:uri="urn:schemas-microsoft-com:office:smarttags" w:element="metricconverter">
        <w:smartTagPr>
          <w:attr w:name="ProductID" w:val="10 м"/>
        </w:smartTagPr>
        <w:r w:rsidRPr="00333293">
          <w:rPr>
            <w:sz w:val="16"/>
            <w:szCs w:val="16"/>
          </w:rPr>
          <w:t>10 м</w:t>
        </w:r>
      </w:smartTag>
      <w:r w:rsidRPr="00333293">
        <w:rPr>
          <w:sz w:val="16"/>
          <w:szCs w:val="16"/>
        </w:rPr>
        <w:t xml:space="preserve">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333293" w:rsidRPr="00333293" w:rsidRDefault="00333293" w:rsidP="00333293">
      <w:pPr>
        <w:ind w:firstLine="709"/>
        <w:jc w:val="both"/>
        <w:rPr>
          <w:sz w:val="16"/>
          <w:szCs w:val="16"/>
        </w:rPr>
      </w:pPr>
      <w:r w:rsidRPr="00333293">
        <w:rPr>
          <w:sz w:val="16"/>
          <w:szCs w:val="16"/>
        </w:rPr>
        <w:t>Размер поголовья скота и птицы определяется с учетом действующих санитарных, санитарно-гигиенических, ветеринарных норм и правил.</w:t>
      </w:r>
    </w:p>
    <w:p w:rsidR="00333293" w:rsidRPr="00333293" w:rsidRDefault="00333293" w:rsidP="00333293">
      <w:pPr>
        <w:ind w:firstLine="709"/>
        <w:jc w:val="both"/>
        <w:rPr>
          <w:sz w:val="16"/>
          <w:szCs w:val="16"/>
        </w:rPr>
      </w:pPr>
      <w:r w:rsidRPr="00333293">
        <w:rPr>
          <w:sz w:val="16"/>
          <w:szCs w:val="16"/>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p>
    <w:p w:rsidR="00333293" w:rsidRPr="00333293" w:rsidRDefault="00333293" w:rsidP="00333293">
      <w:pPr>
        <w:ind w:firstLine="709"/>
        <w:jc w:val="both"/>
        <w:rPr>
          <w:sz w:val="16"/>
          <w:szCs w:val="16"/>
        </w:rPr>
      </w:pPr>
      <w:r w:rsidRPr="00333293">
        <w:rPr>
          <w:sz w:val="16"/>
          <w:szCs w:val="16"/>
        </w:rPr>
        <w:t>Содержание сельскохозяйственных животных и птицы в зоне многоэтажной жилой застройки не допускается.</w:t>
      </w:r>
    </w:p>
    <w:p w:rsidR="00333293" w:rsidRPr="00333293" w:rsidRDefault="00333293" w:rsidP="00333293">
      <w:pPr>
        <w:ind w:firstLine="709"/>
        <w:jc w:val="both"/>
        <w:rPr>
          <w:sz w:val="16"/>
          <w:szCs w:val="16"/>
        </w:rPr>
      </w:pPr>
      <w:r w:rsidRPr="00333293">
        <w:rPr>
          <w:sz w:val="16"/>
          <w:szCs w:val="16"/>
        </w:rPr>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333293" w:rsidRPr="00333293" w:rsidRDefault="00333293" w:rsidP="00333293">
      <w:pPr>
        <w:jc w:val="both"/>
        <w:rPr>
          <w:sz w:val="16"/>
          <w:szCs w:val="16"/>
        </w:rPr>
      </w:pPr>
    </w:p>
    <w:p w:rsidR="00333293" w:rsidRPr="00333293" w:rsidRDefault="00333293" w:rsidP="00333293">
      <w:pPr>
        <w:jc w:val="center"/>
        <w:rPr>
          <w:b/>
          <w:sz w:val="16"/>
          <w:szCs w:val="16"/>
        </w:rPr>
      </w:pPr>
      <w:r w:rsidRPr="00333293">
        <w:rPr>
          <w:b/>
          <w:sz w:val="16"/>
          <w:szCs w:val="16"/>
        </w:rPr>
        <w:t>3. Выпас и прогон сельскохозяйственных животных </w:t>
      </w:r>
      <w:r w:rsidRPr="00333293">
        <w:rPr>
          <w:b/>
          <w:sz w:val="16"/>
          <w:szCs w:val="16"/>
        </w:rPr>
        <w:br/>
      </w:r>
    </w:p>
    <w:p w:rsidR="00333293" w:rsidRPr="00333293" w:rsidRDefault="00333293" w:rsidP="00333293">
      <w:pPr>
        <w:autoSpaceDE w:val="0"/>
        <w:autoSpaceDN w:val="0"/>
        <w:adjustRightInd w:val="0"/>
        <w:ind w:firstLine="540"/>
        <w:jc w:val="both"/>
        <w:rPr>
          <w:sz w:val="16"/>
          <w:szCs w:val="16"/>
        </w:rPr>
      </w:pPr>
      <w:r w:rsidRPr="00333293">
        <w:rPr>
          <w:sz w:val="16"/>
          <w:szCs w:val="16"/>
        </w:rPr>
        <w:t xml:space="preserve">  3.1. Выпас сельскохозяйственных животных осуществляется на специально отведенных администрацией муниципального образования «Корсукское» местах (приложение 1), либо на огороженных пастбищах   под надзором собственников сельскохозяйственных животных, либо лиц, ими уполномоченных.  </w:t>
      </w:r>
    </w:p>
    <w:p w:rsidR="00333293" w:rsidRPr="00333293" w:rsidRDefault="00333293" w:rsidP="00333293">
      <w:pPr>
        <w:ind w:firstLine="708"/>
        <w:jc w:val="both"/>
        <w:rPr>
          <w:sz w:val="16"/>
          <w:szCs w:val="16"/>
        </w:rPr>
      </w:pPr>
      <w:r w:rsidRPr="00333293">
        <w:rPr>
          <w:sz w:val="16"/>
          <w:szCs w:val="16"/>
        </w:rPr>
        <w:t xml:space="preserve"> Прогон сельскохозяйственных животных, в том числе к месту выпаса осуществляется по маршрутам, установленным администрацией муниципального образования «Корсукское» (приложение 2). </w:t>
      </w:r>
    </w:p>
    <w:p w:rsidR="00333293" w:rsidRPr="00333293" w:rsidRDefault="00333293" w:rsidP="00333293">
      <w:pPr>
        <w:ind w:firstLine="708"/>
        <w:jc w:val="both"/>
        <w:rPr>
          <w:sz w:val="16"/>
          <w:szCs w:val="16"/>
        </w:rPr>
      </w:pPr>
      <w:r w:rsidRPr="00333293">
        <w:rPr>
          <w:sz w:val="16"/>
          <w:szCs w:val="16"/>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333293" w:rsidRPr="00333293" w:rsidRDefault="00333293" w:rsidP="00333293">
      <w:pPr>
        <w:ind w:firstLine="708"/>
        <w:jc w:val="both"/>
        <w:rPr>
          <w:sz w:val="16"/>
          <w:szCs w:val="16"/>
        </w:rPr>
      </w:pPr>
      <w:r w:rsidRPr="00333293">
        <w:rPr>
          <w:sz w:val="16"/>
          <w:szCs w:val="16"/>
        </w:rPr>
        <w:t>3.2. Свободное перемещение скота и домашней птицы допускается в пределах:</w:t>
      </w:r>
    </w:p>
    <w:p w:rsidR="00333293" w:rsidRPr="00333293" w:rsidRDefault="00333293" w:rsidP="00333293">
      <w:pPr>
        <w:jc w:val="both"/>
        <w:rPr>
          <w:sz w:val="16"/>
          <w:szCs w:val="16"/>
        </w:rPr>
      </w:pPr>
      <w:r w:rsidRPr="00333293">
        <w:rPr>
          <w:sz w:val="16"/>
          <w:szCs w:val="16"/>
        </w:rPr>
        <w:t>-помещения, в котором содержится скот и домашняя птица;</w:t>
      </w:r>
    </w:p>
    <w:p w:rsidR="00333293" w:rsidRPr="00333293" w:rsidRDefault="00333293" w:rsidP="00333293">
      <w:pPr>
        <w:jc w:val="both"/>
        <w:rPr>
          <w:sz w:val="16"/>
          <w:szCs w:val="16"/>
        </w:rPr>
      </w:pPr>
      <w:r w:rsidRPr="00333293">
        <w:rPr>
          <w:sz w:val="16"/>
          <w:szCs w:val="16"/>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333293" w:rsidRPr="00333293" w:rsidRDefault="00333293" w:rsidP="00333293">
      <w:pPr>
        <w:jc w:val="both"/>
        <w:rPr>
          <w:sz w:val="16"/>
          <w:szCs w:val="16"/>
        </w:rPr>
      </w:pPr>
      <w:r w:rsidRPr="00333293">
        <w:rPr>
          <w:sz w:val="16"/>
          <w:szCs w:val="16"/>
        </w:rPr>
        <w:t xml:space="preserve">Вне указанных пределов передвижение скота и домашней птицы допускается в специально-установленных местах выпаса скота и домашней птицы. </w:t>
      </w:r>
    </w:p>
    <w:p w:rsidR="00333293" w:rsidRPr="00333293" w:rsidRDefault="00333293" w:rsidP="00333293">
      <w:pPr>
        <w:ind w:firstLine="708"/>
        <w:jc w:val="both"/>
        <w:rPr>
          <w:sz w:val="16"/>
          <w:szCs w:val="16"/>
        </w:rPr>
      </w:pPr>
      <w:r w:rsidRPr="00333293">
        <w:rPr>
          <w:sz w:val="16"/>
          <w:szCs w:val="16"/>
        </w:rPr>
        <w:t>3.3. Выпас скота и домашней птицы осуществляется в период с 1 мая по 1 ноября на специально отведённых пастбищах.</w:t>
      </w:r>
    </w:p>
    <w:p w:rsidR="00333293" w:rsidRPr="00333293" w:rsidRDefault="00333293" w:rsidP="00333293">
      <w:pPr>
        <w:ind w:firstLine="708"/>
        <w:jc w:val="both"/>
        <w:rPr>
          <w:sz w:val="16"/>
          <w:szCs w:val="16"/>
        </w:rPr>
      </w:pPr>
      <w:r w:rsidRPr="00333293">
        <w:rPr>
          <w:sz w:val="16"/>
          <w:szCs w:val="16"/>
        </w:rPr>
        <w:t>3.4. 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7.30 часов утра до 18.00 часов вечера. Каждый владелец лично сопровождает и сдаёт утром и принимает вечером свой скот от пастуха.</w:t>
      </w:r>
    </w:p>
    <w:p w:rsidR="00333293" w:rsidRPr="00333293" w:rsidRDefault="00333293" w:rsidP="00333293">
      <w:pPr>
        <w:ind w:firstLine="708"/>
        <w:jc w:val="both"/>
        <w:rPr>
          <w:sz w:val="16"/>
          <w:szCs w:val="16"/>
        </w:rPr>
      </w:pPr>
      <w:r w:rsidRPr="00333293">
        <w:rPr>
          <w:sz w:val="16"/>
          <w:szCs w:val="16"/>
        </w:rPr>
        <w:t>Выпас лошадей на пастбищах сельского поселения допускается лишь в их стреноженном состоянии.</w:t>
      </w:r>
    </w:p>
    <w:p w:rsidR="00333293" w:rsidRPr="00333293" w:rsidRDefault="00333293" w:rsidP="00333293">
      <w:pPr>
        <w:ind w:firstLine="708"/>
        <w:jc w:val="both"/>
        <w:rPr>
          <w:sz w:val="16"/>
          <w:szCs w:val="16"/>
        </w:rPr>
      </w:pPr>
      <w:r w:rsidRPr="00333293">
        <w:rPr>
          <w:sz w:val="16"/>
          <w:szCs w:val="16"/>
        </w:rPr>
        <w:t>3.5. Собственники сельскохозяйственных животных и домашней птицы или пастухи обязаны:</w:t>
      </w:r>
    </w:p>
    <w:p w:rsidR="00333293" w:rsidRPr="00333293" w:rsidRDefault="00333293" w:rsidP="00333293">
      <w:pPr>
        <w:jc w:val="both"/>
        <w:rPr>
          <w:sz w:val="16"/>
          <w:szCs w:val="16"/>
        </w:rPr>
      </w:pPr>
      <w:r w:rsidRPr="00333293">
        <w:rPr>
          <w:sz w:val="16"/>
          <w:szCs w:val="16"/>
        </w:rPr>
        <w:t>-осуществлять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333293" w:rsidRPr="00333293" w:rsidRDefault="00333293" w:rsidP="00333293">
      <w:pPr>
        <w:jc w:val="both"/>
        <w:rPr>
          <w:sz w:val="16"/>
          <w:szCs w:val="16"/>
        </w:rPr>
      </w:pPr>
      <w:r w:rsidRPr="00333293">
        <w:rPr>
          <w:sz w:val="16"/>
          <w:szCs w:val="16"/>
        </w:rPr>
        <w:t>-исключать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333293" w:rsidRPr="00333293" w:rsidRDefault="00333293" w:rsidP="00333293">
      <w:pPr>
        <w:jc w:val="both"/>
        <w:rPr>
          <w:sz w:val="16"/>
          <w:szCs w:val="16"/>
        </w:rPr>
      </w:pPr>
      <w:r w:rsidRPr="00333293">
        <w:rPr>
          <w:sz w:val="16"/>
          <w:szCs w:val="16"/>
        </w:rPr>
        <w:t>-содержать сельскохозяйственных животных в ночное время в загонах.</w:t>
      </w:r>
    </w:p>
    <w:p w:rsidR="00333293" w:rsidRPr="00333293" w:rsidRDefault="00333293" w:rsidP="00333293">
      <w:pPr>
        <w:ind w:firstLine="708"/>
        <w:jc w:val="both"/>
        <w:rPr>
          <w:sz w:val="16"/>
          <w:szCs w:val="16"/>
        </w:rPr>
      </w:pPr>
      <w:r w:rsidRPr="00333293">
        <w:rPr>
          <w:sz w:val="16"/>
          <w:szCs w:val="16"/>
        </w:rPr>
        <w:t>3.6.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333293" w:rsidRPr="00333293" w:rsidRDefault="00333293" w:rsidP="00333293">
      <w:pPr>
        <w:ind w:firstLine="708"/>
        <w:jc w:val="both"/>
        <w:rPr>
          <w:sz w:val="16"/>
          <w:szCs w:val="16"/>
        </w:rPr>
      </w:pPr>
      <w:r w:rsidRPr="00333293">
        <w:rPr>
          <w:sz w:val="16"/>
          <w:szCs w:val="16"/>
        </w:rPr>
        <w:t>3.7. Не допускается передвижение скота и домашней птицы на территории населённых пунктов без сопровождения.</w:t>
      </w:r>
    </w:p>
    <w:p w:rsidR="00333293" w:rsidRPr="00333293" w:rsidRDefault="00333293" w:rsidP="00333293">
      <w:pPr>
        <w:jc w:val="center"/>
        <w:rPr>
          <w:b/>
          <w:sz w:val="16"/>
          <w:szCs w:val="16"/>
        </w:rPr>
      </w:pPr>
      <w:r w:rsidRPr="00333293">
        <w:rPr>
          <w:sz w:val="16"/>
          <w:szCs w:val="16"/>
        </w:rPr>
        <w:br/>
      </w:r>
      <w:r w:rsidRPr="00333293">
        <w:rPr>
          <w:b/>
          <w:sz w:val="16"/>
          <w:szCs w:val="16"/>
        </w:rPr>
        <w:t>4. Убой животных и перевозка.</w:t>
      </w:r>
    </w:p>
    <w:p w:rsidR="00333293" w:rsidRPr="00333293" w:rsidRDefault="00333293" w:rsidP="00333293">
      <w:pPr>
        <w:rPr>
          <w:b/>
          <w:sz w:val="16"/>
          <w:szCs w:val="16"/>
        </w:rPr>
      </w:pPr>
    </w:p>
    <w:p w:rsidR="00333293" w:rsidRPr="00333293" w:rsidRDefault="00333293" w:rsidP="00333293">
      <w:pPr>
        <w:ind w:firstLine="709"/>
        <w:jc w:val="both"/>
        <w:rPr>
          <w:sz w:val="16"/>
          <w:szCs w:val="16"/>
        </w:rPr>
      </w:pPr>
      <w:r w:rsidRPr="00333293">
        <w:rPr>
          <w:sz w:val="16"/>
          <w:szCs w:val="16"/>
        </w:rPr>
        <w:t>Убой животных для личного пользователя разрешается на территории частных подворий, где содержится личное подсобное хозяйство.</w:t>
      </w:r>
    </w:p>
    <w:p w:rsidR="00333293" w:rsidRPr="00333293" w:rsidRDefault="00333293" w:rsidP="00333293">
      <w:pPr>
        <w:ind w:firstLine="709"/>
        <w:jc w:val="both"/>
        <w:rPr>
          <w:sz w:val="16"/>
          <w:szCs w:val="16"/>
        </w:rPr>
      </w:pPr>
      <w:r w:rsidRPr="00333293">
        <w:rPr>
          <w:sz w:val="16"/>
          <w:szCs w:val="16"/>
        </w:rPr>
        <w:t>Запрещается производить убой животных для личного пользователя на территории, прилегающей к частным подворьям.</w:t>
      </w:r>
    </w:p>
    <w:p w:rsidR="00333293" w:rsidRPr="00333293" w:rsidRDefault="00333293" w:rsidP="00333293">
      <w:pPr>
        <w:ind w:firstLine="709"/>
        <w:jc w:val="both"/>
        <w:rPr>
          <w:sz w:val="16"/>
          <w:szCs w:val="16"/>
        </w:rPr>
      </w:pPr>
      <w:r w:rsidRPr="00333293">
        <w:rPr>
          <w:sz w:val="16"/>
          <w:szCs w:val="16"/>
        </w:rPr>
        <w:t xml:space="preserve">Промышленный убой животных на территории частных домовладений запрещается. </w:t>
      </w:r>
    </w:p>
    <w:p w:rsidR="00333293" w:rsidRPr="00333293" w:rsidRDefault="00333293" w:rsidP="00333293">
      <w:pPr>
        <w:ind w:firstLine="709"/>
        <w:jc w:val="both"/>
        <w:rPr>
          <w:sz w:val="16"/>
          <w:szCs w:val="16"/>
        </w:rPr>
      </w:pPr>
      <w:r w:rsidRPr="00333293">
        <w:rPr>
          <w:sz w:val="16"/>
          <w:szCs w:val="16"/>
        </w:rPr>
        <w:t>Лица, занимающиеся промышленным убоем животных, обязаны производить убой на убойных пунктах (бойнях), которые должны располагаться от жилой застройки на расстоянии:</w:t>
      </w:r>
    </w:p>
    <w:p w:rsidR="00333293" w:rsidRPr="00333293" w:rsidRDefault="00333293" w:rsidP="00333293">
      <w:pPr>
        <w:ind w:firstLine="709"/>
        <w:rPr>
          <w:sz w:val="16"/>
          <w:szCs w:val="16"/>
        </w:rPr>
      </w:pPr>
      <w:r w:rsidRPr="00333293">
        <w:rPr>
          <w:sz w:val="16"/>
          <w:szCs w:val="16"/>
        </w:rPr>
        <w:t xml:space="preserve">не менее </w:t>
      </w:r>
      <w:smartTag w:uri="urn:schemas-microsoft-com:office:smarttags" w:element="metricconverter">
        <w:smartTagPr>
          <w:attr w:name="ProductID" w:val="500 м"/>
        </w:smartTagPr>
        <w:r w:rsidRPr="00333293">
          <w:rPr>
            <w:sz w:val="16"/>
            <w:szCs w:val="16"/>
          </w:rPr>
          <w:t>500 м</w:t>
        </w:r>
      </w:smartTag>
      <w:r w:rsidRPr="00333293">
        <w:rPr>
          <w:sz w:val="16"/>
          <w:szCs w:val="16"/>
        </w:rPr>
        <w:t xml:space="preserve"> - для крупного и мелкого рогатого скота:</w:t>
      </w:r>
    </w:p>
    <w:p w:rsidR="00333293" w:rsidRPr="00333293" w:rsidRDefault="00333293" w:rsidP="00333293">
      <w:pPr>
        <w:ind w:firstLine="709"/>
        <w:rPr>
          <w:sz w:val="16"/>
          <w:szCs w:val="16"/>
        </w:rPr>
      </w:pPr>
      <w:r w:rsidRPr="00333293">
        <w:rPr>
          <w:sz w:val="16"/>
          <w:szCs w:val="16"/>
        </w:rPr>
        <w:t>не менее 300м – для птицы и мелких животных.</w:t>
      </w:r>
    </w:p>
    <w:p w:rsidR="00333293" w:rsidRPr="00333293" w:rsidRDefault="00333293" w:rsidP="00333293">
      <w:pPr>
        <w:ind w:firstLine="709"/>
        <w:rPr>
          <w:sz w:val="16"/>
          <w:szCs w:val="16"/>
        </w:rPr>
      </w:pPr>
      <w:r w:rsidRPr="00333293">
        <w:rPr>
          <w:sz w:val="16"/>
          <w:szCs w:val="16"/>
        </w:rPr>
        <w:lastRenderedPageBreak/>
        <w:t>Перевозка животных и туш животных должна осуществляться в закрытых фургонах.</w:t>
      </w:r>
    </w:p>
    <w:p w:rsidR="00333293" w:rsidRPr="00333293" w:rsidRDefault="00333293" w:rsidP="00333293">
      <w:pPr>
        <w:jc w:val="center"/>
        <w:rPr>
          <w:b/>
          <w:sz w:val="16"/>
          <w:szCs w:val="16"/>
        </w:rPr>
      </w:pPr>
      <w:r w:rsidRPr="00333293">
        <w:rPr>
          <w:b/>
          <w:sz w:val="16"/>
          <w:szCs w:val="16"/>
        </w:rPr>
        <w:t>5.Складирование и вывоз отходов от животных.</w:t>
      </w:r>
    </w:p>
    <w:p w:rsidR="00333293" w:rsidRPr="00333293" w:rsidRDefault="00333293" w:rsidP="00333293">
      <w:pPr>
        <w:rPr>
          <w:sz w:val="16"/>
          <w:szCs w:val="16"/>
        </w:rPr>
      </w:pPr>
    </w:p>
    <w:p w:rsidR="00333293" w:rsidRPr="00333293" w:rsidRDefault="00333293" w:rsidP="00333293">
      <w:pPr>
        <w:ind w:firstLine="709"/>
        <w:rPr>
          <w:sz w:val="16"/>
          <w:szCs w:val="16"/>
        </w:rPr>
      </w:pPr>
      <w:r w:rsidRPr="00333293">
        <w:rPr>
          <w:sz w:val="16"/>
          <w:szCs w:val="16"/>
        </w:rPr>
        <w:t>Разрешается:</w:t>
      </w:r>
    </w:p>
    <w:p w:rsidR="00333293" w:rsidRPr="00333293" w:rsidRDefault="00333293" w:rsidP="00333293">
      <w:pPr>
        <w:ind w:firstLine="709"/>
        <w:jc w:val="both"/>
        <w:rPr>
          <w:sz w:val="16"/>
          <w:szCs w:val="16"/>
        </w:rPr>
      </w:pPr>
      <w:r w:rsidRPr="00333293">
        <w:rPr>
          <w:sz w:val="16"/>
          <w:szCs w:val="16"/>
        </w:rPr>
        <w:t xml:space="preserve">-складировать в местах временного хранения отходы (навоз) от животных на территории частных домовладений в хозяйственной зоне с последующим вывозом на свалку не более суток. </w:t>
      </w:r>
    </w:p>
    <w:p w:rsidR="00333293" w:rsidRPr="00333293" w:rsidRDefault="00333293" w:rsidP="00333293">
      <w:pPr>
        <w:ind w:firstLine="709"/>
        <w:jc w:val="both"/>
        <w:rPr>
          <w:sz w:val="16"/>
          <w:szCs w:val="16"/>
        </w:rPr>
      </w:pPr>
      <w:r w:rsidRPr="00333293">
        <w:rPr>
          <w:sz w:val="16"/>
          <w:szCs w:val="16"/>
        </w:rPr>
        <w:t>Запрещается:</w:t>
      </w:r>
    </w:p>
    <w:p w:rsidR="00333293" w:rsidRPr="00333293" w:rsidRDefault="00333293" w:rsidP="00333293">
      <w:pPr>
        <w:ind w:firstLine="709"/>
        <w:jc w:val="both"/>
        <w:rPr>
          <w:sz w:val="16"/>
          <w:szCs w:val="16"/>
        </w:rPr>
      </w:pPr>
      <w:r w:rsidRPr="00333293">
        <w:rPr>
          <w:sz w:val="16"/>
          <w:szCs w:val="16"/>
        </w:rPr>
        <w:t>-складировать и хранить отходы (навоз) от животных на территории прилагающей к частным подворьям, улиц, переулков, площадей, парков, в лесополосах и на пустырях;</w:t>
      </w:r>
    </w:p>
    <w:p w:rsidR="00333293" w:rsidRPr="00333293" w:rsidRDefault="00333293" w:rsidP="00333293">
      <w:pPr>
        <w:ind w:firstLine="709"/>
        <w:jc w:val="both"/>
        <w:rPr>
          <w:sz w:val="16"/>
          <w:szCs w:val="16"/>
        </w:rPr>
      </w:pPr>
      <w:r w:rsidRPr="00333293">
        <w:rPr>
          <w:sz w:val="16"/>
          <w:szCs w:val="16"/>
        </w:rPr>
        <w:t>-оставлять на улице отходы от животных в ожидании специализированного транспорта;</w:t>
      </w:r>
    </w:p>
    <w:p w:rsidR="00333293" w:rsidRPr="00333293" w:rsidRDefault="00333293" w:rsidP="00333293">
      <w:pPr>
        <w:ind w:firstLine="709"/>
        <w:jc w:val="both"/>
        <w:rPr>
          <w:sz w:val="16"/>
          <w:szCs w:val="16"/>
        </w:rPr>
      </w:pPr>
      <w:r w:rsidRPr="00333293">
        <w:rPr>
          <w:sz w:val="16"/>
          <w:szCs w:val="16"/>
        </w:rPr>
        <w:t>-загрузка мусорных контейнеров жилищно-коммунального хозяйства отходами от животных.</w:t>
      </w:r>
    </w:p>
    <w:p w:rsidR="00333293" w:rsidRPr="00333293" w:rsidRDefault="00333293" w:rsidP="00333293">
      <w:pPr>
        <w:ind w:firstLine="709"/>
        <w:jc w:val="both"/>
        <w:rPr>
          <w:sz w:val="16"/>
          <w:szCs w:val="16"/>
        </w:rPr>
      </w:pPr>
      <w:r w:rsidRPr="00333293">
        <w:rPr>
          <w:sz w:val="16"/>
          <w:szCs w:val="16"/>
        </w:rPr>
        <w:t>К отходам от животных относятся навоз и жидкие стоки и отходы убоя животных.</w:t>
      </w:r>
    </w:p>
    <w:p w:rsidR="00333293" w:rsidRPr="00333293" w:rsidRDefault="00333293" w:rsidP="00333293">
      <w:pPr>
        <w:ind w:firstLine="709"/>
        <w:jc w:val="both"/>
        <w:rPr>
          <w:sz w:val="16"/>
          <w:szCs w:val="16"/>
        </w:rPr>
      </w:pPr>
      <w:r w:rsidRPr="00333293">
        <w:rPr>
          <w:sz w:val="16"/>
          <w:szCs w:val="16"/>
        </w:rPr>
        <w:t xml:space="preserve">Вывоз отходов после убоя животных производится на отведенные, в соответствии с действующими ветеринарно-санитарными требованиями, земельные участки (скотомогильники), расположенные на территории сельского поселения. Утилизация отходов от животных производится в соответствии с Законом РФ от </w:t>
      </w:r>
      <w:smartTag w:uri="urn:schemas-microsoft-com:office:smarttags" w:element="date">
        <w:smartTagPr>
          <w:attr w:name="ls" w:val="trans"/>
          <w:attr w:name="Month" w:val="05"/>
          <w:attr w:name="Day" w:val="14"/>
          <w:attr w:name="Year" w:val="1993"/>
        </w:smartTagPr>
        <w:r w:rsidRPr="00333293">
          <w:rPr>
            <w:sz w:val="16"/>
            <w:szCs w:val="16"/>
          </w:rPr>
          <w:t>14.05.1993</w:t>
        </w:r>
      </w:smartTag>
      <w:r w:rsidRPr="00333293">
        <w:rPr>
          <w:sz w:val="16"/>
          <w:szCs w:val="16"/>
        </w:rPr>
        <w:t xml:space="preserve"> № 4979-1 «О ветеринарии», приказом Минсельхоза России от 26.10.2020 № 626 «Об утверждении ветеринарных правил перемещения, хранения, переработки и утилизации биологических отходов». </w:t>
      </w:r>
    </w:p>
    <w:p w:rsidR="00333293" w:rsidRPr="00333293" w:rsidRDefault="00333293" w:rsidP="00333293">
      <w:pPr>
        <w:jc w:val="both"/>
        <w:rPr>
          <w:b/>
          <w:bCs/>
          <w:sz w:val="16"/>
          <w:szCs w:val="16"/>
        </w:rPr>
      </w:pPr>
    </w:p>
    <w:p w:rsidR="00333293" w:rsidRPr="00333293" w:rsidRDefault="00333293" w:rsidP="00333293">
      <w:pPr>
        <w:jc w:val="center"/>
        <w:rPr>
          <w:b/>
          <w:bCs/>
          <w:sz w:val="16"/>
          <w:szCs w:val="16"/>
        </w:rPr>
      </w:pPr>
      <w:r w:rsidRPr="00333293">
        <w:rPr>
          <w:b/>
          <w:bCs/>
          <w:sz w:val="16"/>
          <w:szCs w:val="16"/>
        </w:rPr>
        <w:t>Раздел 6. Ответственность владельцев домашних животных.</w:t>
      </w:r>
    </w:p>
    <w:p w:rsidR="00333293" w:rsidRPr="00333293" w:rsidRDefault="00333293" w:rsidP="00333293">
      <w:pPr>
        <w:jc w:val="center"/>
        <w:rPr>
          <w:sz w:val="16"/>
          <w:szCs w:val="16"/>
        </w:rPr>
      </w:pPr>
    </w:p>
    <w:p w:rsidR="00333293" w:rsidRPr="00333293" w:rsidRDefault="00333293" w:rsidP="00333293">
      <w:pPr>
        <w:ind w:firstLine="708"/>
        <w:jc w:val="both"/>
        <w:rPr>
          <w:sz w:val="16"/>
          <w:szCs w:val="16"/>
        </w:rPr>
      </w:pPr>
      <w:r w:rsidRPr="00333293">
        <w:rPr>
          <w:sz w:val="16"/>
          <w:szCs w:val="16"/>
        </w:rPr>
        <w:t>6.1. 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333293" w:rsidRPr="00333293" w:rsidRDefault="00333293" w:rsidP="00333293">
      <w:pPr>
        <w:ind w:firstLine="708"/>
        <w:jc w:val="both"/>
        <w:rPr>
          <w:sz w:val="16"/>
          <w:szCs w:val="16"/>
        </w:rPr>
      </w:pPr>
      <w:r w:rsidRPr="00333293">
        <w:rPr>
          <w:sz w:val="16"/>
          <w:szCs w:val="16"/>
        </w:rPr>
        <w:t>6.2. Применение штрафных санкций не освобождает нарушителя в соответствии с действующим законодательством от обязанностей:</w:t>
      </w:r>
    </w:p>
    <w:p w:rsidR="00333293" w:rsidRPr="00333293" w:rsidRDefault="00333293" w:rsidP="00333293">
      <w:pPr>
        <w:jc w:val="both"/>
        <w:rPr>
          <w:sz w:val="16"/>
          <w:szCs w:val="16"/>
        </w:rPr>
      </w:pPr>
      <w:r w:rsidRPr="00333293">
        <w:rPr>
          <w:sz w:val="16"/>
          <w:szCs w:val="16"/>
        </w:rPr>
        <w:t>-возмещения причинённого его скотом и домашней птицей материального ущерба юридическому или физическому лицу;</w:t>
      </w:r>
    </w:p>
    <w:p w:rsidR="00333293" w:rsidRPr="00333293" w:rsidRDefault="00333293" w:rsidP="00333293">
      <w:pPr>
        <w:jc w:val="both"/>
        <w:rPr>
          <w:sz w:val="16"/>
          <w:szCs w:val="16"/>
        </w:rPr>
      </w:pPr>
      <w:r w:rsidRPr="00333293">
        <w:rPr>
          <w:sz w:val="16"/>
          <w:szCs w:val="16"/>
        </w:rPr>
        <w:t>-устранения допущенных нарушений.</w:t>
      </w:r>
    </w:p>
    <w:p w:rsidR="00333293" w:rsidRPr="00333293" w:rsidRDefault="00333293" w:rsidP="00333293">
      <w:pPr>
        <w:ind w:firstLine="708"/>
        <w:jc w:val="both"/>
        <w:rPr>
          <w:sz w:val="16"/>
          <w:szCs w:val="16"/>
        </w:rPr>
      </w:pPr>
      <w:r w:rsidRPr="00333293">
        <w:rPr>
          <w:sz w:val="16"/>
          <w:szCs w:val="16"/>
        </w:rPr>
        <w:t xml:space="preserve">6.3. Протоколы об административных правонарушениях, связанных с невыполнением настоящих Правил, составляются </w:t>
      </w:r>
      <w:r w:rsidRPr="00333293">
        <w:rPr>
          <w:bCs/>
          <w:color w:val="000000"/>
          <w:sz w:val="16"/>
          <w:szCs w:val="16"/>
          <w:shd w:val="clear" w:color="auto" w:fill="FFFFFF"/>
        </w:rPr>
        <w:t xml:space="preserve">должностными лицами администрации  муниципального образования </w:t>
      </w:r>
      <w:r w:rsidRPr="00333293">
        <w:rPr>
          <w:sz w:val="16"/>
          <w:szCs w:val="16"/>
        </w:rPr>
        <w:t>«Корсукское»</w:t>
      </w:r>
      <w:r w:rsidRPr="00333293">
        <w:rPr>
          <w:bCs/>
          <w:color w:val="000000"/>
          <w:sz w:val="16"/>
          <w:szCs w:val="16"/>
          <w:shd w:val="clear" w:color="auto" w:fill="FFFFFF"/>
        </w:rPr>
        <w:t>, уполномоченными составлять протоколы об административных правонарушениях</w:t>
      </w:r>
      <w:r w:rsidRPr="00333293">
        <w:rPr>
          <w:sz w:val="16"/>
          <w:szCs w:val="16"/>
        </w:rPr>
        <w:t xml:space="preserve">  в области благоустройства территорий муниципальных образований Иркутской области</w:t>
      </w:r>
      <w:r w:rsidRPr="00333293">
        <w:rPr>
          <w:b/>
          <w:sz w:val="16"/>
          <w:szCs w:val="16"/>
        </w:rPr>
        <w:t xml:space="preserve">, </w:t>
      </w:r>
      <w:r w:rsidRPr="00333293">
        <w:rPr>
          <w:b/>
          <w:color w:val="000000"/>
          <w:sz w:val="16"/>
          <w:szCs w:val="16"/>
        </w:rPr>
        <w:t xml:space="preserve"> </w:t>
      </w:r>
      <w:r w:rsidRPr="00333293">
        <w:rPr>
          <w:bCs/>
          <w:color w:val="000000"/>
          <w:sz w:val="16"/>
          <w:szCs w:val="16"/>
          <w:shd w:val="clear" w:color="auto" w:fill="FFFFFF"/>
        </w:rPr>
        <w:t>предусмотренных</w:t>
      </w:r>
      <w:r w:rsidRPr="00333293">
        <w:rPr>
          <w:b/>
          <w:bCs/>
          <w:color w:val="000000"/>
          <w:sz w:val="16"/>
          <w:szCs w:val="16"/>
          <w:shd w:val="clear" w:color="auto" w:fill="FFFFFF"/>
        </w:rPr>
        <w:t xml:space="preserve"> </w:t>
      </w:r>
      <w:r w:rsidRPr="00333293">
        <w:rPr>
          <w:sz w:val="16"/>
          <w:szCs w:val="16"/>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333293" w:rsidRPr="00333293" w:rsidRDefault="00333293" w:rsidP="00333293">
      <w:pPr>
        <w:autoSpaceDE w:val="0"/>
        <w:autoSpaceDN w:val="0"/>
        <w:adjustRightInd w:val="0"/>
        <w:jc w:val="center"/>
        <w:rPr>
          <w:b/>
          <w:sz w:val="16"/>
          <w:szCs w:val="16"/>
        </w:rPr>
      </w:pPr>
    </w:p>
    <w:p w:rsidR="00333293" w:rsidRPr="00333293" w:rsidRDefault="00333293" w:rsidP="00333293">
      <w:pPr>
        <w:tabs>
          <w:tab w:val="left" w:pos="6900"/>
        </w:tabs>
        <w:jc w:val="center"/>
        <w:rPr>
          <w:sz w:val="16"/>
          <w:szCs w:val="16"/>
        </w:rPr>
      </w:pPr>
      <w:r w:rsidRPr="00333293">
        <w:rPr>
          <w:b/>
          <w:sz w:val="16"/>
          <w:szCs w:val="16"/>
        </w:rPr>
        <w:t xml:space="preserve"> </w:t>
      </w:r>
    </w:p>
    <w:p w:rsidR="00333293" w:rsidRPr="00333293" w:rsidRDefault="00333293" w:rsidP="00333293">
      <w:pPr>
        <w:tabs>
          <w:tab w:val="left" w:pos="6900"/>
        </w:tabs>
        <w:jc w:val="center"/>
        <w:rPr>
          <w:sz w:val="16"/>
          <w:szCs w:val="16"/>
        </w:rPr>
      </w:pPr>
    </w:p>
    <w:p w:rsidR="00333293" w:rsidRPr="00333293" w:rsidRDefault="00333293" w:rsidP="00333293">
      <w:pPr>
        <w:tabs>
          <w:tab w:val="left" w:pos="6900"/>
        </w:tabs>
        <w:jc w:val="center"/>
        <w:rPr>
          <w:sz w:val="16"/>
          <w:szCs w:val="16"/>
        </w:rPr>
      </w:pPr>
    </w:p>
    <w:p w:rsidR="00333293" w:rsidRPr="00333293" w:rsidRDefault="00333293" w:rsidP="00333293">
      <w:pPr>
        <w:tabs>
          <w:tab w:val="left" w:pos="6900"/>
        </w:tabs>
        <w:jc w:val="center"/>
        <w:rPr>
          <w:sz w:val="16"/>
          <w:szCs w:val="16"/>
        </w:rPr>
      </w:pPr>
    </w:p>
    <w:p w:rsidR="00333293" w:rsidRPr="00333293" w:rsidRDefault="00333293" w:rsidP="00333293">
      <w:pPr>
        <w:tabs>
          <w:tab w:val="left" w:pos="6900"/>
        </w:tabs>
        <w:jc w:val="right"/>
        <w:rPr>
          <w:sz w:val="16"/>
          <w:szCs w:val="16"/>
        </w:rPr>
      </w:pPr>
      <w:r w:rsidRPr="00333293">
        <w:rPr>
          <w:sz w:val="16"/>
          <w:szCs w:val="16"/>
        </w:rPr>
        <w:br w:type="page"/>
      </w:r>
      <w:r w:rsidRPr="00333293">
        <w:rPr>
          <w:sz w:val="16"/>
          <w:szCs w:val="16"/>
        </w:rPr>
        <w:lastRenderedPageBreak/>
        <w:t xml:space="preserve"> Приложение № 1 </w:t>
      </w:r>
    </w:p>
    <w:p w:rsidR="00333293" w:rsidRPr="00333293" w:rsidRDefault="00333293" w:rsidP="00333293">
      <w:pPr>
        <w:tabs>
          <w:tab w:val="left" w:pos="6900"/>
        </w:tabs>
        <w:jc w:val="right"/>
        <w:rPr>
          <w:sz w:val="16"/>
          <w:szCs w:val="16"/>
        </w:rPr>
      </w:pPr>
      <w:r w:rsidRPr="00333293">
        <w:rPr>
          <w:sz w:val="16"/>
          <w:szCs w:val="16"/>
        </w:rPr>
        <w:t xml:space="preserve">к Правилам </w:t>
      </w:r>
    </w:p>
    <w:p w:rsidR="00333293" w:rsidRPr="00333293" w:rsidRDefault="00333293" w:rsidP="00333293">
      <w:pPr>
        <w:autoSpaceDE w:val="0"/>
        <w:autoSpaceDN w:val="0"/>
        <w:adjustRightInd w:val="0"/>
        <w:jc w:val="right"/>
        <w:rPr>
          <w:sz w:val="16"/>
          <w:szCs w:val="16"/>
        </w:rPr>
      </w:pPr>
      <w:r w:rsidRPr="00333293">
        <w:rPr>
          <w:sz w:val="16"/>
          <w:szCs w:val="16"/>
        </w:rPr>
        <w:t xml:space="preserve">                                                                                содержания, выпаса и прогона сельскохозяйственных животных </w:t>
      </w:r>
    </w:p>
    <w:p w:rsidR="00333293" w:rsidRPr="00333293" w:rsidRDefault="00333293" w:rsidP="00333293">
      <w:pPr>
        <w:autoSpaceDE w:val="0"/>
        <w:autoSpaceDN w:val="0"/>
        <w:adjustRightInd w:val="0"/>
        <w:jc w:val="right"/>
        <w:rPr>
          <w:sz w:val="16"/>
          <w:szCs w:val="16"/>
        </w:rPr>
      </w:pPr>
      <w:r w:rsidRPr="00333293">
        <w:rPr>
          <w:sz w:val="16"/>
          <w:szCs w:val="16"/>
        </w:rPr>
        <w:t xml:space="preserve">и птицы на территории </w:t>
      </w:r>
    </w:p>
    <w:p w:rsidR="00333293" w:rsidRPr="00333293" w:rsidRDefault="00333293" w:rsidP="00333293">
      <w:pPr>
        <w:autoSpaceDE w:val="0"/>
        <w:autoSpaceDN w:val="0"/>
        <w:adjustRightInd w:val="0"/>
        <w:jc w:val="right"/>
        <w:rPr>
          <w:sz w:val="16"/>
          <w:szCs w:val="16"/>
        </w:rPr>
      </w:pPr>
      <w:r w:rsidRPr="00333293">
        <w:rPr>
          <w:sz w:val="16"/>
          <w:szCs w:val="16"/>
        </w:rPr>
        <w:t xml:space="preserve">                                                                                                     муниципального образования</w:t>
      </w:r>
    </w:p>
    <w:p w:rsidR="00333293" w:rsidRPr="00333293" w:rsidRDefault="00333293" w:rsidP="00333293">
      <w:pPr>
        <w:autoSpaceDE w:val="0"/>
        <w:autoSpaceDN w:val="0"/>
        <w:adjustRightInd w:val="0"/>
        <w:jc w:val="right"/>
        <w:rPr>
          <w:sz w:val="16"/>
          <w:szCs w:val="16"/>
        </w:rPr>
      </w:pPr>
      <w:r w:rsidRPr="00333293">
        <w:rPr>
          <w:sz w:val="16"/>
          <w:szCs w:val="16"/>
        </w:rPr>
        <w:t>«Корсукское»</w:t>
      </w:r>
    </w:p>
    <w:p w:rsidR="00333293" w:rsidRPr="00333293" w:rsidRDefault="00333293" w:rsidP="00333293">
      <w:pPr>
        <w:autoSpaceDE w:val="0"/>
        <w:autoSpaceDN w:val="0"/>
        <w:adjustRightInd w:val="0"/>
        <w:rPr>
          <w:sz w:val="16"/>
          <w:szCs w:val="16"/>
        </w:rPr>
      </w:pPr>
    </w:p>
    <w:p w:rsidR="00333293" w:rsidRPr="00333293" w:rsidRDefault="00333293" w:rsidP="00333293">
      <w:pPr>
        <w:autoSpaceDE w:val="0"/>
        <w:autoSpaceDN w:val="0"/>
        <w:adjustRightInd w:val="0"/>
        <w:jc w:val="center"/>
        <w:rPr>
          <w:b/>
          <w:sz w:val="16"/>
          <w:szCs w:val="16"/>
        </w:rPr>
      </w:pPr>
      <w:r w:rsidRPr="00333293">
        <w:rPr>
          <w:b/>
          <w:sz w:val="16"/>
          <w:szCs w:val="16"/>
        </w:rPr>
        <w:t>Места выпаса</w:t>
      </w:r>
    </w:p>
    <w:p w:rsidR="00333293" w:rsidRPr="00333293" w:rsidRDefault="00333293" w:rsidP="00333293">
      <w:pPr>
        <w:autoSpaceDE w:val="0"/>
        <w:autoSpaceDN w:val="0"/>
        <w:adjustRightInd w:val="0"/>
        <w:jc w:val="center"/>
        <w:rPr>
          <w:sz w:val="16"/>
          <w:szCs w:val="16"/>
        </w:rPr>
      </w:pPr>
      <w:r w:rsidRPr="00333293">
        <w:rPr>
          <w:b/>
          <w:sz w:val="16"/>
          <w:szCs w:val="16"/>
        </w:rPr>
        <w:t>сельскохозяйственных животных</w:t>
      </w:r>
    </w:p>
    <w:p w:rsidR="00333293" w:rsidRPr="00333293" w:rsidRDefault="00333293" w:rsidP="00333293">
      <w:pPr>
        <w:autoSpaceDE w:val="0"/>
        <w:autoSpaceDN w:val="0"/>
        <w:adjustRightInd w:val="0"/>
        <w:jc w:val="center"/>
        <w:rPr>
          <w:b/>
          <w:color w:val="000000"/>
          <w:sz w:val="16"/>
          <w:szCs w:val="16"/>
        </w:rPr>
      </w:pPr>
      <w:r w:rsidRPr="00333293">
        <w:rPr>
          <w:b/>
          <w:sz w:val="16"/>
          <w:szCs w:val="16"/>
        </w:rPr>
        <w:t xml:space="preserve"> на территории </w:t>
      </w:r>
      <w:r w:rsidRPr="00333293">
        <w:rPr>
          <w:b/>
          <w:color w:val="000000"/>
          <w:sz w:val="16"/>
          <w:szCs w:val="16"/>
        </w:rPr>
        <w:t>муниципального образования «Корсукское»</w:t>
      </w:r>
    </w:p>
    <w:p w:rsidR="00333293" w:rsidRPr="00333293" w:rsidRDefault="00333293" w:rsidP="00333293">
      <w:pPr>
        <w:autoSpaceDE w:val="0"/>
        <w:autoSpaceDN w:val="0"/>
        <w:adjustRightInd w:val="0"/>
        <w:jc w:val="both"/>
        <w:rPr>
          <w:b/>
          <w:color w:val="000000"/>
          <w:sz w:val="16"/>
          <w:szCs w:val="16"/>
        </w:rPr>
      </w:pPr>
    </w:p>
    <w:p w:rsidR="00333293" w:rsidRPr="00333293" w:rsidRDefault="00333293" w:rsidP="00333293">
      <w:pPr>
        <w:autoSpaceDE w:val="0"/>
        <w:autoSpaceDN w:val="0"/>
        <w:adjustRightInd w:val="0"/>
        <w:jc w:val="both"/>
        <w:rPr>
          <w:i/>
          <w:color w:val="000000"/>
          <w:sz w:val="16"/>
          <w:szCs w:val="16"/>
        </w:rPr>
      </w:pPr>
      <w:r w:rsidRPr="00333293">
        <w:rPr>
          <w:color w:val="FF0000"/>
          <w:sz w:val="16"/>
          <w:szCs w:val="16"/>
        </w:rPr>
        <w:t xml:space="preserve">           </w:t>
      </w:r>
      <w:r w:rsidRPr="00333293">
        <w:rPr>
          <w:color w:val="000000"/>
          <w:sz w:val="16"/>
          <w:szCs w:val="16"/>
        </w:rPr>
        <w:t xml:space="preserve"> </w:t>
      </w:r>
      <w:r w:rsidRPr="00333293">
        <w:rPr>
          <w:i/>
          <w:color w:val="000000"/>
          <w:sz w:val="16"/>
          <w:szCs w:val="16"/>
        </w:rPr>
        <w:t xml:space="preserve"> </w:t>
      </w:r>
    </w:p>
    <w:p w:rsidR="00333293" w:rsidRPr="00333293" w:rsidRDefault="00333293" w:rsidP="00333293">
      <w:pPr>
        <w:ind w:left="60"/>
        <w:jc w:val="both"/>
        <w:rPr>
          <w:sz w:val="16"/>
          <w:szCs w:val="16"/>
        </w:rPr>
      </w:pPr>
      <w:r w:rsidRPr="00333293">
        <w:rPr>
          <w:i/>
          <w:color w:val="FF0000"/>
          <w:sz w:val="16"/>
          <w:szCs w:val="16"/>
        </w:rPr>
        <w:t xml:space="preserve">          </w:t>
      </w:r>
    </w:p>
    <w:p w:rsidR="00333293" w:rsidRPr="00333293" w:rsidRDefault="00333293" w:rsidP="00333293">
      <w:pPr>
        <w:tabs>
          <w:tab w:val="left" w:pos="8265"/>
        </w:tabs>
        <w:jc w:val="both"/>
        <w:rPr>
          <w:sz w:val="16"/>
          <w:szCs w:val="16"/>
        </w:rPr>
      </w:pPr>
      <w:r w:rsidRPr="00333293">
        <w:rPr>
          <w:sz w:val="16"/>
          <w:szCs w:val="16"/>
        </w:rPr>
        <w:t>1. Выпас, пастбищ сельскохозяйственных животных жителей д.Шохтой и д.Тотохон проводится на участке вблизи и вокруг ручья Мурина на расстоянии примерно от границы д.Наумовки до границы д.Сагарук.</w:t>
      </w:r>
    </w:p>
    <w:p w:rsidR="00333293" w:rsidRPr="00333293" w:rsidRDefault="00333293" w:rsidP="00333293">
      <w:pPr>
        <w:tabs>
          <w:tab w:val="left" w:pos="8265"/>
        </w:tabs>
        <w:jc w:val="both"/>
        <w:rPr>
          <w:sz w:val="16"/>
          <w:szCs w:val="16"/>
        </w:rPr>
      </w:pPr>
      <w:r w:rsidRPr="00333293">
        <w:rPr>
          <w:sz w:val="16"/>
          <w:szCs w:val="16"/>
        </w:rPr>
        <w:t xml:space="preserve">2. Выпас, пастбищ сельскохозяйственных животных жителей д.Корсук и д.Сагарук проводится на участке вблизи и вокруг ручья Мурина на расстоянии примерно от границы д.Сагарук до границы д.Харанут. </w:t>
      </w:r>
    </w:p>
    <w:p w:rsidR="00333293" w:rsidRPr="00333293" w:rsidRDefault="00333293" w:rsidP="00333293">
      <w:pPr>
        <w:tabs>
          <w:tab w:val="left" w:pos="8265"/>
        </w:tabs>
        <w:jc w:val="both"/>
        <w:rPr>
          <w:sz w:val="16"/>
          <w:szCs w:val="16"/>
        </w:rPr>
      </w:pPr>
      <w:r w:rsidRPr="00333293">
        <w:rPr>
          <w:sz w:val="16"/>
          <w:szCs w:val="16"/>
        </w:rPr>
        <w:t>3. Выпас, пастбищ сельскохозяйственных животных жителей д.Ишины проводится на участке вблизи и вокруг ручья Зэр-Сэг.</w:t>
      </w:r>
    </w:p>
    <w:p w:rsidR="00333293" w:rsidRPr="00333293" w:rsidRDefault="00333293" w:rsidP="00333293">
      <w:pPr>
        <w:tabs>
          <w:tab w:val="left" w:pos="8265"/>
        </w:tabs>
        <w:jc w:val="both"/>
        <w:rPr>
          <w:sz w:val="16"/>
          <w:szCs w:val="16"/>
        </w:rPr>
      </w:pPr>
      <w:r w:rsidRPr="00333293">
        <w:rPr>
          <w:sz w:val="16"/>
          <w:szCs w:val="16"/>
        </w:rPr>
        <w:t>4. Выпас, пастбищ сельскохозяйственных животных жителей д.Гушит и п.Ординск проводится на участке вблизи и вокруг ручья Ишин-Гол.</w:t>
      </w:r>
    </w:p>
    <w:p w:rsidR="00333293" w:rsidRPr="00333293" w:rsidRDefault="00333293" w:rsidP="00333293">
      <w:pPr>
        <w:tabs>
          <w:tab w:val="left" w:pos="8265"/>
        </w:tabs>
        <w:jc w:val="both"/>
        <w:rPr>
          <w:bCs/>
          <w:color w:val="FF0000"/>
          <w:sz w:val="16"/>
          <w:szCs w:val="16"/>
        </w:rPr>
      </w:pPr>
      <w:r w:rsidRPr="00333293">
        <w:rPr>
          <w:sz w:val="16"/>
          <w:szCs w:val="16"/>
        </w:rPr>
        <w:t xml:space="preserve"> </w:t>
      </w:r>
    </w:p>
    <w:p w:rsidR="00333293" w:rsidRPr="00333293" w:rsidRDefault="00333293" w:rsidP="00333293">
      <w:pPr>
        <w:tabs>
          <w:tab w:val="left" w:pos="8265"/>
        </w:tabs>
        <w:jc w:val="both"/>
        <w:rPr>
          <w:bCs/>
          <w:sz w:val="16"/>
          <w:szCs w:val="16"/>
        </w:rPr>
      </w:pPr>
    </w:p>
    <w:p w:rsidR="00333293" w:rsidRPr="00333293" w:rsidRDefault="00333293" w:rsidP="00333293">
      <w:pPr>
        <w:tabs>
          <w:tab w:val="left" w:pos="8265"/>
        </w:tabs>
        <w:jc w:val="both"/>
        <w:rPr>
          <w:bCs/>
          <w:sz w:val="16"/>
          <w:szCs w:val="16"/>
        </w:rPr>
      </w:pPr>
      <w:r w:rsidRPr="00333293">
        <w:rPr>
          <w:bCs/>
          <w:sz w:val="16"/>
          <w:szCs w:val="16"/>
        </w:rPr>
        <w:t xml:space="preserve">       </w:t>
      </w:r>
    </w:p>
    <w:p w:rsidR="00333293" w:rsidRPr="00333293" w:rsidRDefault="00333293" w:rsidP="00333293">
      <w:pPr>
        <w:tabs>
          <w:tab w:val="left" w:pos="5880"/>
        </w:tabs>
        <w:rPr>
          <w:sz w:val="16"/>
          <w:szCs w:val="16"/>
        </w:rPr>
      </w:pPr>
      <w:r w:rsidRPr="00333293">
        <w:rPr>
          <w:bCs/>
          <w:sz w:val="16"/>
          <w:szCs w:val="16"/>
        </w:rPr>
        <w:t xml:space="preserve">Глава МО «Корсукское»  </w:t>
      </w:r>
      <w:r w:rsidRPr="00333293">
        <w:rPr>
          <w:sz w:val="16"/>
          <w:szCs w:val="16"/>
        </w:rPr>
        <w:t xml:space="preserve">                                                    Е.А. Хаптахаев</w:t>
      </w:r>
    </w:p>
    <w:p w:rsidR="00333293" w:rsidRPr="00333293" w:rsidRDefault="00333293" w:rsidP="00333293">
      <w:pPr>
        <w:tabs>
          <w:tab w:val="left" w:pos="5880"/>
        </w:tabs>
        <w:rPr>
          <w:sz w:val="16"/>
          <w:szCs w:val="16"/>
        </w:rPr>
      </w:pPr>
    </w:p>
    <w:p w:rsidR="00333293" w:rsidRPr="00333293" w:rsidRDefault="00333293" w:rsidP="00333293">
      <w:pPr>
        <w:tabs>
          <w:tab w:val="left" w:pos="5880"/>
        </w:tabs>
        <w:rPr>
          <w:sz w:val="16"/>
          <w:szCs w:val="16"/>
        </w:rPr>
      </w:pPr>
    </w:p>
    <w:p w:rsidR="00333293" w:rsidRPr="00333293" w:rsidRDefault="00333293" w:rsidP="00333293">
      <w:pPr>
        <w:tabs>
          <w:tab w:val="left" w:pos="6900"/>
        </w:tabs>
        <w:rPr>
          <w:sz w:val="16"/>
          <w:szCs w:val="16"/>
        </w:rPr>
      </w:pPr>
      <w:r>
        <w:rPr>
          <w:sz w:val="16"/>
          <w:szCs w:val="16"/>
        </w:rPr>
        <w:t xml:space="preserve">                                                                                                                                                                                                           </w:t>
      </w:r>
      <w:r w:rsidRPr="00333293">
        <w:rPr>
          <w:sz w:val="16"/>
          <w:szCs w:val="16"/>
        </w:rPr>
        <w:t xml:space="preserve"> Приложение № 2</w:t>
      </w:r>
    </w:p>
    <w:p w:rsidR="00333293" w:rsidRPr="00333293" w:rsidRDefault="00333293" w:rsidP="00333293">
      <w:pPr>
        <w:tabs>
          <w:tab w:val="left" w:pos="6900"/>
        </w:tabs>
        <w:jc w:val="right"/>
        <w:rPr>
          <w:sz w:val="16"/>
          <w:szCs w:val="16"/>
        </w:rPr>
      </w:pPr>
      <w:r w:rsidRPr="00333293">
        <w:rPr>
          <w:sz w:val="16"/>
          <w:szCs w:val="16"/>
        </w:rPr>
        <w:t xml:space="preserve"> к Правилам </w:t>
      </w:r>
    </w:p>
    <w:p w:rsidR="00333293" w:rsidRPr="00333293" w:rsidRDefault="00333293" w:rsidP="00333293">
      <w:pPr>
        <w:autoSpaceDE w:val="0"/>
        <w:autoSpaceDN w:val="0"/>
        <w:adjustRightInd w:val="0"/>
        <w:jc w:val="right"/>
        <w:rPr>
          <w:sz w:val="16"/>
          <w:szCs w:val="16"/>
        </w:rPr>
      </w:pPr>
      <w:r w:rsidRPr="00333293">
        <w:rPr>
          <w:sz w:val="16"/>
          <w:szCs w:val="16"/>
        </w:rPr>
        <w:t xml:space="preserve">                                                                                содержания, выпаса и прогона сельскохозяйственных животных </w:t>
      </w:r>
    </w:p>
    <w:p w:rsidR="00333293" w:rsidRPr="00333293" w:rsidRDefault="00333293" w:rsidP="00333293">
      <w:pPr>
        <w:autoSpaceDE w:val="0"/>
        <w:autoSpaceDN w:val="0"/>
        <w:adjustRightInd w:val="0"/>
        <w:jc w:val="right"/>
        <w:rPr>
          <w:sz w:val="16"/>
          <w:szCs w:val="16"/>
        </w:rPr>
      </w:pPr>
      <w:r w:rsidRPr="00333293">
        <w:rPr>
          <w:sz w:val="16"/>
          <w:szCs w:val="16"/>
        </w:rPr>
        <w:t>и птицы на территории</w:t>
      </w:r>
    </w:p>
    <w:p w:rsidR="00333293" w:rsidRPr="00333293" w:rsidRDefault="00333293" w:rsidP="00333293">
      <w:pPr>
        <w:autoSpaceDE w:val="0"/>
        <w:autoSpaceDN w:val="0"/>
        <w:adjustRightInd w:val="0"/>
        <w:jc w:val="right"/>
        <w:rPr>
          <w:sz w:val="16"/>
          <w:szCs w:val="16"/>
        </w:rPr>
      </w:pPr>
      <w:r w:rsidRPr="00333293">
        <w:rPr>
          <w:sz w:val="16"/>
          <w:szCs w:val="16"/>
        </w:rPr>
        <w:t xml:space="preserve">                                                                                                     муниципального образования</w:t>
      </w:r>
    </w:p>
    <w:p w:rsidR="00333293" w:rsidRPr="00333293" w:rsidRDefault="00333293" w:rsidP="00333293">
      <w:pPr>
        <w:autoSpaceDE w:val="0"/>
        <w:autoSpaceDN w:val="0"/>
        <w:adjustRightInd w:val="0"/>
        <w:jc w:val="right"/>
        <w:rPr>
          <w:sz w:val="16"/>
          <w:szCs w:val="16"/>
        </w:rPr>
      </w:pPr>
      <w:r w:rsidRPr="00333293">
        <w:rPr>
          <w:sz w:val="16"/>
          <w:szCs w:val="16"/>
        </w:rPr>
        <w:t xml:space="preserve">«Корсукское» </w:t>
      </w:r>
    </w:p>
    <w:p w:rsidR="00333293" w:rsidRPr="00333293" w:rsidRDefault="00333293" w:rsidP="00333293">
      <w:pPr>
        <w:tabs>
          <w:tab w:val="left" w:pos="6900"/>
        </w:tabs>
        <w:jc w:val="right"/>
        <w:rPr>
          <w:sz w:val="16"/>
          <w:szCs w:val="16"/>
        </w:rPr>
      </w:pPr>
    </w:p>
    <w:p w:rsidR="00333293" w:rsidRPr="00333293" w:rsidRDefault="00333293" w:rsidP="00333293">
      <w:pPr>
        <w:autoSpaceDE w:val="0"/>
        <w:autoSpaceDN w:val="0"/>
        <w:adjustRightInd w:val="0"/>
        <w:jc w:val="both"/>
        <w:rPr>
          <w:sz w:val="16"/>
          <w:szCs w:val="16"/>
        </w:rPr>
      </w:pPr>
    </w:p>
    <w:p w:rsidR="00333293" w:rsidRPr="00333293" w:rsidRDefault="00333293" w:rsidP="00333293">
      <w:pPr>
        <w:autoSpaceDE w:val="0"/>
        <w:autoSpaceDN w:val="0"/>
        <w:adjustRightInd w:val="0"/>
        <w:jc w:val="both"/>
        <w:rPr>
          <w:sz w:val="16"/>
          <w:szCs w:val="16"/>
        </w:rPr>
      </w:pPr>
    </w:p>
    <w:p w:rsidR="00333293" w:rsidRPr="00333293" w:rsidRDefault="00333293" w:rsidP="00333293">
      <w:pPr>
        <w:autoSpaceDE w:val="0"/>
        <w:autoSpaceDN w:val="0"/>
        <w:adjustRightInd w:val="0"/>
        <w:jc w:val="center"/>
        <w:rPr>
          <w:b/>
          <w:sz w:val="16"/>
          <w:szCs w:val="16"/>
        </w:rPr>
      </w:pPr>
      <w:r w:rsidRPr="00333293">
        <w:rPr>
          <w:b/>
          <w:sz w:val="16"/>
          <w:szCs w:val="16"/>
        </w:rPr>
        <w:t>Маршруты прогона</w:t>
      </w:r>
    </w:p>
    <w:p w:rsidR="00333293" w:rsidRPr="00333293" w:rsidRDefault="00333293" w:rsidP="00333293">
      <w:pPr>
        <w:autoSpaceDE w:val="0"/>
        <w:autoSpaceDN w:val="0"/>
        <w:adjustRightInd w:val="0"/>
        <w:jc w:val="center"/>
        <w:rPr>
          <w:b/>
          <w:sz w:val="16"/>
          <w:szCs w:val="16"/>
        </w:rPr>
      </w:pPr>
      <w:r w:rsidRPr="00333293">
        <w:rPr>
          <w:b/>
          <w:sz w:val="16"/>
          <w:szCs w:val="16"/>
        </w:rPr>
        <w:t>сельскохозяйственных животных</w:t>
      </w:r>
    </w:p>
    <w:p w:rsidR="00333293" w:rsidRPr="00333293" w:rsidRDefault="00333293" w:rsidP="00333293">
      <w:pPr>
        <w:autoSpaceDE w:val="0"/>
        <w:autoSpaceDN w:val="0"/>
        <w:adjustRightInd w:val="0"/>
        <w:jc w:val="center"/>
        <w:rPr>
          <w:b/>
          <w:color w:val="000000"/>
          <w:sz w:val="16"/>
          <w:szCs w:val="16"/>
        </w:rPr>
      </w:pPr>
      <w:r w:rsidRPr="00333293">
        <w:rPr>
          <w:b/>
          <w:sz w:val="16"/>
          <w:szCs w:val="16"/>
        </w:rPr>
        <w:t xml:space="preserve"> на территории</w:t>
      </w:r>
      <w:r w:rsidRPr="00333293">
        <w:rPr>
          <w:b/>
          <w:color w:val="000000"/>
          <w:sz w:val="16"/>
          <w:szCs w:val="16"/>
        </w:rPr>
        <w:t xml:space="preserve"> муниципального образования </w:t>
      </w:r>
      <w:r w:rsidRPr="00333293">
        <w:rPr>
          <w:b/>
          <w:sz w:val="16"/>
          <w:szCs w:val="16"/>
        </w:rPr>
        <w:t>«Корсукское»</w:t>
      </w:r>
    </w:p>
    <w:p w:rsidR="00333293" w:rsidRPr="00333293" w:rsidRDefault="00333293" w:rsidP="00333293">
      <w:pPr>
        <w:autoSpaceDE w:val="0"/>
        <w:autoSpaceDN w:val="0"/>
        <w:adjustRightInd w:val="0"/>
        <w:jc w:val="center"/>
        <w:rPr>
          <w:b/>
          <w:color w:val="000000"/>
          <w:sz w:val="16"/>
          <w:szCs w:val="16"/>
        </w:rPr>
      </w:pPr>
    </w:p>
    <w:p w:rsidR="00333293" w:rsidRPr="00333293" w:rsidRDefault="00333293" w:rsidP="00333293">
      <w:pPr>
        <w:ind w:left="60"/>
        <w:jc w:val="both"/>
        <w:rPr>
          <w:sz w:val="16"/>
          <w:szCs w:val="16"/>
        </w:rPr>
      </w:pPr>
      <w:r w:rsidRPr="00333293">
        <w:rPr>
          <w:sz w:val="16"/>
          <w:szCs w:val="16"/>
        </w:rPr>
        <w:tab/>
        <w:t>Владельцы сельскохозяйственных животных, проживающие на территории муниципального образования «Корсукское» в д. Корсук, д. Сагарук, д. Ишины, д. Шохтой, д. Тотохон, д. Гушит, д. Ординск осуществляют прогон (скота) по окольным дорогам.</w:t>
      </w:r>
    </w:p>
    <w:p w:rsidR="00333293" w:rsidRPr="00333293" w:rsidRDefault="00333293" w:rsidP="00333293">
      <w:pPr>
        <w:tabs>
          <w:tab w:val="left" w:pos="8265"/>
        </w:tabs>
        <w:jc w:val="both"/>
        <w:rPr>
          <w:bCs/>
          <w:i/>
          <w:sz w:val="16"/>
          <w:szCs w:val="16"/>
        </w:rPr>
      </w:pPr>
    </w:p>
    <w:p w:rsidR="00333293" w:rsidRPr="00333293" w:rsidRDefault="00333293" w:rsidP="00333293">
      <w:pPr>
        <w:tabs>
          <w:tab w:val="left" w:pos="8265"/>
        </w:tabs>
        <w:jc w:val="both"/>
        <w:rPr>
          <w:bCs/>
          <w:sz w:val="16"/>
          <w:szCs w:val="16"/>
        </w:rPr>
      </w:pPr>
      <w:r w:rsidRPr="00333293">
        <w:rPr>
          <w:bCs/>
          <w:sz w:val="16"/>
          <w:szCs w:val="16"/>
        </w:rPr>
        <w:t xml:space="preserve">  </w:t>
      </w:r>
    </w:p>
    <w:p w:rsidR="00333293" w:rsidRPr="00333293" w:rsidRDefault="00333293" w:rsidP="00333293">
      <w:pPr>
        <w:rPr>
          <w:sz w:val="16"/>
          <w:szCs w:val="16"/>
        </w:rPr>
      </w:pPr>
      <w:r w:rsidRPr="00333293">
        <w:rPr>
          <w:bCs/>
          <w:sz w:val="16"/>
          <w:szCs w:val="16"/>
        </w:rPr>
        <w:t xml:space="preserve">Глава МО «Корсукское»  </w:t>
      </w:r>
      <w:r w:rsidRPr="00333293">
        <w:rPr>
          <w:sz w:val="16"/>
          <w:szCs w:val="16"/>
        </w:rPr>
        <w:t xml:space="preserve">                                                    Е.А. Хаптахаев</w:t>
      </w:r>
    </w:p>
    <w:p w:rsidR="00333293" w:rsidRPr="00333293" w:rsidRDefault="00333293" w:rsidP="00333293">
      <w:pPr>
        <w:tabs>
          <w:tab w:val="left" w:pos="5880"/>
        </w:tabs>
        <w:rPr>
          <w:sz w:val="16"/>
          <w:szCs w:val="16"/>
        </w:rPr>
      </w:pP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19.08.2021г. №52</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РОССИЙСКАЯ ФЕДЕРАЦИЯ</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ИРКУТСКАЯ ОБЛАСТЬ</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ЭХИРИТ-БУЛАГАТСКИЙ РАЙОН</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МУНИЦИПАЛЬНОЕ ОБРАЗОВАНИЕ «КОРСУКСКОЕ»</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АДМИНИСТРАЦИЯ</w:t>
      </w:r>
    </w:p>
    <w:p w:rsidR="00333293" w:rsidRPr="00333293" w:rsidRDefault="00333293" w:rsidP="00333293">
      <w:pPr>
        <w:widowControl w:val="0"/>
        <w:jc w:val="center"/>
        <w:rPr>
          <w:rFonts w:ascii="Arial" w:hAnsi="Arial" w:cs="Arial"/>
          <w:b/>
          <w:noProof/>
          <w:sz w:val="16"/>
          <w:szCs w:val="16"/>
        </w:rPr>
      </w:pPr>
      <w:r w:rsidRPr="00333293">
        <w:rPr>
          <w:rFonts w:ascii="Arial" w:hAnsi="Arial" w:cs="Arial"/>
          <w:b/>
          <w:noProof/>
          <w:sz w:val="16"/>
          <w:szCs w:val="16"/>
        </w:rPr>
        <w:t>ПОСТАНОВЛЕНИЕ</w:t>
      </w:r>
    </w:p>
    <w:p w:rsidR="00333293" w:rsidRPr="00333293" w:rsidRDefault="00333293" w:rsidP="00333293">
      <w:pPr>
        <w:widowControl w:val="0"/>
        <w:jc w:val="center"/>
        <w:rPr>
          <w:rFonts w:ascii="Arial" w:hAnsi="Arial" w:cs="Arial"/>
          <w:b/>
          <w:noProof/>
          <w:sz w:val="16"/>
          <w:szCs w:val="16"/>
        </w:rPr>
      </w:pPr>
    </w:p>
    <w:p w:rsidR="00333293" w:rsidRPr="00333293" w:rsidRDefault="00333293" w:rsidP="00333293">
      <w:pPr>
        <w:widowControl w:val="0"/>
        <w:jc w:val="center"/>
        <w:rPr>
          <w:rFonts w:ascii="Arial" w:hAnsi="Arial" w:cs="Arial"/>
          <w:b/>
          <w:bCs/>
          <w:sz w:val="16"/>
          <w:szCs w:val="16"/>
        </w:rPr>
      </w:pPr>
      <w:r w:rsidRPr="00333293">
        <w:rPr>
          <w:rFonts w:ascii="Arial" w:hAnsi="Arial" w:cs="Arial"/>
          <w:b/>
          <w:caps/>
          <w:sz w:val="16"/>
          <w:szCs w:val="16"/>
        </w:rPr>
        <w:t>О ВНЕСЕНИИ ИЗМЕНЕНИЙ В ПОСТАНОВЛЕНИЕ</w:t>
      </w:r>
    </w:p>
    <w:p w:rsidR="00333293" w:rsidRPr="00333293" w:rsidRDefault="00333293" w:rsidP="00333293">
      <w:pPr>
        <w:widowControl w:val="0"/>
        <w:jc w:val="center"/>
        <w:rPr>
          <w:rFonts w:ascii="Arial" w:hAnsi="Arial" w:cs="Arial"/>
          <w:b/>
          <w:sz w:val="16"/>
          <w:szCs w:val="16"/>
        </w:rPr>
      </w:pPr>
      <w:r w:rsidRPr="00333293">
        <w:rPr>
          <w:rFonts w:ascii="Arial" w:hAnsi="Arial" w:cs="Arial"/>
          <w:b/>
          <w:bCs/>
          <w:sz w:val="16"/>
          <w:szCs w:val="16"/>
        </w:rPr>
        <w:t xml:space="preserve">АДМИНИСТРАЦИИ </w:t>
      </w:r>
      <w:r w:rsidRPr="00333293">
        <w:rPr>
          <w:rFonts w:ascii="Arial" w:hAnsi="Arial" w:cs="Arial"/>
          <w:b/>
          <w:sz w:val="16"/>
          <w:szCs w:val="16"/>
        </w:rPr>
        <w:t>МУНИЦИПАЛЬНОГО ОБРАЗОВАНИЯ «КОРСУКСКОЕ» ОТ 15.11.2019Г.№40</w:t>
      </w:r>
    </w:p>
    <w:p w:rsidR="00333293" w:rsidRPr="00333293" w:rsidRDefault="00333293" w:rsidP="00333293">
      <w:pPr>
        <w:widowControl w:val="0"/>
        <w:jc w:val="center"/>
        <w:rPr>
          <w:rFonts w:ascii="Arial" w:hAnsi="Arial" w:cs="Arial"/>
          <w:b/>
          <w:sz w:val="16"/>
          <w:szCs w:val="16"/>
        </w:rPr>
      </w:pP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bCs/>
          <w:sz w:val="16"/>
          <w:szCs w:val="16"/>
        </w:rPr>
        <w:t xml:space="preserve">В соответствии с Федеральным </w:t>
      </w:r>
      <w:hyperlink r:id="rId31" w:history="1">
        <w:r w:rsidRPr="00333293">
          <w:rPr>
            <w:rFonts w:ascii="Arial" w:hAnsi="Arial" w:cs="Arial"/>
            <w:bCs/>
            <w:sz w:val="16"/>
            <w:szCs w:val="16"/>
          </w:rPr>
          <w:t>законом</w:t>
        </w:r>
      </w:hyperlink>
      <w:r w:rsidRPr="00333293">
        <w:rPr>
          <w:rFonts w:ascii="Arial" w:hAnsi="Arial" w:cs="Arial"/>
          <w:bCs/>
          <w:sz w:val="16"/>
          <w:szCs w:val="16"/>
        </w:rPr>
        <w:t xml:space="preserve"> от 25 декабря 2008 года №273</w:t>
      </w:r>
      <w:r w:rsidRPr="00333293">
        <w:rPr>
          <w:rFonts w:ascii="Arial" w:hAnsi="Arial" w:cs="Arial"/>
          <w:bCs/>
          <w:sz w:val="16"/>
          <w:szCs w:val="16"/>
        </w:rPr>
        <w:noBreakHyphen/>
        <w:t xml:space="preserve">ФЗ «О противодействии коррупции», Трудовым кодексом Российской Федерации, </w:t>
      </w:r>
      <w:r w:rsidRPr="00333293">
        <w:rPr>
          <w:rFonts w:ascii="Arial" w:hAnsi="Arial" w:cs="Arial"/>
          <w:sz w:val="16"/>
          <w:szCs w:val="16"/>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333293">
        <w:rPr>
          <w:rFonts w:ascii="Arial" w:hAnsi="Arial" w:cs="Arial"/>
          <w:b/>
          <w:sz w:val="16"/>
          <w:szCs w:val="16"/>
        </w:rPr>
        <w:t xml:space="preserve"> </w:t>
      </w:r>
      <w:r w:rsidRPr="00333293">
        <w:rPr>
          <w:rFonts w:ascii="Arial" w:hAnsi="Arial" w:cs="Arial"/>
          <w:sz w:val="16"/>
          <w:szCs w:val="16"/>
        </w:rPr>
        <w:t>руководствуясь Уставом муниципального образования «Корсукское», администрация муниципального образования «Корсукское»</w:t>
      </w:r>
    </w:p>
    <w:p w:rsidR="00333293" w:rsidRPr="00333293" w:rsidRDefault="00333293" w:rsidP="00333293">
      <w:pPr>
        <w:widowControl w:val="0"/>
        <w:autoSpaceDE w:val="0"/>
        <w:autoSpaceDN w:val="0"/>
        <w:adjustRightInd w:val="0"/>
        <w:ind w:firstLine="709"/>
        <w:jc w:val="both"/>
        <w:rPr>
          <w:rFonts w:ascii="Arial" w:hAnsi="Arial" w:cs="Arial"/>
          <w:sz w:val="16"/>
          <w:szCs w:val="16"/>
        </w:rPr>
      </w:pPr>
    </w:p>
    <w:p w:rsidR="00333293" w:rsidRPr="00333293" w:rsidRDefault="00333293" w:rsidP="00333293">
      <w:pPr>
        <w:widowControl w:val="0"/>
        <w:autoSpaceDE w:val="0"/>
        <w:autoSpaceDN w:val="0"/>
        <w:adjustRightInd w:val="0"/>
        <w:jc w:val="center"/>
        <w:rPr>
          <w:rFonts w:ascii="Arial" w:hAnsi="Arial" w:cs="Arial"/>
          <w:b/>
          <w:sz w:val="16"/>
          <w:szCs w:val="16"/>
        </w:rPr>
      </w:pPr>
      <w:r w:rsidRPr="00333293">
        <w:rPr>
          <w:rFonts w:ascii="Arial" w:hAnsi="Arial" w:cs="Arial"/>
          <w:b/>
          <w:sz w:val="16"/>
          <w:szCs w:val="16"/>
        </w:rPr>
        <w:t>ПОСТАНОВЛЯЕТ:</w:t>
      </w:r>
    </w:p>
    <w:p w:rsidR="00333293" w:rsidRPr="00333293" w:rsidRDefault="00333293" w:rsidP="00333293">
      <w:pPr>
        <w:widowControl w:val="0"/>
        <w:autoSpaceDE w:val="0"/>
        <w:autoSpaceDN w:val="0"/>
        <w:adjustRightInd w:val="0"/>
        <w:ind w:firstLine="709"/>
        <w:jc w:val="both"/>
        <w:rPr>
          <w:rFonts w:ascii="Arial" w:hAnsi="Arial" w:cs="Arial"/>
          <w:sz w:val="16"/>
          <w:szCs w:val="16"/>
        </w:rPr>
      </w:pPr>
    </w:p>
    <w:p w:rsidR="00333293" w:rsidRPr="00333293" w:rsidRDefault="00333293" w:rsidP="00333293">
      <w:pPr>
        <w:widowControl w:val="0"/>
        <w:autoSpaceDE w:val="0"/>
        <w:autoSpaceDN w:val="0"/>
        <w:adjustRightInd w:val="0"/>
        <w:ind w:firstLine="709"/>
        <w:jc w:val="both"/>
        <w:rPr>
          <w:rFonts w:ascii="Arial" w:hAnsi="Arial" w:cs="Arial"/>
          <w:bCs/>
          <w:sz w:val="16"/>
          <w:szCs w:val="16"/>
        </w:rPr>
      </w:pPr>
      <w:r w:rsidRPr="00333293">
        <w:rPr>
          <w:rFonts w:ascii="Arial" w:hAnsi="Arial" w:cs="Arial"/>
          <w:sz w:val="16"/>
          <w:szCs w:val="16"/>
        </w:rPr>
        <w:t xml:space="preserve">1. </w:t>
      </w:r>
      <w:r w:rsidRPr="00333293">
        <w:rPr>
          <w:rFonts w:ascii="Arial" w:hAnsi="Arial" w:cs="Arial"/>
          <w:bCs/>
          <w:sz w:val="16"/>
          <w:szCs w:val="16"/>
        </w:rPr>
        <w:t xml:space="preserve">Внести изменения в постановление администрации </w:t>
      </w:r>
      <w:r w:rsidRPr="00333293">
        <w:rPr>
          <w:rFonts w:ascii="Arial" w:hAnsi="Arial" w:cs="Arial"/>
          <w:sz w:val="16"/>
          <w:szCs w:val="16"/>
        </w:rPr>
        <w:t>муниципального образования «Корсукское» от 15.11.2019г. №40 «Об утверждении</w:t>
      </w:r>
      <w:r w:rsidRPr="00333293">
        <w:rPr>
          <w:rFonts w:ascii="Arial" w:hAnsi="Arial" w:cs="Arial"/>
          <w:bCs/>
          <w:sz w:val="16"/>
          <w:szCs w:val="16"/>
        </w:rPr>
        <w:t xml:space="preserve"> Положения </w:t>
      </w:r>
      <w:r w:rsidRPr="00333293">
        <w:rPr>
          <w:rFonts w:ascii="Arial" w:hAnsi="Arial" w:cs="Arial"/>
          <w:sz w:val="16"/>
          <w:szCs w:val="16"/>
        </w:rPr>
        <w:t xml:space="preserve">о </w:t>
      </w:r>
      <w:r w:rsidRPr="00333293">
        <w:rPr>
          <w:rFonts w:ascii="Arial" w:hAnsi="Arial" w:cs="Arial"/>
          <w:bCs/>
          <w:sz w:val="16"/>
          <w:szCs w:val="16"/>
        </w:rPr>
        <w:t xml:space="preserve">порядке и сроках применения к муниципальным служащим администрации </w:t>
      </w:r>
      <w:r w:rsidRPr="00333293">
        <w:rPr>
          <w:rFonts w:ascii="Arial" w:hAnsi="Arial" w:cs="Arial"/>
          <w:sz w:val="16"/>
          <w:szCs w:val="16"/>
        </w:rPr>
        <w:t xml:space="preserve">муниципального образования «Корсукское» </w:t>
      </w:r>
      <w:r w:rsidRPr="00333293">
        <w:rPr>
          <w:rFonts w:ascii="Arial" w:hAnsi="Arial" w:cs="Arial"/>
          <w:bCs/>
          <w:sz w:val="16"/>
          <w:szCs w:val="16"/>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Постановление, Положение):</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1.1. в наименовании Постановления, в пункте 1 Постановления, в наименовании Положения слова «и сроках» исключить;</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1.2. в пункте 1 Положения слова «и сроки» исключить;</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1.3. в абзаце 8 пункта 6 Положения слова «Не позднее двух рабочих дней со дня» заменить словами «В день»;</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1.4. пункт 10 Положения дополнить словами «в порядке, установленном пунктами 18 и 19 настоящего Положения»;</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1.5.в пункте 17 Положения слова «распоряжения» заменить словами «распоряжения главы администрации муниципального образования «Косукское»;</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t>1.6. пункт 20 Положения исключить.</w:t>
      </w:r>
    </w:p>
    <w:p w:rsidR="00333293" w:rsidRPr="00333293" w:rsidRDefault="00333293" w:rsidP="00333293">
      <w:pPr>
        <w:widowControl w:val="0"/>
        <w:suppressAutoHyphens/>
        <w:autoSpaceDE w:val="0"/>
        <w:autoSpaceDN w:val="0"/>
        <w:adjustRightInd w:val="0"/>
        <w:ind w:firstLine="709"/>
        <w:jc w:val="both"/>
        <w:rPr>
          <w:rFonts w:ascii="Arial" w:hAnsi="Arial" w:cs="Arial"/>
          <w:sz w:val="16"/>
          <w:szCs w:val="16"/>
        </w:rPr>
      </w:pPr>
      <w:r w:rsidRPr="00333293">
        <w:rPr>
          <w:rFonts w:ascii="Arial" w:hAnsi="Arial" w:cs="Arial"/>
          <w:sz w:val="16"/>
          <w:szCs w:val="16"/>
        </w:rPr>
        <w:lastRenderedPageBreak/>
        <w:t>2. Опубликовать настоящее постановление в газете «</w:t>
      </w:r>
      <w:r w:rsidRPr="00333293">
        <w:rPr>
          <w:rFonts w:ascii="Arial" w:hAnsi="Arial" w:cs="Arial"/>
          <w:sz w:val="16"/>
          <w:szCs w:val="16"/>
          <w:shd w:val="clear" w:color="auto" w:fill="FFFFFF"/>
        </w:rPr>
        <w:t>Вестник МО «Корсукское</w:t>
      </w:r>
      <w:r w:rsidRPr="00333293">
        <w:rPr>
          <w:rFonts w:ascii="Arial" w:hAnsi="Arial" w:cs="Arial"/>
          <w:sz w:val="16"/>
          <w:szCs w:val="16"/>
        </w:rPr>
        <w:t>» и разместить на официальном сайте администрации муниципального образования «Корсукское» в информационно-телекоммуникационной сети «Интернет».</w:t>
      </w: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sz w:val="16"/>
          <w:szCs w:val="16"/>
        </w:rPr>
        <w:t xml:space="preserve">3. Настоящее Постановление вступает в силу после дня его официального опубликования. </w:t>
      </w:r>
    </w:p>
    <w:p w:rsidR="00333293" w:rsidRPr="00333293" w:rsidRDefault="00333293" w:rsidP="00333293">
      <w:pPr>
        <w:widowControl w:val="0"/>
        <w:autoSpaceDE w:val="0"/>
        <w:autoSpaceDN w:val="0"/>
        <w:adjustRightInd w:val="0"/>
        <w:ind w:firstLine="709"/>
        <w:jc w:val="both"/>
        <w:rPr>
          <w:rFonts w:ascii="Arial" w:hAnsi="Arial" w:cs="Arial"/>
          <w:sz w:val="16"/>
          <w:szCs w:val="16"/>
        </w:rPr>
      </w:pPr>
      <w:r w:rsidRPr="00333293">
        <w:rPr>
          <w:rFonts w:ascii="Arial" w:hAnsi="Arial" w:cs="Arial"/>
          <w:sz w:val="16"/>
          <w:szCs w:val="16"/>
        </w:rPr>
        <w:t>4. Контроль за исполнением настоящего постановления оставляю за собой.</w:t>
      </w:r>
    </w:p>
    <w:p w:rsidR="00333293" w:rsidRPr="00333293" w:rsidRDefault="00333293" w:rsidP="00333293">
      <w:pPr>
        <w:widowControl w:val="0"/>
        <w:autoSpaceDE w:val="0"/>
        <w:autoSpaceDN w:val="0"/>
        <w:adjustRightInd w:val="0"/>
        <w:jc w:val="both"/>
        <w:rPr>
          <w:rFonts w:ascii="Arial" w:hAnsi="Arial" w:cs="Arial"/>
          <w:sz w:val="16"/>
          <w:szCs w:val="16"/>
        </w:rPr>
      </w:pPr>
    </w:p>
    <w:p w:rsidR="00333293" w:rsidRPr="00333293" w:rsidRDefault="00333293" w:rsidP="00333293">
      <w:pPr>
        <w:widowControl w:val="0"/>
        <w:autoSpaceDE w:val="0"/>
        <w:autoSpaceDN w:val="0"/>
        <w:adjustRightInd w:val="0"/>
        <w:jc w:val="both"/>
        <w:rPr>
          <w:rFonts w:ascii="Arial" w:hAnsi="Arial" w:cs="Arial"/>
          <w:sz w:val="16"/>
          <w:szCs w:val="16"/>
        </w:rPr>
      </w:pPr>
      <w:r w:rsidRPr="00333293">
        <w:rPr>
          <w:rFonts w:ascii="Arial" w:hAnsi="Arial" w:cs="Arial"/>
          <w:sz w:val="16"/>
          <w:szCs w:val="16"/>
        </w:rPr>
        <w:t>Глава МО «Корсукское»</w:t>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t>Е.А.Хаптахаев</w:t>
      </w:r>
    </w:p>
    <w:p w:rsidR="00333293" w:rsidRPr="00333293" w:rsidRDefault="00333293" w:rsidP="00333293">
      <w:pPr>
        <w:suppressAutoHyphens/>
        <w:jc w:val="center"/>
        <w:rPr>
          <w:rFonts w:ascii="Arial" w:hAnsi="Arial" w:cs="Arial"/>
          <w:b/>
          <w:sz w:val="16"/>
          <w:szCs w:val="16"/>
          <w:lang w:eastAsia="ar-SA"/>
        </w:rPr>
      </w:pPr>
      <w:r w:rsidRPr="00333293">
        <w:rPr>
          <w:rFonts w:ascii="Arial" w:hAnsi="Arial" w:cs="Arial"/>
          <w:b/>
          <w:sz w:val="16"/>
          <w:szCs w:val="16"/>
          <w:lang w:eastAsia="ar-SA"/>
        </w:rPr>
        <w:t>19.08.2021г. №53</w:t>
      </w:r>
    </w:p>
    <w:p w:rsidR="00333293" w:rsidRPr="00333293" w:rsidRDefault="00333293" w:rsidP="00333293">
      <w:pPr>
        <w:suppressAutoHyphens/>
        <w:jc w:val="center"/>
        <w:rPr>
          <w:rFonts w:ascii="Arial" w:hAnsi="Arial" w:cs="Arial"/>
          <w:b/>
          <w:sz w:val="16"/>
          <w:szCs w:val="16"/>
          <w:lang w:eastAsia="ar-SA"/>
        </w:rPr>
      </w:pPr>
      <w:r w:rsidRPr="00333293">
        <w:rPr>
          <w:rFonts w:ascii="Arial" w:hAnsi="Arial" w:cs="Arial"/>
          <w:b/>
          <w:sz w:val="16"/>
          <w:szCs w:val="16"/>
          <w:lang w:eastAsia="ar-SA"/>
        </w:rPr>
        <w:t>РОССИЙСКАЯ ФЕДЕРАЦИЯ</w:t>
      </w:r>
    </w:p>
    <w:p w:rsidR="00333293" w:rsidRPr="00333293" w:rsidRDefault="00333293" w:rsidP="00333293">
      <w:pPr>
        <w:suppressAutoHyphens/>
        <w:jc w:val="center"/>
        <w:rPr>
          <w:rFonts w:ascii="Arial" w:hAnsi="Arial" w:cs="Arial"/>
          <w:b/>
          <w:sz w:val="16"/>
          <w:szCs w:val="16"/>
          <w:lang w:eastAsia="ar-SA"/>
        </w:rPr>
      </w:pPr>
      <w:r w:rsidRPr="00333293">
        <w:rPr>
          <w:rFonts w:ascii="Arial" w:hAnsi="Arial" w:cs="Arial"/>
          <w:b/>
          <w:sz w:val="16"/>
          <w:szCs w:val="16"/>
          <w:lang w:eastAsia="ar-SA"/>
        </w:rPr>
        <w:t>ИРКУТСКАЯ ОБЛАСТЬ</w:t>
      </w:r>
    </w:p>
    <w:p w:rsidR="00333293" w:rsidRPr="00333293" w:rsidRDefault="00333293" w:rsidP="00333293">
      <w:pPr>
        <w:suppressAutoHyphens/>
        <w:jc w:val="center"/>
        <w:rPr>
          <w:rFonts w:ascii="Arial" w:hAnsi="Arial" w:cs="Arial"/>
          <w:b/>
          <w:sz w:val="16"/>
          <w:szCs w:val="16"/>
          <w:lang w:eastAsia="ar-SA"/>
        </w:rPr>
      </w:pPr>
      <w:r w:rsidRPr="00333293">
        <w:rPr>
          <w:rFonts w:ascii="Arial" w:hAnsi="Arial" w:cs="Arial"/>
          <w:b/>
          <w:sz w:val="16"/>
          <w:szCs w:val="16"/>
          <w:lang w:eastAsia="ar-SA"/>
        </w:rPr>
        <w:t xml:space="preserve"> ЭХИРИТ-БУЛАГАТСКИЙ РАЙОН</w:t>
      </w:r>
    </w:p>
    <w:p w:rsidR="00333293" w:rsidRPr="00333293" w:rsidRDefault="00333293" w:rsidP="00333293">
      <w:pPr>
        <w:suppressAutoHyphens/>
        <w:jc w:val="center"/>
        <w:rPr>
          <w:rFonts w:ascii="Arial" w:hAnsi="Arial" w:cs="Arial"/>
          <w:b/>
          <w:sz w:val="16"/>
          <w:szCs w:val="16"/>
          <w:lang w:eastAsia="ar-SA"/>
        </w:rPr>
      </w:pPr>
      <w:r w:rsidRPr="00333293">
        <w:rPr>
          <w:rFonts w:ascii="Arial" w:hAnsi="Arial" w:cs="Arial"/>
          <w:b/>
          <w:sz w:val="16"/>
          <w:szCs w:val="16"/>
          <w:lang w:eastAsia="ar-SA"/>
        </w:rPr>
        <w:t>МУНИЦИПАЛЬНОЕ ОБРАЗОВАНИЕ «КОРСУКСКОЕ»</w:t>
      </w:r>
    </w:p>
    <w:p w:rsidR="00333293" w:rsidRPr="00333293" w:rsidRDefault="00333293" w:rsidP="00333293">
      <w:pPr>
        <w:suppressAutoHyphens/>
        <w:jc w:val="center"/>
        <w:rPr>
          <w:rFonts w:ascii="Arial" w:hAnsi="Arial" w:cs="Arial"/>
          <w:b/>
          <w:sz w:val="16"/>
          <w:szCs w:val="16"/>
          <w:lang w:eastAsia="ar-SA"/>
        </w:rPr>
      </w:pPr>
      <w:r w:rsidRPr="00333293">
        <w:rPr>
          <w:rFonts w:ascii="Arial" w:hAnsi="Arial" w:cs="Arial"/>
          <w:b/>
          <w:sz w:val="16"/>
          <w:szCs w:val="16"/>
          <w:lang w:eastAsia="ar-SA"/>
        </w:rPr>
        <w:t>АДМИНИСТРАЦИЯ</w:t>
      </w:r>
    </w:p>
    <w:p w:rsidR="00333293" w:rsidRPr="00333293" w:rsidRDefault="00333293" w:rsidP="00333293">
      <w:pPr>
        <w:jc w:val="center"/>
        <w:rPr>
          <w:rFonts w:ascii="Arial" w:hAnsi="Arial" w:cs="Arial"/>
          <w:b/>
          <w:sz w:val="16"/>
          <w:szCs w:val="16"/>
        </w:rPr>
      </w:pPr>
      <w:r w:rsidRPr="00333293">
        <w:rPr>
          <w:rFonts w:ascii="Arial" w:hAnsi="Arial" w:cs="Arial"/>
          <w:b/>
          <w:sz w:val="16"/>
          <w:szCs w:val="16"/>
          <w:lang w:eastAsia="ar-SA"/>
        </w:rPr>
        <w:t>ПОСТАНОВЛЕНИЕ</w:t>
      </w:r>
    </w:p>
    <w:p w:rsidR="00333293" w:rsidRPr="00333293" w:rsidRDefault="00333293" w:rsidP="00333293">
      <w:pPr>
        <w:spacing w:after="160"/>
        <w:rPr>
          <w:sz w:val="16"/>
          <w:szCs w:val="16"/>
          <w:lang w:eastAsia="en-US"/>
        </w:rPr>
      </w:pPr>
    </w:p>
    <w:p w:rsidR="00333293" w:rsidRPr="00333293" w:rsidRDefault="00333293" w:rsidP="00333293">
      <w:pPr>
        <w:jc w:val="center"/>
        <w:rPr>
          <w:rFonts w:ascii="Arial" w:hAnsi="Arial" w:cs="Arial"/>
          <w:b/>
          <w:sz w:val="16"/>
          <w:szCs w:val="16"/>
          <w:lang w:eastAsia="en-US"/>
        </w:rPr>
      </w:pPr>
      <w:r w:rsidRPr="00333293">
        <w:rPr>
          <w:rFonts w:ascii="Arial" w:hAnsi="Arial" w:cs="Arial"/>
          <w:b/>
          <w:sz w:val="16"/>
          <w:szCs w:val="16"/>
          <w:lang w:eastAsia="en-US"/>
        </w:rPr>
        <w:t>О ВНЕСЕНИИ ИЗМЕНЕНИЙ В ПОСТАНОВЛЕНИЕ</w:t>
      </w:r>
      <w:r w:rsidRPr="00333293">
        <w:rPr>
          <w:rFonts w:ascii="Arial" w:hAnsi="Arial" w:cs="Arial"/>
          <w:sz w:val="16"/>
          <w:szCs w:val="16"/>
          <w:lang w:eastAsia="en-US"/>
        </w:rPr>
        <w:t xml:space="preserve"> </w:t>
      </w:r>
      <w:r w:rsidRPr="00333293">
        <w:rPr>
          <w:rFonts w:ascii="Arial" w:hAnsi="Arial" w:cs="Arial"/>
          <w:b/>
          <w:sz w:val="16"/>
          <w:szCs w:val="16"/>
          <w:lang w:eastAsia="en-US"/>
        </w:rPr>
        <w:t xml:space="preserve">№45 ОТ 28.12.2015г. «ОБ УТВЕРЖДЕНИИ ПОЛОЖЕНИЯ О ПРЕДОСТАВЛЕНИИ ЛИЦАМИ, ЗАМЕЩАЮЩИМИ ДОЛЖНОСТИ МУНИЦИПАЛЬНОЙ СЛУЖБЫ АДМИНИСТРАЦИИ МО «КОРСУКСКОЕ», СВЕДЕНИЙ О ДОХОДАХ, РАСХОДАХ, ОБ ИМУЩЕСТВЕ И ОБЯЗАТЕЛЬСТВАХ ИМУЩЕСТВЕННОГО ХАРАКТЕРА»  </w:t>
      </w:r>
    </w:p>
    <w:p w:rsidR="00333293" w:rsidRPr="00333293" w:rsidRDefault="00333293" w:rsidP="00333293">
      <w:pPr>
        <w:jc w:val="center"/>
        <w:rPr>
          <w:sz w:val="16"/>
          <w:szCs w:val="16"/>
          <w:lang w:eastAsia="en-US"/>
        </w:rPr>
      </w:pPr>
      <w:r w:rsidRPr="00333293">
        <w:rPr>
          <w:rFonts w:ascii="Arial" w:hAnsi="Arial" w:cs="Arial"/>
          <w:sz w:val="16"/>
          <w:szCs w:val="16"/>
          <w:lang w:eastAsia="en-US"/>
        </w:rPr>
        <w:t xml:space="preserve"> </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333293" w:rsidRPr="00333293" w:rsidRDefault="00333293" w:rsidP="00333293">
      <w:pPr>
        <w:ind w:firstLine="709"/>
        <w:jc w:val="both"/>
        <w:rPr>
          <w:rFonts w:ascii="Arial" w:hAnsi="Arial" w:cs="Arial"/>
          <w:sz w:val="16"/>
          <w:szCs w:val="16"/>
          <w:lang w:eastAsia="en-US"/>
        </w:rPr>
      </w:pPr>
    </w:p>
    <w:p w:rsidR="00333293" w:rsidRPr="00333293" w:rsidRDefault="00333293" w:rsidP="00333293">
      <w:pPr>
        <w:jc w:val="center"/>
        <w:rPr>
          <w:rFonts w:ascii="Arial" w:hAnsi="Arial" w:cs="Arial"/>
          <w:b/>
          <w:sz w:val="16"/>
          <w:szCs w:val="16"/>
          <w:lang w:eastAsia="en-US"/>
        </w:rPr>
      </w:pPr>
      <w:r w:rsidRPr="00333293">
        <w:rPr>
          <w:rFonts w:ascii="Arial" w:hAnsi="Arial" w:cs="Arial"/>
          <w:b/>
          <w:sz w:val="16"/>
          <w:szCs w:val="16"/>
          <w:lang w:eastAsia="en-US"/>
        </w:rPr>
        <w:t>ПОСТАНОВЛЯЕТ:</w:t>
      </w:r>
    </w:p>
    <w:p w:rsidR="00333293" w:rsidRPr="00333293" w:rsidRDefault="00333293" w:rsidP="00333293">
      <w:pPr>
        <w:ind w:firstLine="709"/>
        <w:jc w:val="both"/>
        <w:rPr>
          <w:rFonts w:ascii="Arial" w:hAnsi="Arial" w:cs="Arial"/>
          <w:b/>
          <w:sz w:val="16"/>
          <w:szCs w:val="16"/>
          <w:lang w:eastAsia="en-US"/>
        </w:rPr>
      </w:pP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1.</w:t>
      </w:r>
      <w:r w:rsidRPr="00333293">
        <w:rPr>
          <w:rFonts w:ascii="Arial" w:hAnsi="Arial" w:cs="Arial"/>
          <w:sz w:val="16"/>
          <w:szCs w:val="16"/>
          <w:lang w:eastAsia="en-US"/>
        </w:rPr>
        <w:tab/>
        <w:t>Внести изменения в постановление администрации муниципального образования «Корсукское» от 28.12.2015г. №45 «Об утверждении Положения о предоставлении лицами, замещающими должности муниципальной службы администрации МО «Корсукское», сведений о доходах, расходах, об имуществе и обязательствах имущественного характера» (далее - Постановление, Положение соответственно):</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 xml:space="preserve">1.1. в преамбуле Постановления слова «В соответствии со статьями 8.1, 12.1 Федерального закона» заменить словами «В соответствии с Федеральным законом»; преамбулу Постановления дополнить словами «администрация муниципального образования «Корсукское», слово «решил(а)» заменить словом «Постановляет»;  </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1.2. в подпункте «а» пункта 3 Положения слово «вознаграждение» заменить словом «содержание»;</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1.2. в подпункте «в»</w:t>
      </w:r>
      <w:r w:rsidRPr="00333293">
        <w:rPr>
          <w:rFonts w:ascii="Calibri" w:hAnsi="Calibri"/>
          <w:sz w:val="16"/>
          <w:szCs w:val="16"/>
          <w:lang w:eastAsia="en-US"/>
        </w:rPr>
        <w:t xml:space="preserve"> </w:t>
      </w:r>
      <w:r w:rsidRPr="00333293">
        <w:rPr>
          <w:rFonts w:ascii="Arial" w:hAnsi="Arial" w:cs="Arial"/>
          <w:sz w:val="16"/>
          <w:szCs w:val="16"/>
          <w:lang w:eastAsia="en-US"/>
        </w:rPr>
        <w:t>пункта 3 Положения после слов «(долей участия, паев в уставных (складочных) капиталах организаций),» дополнить словами «цифровых финансовых активов, цифровой валюты,»;</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1.3. пункт 4 Положения исключить;</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1.4.</w:t>
      </w:r>
      <w:r w:rsidRPr="00333293">
        <w:rPr>
          <w:sz w:val="16"/>
          <w:szCs w:val="16"/>
          <w:lang w:eastAsia="ar-SA"/>
        </w:rPr>
        <w:t xml:space="preserve"> в </w:t>
      </w:r>
      <w:r w:rsidRPr="00333293">
        <w:rPr>
          <w:rFonts w:ascii="Arial" w:hAnsi="Arial" w:cs="Arial"/>
          <w:sz w:val="16"/>
          <w:szCs w:val="16"/>
          <w:lang w:eastAsia="en-US"/>
        </w:rPr>
        <w:t>пункте 5 Положения после слов «сведения о доходах,» дополнить словами «расходах,»;</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1.5.в пункте 10 Положения слова «лица, замещающего муниципальную должность» заменить словами «лиц, замещающего должность муниципальной службы».</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2. Опубликовать настоящее постановление в газете «Вестник МО «Корсукское» и на официальном сайте администрации муниципального образования «Корсукское» в информационно-телекоммуникационной сети «Интернет».</w:t>
      </w:r>
    </w:p>
    <w:p w:rsidR="00333293" w:rsidRPr="00333293" w:rsidRDefault="00333293" w:rsidP="00333293">
      <w:pPr>
        <w:ind w:firstLine="709"/>
        <w:jc w:val="both"/>
        <w:rPr>
          <w:rFonts w:ascii="Arial" w:hAnsi="Arial" w:cs="Arial"/>
          <w:sz w:val="16"/>
          <w:szCs w:val="16"/>
          <w:lang w:eastAsia="en-US"/>
        </w:rPr>
      </w:pPr>
      <w:r w:rsidRPr="00333293">
        <w:rPr>
          <w:rFonts w:ascii="Arial" w:hAnsi="Arial" w:cs="Arial"/>
          <w:sz w:val="16"/>
          <w:szCs w:val="16"/>
          <w:lang w:eastAsia="en-US"/>
        </w:rPr>
        <w:t>3. Настоящее постановление вступает в силу со дня его официального опубликования.</w:t>
      </w:r>
    </w:p>
    <w:p w:rsidR="00333293" w:rsidRPr="00333293" w:rsidRDefault="00333293" w:rsidP="00333293">
      <w:pPr>
        <w:ind w:firstLine="709"/>
        <w:jc w:val="both"/>
        <w:rPr>
          <w:rFonts w:ascii="Arial" w:hAnsi="Arial" w:cs="Arial"/>
          <w:sz w:val="16"/>
          <w:szCs w:val="16"/>
          <w:lang w:eastAsia="en-US"/>
        </w:rPr>
      </w:pPr>
    </w:p>
    <w:p w:rsidR="00333293" w:rsidRPr="00333293" w:rsidRDefault="00333293" w:rsidP="00333293">
      <w:pPr>
        <w:jc w:val="both"/>
        <w:rPr>
          <w:rFonts w:ascii="Arial" w:hAnsi="Arial" w:cs="Arial"/>
          <w:sz w:val="16"/>
          <w:szCs w:val="16"/>
          <w:lang w:eastAsia="en-US"/>
        </w:rPr>
      </w:pPr>
    </w:p>
    <w:p w:rsidR="00333293" w:rsidRDefault="00333293" w:rsidP="00333293">
      <w:pPr>
        <w:jc w:val="both"/>
        <w:rPr>
          <w:rFonts w:ascii="Arial" w:hAnsi="Arial" w:cs="Arial"/>
          <w:sz w:val="16"/>
          <w:szCs w:val="16"/>
          <w:lang w:eastAsia="en-US"/>
        </w:rPr>
      </w:pPr>
      <w:r w:rsidRPr="00333293">
        <w:rPr>
          <w:rFonts w:ascii="Arial" w:hAnsi="Arial" w:cs="Arial"/>
          <w:sz w:val="16"/>
          <w:szCs w:val="16"/>
          <w:lang w:eastAsia="en-US"/>
        </w:rPr>
        <w:t xml:space="preserve">Глава МО «Корсукское»       </w:t>
      </w:r>
      <w:r w:rsidRPr="00333293">
        <w:rPr>
          <w:rFonts w:ascii="Arial" w:hAnsi="Arial" w:cs="Arial"/>
          <w:sz w:val="16"/>
          <w:szCs w:val="16"/>
          <w:lang w:eastAsia="en-US"/>
        </w:rPr>
        <w:tab/>
      </w:r>
      <w:r w:rsidRPr="00333293">
        <w:rPr>
          <w:rFonts w:ascii="Arial" w:hAnsi="Arial" w:cs="Arial"/>
          <w:sz w:val="16"/>
          <w:szCs w:val="16"/>
          <w:lang w:eastAsia="en-US"/>
        </w:rPr>
        <w:tab/>
        <w:t xml:space="preserve">                                                  Е.А. Хаптахаев</w:t>
      </w:r>
      <w:r w:rsidRPr="00333293">
        <w:rPr>
          <w:rFonts w:ascii="Arial" w:hAnsi="Arial" w:cs="Arial"/>
          <w:sz w:val="16"/>
          <w:szCs w:val="16"/>
          <w:lang w:eastAsia="en-US"/>
        </w:rPr>
        <w:t> </w:t>
      </w:r>
    </w:p>
    <w:p w:rsidR="00333293" w:rsidRPr="00333293" w:rsidRDefault="00333293" w:rsidP="00333293">
      <w:pPr>
        <w:jc w:val="both"/>
        <w:rPr>
          <w:rFonts w:ascii="Arial" w:hAnsi="Arial" w:cs="Arial"/>
          <w:sz w:val="16"/>
          <w:szCs w:val="16"/>
          <w:lang w:eastAsia="en-US"/>
        </w:rPr>
      </w:pP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27.05.2021г. №9</w:t>
      </w: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РОССИЙСКАЯ ФЕДЕРАЦИЯ</w:t>
      </w: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ИРКУТСКАЯ ОБЛАСТЬ</w:t>
      </w: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ЭХИРИТ-БУЛАГАТСКИЙ РАЙОН</w:t>
      </w: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МУНИЦИПАЛЬНОЕ ОБРАЗОВАНИЕ «КОРСУКСКОЕ»</w:t>
      </w: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ДУМА</w:t>
      </w:r>
    </w:p>
    <w:p w:rsidR="00333293" w:rsidRPr="00333293" w:rsidRDefault="00333293" w:rsidP="00333293">
      <w:pPr>
        <w:tabs>
          <w:tab w:val="left" w:pos="6630"/>
          <w:tab w:val="left" w:pos="6975"/>
        </w:tabs>
        <w:jc w:val="center"/>
        <w:rPr>
          <w:rFonts w:ascii="Arial" w:hAnsi="Arial" w:cs="Arial"/>
          <w:b/>
          <w:sz w:val="16"/>
          <w:szCs w:val="16"/>
        </w:rPr>
      </w:pPr>
      <w:r w:rsidRPr="00333293">
        <w:rPr>
          <w:rFonts w:ascii="Arial" w:hAnsi="Arial" w:cs="Arial"/>
          <w:b/>
          <w:sz w:val="16"/>
          <w:szCs w:val="16"/>
        </w:rPr>
        <w:t>РЕШЕНИЕ</w:t>
      </w:r>
    </w:p>
    <w:p w:rsidR="00333293" w:rsidRPr="00333293" w:rsidRDefault="00333293" w:rsidP="00333293">
      <w:pPr>
        <w:widowControl w:val="0"/>
        <w:autoSpaceDE w:val="0"/>
        <w:autoSpaceDN w:val="0"/>
        <w:adjustRightInd w:val="0"/>
        <w:jc w:val="center"/>
        <w:rPr>
          <w:rFonts w:ascii="Arial" w:hAnsi="Arial" w:cs="Arial"/>
          <w:b/>
          <w:sz w:val="16"/>
          <w:szCs w:val="16"/>
        </w:rPr>
      </w:pPr>
    </w:p>
    <w:p w:rsidR="00333293" w:rsidRPr="00333293" w:rsidRDefault="00333293" w:rsidP="00333293">
      <w:pPr>
        <w:widowControl w:val="0"/>
        <w:autoSpaceDE w:val="0"/>
        <w:autoSpaceDN w:val="0"/>
        <w:adjustRightInd w:val="0"/>
        <w:jc w:val="center"/>
        <w:rPr>
          <w:rFonts w:ascii="Arial" w:eastAsia="Calibri" w:hAnsi="Arial" w:cs="Arial"/>
          <w:b/>
          <w:sz w:val="16"/>
          <w:szCs w:val="16"/>
        </w:rPr>
      </w:pPr>
      <w:r w:rsidRPr="00333293">
        <w:rPr>
          <w:rFonts w:ascii="Arial" w:eastAsia="Calibri" w:hAnsi="Arial" w:cs="Arial"/>
          <w:b/>
          <w:sz w:val="16"/>
          <w:szCs w:val="16"/>
        </w:rPr>
        <w:t xml:space="preserve">О ВНЕСЕНИИ ИЗМЕНЕНИЙ В УСТАВ МУНИЦИПАЛЬНОГО ОБРАЗОВАНИЯ </w:t>
      </w:r>
      <w:r w:rsidRPr="00333293">
        <w:rPr>
          <w:rFonts w:ascii="Arial" w:hAnsi="Arial" w:cs="Arial"/>
          <w:b/>
          <w:sz w:val="16"/>
          <w:szCs w:val="16"/>
        </w:rPr>
        <w:t>«КОРСУКСКОЕ»</w:t>
      </w:r>
    </w:p>
    <w:p w:rsidR="00333293" w:rsidRPr="00333293" w:rsidRDefault="00333293" w:rsidP="00333293">
      <w:pPr>
        <w:tabs>
          <w:tab w:val="left" w:pos="6630"/>
          <w:tab w:val="left" w:pos="6975"/>
        </w:tabs>
        <w:ind w:firstLine="567"/>
        <w:jc w:val="center"/>
        <w:rPr>
          <w:rFonts w:ascii="Arial" w:hAnsi="Arial" w:cs="Arial"/>
          <w:b/>
          <w:sz w:val="16"/>
          <w:szCs w:val="16"/>
        </w:rPr>
      </w:pPr>
    </w:p>
    <w:p w:rsidR="00333293" w:rsidRPr="00333293" w:rsidRDefault="00333293" w:rsidP="00333293">
      <w:pPr>
        <w:ind w:firstLine="567"/>
        <w:jc w:val="both"/>
        <w:rPr>
          <w:rFonts w:ascii="Arial" w:hAnsi="Arial" w:cs="Arial"/>
          <w:sz w:val="16"/>
          <w:szCs w:val="16"/>
        </w:rPr>
      </w:pPr>
      <w:r w:rsidRPr="00333293">
        <w:rPr>
          <w:rFonts w:ascii="Arial" w:hAnsi="Arial" w:cs="Arial"/>
          <w:sz w:val="16"/>
          <w:szCs w:val="16"/>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333293" w:rsidRPr="00333293" w:rsidRDefault="00333293" w:rsidP="00333293">
      <w:pPr>
        <w:ind w:firstLine="567"/>
        <w:jc w:val="both"/>
        <w:rPr>
          <w:rFonts w:ascii="Arial" w:hAnsi="Arial" w:cs="Arial"/>
          <w:sz w:val="16"/>
          <w:szCs w:val="16"/>
        </w:rPr>
      </w:pPr>
    </w:p>
    <w:p w:rsidR="00333293" w:rsidRPr="00333293" w:rsidRDefault="00333293" w:rsidP="00333293">
      <w:pPr>
        <w:jc w:val="center"/>
        <w:rPr>
          <w:rFonts w:ascii="Arial" w:hAnsi="Arial" w:cs="Arial"/>
          <w:b/>
          <w:sz w:val="16"/>
          <w:szCs w:val="16"/>
        </w:rPr>
      </w:pPr>
      <w:r w:rsidRPr="00333293">
        <w:rPr>
          <w:rFonts w:ascii="Arial" w:hAnsi="Arial" w:cs="Arial"/>
          <w:b/>
          <w:sz w:val="16"/>
          <w:szCs w:val="16"/>
        </w:rPr>
        <w:t>РЕШИЛА:</w:t>
      </w:r>
    </w:p>
    <w:p w:rsidR="00333293" w:rsidRPr="00333293" w:rsidRDefault="00333293" w:rsidP="00333293">
      <w:pPr>
        <w:ind w:firstLine="567"/>
        <w:rPr>
          <w:rFonts w:ascii="Arial" w:hAnsi="Arial" w:cs="Arial"/>
          <w:b/>
          <w:sz w:val="16"/>
          <w:szCs w:val="16"/>
        </w:rPr>
      </w:pPr>
    </w:p>
    <w:p w:rsidR="00333293" w:rsidRPr="00333293" w:rsidRDefault="00333293" w:rsidP="00333293">
      <w:pPr>
        <w:ind w:firstLine="567"/>
        <w:jc w:val="both"/>
        <w:rPr>
          <w:rFonts w:ascii="Arial" w:hAnsi="Arial" w:cs="Arial"/>
          <w:sz w:val="16"/>
          <w:szCs w:val="16"/>
        </w:rPr>
      </w:pPr>
      <w:r w:rsidRPr="00333293">
        <w:rPr>
          <w:rFonts w:ascii="Arial" w:hAnsi="Arial" w:cs="Arial"/>
          <w:sz w:val="16"/>
          <w:szCs w:val="16"/>
        </w:rPr>
        <w:t>1. Внести в Устав муниципального образования «Корсукское» следующие изменения: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 часть 1 статьи 7 дополнить пунктом 17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1.2. часть 1 статьи 14.1 дополнить пунктом 4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1.3. статью 14.1 дополнить частью 2.1.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«2.1. Сход граждан, предусмотренный </w:t>
      </w:r>
      <w:hyperlink r:id="rId32" w:anchor="/document/77701096/entry/251143" w:history="1">
        <w:r w:rsidRPr="00333293">
          <w:rPr>
            <w:rFonts w:ascii="Arial" w:hAnsi="Arial" w:cs="Arial"/>
            <w:bCs/>
            <w:sz w:val="16"/>
            <w:szCs w:val="16"/>
          </w:rPr>
          <w:t>пунктом 4 части 1</w:t>
        </w:r>
      </w:hyperlink>
      <w:r w:rsidRPr="00333293">
        <w:rPr>
          <w:rFonts w:ascii="Arial" w:hAnsi="Arial" w:cs="Arial"/>
          <w:bCs/>
          <w:sz w:val="16"/>
          <w:szCs w:val="16"/>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lastRenderedPageBreak/>
        <w:t>1.4. в предложении 1 части 3 статьи 14.1 после слов «жителей населенного пункта» дополнить словами «(либо части его территории)»;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1.5. дополнить статьей 15.1.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«Статья 15.1. Инициативные проекты</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3. Инициативный проект должен содержать следующие сведения: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 описание проблемы, решение которой имеет приоритетное значение для жителей Поселения или его части;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2) обоснование предложений по решению указанной проблемы;</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3) описание ожидаемого результата (ожидаемых результатов) реализации инициативного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4) предварительный расчет необходимых расходов на реализацию инициативного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5) планируемые сроки реализации инициативного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6) сведения о планируемом (возможном) финансовом, имущественном и(или) трудовом участии заинтересованных лиц в реализации данного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9) иные сведения, предусмотренные нормативным правовым актом Думы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7. Администрация Поселения принимает решение об отказе в поддержке инициативного проекта в одном из следующих случаев:</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 несоблюдение установленного порядка внесения инициативного проекта и его рассмотрения;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5) наличие возможности решения описанной в инициативном проекте проблемы более эффективным способом;</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6) признание инициативного проекта не прошедшим конкурсный отбор.</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w:t>
      </w:r>
      <w:r w:rsidRPr="00333293">
        <w:rPr>
          <w:rFonts w:ascii="Arial" w:hAnsi="Arial" w:cs="Arial"/>
          <w:bCs/>
          <w:sz w:val="16"/>
          <w:szCs w:val="16"/>
        </w:rPr>
        <w:lastRenderedPageBreak/>
        <w:t>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1.6. часть 8 статьи 16 дополнить пунктом 7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«7) обсуждение инициативного проекта и принятие решения по вопросу о его одобрении.»;</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1.7. статью 16 дополнить частью 10.1.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«10.1. Органы территориального общественного самоуправления могут выдвигать инициативный проект в качестве инициаторов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1.8. часть 6 статьи 16.1 дополнить пунктом 4.1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1.9.</w:t>
      </w:r>
      <w:r w:rsidRPr="00333293">
        <w:rPr>
          <w:rFonts w:ascii="Arial" w:hAnsi="Arial" w:cs="Arial"/>
          <w:sz w:val="16"/>
          <w:szCs w:val="16"/>
        </w:rPr>
        <w:t xml:space="preserve"> </w:t>
      </w:r>
      <w:r w:rsidRPr="00333293">
        <w:rPr>
          <w:rFonts w:ascii="Arial" w:hAnsi="Arial" w:cs="Arial"/>
          <w:bCs/>
          <w:sz w:val="16"/>
          <w:szCs w:val="16"/>
        </w:rPr>
        <w:t>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1.10.</w:t>
      </w:r>
      <w:r w:rsidRPr="00333293">
        <w:rPr>
          <w:rFonts w:ascii="Arial" w:hAnsi="Arial" w:cs="Arial"/>
          <w:sz w:val="16"/>
          <w:szCs w:val="16"/>
        </w:rPr>
        <w:t xml:space="preserve"> </w:t>
      </w:r>
      <w:r w:rsidRPr="00333293">
        <w:rPr>
          <w:rFonts w:ascii="Arial" w:hAnsi="Arial" w:cs="Arial"/>
          <w:bCs/>
          <w:sz w:val="16"/>
          <w:szCs w:val="16"/>
        </w:rPr>
        <w:t>часть 2 статьи 18 дополнить абзацем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1.11. часть 2 статьи 20 дополнить предложением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1.12.</w:t>
      </w:r>
      <w:r w:rsidRPr="00333293">
        <w:rPr>
          <w:rFonts w:ascii="Arial" w:hAnsi="Arial" w:cs="Arial"/>
          <w:sz w:val="16"/>
          <w:szCs w:val="16"/>
        </w:rPr>
        <w:t xml:space="preserve"> </w:t>
      </w:r>
      <w:r w:rsidRPr="00333293">
        <w:rPr>
          <w:rFonts w:ascii="Arial" w:hAnsi="Arial" w:cs="Arial"/>
          <w:bCs/>
          <w:sz w:val="16"/>
          <w:szCs w:val="16"/>
        </w:rPr>
        <w:t>часть 3 статьи 20 дополнить пунктом 3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1.13. 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1.14. пункт 1 части 6 статьи 20 дополнить словами «или жителей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1.15. часть 2 статьи 30 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1.16. в предложении 2 части 4 статьи 42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33" w:anchor="/document/77691330/entry/46" w:history="1">
        <w:r w:rsidRPr="00333293">
          <w:rPr>
            <w:rFonts w:ascii="Arial" w:hAnsi="Arial" w:cs="Arial"/>
            <w:bCs/>
            <w:sz w:val="16"/>
            <w:szCs w:val="16"/>
          </w:rPr>
          <w:t>частью 6 статьи 4</w:t>
        </w:r>
      </w:hyperlink>
      <w:r w:rsidRPr="00333293">
        <w:rPr>
          <w:rFonts w:ascii="Arial" w:hAnsi="Arial" w:cs="Arial"/>
          <w:bCs/>
          <w:sz w:val="16"/>
          <w:szCs w:val="16"/>
        </w:rPr>
        <w:t> Федерального закона от 21 июля 2005 года №97-ФЗ «О государственной регистрации уставов муниципальных образований»».</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1.17. в предложении 2 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для»;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1.18. дополнить статьей 62.1 следующего содержания: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«62.1. Финансовое и иное обеспечение реализации инициативных проектов</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333293">
        <w:rPr>
          <w:rFonts w:ascii="Arial" w:hAnsi="Arial" w:cs="Arial"/>
          <w:bCs/>
          <w:sz w:val="16"/>
          <w:szCs w:val="16"/>
        </w:rPr>
        <w:lastRenderedPageBreak/>
        <w:t>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333293" w:rsidRPr="00333293" w:rsidRDefault="00333293" w:rsidP="00333293">
      <w:pPr>
        <w:ind w:firstLine="567"/>
        <w:jc w:val="both"/>
        <w:rPr>
          <w:rFonts w:ascii="Arial" w:hAnsi="Arial" w:cs="Arial"/>
          <w:bCs/>
          <w:sz w:val="16"/>
          <w:szCs w:val="16"/>
        </w:rPr>
      </w:pPr>
      <w:r w:rsidRPr="00333293">
        <w:rPr>
          <w:rFonts w:ascii="Arial" w:hAnsi="Arial" w:cs="Arial"/>
          <w:bCs/>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3293" w:rsidRPr="00333293" w:rsidRDefault="00333293" w:rsidP="00333293">
      <w:pPr>
        <w:ind w:firstLine="567"/>
        <w:jc w:val="both"/>
        <w:rPr>
          <w:rFonts w:ascii="Arial" w:hAnsi="Arial" w:cs="Arial"/>
          <w:sz w:val="16"/>
          <w:szCs w:val="16"/>
        </w:rPr>
      </w:pPr>
      <w:r w:rsidRPr="00333293">
        <w:rPr>
          <w:rFonts w:ascii="Arial" w:hAnsi="Arial" w:cs="Arial"/>
          <w:b/>
          <w:sz w:val="16"/>
          <w:szCs w:val="16"/>
        </w:rPr>
        <w:t xml:space="preserve">2. </w:t>
      </w:r>
      <w:r w:rsidRPr="00333293">
        <w:rPr>
          <w:rFonts w:ascii="Arial" w:hAnsi="Arial" w:cs="Arial"/>
          <w:sz w:val="16"/>
          <w:szCs w:val="16"/>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333293" w:rsidRPr="00333293" w:rsidRDefault="00333293" w:rsidP="00333293">
      <w:pPr>
        <w:ind w:firstLine="567"/>
        <w:jc w:val="both"/>
        <w:rPr>
          <w:rFonts w:ascii="Arial" w:hAnsi="Arial" w:cs="Arial"/>
          <w:sz w:val="16"/>
          <w:szCs w:val="16"/>
        </w:rPr>
      </w:pPr>
      <w:r w:rsidRPr="00333293">
        <w:rPr>
          <w:rFonts w:ascii="Arial" w:hAnsi="Arial" w:cs="Arial"/>
          <w:b/>
          <w:sz w:val="16"/>
          <w:szCs w:val="16"/>
        </w:rPr>
        <w:t xml:space="preserve">3. </w:t>
      </w:r>
      <w:r w:rsidRPr="00333293">
        <w:rPr>
          <w:rFonts w:ascii="Arial" w:hAnsi="Arial" w:cs="Arial"/>
          <w:sz w:val="16"/>
          <w:szCs w:val="16"/>
        </w:rPr>
        <w:t>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333293" w:rsidRPr="00333293" w:rsidRDefault="00333293" w:rsidP="00333293">
      <w:pPr>
        <w:ind w:firstLine="567"/>
        <w:jc w:val="both"/>
        <w:rPr>
          <w:rFonts w:ascii="Arial" w:hAnsi="Arial" w:cs="Arial"/>
          <w:sz w:val="16"/>
          <w:szCs w:val="16"/>
        </w:rPr>
      </w:pPr>
      <w:r w:rsidRPr="00333293">
        <w:rPr>
          <w:rFonts w:ascii="Arial" w:hAnsi="Arial" w:cs="Arial"/>
          <w:b/>
          <w:sz w:val="16"/>
          <w:szCs w:val="16"/>
        </w:rPr>
        <w:t>4.</w:t>
      </w:r>
      <w:r w:rsidRPr="00333293">
        <w:rPr>
          <w:rFonts w:ascii="Arial" w:hAnsi="Arial" w:cs="Arial"/>
          <w:sz w:val="16"/>
          <w:szCs w:val="16"/>
        </w:rPr>
        <w:t xml:space="preserve"> Настоящее решение вступает в силу после государственной регистрации и опубликования в газете «Вестник МО «Корсукское» муниципального образования «Корсукское», за исключением пункта 1.16 настоящего решения; пункт 1.16 настоящего решения вступает в силу после государственной регистрации и опубликования в газете «Вестник МО «Корсукское» муниципального образования «Корсукское», но не ранее 07.06.2021г.</w:t>
      </w:r>
    </w:p>
    <w:p w:rsidR="00333293" w:rsidRPr="00333293" w:rsidRDefault="00333293" w:rsidP="00333293">
      <w:pPr>
        <w:jc w:val="both"/>
        <w:rPr>
          <w:rFonts w:ascii="Arial" w:hAnsi="Arial" w:cs="Arial"/>
          <w:sz w:val="16"/>
          <w:szCs w:val="16"/>
        </w:rPr>
      </w:pPr>
      <w:r w:rsidRPr="00333293">
        <w:rPr>
          <w:rFonts w:ascii="Arial" w:eastAsia="Calibri" w:hAnsi="Arial" w:cs="Arial"/>
          <w:sz w:val="16"/>
          <w:szCs w:val="16"/>
        </w:rPr>
        <w:t>Председатель Думы МО «Корсукское»</w:t>
      </w:r>
    </w:p>
    <w:p w:rsidR="00333293" w:rsidRPr="00333293" w:rsidRDefault="00333293" w:rsidP="00333293">
      <w:pPr>
        <w:jc w:val="both"/>
        <w:rPr>
          <w:rFonts w:ascii="Arial" w:hAnsi="Arial" w:cs="Arial"/>
          <w:sz w:val="16"/>
          <w:szCs w:val="16"/>
        </w:rPr>
      </w:pPr>
      <w:r w:rsidRPr="00333293">
        <w:rPr>
          <w:rFonts w:ascii="Arial" w:hAnsi="Arial" w:cs="Arial"/>
          <w:sz w:val="16"/>
          <w:szCs w:val="16"/>
        </w:rPr>
        <w:t xml:space="preserve">Глава МО «Корсукское» </w:t>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r>
      <w:r w:rsidRPr="00333293">
        <w:rPr>
          <w:rFonts w:ascii="Arial" w:hAnsi="Arial" w:cs="Arial"/>
          <w:sz w:val="16"/>
          <w:szCs w:val="16"/>
        </w:rPr>
        <w:tab/>
        <w:t>Е.А. Хаптахаев</w:t>
      </w:r>
    </w:p>
    <w:p w:rsidR="00333293" w:rsidRPr="00333293" w:rsidRDefault="00333293" w:rsidP="00333293">
      <w:pPr>
        <w:spacing w:after="160" w:line="259" w:lineRule="auto"/>
        <w:rPr>
          <w:rFonts w:ascii="Arial" w:hAnsi="Arial" w:cs="Arial"/>
          <w:lang w:eastAsia="en-US"/>
        </w:rPr>
      </w:pPr>
    </w:p>
    <w:p w:rsidR="00333293" w:rsidRPr="00333293" w:rsidRDefault="00333293" w:rsidP="00333293">
      <w:pPr>
        <w:autoSpaceDE w:val="0"/>
        <w:autoSpaceDN w:val="0"/>
        <w:adjustRightInd w:val="0"/>
        <w:spacing w:after="200" w:line="276" w:lineRule="auto"/>
        <w:jc w:val="both"/>
        <w:rPr>
          <w:rFonts w:eastAsia="Calibri"/>
          <w:b/>
          <w:snapToGrid w:val="0"/>
          <w:sz w:val="22"/>
          <w:szCs w:val="22"/>
          <w:lang w:eastAsia="en-US"/>
        </w:rPr>
      </w:pPr>
    </w:p>
    <w:p w:rsidR="00333293" w:rsidRPr="00333293" w:rsidRDefault="00333293" w:rsidP="00333293">
      <w:pPr>
        <w:autoSpaceDE w:val="0"/>
        <w:autoSpaceDN w:val="0"/>
        <w:adjustRightInd w:val="0"/>
        <w:spacing w:after="200" w:line="276" w:lineRule="auto"/>
        <w:jc w:val="both"/>
        <w:rPr>
          <w:rFonts w:eastAsia="Calibri"/>
          <w:b/>
          <w:snapToGrid w:val="0"/>
          <w:sz w:val="22"/>
          <w:szCs w:val="22"/>
          <w:lang w:eastAsia="en-US"/>
        </w:rPr>
      </w:pPr>
    </w:p>
    <w:p w:rsidR="00333293" w:rsidRPr="00333293" w:rsidRDefault="00333293" w:rsidP="00333293">
      <w:pPr>
        <w:outlineLvl w:val="0"/>
        <w:rPr>
          <w:b/>
          <w:kern w:val="36"/>
          <w:lang w:val="x-none"/>
        </w:rPr>
      </w:pPr>
    </w:p>
    <w:p w:rsidR="00333293" w:rsidRPr="00333293" w:rsidRDefault="00333293" w:rsidP="00333293">
      <w:pPr>
        <w:outlineLvl w:val="0"/>
        <w:rPr>
          <w:b/>
          <w:kern w:val="36"/>
          <w:lang w:val="x-none"/>
        </w:rPr>
      </w:pPr>
    </w:p>
    <w:p w:rsidR="00333293" w:rsidRPr="00333293" w:rsidRDefault="00333293" w:rsidP="00333293">
      <w:pPr>
        <w:outlineLvl w:val="0"/>
        <w:rPr>
          <w:b/>
          <w:kern w:val="36"/>
        </w:rPr>
      </w:pPr>
    </w:p>
    <w:p w:rsidR="00333293" w:rsidRPr="00333293" w:rsidRDefault="00333293" w:rsidP="00333293">
      <w:pPr>
        <w:spacing w:after="200" w:line="276" w:lineRule="auto"/>
        <w:rPr>
          <w:rFonts w:eastAsia="Calibri"/>
          <w:sz w:val="22"/>
          <w:szCs w:val="22"/>
          <w:lang w:eastAsia="en-US"/>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p>
    <w:p w:rsidR="00333293" w:rsidRDefault="00333293" w:rsidP="00FD171B">
      <w:pPr>
        <w:rPr>
          <w:rFonts w:ascii="Arial" w:hAnsi="Arial" w:cs="Arial"/>
          <w:color w:val="483B3F"/>
          <w:sz w:val="30"/>
          <w:szCs w:val="30"/>
        </w:rPr>
      </w:pPr>
      <w:bookmarkStart w:id="11" w:name="_GoBack"/>
      <w:bookmarkEnd w:id="11"/>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895A98" w:rsidP="00FD171B">
      <w:pPr>
        <w:rPr>
          <w:i/>
          <w:sz w:val="28"/>
          <w:szCs w:val="28"/>
        </w:rPr>
      </w:pPr>
      <w:r>
        <w:rPr>
          <w:i/>
          <w:sz w:val="28"/>
          <w:szCs w:val="28"/>
        </w:rPr>
        <w:t>Адрес редакции- д</w:t>
      </w:r>
      <w:r w:rsidR="00FD171B">
        <w:rPr>
          <w:i/>
          <w:sz w:val="28"/>
          <w:szCs w:val="28"/>
        </w:rPr>
        <w:t>.</w:t>
      </w:r>
      <w:r>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895A98">
        <w:rPr>
          <w:i/>
          <w:sz w:val="28"/>
          <w:szCs w:val="28"/>
        </w:rPr>
        <w:t>2</w:t>
      </w:r>
      <w:r w:rsidR="00333293">
        <w:rPr>
          <w:i/>
          <w:sz w:val="28"/>
          <w:szCs w:val="28"/>
        </w:rPr>
        <w:t>5</w:t>
      </w:r>
      <w:r w:rsidR="00A27E43">
        <w:rPr>
          <w:i/>
          <w:sz w:val="28"/>
          <w:szCs w:val="28"/>
        </w:rPr>
        <w:t>.0</w:t>
      </w:r>
      <w:r w:rsidR="00333293">
        <w:rPr>
          <w:i/>
          <w:sz w:val="28"/>
          <w:szCs w:val="28"/>
        </w:rPr>
        <w:t>8</w:t>
      </w:r>
      <w:r w:rsidR="00A27E43">
        <w:rPr>
          <w:i/>
          <w:sz w:val="28"/>
          <w:szCs w:val="28"/>
        </w:rPr>
        <w:t>.20</w:t>
      </w:r>
      <w:r w:rsidR="00E04A9D">
        <w:rPr>
          <w:i/>
          <w:sz w:val="28"/>
          <w:szCs w:val="28"/>
        </w:rPr>
        <w:t>2</w:t>
      </w:r>
      <w:r w:rsidR="00895A98">
        <w:rPr>
          <w:i/>
          <w:sz w:val="28"/>
          <w:szCs w:val="28"/>
        </w:rPr>
        <w:t>1</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CF" w:rsidRDefault="00B025CF">
      <w:r>
        <w:separator/>
      </w:r>
    </w:p>
  </w:endnote>
  <w:endnote w:type="continuationSeparator" w:id="0">
    <w:p w:rsidR="00B025CF" w:rsidRDefault="00B0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93" w:rsidRDefault="00333293" w:rsidP="00333293">
    <w:pPr>
      <w:pStyle w:val="af0"/>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33293" w:rsidRDefault="00333293" w:rsidP="00333293">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93" w:rsidRDefault="00333293" w:rsidP="00333293">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CF" w:rsidRDefault="00B025CF">
      <w:r>
        <w:separator/>
      </w:r>
    </w:p>
  </w:footnote>
  <w:footnote w:type="continuationSeparator" w:id="0">
    <w:p w:rsidR="00B025CF" w:rsidRDefault="00B02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93" w:rsidRPr="00CA4E0A" w:rsidRDefault="00333293">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3E73FB">
      <w:rPr>
        <w:rFonts w:ascii="Times New Roman" w:hAnsi="Times New Roman"/>
        <w:noProof/>
        <w:sz w:val="24"/>
        <w:szCs w:val="24"/>
      </w:rPr>
      <w:t>2</w:t>
    </w:r>
    <w:r w:rsidRPr="00CA4E0A">
      <w:rPr>
        <w:rFonts w:ascii="Times New Roman" w:hAnsi="Times New Roman"/>
        <w:sz w:val="24"/>
        <w:szCs w:val="24"/>
      </w:rPr>
      <w:fldChar w:fldCharType="end"/>
    </w:r>
  </w:p>
  <w:p w:rsidR="00333293" w:rsidRDefault="003332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93" w:rsidRDefault="00333293">
    <w:pPr>
      <w:pStyle w:val="a5"/>
      <w:jc w:val="center"/>
    </w:pPr>
  </w:p>
  <w:p w:rsidR="00333293" w:rsidRDefault="0033329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93" w:rsidRPr="00B14374" w:rsidRDefault="00333293" w:rsidP="00333293">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E73FB">
      <w:rPr>
        <w:rFonts w:ascii="Times New Roman" w:hAnsi="Times New Roman"/>
        <w:noProof/>
        <w:sz w:val="24"/>
        <w:szCs w:val="24"/>
      </w:rPr>
      <w:t>15</w:t>
    </w:r>
    <w:r w:rsidRPr="00B14374">
      <w:rPr>
        <w:rFonts w:ascii="Times New Roman" w:hAnsi="Times New Roman"/>
        <w:sz w:val="24"/>
        <w:szCs w:val="24"/>
      </w:rPr>
      <w:fldChar w:fldCharType="end"/>
    </w:r>
  </w:p>
  <w:p w:rsidR="00333293" w:rsidRDefault="0033329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333293" w:rsidRDefault="00333293">
        <w:pPr>
          <w:pStyle w:val="a5"/>
          <w:jc w:val="center"/>
        </w:pPr>
        <w:r>
          <w:fldChar w:fldCharType="begin"/>
        </w:r>
        <w:r>
          <w:instrText>PAGE   \* MERGEFORMAT</w:instrText>
        </w:r>
        <w:r>
          <w:fldChar w:fldCharType="separate"/>
        </w:r>
        <w:r w:rsidR="003E73FB">
          <w:rPr>
            <w:noProof/>
          </w:rPr>
          <w:t>31</w:t>
        </w:r>
        <w:r>
          <w:fldChar w:fldCharType="end"/>
        </w:r>
      </w:p>
    </w:sdtContent>
  </w:sdt>
  <w:p w:rsidR="00333293" w:rsidRDefault="0033329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A91FA2"/>
    <w:multiLevelType w:val="hybridMultilevel"/>
    <w:tmpl w:val="B65EC67A"/>
    <w:lvl w:ilvl="0" w:tplc="9308132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163EF"/>
    <w:multiLevelType w:val="hybridMultilevel"/>
    <w:tmpl w:val="A34ACCEE"/>
    <w:lvl w:ilvl="0" w:tplc="EFC639C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F1C8C"/>
    <w:rsid w:val="00333293"/>
    <w:rsid w:val="003E73FB"/>
    <w:rsid w:val="004C00FB"/>
    <w:rsid w:val="00603888"/>
    <w:rsid w:val="00657348"/>
    <w:rsid w:val="006D57DB"/>
    <w:rsid w:val="007178AD"/>
    <w:rsid w:val="007B3ACF"/>
    <w:rsid w:val="00895A98"/>
    <w:rsid w:val="008B2AF3"/>
    <w:rsid w:val="00980929"/>
    <w:rsid w:val="00A06016"/>
    <w:rsid w:val="00A27E43"/>
    <w:rsid w:val="00A66861"/>
    <w:rsid w:val="00A91695"/>
    <w:rsid w:val="00AA214D"/>
    <w:rsid w:val="00B025CF"/>
    <w:rsid w:val="00BF73F4"/>
    <w:rsid w:val="00CD193C"/>
    <w:rsid w:val="00CF09DD"/>
    <w:rsid w:val="00D305F3"/>
    <w:rsid w:val="00D368D8"/>
    <w:rsid w:val="00D60741"/>
    <w:rsid w:val="00E04A9D"/>
    <w:rsid w:val="00E515CC"/>
    <w:rsid w:val="00EC0C7A"/>
    <w:rsid w:val="00FA0B6B"/>
    <w:rsid w:val="00FD171B"/>
    <w:rsid w:val="00FF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74478C5A"/>
  <w15:docId w15:val="{9204A503-E245-4B9A-9F79-9569D3FA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character" w:styleId="af6">
    <w:name w:val="page number"/>
    <w:basedOn w:val="a0"/>
    <w:rsid w:val="0033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6E982A517483828B64E8206FA476F34CC6A1AAEA04E9BCE3236843ACO0JDE" TargetMode="External"/><Relationship Id="rId18" Type="http://schemas.openxmlformats.org/officeDocument/2006/relationships/hyperlink" Target="http://base.garant.ru/47105712/" TargetMode="External"/><Relationship Id="rId26" Type="http://schemas.openxmlformats.org/officeDocument/2006/relationships/hyperlink" Target="consultantplus://offline/ref=75ACF92DD2453D4855CEEFFFB46724AC86FBA9FBAF28F3803E1C72B47239929D418AFE11BB5D32C1jDOAF" TargetMode="External"/><Relationship Id="rId3" Type="http://schemas.openxmlformats.org/officeDocument/2006/relationships/settings" Target="settings.xml"/><Relationship Id="rId21" Type="http://schemas.openxmlformats.org/officeDocument/2006/relationships/hyperlink" Target="http://base.garant.ru/47105712/"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base.garant.ru/47105712/" TargetMode="External"/><Relationship Id="rId25" Type="http://schemas.openxmlformats.org/officeDocument/2006/relationships/hyperlink" Target="http://base.garant.ru/71123400/"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AA53D87990E15056BFDE3F4994CF85F744FE48543EEFB81F1D5EE3DF9C3ADFF6D3F02D71E71AFA22R5Y5B" TargetMode="External"/><Relationship Id="rId20" Type="http://schemas.openxmlformats.org/officeDocument/2006/relationships/hyperlink" Target="http://base.garant.ru/47105712/" TargetMode="External"/><Relationship Id="rId29" Type="http://schemas.openxmlformats.org/officeDocument/2006/relationships/hyperlink" Target="consultantplus://offline/ref=857559E2EB5CB0A22F36F560A77E0EF8689A19D56FCE4597A37977D6965A5A82534552949C5E36AC490468EDm25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base.garant.ru/71123400/" TargetMode="External"/><Relationship Id="rId32"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consultantplus://offline/ref=AA53D87990E15056BFDE3F4994CF85F744FE48543EEFB81F1D5EE3DF9C3ADFF6D3F02D71E71AFD20R5YBB" TargetMode="External"/><Relationship Id="rId23" Type="http://schemas.openxmlformats.org/officeDocument/2006/relationships/hyperlink" Target="http://base.garant.ru/47105712/" TargetMode="External"/><Relationship Id="rId28" Type="http://schemas.openxmlformats.org/officeDocument/2006/relationships/hyperlink" Target="consultantplus://offline/ref=3E719A89171C04147B16A9D3FEC0C68F494123AD670BEDB44FE6D9E9B475CCD84FCCF9B03A0DDAB4Q6tED"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base.garant.ru/47105712/" TargetMode="External"/><Relationship Id="rId31" Type="http://schemas.openxmlformats.org/officeDocument/2006/relationships/hyperlink" Target="consultantplus://offline/ref=496E982A517483828B64E8206FA476F34CC6A1AAEA04E9BCE3236843ACO0JDE" TargetMode="External"/><Relationship Id="rId4" Type="http://schemas.openxmlformats.org/officeDocument/2006/relationships/webSettings" Target="webSettings.xml"/><Relationship Id="rId9" Type="http://schemas.openxmlformats.org/officeDocument/2006/relationships/hyperlink" Target="http://korsuk.ehirit.ru/" TargetMode="External"/><Relationship Id="rId14" Type="http://schemas.openxmlformats.org/officeDocument/2006/relationships/hyperlink" Target="consultantplus://offline/ref=AA53D87990E15056BFDE3F4994CF85F744FF465437E1B81F1D5EE3DF9C3ADFF6D3F02D73E7R1YAB" TargetMode="External"/><Relationship Id="rId22" Type="http://schemas.openxmlformats.org/officeDocument/2006/relationships/hyperlink" Target="http://base.garant.ru/47105712/" TargetMode="External"/><Relationship Id="rId27" Type="http://schemas.openxmlformats.org/officeDocument/2006/relationships/hyperlink" Target="consultantplus://offline/ref=3E719A89171C04147B16A9D3FEC0C68F494024A56108EDB44FE6D9E9B475CCD84FCCF9B2320EQDtAD" TargetMode="External"/><Relationship Id="rId30" Type="http://schemas.openxmlformats.org/officeDocument/2006/relationships/hyperlink" Target="consultantplus://offline/ref=947E62E8DE3D536F576CDF0DB00A642C2CBE5BC10E1A175A67DEE9D4F8B7F891CC73FB3F6C89BB334BBE58kEgDF" TargetMode="Externa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36</Pages>
  <Words>25976</Words>
  <Characters>148069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18</cp:revision>
  <cp:lastPrinted>2022-03-11T04:11:00Z</cp:lastPrinted>
  <dcterms:created xsi:type="dcterms:W3CDTF">2018-10-15T04:40:00Z</dcterms:created>
  <dcterms:modified xsi:type="dcterms:W3CDTF">2022-03-11T06:32:00Z</dcterms:modified>
</cp:coreProperties>
</file>