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9C5CFD" w:rsidP="00FD171B">
      <w:pPr>
        <w:jc w:val="center"/>
        <w:rPr>
          <w:i/>
        </w:rPr>
      </w:pPr>
      <w:r>
        <w:rPr>
          <w:i/>
        </w:rPr>
        <w:t>26</w:t>
      </w:r>
      <w:r w:rsidR="00A27E43">
        <w:rPr>
          <w:i/>
        </w:rPr>
        <w:t>.0</w:t>
      </w:r>
      <w:r>
        <w:rPr>
          <w:i/>
        </w:rPr>
        <w:t>2</w:t>
      </w:r>
      <w:r w:rsidR="00A27E43">
        <w:rPr>
          <w:i/>
        </w:rPr>
        <w:t>.20</w:t>
      </w:r>
      <w:r w:rsidR="00895A98">
        <w:rPr>
          <w:i/>
        </w:rPr>
        <w:t>21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2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>Газета для жителей: д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895A98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D171B" w:rsidRPr="00CE36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895A98">
        <w:rPr>
          <w:i/>
          <w:sz w:val="28"/>
          <w:szCs w:val="28"/>
        </w:rPr>
        <w:t>1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9C5CFD" w:rsidRPr="002A3305" w:rsidRDefault="009C5CFD" w:rsidP="009C5CF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2A3305">
        <w:rPr>
          <w:rFonts w:eastAsia="Calibri"/>
          <w:b/>
          <w:sz w:val="20"/>
          <w:szCs w:val="20"/>
          <w:lang w:eastAsia="en-US"/>
        </w:rPr>
        <w:t>04.02.2021г. №1</w:t>
      </w:r>
    </w:p>
    <w:p w:rsidR="009C5CFD" w:rsidRPr="002A3305" w:rsidRDefault="009C5CFD" w:rsidP="009C5CF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2A3305">
        <w:rPr>
          <w:b/>
          <w:sz w:val="20"/>
          <w:szCs w:val="20"/>
        </w:rPr>
        <w:t>РОССИЙСКАЯ ФЕДЕРАЦИЯ</w:t>
      </w:r>
    </w:p>
    <w:p w:rsidR="009C5CFD" w:rsidRPr="002A3305" w:rsidRDefault="009C5CFD" w:rsidP="009C5CFD">
      <w:pPr>
        <w:jc w:val="center"/>
        <w:outlineLvl w:val="0"/>
        <w:rPr>
          <w:b/>
          <w:sz w:val="20"/>
          <w:szCs w:val="20"/>
        </w:rPr>
      </w:pPr>
      <w:bookmarkStart w:id="0" w:name="_Toc506987312"/>
      <w:bookmarkStart w:id="1" w:name="_Toc506988214"/>
      <w:r w:rsidRPr="002A3305">
        <w:rPr>
          <w:b/>
          <w:sz w:val="20"/>
          <w:szCs w:val="20"/>
        </w:rPr>
        <w:t>ИРКУТСКАЯ ОБЛАСТЬ</w:t>
      </w:r>
      <w:bookmarkEnd w:id="0"/>
      <w:bookmarkEnd w:id="1"/>
    </w:p>
    <w:p w:rsidR="009C5CFD" w:rsidRPr="002A3305" w:rsidRDefault="009C5CFD" w:rsidP="009C5CFD">
      <w:pPr>
        <w:jc w:val="center"/>
        <w:outlineLvl w:val="0"/>
        <w:rPr>
          <w:b/>
          <w:sz w:val="20"/>
          <w:szCs w:val="20"/>
        </w:rPr>
      </w:pPr>
      <w:bookmarkStart w:id="2" w:name="_Toc506987313"/>
      <w:bookmarkStart w:id="3" w:name="_Toc506988215"/>
      <w:r w:rsidRPr="002A3305">
        <w:rPr>
          <w:b/>
          <w:sz w:val="20"/>
          <w:szCs w:val="20"/>
        </w:rPr>
        <w:t>ЭХИРИТ-БУЛАГАТСКИЙ РАЙОН</w:t>
      </w:r>
      <w:bookmarkEnd w:id="2"/>
      <w:bookmarkEnd w:id="3"/>
    </w:p>
    <w:p w:rsidR="009C5CFD" w:rsidRPr="002A3305" w:rsidRDefault="009C5CFD" w:rsidP="009C5CFD">
      <w:pPr>
        <w:tabs>
          <w:tab w:val="left" w:pos="720"/>
        </w:tabs>
        <w:jc w:val="center"/>
        <w:outlineLvl w:val="0"/>
        <w:rPr>
          <w:b/>
          <w:sz w:val="20"/>
          <w:szCs w:val="20"/>
        </w:rPr>
      </w:pPr>
      <w:bookmarkStart w:id="4" w:name="_Toc506987314"/>
      <w:bookmarkStart w:id="5" w:name="_Toc506988216"/>
      <w:r w:rsidRPr="002A3305">
        <w:rPr>
          <w:b/>
          <w:sz w:val="20"/>
          <w:szCs w:val="20"/>
        </w:rPr>
        <w:t>МУНИЦИПАЛЬНОЕ ОБРАЗОВАНИЕ «КОРСУКСКОЕ»</w:t>
      </w:r>
      <w:bookmarkEnd w:id="4"/>
      <w:bookmarkEnd w:id="5"/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ДУМА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РЕШЕНИЕ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</w:p>
    <w:p w:rsidR="009C5CFD" w:rsidRPr="002A3305" w:rsidRDefault="009C5CFD" w:rsidP="009C5CFD">
      <w:pPr>
        <w:ind w:firstLine="567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«О внесении изменений в Генеральный план муниципального образования «Корсукское»»</w:t>
      </w:r>
    </w:p>
    <w:p w:rsidR="009C5CFD" w:rsidRPr="002A3305" w:rsidRDefault="009C5CFD" w:rsidP="009C5CFD">
      <w:pPr>
        <w:ind w:firstLine="567"/>
        <w:jc w:val="center"/>
        <w:rPr>
          <w:b/>
          <w:sz w:val="20"/>
          <w:szCs w:val="20"/>
        </w:rPr>
      </w:pPr>
    </w:p>
    <w:p w:rsidR="009C5CFD" w:rsidRPr="002A3305" w:rsidRDefault="009C5CFD" w:rsidP="009C5CFD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A3305">
        <w:rPr>
          <w:sz w:val="20"/>
          <w:szCs w:val="20"/>
        </w:rPr>
        <w:t xml:space="preserve">В целях создания условий для устойчивого развития территории муниципального образования «Корсукское», руководствуясь ст.ст. 23, 24 Градостроительного кодекса Российской Федерации, ст. 14 Федерального закона № 131-ФЗ от 6 октября 2003 года «Об общих принципах организации органов местного самоуправлении в Российской Федерации», Уставом муниципального образования «Корсукское», </w:t>
      </w:r>
      <w:r w:rsidRPr="002A3305">
        <w:rPr>
          <w:rFonts w:eastAsiaTheme="minorHAnsi"/>
          <w:sz w:val="20"/>
          <w:szCs w:val="20"/>
          <w:lang w:eastAsia="en-US"/>
        </w:rPr>
        <w:t>Дума муниципального образования «</w:t>
      </w:r>
      <w:r w:rsidRPr="002A3305">
        <w:rPr>
          <w:sz w:val="20"/>
          <w:szCs w:val="20"/>
        </w:rPr>
        <w:t>Корсукское</w:t>
      </w:r>
      <w:r w:rsidRPr="002A3305">
        <w:rPr>
          <w:rFonts w:eastAsiaTheme="minorHAnsi"/>
          <w:sz w:val="20"/>
          <w:szCs w:val="20"/>
          <w:lang w:eastAsia="en-US"/>
        </w:rPr>
        <w:t>»</w:t>
      </w:r>
    </w:p>
    <w:p w:rsidR="009C5CFD" w:rsidRPr="002A3305" w:rsidRDefault="009C5CFD" w:rsidP="009C5CFD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ind w:firstLine="567"/>
        <w:jc w:val="center"/>
        <w:rPr>
          <w:rFonts w:eastAsiaTheme="minorHAnsi"/>
          <w:b/>
          <w:sz w:val="20"/>
          <w:szCs w:val="20"/>
          <w:lang w:eastAsia="en-US"/>
        </w:rPr>
      </w:pPr>
      <w:r w:rsidRPr="002A3305">
        <w:rPr>
          <w:rFonts w:eastAsiaTheme="minorHAnsi"/>
          <w:b/>
          <w:sz w:val="20"/>
          <w:szCs w:val="20"/>
          <w:lang w:eastAsia="en-US"/>
        </w:rPr>
        <w:t>РЕШИЛА:</w:t>
      </w:r>
    </w:p>
    <w:p w:rsidR="009C5CFD" w:rsidRPr="002A3305" w:rsidRDefault="009C5CFD" w:rsidP="009C5CFD">
      <w:pPr>
        <w:ind w:firstLine="567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9C5CFD" w:rsidRPr="002A3305" w:rsidRDefault="009C5CFD" w:rsidP="009C5CFD">
      <w:pPr>
        <w:ind w:firstLine="567"/>
        <w:jc w:val="both"/>
        <w:rPr>
          <w:spacing w:val="8"/>
          <w:kern w:val="144"/>
          <w:sz w:val="20"/>
          <w:szCs w:val="20"/>
        </w:rPr>
      </w:pPr>
      <w:r w:rsidRPr="002A3305">
        <w:rPr>
          <w:spacing w:val="8"/>
          <w:kern w:val="144"/>
          <w:sz w:val="20"/>
          <w:szCs w:val="20"/>
        </w:rPr>
        <w:t>1. Внести в решение Думы муниципального образования «Корсукское» от 27.11.2013 г. № 6 «Об утверждении Генерального плана муниципального образования «Корсукское» с учетом ранее внесенных изменений от 03.10.2018г. №29 в решение Думы муниципального образования «Корсукское» от 27.11.2013 г. № 6 «Об утверждении Генерального плана муниципального образования «Корсукское» изменения в соответствии с приложениями к настоящему решению.</w:t>
      </w:r>
    </w:p>
    <w:p w:rsidR="009C5CFD" w:rsidRPr="002A3305" w:rsidRDefault="009C5CFD" w:rsidP="009C5CFD">
      <w:pPr>
        <w:ind w:firstLine="567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2A3305">
        <w:rPr>
          <w:rFonts w:eastAsiaTheme="minorHAnsi"/>
          <w:sz w:val="20"/>
          <w:szCs w:val="20"/>
          <w:lang w:eastAsia="en-US"/>
        </w:rPr>
        <w:t>2.  </w:t>
      </w:r>
      <w:r w:rsidRPr="002A3305">
        <w:rPr>
          <w:rFonts w:eastAsiaTheme="minorHAnsi"/>
          <w:color w:val="000000"/>
          <w:sz w:val="20"/>
          <w:szCs w:val="20"/>
          <w:lang w:eastAsia="en-US"/>
        </w:rPr>
        <w:t>Опубликовать данное решение в газете Вестник МО «Корсукское»</w:t>
      </w:r>
      <w:r w:rsidRPr="002A3305">
        <w:rPr>
          <w:rFonts w:eastAsiaTheme="minorHAnsi"/>
          <w:sz w:val="20"/>
          <w:szCs w:val="20"/>
          <w:lang w:eastAsia="en-US"/>
        </w:rPr>
        <w:t xml:space="preserve"> и на официальном сайте МО «</w:t>
      </w:r>
      <w:r w:rsidRPr="002A3305">
        <w:rPr>
          <w:sz w:val="20"/>
          <w:szCs w:val="20"/>
        </w:rPr>
        <w:t>Корсукское</w:t>
      </w:r>
      <w:r w:rsidRPr="002A3305">
        <w:rPr>
          <w:rFonts w:eastAsiaTheme="minorHAnsi"/>
          <w:sz w:val="20"/>
          <w:szCs w:val="20"/>
          <w:lang w:eastAsia="en-US"/>
        </w:rPr>
        <w:t>» в информационно – телекоммуникационной сети «Интернет»</w:t>
      </w:r>
      <w:r w:rsidRPr="002A3305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9C5CFD" w:rsidRPr="002A3305" w:rsidRDefault="009C5CFD" w:rsidP="009C5CFD">
      <w:pPr>
        <w:ind w:firstLine="567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2A3305">
      <w:pPr>
        <w:ind w:firstLine="567"/>
        <w:contextualSpacing/>
        <w:jc w:val="right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2A3305">
      <w:pPr>
        <w:ind w:firstLine="567"/>
        <w:contextualSpacing/>
        <w:jc w:val="right"/>
        <w:rPr>
          <w:rFonts w:eastAsiaTheme="minorHAnsi"/>
          <w:sz w:val="20"/>
          <w:szCs w:val="20"/>
          <w:lang w:eastAsia="en-US"/>
        </w:rPr>
      </w:pPr>
      <w:r w:rsidRPr="002A3305">
        <w:rPr>
          <w:rFonts w:eastAsiaTheme="minorHAnsi"/>
          <w:sz w:val="20"/>
          <w:szCs w:val="20"/>
          <w:lang w:eastAsia="en-US"/>
        </w:rPr>
        <w:t>Председатель Думы МО «Корсукское»</w:t>
      </w:r>
    </w:p>
    <w:p w:rsidR="009C5CFD" w:rsidRPr="002A3305" w:rsidRDefault="002A3305" w:rsidP="002A3305">
      <w:pPr>
        <w:ind w:firstLine="567"/>
        <w:contextualSpacing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Глава МО «Корсукское»    </w:t>
      </w:r>
      <w:r w:rsidR="009C5CFD" w:rsidRPr="002A3305">
        <w:rPr>
          <w:rFonts w:eastAsiaTheme="minorHAnsi"/>
          <w:sz w:val="20"/>
          <w:szCs w:val="20"/>
          <w:lang w:eastAsia="en-US"/>
        </w:rPr>
        <w:t xml:space="preserve"> Е.А.Хаптахаев                                    </w:t>
      </w:r>
      <w:r w:rsidR="009C5CFD" w:rsidRPr="002A3305">
        <w:rPr>
          <w:rFonts w:eastAsiaTheme="minorHAnsi"/>
          <w:sz w:val="20"/>
          <w:szCs w:val="20"/>
          <w:lang w:eastAsia="en-US"/>
        </w:rPr>
        <w:tab/>
      </w:r>
    </w:p>
    <w:p w:rsidR="009C5CFD" w:rsidRPr="002A3305" w:rsidRDefault="009C5CFD" w:rsidP="009C5CFD">
      <w:pPr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04.02.2021 г. №2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РОССИЙСКАЯ ФЕДЕРАЦИЯ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ИРКУТСКАЯ ОБЛАСТЬ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ЭХИРИТ-БУЛАГАТСКИЙ РАЙОН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 xml:space="preserve">МУНИЦИПАЛЬНОЕ ОБРАЗОВАНИЕ </w:t>
      </w:r>
      <w:r w:rsidRPr="002A3305">
        <w:rPr>
          <w:b/>
          <w:color w:val="000000"/>
          <w:sz w:val="20"/>
          <w:szCs w:val="20"/>
        </w:rPr>
        <w:t>«КОРСУКСКОЕ»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ДУМА</w:t>
      </w:r>
    </w:p>
    <w:p w:rsidR="009C5CFD" w:rsidRPr="002A3305" w:rsidRDefault="009C5CFD" w:rsidP="002A3305">
      <w:pPr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РЕШЕНИЕ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kern w:val="2"/>
          <w:sz w:val="20"/>
          <w:szCs w:val="20"/>
        </w:rPr>
      </w:pPr>
      <w:r w:rsidRPr="002A3305">
        <w:rPr>
          <w:b/>
          <w:bCs/>
          <w:kern w:val="2"/>
          <w:sz w:val="20"/>
          <w:szCs w:val="20"/>
        </w:rPr>
        <w:t>«ОБ УЧАСТИИ ДУМЫ МУНИЦИПАЛЬНОГО</w:t>
      </w:r>
      <w:r w:rsidRPr="002A3305">
        <w:rPr>
          <w:b/>
          <w:sz w:val="20"/>
          <w:szCs w:val="20"/>
        </w:rPr>
        <w:t xml:space="preserve"> ОБРАЗОВАНИЯ «КОРСУКСКОЕ» В КОНКУРСЕ НА ЛУЧШУЮ ОРГАНИЗАЦИЮ РАБОТЫ ПРЕДСТАВИТЕЛЬНОГО ОРГАНА МУНИЦИПАЛЬНОГО ОБРАЗОВАНИЯ ИРКУТСКОЙ ОБЛАСТИ В 2020 ГОДУ»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kern w:val="2"/>
          <w:sz w:val="20"/>
          <w:szCs w:val="20"/>
        </w:rPr>
      </w:pPr>
    </w:p>
    <w:p w:rsidR="009C5CFD" w:rsidRPr="002A3305" w:rsidRDefault="009C5CFD" w:rsidP="002A330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3305">
        <w:rPr>
          <w:sz w:val="20"/>
          <w:szCs w:val="20"/>
        </w:rPr>
        <w:t xml:space="preserve">Руководствуясь постановлением Законодательного собрания Иркутской области от 19 июня 2019 года № 16/40-ЗС «Об утверждении Положения о проведении областного конкурса на лучшую </w:t>
      </w:r>
      <w:r w:rsidR="002A3305">
        <w:rPr>
          <w:sz w:val="20"/>
          <w:szCs w:val="20"/>
        </w:rPr>
        <w:t>организацию работы представитель</w:t>
      </w:r>
      <w:r w:rsidRPr="002A3305">
        <w:rPr>
          <w:sz w:val="20"/>
          <w:szCs w:val="20"/>
        </w:rPr>
        <w:t>ного органа муниципального образования Иркутской области в 2019 году»</w:t>
      </w:r>
    </w:p>
    <w:p w:rsidR="009C5CFD" w:rsidRPr="002A3305" w:rsidRDefault="009C5CFD" w:rsidP="002A330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2A3305">
        <w:rPr>
          <w:sz w:val="20"/>
          <w:szCs w:val="20"/>
        </w:rPr>
        <w:t xml:space="preserve">                                           </w:t>
      </w:r>
      <w:r w:rsidRPr="002A3305">
        <w:rPr>
          <w:b/>
          <w:sz w:val="20"/>
          <w:szCs w:val="20"/>
        </w:rPr>
        <w:t xml:space="preserve">Решила: </w:t>
      </w:r>
    </w:p>
    <w:p w:rsidR="009C5CFD" w:rsidRPr="002A3305" w:rsidRDefault="009C5CFD" w:rsidP="009C5CFD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sz w:val="20"/>
          <w:szCs w:val="20"/>
        </w:rPr>
      </w:pPr>
      <w:r w:rsidRPr="002A3305">
        <w:rPr>
          <w:sz w:val="20"/>
          <w:szCs w:val="20"/>
        </w:rPr>
        <w:t xml:space="preserve">Принять участие Думе муниципального образования «Корсукское» </w:t>
      </w:r>
    </w:p>
    <w:p w:rsidR="009C5CFD" w:rsidRPr="002A3305" w:rsidRDefault="009C5CFD" w:rsidP="009C5C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Эхирит-Булагатского района в конкурсе на лучшую организацию работы представительного органа муниципального образования Иркутской области в 2020 году.</w:t>
      </w:r>
    </w:p>
    <w:p w:rsidR="009C5CFD" w:rsidRPr="002A3305" w:rsidRDefault="009C5CFD" w:rsidP="009C5CFD">
      <w:pPr>
        <w:numPr>
          <w:ilvl w:val="0"/>
          <w:numId w:val="8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sz w:val="20"/>
          <w:szCs w:val="20"/>
        </w:rPr>
      </w:pPr>
      <w:r w:rsidRPr="002A3305">
        <w:rPr>
          <w:sz w:val="20"/>
          <w:szCs w:val="20"/>
        </w:rPr>
        <w:t xml:space="preserve">Утвердить материалы Думы МО «Корсукское» характеризующие работу </w:t>
      </w:r>
    </w:p>
    <w:p w:rsidR="009C5CFD" w:rsidRPr="002A3305" w:rsidRDefault="009C5CFD" w:rsidP="009C5C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3305">
        <w:rPr>
          <w:sz w:val="20"/>
          <w:szCs w:val="20"/>
        </w:rPr>
        <w:t xml:space="preserve">указанными в разделе </w:t>
      </w:r>
      <w:r w:rsidRPr="002A3305">
        <w:rPr>
          <w:sz w:val="20"/>
          <w:szCs w:val="20"/>
          <w:lang w:val="en-US"/>
        </w:rPr>
        <w:t>IV</w:t>
      </w:r>
      <w:r w:rsidRPr="002A3305">
        <w:rPr>
          <w:sz w:val="20"/>
          <w:szCs w:val="20"/>
        </w:rPr>
        <w:t xml:space="preserve"> Положения «О конкурсе на лучшую организацию работы представительного органа муниципального образования Иркутской области в 2020 году.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 Настоящее решение подлежит официальному опубликованию в газете Вестник МО «Корсукское» и размещению на официальном сайте администрации муниципального образования «Корсукское» в информационно - телекоммуникационной сети «Интернет» и вступает в силу со дня его подписания.</w:t>
      </w:r>
    </w:p>
    <w:p w:rsidR="009C5CFD" w:rsidRPr="002A3305" w:rsidRDefault="009C5CFD" w:rsidP="009C5CFD">
      <w:pPr>
        <w:autoSpaceDE w:val="0"/>
        <w:autoSpaceDN w:val="0"/>
        <w:adjustRightInd w:val="0"/>
        <w:ind w:firstLine="709"/>
        <w:jc w:val="both"/>
        <w:rPr>
          <w:kern w:val="2"/>
          <w:sz w:val="20"/>
          <w:szCs w:val="20"/>
        </w:rPr>
      </w:pPr>
    </w:p>
    <w:p w:rsidR="009C5CFD" w:rsidRPr="002A3305" w:rsidRDefault="009C5CFD" w:rsidP="002A3305">
      <w:pPr>
        <w:autoSpaceDE w:val="0"/>
        <w:autoSpaceDN w:val="0"/>
        <w:adjustRightInd w:val="0"/>
        <w:rPr>
          <w:b/>
          <w:bCs/>
          <w:kern w:val="2"/>
          <w:sz w:val="20"/>
          <w:szCs w:val="20"/>
        </w:rPr>
      </w:pPr>
    </w:p>
    <w:p w:rsidR="009C5CFD" w:rsidRPr="002A3305" w:rsidRDefault="009C5CFD" w:rsidP="009C5CFD">
      <w:pPr>
        <w:tabs>
          <w:tab w:val="left" w:pos="1200"/>
        </w:tabs>
        <w:autoSpaceDE w:val="0"/>
        <w:autoSpaceDN w:val="0"/>
        <w:adjustRightInd w:val="0"/>
        <w:rPr>
          <w:b/>
          <w:bCs/>
          <w:kern w:val="2"/>
          <w:sz w:val="20"/>
          <w:szCs w:val="20"/>
        </w:rPr>
      </w:pPr>
      <w:r w:rsidRPr="002A3305">
        <w:rPr>
          <w:b/>
          <w:bCs/>
          <w:kern w:val="2"/>
          <w:sz w:val="20"/>
          <w:szCs w:val="20"/>
        </w:rPr>
        <w:tab/>
      </w:r>
    </w:p>
    <w:p w:rsidR="009C5CFD" w:rsidRPr="002A3305" w:rsidRDefault="009C5CFD" w:rsidP="002A3305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 xml:space="preserve">Председатель Думы МО «Корсукское»                                                    </w:t>
      </w:r>
    </w:p>
    <w:p w:rsidR="009C5CFD" w:rsidRPr="002A3305" w:rsidRDefault="009C5CFD" w:rsidP="002A3305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Глава МО «</w:t>
      </w:r>
      <w:r w:rsidR="002A3305">
        <w:rPr>
          <w:sz w:val="20"/>
          <w:szCs w:val="20"/>
        </w:rPr>
        <w:t xml:space="preserve">Корсукское»      </w:t>
      </w:r>
      <w:r w:rsidRPr="002A3305">
        <w:rPr>
          <w:sz w:val="20"/>
          <w:szCs w:val="20"/>
        </w:rPr>
        <w:t>Е.А. Хаптахаев</w:t>
      </w:r>
    </w:p>
    <w:p w:rsidR="009C5CFD" w:rsidRPr="002A3305" w:rsidRDefault="009C5CFD" w:rsidP="009C5CFD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A66861" w:rsidRPr="002A3305" w:rsidRDefault="00A66861" w:rsidP="00FD171B">
      <w:pPr>
        <w:rPr>
          <w:color w:val="483B3F"/>
          <w:sz w:val="20"/>
          <w:szCs w:val="20"/>
        </w:rPr>
      </w:pPr>
    </w:p>
    <w:p w:rsidR="009C5CFD" w:rsidRPr="002A3305" w:rsidRDefault="009C5CFD" w:rsidP="009C5CF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2A3305">
        <w:rPr>
          <w:rFonts w:eastAsia="Calibri"/>
          <w:b/>
          <w:sz w:val="20"/>
          <w:szCs w:val="20"/>
          <w:lang w:eastAsia="en-US"/>
        </w:rPr>
        <w:t>04.02.2021г. №3</w:t>
      </w:r>
    </w:p>
    <w:p w:rsidR="009C5CFD" w:rsidRPr="002A3305" w:rsidRDefault="009C5CFD" w:rsidP="009C5CFD">
      <w:pPr>
        <w:jc w:val="center"/>
        <w:rPr>
          <w:rFonts w:eastAsia="Calibri"/>
          <w:b/>
          <w:sz w:val="20"/>
          <w:szCs w:val="20"/>
          <w:lang w:eastAsia="en-US"/>
        </w:rPr>
      </w:pPr>
      <w:r w:rsidRPr="002A3305">
        <w:rPr>
          <w:b/>
          <w:sz w:val="20"/>
          <w:szCs w:val="20"/>
        </w:rPr>
        <w:t>РОССИЙСКАЯ ФЕДЕРАЦИЯ</w:t>
      </w:r>
    </w:p>
    <w:p w:rsidR="009C5CFD" w:rsidRPr="002A3305" w:rsidRDefault="009C5CFD" w:rsidP="009C5CFD">
      <w:pPr>
        <w:jc w:val="center"/>
        <w:outlineLvl w:val="0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ИРКУТСКАЯ ОБЛАСТЬ</w:t>
      </w:r>
    </w:p>
    <w:p w:rsidR="009C5CFD" w:rsidRPr="002A3305" w:rsidRDefault="009C5CFD" w:rsidP="009C5CFD">
      <w:pPr>
        <w:jc w:val="center"/>
        <w:outlineLvl w:val="0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ЭХИРИТ-БУЛАГАТСКИЙ РАЙОН</w:t>
      </w:r>
    </w:p>
    <w:p w:rsidR="009C5CFD" w:rsidRPr="002A3305" w:rsidRDefault="009C5CFD" w:rsidP="009C5CFD">
      <w:pPr>
        <w:tabs>
          <w:tab w:val="left" w:pos="720"/>
        </w:tabs>
        <w:jc w:val="center"/>
        <w:outlineLvl w:val="0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МУНИЦИПАЛЬНОЕ ОБРАЗОВАНИЕ «КОРСУКСКОЕ»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ДУМА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РЕШЕНИЕ</w:t>
      </w:r>
    </w:p>
    <w:p w:rsidR="009C5CFD" w:rsidRPr="002A3305" w:rsidRDefault="009C5CFD" w:rsidP="009C5CFD">
      <w:pPr>
        <w:jc w:val="center"/>
        <w:rPr>
          <w:sz w:val="20"/>
          <w:szCs w:val="20"/>
        </w:rPr>
      </w:pP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«Об утверждении плана работы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Думы МО «Корсукское»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на 2021 года»</w:t>
      </w:r>
    </w:p>
    <w:p w:rsidR="009C5CFD" w:rsidRPr="002A3305" w:rsidRDefault="009C5CFD" w:rsidP="009C5CFD">
      <w:pPr>
        <w:rPr>
          <w:sz w:val="20"/>
          <w:szCs w:val="20"/>
        </w:rPr>
      </w:pPr>
    </w:p>
    <w:p w:rsidR="009C5CFD" w:rsidRPr="002A3305" w:rsidRDefault="009C5CFD" w:rsidP="002A3305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 xml:space="preserve">В целях своевременной и качественной подготовки вопросов, подлежащих рассмотрению Думой муниципального образования «Корсукское», в соответствии с Федеральным законом № 131-ФЗ от 06 октября 2003 года «Об общих принципах организации местного самоуправления в Российской Федерации», руководствуясь Уставом муниципального образования «Корсукское», </w:t>
      </w:r>
      <w:r w:rsidRPr="002A3305">
        <w:rPr>
          <w:rFonts w:eastAsia="Calibri"/>
          <w:sz w:val="20"/>
          <w:szCs w:val="20"/>
          <w:lang w:eastAsia="en-US"/>
        </w:rPr>
        <w:t>Дума муниципального образования «</w:t>
      </w:r>
      <w:r w:rsidRPr="002A3305">
        <w:rPr>
          <w:sz w:val="20"/>
          <w:szCs w:val="20"/>
        </w:rPr>
        <w:t>Корсукское</w:t>
      </w:r>
      <w:r w:rsidRPr="002A3305">
        <w:rPr>
          <w:rFonts w:eastAsia="Calibri"/>
          <w:sz w:val="20"/>
          <w:szCs w:val="20"/>
          <w:lang w:eastAsia="en-US"/>
        </w:rPr>
        <w:t>»</w:t>
      </w:r>
    </w:p>
    <w:p w:rsidR="009C5CFD" w:rsidRPr="002A3305" w:rsidRDefault="002A3305" w:rsidP="002A3305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9C5CFD" w:rsidRPr="002A3305">
        <w:rPr>
          <w:sz w:val="20"/>
          <w:szCs w:val="20"/>
        </w:rPr>
        <w:t xml:space="preserve"> </w:t>
      </w:r>
      <w:r w:rsidR="009C5CFD" w:rsidRPr="002A3305">
        <w:rPr>
          <w:b/>
          <w:sz w:val="20"/>
          <w:szCs w:val="20"/>
        </w:rPr>
        <w:t>РЕШИЛА:</w:t>
      </w:r>
    </w:p>
    <w:p w:rsidR="009C5CFD" w:rsidRPr="002A3305" w:rsidRDefault="009C5CFD" w:rsidP="002A3305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160"/>
        <w:ind w:firstLine="567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Утвердить прилагаемый план работы Думы муниципального образования «Корсукское» на 2021 год.</w:t>
      </w:r>
    </w:p>
    <w:p w:rsidR="009C5CFD" w:rsidRPr="002A3305" w:rsidRDefault="009C5CFD" w:rsidP="002A3305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160"/>
        <w:ind w:firstLine="567"/>
        <w:jc w:val="both"/>
        <w:rPr>
          <w:bCs/>
          <w:sz w:val="20"/>
          <w:szCs w:val="20"/>
        </w:rPr>
      </w:pPr>
      <w:r w:rsidRPr="002A3305">
        <w:rPr>
          <w:sz w:val="20"/>
          <w:szCs w:val="20"/>
        </w:rPr>
        <w:t xml:space="preserve">Настоящее решение подлежит официальному опубликованию в газете Вестник МО «Корсукское» и размещению на официальном сайте администрации муниципального образования «Корсукское» в информационно-телекоммуникационной сети «Интернет» и вступает в силу со дня его подписания. </w:t>
      </w:r>
    </w:p>
    <w:p w:rsidR="002A3305" w:rsidRPr="002A3305" w:rsidRDefault="002A3305" w:rsidP="002A330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2A3305">
        <w:rPr>
          <w:sz w:val="20"/>
          <w:szCs w:val="20"/>
        </w:rPr>
        <w:t xml:space="preserve">Председатель Думы МО «Корсукское»                                                    </w:t>
      </w:r>
    </w:p>
    <w:p w:rsidR="009C5CFD" w:rsidRPr="002A3305" w:rsidRDefault="002A3305" w:rsidP="002A3305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Глава МО «</w:t>
      </w:r>
      <w:r>
        <w:rPr>
          <w:sz w:val="20"/>
          <w:szCs w:val="20"/>
        </w:rPr>
        <w:t xml:space="preserve">Корсукское»      </w:t>
      </w:r>
      <w:r w:rsidRPr="002A3305">
        <w:rPr>
          <w:sz w:val="20"/>
          <w:szCs w:val="20"/>
        </w:rPr>
        <w:t>Е.А. Хаптахаев</w:t>
      </w:r>
    </w:p>
    <w:p w:rsidR="009C5CFD" w:rsidRPr="002A3305" w:rsidRDefault="009C5CFD" w:rsidP="009C5CFD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>УТВЕРЖДЕН</w:t>
      </w:r>
    </w:p>
    <w:p w:rsidR="009C5CFD" w:rsidRPr="002A3305" w:rsidRDefault="009C5CFD" w:rsidP="009C5CFD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 xml:space="preserve"> решением Думы МО «Корсукское»</w:t>
      </w:r>
    </w:p>
    <w:p w:rsidR="009C5CFD" w:rsidRPr="002A3305" w:rsidRDefault="009C5CFD" w:rsidP="009C5CFD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от «04» февраля  2021 №3</w:t>
      </w:r>
    </w:p>
    <w:p w:rsidR="009C5CFD" w:rsidRPr="002A3305" w:rsidRDefault="009C5CFD" w:rsidP="009C5CFD">
      <w:pPr>
        <w:jc w:val="center"/>
        <w:rPr>
          <w:rFonts w:eastAsia="Arial Unicode MS"/>
          <w:b/>
          <w:bCs/>
          <w:spacing w:val="2"/>
          <w:sz w:val="20"/>
          <w:szCs w:val="20"/>
        </w:rPr>
      </w:pPr>
    </w:p>
    <w:p w:rsidR="009C5CFD" w:rsidRPr="002A3305" w:rsidRDefault="009C5CFD" w:rsidP="009C5CFD">
      <w:pPr>
        <w:jc w:val="center"/>
        <w:rPr>
          <w:rFonts w:eastAsia="Arial Unicode MS"/>
          <w:b/>
          <w:bCs/>
          <w:spacing w:val="2"/>
          <w:sz w:val="20"/>
          <w:szCs w:val="20"/>
        </w:rPr>
      </w:pPr>
      <w:r w:rsidRPr="002A3305">
        <w:rPr>
          <w:rFonts w:eastAsia="Arial Unicode MS"/>
          <w:b/>
          <w:bCs/>
          <w:spacing w:val="2"/>
          <w:sz w:val="20"/>
          <w:szCs w:val="20"/>
        </w:rPr>
        <w:t>План  работы</w:t>
      </w:r>
      <w:r w:rsidRPr="002A3305">
        <w:rPr>
          <w:rFonts w:eastAsia="Arial Unicode MS"/>
          <w:spacing w:val="2"/>
          <w:sz w:val="20"/>
          <w:szCs w:val="20"/>
        </w:rPr>
        <w:br/>
      </w:r>
      <w:r w:rsidRPr="002A3305">
        <w:rPr>
          <w:rFonts w:eastAsia="Arial Unicode MS"/>
          <w:b/>
          <w:bCs/>
          <w:spacing w:val="2"/>
          <w:sz w:val="20"/>
          <w:szCs w:val="20"/>
        </w:rPr>
        <w:t>Думы МО «Корсукское»</w:t>
      </w:r>
    </w:p>
    <w:p w:rsidR="009C5CFD" w:rsidRPr="002A3305" w:rsidRDefault="009C5CFD" w:rsidP="002A3305">
      <w:pPr>
        <w:jc w:val="center"/>
        <w:rPr>
          <w:rFonts w:eastAsia="Arial Unicode MS"/>
          <w:b/>
          <w:bCs/>
          <w:spacing w:val="2"/>
          <w:sz w:val="20"/>
          <w:szCs w:val="20"/>
        </w:rPr>
      </w:pPr>
      <w:r w:rsidRPr="002A3305">
        <w:rPr>
          <w:rFonts w:eastAsia="Arial Unicode MS"/>
          <w:b/>
          <w:bCs/>
          <w:spacing w:val="2"/>
          <w:sz w:val="20"/>
          <w:szCs w:val="20"/>
        </w:rPr>
        <w:t>на 2021 год</w:t>
      </w:r>
    </w:p>
    <w:p w:rsidR="009C5CFD" w:rsidRPr="002A3305" w:rsidRDefault="009C5CFD" w:rsidP="009C5CFD">
      <w:pPr>
        <w:rPr>
          <w:sz w:val="20"/>
          <w:szCs w:val="20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142"/>
        <w:gridCol w:w="1842"/>
        <w:gridCol w:w="2125"/>
        <w:gridCol w:w="2125"/>
      </w:tblGrid>
      <w:tr w:rsidR="009C5CFD" w:rsidRPr="002A3305" w:rsidTr="001358AF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ind w:right="295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Срок рассмотрения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Ответственные за подготовку</w:t>
            </w:r>
          </w:p>
        </w:tc>
      </w:tr>
      <w:tr w:rsidR="009C5CFD" w:rsidRPr="002A3305" w:rsidTr="001358AF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От администрации</w:t>
            </w:r>
          </w:p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МО «Корсукское»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 xml:space="preserve"> от Думы МО </w:t>
            </w:r>
          </w:p>
          <w:p w:rsidR="009C5CFD" w:rsidRPr="002A3305" w:rsidRDefault="009C5CFD" w:rsidP="009C5CFD">
            <w:pPr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 xml:space="preserve"> «Корсукское»</w:t>
            </w:r>
          </w:p>
        </w:tc>
      </w:tr>
      <w:tr w:rsidR="009C5CFD" w:rsidRPr="002A3305" w:rsidTr="001358AF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1. Нормотворческая деятельность Думы МО «Корсукское»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Осуществление деятельности Думы МО </w:t>
            </w:r>
            <w:r w:rsidRPr="002A3305">
              <w:rPr>
                <w:b/>
                <w:sz w:val="20"/>
                <w:szCs w:val="20"/>
                <w:lang w:eastAsia="en-US"/>
              </w:rPr>
              <w:t xml:space="preserve">«Корсукское» </w:t>
            </w:r>
            <w:r w:rsidRPr="002A3305">
              <w:rPr>
                <w:sz w:val="20"/>
                <w:szCs w:val="20"/>
                <w:lang w:eastAsia="en-US"/>
              </w:rPr>
              <w:t xml:space="preserve">в соответствии с планом нормотворческой деятельности Думы МО </w:t>
            </w:r>
            <w:r w:rsidRPr="002A3305">
              <w:rPr>
                <w:b/>
                <w:sz w:val="20"/>
                <w:szCs w:val="20"/>
                <w:lang w:eastAsia="en-US"/>
              </w:rPr>
              <w:t xml:space="preserve">«Корсукское» </w:t>
            </w:r>
            <w:r w:rsidRPr="002A3305">
              <w:rPr>
                <w:sz w:val="20"/>
                <w:szCs w:val="20"/>
                <w:lang w:eastAsia="en-US"/>
              </w:rPr>
              <w:t>на 2021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Заместитель председателя Думы</w:t>
            </w:r>
          </w:p>
        </w:tc>
      </w:tr>
      <w:tr w:rsidR="009C5CFD" w:rsidRPr="002A3305" w:rsidTr="001358AF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 xml:space="preserve"> 2. Контрольная деятельность Думы МО «Корсукское»</w:t>
            </w:r>
          </w:p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Рассмотрение на заседаниях Думы муниципального образования </w:t>
            </w:r>
            <w:r w:rsidRPr="002A3305">
              <w:rPr>
                <w:b/>
                <w:sz w:val="20"/>
                <w:szCs w:val="20"/>
                <w:lang w:eastAsia="en-US"/>
              </w:rPr>
              <w:t xml:space="preserve">«Корсукское» </w:t>
            </w:r>
            <w:r w:rsidRPr="002A3305">
              <w:rPr>
                <w:sz w:val="20"/>
                <w:szCs w:val="20"/>
                <w:lang w:eastAsia="en-US"/>
              </w:rPr>
              <w:t xml:space="preserve">информации организаций и предприятий, расположенных на территории МО </w:t>
            </w:r>
            <w:r w:rsidRPr="002A3305">
              <w:rPr>
                <w:b/>
                <w:sz w:val="20"/>
                <w:szCs w:val="20"/>
                <w:lang w:eastAsia="en-US"/>
              </w:rPr>
              <w:t>«Корсукское»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-Развитие субъектов малого и среднего предпринимательства на территории МО </w:t>
            </w:r>
            <w:r w:rsidRPr="002A3305">
              <w:rPr>
                <w:b/>
                <w:sz w:val="20"/>
                <w:szCs w:val="20"/>
                <w:lang w:eastAsia="en-US"/>
              </w:rPr>
              <w:t>«Корсукское»</w:t>
            </w:r>
            <w:r w:rsidRPr="002A3305">
              <w:rPr>
                <w:sz w:val="20"/>
                <w:szCs w:val="20"/>
                <w:lang w:eastAsia="en-US"/>
              </w:rPr>
              <w:t>».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- Основные направления реализации молодежной </w:t>
            </w:r>
            <w:r w:rsidRPr="002A3305">
              <w:rPr>
                <w:sz w:val="20"/>
                <w:szCs w:val="20"/>
                <w:lang w:eastAsia="en-US"/>
              </w:rPr>
              <w:lastRenderedPageBreak/>
              <w:t xml:space="preserve">политики в МО </w:t>
            </w:r>
            <w:r w:rsidRPr="002A3305">
              <w:rPr>
                <w:b/>
                <w:sz w:val="20"/>
                <w:szCs w:val="20"/>
                <w:lang w:eastAsia="en-US"/>
              </w:rPr>
              <w:t>«Корсукское»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- Основные направления градостроительной политики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- Развитие малых форм хозяйствования в сельском хозяйстве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- Социальная поддержка населения муниципального образования </w:t>
            </w:r>
            <w:r w:rsidRPr="002A3305">
              <w:rPr>
                <w:b/>
                <w:sz w:val="20"/>
                <w:szCs w:val="20"/>
                <w:lang w:eastAsia="en-US"/>
              </w:rPr>
              <w:t>«Корсукское»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- Основные направления развития культурно-досугового обслуживания населения  МО </w:t>
            </w:r>
            <w:r w:rsidRPr="002A3305">
              <w:rPr>
                <w:b/>
                <w:sz w:val="20"/>
                <w:szCs w:val="20"/>
                <w:lang w:eastAsia="en-US"/>
              </w:rPr>
              <w:t>«Корсукское»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- Развитие физической культуры и спорта на территории МО </w:t>
            </w:r>
            <w:r w:rsidRPr="002A3305">
              <w:rPr>
                <w:b/>
                <w:sz w:val="20"/>
                <w:szCs w:val="20"/>
                <w:lang w:eastAsia="en-US"/>
              </w:rPr>
              <w:t>«Корсукское»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-Отчет Главы МО </w:t>
            </w:r>
            <w:r w:rsidRPr="002A3305">
              <w:rPr>
                <w:b/>
                <w:sz w:val="20"/>
                <w:szCs w:val="20"/>
                <w:lang w:eastAsia="en-US"/>
              </w:rPr>
              <w:t xml:space="preserve">«Корсукское» </w:t>
            </w:r>
            <w:r w:rsidRPr="002A3305">
              <w:rPr>
                <w:sz w:val="20"/>
                <w:szCs w:val="20"/>
                <w:lang w:eastAsia="en-US"/>
              </w:rPr>
              <w:t>о проделанной работе за 2020 год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- Отчет Думы МО «Корсукское»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 В течении года</w:t>
            </w: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lastRenderedPageBreak/>
              <w:t>Ответственные за решение данного вопроса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Заместитель председателя Думы 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Утверждение плана работы постоянных комиссий Думы 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Председатели комиссий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Рассмотрение на заседании Думы МО «Корсукское» информации администрации МО «Корсукское» об исполнении бюджета МО «Корсукское»</w:t>
            </w:r>
          </w:p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 за 2020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2 квартал</w:t>
            </w: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Финансовый отдел МО «Корсукское»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 Бюджетная комиссия</w:t>
            </w: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Заместитель председателя Думы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5CFD" w:rsidRPr="002A3305" w:rsidTr="001358AF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3. Взаимодействие с органами местного самоуправления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Участие в совещаниях, семинарах, конференциях, проводимых администрацией, Думой МО «Эхирит-Булагатский район», администрацией   МО 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Глава поселения, заместитель председателя Думы, депутаты </w:t>
            </w:r>
          </w:p>
        </w:tc>
      </w:tr>
      <w:tr w:rsidR="009C5CFD" w:rsidRPr="002A3305" w:rsidTr="001358AF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4. Организационная деятельность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Подготовка и проведение очередных заседаний Думы МО 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Заместитель председателя Думы 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Подготовка и проведение заседания постоянных комиссий Думы МО 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Специалист администрации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Заместитель председателя Думы 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Организация встреч депутатов Думы МО «Корсукское» с избирателями в избирательных округах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Депутаты соответствующего избирательного округа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Прием населения по личным вопросам депутатами (согласно графику)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Депутаты соответствующего избирательного округа</w:t>
            </w:r>
          </w:p>
        </w:tc>
      </w:tr>
      <w:tr w:rsidR="009C5CFD" w:rsidRPr="002A3305" w:rsidTr="001358AF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305">
              <w:rPr>
                <w:b/>
                <w:sz w:val="20"/>
                <w:szCs w:val="20"/>
                <w:lang w:eastAsia="en-US"/>
              </w:rPr>
              <w:t>5. Информирование населения о деятельности Думы МО «Корсукское»</w:t>
            </w:r>
          </w:p>
          <w:p w:rsidR="009C5CFD" w:rsidRPr="002A3305" w:rsidRDefault="009C5CFD" w:rsidP="009C5CF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Организация постоянного взаимодействия со СМИ с целью размещения материалов, сообщений о деятельности Думы МО 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Специалист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Заместитель председателя Думы </w:t>
            </w:r>
          </w:p>
        </w:tc>
      </w:tr>
      <w:tr w:rsidR="009C5CFD" w:rsidRPr="002A3305" w:rsidTr="001358A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FD" w:rsidRPr="002A3305" w:rsidRDefault="009C5CFD" w:rsidP="009C5CFD">
            <w:pPr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Размещение на информационных </w:t>
            </w:r>
            <w:r w:rsidRPr="002A3305">
              <w:rPr>
                <w:sz w:val="20"/>
                <w:szCs w:val="20"/>
                <w:lang w:eastAsia="en-US"/>
              </w:rPr>
              <w:lastRenderedPageBreak/>
              <w:t>стендах нормативных правовых актов Думы МО «Корсукское»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t xml:space="preserve">Специалист </w:t>
            </w:r>
            <w:r w:rsidRPr="002A3305">
              <w:rPr>
                <w:sz w:val="20"/>
                <w:szCs w:val="20"/>
                <w:lang w:eastAsia="en-US"/>
              </w:rPr>
              <w:lastRenderedPageBreak/>
              <w:t>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  <w:lang w:eastAsia="en-US"/>
              </w:rPr>
            </w:pPr>
            <w:r w:rsidRPr="002A3305">
              <w:rPr>
                <w:sz w:val="20"/>
                <w:szCs w:val="20"/>
                <w:lang w:eastAsia="en-US"/>
              </w:rPr>
              <w:lastRenderedPageBreak/>
              <w:t xml:space="preserve">Заместитель </w:t>
            </w:r>
            <w:r w:rsidRPr="002A3305">
              <w:rPr>
                <w:sz w:val="20"/>
                <w:szCs w:val="20"/>
                <w:lang w:eastAsia="en-US"/>
              </w:rPr>
              <w:lastRenderedPageBreak/>
              <w:t xml:space="preserve">председателя Думы </w:t>
            </w:r>
          </w:p>
        </w:tc>
      </w:tr>
    </w:tbl>
    <w:p w:rsidR="009C5CFD" w:rsidRPr="002A3305" w:rsidRDefault="009C5CFD" w:rsidP="009C5CFD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9C5CFD" w:rsidRPr="002A3305" w:rsidRDefault="009C5CFD" w:rsidP="009C5CFD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16.02.2021г. № 4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РОССИЙСКАЯ ФЕДЕРАЦИЯ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ИРКУТСКАЯ ОБЛАСТЬ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ЭХИРИТ-БУЛАГАТСКИЙ РАЙОН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МУНИЦИПАЛЬНОЕ ОБРАЗОВАНИЕ «КОРСУКСКОЕ»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АДМИНИСТРАЦИЯ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A3305">
        <w:rPr>
          <w:b/>
          <w:sz w:val="20"/>
          <w:szCs w:val="20"/>
        </w:rPr>
        <w:t xml:space="preserve">ПОСТАНОВЛЕНИЕ 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1558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Об утверждении Положения «О военно-учетном столе» на территории поселения МО «Корсукское»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В соответствии с Конституцией Российской Федерации, федеральны</w:t>
      </w:r>
      <w:r w:rsidRPr="002A3305">
        <w:rPr>
          <w:color w:val="000000"/>
          <w:sz w:val="20"/>
          <w:szCs w:val="20"/>
        </w:rPr>
        <w:softHyphen/>
        <w:t>ми законами 1996 г. № 61-ФЗ «Об обороне», 1997 г. № 31-ФЗ «О мобили</w:t>
      </w:r>
      <w:r w:rsidRPr="002A3305">
        <w:rPr>
          <w:color w:val="000000"/>
          <w:sz w:val="20"/>
          <w:szCs w:val="20"/>
        </w:rPr>
        <w:softHyphen/>
        <w:t>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</w:t>
      </w:r>
      <w:r w:rsidRPr="002A3305">
        <w:rPr>
          <w:color w:val="000000"/>
          <w:sz w:val="20"/>
          <w:szCs w:val="20"/>
        </w:rPr>
        <w:softHyphen/>
        <w:t>ской Федерации», постановлением Правительства Российской Федера</w:t>
      </w:r>
      <w:r w:rsidRPr="002A3305">
        <w:rPr>
          <w:color w:val="000000"/>
          <w:sz w:val="20"/>
          <w:szCs w:val="20"/>
        </w:rPr>
        <w:softHyphen/>
        <w:t>ции от 27 ноября 2006 г. № 719 «Об утверждении Положения о воин</w:t>
      </w:r>
      <w:r w:rsidRPr="002A3305">
        <w:rPr>
          <w:color w:val="000000"/>
          <w:sz w:val="20"/>
          <w:szCs w:val="20"/>
        </w:rPr>
        <w:softHyphen/>
        <w:t>ском учете», Устава поселения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2A3305">
        <w:rPr>
          <w:b/>
          <w:color w:val="000000"/>
          <w:sz w:val="20"/>
          <w:szCs w:val="20"/>
        </w:rPr>
        <w:t>ПОСТАНОВИЛ: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A3305">
        <w:rPr>
          <w:color w:val="000000"/>
          <w:sz w:val="20"/>
          <w:szCs w:val="20"/>
        </w:rPr>
        <w:t>1. Утвердить Положение «О военно-учетном столе на территории муниципального образования «Корсукское» (прилагается).</w:t>
      </w:r>
    </w:p>
    <w:p w:rsidR="009C5CFD" w:rsidRPr="002A3305" w:rsidRDefault="009C5CFD" w:rsidP="009C5CF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 xml:space="preserve">2. Назначить на должность специалиста военно-учетного стола МО «Корсукское» Ефремову Татьяну Александровну. </w:t>
      </w:r>
    </w:p>
    <w:p w:rsidR="009C5CFD" w:rsidRPr="002A3305" w:rsidRDefault="009C5CFD" w:rsidP="009C5CF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3. Утвердить должностные инструкции, специалиста военно-учетного стола (прилагаются).</w:t>
      </w:r>
    </w:p>
    <w:p w:rsidR="009C5CFD" w:rsidRPr="002A3305" w:rsidRDefault="009C5CFD" w:rsidP="009C5CF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4. В случае отсутствия специалиста ВУС по уважи</w:t>
      </w:r>
      <w:r w:rsidRPr="002A3305">
        <w:rPr>
          <w:sz w:val="20"/>
          <w:szCs w:val="20"/>
        </w:rPr>
        <w:softHyphen/>
        <w:t>тельным причинам (отпуск, временная нетрудоспособность, командиров</w:t>
      </w:r>
      <w:r w:rsidRPr="002A3305">
        <w:rPr>
          <w:sz w:val="20"/>
          <w:szCs w:val="20"/>
        </w:rPr>
        <w:softHyphen/>
        <w:t>ка) её замещает ведущий специалист МО «Корсукское» Тухалова Галина Дмитриевна.</w:t>
      </w:r>
    </w:p>
    <w:p w:rsidR="009C5CFD" w:rsidRPr="002A3305" w:rsidRDefault="009C5CFD" w:rsidP="009C5CF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right="-1" w:firstLine="708"/>
        <w:jc w:val="both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4.  Контроль за исполнением настоящего постановления оставляю за собой.</w:t>
      </w:r>
    </w:p>
    <w:p w:rsidR="009C5CFD" w:rsidRPr="002A3305" w:rsidRDefault="009C5CFD" w:rsidP="009C5CF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right="-1" w:firstLine="708"/>
        <w:jc w:val="both"/>
        <w:rPr>
          <w:color w:val="000000"/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right="-1" w:firstLine="708"/>
        <w:jc w:val="both"/>
        <w:rPr>
          <w:color w:val="000000"/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0"/>
          <w:szCs w:val="20"/>
        </w:rPr>
      </w:pPr>
    </w:p>
    <w:p w:rsidR="002A3305" w:rsidRDefault="009C5CFD" w:rsidP="002A330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Глава МО «Корсук</w:t>
      </w:r>
      <w:r w:rsidR="002A3305">
        <w:rPr>
          <w:sz w:val="20"/>
          <w:szCs w:val="20"/>
        </w:rPr>
        <w:t xml:space="preserve">ское»    </w:t>
      </w:r>
    </w:p>
    <w:p w:rsidR="009C5CFD" w:rsidRPr="002A3305" w:rsidRDefault="002A3305" w:rsidP="002A330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Е.А. Хаптахаев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9C5CFD" w:rsidRPr="002A3305" w:rsidRDefault="009C5CFD" w:rsidP="009C5CFD">
      <w:pPr>
        <w:ind w:firstLine="3969"/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«УТВЕРЖДАЮ»</w:t>
      </w:r>
    </w:p>
    <w:p w:rsidR="009C5CFD" w:rsidRPr="002A3305" w:rsidRDefault="009C5CFD" w:rsidP="009C5CFD">
      <w:pPr>
        <w:ind w:firstLine="3969"/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Глава МО «Корсукское»</w:t>
      </w:r>
    </w:p>
    <w:p w:rsidR="009C5CFD" w:rsidRPr="002A3305" w:rsidRDefault="009C5CFD" w:rsidP="009C5CFD">
      <w:pPr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 xml:space="preserve">                                                                  _______________________</w:t>
      </w:r>
      <w:r w:rsidRPr="002A3305">
        <w:rPr>
          <w:color w:val="000000"/>
          <w:sz w:val="20"/>
          <w:szCs w:val="20"/>
          <w:u w:val="single"/>
        </w:rPr>
        <w:t>Е.А. Хаптахаев</w:t>
      </w:r>
      <w:r w:rsidRPr="002A3305">
        <w:rPr>
          <w:color w:val="000000"/>
          <w:sz w:val="20"/>
          <w:szCs w:val="20"/>
        </w:rPr>
        <w:t>___</w:t>
      </w:r>
    </w:p>
    <w:p w:rsidR="009C5CFD" w:rsidRPr="002A3305" w:rsidRDefault="009C5CFD" w:rsidP="009C5CFD">
      <w:pPr>
        <w:ind w:firstLine="3969"/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(подпись, инициалы, фамилия)</w:t>
      </w:r>
    </w:p>
    <w:p w:rsidR="009C5CFD" w:rsidRPr="002A3305" w:rsidRDefault="00DD0F61" w:rsidP="009C5CFD">
      <w:pPr>
        <w:ind w:firstLine="396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«16</w:t>
      </w:r>
      <w:r w:rsidR="009C5CFD" w:rsidRPr="002A3305">
        <w:rPr>
          <w:color w:val="000000"/>
          <w:sz w:val="20"/>
          <w:szCs w:val="20"/>
        </w:rPr>
        <w:t>»____</w:t>
      </w:r>
      <w:r>
        <w:rPr>
          <w:color w:val="000000"/>
          <w:sz w:val="20"/>
          <w:szCs w:val="20"/>
        </w:rPr>
        <w:t>02__________ 2021</w:t>
      </w:r>
      <w:r w:rsidR="009C5CFD" w:rsidRPr="002A3305">
        <w:rPr>
          <w:color w:val="000000"/>
          <w:sz w:val="20"/>
          <w:szCs w:val="20"/>
        </w:rPr>
        <w:t>г.</w:t>
      </w:r>
    </w:p>
    <w:p w:rsidR="009C5CFD" w:rsidRPr="002A3305" w:rsidRDefault="009C5CFD" w:rsidP="009C5CFD">
      <w:pPr>
        <w:jc w:val="center"/>
        <w:rPr>
          <w:b/>
          <w:color w:val="000000"/>
          <w:sz w:val="20"/>
          <w:szCs w:val="20"/>
        </w:rPr>
      </w:pPr>
    </w:p>
    <w:p w:rsidR="009C5CFD" w:rsidRPr="002A3305" w:rsidRDefault="009C5CFD" w:rsidP="009C5CFD">
      <w:pPr>
        <w:jc w:val="center"/>
        <w:rPr>
          <w:b/>
          <w:color w:val="000000"/>
          <w:sz w:val="20"/>
          <w:szCs w:val="20"/>
        </w:rPr>
      </w:pPr>
    </w:p>
    <w:p w:rsidR="009C5CFD" w:rsidRPr="002A3305" w:rsidRDefault="009C5CFD" w:rsidP="009C5CFD">
      <w:pPr>
        <w:jc w:val="center"/>
        <w:rPr>
          <w:b/>
          <w:color w:val="000000"/>
          <w:sz w:val="20"/>
          <w:szCs w:val="20"/>
        </w:rPr>
      </w:pPr>
      <w:r w:rsidRPr="002A3305">
        <w:rPr>
          <w:b/>
          <w:color w:val="000000"/>
          <w:sz w:val="20"/>
          <w:szCs w:val="20"/>
        </w:rPr>
        <w:t>ПОЛОЖЕНИЕ</w:t>
      </w:r>
    </w:p>
    <w:p w:rsidR="009C5CFD" w:rsidRPr="002A3305" w:rsidRDefault="009C5CFD" w:rsidP="009C5CFD">
      <w:pPr>
        <w:jc w:val="center"/>
        <w:rPr>
          <w:color w:val="000000"/>
          <w:sz w:val="20"/>
          <w:szCs w:val="20"/>
        </w:rPr>
      </w:pPr>
      <w:r w:rsidRPr="002A3305">
        <w:rPr>
          <w:b/>
          <w:color w:val="000000"/>
          <w:sz w:val="20"/>
          <w:szCs w:val="20"/>
        </w:rPr>
        <w:t xml:space="preserve">о военно-учетном столе </w:t>
      </w:r>
      <w:r w:rsidRPr="002A3305">
        <w:rPr>
          <w:color w:val="000000"/>
          <w:sz w:val="20"/>
          <w:szCs w:val="20"/>
          <w:u w:val="single"/>
        </w:rPr>
        <w:t>муниципального образования «Корсукское»</w:t>
      </w:r>
    </w:p>
    <w:p w:rsidR="009C5CFD" w:rsidRPr="002A3305" w:rsidRDefault="009C5CFD" w:rsidP="009C5CFD">
      <w:pPr>
        <w:ind w:left="2124" w:firstLine="708"/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(наименование органа местного самоуправления)</w:t>
      </w:r>
    </w:p>
    <w:p w:rsidR="009C5CFD" w:rsidRPr="002A3305" w:rsidRDefault="009C5CFD" w:rsidP="009C5CFD">
      <w:pPr>
        <w:rPr>
          <w:color w:val="000000"/>
          <w:sz w:val="20"/>
          <w:szCs w:val="20"/>
        </w:rPr>
      </w:pPr>
    </w:p>
    <w:p w:rsidR="009C5CFD" w:rsidRPr="002A3305" w:rsidRDefault="009C5CFD" w:rsidP="009C5CFD">
      <w:pPr>
        <w:ind w:firstLine="708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  <w:lang w:val="en-US"/>
        </w:rPr>
        <w:t>I</w:t>
      </w:r>
      <w:r w:rsidRPr="002A3305">
        <w:rPr>
          <w:b/>
          <w:bCs/>
          <w:sz w:val="20"/>
          <w:szCs w:val="20"/>
        </w:rPr>
        <w:t>. ОБЩИЕ ПОЛОЖЕНИЯ</w:t>
      </w:r>
    </w:p>
    <w:p w:rsidR="009C5CFD" w:rsidRPr="002A3305" w:rsidRDefault="009C5CFD" w:rsidP="009C5CFD">
      <w:pPr>
        <w:ind w:firstLine="708"/>
        <w:jc w:val="center"/>
        <w:rPr>
          <w:sz w:val="20"/>
          <w:szCs w:val="20"/>
        </w:rPr>
      </w:pP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1.1. Военно-учетный стол_</w:t>
      </w:r>
      <w:r w:rsidRPr="002A3305">
        <w:rPr>
          <w:sz w:val="20"/>
          <w:szCs w:val="20"/>
          <w:u w:val="single"/>
        </w:rPr>
        <w:t>МО «Корсукское»</w:t>
      </w:r>
      <w:r w:rsidRPr="002A3305">
        <w:rPr>
          <w:sz w:val="20"/>
          <w:szCs w:val="20"/>
        </w:rPr>
        <w:t>_______________</w:t>
      </w:r>
    </w:p>
    <w:p w:rsidR="009C5CFD" w:rsidRPr="002A3305" w:rsidRDefault="009C5CFD" w:rsidP="009C5CFD">
      <w:pPr>
        <w:ind w:left="2124" w:firstLine="708"/>
        <w:jc w:val="center"/>
        <w:rPr>
          <w:sz w:val="20"/>
          <w:szCs w:val="20"/>
        </w:rPr>
      </w:pPr>
      <w:r w:rsidRPr="002A3305">
        <w:rPr>
          <w:sz w:val="20"/>
          <w:szCs w:val="20"/>
        </w:rPr>
        <w:t xml:space="preserve">      (наименование органа местного самоуправления)</w:t>
      </w:r>
    </w:p>
    <w:p w:rsidR="009C5CFD" w:rsidRPr="002A3305" w:rsidRDefault="009C5CFD" w:rsidP="009C5CFD">
      <w:pPr>
        <w:jc w:val="both"/>
        <w:rPr>
          <w:sz w:val="20"/>
          <w:szCs w:val="20"/>
        </w:rPr>
      </w:pPr>
      <w:r w:rsidRPr="002A3305">
        <w:rPr>
          <w:sz w:val="20"/>
          <w:szCs w:val="20"/>
        </w:rPr>
        <w:t>(далее — ВУС) является структурным подразделением администрации ор</w:t>
      </w:r>
      <w:r w:rsidRPr="002A3305">
        <w:rPr>
          <w:sz w:val="20"/>
          <w:szCs w:val="20"/>
        </w:rPr>
        <w:softHyphen/>
        <w:t>гана местного самоуправления.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1.2.  ВУС в своей деятельности руководствуется Конституцией Россий</w:t>
      </w:r>
      <w:r w:rsidRPr="002A3305">
        <w:rPr>
          <w:sz w:val="20"/>
          <w:szCs w:val="20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2A3305">
        <w:rPr>
          <w:sz w:val="20"/>
          <w:szCs w:val="20"/>
        </w:rPr>
        <w:softHyphen/>
        <w:t>зационной подготовке и мобилизации в Российской Федерации» с изме</w:t>
      </w:r>
      <w:r w:rsidRPr="002A3305">
        <w:rPr>
          <w:sz w:val="20"/>
          <w:szCs w:val="20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2A3305">
        <w:rPr>
          <w:sz w:val="20"/>
          <w:szCs w:val="20"/>
        </w:rPr>
        <w:softHyphen/>
        <w:t xml:space="preserve">рации от 27. 11. 2006 г. № 719, «Инструкцией по бронированию на период мобилизации и на военное время граждан </w:t>
      </w:r>
      <w:r w:rsidRPr="002A3305">
        <w:rPr>
          <w:sz w:val="20"/>
          <w:szCs w:val="20"/>
        </w:rPr>
        <w:lastRenderedPageBreak/>
        <w:t>Российской Федерации, пре</w:t>
      </w:r>
      <w:r w:rsidRPr="002A3305">
        <w:rPr>
          <w:sz w:val="20"/>
          <w:szCs w:val="20"/>
        </w:rPr>
        <w:softHyphen/>
        <w:t>бывающих в запасе Вооруженных Сил Российской Федерации, федераль</w:t>
      </w:r>
      <w:r w:rsidRPr="002A3305">
        <w:rPr>
          <w:sz w:val="20"/>
          <w:szCs w:val="20"/>
        </w:rPr>
        <w:softHyphen/>
        <w:t>ных органах исполнительной власти, имеющих запас, и работающих в ор</w:t>
      </w:r>
      <w:r w:rsidRPr="002A3305">
        <w:rPr>
          <w:sz w:val="20"/>
          <w:szCs w:val="20"/>
        </w:rPr>
        <w:softHyphen/>
        <w:t>ганах государственной власти, органах местного самоуправления и организациях», законами Иркутской области. Уставом органа местного самоуправления, иными нормативными правовыми актами органов мест</w:t>
      </w:r>
      <w:r w:rsidRPr="002A3305">
        <w:rPr>
          <w:sz w:val="20"/>
          <w:szCs w:val="20"/>
        </w:rPr>
        <w:softHyphen/>
        <w:t>ного самоуправления, а также настоящим Положением.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1.3.  Положение о ВУС утверждается руководителем органа местного самоуправления.</w:t>
      </w:r>
    </w:p>
    <w:p w:rsidR="009C5CFD" w:rsidRPr="002A3305" w:rsidRDefault="009C5CFD" w:rsidP="009C5CFD">
      <w:pPr>
        <w:ind w:firstLine="708"/>
        <w:jc w:val="both"/>
        <w:rPr>
          <w:b/>
          <w:sz w:val="20"/>
          <w:szCs w:val="20"/>
        </w:rPr>
      </w:pPr>
    </w:p>
    <w:p w:rsidR="009C5CFD" w:rsidRPr="002A3305" w:rsidRDefault="009C5CFD" w:rsidP="009C5CFD">
      <w:pPr>
        <w:ind w:firstLine="708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  <w:lang w:val="en-US"/>
        </w:rPr>
        <w:t>II</w:t>
      </w:r>
      <w:r w:rsidRPr="002A3305">
        <w:rPr>
          <w:b/>
          <w:sz w:val="20"/>
          <w:szCs w:val="20"/>
        </w:rPr>
        <w:t>. ОСНОВНЫЕ ЗАДАЧИ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2.1. Основными задачами ВУС являются: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обеспечение исполнения гражданами воинской обязанности, установ</w:t>
      </w:r>
      <w:r w:rsidRPr="002A3305">
        <w:rPr>
          <w:sz w:val="20"/>
          <w:szCs w:val="20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документальное оформление сведений воинского учета о гражданах, состоящих на воинском учете;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2A3305">
        <w:rPr>
          <w:sz w:val="20"/>
          <w:szCs w:val="20"/>
        </w:rPr>
        <w:softHyphen/>
        <w:t>роприятий по переводу Вооруженных Сил Российской Федерации, дру</w:t>
      </w:r>
      <w:r w:rsidRPr="002A3305">
        <w:rPr>
          <w:sz w:val="20"/>
          <w:szCs w:val="20"/>
        </w:rPr>
        <w:softHyphen/>
        <w:t>гих войск, воинских формирований и органов с мирного на военное вре</w:t>
      </w:r>
      <w:r w:rsidRPr="002A3305">
        <w:rPr>
          <w:sz w:val="20"/>
          <w:szCs w:val="20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</w:p>
    <w:p w:rsidR="009C5CFD" w:rsidRPr="002A3305" w:rsidRDefault="009C5CFD" w:rsidP="009C5CFD">
      <w:pPr>
        <w:ind w:firstLine="708"/>
        <w:jc w:val="center"/>
        <w:rPr>
          <w:sz w:val="20"/>
          <w:szCs w:val="20"/>
        </w:rPr>
      </w:pPr>
      <w:r w:rsidRPr="002A3305">
        <w:rPr>
          <w:b/>
          <w:bCs/>
          <w:sz w:val="20"/>
          <w:szCs w:val="20"/>
          <w:lang w:val="en-US"/>
        </w:rPr>
        <w:t>III</w:t>
      </w:r>
      <w:r w:rsidRPr="002A3305">
        <w:rPr>
          <w:b/>
          <w:bCs/>
          <w:sz w:val="20"/>
          <w:szCs w:val="20"/>
        </w:rPr>
        <w:t>. ФУНКЦИИ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3.1. Обеспечивать выполнение функций, возложенных на администра</w:t>
      </w:r>
      <w:r w:rsidRPr="002A3305">
        <w:rPr>
          <w:sz w:val="20"/>
          <w:szCs w:val="20"/>
        </w:rPr>
        <w:softHyphen/>
        <w:t>цию в повседневной деятельности по первичному воинскому учету, воин</w:t>
      </w:r>
      <w:r w:rsidRPr="002A3305">
        <w:rPr>
          <w:sz w:val="20"/>
          <w:szCs w:val="20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3.2.  Осуществлять первичный воинский учет граждан, пребывающих в запасе, и граждан, подлежащих призыву на военную службу, проживаю</w:t>
      </w:r>
      <w:r w:rsidRPr="002A3305">
        <w:rPr>
          <w:sz w:val="20"/>
          <w:szCs w:val="20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2A3305">
        <w:rPr>
          <w:sz w:val="20"/>
          <w:szCs w:val="20"/>
        </w:rPr>
        <w:softHyphen/>
        <w:t>ния.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3.3.  Выявлять совместно с органами внутренних дел граждан, постоян</w:t>
      </w:r>
      <w:r w:rsidRPr="002A3305">
        <w:rPr>
          <w:sz w:val="20"/>
          <w:szCs w:val="20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3.4. 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2A3305">
        <w:rPr>
          <w:sz w:val="20"/>
          <w:szCs w:val="20"/>
        </w:rPr>
        <w:softHyphen/>
        <w:t>ролировать ведение в них воинского учета.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3.5.  Сверять не реже одного раза в год документы первичного воин</w:t>
      </w:r>
      <w:r w:rsidRPr="002A3305">
        <w:rPr>
          <w:sz w:val="20"/>
          <w:szCs w:val="20"/>
        </w:rPr>
        <w:softHyphen/>
        <w:t>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3.6.  По указанию военного комиссариата оповещать граждан о вызовах в военный комиссариат.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3.7.  Своевременно вносить изменения в сведения, содержащиеся в до</w:t>
      </w:r>
      <w:r w:rsidRPr="002A3305">
        <w:rPr>
          <w:sz w:val="20"/>
          <w:szCs w:val="20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3.8.  Ежегодно представлять в военный комиссариат до 1 ноября спис</w:t>
      </w:r>
      <w:r w:rsidRPr="002A3305">
        <w:rPr>
          <w:sz w:val="20"/>
          <w:szCs w:val="20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3.9.  Разъяснять должностным лицам организаций и гражданам их обя</w:t>
      </w:r>
      <w:r w:rsidRPr="002A3305">
        <w:rPr>
          <w:sz w:val="20"/>
          <w:szCs w:val="20"/>
        </w:rPr>
        <w:softHyphen/>
        <w:t>занности по воинскому учету, мобилизационной подготовке и мобилиза</w:t>
      </w:r>
      <w:r w:rsidRPr="002A3305">
        <w:rPr>
          <w:sz w:val="20"/>
          <w:szCs w:val="20"/>
        </w:rPr>
        <w:softHyphen/>
        <w:t>ции, установленные законодательством Российской Федерации и Поло</w:t>
      </w:r>
      <w:r w:rsidRPr="002A3305">
        <w:rPr>
          <w:sz w:val="20"/>
          <w:szCs w:val="20"/>
        </w:rPr>
        <w:softHyphen/>
        <w:t>жением о воинском учете и осуществлять контроль за их исполнением.</w:t>
      </w:r>
    </w:p>
    <w:p w:rsidR="009C5CFD" w:rsidRPr="002A3305" w:rsidRDefault="009C5CFD" w:rsidP="009C5CFD">
      <w:pPr>
        <w:ind w:firstLine="708"/>
        <w:jc w:val="center"/>
        <w:rPr>
          <w:b/>
          <w:bCs/>
          <w:sz w:val="20"/>
          <w:szCs w:val="20"/>
        </w:rPr>
      </w:pPr>
    </w:p>
    <w:p w:rsidR="009C5CFD" w:rsidRPr="002A3305" w:rsidRDefault="009C5CFD" w:rsidP="009C5CFD">
      <w:pPr>
        <w:ind w:firstLine="708"/>
        <w:jc w:val="center"/>
        <w:rPr>
          <w:sz w:val="20"/>
          <w:szCs w:val="20"/>
        </w:rPr>
      </w:pPr>
      <w:r w:rsidRPr="002A3305">
        <w:rPr>
          <w:b/>
          <w:bCs/>
          <w:sz w:val="20"/>
          <w:szCs w:val="20"/>
          <w:lang w:val="en-US"/>
        </w:rPr>
        <w:t>IV</w:t>
      </w:r>
      <w:r w:rsidRPr="002A3305">
        <w:rPr>
          <w:b/>
          <w:bCs/>
          <w:sz w:val="20"/>
          <w:szCs w:val="20"/>
        </w:rPr>
        <w:t>. ПРАВА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4.1. Для плановой и целенаправленной работы ВУС имеет право: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вносить предложения по запросу и получению в установленном по</w:t>
      </w:r>
      <w:r w:rsidRPr="002A3305">
        <w:rPr>
          <w:sz w:val="20"/>
          <w:szCs w:val="20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2A3305">
        <w:rPr>
          <w:sz w:val="20"/>
          <w:szCs w:val="20"/>
        </w:rPr>
        <w:softHyphen/>
        <w:t>сийской Федерации, органов местного самоуправления, а также от уч</w:t>
      </w:r>
      <w:r w:rsidRPr="002A3305">
        <w:rPr>
          <w:sz w:val="20"/>
          <w:szCs w:val="20"/>
        </w:rPr>
        <w:softHyphen/>
        <w:t>реждений и организаций независимо от организационно-правовых форм и форм собственности;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запрашивать и получать от структурных подразделений администра</w:t>
      </w:r>
      <w:r w:rsidRPr="002A3305">
        <w:rPr>
          <w:sz w:val="20"/>
          <w:szCs w:val="20"/>
        </w:rPr>
        <w:softHyphen/>
        <w:t>ции органа местного самоуправления аналитические материалы, предло</w:t>
      </w:r>
      <w:r w:rsidRPr="002A3305">
        <w:rPr>
          <w:sz w:val="20"/>
          <w:szCs w:val="20"/>
        </w:rPr>
        <w:softHyphen/>
        <w:t>жения по сводным планам мероприятий и информацию об их выполне</w:t>
      </w:r>
      <w:r w:rsidRPr="002A3305">
        <w:rPr>
          <w:sz w:val="20"/>
          <w:szCs w:val="20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создавать информационные базы данных по вопросам, отнесенным к компетенции ВУС;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выносить на рассмотрение руководителем органа местного самоуправ</w:t>
      </w:r>
      <w:r w:rsidRPr="002A3305">
        <w:rPr>
          <w:sz w:val="20"/>
          <w:szCs w:val="20"/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lastRenderedPageBreak/>
        <w:t>организовывать взаимодействие в установленном порядке и обеспечи</w:t>
      </w:r>
      <w:r w:rsidRPr="002A3305">
        <w:rPr>
          <w:sz w:val="20"/>
          <w:szCs w:val="20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2A3305">
        <w:rPr>
          <w:sz w:val="20"/>
          <w:szCs w:val="20"/>
        </w:rPr>
        <w:softHyphen/>
        <w:t>ции, органами местного самоуправления, общественными объединения</w:t>
      </w:r>
      <w:r w:rsidRPr="002A3305">
        <w:rPr>
          <w:sz w:val="20"/>
          <w:szCs w:val="20"/>
        </w:rPr>
        <w:softHyphen/>
        <w:t>ми, а также с организациями по вопросам, отнесенным к компетен</w:t>
      </w:r>
      <w:r w:rsidRPr="002A3305">
        <w:rPr>
          <w:sz w:val="20"/>
          <w:szCs w:val="20"/>
        </w:rPr>
        <w:softHyphen/>
        <w:t>ции ВУС;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проводить внутренние совещания по вопросам, отнесенным к компе</w:t>
      </w:r>
      <w:r w:rsidRPr="002A3305">
        <w:rPr>
          <w:sz w:val="20"/>
          <w:szCs w:val="20"/>
        </w:rPr>
        <w:softHyphen/>
        <w:t xml:space="preserve">тенции </w:t>
      </w:r>
      <w:r w:rsidRPr="002A3305">
        <w:rPr>
          <w:bCs/>
          <w:sz w:val="20"/>
          <w:szCs w:val="20"/>
        </w:rPr>
        <w:t>ВУС.</w:t>
      </w:r>
    </w:p>
    <w:p w:rsidR="009C5CFD" w:rsidRPr="002A3305" w:rsidRDefault="009C5CFD" w:rsidP="009C5CFD">
      <w:pPr>
        <w:ind w:firstLine="708"/>
        <w:jc w:val="center"/>
        <w:rPr>
          <w:sz w:val="20"/>
          <w:szCs w:val="20"/>
        </w:rPr>
      </w:pPr>
      <w:r w:rsidRPr="002A3305">
        <w:rPr>
          <w:b/>
          <w:bCs/>
          <w:sz w:val="20"/>
          <w:szCs w:val="20"/>
          <w:lang w:val="en-US"/>
        </w:rPr>
        <w:t>V</w:t>
      </w:r>
      <w:r w:rsidRPr="002A3305">
        <w:rPr>
          <w:b/>
          <w:bCs/>
          <w:sz w:val="20"/>
          <w:szCs w:val="20"/>
        </w:rPr>
        <w:t>. РУКОВОДСТВО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 xml:space="preserve">5.1.  Возглавляет </w:t>
      </w:r>
      <w:r w:rsidRPr="002A3305">
        <w:rPr>
          <w:bCs/>
          <w:sz w:val="20"/>
          <w:szCs w:val="20"/>
        </w:rPr>
        <w:t xml:space="preserve">ВУС </w:t>
      </w:r>
      <w:r w:rsidRPr="002A3305">
        <w:rPr>
          <w:sz w:val="20"/>
          <w:szCs w:val="20"/>
        </w:rPr>
        <w:t>специалист военно-учетного стола органа мест</w:t>
      </w:r>
      <w:r w:rsidRPr="002A3305">
        <w:rPr>
          <w:sz w:val="20"/>
          <w:szCs w:val="20"/>
        </w:rPr>
        <w:softHyphen/>
        <w:t>ного самоуправления (далее — специалист ВУС). Специалист ВУС назна</w:t>
      </w:r>
      <w:r w:rsidRPr="002A3305">
        <w:rPr>
          <w:sz w:val="20"/>
          <w:szCs w:val="20"/>
        </w:rPr>
        <w:softHyphen/>
        <w:t>чается на должность и освобождается от должности руководителем органа местного самоуправления.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5.2. Специалист ВУС находится в непосредственном подчинении главы муниципального образования.</w:t>
      </w:r>
    </w:p>
    <w:p w:rsidR="009C5CFD" w:rsidRPr="002A3305" w:rsidRDefault="009C5CFD" w:rsidP="009C5CFD">
      <w:pPr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5.3.  В случае отсутствия специалиста ВУС на рабочем месте по уважи</w:t>
      </w:r>
      <w:r w:rsidRPr="002A3305">
        <w:rPr>
          <w:sz w:val="20"/>
          <w:szCs w:val="20"/>
        </w:rPr>
        <w:softHyphen/>
        <w:t>тельным причинам (отпуск, временная нетрудоспособность, командиров</w:t>
      </w:r>
      <w:r w:rsidRPr="002A3305">
        <w:rPr>
          <w:sz w:val="20"/>
          <w:szCs w:val="20"/>
        </w:rPr>
        <w:softHyphen/>
        <w:t>ка) его замещает специалист МО «Корсукское» Тухалова Г.Д.</w:t>
      </w:r>
    </w:p>
    <w:p w:rsidR="002A3305" w:rsidRDefault="002A3305" w:rsidP="002A330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Глава МО «Корсук</w:t>
      </w:r>
      <w:r>
        <w:rPr>
          <w:sz w:val="20"/>
          <w:szCs w:val="20"/>
        </w:rPr>
        <w:t xml:space="preserve">ское»    </w:t>
      </w:r>
    </w:p>
    <w:p w:rsidR="009C5CFD" w:rsidRPr="002A3305" w:rsidRDefault="002A3305" w:rsidP="002A330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Е.А. Хаптахаев</w:t>
      </w:r>
    </w:p>
    <w:p w:rsidR="009C5CFD" w:rsidRPr="002A3305" w:rsidRDefault="009C5CFD" w:rsidP="002A3305">
      <w:pPr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16.02.2021г. № 5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РОССИЙСКАЯ ФЕДЕРАЦИЯ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ИРКУТСКАЯ ОБЛАСТЬ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ЭХИРИТ-БУЛАГАТСКИЙ РАЙОН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МУНИЦИПАЛЬНОЕ ОБРАЗОВАНИЕ «КОРСУКСКОЕ»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АДМИНИСТРАЦИЯ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2A3305">
        <w:rPr>
          <w:b/>
          <w:sz w:val="20"/>
          <w:szCs w:val="20"/>
        </w:rPr>
        <w:t xml:space="preserve">ПОСТАНОВЛЕНИЕ 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708" w:firstLine="851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Об «Организации военно-учетной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708" w:firstLine="851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работы» на территории поселения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708" w:firstLine="851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МО «Корсукское»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В соответствии с Конституцией Российской Федерации, федеральны</w:t>
      </w:r>
      <w:r w:rsidRPr="002A3305">
        <w:rPr>
          <w:color w:val="000000"/>
          <w:sz w:val="20"/>
          <w:szCs w:val="20"/>
        </w:rPr>
        <w:softHyphen/>
        <w:t>ми законами 1996 г. № 61-ФЗ «Об обороне», 1997 г. № 31-ФЗ «О мобили</w:t>
      </w:r>
      <w:r w:rsidRPr="002A3305">
        <w:rPr>
          <w:color w:val="000000"/>
          <w:sz w:val="20"/>
          <w:szCs w:val="20"/>
        </w:rPr>
        <w:softHyphen/>
        <w:t>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</w:t>
      </w:r>
      <w:r w:rsidRPr="002A3305">
        <w:rPr>
          <w:color w:val="000000"/>
          <w:sz w:val="20"/>
          <w:szCs w:val="20"/>
        </w:rPr>
        <w:softHyphen/>
        <w:t>ской Федерации», постановлением Правительства Российской Федера</w:t>
      </w:r>
      <w:r w:rsidRPr="002A3305">
        <w:rPr>
          <w:color w:val="000000"/>
          <w:sz w:val="20"/>
          <w:szCs w:val="20"/>
        </w:rPr>
        <w:softHyphen/>
        <w:t>ции от 27 ноября 2006 г. № 719 «Об утверждении Положения о воин</w:t>
      </w:r>
      <w:r w:rsidRPr="002A3305">
        <w:rPr>
          <w:color w:val="000000"/>
          <w:sz w:val="20"/>
          <w:szCs w:val="20"/>
        </w:rPr>
        <w:softHyphen/>
        <w:t>ском учете», Устава поселения.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2A3305">
        <w:rPr>
          <w:b/>
          <w:color w:val="000000"/>
          <w:sz w:val="20"/>
          <w:szCs w:val="20"/>
        </w:rPr>
        <w:t>ПОСТАНОВИЛ: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A3305">
        <w:rPr>
          <w:color w:val="000000"/>
          <w:sz w:val="20"/>
          <w:szCs w:val="20"/>
        </w:rPr>
        <w:t>1. Организовать военно-учетную работу на территории муниципального образования «Корсукское».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2. За организацию и ведение первичного воинского учета назначить специалиста МО «Корсукское» Ефремову Татьяну Александровну.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A3305">
        <w:rPr>
          <w:color w:val="000000"/>
          <w:sz w:val="20"/>
          <w:szCs w:val="20"/>
        </w:rPr>
        <w:t>3. Утвердить функциональные обязанности работника по воинскому учету военно-учетного работника, (прилагается).</w:t>
      </w:r>
      <w:r w:rsidRPr="002A3305">
        <w:rPr>
          <w:sz w:val="20"/>
          <w:szCs w:val="20"/>
        </w:rPr>
        <w:t xml:space="preserve"> 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4. В случае отсутствия специалиста ВУС по уважи</w:t>
      </w:r>
      <w:r w:rsidRPr="002A3305">
        <w:rPr>
          <w:sz w:val="20"/>
          <w:szCs w:val="20"/>
        </w:rPr>
        <w:softHyphen/>
        <w:t>тельным причинам (отпуск, временная нетрудоспособность, командиров</w:t>
      </w:r>
      <w:r w:rsidRPr="002A3305">
        <w:rPr>
          <w:sz w:val="20"/>
          <w:szCs w:val="20"/>
        </w:rPr>
        <w:softHyphen/>
        <w:t xml:space="preserve">ка) его замещает специалист МО «Корсукское» Тухалова Галина Дмитриевна 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5.  Контроль за исполнением настоящего постановления оставляю за собой.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0"/>
          <w:szCs w:val="20"/>
        </w:rPr>
      </w:pPr>
    </w:p>
    <w:p w:rsidR="009C5CFD" w:rsidRPr="002A3305" w:rsidRDefault="002A3305" w:rsidP="002A3305">
      <w:pPr>
        <w:shd w:val="clear" w:color="auto" w:fill="FFFFFF"/>
        <w:tabs>
          <w:tab w:val="left" w:pos="7395"/>
        </w:tabs>
        <w:autoSpaceDE w:val="0"/>
        <w:autoSpaceDN w:val="0"/>
        <w:adjustRightInd w:val="0"/>
        <w:ind w:right="-1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2A3305" w:rsidRPr="002A3305" w:rsidRDefault="002A3305" w:rsidP="002A3305">
      <w:pPr>
        <w:shd w:val="clear" w:color="auto" w:fill="FFFFFF"/>
        <w:autoSpaceDE w:val="0"/>
        <w:autoSpaceDN w:val="0"/>
        <w:adjustRightInd w:val="0"/>
        <w:ind w:right="-1" w:firstLine="708"/>
        <w:jc w:val="right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 xml:space="preserve">Глава МО «Корсукское»    </w:t>
      </w:r>
    </w:p>
    <w:p w:rsidR="009C5CFD" w:rsidRPr="002A3305" w:rsidRDefault="002A3305" w:rsidP="002A3305">
      <w:pPr>
        <w:shd w:val="clear" w:color="auto" w:fill="FFFFFF"/>
        <w:autoSpaceDE w:val="0"/>
        <w:autoSpaceDN w:val="0"/>
        <w:adjustRightInd w:val="0"/>
        <w:ind w:right="-1" w:firstLine="708"/>
        <w:jc w:val="right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Е.А. Хаптахаев</w:t>
      </w:r>
    </w:p>
    <w:p w:rsidR="009C5CFD" w:rsidRPr="002A3305" w:rsidRDefault="009C5CFD" w:rsidP="009C5CFD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</w:p>
    <w:p w:rsidR="009C5CFD" w:rsidRPr="002A3305" w:rsidRDefault="009C5CFD" w:rsidP="009C5CFD">
      <w:pPr>
        <w:rPr>
          <w:i/>
          <w:iCs/>
          <w:sz w:val="20"/>
          <w:szCs w:val="20"/>
        </w:rPr>
      </w:pPr>
    </w:p>
    <w:p w:rsidR="009C5CFD" w:rsidRPr="002A3305" w:rsidRDefault="009C5CFD" w:rsidP="009C5CFD">
      <w:pPr>
        <w:jc w:val="both"/>
        <w:rPr>
          <w:b/>
          <w:i/>
          <w:iCs/>
          <w:sz w:val="20"/>
          <w:szCs w:val="20"/>
        </w:rPr>
      </w:pPr>
    </w:p>
    <w:p w:rsidR="009C5CFD" w:rsidRPr="002A3305" w:rsidRDefault="009C5CFD" w:rsidP="009C5CF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ind w:firstLine="3969"/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«УТВЕРЖДАЮ»</w:t>
      </w:r>
    </w:p>
    <w:p w:rsidR="009C5CFD" w:rsidRPr="002A3305" w:rsidRDefault="009C5CFD" w:rsidP="009C5CFD">
      <w:pPr>
        <w:ind w:firstLine="3969"/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Глава МО «Корсукское»</w:t>
      </w:r>
    </w:p>
    <w:p w:rsidR="009C5CFD" w:rsidRPr="002A3305" w:rsidRDefault="009C5CFD" w:rsidP="009C5CFD">
      <w:pPr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 xml:space="preserve">                                                                  ____________________</w:t>
      </w:r>
      <w:r w:rsidRPr="002A3305">
        <w:rPr>
          <w:color w:val="000000"/>
          <w:sz w:val="20"/>
          <w:szCs w:val="20"/>
          <w:u w:val="single"/>
        </w:rPr>
        <w:t>Е.А. Хаптахаев</w:t>
      </w:r>
      <w:r w:rsidRPr="002A3305">
        <w:rPr>
          <w:color w:val="000000"/>
          <w:sz w:val="20"/>
          <w:szCs w:val="20"/>
        </w:rPr>
        <w:t>___</w:t>
      </w:r>
    </w:p>
    <w:p w:rsidR="009C5CFD" w:rsidRPr="002A3305" w:rsidRDefault="009C5CFD" w:rsidP="009C5CFD">
      <w:pPr>
        <w:ind w:firstLine="3969"/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(подпись, инициалы, фамилия)</w:t>
      </w:r>
    </w:p>
    <w:p w:rsidR="009C5CFD" w:rsidRPr="002A3305" w:rsidRDefault="009C5CFD" w:rsidP="009C5CFD">
      <w:pPr>
        <w:ind w:firstLine="3969"/>
        <w:jc w:val="center"/>
        <w:rPr>
          <w:color w:val="000000"/>
          <w:sz w:val="20"/>
          <w:szCs w:val="20"/>
        </w:rPr>
      </w:pPr>
      <w:r w:rsidRPr="002A3305">
        <w:rPr>
          <w:color w:val="000000"/>
          <w:sz w:val="20"/>
          <w:szCs w:val="20"/>
        </w:rPr>
        <w:t>«</w:t>
      </w:r>
      <w:r w:rsidR="00DD0F61">
        <w:rPr>
          <w:color w:val="000000"/>
          <w:sz w:val="20"/>
          <w:szCs w:val="20"/>
        </w:rPr>
        <w:t>16</w:t>
      </w:r>
      <w:r w:rsidRPr="002A3305">
        <w:rPr>
          <w:color w:val="000000"/>
          <w:sz w:val="20"/>
          <w:szCs w:val="20"/>
        </w:rPr>
        <w:t>»</w:t>
      </w:r>
      <w:r w:rsidR="00DD0F61">
        <w:rPr>
          <w:color w:val="000000"/>
          <w:sz w:val="20"/>
          <w:szCs w:val="20"/>
        </w:rPr>
        <w:t xml:space="preserve"> 02  2021</w:t>
      </w:r>
      <w:r w:rsidRPr="002A3305">
        <w:rPr>
          <w:color w:val="000000"/>
          <w:sz w:val="20"/>
          <w:szCs w:val="20"/>
        </w:rPr>
        <w:t xml:space="preserve"> г.</w:t>
      </w:r>
    </w:p>
    <w:p w:rsidR="009C5CFD" w:rsidRPr="002A3305" w:rsidRDefault="009C5CFD" w:rsidP="009C5CFD">
      <w:pPr>
        <w:jc w:val="center"/>
        <w:rPr>
          <w:b/>
          <w:color w:val="000000"/>
          <w:sz w:val="20"/>
          <w:szCs w:val="20"/>
        </w:rPr>
      </w:pPr>
    </w:p>
    <w:p w:rsidR="009C5CFD" w:rsidRPr="002A3305" w:rsidRDefault="009C5CFD" w:rsidP="009C5CFD">
      <w:pPr>
        <w:spacing w:after="200" w:line="276" w:lineRule="auto"/>
        <w:jc w:val="center"/>
        <w:rPr>
          <w:rFonts w:eastAsiaTheme="minorHAnsi"/>
          <w:sz w:val="20"/>
          <w:szCs w:val="20"/>
          <w:shd w:val="clear" w:color="auto" w:fill="FFFFFF"/>
          <w:lang w:eastAsia="en-US"/>
        </w:rPr>
      </w:pPr>
    </w:p>
    <w:p w:rsidR="009C5CFD" w:rsidRPr="002A3305" w:rsidRDefault="009C5CFD" w:rsidP="009C5CFD">
      <w:pPr>
        <w:spacing w:after="200" w:line="276" w:lineRule="auto"/>
        <w:jc w:val="center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>Функциональные обязанности работника по воинскому учету</w:t>
      </w:r>
      <w:r w:rsidRPr="002A3305">
        <w:rPr>
          <w:rFonts w:eastAsiaTheme="minorHAnsi"/>
          <w:sz w:val="20"/>
          <w:szCs w:val="20"/>
          <w:lang w:eastAsia="en-US"/>
        </w:rPr>
        <w:br/>
      </w: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>ответственного за военно-учетную работу</w:t>
      </w:r>
    </w:p>
    <w:p w:rsidR="009C5CFD" w:rsidRPr="002A3305" w:rsidRDefault="009C5CFD" w:rsidP="009C5CFD">
      <w:pPr>
        <w:spacing w:after="200" w:line="276" w:lineRule="auto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1. Работник ответственный за военно-учетную работу (далее – ВУР) осуществляет воинский учет работающих граждан, пребывающих в запасе и граждан, подлежащих призыву на военную службу в соответствии с нормативными актами Российской Федерации. </w:t>
      </w:r>
    </w:p>
    <w:p w:rsidR="009C5CFD" w:rsidRPr="002A3305" w:rsidRDefault="009C5CFD" w:rsidP="009C5CFD">
      <w:pPr>
        <w:spacing w:after="200" w:line="276" w:lineRule="auto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2.  Работник при осуществлении ВУР должен нести ответственность за: – полноту и качество выполняемой работы; – постановку граждан на воинский учет; – сбор, хранение и поддержание в актуальном состоянии сведений, содержащихся в личных карточках граждан; – своевременное представление сведений в военные комиссариаты или органы местного самоуправления о приеме/увольнении граждан, пребывающих в запасе, а также об изменении их учетных данных. </w:t>
      </w:r>
    </w:p>
    <w:p w:rsidR="009C5CFD" w:rsidRPr="002A3305" w:rsidRDefault="009C5CFD" w:rsidP="009C5CFD">
      <w:pPr>
        <w:spacing w:after="200" w:line="276" w:lineRule="auto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3. Работник ответственный за ВУР обязан: </w:t>
      </w:r>
    </w:p>
    <w:p w:rsidR="009C5CFD" w:rsidRPr="002A3305" w:rsidRDefault="009C5CFD" w:rsidP="009C5CFD">
      <w:pPr>
        <w:spacing w:after="200" w:line="276" w:lineRule="auto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3.1. При приеме на работу граждан, подлежащих воинскому учету:  – проверять наличие отметок в паспортах граждан Российской Федерации об их отношении к воинской обязанности; – проверять подлинность документов воинского учета, а также подлинность записей в них; – проверять наличие отметок о постановке на воинский учет по месту жительства или месту пребывания, наличие мобилизационных предписаний, жетонов с личными номерами Вооруженных Сил Российской Федерации;  – проверять соответствие документов воинского учета паспортным данным граждан, наличие фотографий и их соответствие владельцам, а во временных удостоверениях, выданных взамен военных билетов, кроме того, и срок их действия;  –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учет; –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контроль за их исполнением, а также информировать граждан об их ответственности за неисполнение указанных обязанностей  –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 – 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 – направлять в военные комиссариаты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специальностей. </w:t>
      </w:r>
    </w:p>
    <w:p w:rsidR="009C5CFD" w:rsidRPr="002A3305" w:rsidRDefault="009C5CFD" w:rsidP="009C5CFD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3.2. В целях поддержания в актуальном состоянии сведений, содержащихся в личных карточках, и сведений, содержащихся в документах воинского учета военных комиссариатов:  – направлять в 2-недельный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 или увольнению их с работы; – направлять в 2-недельный срок по запросам соответствующих военных комиссариатов и (или) органов местного самоуправления </w:t>
      </w: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lastRenderedPageBreak/>
        <w:t>необходимые сведения о гражданах, состоящих на воинском учете, а также о гражданах, не состоящих, но обязанных состоять на воинском учете; – представлять ежегодно, в сентябре, в соответствующие военные комиссариаты списки граждан мужского пола 15- и 16-летнего возраста; – представлять ежегодно до 1 ноября в соответствующие военные комиссариаты списки граждан мужского пола, подлежащих первоначальной постановке на воинский учет; – 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 – сверять не реже 1 раза в год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самоуправления; –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сообщать об указанных изменениях в военные комиссариаты и (или) органы местного самоуправления по месту жительства (пребывания) граждан, состоящих на воинском учете; – представлять ежегодно в установленные сроки отчетность, в том числе о численности работников организаций; – оповещать граждан о вызовах (повестках) соответствующих военных комиссариатов или органов местного самоуправления и обеспечивать их своевременную явку в места, указанные военными комиссариатами, в том числе в периоды мобилизации, военного положения и в военное время; – изымать из картотеки личные карточки уволенных с работы или снятых с воинского учета военнообязанных и призывников.</w:t>
      </w:r>
    </w:p>
    <w:p w:rsidR="009C5CFD" w:rsidRPr="002A3305" w:rsidRDefault="009C5CFD" w:rsidP="009C5CFD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9C5CFD" w:rsidRPr="002A3305" w:rsidRDefault="009C5CFD" w:rsidP="009C5CFD">
      <w:pPr>
        <w:spacing w:after="200" w:line="276" w:lineRule="auto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С функциональными обязанностями ознакомлен(а): </w:t>
      </w:r>
    </w:p>
    <w:p w:rsidR="009C5CFD" w:rsidRPr="002A3305" w:rsidRDefault="009C5CFD" w:rsidP="009C5CFD">
      <w:pPr>
        <w:spacing w:line="276" w:lineRule="auto"/>
        <w:jc w:val="both"/>
        <w:rPr>
          <w:rFonts w:eastAsiaTheme="minorHAnsi"/>
          <w:sz w:val="20"/>
          <w:szCs w:val="20"/>
          <w:shd w:val="clear" w:color="auto" w:fill="FFFFFF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______________           ___________________________      </w:t>
      </w:r>
    </w:p>
    <w:p w:rsidR="009C5CFD" w:rsidRPr="002A3305" w:rsidRDefault="009C5CFD" w:rsidP="009C5CFD">
      <w:pPr>
        <w:spacing w:line="276" w:lineRule="auto"/>
        <w:jc w:val="both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2A3305">
        <w:rPr>
          <w:rFonts w:eastAsiaTheme="minorHAnsi"/>
          <w:sz w:val="20"/>
          <w:szCs w:val="20"/>
          <w:shd w:val="clear" w:color="auto" w:fill="FFFFFF"/>
          <w:lang w:eastAsia="en-US"/>
        </w:rPr>
        <w:t>(подпись)                            (расшифровка подписи)</w:t>
      </w:r>
    </w:p>
    <w:bookmarkStart w:id="6" w:name="_GoBack"/>
    <w:bookmarkStart w:id="7" w:name="_MON_1691907054"/>
    <w:bookmarkEnd w:id="7"/>
    <w:p w:rsidR="00895A98" w:rsidRPr="002A3305" w:rsidRDefault="00DD0F61" w:rsidP="00FD171B">
      <w:pPr>
        <w:rPr>
          <w:color w:val="483B3F"/>
          <w:sz w:val="20"/>
          <w:szCs w:val="20"/>
        </w:rPr>
      </w:pPr>
      <w:r w:rsidRPr="002A3305">
        <w:rPr>
          <w:color w:val="483B3F"/>
          <w:sz w:val="20"/>
          <w:szCs w:val="20"/>
        </w:rPr>
        <w:object w:dxaOrig="9459" w:dyaOrig="1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3.25pt;height:672pt" o:ole="">
            <v:imagedata r:id="rId7" o:title=""/>
          </v:shape>
          <o:OLEObject Type="Embed" ProgID="Word.Document.8" ShapeID="_x0000_i1030" DrawAspect="Content" ObjectID="_1708500198" r:id="rId8">
            <o:FieldCodes>\s</o:FieldCodes>
          </o:OLEObject>
        </w:object>
      </w:r>
      <w:bookmarkEnd w:id="6"/>
    </w:p>
    <w:bookmarkStart w:id="8" w:name="_MON_1691907108"/>
    <w:bookmarkEnd w:id="8"/>
    <w:p w:rsidR="00895A98" w:rsidRPr="002A3305" w:rsidRDefault="002A3305" w:rsidP="00FD171B">
      <w:pPr>
        <w:rPr>
          <w:color w:val="483B3F"/>
          <w:sz w:val="20"/>
          <w:szCs w:val="20"/>
        </w:rPr>
      </w:pPr>
      <w:r w:rsidRPr="002A3305">
        <w:rPr>
          <w:color w:val="483B3F"/>
          <w:sz w:val="20"/>
          <w:szCs w:val="20"/>
        </w:rPr>
        <w:object w:dxaOrig="9459" w:dyaOrig="14401">
          <v:shape id="_x0000_i1026" type="#_x0000_t75" style="width:473.25pt;height:10in" o:ole="">
            <v:imagedata r:id="rId9" o:title=""/>
          </v:shape>
          <o:OLEObject Type="Embed" ProgID="Word.Document.8" ShapeID="_x0000_i1026" DrawAspect="Content" ObjectID="_1708500199" r:id="rId10">
            <o:FieldCodes>\s</o:FieldCodes>
          </o:OLEObject>
        </w:object>
      </w:r>
      <w:bookmarkStart w:id="9" w:name="_MON_1691907139"/>
      <w:bookmarkEnd w:id="9"/>
      <w:r w:rsidRPr="002A3305">
        <w:rPr>
          <w:color w:val="483B3F"/>
          <w:sz w:val="20"/>
          <w:szCs w:val="20"/>
        </w:rPr>
        <w:object w:dxaOrig="9581" w:dyaOrig="13777">
          <v:shape id="_x0000_i1027" type="#_x0000_t75" style="width:479.25pt;height:688.5pt" o:ole="">
            <v:imagedata r:id="rId11" o:title=""/>
          </v:shape>
          <o:OLEObject Type="Embed" ProgID="Word.Document.8" ShapeID="_x0000_i1027" DrawAspect="Content" ObjectID="_1708500200" r:id="rId12">
            <o:FieldCodes>\s</o:FieldCodes>
          </o:OLEObject>
        </w:object>
      </w:r>
    </w:p>
    <w:p w:rsidR="009C5CFD" w:rsidRPr="002A3305" w:rsidRDefault="009C5CFD" w:rsidP="009C5CFD">
      <w:pPr>
        <w:jc w:val="right"/>
        <w:rPr>
          <w:sz w:val="20"/>
          <w:szCs w:val="20"/>
        </w:rPr>
      </w:pPr>
    </w:p>
    <w:p w:rsidR="009C5CFD" w:rsidRPr="002A3305" w:rsidRDefault="009C5CFD" w:rsidP="009C5CFD">
      <w:pPr>
        <w:jc w:val="right"/>
        <w:rPr>
          <w:sz w:val="20"/>
          <w:szCs w:val="20"/>
        </w:rPr>
      </w:pPr>
    </w:p>
    <w:p w:rsidR="009C5CFD" w:rsidRPr="002A3305" w:rsidRDefault="009C5CFD" w:rsidP="009C5CFD">
      <w:pPr>
        <w:rPr>
          <w:sz w:val="20"/>
          <w:szCs w:val="20"/>
        </w:rPr>
      </w:pPr>
    </w:p>
    <w:p w:rsidR="009C5CFD" w:rsidRPr="002A3305" w:rsidRDefault="009C5CFD" w:rsidP="009C5CFD">
      <w:pPr>
        <w:rPr>
          <w:sz w:val="20"/>
          <w:szCs w:val="20"/>
        </w:rPr>
      </w:pPr>
    </w:p>
    <w:p w:rsidR="009C5CFD" w:rsidRPr="002A3305" w:rsidRDefault="009C5CFD" w:rsidP="009C5CFD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Приложение к постановлению</w:t>
      </w:r>
    </w:p>
    <w:p w:rsidR="009C5CFD" w:rsidRPr="002A3305" w:rsidRDefault="009C5CFD" w:rsidP="009C5CFD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Администрации МО «Корсукское»</w:t>
      </w:r>
    </w:p>
    <w:p w:rsidR="009C5CFD" w:rsidRPr="002A3305" w:rsidRDefault="009C5CFD" w:rsidP="009C5CFD">
      <w:pPr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от 24.02.2021 г. №9</w:t>
      </w:r>
    </w:p>
    <w:p w:rsidR="009C5CFD" w:rsidRPr="002A3305" w:rsidRDefault="009C5CFD" w:rsidP="009C5CFD">
      <w:pPr>
        <w:jc w:val="right"/>
        <w:rPr>
          <w:sz w:val="20"/>
          <w:szCs w:val="20"/>
        </w:rPr>
      </w:pPr>
    </w:p>
    <w:p w:rsidR="009C5CFD" w:rsidRPr="002A3305" w:rsidRDefault="009C5CFD" w:rsidP="009C5CFD">
      <w:pPr>
        <w:jc w:val="center"/>
        <w:rPr>
          <w:b/>
          <w:caps/>
          <w:sz w:val="20"/>
          <w:szCs w:val="20"/>
        </w:rPr>
      </w:pPr>
      <w:r w:rsidRPr="002A3305">
        <w:rPr>
          <w:b/>
          <w:caps/>
          <w:sz w:val="20"/>
          <w:szCs w:val="20"/>
        </w:rPr>
        <w:t>Стоимость услуг, предоставляемых согласно гарантированному перечню услуг по погребению, определяемой органами местного самоуправления с 01.02.2021г. по 31.01.2022г.</w:t>
      </w:r>
    </w:p>
    <w:p w:rsidR="009C5CFD" w:rsidRPr="002A3305" w:rsidRDefault="009C5CFD" w:rsidP="009C5CF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70"/>
        <w:gridCol w:w="3225"/>
      </w:tblGrid>
      <w:tr w:rsidR="009C5CFD" w:rsidRPr="002A3305" w:rsidTr="00135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i/>
                <w:sz w:val="20"/>
                <w:szCs w:val="20"/>
              </w:rPr>
            </w:pPr>
            <w:r w:rsidRPr="002A3305">
              <w:rPr>
                <w:i/>
                <w:sz w:val="20"/>
                <w:szCs w:val="20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i/>
                <w:sz w:val="20"/>
                <w:szCs w:val="20"/>
              </w:rPr>
            </w:pPr>
            <w:r w:rsidRPr="002A3305">
              <w:rPr>
                <w:i/>
                <w:sz w:val="20"/>
                <w:szCs w:val="20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i/>
                <w:sz w:val="20"/>
                <w:szCs w:val="20"/>
              </w:rPr>
            </w:pPr>
            <w:r w:rsidRPr="002A3305">
              <w:rPr>
                <w:i/>
                <w:sz w:val="20"/>
                <w:szCs w:val="20"/>
              </w:rPr>
              <w:t>Стоимость затрат, руб.</w:t>
            </w:r>
          </w:p>
        </w:tc>
      </w:tr>
      <w:tr w:rsidR="009C5CFD" w:rsidRPr="002A3305" w:rsidTr="00135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i/>
                <w:sz w:val="20"/>
                <w:szCs w:val="20"/>
              </w:rPr>
            </w:pPr>
            <w:r w:rsidRPr="002A330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бесплатно</w:t>
            </w: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i/>
                <w:sz w:val="20"/>
                <w:szCs w:val="20"/>
              </w:rPr>
            </w:pPr>
            <w:r w:rsidRPr="002A330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погребения, в т.ч. 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2424,18</w:t>
            </w: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668,51</w:t>
            </w:r>
          </w:p>
        </w:tc>
      </w:tr>
      <w:tr w:rsidR="009C5CFD" w:rsidRPr="002A3305" w:rsidTr="00135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i/>
                <w:sz w:val="20"/>
                <w:szCs w:val="20"/>
              </w:rPr>
            </w:pPr>
            <w:r w:rsidRPr="002A330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1717,51</w:t>
            </w:r>
          </w:p>
        </w:tc>
      </w:tr>
      <w:tr w:rsidR="009C5CFD" w:rsidRPr="002A3305" w:rsidTr="00135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i/>
                <w:sz w:val="20"/>
                <w:szCs w:val="20"/>
              </w:rPr>
            </w:pPr>
            <w:r w:rsidRPr="002A330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2899,78</w:t>
            </w:r>
          </w:p>
        </w:tc>
      </w:tr>
      <w:tr w:rsidR="009C5CFD" w:rsidRPr="002A3305" w:rsidTr="00135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center"/>
              <w:rPr>
                <w:i/>
                <w:sz w:val="20"/>
                <w:szCs w:val="20"/>
              </w:rPr>
            </w:pPr>
            <w:r w:rsidRPr="002A330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FD" w:rsidRPr="002A3305" w:rsidRDefault="009C5CFD" w:rsidP="009C5CFD">
            <w:pPr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7709,98</w:t>
            </w:r>
          </w:p>
        </w:tc>
      </w:tr>
    </w:tbl>
    <w:p w:rsidR="009C5CFD" w:rsidRPr="002A3305" w:rsidRDefault="009C5CFD" w:rsidP="009C5CFD">
      <w:pPr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24.02.2021 г. №10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РОССИЙСКАЯ ФЕДЕРАЦИЯ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ИРКУТСКАЯ ОБЛАСТЬ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ЭХИРИТ-БУЛАГАТСКИЙ РАЙОН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МУНИЦИПАЛЬНОЕ ОБРАЗОВАНИЕ «КОРСУКСКОЕ»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АДМИНИСТРАЦИЯ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ПОСТАНОВЛЕНИЕ</w:t>
      </w:r>
    </w:p>
    <w:p w:rsidR="009C5CFD" w:rsidRPr="002A3305" w:rsidRDefault="009C5CFD" w:rsidP="009C5CFD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5CFD" w:rsidRPr="002A3305" w:rsidRDefault="009C5CFD" w:rsidP="009C5CFD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ОБ УТВЕРЖДЕНИИ ПЛАНА МЕРОПРИЯТИЙ ПО ПРОТИВОДЕЙСТВИЮ</w:t>
      </w:r>
      <w:r w:rsidRPr="002A3305">
        <w:rPr>
          <w:sz w:val="20"/>
          <w:szCs w:val="20"/>
        </w:rPr>
        <w:t xml:space="preserve"> </w:t>
      </w:r>
      <w:r w:rsidRPr="002A3305">
        <w:rPr>
          <w:b/>
          <w:bCs/>
          <w:sz w:val="20"/>
          <w:szCs w:val="20"/>
        </w:rPr>
        <w:t>КОРРУПЦИИ В АДМИНИСТРАЦИИ МУНИЦИПАЛЬНОГО ОБРАЗОВАНИЯ «КОРСУКСКОЕ» НА 2021-2022 ГОДЫ</w:t>
      </w:r>
    </w:p>
    <w:p w:rsidR="009C5CFD" w:rsidRPr="002A3305" w:rsidRDefault="009C5CFD" w:rsidP="009C5CFD">
      <w:pPr>
        <w:tabs>
          <w:tab w:val="left" w:pos="30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5CFD" w:rsidRPr="002A3305" w:rsidRDefault="009C5CFD" w:rsidP="009C5CFD">
      <w:pPr>
        <w:shd w:val="clear" w:color="auto" w:fill="FFFFFF"/>
        <w:ind w:firstLine="709"/>
        <w:jc w:val="both"/>
        <w:rPr>
          <w:caps/>
          <w:color w:val="481622"/>
          <w:kern w:val="36"/>
          <w:sz w:val="20"/>
          <w:szCs w:val="20"/>
        </w:rPr>
      </w:pPr>
      <w:r w:rsidRPr="002A3305">
        <w:rPr>
          <w:sz w:val="20"/>
          <w:szCs w:val="20"/>
        </w:rPr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«Корсукское», администрация муниципального образования «Корсукское»</w:t>
      </w:r>
    </w:p>
    <w:p w:rsidR="009C5CFD" w:rsidRPr="002A3305" w:rsidRDefault="009C5CFD" w:rsidP="009C5CFD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A3305">
        <w:rPr>
          <w:b/>
          <w:sz w:val="20"/>
          <w:szCs w:val="20"/>
        </w:rPr>
        <w:t>ПОСТАНОВЛЯЕТ:</w:t>
      </w:r>
    </w:p>
    <w:p w:rsidR="009C5CFD" w:rsidRPr="002A3305" w:rsidRDefault="009C5CFD" w:rsidP="009C5C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C5CFD" w:rsidRPr="002A3305" w:rsidRDefault="009C5CFD" w:rsidP="009C5CFD">
      <w:pPr>
        <w:jc w:val="both"/>
        <w:rPr>
          <w:sz w:val="20"/>
          <w:szCs w:val="20"/>
        </w:rPr>
      </w:pPr>
      <w:r w:rsidRPr="002A3305">
        <w:rPr>
          <w:sz w:val="20"/>
          <w:szCs w:val="20"/>
        </w:rPr>
        <w:t xml:space="preserve">1. Утвердить План мероприятий по противодействию коррупции в администрации муниципального образования «Корсукское» на 2021-2022 годы (прилагается). </w:t>
      </w:r>
    </w:p>
    <w:p w:rsidR="009C5CFD" w:rsidRPr="002A3305" w:rsidRDefault="009C5CFD" w:rsidP="009C5CFD">
      <w:pPr>
        <w:ind w:firstLine="709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2. Опубликовать настоящее постановление в газете Вестник МО «Корсукское», разместить на официальном сайте администрации МО «Корсукское» в информационно - телекоммуникационной сети «Интернет».</w:t>
      </w:r>
    </w:p>
    <w:p w:rsidR="009C5CFD" w:rsidRPr="002A3305" w:rsidRDefault="009C5CFD" w:rsidP="009C5CFD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9C5CFD" w:rsidRPr="002A3305" w:rsidRDefault="009C5CFD" w:rsidP="009C5CFD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3305">
        <w:rPr>
          <w:sz w:val="20"/>
          <w:szCs w:val="20"/>
        </w:rPr>
        <w:t>4. Контроль исполнения постановления оставляю за собой.</w:t>
      </w:r>
    </w:p>
    <w:p w:rsidR="009C5CFD" w:rsidRPr="002A3305" w:rsidRDefault="009C5CFD" w:rsidP="009C5CFD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A3305" w:rsidRDefault="002A3305" w:rsidP="002A3305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Глава МО «Корсук</w:t>
      </w:r>
      <w:r>
        <w:rPr>
          <w:sz w:val="20"/>
          <w:szCs w:val="20"/>
        </w:rPr>
        <w:t xml:space="preserve">ское»    </w:t>
      </w:r>
    </w:p>
    <w:p w:rsidR="009C5CFD" w:rsidRPr="002A3305" w:rsidRDefault="002A3305" w:rsidP="002A3305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Е.А. Хаптахаев</w:t>
      </w: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</w:p>
    <w:p w:rsidR="009C5CFD" w:rsidRPr="002A3305" w:rsidRDefault="009C5CFD" w:rsidP="002A3305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jc w:val="right"/>
        <w:rPr>
          <w:sz w:val="20"/>
          <w:szCs w:val="20"/>
        </w:rPr>
      </w:pPr>
      <w:r w:rsidRPr="002A3305">
        <w:rPr>
          <w:sz w:val="20"/>
          <w:szCs w:val="20"/>
        </w:rPr>
        <w:lastRenderedPageBreak/>
        <w:t>Приложение</w:t>
      </w: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ind w:left="5580"/>
        <w:jc w:val="right"/>
        <w:rPr>
          <w:sz w:val="20"/>
          <w:szCs w:val="20"/>
        </w:rPr>
      </w:pPr>
      <w:r w:rsidRPr="002A3305">
        <w:rPr>
          <w:sz w:val="20"/>
          <w:szCs w:val="20"/>
        </w:rPr>
        <w:t>к постановлению администрации МО «Корсукское»</w:t>
      </w: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ind w:left="5580"/>
        <w:jc w:val="right"/>
        <w:rPr>
          <w:sz w:val="20"/>
          <w:szCs w:val="20"/>
        </w:rPr>
      </w:pPr>
      <w:r w:rsidRPr="002A3305">
        <w:rPr>
          <w:sz w:val="20"/>
          <w:szCs w:val="20"/>
        </w:rPr>
        <w:t xml:space="preserve"> от 24.02.2021 г. №10</w:t>
      </w: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ind w:left="5580"/>
        <w:jc w:val="right"/>
        <w:rPr>
          <w:sz w:val="20"/>
          <w:szCs w:val="20"/>
        </w:rPr>
      </w:pPr>
    </w:p>
    <w:p w:rsidR="009C5CFD" w:rsidRPr="002A3305" w:rsidRDefault="009C5CFD" w:rsidP="009C5CFD">
      <w:pPr>
        <w:autoSpaceDE w:val="0"/>
        <w:autoSpaceDN w:val="0"/>
        <w:adjustRightInd w:val="0"/>
        <w:spacing w:before="10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 xml:space="preserve">ПЛАН </w:t>
      </w:r>
    </w:p>
    <w:p w:rsidR="009C5CFD" w:rsidRPr="002A3305" w:rsidRDefault="009C5CFD" w:rsidP="009C5CF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A3305">
        <w:rPr>
          <w:b/>
          <w:bCs/>
          <w:sz w:val="20"/>
          <w:szCs w:val="20"/>
        </w:rPr>
        <w:t>МЕРОПРИЯТИЙ ПО ПРОТИВОДЕЙСТВИЮ КОРРУПЦИИ В АДМИНИСТРАЦИИ МУНИЦИПАЛЬНОГО ОБРАЗОВАНИЯ «КОРСУКСКОЕ» НА 2021 – 2022 ГОДЫ</w:t>
      </w:r>
    </w:p>
    <w:p w:rsidR="009C5CFD" w:rsidRPr="002A3305" w:rsidRDefault="009C5CFD" w:rsidP="009C5CFD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tbl>
      <w:tblPr>
        <w:tblW w:w="107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11"/>
        <w:gridCol w:w="3750"/>
        <w:gridCol w:w="1211"/>
        <w:gridCol w:w="1688"/>
        <w:gridCol w:w="2276"/>
        <w:gridCol w:w="35"/>
      </w:tblGrid>
      <w:tr w:rsidR="009C5CFD" w:rsidRPr="002A3305" w:rsidTr="001358AF">
        <w:trPr>
          <w:trHeight w:val="44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  <w:lang w:val="en-US"/>
              </w:rPr>
              <w:t>№№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firstLine="298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 xml:space="preserve">Срок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CFD" w:rsidRPr="002A3305" w:rsidTr="001358AF">
        <w:trPr>
          <w:gridAfter w:val="1"/>
          <w:wAfter w:w="35" w:type="dxa"/>
          <w:trHeight w:val="69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sz w:val="20"/>
                <w:szCs w:val="20"/>
                <w:lang w:val="en-US"/>
              </w:rPr>
            </w:pPr>
          </w:p>
          <w:p w:rsidR="009C5CFD" w:rsidRPr="002A3305" w:rsidRDefault="009C5CFD" w:rsidP="009C5C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</w:rPr>
              <w:t xml:space="preserve">ПРАВОВОЕ ОБЕСПЕЧЕНИЕ ПРОТИВОДЕЙСТВИЯ КОРРУПЦИИ </w:t>
            </w:r>
          </w:p>
        </w:tc>
      </w:tr>
      <w:tr w:rsidR="009C5CFD" w:rsidRPr="002A3305" w:rsidTr="001358AF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Ежемесячно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2A3305">
              <w:rPr>
                <w:sz w:val="20"/>
                <w:szCs w:val="20"/>
                <w:lang w:val="en-US"/>
              </w:rPr>
              <w:t>2021-202</w:t>
            </w:r>
            <w:r w:rsidRPr="002A3305"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227" w:right="17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Специалисты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227" w:right="17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  <w:p w:rsidR="009C5CFD" w:rsidRPr="002A3305" w:rsidRDefault="009C5CFD" w:rsidP="009C5CFD">
            <w:pPr>
              <w:tabs>
                <w:tab w:val="left" w:pos="2937"/>
                <w:tab w:val="left" w:pos="3192"/>
              </w:tabs>
              <w:autoSpaceDE w:val="0"/>
              <w:autoSpaceDN w:val="0"/>
              <w:adjustRightInd w:val="0"/>
              <w:ind w:left="227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1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По мере необходимости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  <w:lang w:val="en-US"/>
              </w:rPr>
              <w:t>2021-202</w:t>
            </w:r>
            <w:r w:rsidRPr="002A3305"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По мере необходимости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1.4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«Корсукское»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на постоянной основе            2021-2022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Ежемесячно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на постоянной основе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 xml:space="preserve"> </w:t>
            </w:r>
            <w:r w:rsidRPr="002A3305">
              <w:rPr>
                <w:sz w:val="20"/>
                <w:szCs w:val="20"/>
              </w:rPr>
              <w:t xml:space="preserve">Специалисты администрации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C5CFD" w:rsidRPr="002A3305" w:rsidTr="001358AF">
        <w:trPr>
          <w:trHeight w:val="55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на постоянной основе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  <w:lang w:val="en-US"/>
              </w:rPr>
              <w:t xml:space="preserve"> 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227" w:right="170"/>
              <w:jc w:val="both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C5CFD" w:rsidRPr="002A3305" w:rsidTr="001358AF">
        <w:trPr>
          <w:gridAfter w:val="1"/>
          <w:wAfter w:w="35" w:type="dxa"/>
          <w:trHeight w:val="34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</w:rPr>
              <w:t>ВОПРОСЫ КАДРОВОЙ ПОЛИТИКИ</w:t>
            </w:r>
          </w:p>
        </w:tc>
      </w:tr>
      <w:tr w:rsidR="009C5CFD" w:rsidRPr="002A3305" w:rsidTr="001358AF">
        <w:trPr>
          <w:gridAfter w:val="1"/>
          <w:wAfter w:w="35" w:type="dxa"/>
          <w:trHeight w:val="382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>2.1. Профилактика коррупционных и иных правонарушений</w:t>
            </w: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2.1.1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Январь – апрель 2021-2022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2.1.2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до 14 мая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lastRenderedPageBreak/>
              <w:t>2.1.3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Проведение в установленном законом порядке  проверок: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На основании поступившей информации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2.1.4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71" w:right="17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Специалист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71" w:right="17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4147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2.1.5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В течение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71" w:right="17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71" w:right="17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gridAfter w:val="1"/>
          <w:wAfter w:w="35" w:type="dxa"/>
          <w:trHeight w:val="958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 xml:space="preserve">2.2. Обеспечение соблюдения муниципальными служащими ограничений,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>повышение эффективности урегулирования конфликта интересов</w:t>
            </w: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2.2.1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В течение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 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2.2.2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Ежеквартально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lastRenderedPageBreak/>
              <w:t>2.2.3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Ежеквартально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2.2.4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Ежеквартально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42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2.2.5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В течение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2021-202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42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2.2.6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В течение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</w:t>
            </w:r>
            <w:r w:rsidRPr="002A3305">
              <w:rPr>
                <w:sz w:val="20"/>
                <w:szCs w:val="20"/>
                <w:lang w:val="en-US"/>
              </w:rPr>
              <w:t>1-202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836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2.2.7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В течение 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576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2.2.8.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Обеспечение соблюдения муниципальными служащими администрации МО «Корсукское» Кодекса этики и служебного поведения муниципальных служащих администрации  МО «Корсукское»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В течение 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gridAfter w:val="1"/>
          <w:wAfter w:w="35" w:type="dxa"/>
          <w:trHeight w:val="341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1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</w:rPr>
              <w:t>АНТИКОРРУПЦИОННОЕ ОБРАЗОВАНИЕ</w:t>
            </w: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color w:val="000000"/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- по </w:t>
            </w:r>
            <w:r w:rsidRPr="002A3305">
              <w:rPr>
                <w:color w:val="000000"/>
                <w:sz w:val="20"/>
                <w:szCs w:val="20"/>
              </w:rPr>
              <w:t xml:space="preserve">формированию негативного отношения к получению подарков;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color w:val="000000"/>
                <w:sz w:val="20"/>
                <w:szCs w:val="20"/>
              </w:rPr>
              <w:t xml:space="preserve">- о </w:t>
            </w:r>
            <w:r w:rsidRPr="002A3305">
              <w:rPr>
                <w:sz w:val="20"/>
                <w:szCs w:val="20"/>
              </w:rPr>
              <w:t xml:space="preserve">порядке уведомления о получении подарка и его передачи;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color w:val="000000"/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- </w:t>
            </w:r>
            <w:r w:rsidRPr="002A3305">
              <w:rPr>
                <w:color w:val="000000"/>
                <w:sz w:val="20"/>
                <w:szCs w:val="2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color w:val="000000"/>
                <w:sz w:val="20"/>
                <w:szCs w:val="20"/>
              </w:rPr>
            </w:pPr>
            <w:r w:rsidRPr="002A3305">
              <w:rPr>
                <w:color w:val="000000"/>
                <w:sz w:val="20"/>
                <w:szCs w:val="20"/>
              </w:rPr>
              <w:t>- об увольнении в связи с утратой доверия;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color w:val="000000"/>
                <w:sz w:val="20"/>
                <w:szCs w:val="20"/>
              </w:rPr>
              <w:t>-</w:t>
            </w:r>
            <w:r w:rsidRPr="002A3305">
              <w:rPr>
                <w:sz w:val="20"/>
                <w:szCs w:val="20"/>
              </w:rPr>
              <w:t xml:space="preserve"> по </w:t>
            </w:r>
            <w:r w:rsidRPr="002A3305">
              <w:rPr>
                <w:color w:val="000000"/>
                <w:sz w:val="20"/>
                <w:szCs w:val="20"/>
              </w:rPr>
              <w:t>формированию отрицательного отношения к коррупции и т.д.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В течении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lastRenderedPageBreak/>
              <w:t>3.2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По мере необходимости (не реже 1 раза в полугодие)     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gridAfter w:val="1"/>
          <w:wAfter w:w="35" w:type="dxa"/>
          <w:trHeight w:val="848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>ОРГАНИЗАЦИЯ РАБОТЫ ПО ПРОТИВОДЕЙСТВИЮ КОРРУПЦИИ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Январь - апрель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 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«Корсукское» в информационно-телекоммуникационной сети «Интернет»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до 14 мая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При наличии оснований,  при поступлении соответствующей информации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2" w:right="90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553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2" w:right="90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По мере необходимости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Глава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gridAfter w:val="1"/>
          <w:wAfter w:w="35" w:type="dxa"/>
          <w:trHeight w:val="597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>ОБЕСПЕЧЕНИЕ ПРОЗРАЧНОСТИ ДЕЯТЕЛЬНОСТИ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>ОРГАНОВ МЕСТНОГО САМОУПРАВЛЕНИЯ</w:t>
            </w:r>
          </w:p>
        </w:tc>
      </w:tr>
      <w:tr w:rsidR="009C5CFD" w:rsidRPr="002A3305" w:rsidTr="001358AF">
        <w:trPr>
          <w:trHeight w:val="706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2" w:right="90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Обеспечение соответствия раздела </w:t>
            </w:r>
            <w:r w:rsidRPr="002A3305">
              <w:rPr>
                <w:spacing w:val="-10"/>
                <w:sz w:val="20"/>
                <w:szCs w:val="20"/>
              </w:rPr>
              <w:t>«Противодействие</w:t>
            </w:r>
            <w:r w:rsidRPr="002A3305">
              <w:rPr>
                <w:sz w:val="20"/>
                <w:szCs w:val="20"/>
              </w:rPr>
              <w:t xml:space="preserve"> </w:t>
            </w:r>
            <w:r w:rsidRPr="002A3305">
              <w:rPr>
                <w:spacing w:val="-6"/>
                <w:sz w:val="20"/>
                <w:szCs w:val="20"/>
              </w:rPr>
              <w:t xml:space="preserve">коррупции» </w:t>
            </w:r>
            <w:r w:rsidRPr="002A3305">
              <w:rPr>
                <w:sz w:val="20"/>
                <w:szCs w:val="20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2A3305">
              <w:rPr>
                <w:b/>
                <w:bCs/>
                <w:sz w:val="20"/>
                <w:szCs w:val="20"/>
              </w:rPr>
              <w:t xml:space="preserve"> </w:t>
            </w:r>
            <w:r w:rsidRPr="002A3305">
              <w:rPr>
                <w:sz w:val="20"/>
                <w:szCs w:val="20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В течение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lastRenderedPageBreak/>
              <w:t>5.2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В течение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423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61"/>
              <w:jc w:val="both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 xml:space="preserve">1 </w:t>
            </w:r>
            <w:r w:rsidRPr="002A3305">
              <w:rPr>
                <w:sz w:val="20"/>
                <w:szCs w:val="20"/>
              </w:rPr>
              <w:t>полугодие 2021-2022гг.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2" w:right="90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В течение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5CFD" w:rsidRPr="002A3305" w:rsidTr="001358AF">
        <w:trPr>
          <w:gridAfter w:val="1"/>
          <w:wAfter w:w="35" w:type="dxa"/>
          <w:trHeight w:val="775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b/>
                <w:bCs/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 xml:space="preserve">6. СОВЕРШЕНСТВОВАНИЕ ОРГАНИЗАЦИИ ДЕЯТЕЛЬНОСТИ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sz w:val="20"/>
                <w:szCs w:val="20"/>
              </w:rPr>
            </w:pPr>
            <w:r w:rsidRPr="002A3305">
              <w:rPr>
                <w:b/>
                <w:bCs/>
                <w:sz w:val="20"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9C5CFD" w:rsidRPr="002A3305" w:rsidTr="001358AF">
        <w:trPr>
          <w:trHeight w:val="97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Контроль за соблюдением требований Федерального </w:t>
            </w:r>
            <w:hyperlink r:id="rId13" w:history="1">
              <w:r w:rsidRPr="002A3305">
                <w:rPr>
                  <w:sz w:val="20"/>
                  <w:szCs w:val="20"/>
                  <w:u w:val="single"/>
                </w:rPr>
                <w:t>закона</w:t>
              </w:r>
            </w:hyperlink>
            <w:r w:rsidRPr="002A3305">
              <w:rPr>
                <w:sz w:val="20"/>
                <w:szCs w:val="20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В течение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C5CFD" w:rsidRPr="002A3305" w:rsidTr="001358AF">
        <w:trPr>
          <w:trHeight w:val="1043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39" w:right="155"/>
              <w:rPr>
                <w:sz w:val="20"/>
                <w:szCs w:val="20"/>
              </w:rPr>
            </w:pPr>
            <w:r w:rsidRPr="002A3305">
              <w:rPr>
                <w:color w:val="000000"/>
                <w:sz w:val="2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2A3305">
              <w:rPr>
                <w:sz w:val="20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  <w:lang w:val="en-US"/>
              </w:rPr>
              <w:t xml:space="preserve">2 </w:t>
            </w:r>
            <w:r w:rsidRPr="002A3305">
              <w:rPr>
                <w:sz w:val="20"/>
                <w:szCs w:val="20"/>
              </w:rPr>
              <w:t>раза в год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 xml:space="preserve"> 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9C5CFD" w:rsidRPr="002A3305" w:rsidTr="001358AF">
        <w:trPr>
          <w:gridAfter w:val="1"/>
          <w:wAfter w:w="35" w:type="dxa"/>
          <w:trHeight w:val="353"/>
          <w:jc w:val="center"/>
        </w:trPr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238" w:firstLine="238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b/>
                <w:bCs/>
                <w:sz w:val="20"/>
                <w:szCs w:val="20"/>
                <w:lang w:val="en-US"/>
              </w:rPr>
              <w:t xml:space="preserve">7. </w:t>
            </w:r>
            <w:r w:rsidRPr="002A3305">
              <w:rPr>
                <w:b/>
                <w:bCs/>
                <w:sz w:val="20"/>
                <w:szCs w:val="20"/>
              </w:rPr>
              <w:t>АНТИКОРРУПЦИОННАЯ ПРОПАГАНДА И ПРОСВЕЩЕНИЕ</w:t>
            </w:r>
          </w:p>
        </w:tc>
      </w:tr>
      <w:tr w:rsidR="009C5CFD" w:rsidRPr="002A3305" w:rsidTr="001358AF">
        <w:trPr>
          <w:trHeight w:val="958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  <w:lang w:val="en-US"/>
              </w:rPr>
              <w:t>7.</w:t>
            </w:r>
            <w:r w:rsidRPr="002A3305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ind w:left="118" w:right="115" w:firstLine="22"/>
              <w:jc w:val="both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«Корсукское», на сайте МО «Корсукское»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 xml:space="preserve">В течение 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A3305">
              <w:rPr>
                <w:sz w:val="20"/>
                <w:szCs w:val="20"/>
                <w:lang w:val="en-US"/>
              </w:rPr>
              <w:t>20</w:t>
            </w:r>
            <w:r w:rsidRPr="002A3305">
              <w:rPr>
                <w:sz w:val="20"/>
                <w:szCs w:val="20"/>
              </w:rPr>
              <w:t>21</w:t>
            </w:r>
            <w:r w:rsidRPr="002A3305">
              <w:rPr>
                <w:sz w:val="20"/>
                <w:szCs w:val="20"/>
                <w:lang w:val="en-US"/>
              </w:rPr>
              <w:t>-202</w:t>
            </w:r>
            <w:r w:rsidRPr="002A3305">
              <w:rPr>
                <w:sz w:val="20"/>
                <w:szCs w:val="20"/>
              </w:rPr>
              <w:t>2гг.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Специалист</w:t>
            </w:r>
          </w:p>
          <w:p w:rsidR="009C5CFD" w:rsidRPr="002A3305" w:rsidRDefault="009C5CFD" w:rsidP="009C5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305">
              <w:rPr>
                <w:sz w:val="20"/>
                <w:szCs w:val="20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5CFD" w:rsidRPr="002A3305" w:rsidRDefault="009C5CFD" w:rsidP="009C5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C5CFD" w:rsidRPr="002A3305" w:rsidRDefault="009C5CFD" w:rsidP="009C5CFD">
      <w:pPr>
        <w:tabs>
          <w:tab w:val="left" w:pos="2205"/>
        </w:tabs>
        <w:rPr>
          <w:rFonts w:eastAsia="Calibri"/>
          <w:b/>
          <w:sz w:val="20"/>
          <w:szCs w:val="20"/>
        </w:rPr>
      </w:pPr>
    </w:p>
    <w:p w:rsidR="009C5CFD" w:rsidRPr="009C5CFD" w:rsidRDefault="009C5CFD" w:rsidP="009C5CFD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9C5CFD" w:rsidRPr="009C5CFD" w:rsidRDefault="009C5CFD" w:rsidP="009C5CFD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9C5CFD" w:rsidRPr="009C5CFD" w:rsidRDefault="009C5CFD" w:rsidP="009C5CFD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9C5CFD" w:rsidRPr="009C5CFD" w:rsidRDefault="009C5CFD" w:rsidP="009C5CFD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9C5CFD" w:rsidRPr="009C5CFD" w:rsidRDefault="009C5CFD" w:rsidP="009C5CFD">
      <w:pPr>
        <w:tabs>
          <w:tab w:val="left" w:pos="2205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9C5CFD" w:rsidRPr="009C5CFD" w:rsidRDefault="009C5CFD" w:rsidP="009C5CFD"/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9C5CFD" w:rsidRDefault="009C5CFD" w:rsidP="00FD171B">
      <w:pPr>
        <w:rPr>
          <w:rFonts w:ascii="Arial" w:hAnsi="Arial" w:cs="Arial"/>
          <w:color w:val="483B3F"/>
          <w:sz w:val="30"/>
          <w:szCs w:val="30"/>
        </w:rPr>
      </w:pPr>
    </w:p>
    <w:p w:rsidR="009C5CFD" w:rsidRDefault="009C5CFD" w:rsidP="00FD171B">
      <w:pPr>
        <w:rPr>
          <w:rFonts w:ascii="Arial" w:hAnsi="Arial" w:cs="Arial"/>
          <w:color w:val="483B3F"/>
          <w:sz w:val="30"/>
          <w:szCs w:val="30"/>
        </w:rPr>
      </w:pPr>
    </w:p>
    <w:p w:rsidR="009C5CFD" w:rsidRDefault="009C5CFD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2A3305" w:rsidRDefault="002A3305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895A98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д</w:t>
      </w:r>
      <w:r w:rsidR="00FD171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895A98">
        <w:rPr>
          <w:i/>
          <w:sz w:val="28"/>
          <w:szCs w:val="28"/>
        </w:rPr>
        <w:t>2</w:t>
      </w:r>
      <w:r w:rsidR="009C5CFD">
        <w:rPr>
          <w:i/>
          <w:sz w:val="28"/>
          <w:szCs w:val="28"/>
        </w:rPr>
        <w:t>6</w:t>
      </w:r>
      <w:r w:rsidR="00A27E43">
        <w:rPr>
          <w:i/>
          <w:sz w:val="28"/>
          <w:szCs w:val="28"/>
        </w:rPr>
        <w:t>.0</w:t>
      </w:r>
      <w:r w:rsidR="009C5CFD">
        <w:rPr>
          <w:i/>
          <w:sz w:val="28"/>
          <w:szCs w:val="28"/>
        </w:rPr>
        <w:t>2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895A98">
        <w:rPr>
          <w:i/>
          <w:sz w:val="28"/>
          <w:szCs w:val="28"/>
        </w:rPr>
        <w:t>1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895A98" w:rsidRDefault="00895A98"/>
    <w:sectPr w:rsidR="00895A9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28" w:rsidRDefault="00B61B28">
      <w:r>
        <w:separator/>
      </w:r>
    </w:p>
  </w:endnote>
  <w:endnote w:type="continuationSeparator" w:id="0">
    <w:p w:rsidR="00B61B28" w:rsidRDefault="00B6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28" w:rsidRDefault="00B61B28">
      <w:r>
        <w:separator/>
      </w:r>
    </w:p>
  </w:footnote>
  <w:footnote w:type="continuationSeparator" w:id="0">
    <w:p w:rsidR="00B61B28" w:rsidRDefault="00B6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61">
          <w:rPr>
            <w:noProof/>
          </w:rPr>
          <w:t>10</w:t>
        </w:r>
        <w:r>
          <w:fldChar w:fldCharType="end"/>
        </w:r>
      </w:p>
    </w:sdtContent>
  </w:sdt>
  <w:p w:rsidR="007B5C55" w:rsidRDefault="00B61B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0F1C8C"/>
    <w:rsid w:val="002A3305"/>
    <w:rsid w:val="004C00FB"/>
    <w:rsid w:val="00603888"/>
    <w:rsid w:val="006D57DB"/>
    <w:rsid w:val="007178AD"/>
    <w:rsid w:val="007B3ACF"/>
    <w:rsid w:val="0089307D"/>
    <w:rsid w:val="00895A98"/>
    <w:rsid w:val="00980929"/>
    <w:rsid w:val="009C5CFD"/>
    <w:rsid w:val="00A06016"/>
    <w:rsid w:val="00A27E43"/>
    <w:rsid w:val="00A66861"/>
    <w:rsid w:val="00A91695"/>
    <w:rsid w:val="00AA214D"/>
    <w:rsid w:val="00B61B28"/>
    <w:rsid w:val="00BF73F4"/>
    <w:rsid w:val="00CD193C"/>
    <w:rsid w:val="00CF09DD"/>
    <w:rsid w:val="00D305F3"/>
    <w:rsid w:val="00D368D8"/>
    <w:rsid w:val="00D60741"/>
    <w:rsid w:val="00DD0F61"/>
    <w:rsid w:val="00E04A9D"/>
    <w:rsid w:val="00E515CC"/>
    <w:rsid w:val="00EC0C7A"/>
    <w:rsid w:val="00FB4B4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5BEE"/>
  <w15:docId w15:val="{CE06A1DF-1CF7-42E3-856E-0AD63A7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13" Type="http://schemas.openxmlformats.org/officeDocument/2006/relationships/hyperlink" Target="consultantplus://offline/ref=263CBCC131CE284B04B7B5DA5F17D52E605A13F683FD4B8BDE42745E5Fu6U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_20032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Word_97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19</cp:revision>
  <cp:lastPrinted>2022-03-11T02:37:00Z</cp:lastPrinted>
  <dcterms:created xsi:type="dcterms:W3CDTF">2018-10-15T04:40:00Z</dcterms:created>
  <dcterms:modified xsi:type="dcterms:W3CDTF">2022-03-11T02:37:00Z</dcterms:modified>
</cp:coreProperties>
</file>