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531EF4" w:rsidP="00FD171B">
      <w:pPr>
        <w:jc w:val="center"/>
        <w:rPr>
          <w:i/>
        </w:rPr>
      </w:pPr>
      <w:r>
        <w:rPr>
          <w:i/>
        </w:rPr>
        <w:t>26</w:t>
      </w:r>
      <w:r w:rsidR="00A27E43">
        <w:rPr>
          <w:i/>
        </w:rPr>
        <w:t>.0</w:t>
      </w:r>
      <w:r>
        <w:rPr>
          <w:i/>
        </w:rPr>
        <w:t>3</w:t>
      </w:r>
      <w:r w:rsidR="00A27E43">
        <w:rPr>
          <w:i/>
        </w:rPr>
        <w:t>.20</w:t>
      </w:r>
      <w:r w:rsidR="00895A98">
        <w:rPr>
          <w:i/>
        </w:rPr>
        <w:t>21</w:t>
      </w:r>
      <w:r w:rsidR="00A27E43">
        <w:rPr>
          <w:i/>
        </w:rPr>
        <w:t>г.</w:t>
      </w:r>
      <w:r w:rsidR="00895A98">
        <w:rPr>
          <w:i/>
        </w:rPr>
        <w:t xml:space="preserve"> </w:t>
      </w:r>
      <w:r w:rsidR="007178AD">
        <w:rPr>
          <w:i/>
        </w:rPr>
        <w:t>№</w:t>
      </w:r>
      <w:r>
        <w:rPr>
          <w:i/>
        </w:rPr>
        <w:t>3</w:t>
      </w:r>
    </w:p>
    <w:p w:rsidR="00FD171B" w:rsidRDefault="00FD171B" w:rsidP="00FD171B">
      <w:pPr>
        <w:jc w:val="center"/>
        <w:rPr>
          <w:i/>
        </w:rPr>
      </w:pPr>
    </w:p>
    <w:p w:rsidR="00FD171B" w:rsidRDefault="00895A98" w:rsidP="00FD171B">
      <w:pPr>
        <w:jc w:val="center"/>
        <w:rPr>
          <w:i/>
        </w:rPr>
      </w:pPr>
      <w:r>
        <w:rPr>
          <w:i/>
        </w:rPr>
        <w:t xml:space="preserve">Газета для жителей: </w:t>
      </w:r>
      <w:proofErr w:type="spellStart"/>
      <w:r>
        <w:rPr>
          <w:i/>
        </w:rPr>
        <w:t>д</w:t>
      </w:r>
      <w:r w:rsidR="00FD171B">
        <w:rPr>
          <w:i/>
        </w:rPr>
        <w:t>.Корсук</w:t>
      </w:r>
      <w:proofErr w:type="spellEnd"/>
      <w:r w:rsidR="00FD171B">
        <w:rPr>
          <w:i/>
        </w:rPr>
        <w:t xml:space="preserve">, д. </w:t>
      </w:r>
      <w:proofErr w:type="spellStart"/>
      <w:r w:rsidR="00FD171B">
        <w:rPr>
          <w:i/>
        </w:rPr>
        <w:t>Шохтой</w:t>
      </w:r>
      <w:proofErr w:type="spellEnd"/>
      <w:r w:rsidR="00FD171B">
        <w:rPr>
          <w:i/>
        </w:rPr>
        <w:t xml:space="preserve">, </w:t>
      </w:r>
      <w:proofErr w:type="spellStart"/>
      <w:r w:rsidR="00FD171B">
        <w:rPr>
          <w:i/>
        </w:rPr>
        <w:t>д.Тотохон</w:t>
      </w:r>
      <w:proofErr w:type="spellEnd"/>
      <w:r w:rsidR="00FD171B">
        <w:rPr>
          <w:i/>
        </w:rPr>
        <w:t>,</w:t>
      </w:r>
    </w:p>
    <w:p w:rsidR="00FD171B" w:rsidRDefault="00FD171B" w:rsidP="00FD171B">
      <w:pPr>
        <w:pBdr>
          <w:bottom w:val="single" w:sz="12" w:space="1" w:color="auto"/>
        </w:pBdr>
        <w:jc w:val="center"/>
        <w:rPr>
          <w:i/>
        </w:rPr>
      </w:pPr>
      <w:r>
        <w:rPr>
          <w:i/>
        </w:rPr>
        <w:t xml:space="preserve">д. </w:t>
      </w:r>
      <w:proofErr w:type="spellStart"/>
      <w:r>
        <w:rPr>
          <w:i/>
        </w:rPr>
        <w:t>Сагарук</w:t>
      </w:r>
      <w:proofErr w:type="spellEnd"/>
      <w:r>
        <w:rPr>
          <w:i/>
        </w:rPr>
        <w:t xml:space="preserve">, д. </w:t>
      </w:r>
      <w:proofErr w:type="spellStart"/>
      <w:r>
        <w:rPr>
          <w:i/>
        </w:rPr>
        <w:t>Ишин</w:t>
      </w:r>
      <w:proofErr w:type="spellEnd"/>
      <w:r>
        <w:rPr>
          <w:i/>
        </w:rPr>
        <w:t xml:space="preserve">, д. </w:t>
      </w:r>
      <w:proofErr w:type="spellStart"/>
      <w:r>
        <w:rPr>
          <w:i/>
        </w:rPr>
        <w:t>Гушиты</w:t>
      </w:r>
      <w:proofErr w:type="spellEnd"/>
      <w:r>
        <w:rPr>
          <w:i/>
        </w:rPr>
        <w:t xml:space="preserve">, д. </w:t>
      </w:r>
      <w:proofErr w:type="spellStart"/>
      <w:r>
        <w:rPr>
          <w:i/>
        </w:rPr>
        <w:t>Ординск</w:t>
      </w:r>
      <w:proofErr w:type="spellEnd"/>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895A98" w:rsidP="00FD171B">
      <w:pPr>
        <w:jc w:val="center"/>
        <w:rPr>
          <w:i/>
          <w:sz w:val="28"/>
          <w:szCs w:val="28"/>
        </w:rPr>
      </w:pPr>
      <w:r>
        <w:rPr>
          <w:i/>
          <w:sz w:val="28"/>
          <w:szCs w:val="28"/>
        </w:rPr>
        <w:t>д</w:t>
      </w:r>
      <w:r w:rsidR="00FD171B" w:rsidRPr="00CE368E">
        <w:rPr>
          <w:i/>
          <w:sz w:val="28"/>
          <w:szCs w:val="28"/>
        </w:rPr>
        <w:t>.</w:t>
      </w:r>
      <w:r>
        <w:rPr>
          <w:i/>
          <w:sz w:val="28"/>
          <w:szCs w:val="28"/>
        </w:rPr>
        <w:t xml:space="preserve"> </w:t>
      </w:r>
      <w:proofErr w:type="spellStart"/>
      <w:r w:rsidR="00FD171B" w:rsidRPr="00CE368E">
        <w:rPr>
          <w:i/>
          <w:sz w:val="28"/>
          <w:szCs w:val="28"/>
        </w:rPr>
        <w:t>Корсук</w:t>
      </w:r>
      <w:proofErr w:type="spellEnd"/>
    </w:p>
    <w:p w:rsidR="00FD171B" w:rsidRDefault="00FD171B" w:rsidP="00FD171B">
      <w:pPr>
        <w:jc w:val="center"/>
        <w:rPr>
          <w:i/>
          <w:sz w:val="28"/>
          <w:szCs w:val="28"/>
        </w:rPr>
      </w:pPr>
      <w:r w:rsidRPr="00CE368E">
        <w:rPr>
          <w:i/>
          <w:sz w:val="28"/>
          <w:szCs w:val="28"/>
        </w:rPr>
        <w:t>20</w:t>
      </w:r>
      <w:r w:rsidR="00E04A9D">
        <w:rPr>
          <w:i/>
          <w:sz w:val="28"/>
          <w:szCs w:val="28"/>
        </w:rPr>
        <w:t>2</w:t>
      </w:r>
      <w:r w:rsidR="00895A98">
        <w:rPr>
          <w:i/>
          <w:sz w:val="28"/>
          <w:szCs w:val="28"/>
        </w:rPr>
        <w:t>1</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D60741" w:rsidRDefault="00D60741" w:rsidP="00FD171B">
      <w:pPr>
        <w:rPr>
          <w:rFonts w:ascii="Arial" w:hAnsi="Arial" w:cs="Arial"/>
          <w:color w:val="483B3F"/>
          <w:sz w:val="30"/>
          <w:szCs w:val="30"/>
        </w:rPr>
      </w:pPr>
    </w:p>
    <w:p w:rsidR="006E7290" w:rsidRPr="00995A70" w:rsidRDefault="006E7290" w:rsidP="00995A70">
      <w:pPr>
        <w:suppressAutoHyphens/>
        <w:jc w:val="center"/>
        <w:rPr>
          <w:b/>
          <w:sz w:val="16"/>
          <w:szCs w:val="16"/>
          <w:lang w:eastAsia="ar-SA"/>
        </w:rPr>
      </w:pPr>
      <w:r w:rsidRPr="00995A70">
        <w:rPr>
          <w:b/>
          <w:sz w:val="16"/>
          <w:szCs w:val="16"/>
          <w:lang w:eastAsia="ar-SA"/>
        </w:rPr>
        <w:t>09.03.2021г. №11</w:t>
      </w:r>
    </w:p>
    <w:p w:rsidR="006E7290" w:rsidRPr="00995A70" w:rsidRDefault="006E7290" w:rsidP="00995A70">
      <w:pPr>
        <w:suppressAutoHyphens/>
        <w:jc w:val="center"/>
        <w:rPr>
          <w:b/>
          <w:sz w:val="16"/>
          <w:szCs w:val="16"/>
          <w:lang w:eastAsia="ar-SA"/>
        </w:rPr>
      </w:pPr>
      <w:r w:rsidRPr="00995A70">
        <w:rPr>
          <w:b/>
          <w:sz w:val="16"/>
          <w:szCs w:val="16"/>
          <w:lang w:eastAsia="ar-SA"/>
        </w:rPr>
        <w:t>РОССИЙСКАЯ ФЕДЕРАЦИЯ</w:t>
      </w:r>
    </w:p>
    <w:p w:rsidR="006E7290" w:rsidRPr="00995A70" w:rsidRDefault="006E7290" w:rsidP="00995A70">
      <w:pPr>
        <w:suppressAutoHyphens/>
        <w:jc w:val="center"/>
        <w:rPr>
          <w:b/>
          <w:sz w:val="16"/>
          <w:szCs w:val="16"/>
          <w:lang w:eastAsia="ar-SA"/>
        </w:rPr>
      </w:pPr>
      <w:r w:rsidRPr="00995A70">
        <w:rPr>
          <w:b/>
          <w:sz w:val="16"/>
          <w:szCs w:val="16"/>
          <w:lang w:eastAsia="ar-SA"/>
        </w:rPr>
        <w:t>ИРКУТСКАЯ ОБЛАСТЬ</w:t>
      </w:r>
    </w:p>
    <w:p w:rsidR="006E7290" w:rsidRPr="00995A70" w:rsidRDefault="006E7290" w:rsidP="00995A70">
      <w:pPr>
        <w:suppressAutoHyphens/>
        <w:jc w:val="center"/>
        <w:rPr>
          <w:b/>
          <w:sz w:val="16"/>
          <w:szCs w:val="16"/>
          <w:lang w:eastAsia="ar-SA"/>
        </w:rPr>
      </w:pPr>
      <w:r w:rsidRPr="00995A70">
        <w:rPr>
          <w:b/>
          <w:sz w:val="16"/>
          <w:szCs w:val="16"/>
          <w:lang w:eastAsia="ar-SA"/>
        </w:rPr>
        <w:t xml:space="preserve"> ЭХИРИТ-БУЛАГАТСКИЙ РАЙОН</w:t>
      </w:r>
    </w:p>
    <w:p w:rsidR="006E7290" w:rsidRPr="00995A70" w:rsidRDefault="006E7290" w:rsidP="00995A70">
      <w:pPr>
        <w:suppressAutoHyphens/>
        <w:jc w:val="center"/>
        <w:rPr>
          <w:b/>
          <w:sz w:val="16"/>
          <w:szCs w:val="16"/>
          <w:lang w:eastAsia="ar-SA"/>
        </w:rPr>
      </w:pPr>
      <w:r w:rsidRPr="00995A70">
        <w:rPr>
          <w:b/>
          <w:sz w:val="16"/>
          <w:szCs w:val="16"/>
          <w:lang w:eastAsia="ar-SA"/>
        </w:rPr>
        <w:t>МУНИЦИПАЛЬНОЕ ОБРАЗОВАНИЕ «КОРСУКСКОЕ»</w:t>
      </w:r>
    </w:p>
    <w:p w:rsidR="006E7290" w:rsidRPr="00995A70" w:rsidRDefault="006E7290" w:rsidP="00995A70">
      <w:pPr>
        <w:suppressAutoHyphens/>
        <w:jc w:val="center"/>
        <w:rPr>
          <w:b/>
          <w:sz w:val="16"/>
          <w:szCs w:val="16"/>
          <w:lang w:eastAsia="ar-SA"/>
        </w:rPr>
      </w:pPr>
      <w:r w:rsidRPr="00995A70">
        <w:rPr>
          <w:b/>
          <w:sz w:val="16"/>
          <w:szCs w:val="16"/>
          <w:lang w:eastAsia="ar-SA"/>
        </w:rPr>
        <w:t>АДМИНИСТРАЦИЯ</w:t>
      </w:r>
    </w:p>
    <w:p w:rsidR="006E7290" w:rsidRPr="00995A70" w:rsidRDefault="006E7290" w:rsidP="00995A70">
      <w:pPr>
        <w:jc w:val="center"/>
        <w:rPr>
          <w:b/>
          <w:sz w:val="16"/>
          <w:szCs w:val="16"/>
        </w:rPr>
      </w:pPr>
      <w:r w:rsidRPr="00995A70">
        <w:rPr>
          <w:b/>
          <w:sz w:val="16"/>
          <w:szCs w:val="16"/>
          <w:lang w:eastAsia="ar-SA"/>
        </w:rPr>
        <w:t>ПОСТАНОВЛЕНИЕ</w:t>
      </w:r>
    </w:p>
    <w:p w:rsidR="006E7290" w:rsidRPr="00995A70" w:rsidRDefault="006E7290" w:rsidP="00995A70">
      <w:pPr>
        <w:spacing w:after="160"/>
        <w:rPr>
          <w:sz w:val="16"/>
          <w:szCs w:val="16"/>
          <w:lang w:eastAsia="en-US"/>
        </w:rPr>
      </w:pPr>
    </w:p>
    <w:p w:rsidR="006E7290" w:rsidRPr="00995A70" w:rsidRDefault="006E7290" w:rsidP="00995A70">
      <w:pPr>
        <w:jc w:val="center"/>
        <w:rPr>
          <w:b/>
          <w:sz w:val="16"/>
          <w:szCs w:val="16"/>
          <w:lang w:eastAsia="en-US"/>
        </w:rPr>
      </w:pPr>
      <w:r w:rsidRPr="00995A70">
        <w:rPr>
          <w:b/>
          <w:sz w:val="16"/>
          <w:szCs w:val="16"/>
          <w:lang w:eastAsia="en-US"/>
        </w:rPr>
        <w:t>О ВНЕСЕНИИ ИЗМЕНЕНИЙ В ПОСТАНОВЛЕНИЕ</w:t>
      </w:r>
      <w:r w:rsidRPr="00995A70">
        <w:rPr>
          <w:sz w:val="16"/>
          <w:szCs w:val="16"/>
          <w:lang w:eastAsia="en-US"/>
        </w:rPr>
        <w:t xml:space="preserve"> </w:t>
      </w:r>
      <w:r w:rsidRPr="00995A70">
        <w:rPr>
          <w:b/>
          <w:sz w:val="16"/>
          <w:szCs w:val="16"/>
          <w:lang w:eastAsia="en-US"/>
        </w:rPr>
        <w:t xml:space="preserve">№45 ОТ 28.12.2015г. «ОБ УТВЕРЖДЕНИИ ПОЛОЖЕНИЯ О ПРЕДОСТАВЛЕНИИ ЛИЦАМИ, ЗАМЕЩАЮЩИМИ ДОЛЖНОСТИ МУНИЦИПАЛЬНОЙ СЛУЖБЫ, СВЕДЕНИЙ О ДОХОДАХ, РАСХОДАХ, ОБ ИМУЩЕСТВЕ И ОБЯЗАТЕЛЬСТВАХ ИМУЩЕСТВЕННОГО ХАРАКТЕРА В МО «КОРСУКСКОЕ»  </w:t>
      </w:r>
    </w:p>
    <w:p w:rsidR="006E7290" w:rsidRPr="00995A70" w:rsidRDefault="006E7290" w:rsidP="00995A70">
      <w:pPr>
        <w:jc w:val="center"/>
        <w:rPr>
          <w:sz w:val="16"/>
          <w:szCs w:val="16"/>
          <w:lang w:eastAsia="en-US"/>
        </w:rPr>
      </w:pPr>
      <w:r w:rsidRPr="00995A70">
        <w:rPr>
          <w:sz w:val="16"/>
          <w:szCs w:val="16"/>
          <w:lang w:eastAsia="en-US"/>
        </w:rPr>
        <w:t xml:space="preserve"> </w:t>
      </w:r>
    </w:p>
    <w:p w:rsidR="006E7290" w:rsidRPr="00995A70" w:rsidRDefault="006E7290" w:rsidP="00995A70">
      <w:pPr>
        <w:jc w:val="center"/>
        <w:rPr>
          <w:sz w:val="16"/>
          <w:szCs w:val="16"/>
          <w:lang w:eastAsia="en-US"/>
        </w:rPr>
      </w:pPr>
    </w:p>
    <w:p w:rsidR="006E7290" w:rsidRPr="00995A70" w:rsidRDefault="006E7290" w:rsidP="00995A70">
      <w:pPr>
        <w:ind w:firstLine="709"/>
        <w:jc w:val="both"/>
        <w:rPr>
          <w:sz w:val="16"/>
          <w:szCs w:val="16"/>
          <w:lang w:eastAsia="en-US"/>
        </w:rPr>
      </w:pPr>
      <w:r w:rsidRPr="00995A70">
        <w:rPr>
          <w:sz w:val="16"/>
          <w:szCs w:val="16"/>
          <w:lang w:eastAsia="en-US"/>
        </w:rPr>
        <w:t xml:space="preserve">В соответствии со </w:t>
      </w:r>
      <w:proofErr w:type="spellStart"/>
      <w:r w:rsidRPr="00995A70">
        <w:rPr>
          <w:sz w:val="16"/>
          <w:szCs w:val="16"/>
          <w:lang w:eastAsia="en-US"/>
        </w:rPr>
        <w:t>ст.ст</w:t>
      </w:r>
      <w:proofErr w:type="spellEnd"/>
      <w:r w:rsidRPr="00995A70">
        <w:rPr>
          <w:sz w:val="16"/>
          <w:szCs w:val="16"/>
          <w:lang w:eastAsia="en-US"/>
        </w:rPr>
        <w:t>. 8.1, 12.1 Федерального закона от 25 декабря 2008 года № 273-ФЗ «О противодействии коррупции»,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ст.22 Федерального закона от 31.07.2020г. №259-ФЗ «О цифровых финансовых активах, цифровой валюте и о внесении изменений в отдельные законодательные акты Российской федерации» ст.37 Устава МО «Корсукское,</w:t>
      </w:r>
    </w:p>
    <w:p w:rsidR="006E7290" w:rsidRPr="00995A70" w:rsidRDefault="006E7290" w:rsidP="00995A70">
      <w:pPr>
        <w:ind w:firstLine="709"/>
        <w:jc w:val="both"/>
        <w:rPr>
          <w:sz w:val="16"/>
          <w:szCs w:val="16"/>
          <w:lang w:eastAsia="en-US"/>
        </w:rPr>
      </w:pPr>
    </w:p>
    <w:p w:rsidR="006E7290" w:rsidRPr="00995A70" w:rsidRDefault="006E7290" w:rsidP="00995A70">
      <w:pPr>
        <w:ind w:firstLine="709"/>
        <w:jc w:val="both"/>
        <w:rPr>
          <w:b/>
          <w:sz w:val="16"/>
          <w:szCs w:val="16"/>
          <w:lang w:eastAsia="en-US"/>
        </w:rPr>
      </w:pPr>
      <w:r w:rsidRPr="00995A70">
        <w:rPr>
          <w:sz w:val="16"/>
          <w:szCs w:val="16"/>
          <w:lang w:eastAsia="en-US"/>
        </w:rPr>
        <w:t xml:space="preserve">                                             </w:t>
      </w:r>
      <w:r w:rsidRPr="00995A70">
        <w:rPr>
          <w:b/>
          <w:sz w:val="16"/>
          <w:szCs w:val="16"/>
          <w:lang w:eastAsia="en-US"/>
        </w:rPr>
        <w:t>ПОСТАНОВЛЯЮ:</w:t>
      </w:r>
    </w:p>
    <w:p w:rsidR="006E7290" w:rsidRPr="00995A70" w:rsidRDefault="006E7290" w:rsidP="00995A70">
      <w:pPr>
        <w:ind w:firstLine="709"/>
        <w:jc w:val="both"/>
        <w:rPr>
          <w:b/>
          <w:sz w:val="16"/>
          <w:szCs w:val="16"/>
          <w:lang w:eastAsia="en-US"/>
        </w:rPr>
      </w:pPr>
    </w:p>
    <w:p w:rsidR="006E7290" w:rsidRPr="00995A70" w:rsidRDefault="006E7290" w:rsidP="00995A70">
      <w:pPr>
        <w:ind w:firstLine="709"/>
        <w:jc w:val="both"/>
        <w:rPr>
          <w:sz w:val="16"/>
          <w:szCs w:val="16"/>
          <w:lang w:eastAsia="en-US"/>
        </w:rPr>
      </w:pPr>
      <w:r w:rsidRPr="00995A70">
        <w:rPr>
          <w:sz w:val="16"/>
          <w:szCs w:val="16"/>
          <w:lang w:eastAsia="en-US"/>
        </w:rPr>
        <w:t>1.</w:t>
      </w:r>
      <w:r w:rsidRPr="00995A70">
        <w:rPr>
          <w:sz w:val="16"/>
          <w:szCs w:val="16"/>
          <w:lang w:eastAsia="en-US"/>
        </w:rPr>
        <w:tab/>
        <w:t>Внести изменения п.4 Положения о предоставлении лицами, замещающими должности муниципальной службы, сведений о доходах, расходах, об имуществе и обязательствах имущественного характера в МО «Корсукское», утв. постановлением МО «Корсукское» от 28.12.2015г. №45 (в ред. Постановления от 06.05.2020 №28), дополнив его п. «д» в следующей редакции «о наличии цифровой валюты».</w:t>
      </w:r>
    </w:p>
    <w:p w:rsidR="006E7290" w:rsidRPr="00995A70" w:rsidRDefault="006E7290" w:rsidP="00995A70">
      <w:pPr>
        <w:ind w:firstLine="709"/>
        <w:jc w:val="both"/>
        <w:rPr>
          <w:sz w:val="16"/>
          <w:szCs w:val="16"/>
          <w:lang w:eastAsia="en-US"/>
        </w:rPr>
      </w:pPr>
      <w:r w:rsidRPr="00995A70">
        <w:rPr>
          <w:sz w:val="16"/>
          <w:szCs w:val="16"/>
          <w:lang w:eastAsia="en-US"/>
        </w:rPr>
        <w:t xml:space="preserve">2. Настоящее постановление вступает в силу со дня его официального опубликования (обнародования).  </w:t>
      </w:r>
    </w:p>
    <w:p w:rsidR="006E7290" w:rsidRPr="00995A70" w:rsidRDefault="006E7290" w:rsidP="00995A70">
      <w:pPr>
        <w:ind w:firstLine="709"/>
        <w:jc w:val="both"/>
        <w:rPr>
          <w:sz w:val="16"/>
          <w:szCs w:val="16"/>
          <w:lang w:eastAsia="en-US"/>
        </w:rPr>
      </w:pPr>
      <w:r w:rsidRPr="00995A70">
        <w:rPr>
          <w:sz w:val="16"/>
          <w:szCs w:val="16"/>
          <w:lang w:eastAsia="en-US"/>
        </w:rPr>
        <w:t>3. Настоящее постановление опубликовать(обнародовать) в газете Вестник МО «Корсукское», на официальном сайте администрации МО «Корсукское».</w:t>
      </w:r>
    </w:p>
    <w:p w:rsidR="006E7290" w:rsidRPr="00995A70" w:rsidRDefault="006E7290" w:rsidP="00995A70">
      <w:pPr>
        <w:ind w:firstLine="709"/>
        <w:jc w:val="both"/>
        <w:rPr>
          <w:sz w:val="16"/>
          <w:szCs w:val="16"/>
          <w:lang w:eastAsia="en-US"/>
        </w:rPr>
      </w:pPr>
    </w:p>
    <w:p w:rsidR="006E7290" w:rsidRPr="00995A70" w:rsidRDefault="006E7290" w:rsidP="00995A70">
      <w:pPr>
        <w:ind w:firstLine="709"/>
        <w:jc w:val="both"/>
        <w:rPr>
          <w:sz w:val="16"/>
          <w:szCs w:val="16"/>
          <w:lang w:eastAsia="en-US"/>
        </w:rPr>
      </w:pPr>
    </w:p>
    <w:p w:rsidR="006E7290" w:rsidRPr="00995A70" w:rsidRDefault="006E7290" w:rsidP="00995A70">
      <w:pPr>
        <w:ind w:firstLine="709"/>
        <w:jc w:val="both"/>
        <w:rPr>
          <w:sz w:val="16"/>
          <w:szCs w:val="16"/>
          <w:lang w:eastAsia="en-US"/>
        </w:rPr>
      </w:pPr>
    </w:p>
    <w:p w:rsidR="006E7290" w:rsidRPr="00995A70" w:rsidRDefault="006E7290" w:rsidP="00995A70">
      <w:pPr>
        <w:ind w:firstLine="709"/>
        <w:jc w:val="both"/>
        <w:rPr>
          <w:sz w:val="16"/>
          <w:szCs w:val="16"/>
          <w:lang w:eastAsia="en-US"/>
        </w:rPr>
      </w:pPr>
    </w:p>
    <w:p w:rsidR="006E7290" w:rsidRPr="00995A70" w:rsidRDefault="006E7290" w:rsidP="00995A70">
      <w:pPr>
        <w:jc w:val="both"/>
        <w:rPr>
          <w:sz w:val="16"/>
          <w:szCs w:val="16"/>
          <w:lang w:eastAsia="en-US"/>
        </w:rPr>
      </w:pPr>
    </w:p>
    <w:p w:rsidR="006E7290" w:rsidRPr="00995A70" w:rsidRDefault="006E7290" w:rsidP="00995A70">
      <w:pPr>
        <w:jc w:val="both"/>
        <w:rPr>
          <w:sz w:val="16"/>
          <w:szCs w:val="16"/>
          <w:lang w:eastAsia="en-US"/>
        </w:rPr>
      </w:pPr>
    </w:p>
    <w:p w:rsidR="006E7290" w:rsidRPr="00995A70" w:rsidRDefault="006E7290" w:rsidP="00995A70">
      <w:pPr>
        <w:jc w:val="right"/>
        <w:rPr>
          <w:sz w:val="16"/>
          <w:szCs w:val="16"/>
          <w:lang w:eastAsia="en-US"/>
        </w:rPr>
      </w:pPr>
      <w:r w:rsidRPr="00995A70">
        <w:rPr>
          <w:sz w:val="16"/>
          <w:szCs w:val="16"/>
          <w:lang w:eastAsia="en-US"/>
        </w:rPr>
        <w:t xml:space="preserve">       Глава МО «Корсукское»  </w:t>
      </w:r>
    </w:p>
    <w:p w:rsidR="006E7290" w:rsidRPr="00995A70" w:rsidRDefault="006E7290" w:rsidP="00995A70">
      <w:pPr>
        <w:jc w:val="right"/>
        <w:rPr>
          <w:sz w:val="16"/>
          <w:szCs w:val="16"/>
          <w:lang w:eastAsia="en-US"/>
        </w:rPr>
      </w:pPr>
      <w:r w:rsidRPr="00995A70">
        <w:rPr>
          <w:sz w:val="16"/>
          <w:szCs w:val="16"/>
          <w:lang w:eastAsia="en-US"/>
        </w:rPr>
        <w:t xml:space="preserve">  Е.А. </w:t>
      </w:r>
      <w:proofErr w:type="spellStart"/>
      <w:r w:rsidRPr="00995A70">
        <w:rPr>
          <w:sz w:val="16"/>
          <w:szCs w:val="16"/>
          <w:lang w:eastAsia="en-US"/>
        </w:rPr>
        <w:t>Хаптахаев</w:t>
      </w:r>
      <w:proofErr w:type="spellEnd"/>
      <w:r w:rsidRPr="00995A70">
        <w:rPr>
          <w:sz w:val="16"/>
          <w:szCs w:val="16"/>
          <w:lang w:eastAsia="en-US"/>
        </w:rPr>
        <w:t> </w:t>
      </w:r>
    </w:p>
    <w:p w:rsidR="006E7290" w:rsidRPr="00995A70" w:rsidRDefault="006E7290" w:rsidP="00995A70">
      <w:pPr>
        <w:spacing w:after="160"/>
        <w:jc w:val="right"/>
        <w:rPr>
          <w:rFonts w:ascii="Arial" w:hAnsi="Arial" w:cs="Arial"/>
          <w:sz w:val="16"/>
          <w:szCs w:val="16"/>
          <w:lang w:eastAsia="en-US"/>
        </w:rPr>
      </w:pPr>
    </w:p>
    <w:p w:rsidR="00D60741" w:rsidRPr="00995A70" w:rsidRDefault="00D60741" w:rsidP="00995A70">
      <w:pPr>
        <w:rPr>
          <w:rFonts w:ascii="Arial" w:hAnsi="Arial" w:cs="Arial"/>
          <w:color w:val="483B3F"/>
          <w:sz w:val="16"/>
          <w:szCs w:val="16"/>
        </w:rPr>
      </w:pPr>
    </w:p>
    <w:p w:rsidR="00A66861" w:rsidRPr="00995A70" w:rsidRDefault="00A66861" w:rsidP="00995A70">
      <w:pPr>
        <w:rPr>
          <w:rFonts w:ascii="Arial" w:hAnsi="Arial" w:cs="Arial"/>
          <w:color w:val="483B3F"/>
          <w:sz w:val="16"/>
          <w:szCs w:val="16"/>
        </w:rPr>
      </w:pPr>
    </w:p>
    <w:p w:rsidR="00895A98" w:rsidRPr="00995A70" w:rsidRDefault="00895A98" w:rsidP="00995A70">
      <w:pPr>
        <w:rPr>
          <w:rFonts w:ascii="Arial" w:hAnsi="Arial" w:cs="Arial"/>
          <w:color w:val="483B3F"/>
          <w:sz w:val="16"/>
          <w:szCs w:val="16"/>
        </w:rPr>
      </w:pPr>
    </w:p>
    <w:p w:rsidR="00895A98" w:rsidRPr="00995A70" w:rsidRDefault="00895A98" w:rsidP="00995A70">
      <w:pPr>
        <w:rPr>
          <w:rFonts w:ascii="Arial" w:hAnsi="Arial" w:cs="Arial"/>
          <w:color w:val="483B3F"/>
          <w:sz w:val="16"/>
          <w:szCs w:val="16"/>
        </w:rPr>
      </w:pPr>
    </w:p>
    <w:p w:rsidR="00895A98" w:rsidRPr="00995A70" w:rsidRDefault="00895A98" w:rsidP="00995A70">
      <w:pPr>
        <w:rPr>
          <w:rFonts w:ascii="Arial" w:hAnsi="Arial" w:cs="Arial"/>
          <w:color w:val="483B3F"/>
          <w:sz w:val="16"/>
          <w:szCs w:val="16"/>
        </w:rPr>
      </w:pPr>
    </w:p>
    <w:p w:rsidR="00895A98" w:rsidRPr="00995A70" w:rsidRDefault="00895A98" w:rsidP="00995A70">
      <w:pPr>
        <w:rPr>
          <w:rFonts w:ascii="Arial" w:hAnsi="Arial" w:cs="Arial"/>
          <w:color w:val="483B3F"/>
          <w:sz w:val="16"/>
          <w:szCs w:val="16"/>
        </w:rPr>
      </w:pPr>
    </w:p>
    <w:p w:rsidR="00895A98" w:rsidRPr="00995A70" w:rsidRDefault="00895A98" w:rsidP="00995A70">
      <w:pPr>
        <w:rPr>
          <w:rFonts w:ascii="Arial" w:hAnsi="Arial" w:cs="Arial"/>
          <w:color w:val="483B3F"/>
          <w:sz w:val="16"/>
          <w:szCs w:val="16"/>
        </w:rPr>
      </w:pPr>
    </w:p>
    <w:p w:rsidR="00E04A9D" w:rsidRPr="00995A70" w:rsidRDefault="00E04A9D" w:rsidP="00995A70">
      <w:pPr>
        <w:rPr>
          <w:rFonts w:ascii="Arial" w:hAnsi="Arial" w:cs="Arial"/>
          <w:color w:val="483B3F"/>
          <w:sz w:val="16"/>
          <w:szCs w:val="16"/>
        </w:rPr>
      </w:pPr>
    </w:p>
    <w:p w:rsidR="006E7290" w:rsidRPr="00995A70" w:rsidRDefault="006E7290" w:rsidP="00995A70">
      <w:pPr>
        <w:rPr>
          <w:rFonts w:ascii="Arial" w:hAnsi="Arial" w:cs="Arial"/>
          <w:color w:val="483B3F"/>
          <w:sz w:val="16"/>
          <w:szCs w:val="16"/>
        </w:rPr>
      </w:pPr>
    </w:p>
    <w:p w:rsidR="006E7290" w:rsidRPr="00995A70" w:rsidRDefault="006E7290" w:rsidP="00995A70">
      <w:pPr>
        <w:widowControl w:val="0"/>
        <w:tabs>
          <w:tab w:val="left" w:pos="2205"/>
        </w:tabs>
        <w:jc w:val="center"/>
        <w:rPr>
          <w:b/>
          <w:sz w:val="16"/>
          <w:szCs w:val="16"/>
        </w:rPr>
      </w:pPr>
      <w:r w:rsidRPr="00995A70">
        <w:rPr>
          <w:b/>
          <w:sz w:val="16"/>
          <w:szCs w:val="16"/>
        </w:rPr>
        <w:t>09.03.2021г. №12</w:t>
      </w:r>
    </w:p>
    <w:p w:rsidR="006E7290" w:rsidRPr="00995A70" w:rsidRDefault="006E7290" w:rsidP="00995A70">
      <w:pPr>
        <w:widowControl w:val="0"/>
        <w:jc w:val="center"/>
        <w:rPr>
          <w:b/>
          <w:sz w:val="16"/>
          <w:szCs w:val="16"/>
        </w:rPr>
      </w:pPr>
      <w:r w:rsidRPr="00995A70">
        <w:rPr>
          <w:b/>
          <w:sz w:val="16"/>
          <w:szCs w:val="16"/>
        </w:rPr>
        <w:t>РОССИЙСКАЯ ФЕДЕРАЦИЯ</w:t>
      </w:r>
    </w:p>
    <w:p w:rsidR="006E7290" w:rsidRPr="00995A70" w:rsidRDefault="006E7290" w:rsidP="00995A70">
      <w:pPr>
        <w:widowControl w:val="0"/>
        <w:jc w:val="center"/>
        <w:outlineLvl w:val="0"/>
        <w:rPr>
          <w:b/>
          <w:sz w:val="16"/>
          <w:szCs w:val="16"/>
        </w:rPr>
      </w:pPr>
      <w:r w:rsidRPr="00995A70">
        <w:rPr>
          <w:b/>
          <w:sz w:val="16"/>
          <w:szCs w:val="16"/>
        </w:rPr>
        <w:t>ИРКУТСКАЯ ОБЛАСТЬ</w:t>
      </w:r>
    </w:p>
    <w:p w:rsidR="006E7290" w:rsidRPr="00995A70" w:rsidRDefault="006E7290" w:rsidP="00995A70">
      <w:pPr>
        <w:widowControl w:val="0"/>
        <w:jc w:val="center"/>
        <w:outlineLvl w:val="0"/>
        <w:rPr>
          <w:b/>
          <w:sz w:val="16"/>
          <w:szCs w:val="16"/>
        </w:rPr>
      </w:pPr>
      <w:r w:rsidRPr="00995A70">
        <w:rPr>
          <w:b/>
          <w:sz w:val="16"/>
          <w:szCs w:val="16"/>
        </w:rPr>
        <w:t>ЭХИРИТ-БУЛАГАТСКИЙ РАЙОН</w:t>
      </w:r>
    </w:p>
    <w:p w:rsidR="006E7290" w:rsidRPr="00995A70" w:rsidRDefault="006E7290" w:rsidP="00995A70">
      <w:pPr>
        <w:widowControl w:val="0"/>
        <w:tabs>
          <w:tab w:val="left" w:pos="720"/>
        </w:tabs>
        <w:jc w:val="center"/>
        <w:outlineLvl w:val="0"/>
        <w:rPr>
          <w:b/>
          <w:sz w:val="16"/>
          <w:szCs w:val="16"/>
        </w:rPr>
      </w:pPr>
      <w:r w:rsidRPr="00995A70">
        <w:rPr>
          <w:b/>
          <w:sz w:val="16"/>
          <w:szCs w:val="16"/>
        </w:rPr>
        <w:t>МУНИЦИПАЛЬНОЕ ОБРАЗОВАНИЕ «КОРСУКСКОЕ»</w:t>
      </w:r>
    </w:p>
    <w:p w:rsidR="006E7290" w:rsidRPr="00995A70" w:rsidRDefault="006E7290" w:rsidP="00995A70">
      <w:pPr>
        <w:widowControl w:val="0"/>
        <w:jc w:val="center"/>
        <w:outlineLvl w:val="0"/>
        <w:rPr>
          <w:b/>
          <w:sz w:val="16"/>
          <w:szCs w:val="16"/>
        </w:rPr>
      </w:pPr>
      <w:r w:rsidRPr="00995A70">
        <w:rPr>
          <w:b/>
          <w:sz w:val="16"/>
          <w:szCs w:val="16"/>
        </w:rPr>
        <w:t>АДМИНИСТРАЦИЯ</w:t>
      </w:r>
    </w:p>
    <w:p w:rsidR="006E7290" w:rsidRPr="00995A70" w:rsidRDefault="006E7290" w:rsidP="00995A70">
      <w:pPr>
        <w:widowControl w:val="0"/>
        <w:jc w:val="center"/>
        <w:outlineLvl w:val="0"/>
        <w:rPr>
          <w:b/>
          <w:sz w:val="16"/>
          <w:szCs w:val="16"/>
        </w:rPr>
      </w:pPr>
      <w:r w:rsidRPr="00995A70">
        <w:rPr>
          <w:b/>
          <w:sz w:val="16"/>
          <w:szCs w:val="16"/>
        </w:rPr>
        <w:t>ПОСТАНОВЛЕНИЕ</w:t>
      </w:r>
    </w:p>
    <w:p w:rsidR="006E7290" w:rsidRPr="00995A70" w:rsidRDefault="006E7290" w:rsidP="00995A70">
      <w:pPr>
        <w:widowControl w:val="0"/>
        <w:rPr>
          <w:sz w:val="16"/>
          <w:szCs w:val="16"/>
        </w:rPr>
      </w:pPr>
    </w:p>
    <w:p w:rsidR="006E7290" w:rsidRPr="00995A70" w:rsidRDefault="006E7290" w:rsidP="00995A70">
      <w:pPr>
        <w:widowControl w:val="0"/>
        <w:tabs>
          <w:tab w:val="left" w:pos="1843"/>
        </w:tabs>
        <w:jc w:val="center"/>
        <w:rPr>
          <w:b/>
          <w:sz w:val="16"/>
          <w:szCs w:val="16"/>
        </w:rPr>
      </w:pPr>
      <w:r w:rsidRPr="00995A70">
        <w:rPr>
          <w:b/>
          <w:sz w:val="16"/>
          <w:szCs w:val="16"/>
        </w:rPr>
        <w:t>О ВНЕСЕНИИ ИЗМЕНЕНИЙ В ПОСТАНОВЛЕНИЕ АДМИНИСТРАЦИИ МУНИЦИПАЛЬНОГО ОБРАЗОВАНИЯ «КОРСУКСКОЕ» ОТ 22.01.2018Г. №5</w:t>
      </w:r>
    </w:p>
    <w:p w:rsidR="006E7290" w:rsidRPr="00995A70" w:rsidRDefault="006E7290" w:rsidP="00995A70">
      <w:pPr>
        <w:widowControl w:val="0"/>
        <w:ind w:firstLine="709"/>
        <w:jc w:val="both"/>
        <w:rPr>
          <w:sz w:val="16"/>
          <w:szCs w:val="16"/>
        </w:rPr>
      </w:pPr>
      <w:r w:rsidRPr="00995A70">
        <w:rPr>
          <w:sz w:val="16"/>
          <w:szCs w:val="16"/>
        </w:rPr>
        <w:t>В соответствии со статьей 57</w:t>
      </w:r>
      <w:r w:rsidRPr="00995A70">
        <w:rPr>
          <w:sz w:val="16"/>
          <w:szCs w:val="16"/>
          <w:vertAlign w:val="superscript"/>
        </w:rPr>
        <w:t>3</w:t>
      </w:r>
      <w:r w:rsidRPr="00995A70">
        <w:rPr>
          <w:sz w:val="16"/>
          <w:szCs w:val="16"/>
        </w:rPr>
        <w:t xml:space="preserve"> Градостроительного кодекса Российской Федерации, Федеральным законом от 27 июля 2010 года №210</w:t>
      </w:r>
      <w:r w:rsidRPr="00995A70">
        <w:rPr>
          <w:sz w:val="16"/>
          <w:szCs w:val="16"/>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«Корсукское» </w:t>
      </w:r>
      <w:r w:rsidRPr="00995A70">
        <w:rPr>
          <w:color w:val="000000"/>
          <w:sz w:val="16"/>
          <w:szCs w:val="16"/>
        </w:rPr>
        <w:t xml:space="preserve">от 16.04.2018г. № 37, </w:t>
      </w:r>
      <w:r w:rsidRPr="00995A70">
        <w:rPr>
          <w:sz w:val="16"/>
          <w:szCs w:val="16"/>
        </w:rPr>
        <w:t>руководствуясь Уставом муниципального образования «Корсукское»,  администрация муниципального образования «Корсукское»</w:t>
      </w:r>
    </w:p>
    <w:p w:rsidR="006E7290" w:rsidRPr="00995A70" w:rsidRDefault="006E7290" w:rsidP="00995A70">
      <w:pPr>
        <w:widowControl w:val="0"/>
        <w:rPr>
          <w:sz w:val="16"/>
          <w:szCs w:val="16"/>
        </w:rPr>
      </w:pPr>
    </w:p>
    <w:p w:rsidR="006E7290" w:rsidRPr="00995A70" w:rsidRDefault="006E7290" w:rsidP="00995A70">
      <w:pPr>
        <w:widowControl w:val="0"/>
        <w:jc w:val="center"/>
        <w:rPr>
          <w:sz w:val="16"/>
          <w:szCs w:val="16"/>
        </w:rPr>
      </w:pPr>
      <w:r w:rsidRPr="00995A70">
        <w:rPr>
          <w:sz w:val="16"/>
          <w:szCs w:val="16"/>
        </w:rPr>
        <w:t>ПОСТАНОВЛЯЕТ:</w:t>
      </w:r>
    </w:p>
    <w:p w:rsidR="006E7290" w:rsidRPr="00995A70" w:rsidRDefault="006E7290" w:rsidP="00995A70">
      <w:pPr>
        <w:widowControl w:val="0"/>
        <w:autoSpaceDE w:val="0"/>
        <w:autoSpaceDN w:val="0"/>
        <w:ind w:firstLine="540"/>
        <w:jc w:val="both"/>
        <w:rPr>
          <w:sz w:val="16"/>
          <w:szCs w:val="16"/>
        </w:rPr>
      </w:pPr>
    </w:p>
    <w:p w:rsidR="006E7290" w:rsidRPr="00995A70" w:rsidRDefault="006E7290" w:rsidP="00995A70">
      <w:pPr>
        <w:widowControl w:val="0"/>
        <w:autoSpaceDE w:val="0"/>
        <w:autoSpaceDN w:val="0"/>
        <w:ind w:firstLine="540"/>
        <w:jc w:val="both"/>
        <w:rPr>
          <w:sz w:val="16"/>
          <w:szCs w:val="16"/>
        </w:rPr>
      </w:pPr>
      <w:r w:rsidRPr="00995A70">
        <w:rPr>
          <w:sz w:val="16"/>
          <w:szCs w:val="16"/>
        </w:rPr>
        <w:t>1. Внести изменения в постановление администрации муниципального образования «Корсукское» от 22.01.2018г. №5 «Об утверждении административного регламента по предоставлению муниципальной услуги «Выдача градостроительного плана земельного участка, расположенного на территории муниципального образования «Корсукское»:</w:t>
      </w:r>
    </w:p>
    <w:p w:rsidR="006E7290" w:rsidRPr="00995A70" w:rsidRDefault="006E7290" w:rsidP="00995A70">
      <w:pPr>
        <w:widowControl w:val="0"/>
        <w:autoSpaceDE w:val="0"/>
        <w:autoSpaceDN w:val="0"/>
        <w:ind w:firstLine="540"/>
        <w:jc w:val="both"/>
        <w:rPr>
          <w:sz w:val="16"/>
          <w:szCs w:val="16"/>
        </w:rPr>
      </w:pPr>
      <w:r w:rsidRPr="00995A70">
        <w:rPr>
          <w:sz w:val="16"/>
          <w:szCs w:val="16"/>
        </w:rPr>
        <w:t>1.1. Наименование постановления изложить в следующей редакции:</w:t>
      </w:r>
      <w:r w:rsidRPr="00995A70">
        <w:rPr>
          <w:b/>
          <w:sz w:val="16"/>
          <w:szCs w:val="16"/>
        </w:rPr>
        <w:t xml:space="preserve"> </w:t>
      </w:r>
      <w:r w:rsidRPr="00995A70">
        <w:rPr>
          <w:sz w:val="16"/>
          <w:szCs w:val="16"/>
        </w:rPr>
        <w:t>«Об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в границах муниципального образования «Корсукское»;</w:t>
      </w:r>
    </w:p>
    <w:p w:rsidR="006E7290" w:rsidRPr="00995A70" w:rsidRDefault="006E7290" w:rsidP="00995A70">
      <w:pPr>
        <w:widowControl w:val="0"/>
        <w:autoSpaceDE w:val="0"/>
        <w:autoSpaceDN w:val="0"/>
        <w:ind w:firstLine="540"/>
        <w:jc w:val="both"/>
        <w:rPr>
          <w:sz w:val="16"/>
          <w:szCs w:val="16"/>
        </w:rPr>
      </w:pPr>
      <w:r w:rsidRPr="00995A70">
        <w:rPr>
          <w:sz w:val="16"/>
          <w:szCs w:val="16"/>
        </w:rPr>
        <w:t>1.2. Пункт 1 постановления изложить в следующей редакции:</w:t>
      </w:r>
    </w:p>
    <w:p w:rsidR="006E7290" w:rsidRPr="00995A70" w:rsidRDefault="006E7290" w:rsidP="00995A70">
      <w:pPr>
        <w:widowControl w:val="0"/>
        <w:autoSpaceDE w:val="0"/>
        <w:autoSpaceDN w:val="0"/>
        <w:ind w:firstLine="540"/>
        <w:jc w:val="both"/>
        <w:rPr>
          <w:sz w:val="16"/>
          <w:szCs w:val="16"/>
        </w:rPr>
      </w:pPr>
      <w:r w:rsidRPr="00995A70">
        <w:rPr>
          <w:sz w:val="16"/>
          <w:szCs w:val="16"/>
        </w:rPr>
        <w:t>«Утвердить административный регламент предоставления муниципальной услуги «Выдача градостроительного плана земельного участка, расположенного в границах муниципального образования «Корсукское» согласно приложению №1»;</w:t>
      </w:r>
    </w:p>
    <w:p w:rsidR="006E7290" w:rsidRPr="00995A70" w:rsidRDefault="006E7290" w:rsidP="00995A70">
      <w:pPr>
        <w:widowControl w:val="0"/>
        <w:autoSpaceDE w:val="0"/>
        <w:autoSpaceDN w:val="0"/>
        <w:ind w:firstLine="540"/>
        <w:jc w:val="both"/>
        <w:rPr>
          <w:sz w:val="16"/>
          <w:szCs w:val="16"/>
        </w:rPr>
      </w:pPr>
      <w:r w:rsidRPr="00995A70">
        <w:rPr>
          <w:sz w:val="16"/>
          <w:szCs w:val="16"/>
        </w:rPr>
        <w:t xml:space="preserve">1.3. Административный регламент предоставления муниципальной услуги «Выдача градостроительного плана земельного </w:t>
      </w:r>
      <w:r w:rsidRPr="00995A70">
        <w:rPr>
          <w:sz w:val="16"/>
          <w:szCs w:val="16"/>
        </w:rPr>
        <w:lastRenderedPageBreak/>
        <w:t>участка, расположенного в границах муниципального образования «Корсукское» изложить в новой редакции (приложение №1).</w:t>
      </w:r>
    </w:p>
    <w:p w:rsidR="006E7290" w:rsidRPr="00995A70" w:rsidRDefault="006E7290" w:rsidP="00995A70">
      <w:pPr>
        <w:widowControl w:val="0"/>
        <w:autoSpaceDE w:val="0"/>
        <w:autoSpaceDN w:val="0"/>
        <w:ind w:firstLine="540"/>
        <w:jc w:val="both"/>
        <w:rPr>
          <w:sz w:val="16"/>
          <w:szCs w:val="16"/>
        </w:rPr>
      </w:pPr>
      <w:r w:rsidRPr="00995A70">
        <w:rPr>
          <w:sz w:val="16"/>
          <w:szCs w:val="16"/>
        </w:rPr>
        <w:t>2. Опубликовать настоящее постановление в газете «Вестник МО «Корсукское», разместить на официальном сайте администрации муниципального образования «Корсукское» в информационно-телекоммуникационной сети «Интернет».</w:t>
      </w:r>
    </w:p>
    <w:p w:rsidR="006E7290" w:rsidRPr="00995A70" w:rsidRDefault="006E7290" w:rsidP="00995A70">
      <w:pPr>
        <w:widowControl w:val="0"/>
        <w:autoSpaceDE w:val="0"/>
        <w:autoSpaceDN w:val="0"/>
        <w:ind w:firstLine="540"/>
        <w:jc w:val="both"/>
        <w:rPr>
          <w:sz w:val="16"/>
          <w:szCs w:val="16"/>
        </w:rPr>
      </w:pPr>
      <w:r w:rsidRPr="00995A70">
        <w:rPr>
          <w:sz w:val="16"/>
          <w:szCs w:val="16"/>
        </w:rPr>
        <w:t>3. Настоящее постановление вступает в силу после дня его официального опубликования.</w:t>
      </w:r>
    </w:p>
    <w:p w:rsidR="006E7290" w:rsidRPr="00995A70" w:rsidRDefault="006E7290" w:rsidP="00995A70">
      <w:pPr>
        <w:widowControl w:val="0"/>
        <w:autoSpaceDE w:val="0"/>
        <w:autoSpaceDN w:val="0"/>
        <w:ind w:firstLine="540"/>
        <w:jc w:val="both"/>
        <w:rPr>
          <w:sz w:val="16"/>
          <w:szCs w:val="16"/>
        </w:rPr>
      </w:pPr>
      <w:r w:rsidRPr="00995A70">
        <w:rPr>
          <w:sz w:val="16"/>
          <w:szCs w:val="16"/>
        </w:rPr>
        <w:t>4. Контроль за исполнением настоящего постановления оставляю за собой.</w:t>
      </w:r>
    </w:p>
    <w:p w:rsidR="006E7290" w:rsidRPr="00995A70" w:rsidRDefault="006E7290" w:rsidP="00995A70">
      <w:pPr>
        <w:widowControl w:val="0"/>
        <w:autoSpaceDE w:val="0"/>
        <w:autoSpaceDN w:val="0"/>
        <w:jc w:val="both"/>
        <w:rPr>
          <w:sz w:val="16"/>
          <w:szCs w:val="16"/>
        </w:rPr>
      </w:pPr>
    </w:p>
    <w:p w:rsidR="006E7290" w:rsidRPr="00995A70" w:rsidRDefault="006E7290" w:rsidP="00995A70">
      <w:pPr>
        <w:widowControl w:val="0"/>
        <w:autoSpaceDE w:val="0"/>
        <w:autoSpaceDN w:val="0"/>
        <w:jc w:val="right"/>
        <w:rPr>
          <w:sz w:val="16"/>
          <w:szCs w:val="16"/>
        </w:rPr>
      </w:pPr>
      <w:r w:rsidRPr="00995A70">
        <w:rPr>
          <w:sz w:val="16"/>
          <w:szCs w:val="16"/>
        </w:rPr>
        <w:t>Глава муниципального образования</w:t>
      </w:r>
    </w:p>
    <w:p w:rsidR="006E7290" w:rsidRPr="00995A70" w:rsidRDefault="006E7290" w:rsidP="00995A70">
      <w:pPr>
        <w:widowControl w:val="0"/>
        <w:autoSpaceDE w:val="0"/>
        <w:autoSpaceDN w:val="0"/>
        <w:jc w:val="right"/>
        <w:rPr>
          <w:sz w:val="16"/>
          <w:szCs w:val="16"/>
        </w:rPr>
      </w:pPr>
      <w:r w:rsidRPr="00995A70">
        <w:rPr>
          <w:sz w:val="16"/>
          <w:szCs w:val="16"/>
        </w:rPr>
        <w:t>«Корсукское»</w:t>
      </w:r>
      <w:r w:rsidRPr="00995A70">
        <w:rPr>
          <w:sz w:val="16"/>
          <w:szCs w:val="16"/>
        </w:rPr>
        <w:tab/>
        <w:t xml:space="preserve">Е.А. </w:t>
      </w:r>
      <w:proofErr w:type="spellStart"/>
      <w:r w:rsidRPr="00995A70">
        <w:rPr>
          <w:sz w:val="16"/>
          <w:szCs w:val="16"/>
        </w:rPr>
        <w:t>Хаптахаев</w:t>
      </w:r>
      <w:proofErr w:type="spellEnd"/>
      <w:r w:rsidRPr="00995A70">
        <w:rPr>
          <w:sz w:val="16"/>
          <w:szCs w:val="16"/>
        </w:rPr>
        <w:t xml:space="preserve"> </w:t>
      </w:r>
    </w:p>
    <w:p w:rsidR="006E7290" w:rsidRPr="00995A70" w:rsidRDefault="006E7290" w:rsidP="00995A70">
      <w:pPr>
        <w:ind w:firstLine="720"/>
        <w:jc w:val="both"/>
        <w:rPr>
          <w:sz w:val="16"/>
          <w:szCs w:val="16"/>
        </w:rPr>
      </w:pPr>
    </w:p>
    <w:p w:rsidR="006E7290" w:rsidRPr="00995A70" w:rsidRDefault="006E7290" w:rsidP="00995A70">
      <w:pPr>
        <w:ind w:firstLine="720"/>
        <w:jc w:val="right"/>
        <w:rPr>
          <w:sz w:val="16"/>
          <w:szCs w:val="16"/>
        </w:rPr>
      </w:pPr>
    </w:p>
    <w:p w:rsidR="006E7290" w:rsidRPr="00995A70" w:rsidRDefault="006E7290" w:rsidP="00995A70">
      <w:pPr>
        <w:autoSpaceDE w:val="0"/>
        <w:autoSpaceDN w:val="0"/>
        <w:ind w:left="5103"/>
        <w:jc w:val="right"/>
        <w:rPr>
          <w:kern w:val="2"/>
          <w:sz w:val="16"/>
          <w:szCs w:val="16"/>
        </w:rPr>
      </w:pPr>
      <w:r w:rsidRPr="00995A70">
        <w:rPr>
          <w:kern w:val="2"/>
          <w:sz w:val="16"/>
          <w:szCs w:val="16"/>
        </w:rPr>
        <w:t>Приложение №1 к</w:t>
      </w:r>
    </w:p>
    <w:p w:rsidR="006E7290" w:rsidRPr="00995A70" w:rsidRDefault="006E7290" w:rsidP="00995A70">
      <w:pPr>
        <w:autoSpaceDE w:val="0"/>
        <w:autoSpaceDN w:val="0"/>
        <w:ind w:left="5103"/>
        <w:jc w:val="right"/>
        <w:rPr>
          <w:b/>
          <w:color w:val="000000"/>
          <w:kern w:val="2"/>
          <w:sz w:val="16"/>
          <w:szCs w:val="16"/>
          <w:highlight w:val="yellow"/>
        </w:rPr>
      </w:pPr>
      <w:r w:rsidRPr="00995A70">
        <w:rPr>
          <w:kern w:val="2"/>
          <w:sz w:val="16"/>
          <w:szCs w:val="16"/>
        </w:rPr>
        <w:t xml:space="preserve">постановлению </w:t>
      </w:r>
      <w:r w:rsidRPr="00995A70">
        <w:rPr>
          <w:rFonts w:eastAsia="Calibri"/>
          <w:bCs/>
          <w:kern w:val="2"/>
          <w:sz w:val="16"/>
          <w:szCs w:val="16"/>
          <w:lang w:eastAsia="en-US"/>
        </w:rPr>
        <w:t>администрации</w:t>
      </w:r>
      <w:r w:rsidRPr="00995A70">
        <w:rPr>
          <w:rFonts w:eastAsia="Calibri"/>
          <w:bCs/>
          <w:i/>
          <w:kern w:val="2"/>
          <w:sz w:val="16"/>
          <w:szCs w:val="16"/>
          <w:lang w:eastAsia="en-US"/>
        </w:rPr>
        <w:t xml:space="preserve"> муниципального образования «Корсукское» </w:t>
      </w:r>
      <w:r w:rsidRPr="00995A70">
        <w:rPr>
          <w:color w:val="000000"/>
          <w:kern w:val="2"/>
          <w:sz w:val="16"/>
          <w:szCs w:val="16"/>
        </w:rPr>
        <w:t>от 09.03.2021г.№12</w:t>
      </w:r>
    </w:p>
    <w:p w:rsidR="006E7290" w:rsidRPr="00995A70" w:rsidRDefault="006E7290" w:rsidP="00995A70">
      <w:pPr>
        <w:keepNext/>
        <w:autoSpaceDE w:val="0"/>
        <w:autoSpaceDN w:val="0"/>
        <w:jc w:val="center"/>
        <w:rPr>
          <w:color w:val="000000"/>
          <w:kern w:val="2"/>
          <w:sz w:val="16"/>
          <w:szCs w:val="16"/>
        </w:rPr>
      </w:pPr>
      <w:r w:rsidRPr="00995A70">
        <w:rPr>
          <w:color w:val="000000"/>
          <w:kern w:val="2"/>
          <w:sz w:val="16"/>
          <w:szCs w:val="16"/>
        </w:rPr>
        <w:t>АДМИНИСТРАТИВНЫЙ РЕГЛАМЕНТ</w:t>
      </w:r>
    </w:p>
    <w:p w:rsidR="006E7290" w:rsidRPr="00995A70" w:rsidRDefault="006E7290" w:rsidP="00995A70">
      <w:pPr>
        <w:jc w:val="center"/>
        <w:rPr>
          <w:kern w:val="2"/>
          <w:sz w:val="16"/>
          <w:szCs w:val="16"/>
        </w:rPr>
      </w:pPr>
      <w:r w:rsidRPr="00995A70">
        <w:rPr>
          <w:kern w:val="2"/>
          <w:sz w:val="16"/>
          <w:szCs w:val="16"/>
        </w:rPr>
        <w:t xml:space="preserve">ПРЕДОСТАВЛЕНИЯ МУНИЦИПАЛЬНОЙ УСЛУГИ </w:t>
      </w:r>
    </w:p>
    <w:p w:rsidR="006E7290" w:rsidRPr="00995A70" w:rsidRDefault="006E7290" w:rsidP="00995A70">
      <w:pPr>
        <w:jc w:val="center"/>
        <w:rPr>
          <w:kern w:val="2"/>
          <w:sz w:val="16"/>
          <w:szCs w:val="16"/>
        </w:rPr>
      </w:pPr>
      <w:r w:rsidRPr="00995A70">
        <w:rPr>
          <w:kern w:val="2"/>
          <w:sz w:val="16"/>
          <w:szCs w:val="16"/>
        </w:rPr>
        <w:t>«ВЫДАЧА ГРАДОСТРОИТЕЛЬНОГО ПЛАНА ЗЕМЕЛЬНОГО УЧАСТКА, РАСПОЛОЖЕННОГО В ГРАНИЦАХ МУНИЦИПАЛЬНОГО ОБРАЗОВАНИЯ «КОРСУКСКОЕ»</w:t>
      </w:r>
      <w:r w:rsidRPr="00995A70">
        <w:rPr>
          <w:kern w:val="2"/>
          <w:sz w:val="16"/>
          <w:szCs w:val="16"/>
        </w:rPr>
        <w:br/>
      </w:r>
    </w:p>
    <w:p w:rsidR="006E7290" w:rsidRPr="00995A70" w:rsidRDefault="006E7290" w:rsidP="00995A70">
      <w:pPr>
        <w:keepNext/>
        <w:jc w:val="center"/>
        <w:rPr>
          <w:kern w:val="2"/>
          <w:sz w:val="16"/>
          <w:szCs w:val="16"/>
        </w:rPr>
      </w:pPr>
      <w:r w:rsidRPr="00995A70">
        <w:rPr>
          <w:kern w:val="2"/>
          <w:sz w:val="16"/>
          <w:szCs w:val="16"/>
        </w:rPr>
        <w:t>РАЗДЕЛ I. ОБЩИЕ ПОЛОЖЕНИЯ</w:t>
      </w:r>
    </w:p>
    <w:p w:rsidR="006E7290" w:rsidRPr="00995A70" w:rsidRDefault="006E7290" w:rsidP="00995A70">
      <w:pPr>
        <w:keepNext/>
        <w:keepLines/>
        <w:autoSpaceDE w:val="0"/>
        <w:autoSpaceDN w:val="0"/>
        <w:ind w:firstLine="709"/>
        <w:jc w:val="center"/>
        <w:rPr>
          <w:kern w:val="2"/>
          <w:sz w:val="16"/>
          <w:szCs w:val="16"/>
        </w:rPr>
      </w:pPr>
    </w:p>
    <w:p w:rsidR="006E7290" w:rsidRPr="00995A70" w:rsidRDefault="006E7290" w:rsidP="00995A70">
      <w:pPr>
        <w:keepNext/>
        <w:keepLines/>
        <w:autoSpaceDE w:val="0"/>
        <w:autoSpaceDN w:val="0"/>
        <w:jc w:val="center"/>
        <w:outlineLvl w:val="2"/>
        <w:rPr>
          <w:kern w:val="2"/>
          <w:sz w:val="16"/>
          <w:szCs w:val="16"/>
        </w:rPr>
      </w:pPr>
      <w:r w:rsidRPr="00995A70">
        <w:rPr>
          <w:kern w:val="2"/>
          <w:sz w:val="16"/>
          <w:szCs w:val="16"/>
        </w:rPr>
        <w:t>Глава 1. Предмет регулирования административного регламента</w:t>
      </w:r>
    </w:p>
    <w:p w:rsidR="006E7290" w:rsidRPr="00995A70" w:rsidRDefault="006E7290" w:rsidP="00995A70">
      <w:pPr>
        <w:keepNext/>
        <w:keepLines/>
        <w:autoSpaceDE w:val="0"/>
        <w:autoSpaceDN w:val="0"/>
        <w:ind w:firstLine="709"/>
        <w:jc w:val="both"/>
        <w:rPr>
          <w:kern w:val="2"/>
          <w:sz w:val="16"/>
          <w:szCs w:val="16"/>
        </w:rPr>
      </w:pPr>
    </w:p>
    <w:p w:rsidR="006E7290" w:rsidRPr="00995A70" w:rsidRDefault="006E7290" w:rsidP="00995A70">
      <w:pPr>
        <w:ind w:firstLine="709"/>
        <w:jc w:val="both"/>
        <w:rPr>
          <w:rFonts w:eastAsia="Calibri"/>
          <w:sz w:val="16"/>
          <w:szCs w:val="16"/>
          <w:lang w:eastAsia="en-US"/>
        </w:rPr>
      </w:pPr>
      <w:r w:rsidRPr="00995A70">
        <w:rPr>
          <w:kern w:val="2"/>
          <w:sz w:val="16"/>
          <w:szCs w:val="16"/>
        </w:rPr>
        <w:t xml:space="preserve">1. Настоящий административный регламент </w:t>
      </w:r>
      <w:r w:rsidRPr="00995A70">
        <w:rPr>
          <w:rFonts w:eastAsia="Calibri"/>
          <w:bCs/>
          <w:kern w:val="2"/>
          <w:sz w:val="16"/>
          <w:szCs w:val="16"/>
          <w:lang w:eastAsia="en-US"/>
        </w:rPr>
        <w:t xml:space="preserve">предоставления муниципальной услуги  «Выдача градостроительного плана земельного участка, расположенного в границах муниципального образования «Корсукское» (далее – административный регламент) </w:t>
      </w:r>
      <w:r w:rsidRPr="00995A70">
        <w:rPr>
          <w:kern w:val="2"/>
          <w:sz w:val="16"/>
          <w:szCs w:val="16"/>
        </w:rPr>
        <w:t xml:space="preserve">устанавливает порядок и стандарт предоставления муниципальной услуги, в том числе </w:t>
      </w:r>
      <w:r w:rsidRPr="00995A70">
        <w:rPr>
          <w:rFonts w:eastAsia="Calibri"/>
          <w:bCs/>
          <w:kern w:val="2"/>
          <w:sz w:val="16"/>
          <w:szCs w:val="16"/>
          <w:lang w:eastAsia="en-US"/>
        </w:rPr>
        <w:t>порядок взаимодействия администрации муниципального образования «Корсукское»</w:t>
      </w:r>
      <w:r w:rsidRPr="00995A70">
        <w:rPr>
          <w:rFonts w:eastAsia="Calibri"/>
          <w:bCs/>
          <w:i/>
          <w:kern w:val="2"/>
          <w:sz w:val="16"/>
          <w:szCs w:val="16"/>
          <w:lang w:eastAsia="en-US"/>
        </w:rPr>
        <w:t xml:space="preserve"> </w:t>
      </w:r>
      <w:r w:rsidRPr="00995A70">
        <w:rPr>
          <w:rFonts w:eastAsia="Calibri"/>
          <w:bCs/>
          <w:kern w:val="2"/>
          <w:sz w:val="16"/>
          <w:szCs w:val="16"/>
          <w:lang w:eastAsia="en-US"/>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 расположенного в границах муниципального образования</w:t>
      </w:r>
      <w:r w:rsidRPr="00995A70">
        <w:rPr>
          <w:rFonts w:eastAsia="Calibri"/>
          <w:bCs/>
          <w:i/>
          <w:kern w:val="2"/>
          <w:sz w:val="16"/>
          <w:szCs w:val="16"/>
          <w:lang w:eastAsia="en-US"/>
        </w:rPr>
        <w:t xml:space="preserve"> </w:t>
      </w:r>
      <w:r w:rsidRPr="00995A70">
        <w:rPr>
          <w:rFonts w:eastAsia="Calibri"/>
          <w:bCs/>
          <w:kern w:val="2"/>
          <w:sz w:val="16"/>
          <w:szCs w:val="16"/>
          <w:lang w:eastAsia="en-US"/>
        </w:rPr>
        <w:t>«Корсукское»</w:t>
      </w:r>
      <w:r w:rsidRPr="00995A70">
        <w:rPr>
          <w:rFonts w:eastAsia="Calibri"/>
          <w:bCs/>
          <w:i/>
          <w:kern w:val="2"/>
          <w:sz w:val="16"/>
          <w:szCs w:val="16"/>
          <w:lang w:eastAsia="en-US"/>
        </w:rPr>
        <w:t xml:space="preserve"> </w:t>
      </w:r>
      <w:r w:rsidRPr="00995A70">
        <w:rPr>
          <w:rFonts w:eastAsia="Calibri"/>
          <w:bCs/>
          <w:kern w:val="2"/>
          <w:sz w:val="16"/>
          <w:szCs w:val="16"/>
          <w:lang w:eastAsia="en-US"/>
        </w:rPr>
        <w:t>(далее – муниципальное образование)</w:t>
      </w:r>
      <w:r w:rsidRPr="00995A70">
        <w:rPr>
          <w:i/>
          <w:kern w:val="2"/>
          <w:sz w:val="16"/>
          <w:szCs w:val="16"/>
        </w:rPr>
        <w:t>.</w:t>
      </w:r>
    </w:p>
    <w:p w:rsidR="006E7290" w:rsidRPr="00995A70" w:rsidRDefault="006E7290" w:rsidP="00995A70">
      <w:pPr>
        <w:autoSpaceDE w:val="0"/>
        <w:autoSpaceDN w:val="0"/>
        <w:ind w:firstLine="709"/>
        <w:jc w:val="both"/>
        <w:rPr>
          <w:kern w:val="2"/>
          <w:sz w:val="16"/>
          <w:szCs w:val="16"/>
        </w:rPr>
      </w:pPr>
      <w:r w:rsidRPr="00995A70">
        <w:rPr>
          <w:kern w:val="2"/>
          <w:sz w:val="16"/>
          <w:szCs w:val="16"/>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E7290" w:rsidRPr="00995A70" w:rsidRDefault="006E7290" w:rsidP="00995A70">
      <w:pPr>
        <w:autoSpaceDE w:val="0"/>
        <w:autoSpaceDN w:val="0"/>
        <w:jc w:val="center"/>
        <w:outlineLvl w:val="2"/>
        <w:rPr>
          <w:kern w:val="2"/>
          <w:sz w:val="16"/>
          <w:szCs w:val="16"/>
        </w:rPr>
      </w:pPr>
    </w:p>
    <w:p w:rsidR="006E7290" w:rsidRPr="00995A70" w:rsidRDefault="006E7290" w:rsidP="00995A70">
      <w:pPr>
        <w:keepNext/>
        <w:keepLines/>
        <w:autoSpaceDE w:val="0"/>
        <w:autoSpaceDN w:val="0"/>
        <w:jc w:val="center"/>
        <w:outlineLvl w:val="2"/>
        <w:rPr>
          <w:kern w:val="2"/>
          <w:sz w:val="16"/>
          <w:szCs w:val="16"/>
        </w:rPr>
      </w:pPr>
      <w:r w:rsidRPr="00995A70">
        <w:rPr>
          <w:kern w:val="2"/>
          <w:sz w:val="16"/>
          <w:szCs w:val="16"/>
        </w:rPr>
        <w:t>Глава 2. Круг заявителей</w:t>
      </w:r>
    </w:p>
    <w:p w:rsidR="006E7290" w:rsidRPr="00995A70" w:rsidRDefault="006E7290" w:rsidP="00995A70">
      <w:pPr>
        <w:keepNext/>
        <w:keepLines/>
        <w:autoSpaceDE w:val="0"/>
        <w:autoSpaceDN w:val="0"/>
        <w:ind w:firstLine="709"/>
        <w:jc w:val="center"/>
        <w:outlineLvl w:val="2"/>
        <w:rPr>
          <w:kern w:val="2"/>
          <w:sz w:val="16"/>
          <w:szCs w:val="16"/>
        </w:rPr>
      </w:pPr>
    </w:p>
    <w:p w:rsidR="006E7290" w:rsidRPr="00995A70" w:rsidRDefault="006E7290" w:rsidP="00995A70">
      <w:pPr>
        <w:autoSpaceDE w:val="0"/>
        <w:autoSpaceDN w:val="0"/>
        <w:ind w:firstLine="709"/>
        <w:jc w:val="both"/>
        <w:rPr>
          <w:kern w:val="2"/>
          <w:sz w:val="16"/>
          <w:szCs w:val="16"/>
        </w:rPr>
      </w:pPr>
      <w:r w:rsidRPr="00995A70">
        <w:rPr>
          <w:kern w:val="2"/>
          <w:sz w:val="16"/>
          <w:szCs w:val="16"/>
        </w:rPr>
        <w:t>3. Заявителями на предоставление муниципальной услуги (далее – заявители) являются:</w:t>
      </w:r>
    </w:p>
    <w:p w:rsidR="006E7290" w:rsidRPr="00995A70" w:rsidRDefault="006E7290" w:rsidP="00995A70">
      <w:pPr>
        <w:autoSpaceDE w:val="0"/>
        <w:autoSpaceDN w:val="0"/>
        <w:ind w:firstLine="709"/>
        <w:jc w:val="both"/>
        <w:rPr>
          <w:kern w:val="2"/>
          <w:sz w:val="16"/>
          <w:szCs w:val="16"/>
        </w:rPr>
      </w:pPr>
      <w:r w:rsidRPr="00995A70">
        <w:rPr>
          <w:kern w:val="2"/>
          <w:sz w:val="16"/>
          <w:szCs w:val="16"/>
        </w:rPr>
        <w:t>1) физические лица и юридические лица, являющиеся правообладателями земельного участка;</w:t>
      </w:r>
    </w:p>
    <w:p w:rsidR="006E7290" w:rsidRPr="00995A70" w:rsidRDefault="006E7290" w:rsidP="00995A70">
      <w:pPr>
        <w:autoSpaceDE w:val="0"/>
        <w:autoSpaceDN w:val="0"/>
        <w:ind w:firstLine="709"/>
        <w:jc w:val="both"/>
        <w:rPr>
          <w:kern w:val="2"/>
          <w:sz w:val="16"/>
          <w:szCs w:val="16"/>
        </w:rPr>
      </w:pPr>
      <w:r w:rsidRPr="00995A70">
        <w:rPr>
          <w:kern w:val="2"/>
          <w:sz w:val="16"/>
          <w:szCs w:val="16"/>
        </w:rPr>
        <w:t>2) физические лица и юридические лица, не являющиеся правообладателями земельного участка, в случае, предусмотренном частью 1</w:t>
      </w:r>
      <w:r w:rsidRPr="00995A70">
        <w:rPr>
          <w:kern w:val="2"/>
          <w:sz w:val="16"/>
          <w:szCs w:val="16"/>
          <w:vertAlign w:val="superscript"/>
        </w:rPr>
        <w:t>1</w:t>
      </w:r>
      <w:r w:rsidRPr="00995A70">
        <w:rPr>
          <w:kern w:val="2"/>
          <w:sz w:val="16"/>
          <w:szCs w:val="16"/>
        </w:rPr>
        <w:t xml:space="preserve"> статьи 57</w:t>
      </w:r>
      <w:r w:rsidRPr="00995A70">
        <w:rPr>
          <w:kern w:val="2"/>
          <w:sz w:val="16"/>
          <w:szCs w:val="16"/>
          <w:vertAlign w:val="superscript"/>
        </w:rPr>
        <w:t>3</w:t>
      </w:r>
      <w:r w:rsidRPr="00995A70">
        <w:rPr>
          <w:kern w:val="2"/>
          <w:sz w:val="16"/>
          <w:szCs w:val="16"/>
        </w:rPr>
        <w:t xml:space="preserve"> Градостроительного кодекса Российской Федерации.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6E7290" w:rsidRPr="00995A70" w:rsidRDefault="006E7290" w:rsidP="00995A70">
      <w:pPr>
        <w:autoSpaceDE w:val="0"/>
        <w:autoSpaceDN w:val="0"/>
        <w:ind w:firstLine="709"/>
        <w:jc w:val="both"/>
        <w:rPr>
          <w:kern w:val="2"/>
          <w:sz w:val="16"/>
          <w:szCs w:val="16"/>
        </w:rPr>
      </w:pPr>
      <w:r w:rsidRPr="00995A70">
        <w:rPr>
          <w:kern w:val="2"/>
          <w:sz w:val="16"/>
          <w:szCs w:val="16"/>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E7290" w:rsidRPr="00995A70" w:rsidRDefault="006E7290" w:rsidP="00995A70">
      <w:pPr>
        <w:autoSpaceDE w:val="0"/>
        <w:autoSpaceDN w:val="0"/>
        <w:ind w:firstLine="709"/>
        <w:jc w:val="both"/>
        <w:rPr>
          <w:kern w:val="2"/>
          <w:sz w:val="16"/>
          <w:szCs w:val="16"/>
        </w:rPr>
      </w:pPr>
    </w:p>
    <w:p w:rsidR="006E7290" w:rsidRPr="00995A70" w:rsidRDefault="006E7290" w:rsidP="00995A70">
      <w:pPr>
        <w:keepNext/>
        <w:keepLines/>
        <w:autoSpaceDE w:val="0"/>
        <w:autoSpaceDN w:val="0"/>
        <w:jc w:val="center"/>
        <w:outlineLvl w:val="2"/>
        <w:rPr>
          <w:kern w:val="2"/>
          <w:sz w:val="16"/>
          <w:szCs w:val="16"/>
        </w:rPr>
      </w:pPr>
      <w:r w:rsidRPr="00995A70">
        <w:rPr>
          <w:kern w:val="2"/>
          <w:sz w:val="16"/>
          <w:szCs w:val="16"/>
        </w:rPr>
        <w:t>Глава 3. Требования к порядку информирования</w:t>
      </w:r>
      <w:r w:rsidRPr="00995A70">
        <w:rPr>
          <w:kern w:val="2"/>
          <w:sz w:val="16"/>
          <w:szCs w:val="16"/>
        </w:rPr>
        <w:br/>
        <w:t>о предоставлении муниципальной услуги</w:t>
      </w:r>
    </w:p>
    <w:p w:rsidR="006E7290" w:rsidRPr="00995A70" w:rsidRDefault="006E7290" w:rsidP="00995A70">
      <w:pPr>
        <w:keepNext/>
        <w:keepLines/>
        <w:autoSpaceDE w:val="0"/>
        <w:autoSpaceDN w:val="0"/>
        <w:ind w:firstLine="709"/>
        <w:jc w:val="center"/>
        <w:rPr>
          <w:kern w:val="2"/>
          <w:sz w:val="16"/>
          <w:szCs w:val="16"/>
        </w:rPr>
      </w:pPr>
    </w:p>
    <w:p w:rsidR="006E7290" w:rsidRPr="00995A70" w:rsidRDefault="006E7290" w:rsidP="00995A70">
      <w:pPr>
        <w:autoSpaceDE w:val="0"/>
        <w:autoSpaceDN w:val="0"/>
        <w:ind w:firstLine="709"/>
        <w:jc w:val="both"/>
        <w:rPr>
          <w:kern w:val="2"/>
          <w:sz w:val="16"/>
          <w:szCs w:val="16"/>
        </w:rPr>
      </w:pPr>
      <w:r w:rsidRPr="00995A70">
        <w:rPr>
          <w:kern w:val="2"/>
          <w:sz w:val="16"/>
          <w:szCs w:val="16"/>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E7290" w:rsidRPr="00995A70" w:rsidRDefault="006E7290" w:rsidP="00995A70">
      <w:pPr>
        <w:autoSpaceDE w:val="0"/>
        <w:autoSpaceDN w:val="0"/>
        <w:ind w:firstLine="709"/>
        <w:jc w:val="both"/>
        <w:rPr>
          <w:kern w:val="2"/>
          <w:sz w:val="16"/>
          <w:szCs w:val="16"/>
        </w:rPr>
      </w:pPr>
      <w:r w:rsidRPr="00995A70">
        <w:rPr>
          <w:kern w:val="2"/>
          <w:sz w:val="16"/>
          <w:szCs w:val="16"/>
        </w:rPr>
        <w:t>7. Информация по вопросам предоставления муниципальной услуги</w:t>
      </w:r>
      <w:r w:rsidRPr="00995A70">
        <w:rPr>
          <w:kern w:val="2"/>
          <w:sz w:val="16"/>
          <w:szCs w:val="16"/>
          <w:u w:val="single"/>
        </w:rPr>
        <w:t xml:space="preserve"> </w:t>
      </w:r>
      <w:r w:rsidRPr="00995A70">
        <w:rPr>
          <w:kern w:val="2"/>
          <w:sz w:val="16"/>
          <w:szCs w:val="16"/>
        </w:rPr>
        <w:t>предоставляется:</w:t>
      </w:r>
    </w:p>
    <w:p w:rsidR="006E7290" w:rsidRPr="00995A70" w:rsidRDefault="006E7290" w:rsidP="00995A70">
      <w:pPr>
        <w:autoSpaceDE w:val="0"/>
        <w:autoSpaceDN w:val="0"/>
        <w:ind w:firstLine="709"/>
        <w:jc w:val="both"/>
        <w:rPr>
          <w:kern w:val="2"/>
          <w:sz w:val="16"/>
          <w:szCs w:val="16"/>
        </w:rPr>
      </w:pPr>
      <w:r w:rsidRPr="00995A70">
        <w:rPr>
          <w:kern w:val="2"/>
          <w:sz w:val="16"/>
          <w:szCs w:val="16"/>
        </w:rPr>
        <w:t>1) при личном контакте с заявителем или его представителем;</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http://korsuk.ehirit.ru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Pr="00995A70">
          <w:rPr>
            <w:kern w:val="2"/>
            <w:sz w:val="16"/>
            <w:szCs w:val="16"/>
          </w:rPr>
          <w:t>korsuk.adm-korsuk@yandex.ru</w:t>
        </w:r>
      </w:hyperlink>
      <w:r w:rsidRPr="00995A70">
        <w:rPr>
          <w:kern w:val="2"/>
          <w:sz w:val="16"/>
          <w:szCs w:val="16"/>
        </w:rPr>
        <w:t xml:space="preserve"> (далее – электронная почта администрации);</w:t>
      </w:r>
    </w:p>
    <w:p w:rsidR="006E7290" w:rsidRPr="00995A70" w:rsidRDefault="006E7290" w:rsidP="00995A70">
      <w:pPr>
        <w:autoSpaceDE w:val="0"/>
        <w:autoSpaceDN w:val="0"/>
        <w:ind w:firstLine="709"/>
        <w:jc w:val="both"/>
        <w:rPr>
          <w:kern w:val="2"/>
          <w:sz w:val="16"/>
          <w:szCs w:val="16"/>
        </w:rPr>
      </w:pPr>
      <w:r w:rsidRPr="00995A70">
        <w:rPr>
          <w:kern w:val="2"/>
          <w:sz w:val="16"/>
          <w:szCs w:val="16"/>
        </w:rPr>
        <w:t>3) письменно в случае письменного обращения заявителя или его представителя.</w:t>
      </w:r>
    </w:p>
    <w:p w:rsidR="006E7290" w:rsidRPr="00995A70" w:rsidRDefault="006E7290" w:rsidP="00995A70">
      <w:pPr>
        <w:autoSpaceDE w:val="0"/>
        <w:autoSpaceDN w:val="0"/>
        <w:ind w:firstLine="709"/>
        <w:jc w:val="both"/>
        <w:rPr>
          <w:kern w:val="2"/>
          <w:sz w:val="16"/>
          <w:szCs w:val="16"/>
        </w:rPr>
      </w:pPr>
      <w:r w:rsidRPr="00995A70">
        <w:rPr>
          <w:kern w:val="2"/>
          <w:sz w:val="16"/>
          <w:szCs w:val="16"/>
        </w:rPr>
        <w:t>8. Информация о ходе предоставления муниципальной услуги предоставляется:</w:t>
      </w:r>
    </w:p>
    <w:p w:rsidR="006E7290" w:rsidRPr="00995A70" w:rsidRDefault="006E7290" w:rsidP="00995A70">
      <w:pPr>
        <w:autoSpaceDE w:val="0"/>
        <w:autoSpaceDN w:val="0"/>
        <w:ind w:firstLine="709"/>
        <w:jc w:val="both"/>
        <w:rPr>
          <w:kern w:val="2"/>
          <w:sz w:val="16"/>
          <w:szCs w:val="16"/>
        </w:rPr>
      </w:pPr>
      <w:r w:rsidRPr="00995A70">
        <w:rPr>
          <w:kern w:val="2"/>
          <w:sz w:val="16"/>
          <w:szCs w:val="16"/>
        </w:rPr>
        <w:t>1) при личном контакте с заявителем или его представителем;</w:t>
      </w:r>
    </w:p>
    <w:p w:rsidR="006E7290" w:rsidRPr="00995A70" w:rsidRDefault="006E7290" w:rsidP="00995A70">
      <w:pPr>
        <w:autoSpaceDE w:val="0"/>
        <w:autoSpaceDN w:val="0"/>
        <w:ind w:firstLine="709"/>
        <w:jc w:val="both"/>
        <w:rPr>
          <w:kern w:val="2"/>
          <w:sz w:val="16"/>
          <w:szCs w:val="16"/>
        </w:rPr>
      </w:pPr>
      <w:r w:rsidRPr="00995A70">
        <w:rPr>
          <w:kern w:val="2"/>
          <w:sz w:val="16"/>
          <w:szCs w:val="16"/>
        </w:rPr>
        <w:t>2) с использованием телефонной связи, через официальный сайт администрации, по электронной почте администрации;</w:t>
      </w:r>
    </w:p>
    <w:p w:rsidR="006E7290" w:rsidRPr="00995A70" w:rsidRDefault="006E7290" w:rsidP="00995A70">
      <w:pPr>
        <w:autoSpaceDE w:val="0"/>
        <w:autoSpaceDN w:val="0"/>
        <w:ind w:firstLine="709"/>
        <w:jc w:val="both"/>
        <w:rPr>
          <w:kern w:val="2"/>
          <w:sz w:val="16"/>
          <w:szCs w:val="16"/>
        </w:rPr>
      </w:pPr>
      <w:r w:rsidRPr="00995A70">
        <w:rPr>
          <w:kern w:val="2"/>
          <w:sz w:val="16"/>
          <w:szCs w:val="16"/>
        </w:rPr>
        <w:t>3) письменно в случае письменного обращения заявителя или его представителя.</w:t>
      </w:r>
    </w:p>
    <w:p w:rsidR="006E7290" w:rsidRPr="00995A70" w:rsidRDefault="006E7290" w:rsidP="00995A70">
      <w:pPr>
        <w:autoSpaceDE w:val="0"/>
        <w:autoSpaceDN w:val="0"/>
        <w:ind w:firstLine="709"/>
        <w:jc w:val="both"/>
        <w:rPr>
          <w:kern w:val="2"/>
          <w:sz w:val="16"/>
          <w:szCs w:val="16"/>
        </w:rPr>
      </w:pPr>
      <w:r w:rsidRPr="00995A70">
        <w:rPr>
          <w:kern w:val="2"/>
          <w:sz w:val="16"/>
          <w:szCs w:val="16"/>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6E7290" w:rsidRPr="00995A70" w:rsidRDefault="006E7290" w:rsidP="00995A70">
      <w:pPr>
        <w:autoSpaceDE w:val="0"/>
        <w:autoSpaceDN w:val="0"/>
        <w:ind w:firstLine="709"/>
        <w:jc w:val="both"/>
        <w:rPr>
          <w:kern w:val="2"/>
          <w:sz w:val="16"/>
          <w:szCs w:val="16"/>
        </w:rPr>
      </w:pPr>
      <w:r w:rsidRPr="00995A70">
        <w:rPr>
          <w:kern w:val="2"/>
          <w:sz w:val="16"/>
          <w:szCs w:val="16"/>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2) о порядке предоставления муниципальной услуги и ходе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3) о перечне документов, необходимых для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4) о времени приема документов, необходимых для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5) о сроке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6) об основаниях отказа в приеме документов, необходимых для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7) об основаниях отказа в предоставлении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 актуальность;</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 своевременность;</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 четкость и доступность в изложении информации;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 полнота информации;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5) соответствие информации требованиям законодательства.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995A70">
        <w:rPr>
          <w:kern w:val="2"/>
          <w:sz w:val="16"/>
          <w:szCs w:val="16"/>
        </w:rPr>
        <w:t>заявителю</w:t>
      </w:r>
      <w:proofErr w:type="gramEnd"/>
      <w:r w:rsidRPr="00995A70">
        <w:rPr>
          <w:kern w:val="2"/>
          <w:sz w:val="16"/>
          <w:szCs w:val="16"/>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lang w:eastAsia="en-US"/>
        </w:rPr>
        <w:t>Прием заявителей или их представителей главой администрации проводится по предварительной записи, которая осуществляется по телефону 83954123124</w:t>
      </w:r>
      <w:r w:rsidRPr="00995A70">
        <w:rPr>
          <w:i/>
          <w:kern w:val="2"/>
          <w:sz w:val="16"/>
          <w:szCs w:val="16"/>
          <w:lang w:eastAsia="en-US"/>
        </w:rPr>
        <w:t>.</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Днем регистрации обращения является день его поступления в администрацию.</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Ответ на обращение, поступившее в администрацию в письменной форме, направляется по почтовому адресу, указанному в данном обращении.</w:t>
      </w:r>
    </w:p>
    <w:p w:rsidR="006E7290" w:rsidRPr="00995A70" w:rsidRDefault="006E7290" w:rsidP="00995A70">
      <w:pPr>
        <w:autoSpaceDE w:val="0"/>
        <w:autoSpaceDN w:val="0"/>
        <w:ind w:firstLine="709"/>
        <w:jc w:val="both"/>
        <w:rPr>
          <w:kern w:val="2"/>
          <w:sz w:val="16"/>
          <w:szCs w:val="16"/>
        </w:rPr>
      </w:pPr>
      <w:r w:rsidRPr="00995A70">
        <w:rPr>
          <w:rFonts w:eastAsia="Calibri"/>
          <w:kern w:val="2"/>
          <w:sz w:val="16"/>
          <w:szCs w:val="16"/>
          <w:lang w:eastAsia="en-US"/>
        </w:rPr>
        <w:t>16.</w:t>
      </w:r>
      <w:r w:rsidRPr="00995A70">
        <w:rPr>
          <w:kern w:val="2"/>
          <w:sz w:val="16"/>
          <w:szCs w:val="16"/>
        </w:rPr>
        <w:t xml:space="preserve"> Информация </w:t>
      </w:r>
      <w:r w:rsidRPr="00995A70">
        <w:rPr>
          <w:kern w:val="2"/>
          <w:sz w:val="16"/>
          <w:szCs w:val="16"/>
          <w:lang w:eastAsia="en-US"/>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995A70">
        <w:rPr>
          <w:kern w:val="2"/>
          <w:sz w:val="16"/>
          <w:szCs w:val="16"/>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E7290" w:rsidRPr="00995A70" w:rsidRDefault="006E7290" w:rsidP="00995A70">
      <w:pPr>
        <w:autoSpaceDE w:val="0"/>
        <w:autoSpaceDN w:val="0"/>
        <w:ind w:firstLine="709"/>
        <w:jc w:val="both"/>
        <w:rPr>
          <w:kern w:val="2"/>
          <w:sz w:val="16"/>
          <w:szCs w:val="16"/>
        </w:rPr>
      </w:pPr>
      <w:r w:rsidRPr="00995A70">
        <w:rPr>
          <w:kern w:val="2"/>
          <w:sz w:val="16"/>
          <w:szCs w:val="16"/>
        </w:rPr>
        <w:t>1) на официальном сайте администрации;</w:t>
      </w:r>
    </w:p>
    <w:p w:rsidR="006E7290" w:rsidRPr="00995A70" w:rsidRDefault="006E7290" w:rsidP="00995A70">
      <w:pPr>
        <w:autoSpaceDE w:val="0"/>
        <w:autoSpaceDN w:val="0"/>
        <w:ind w:firstLine="709"/>
        <w:jc w:val="both"/>
        <w:rPr>
          <w:rFonts w:eastAsia="Calibri"/>
          <w:kern w:val="2"/>
          <w:sz w:val="16"/>
          <w:szCs w:val="16"/>
          <w:lang w:eastAsia="en-US"/>
        </w:rPr>
      </w:pPr>
      <w:r w:rsidRPr="00995A70">
        <w:rPr>
          <w:kern w:val="2"/>
          <w:sz w:val="16"/>
          <w:szCs w:val="16"/>
        </w:rPr>
        <w:t>2) на Портале</w:t>
      </w:r>
      <w:r w:rsidRPr="00995A70">
        <w:rPr>
          <w:rFonts w:eastAsia="Calibri"/>
          <w:kern w:val="2"/>
          <w:sz w:val="16"/>
          <w:szCs w:val="16"/>
          <w:lang w:eastAsia="en-US"/>
        </w:rPr>
        <w:t>.</w:t>
      </w:r>
    </w:p>
    <w:p w:rsidR="006E7290" w:rsidRPr="00995A70" w:rsidRDefault="006E7290" w:rsidP="00995A70">
      <w:pPr>
        <w:autoSpaceDE w:val="0"/>
        <w:autoSpaceDN w:val="0"/>
        <w:ind w:firstLine="709"/>
        <w:jc w:val="both"/>
        <w:rPr>
          <w:kern w:val="2"/>
          <w:sz w:val="16"/>
          <w:szCs w:val="16"/>
        </w:rPr>
      </w:pPr>
      <w:r w:rsidRPr="00995A70">
        <w:rPr>
          <w:kern w:val="2"/>
          <w:sz w:val="16"/>
          <w:szCs w:val="16"/>
        </w:rPr>
        <w:t>17. На информационных стендах, расположенных в помещениях, занимаемых администрацией, размещается следующая информация:</w:t>
      </w:r>
    </w:p>
    <w:p w:rsidR="006E7290" w:rsidRPr="00995A70" w:rsidRDefault="006E7290" w:rsidP="00995A70">
      <w:pPr>
        <w:autoSpaceDE w:val="0"/>
        <w:autoSpaceDN w:val="0"/>
        <w:ind w:firstLine="709"/>
        <w:jc w:val="both"/>
        <w:rPr>
          <w:kern w:val="2"/>
          <w:sz w:val="16"/>
          <w:szCs w:val="16"/>
        </w:rPr>
      </w:pPr>
      <w:r w:rsidRPr="00995A70">
        <w:rPr>
          <w:kern w:val="2"/>
          <w:sz w:val="16"/>
          <w:szCs w:val="1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3) о перечне документов, необходимых для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4) о времени приема документов, необходимых для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5) о сроке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6) об основаниях отказа в приеме документов, необходимых для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7) об основаниях отказа в предоставлении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9) извлечения из законодательных и иных нормативных правовых актов, содержащих нормы, регулирующие предоставление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10) текст настоящего административного регламента.</w:t>
      </w:r>
    </w:p>
    <w:p w:rsidR="006E7290" w:rsidRPr="00995A70" w:rsidRDefault="006E7290" w:rsidP="00995A70">
      <w:pPr>
        <w:autoSpaceDE w:val="0"/>
        <w:autoSpaceDN w:val="0"/>
        <w:ind w:firstLine="709"/>
        <w:jc w:val="both"/>
        <w:rPr>
          <w:kern w:val="2"/>
          <w:sz w:val="16"/>
          <w:szCs w:val="16"/>
        </w:rPr>
      </w:pPr>
      <w:r w:rsidRPr="00995A70">
        <w:rPr>
          <w:kern w:val="2"/>
          <w:sz w:val="16"/>
          <w:szCs w:val="16"/>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E7290" w:rsidRPr="00995A70" w:rsidRDefault="006E7290" w:rsidP="00995A70">
      <w:pPr>
        <w:keepNext/>
        <w:keepLines/>
        <w:autoSpaceDE w:val="0"/>
        <w:autoSpaceDN w:val="0"/>
        <w:jc w:val="center"/>
        <w:rPr>
          <w:kern w:val="2"/>
          <w:sz w:val="16"/>
          <w:szCs w:val="16"/>
        </w:rPr>
      </w:pPr>
      <w:r w:rsidRPr="00995A70">
        <w:rPr>
          <w:kern w:val="2"/>
          <w:sz w:val="16"/>
          <w:szCs w:val="16"/>
        </w:rPr>
        <w:t>РАЗДЕЛ II. СТАНДАРТ ПРЕДОСТАВЛЕНИЯ</w:t>
      </w:r>
      <w:r w:rsidRPr="00995A70">
        <w:rPr>
          <w:kern w:val="2"/>
          <w:sz w:val="16"/>
          <w:szCs w:val="16"/>
        </w:rPr>
        <w:br/>
        <w:t>МУНИЦИПАЛЬНОЙ УСЛУГИ</w:t>
      </w:r>
    </w:p>
    <w:p w:rsidR="006E7290" w:rsidRPr="00995A70" w:rsidRDefault="006E7290" w:rsidP="00995A70">
      <w:pPr>
        <w:keepNext/>
        <w:keepLines/>
        <w:autoSpaceDE w:val="0"/>
        <w:autoSpaceDN w:val="0"/>
        <w:ind w:firstLine="709"/>
        <w:jc w:val="both"/>
        <w:rPr>
          <w:kern w:val="2"/>
          <w:sz w:val="16"/>
          <w:szCs w:val="16"/>
        </w:rPr>
      </w:pPr>
    </w:p>
    <w:p w:rsidR="006E7290" w:rsidRPr="00995A70" w:rsidRDefault="006E7290" w:rsidP="00995A70">
      <w:pPr>
        <w:keepNext/>
        <w:keepLines/>
        <w:autoSpaceDE w:val="0"/>
        <w:autoSpaceDN w:val="0"/>
        <w:jc w:val="center"/>
        <w:outlineLvl w:val="2"/>
        <w:rPr>
          <w:kern w:val="2"/>
          <w:sz w:val="16"/>
          <w:szCs w:val="16"/>
        </w:rPr>
      </w:pPr>
      <w:r w:rsidRPr="00995A70">
        <w:rPr>
          <w:kern w:val="2"/>
          <w:sz w:val="16"/>
          <w:szCs w:val="16"/>
        </w:rPr>
        <w:t>Глава 4. Наименование муниципальной услуги</w:t>
      </w:r>
    </w:p>
    <w:p w:rsidR="006E7290" w:rsidRPr="00995A70" w:rsidRDefault="006E7290" w:rsidP="00995A70">
      <w:pPr>
        <w:keepNext/>
        <w:keepLines/>
        <w:autoSpaceDE w:val="0"/>
        <w:autoSpaceDN w:val="0"/>
        <w:ind w:firstLine="709"/>
        <w:jc w:val="both"/>
        <w:rPr>
          <w:kern w:val="2"/>
          <w:sz w:val="16"/>
          <w:szCs w:val="16"/>
        </w:rPr>
      </w:pPr>
    </w:p>
    <w:p w:rsidR="006E7290" w:rsidRPr="00995A70" w:rsidRDefault="006E7290" w:rsidP="00995A70">
      <w:pPr>
        <w:autoSpaceDE w:val="0"/>
        <w:autoSpaceDN w:val="0"/>
        <w:ind w:firstLine="709"/>
        <w:jc w:val="both"/>
        <w:rPr>
          <w:kern w:val="2"/>
          <w:sz w:val="16"/>
          <w:szCs w:val="16"/>
        </w:rPr>
      </w:pPr>
      <w:r w:rsidRPr="00995A70">
        <w:rPr>
          <w:kern w:val="2"/>
          <w:sz w:val="16"/>
          <w:szCs w:val="16"/>
        </w:rPr>
        <w:t>19. Под муниципальной услугой в настоящем административном регламенте понимается</w:t>
      </w:r>
      <w:r w:rsidRPr="00995A70">
        <w:rPr>
          <w:rFonts w:eastAsia="Calibri"/>
          <w:bCs/>
          <w:kern w:val="2"/>
          <w:sz w:val="16"/>
          <w:szCs w:val="16"/>
          <w:lang w:eastAsia="en-US"/>
        </w:rPr>
        <w:t xml:space="preserve"> выдача градостроительного плана земельного участка, расположенного в границах муниципального образования.</w:t>
      </w:r>
    </w:p>
    <w:p w:rsidR="006E7290" w:rsidRPr="00995A70" w:rsidRDefault="006E7290" w:rsidP="00995A70">
      <w:pPr>
        <w:autoSpaceDE w:val="0"/>
        <w:autoSpaceDN w:val="0"/>
        <w:ind w:firstLine="709"/>
        <w:jc w:val="both"/>
        <w:rPr>
          <w:strike/>
          <w:kern w:val="2"/>
          <w:sz w:val="16"/>
          <w:szCs w:val="16"/>
        </w:rPr>
      </w:pPr>
    </w:p>
    <w:p w:rsidR="006E7290" w:rsidRPr="00995A70" w:rsidRDefault="006E7290" w:rsidP="00995A70">
      <w:pPr>
        <w:keepNext/>
        <w:keepLines/>
        <w:autoSpaceDE w:val="0"/>
        <w:autoSpaceDN w:val="0"/>
        <w:jc w:val="center"/>
        <w:outlineLvl w:val="2"/>
        <w:rPr>
          <w:kern w:val="2"/>
          <w:sz w:val="16"/>
          <w:szCs w:val="16"/>
        </w:rPr>
      </w:pPr>
      <w:r w:rsidRPr="00995A70">
        <w:rPr>
          <w:kern w:val="2"/>
          <w:sz w:val="16"/>
          <w:szCs w:val="16"/>
        </w:rPr>
        <w:lastRenderedPageBreak/>
        <w:t>Глава 5. Наименование органа местного самоуправления,</w:t>
      </w:r>
      <w:r w:rsidRPr="00995A70">
        <w:rPr>
          <w:kern w:val="2"/>
          <w:sz w:val="16"/>
          <w:szCs w:val="16"/>
        </w:rPr>
        <w:br/>
        <w:t>предоставляющего муниципальную услугу</w:t>
      </w:r>
    </w:p>
    <w:p w:rsidR="006E7290" w:rsidRPr="00995A70" w:rsidRDefault="006E7290" w:rsidP="00995A70">
      <w:pPr>
        <w:keepNext/>
        <w:keepLines/>
        <w:autoSpaceDE w:val="0"/>
        <w:autoSpaceDN w:val="0"/>
        <w:jc w:val="center"/>
        <w:rPr>
          <w:kern w:val="2"/>
          <w:sz w:val="16"/>
          <w:szCs w:val="16"/>
        </w:rPr>
      </w:pPr>
    </w:p>
    <w:p w:rsidR="006E7290" w:rsidRPr="00995A70" w:rsidRDefault="006E7290" w:rsidP="00995A70">
      <w:pPr>
        <w:autoSpaceDE w:val="0"/>
        <w:autoSpaceDN w:val="0"/>
        <w:ind w:firstLine="709"/>
        <w:jc w:val="both"/>
        <w:rPr>
          <w:kern w:val="2"/>
          <w:sz w:val="16"/>
          <w:szCs w:val="16"/>
        </w:rPr>
      </w:pPr>
      <w:r w:rsidRPr="00995A70">
        <w:rPr>
          <w:kern w:val="2"/>
          <w:sz w:val="16"/>
          <w:szCs w:val="16"/>
        </w:rPr>
        <w:t>20. Органом местного самоуправления, предоставляющим муниципальную услугу, является администрация.</w:t>
      </w:r>
    </w:p>
    <w:p w:rsidR="006E7290" w:rsidRPr="00995A70" w:rsidRDefault="006E7290" w:rsidP="00995A70">
      <w:pPr>
        <w:autoSpaceDE w:val="0"/>
        <w:autoSpaceDN w:val="0"/>
        <w:ind w:firstLine="709"/>
        <w:jc w:val="both"/>
        <w:rPr>
          <w:kern w:val="2"/>
          <w:sz w:val="16"/>
          <w:szCs w:val="16"/>
        </w:rPr>
      </w:pPr>
      <w:r w:rsidRPr="00995A70">
        <w:rPr>
          <w:kern w:val="2"/>
          <w:sz w:val="16"/>
          <w:szCs w:val="16"/>
        </w:rPr>
        <w:t>21. В предоставлении муниципальной услуги участвуют:</w:t>
      </w:r>
    </w:p>
    <w:p w:rsidR="006E7290" w:rsidRPr="00995A70" w:rsidRDefault="006E7290" w:rsidP="00995A70">
      <w:pPr>
        <w:autoSpaceDE w:val="0"/>
        <w:autoSpaceDN w:val="0"/>
        <w:ind w:firstLine="709"/>
        <w:jc w:val="both"/>
        <w:rPr>
          <w:kern w:val="2"/>
          <w:sz w:val="16"/>
          <w:szCs w:val="16"/>
        </w:rPr>
      </w:pPr>
      <w:r w:rsidRPr="00995A70">
        <w:rPr>
          <w:kern w:val="2"/>
          <w:sz w:val="16"/>
          <w:szCs w:val="16"/>
        </w:rPr>
        <w:t>1) Федеральная налоговая служба или ее территориальные органы;</w:t>
      </w:r>
    </w:p>
    <w:p w:rsidR="006E7290" w:rsidRPr="00995A70" w:rsidRDefault="006E7290" w:rsidP="00995A70">
      <w:pPr>
        <w:autoSpaceDE w:val="0"/>
        <w:autoSpaceDN w:val="0"/>
        <w:ind w:firstLine="709"/>
        <w:jc w:val="both"/>
        <w:rPr>
          <w:kern w:val="2"/>
          <w:sz w:val="16"/>
          <w:szCs w:val="16"/>
        </w:rPr>
      </w:pPr>
      <w:r w:rsidRPr="00995A70">
        <w:rPr>
          <w:kern w:val="2"/>
          <w:sz w:val="16"/>
          <w:szCs w:val="16"/>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E7290" w:rsidRPr="00995A70" w:rsidRDefault="006E7290" w:rsidP="00995A70">
      <w:pPr>
        <w:autoSpaceDE w:val="0"/>
        <w:autoSpaceDN w:val="0"/>
        <w:ind w:firstLine="709"/>
        <w:jc w:val="both"/>
        <w:rPr>
          <w:color w:val="000000"/>
          <w:kern w:val="2"/>
          <w:sz w:val="16"/>
          <w:szCs w:val="16"/>
        </w:rPr>
      </w:pPr>
      <w:r w:rsidRPr="00995A70">
        <w:rPr>
          <w:color w:val="000000"/>
          <w:kern w:val="2"/>
          <w:sz w:val="16"/>
          <w:szCs w:val="16"/>
        </w:rPr>
        <w:t>3) Служба по охране объектов культурного наследия Иркутской области;</w:t>
      </w:r>
    </w:p>
    <w:p w:rsidR="006E7290" w:rsidRPr="00995A70" w:rsidRDefault="006E7290" w:rsidP="00995A70">
      <w:pPr>
        <w:autoSpaceDE w:val="0"/>
        <w:autoSpaceDN w:val="0"/>
        <w:ind w:firstLine="709"/>
        <w:jc w:val="both"/>
        <w:rPr>
          <w:color w:val="000000"/>
          <w:kern w:val="2"/>
          <w:sz w:val="16"/>
          <w:szCs w:val="16"/>
        </w:rPr>
      </w:pPr>
      <w:r w:rsidRPr="00995A70">
        <w:rPr>
          <w:color w:val="000000"/>
          <w:kern w:val="2"/>
          <w:sz w:val="16"/>
          <w:szCs w:val="16"/>
        </w:rPr>
        <w:t>4) администрация муниципального образования «</w:t>
      </w:r>
      <w:proofErr w:type="spellStart"/>
      <w:r w:rsidRPr="00995A70">
        <w:rPr>
          <w:color w:val="000000"/>
          <w:kern w:val="2"/>
          <w:sz w:val="16"/>
          <w:szCs w:val="16"/>
        </w:rPr>
        <w:t>Эхирит-Булагатский</w:t>
      </w:r>
      <w:proofErr w:type="spellEnd"/>
      <w:r w:rsidRPr="00995A70">
        <w:rPr>
          <w:color w:val="000000"/>
          <w:kern w:val="2"/>
          <w:sz w:val="16"/>
          <w:szCs w:val="16"/>
        </w:rPr>
        <w:t xml:space="preserve"> район», уполномоченная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6E7290" w:rsidRPr="00995A70" w:rsidRDefault="006E7290" w:rsidP="00995A70">
      <w:pPr>
        <w:autoSpaceDE w:val="0"/>
        <w:autoSpaceDN w:val="0"/>
        <w:ind w:firstLine="709"/>
        <w:jc w:val="both"/>
        <w:rPr>
          <w:rFonts w:eastAsia="Calibri"/>
          <w:color w:val="000000"/>
          <w:sz w:val="16"/>
          <w:szCs w:val="16"/>
          <w:lang w:eastAsia="en-US"/>
        </w:rPr>
      </w:pPr>
      <w:r w:rsidRPr="00995A70">
        <w:rPr>
          <w:color w:val="000000"/>
          <w:kern w:val="2"/>
          <w:sz w:val="16"/>
          <w:szCs w:val="16"/>
        </w:rPr>
        <w:t xml:space="preserve">5) </w:t>
      </w:r>
      <w:r w:rsidRPr="00995A70">
        <w:rPr>
          <w:rFonts w:eastAsia="Calibri"/>
          <w:color w:val="000000"/>
          <w:sz w:val="16"/>
          <w:szCs w:val="16"/>
          <w:lang w:eastAsia="en-US"/>
        </w:rPr>
        <w:t>организации, осуществляющие эксплуатацию сетей инженерно-технического обеспечения;</w:t>
      </w:r>
    </w:p>
    <w:p w:rsidR="006E7290" w:rsidRPr="00995A70" w:rsidRDefault="006E7290" w:rsidP="00995A70">
      <w:pPr>
        <w:autoSpaceDE w:val="0"/>
        <w:autoSpaceDN w:val="0"/>
        <w:ind w:firstLine="709"/>
        <w:jc w:val="both"/>
        <w:rPr>
          <w:kern w:val="2"/>
          <w:sz w:val="16"/>
          <w:szCs w:val="16"/>
        </w:rPr>
      </w:pPr>
      <w:r w:rsidRPr="00995A70">
        <w:rPr>
          <w:rFonts w:eastAsia="Calibri"/>
          <w:color w:val="000000"/>
          <w:sz w:val="16"/>
          <w:szCs w:val="16"/>
          <w:lang w:eastAsia="en-US"/>
        </w:rPr>
        <w:t>6) органы государственной власти, органы местного самоуправления</w:t>
      </w:r>
      <w:r w:rsidRPr="00995A70">
        <w:rPr>
          <w:rFonts w:eastAsia="Calibri"/>
          <w:sz w:val="16"/>
          <w:szCs w:val="16"/>
          <w:lang w:eastAsia="en-US"/>
        </w:rPr>
        <w:t>, уполномоченные на утверждение схемы расположения земельного участка, проекта межевания территории в соответствии со статьей 11</w:t>
      </w:r>
      <w:r w:rsidRPr="00995A70">
        <w:rPr>
          <w:rFonts w:eastAsia="Calibri"/>
          <w:sz w:val="16"/>
          <w:szCs w:val="16"/>
          <w:vertAlign w:val="superscript"/>
          <w:lang w:eastAsia="en-US"/>
        </w:rPr>
        <w:t>10</w:t>
      </w:r>
      <w:r w:rsidRPr="00995A70">
        <w:rPr>
          <w:rFonts w:eastAsia="Calibri"/>
          <w:sz w:val="16"/>
          <w:szCs w:val="16"/>
          <w:lang w:eastAsia="en-US"/>
        </w:rPr>
        <w:t xml:space="preserve"> Земельного кодекса Российской Федерации</w:t>
      </w:r>
      <w:r w:rsidRPr="00995A70">
        <w:rPr>
          <w:kern w:val="2"/>
          <w:sz w:val="16"/>
          <w:szCs w:val="16"/>
        </w:rPr>
        <w:t>.</w:t>
      </w:r>
    </w:p>
    <w:p w:rsidR="006E7290" w:rsidRPr="00995A70" w:rsidRDefault="006E7290" w:rsidP="00995A70">
      <w:pPr>
        <w:autoSpaceDE w:val="0"/>
        <w:autoSpaceDN w:val="0"/>
        <w:ind w:firstLine="709"/>
        <w:jc w:val="both"/>
        <w:rPr>
          <w:kern w:val="2"/>
          <w:sz w:val="16"/>
          <w:szCs w:val="16"/>
        </w:rPr>
      </w:pPr>
      <w:r w:rsidRPr="00995A70">
        <w:rPr>
          <w:kern w:val="2"/>
          <w:sz w:val="16"/>
          <w:szCs w:val="16"/>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«Корсукское» от 28.04.2012г</w:t>
      </w:r>
      <w:r w:rsidRPr="00995A70">
        <w:rPr>
          <w:i/>
          <w:kern w:val="2"/>
          <w:sz w:val="16"/>
          <w:szCs w:val="16"/>
        </w:rPr>
        <w:t>.</w:t>
      </w:r>
      <w:r w:rsidRPr="00995A70">
        <w:rPr>
          <w:kern w:val="2"/>
          <w:sz w:val="16"/>
          <w:szCs w:val="16"/>
        </w:rPr>
        <w:t>№9.</w:t>
      </w:r>
    </w:p>
    <w:p w:rsidR="006E7290" w:rsidRPr="00995A70" w:rsidRDefault="006E7290" w:rsidP="00995A70">
      <w:pPr>
        <w:autoSpaceDE w:val="0"/>
        <w:autoSpaceDN w:val="0"/>
        <w:jc w:val="center"/>
        <w:outlineLvl w:val="2"/>
        <w:rPr>
          <w:kern w:val="2"/>
          <w:sz w:val="16"/>
          <w:szCs w:val="16"/>
        </w:rPr>
      </w:pPr>
    </w:p>
    <w:p w:rsidR="006E7290" w:rsidRPr="00995A70" w:rsidRDefault="006E7290" w:rsidP="00995A70">
      <w:pPr>
        <w:keepNext/>
        <w:keepLines/>
        <w:autoSpaceDE w:val="0"/>
        <w:autoSpaceDN w:val="0"/>
        <w:jc w:val="center"/>
        <w:outlineLvl w:val="2"/>
        <w:rPr>
          <w:kern w:val="2"/>
          <w:sz w:val="16"/>
          <w:szCs w:val="16"/>
        </w:rPr>
      </w:pPr>
      <w:r w:rsidRPr="00995A70">
        <w:rPr>
          <w:kern w:val="2"/>
          <w:sz w:val="16"/>
          <w:szCs w:val="16"/>
        </w:rPr>
        <w:t>Глава 6. Описание результата предоставления муниципальной услуги</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23. Результатом предоставления муниципальной услуги является:</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 градостроительный план земельного участка; </w:t>
      </w:r>
    </w:p>
    <w:p w:rsidR="006E7290" w:rsidRPr="00995A70" w:rsidRDefault="006E7290" w:rsidP="00995A70">
      <w:pPr>
        <w:autoSpaceDE w:val="0"/>
        <w:autoSpaceDN w:val="0"/>
        <w:adjustRightInd w:val="0"/>
        <w:ind w:firstLine="709"/>
        <w:jc w:val="both"/>
        <w:rPr>
          <w:sz w:val="16"/>
          <w:szCs w:val="16"/>
        </w:rPr>
      </w:pPr>
      <w:r w:rsidRPr="00995A70">
        <w:rPr>
          <w:kern w:val="2"/>
          <w:sz w:val="16"/>
          <w:szCs w:val="16"/>
        </w:rPr>
        <w:t xml:space="preserve">2) </w:t>
      </w:r>
      <w:r w:rsidRPr="00995A70">
        <w:rPr>
          <w:sz w:val="16"/>
          <w:szCs w:val="16"/>
        </w:rPr>
        <w:t>уведомление об отказе в выдаче градостроительного плана земельного участка.</w:t>
      </w:r>
    </w:p>
    <w:p w:rsidR="006E7290" w:rsidRPr="00995A70" w:rsidRDefault="006E7290" w:rsidP="00995A70">
      <w:pPr>
        <w:autoSpaceDE w:val="0"/>
        <w:autoSpaceDN w:val="0"/>
        <w:adjustRightInd w:val="0"/>
        <w:ind w:firstLine="540"/>
        <w:jc w:val="both"/>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7. Срок предоставления муниципальной услуги, в том числе</w:t>
      </w:r>
      <w:r w:rsidRPr="00995A70">
        <w:rPr>
          <w:kern w:val="2"/>
          <w:sz w:val="16"/>
          <w:szCs w:val="16"/>
        </w:rPr>
        <w:br/>
        <w:t>с учетом необходимости обращения в организации, участвующие</w:t>
      </w:r>
      <w:r w:rsidRPr="00995A70">
        <w:rPr>
          <w:kern w:val="2"/>
          <w:sz w:val="16"/>
          <w:szCs w:val="16"/>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E7290" w:rsidRPr="00995A70" w:rsidRDefault="006E7290" w:rsidP="00995A70">
      <w:pPr>
        <w:keepNext/>
        <w:keepLines/>
        <w:autoSpaceDE w:val="0"/>
        <w:autoSpaceDN w:val="0"/>
        <w:adjustRightInd w:val="0"/>
        <w:jc w:val="center"/>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24.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6E7290" w:rsidRPr="00995A70" w:rsidRDefault="006E7290" w:rsidP="00995A70">
      <w:pPr>
        <w:widowControl w:val="0"/>
        <w:tabs>
          <w:tab w:val="left" w:pos="567"/>
        </w:tabs>
        <w:autoSpaceDE w:val="0"/>
        <w:autoSpaceDN w:val="0"/>
        <w:adjustRightInd w:val="0"/>
        <w:ind w:firstLine="709"/>
        <w:jc w:val="both"/>
        <w:rPr>
          <w:rFonts w:eastAsia="Calibri"/>
          <w:sz w:val="16"/>
          <w:szCs w:val="16"/>
          <w:lang w:eastAsia="en-US"/>
        </w:rPr>
      </w:pPr>
      <w:r w:rsidRPr="00995A70">
        <w:rPr>
          <w:kern w:val="2"/>
          <w:sz w:val="16"/>
          <w:szCs w:val="16"/>
        </w:rPr>
        <w:t xml:space="preserve">25. </w:t>
      </w:r>
      <w:r w:rsidRPr="00995A70">
        <w:rPr>
          <w:rFonts w:eastAsia="Calibri"/>
          <w:sz w:val="16"/>
          <w:szCs w:val="16"/>
          <w:lang w:eastAsia="en-US"/>
        </w:rPr>
        <w:t xml:space="preserve">Приостановление предоставления муниципальной услуги не предусмотрено </w:t>
      </w:r>
      <w:r w:rsidRPr="00995A70">
        <w:rPr>
          <w:kern w:val="2"/>
          <w:sz w:val="16"/>
          <w:szCs w:val="16"/>
        </w:rPr>
        <w:t>федеральным законодательством и законодательством Иркутской области</w:t>
      </w:r>
      <w:r w:rsidRPr="00995A70">
        <w:rPr>
          <w:rFonts w:eastAsia="Calibri"/>
          <w:sz w:val="16"/>
          <w:szCs w:val="16"/>
          <w:lang w:eastAsia="en-US"/>
        </w:rPr>
        <w:t>.</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t>26. Градостроительный план</w:t>
      </w:r>
      <w:r w:rsidRPr="00995A70">
        <w:rPr>
          <w:rFonts w:eastAsia="Calibri"/>
          <w:kern w:val="2"/>
          <w:sz w:val="16"/>
          <w:szCs w:val="16"/>
          <w:lang w:eastAsia="en-US"/>
        </w:rPr>
        <w:t xml:space="preserve"> земельного участка выдается (</w:t>
      </w:r>
      <w:r w:rsidRPr="00995A70">
        <w:rPr>
          <w:kern w:val="2"/>
          <w:sz w:val="16"/>
          <w:szCs w:val="16"/>
        </w:rPr>
        <w:t xml:space="preserve">направляется) заявителю или его представителю </w:t>
      </w:r>
      <w:r w:rsidRPr="00995A70">
        <w:rPr>
          <w:kern w:val="2"/>
          <w:sz w:val="16"/>
          <w:szCs w:val="16"/>
          <w:lang w:eastAsia="en-US"/>
        </w:rPr>
        <w:t xml:space="preserve">в течение одного рабочего дня со дня присвоения номера градостроительному плану земельного участка, </w:t>
      </w:r>
      <w:r w:rsidRPr="00995A70">
        <w:rPr>
          <w:kern w:val="2"/>
          <w:sz w:val="16"/>
          <w:szCs w:val="16"/>
        </w:rPr>
        <w:t>но в срок, не превышающий 14 рабочих дней со дня поступления запроса о предоставлении муниципальной услуги в администрацию.</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lang w:eastAsia="en-US"/>
        </w:rPr>
        <w:t>У</w:t>
      </w:r>
      <w:r w:rsidRPr="00995A70">
        <w:rPr>
          <w:kern w:val="2"/>
          <w:sz w:val="16"/>
          <w:szCs w:val="16"/>
        </w:rPr>
        <w:t xml:space="preserve">ведомление об отказе в выдаче градостроительного плана </w:t>
      </w:r>
      <w:r w:rsidRPr="00995A70">
        <w:rPr>
          <w:rFonts w:eastAsia="Calibri"/>
          <w:kern w:val="2"/>
          <w:sz w:val="16"/>
          <w:szCs w:val="16"/>
          <w:lang w:eastAsia="en-US"/>
        </w:rPr>
        <w:t>земельного участка</w:t>
      </w:r>
      <w:r w:rsidRPr="00995A70">
        <w:rPr>
          <w:kern w:val="2"/>
          <w:sz w:val="16"/>
          <w:szCs w:val="16"/>
        </w:rPr>
        <w:t xml:space="preserve"> </w:t>
      </w:r>
      <w:r w:rsidRPr="00995A70">
        <w:rPr>
          <w:rFonts w:eastAsia="Calibri"/>
          <w:kern w:val="2"/>
          <w:sz w:val="16"/>
          <w:szCs w:val="16"/>
          <w:lang w:eastAsia="en-US"/>
        </w:rPr>
        <w:t>выдается (</w:t>
      </w:r>
      <w:r w:rsidRPr="00995A70">
        <w:rPr>
          <w:kern w:val="2"/>
          <w:sz w:val="16"/>
          <w:szCs w:val="16"/>
        </w:rPr>
        <w:t xml:space="preserve">направляется) заявителю или его представителю в течение </w:t>
      </w:r>
      <w:r w:rsidRPr="00995A70">
        <w:rPr>
          <w:kern w:val="2"/>
          <w:sz w:val="16"/>
          <w:szCs w:val="16"/>
          <w:lang w:eastAsia="en-US"/>
        </w:rPr>
        <w:t>одного рабочего дня</w:t>
      </w:r>
      <w:r w:rsidRPr="00995A70">
        <w:rPr>
          <w:kern w:val="2"/>
          <w:sz w:val="16"/>
          <w:szCs w:val="16"/>
        </w:rPr>
        <w:t xml:space="preserve">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8. Нормативные правовые акты, регулирующие</w:t>
      </w:r>
      <w:r w:rsidRPr="00995A70">
        <w:rPr>
          <w:kern w:val="2"/>
          <w:sz w:val="16"/>
          <w:szCs w:val="16"/>
        </w:rPr>
        <w:br/>
        <w:t>предоставление муниципальной услуги</w:t>
      </w:r>
    </w:p>
    <w:p w:rsidR="006E7290" w:rsidRPr="00995A70" w:rsidRDefault="006E7290" w:rsidP="00995A70">
      <w:pPr>
        <w:keepNext/>
        <w:keepLines/>
        <w:autoSpaceDE w:val="0"/>
        <w:autoSpaceDN w:val="0"/>
        <w:adjustRightInd w:val="0"/>
        <w:jc w:val="center"/>
        <w:outlineLvl w:val="2"/>
        <w:rPr>
          <w:kern w:val="2"/>
          <w:sz w:val="16"/>
          <w:szCs w:val="16"/>
        </w:rPr>
      </w:pP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t>27. П</w:t>
      </w:r>
      <w:r w:rsidRPr="00995A70">
        <w:rPr>
          <w:kern w:val="2"/>
          <w:sz w:val="16"/>
          <w:szCs w:val="16"/>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E7290" w:rsidRPr="00995A70" w:rsidRDefault="006E7290" w:rsidP="00995A70">
      <w:pPr>
        <w:keepNext/>
        <w:keepLines/>
        <w:autoSpaceDE w:val="0"/>
        <w:autoSpaceDN w:val="0"/>
        <w:adjustRightInd w:val="0"/>
        <w:jc w:val="center"/>
        <w:outlineLvl w:val="2"/>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9. Исчерпывающий перечень документов, необходимых</w:t>
      </w:r>
      <w:r w:rsidRPr="00995A70">
        <w:rPr>
          <w:kern w:val="2"/>
          <w:sz w:val="16"/>
          <w:szCs w:val="16"/>
        </w:rPr>
        <w:br/>
        <w:t>в соответствии с нормативными правовыми актами для предоставления муниципальной услуги и услуг, которые являются необходимыми</w:t>
      </w:r>
      <w:r w:rsidRPr="00995A70">
        <w:rPr>
          <w:kern w:val="2"/>
          <w:sz w:val="16"/>
          <w:szCs w:val="16"/>
        </w:rPr>
        <w:br/>
        <w:t xml:space="preserve">и обязательными для предоставления муниципальной услуги, </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подлежащих представлению заявителем или его представителем,</w:t>
      </w:r>
      <w:r w:rsidRPr="00995A70">
        <w:rPr>
          <w:kern w:val="2"/>
          <w:sz w:val="16"/>
          <w:szCs w:val="16"/>
        </w:rPr>
        <w:br/>
        <w:t>способы их получения заявителем или его представителем,</w:t>
      </w:r>
      <w:r w:rsidRPr="00995A70">
        <w:rPr>
          <w:kern w:val="2"/>
          <w:sz w:val="16"/>
          <w:szCs w:val="16"/>
        </w:rPr>
        <w:br/>
        <w:t>в том числе в электронной форме, порядок их представления</w:t>
      </w:r>
    </w:p>
    <w:p w:rsidR="006E7290" w:rsidRPr="00995A70" w:rsidRDefault="006E7290" w:rsidP="00995A70">
      <w:pPr>
        <w:keepNext/>
        <w:keepLines/>
        <w:autoSpaceDE w:val="0"/>
        <w:autoSpaceDN w:val="0"/>
        <w:adjustRightInd w:val="0"/>
        <w:jc w:val="center"/>
        <w:outlineLvl w:val="2"/>
        <w:rPr>
          <w:kern w:val="2"/>
          <w:sz w:val="16"/>
          <w:szCs w:val="16"/>
        </w:rPr>
      </w:pP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kern w:val="2"/>
          <w:sz w:val="16"/>
          <w:szCs w:val="16"/>
        </w:rPr>
        <w:t xml:space="preserve">28. </w:t>
      </w:r>
      <w:r w:rsidRPr="00995A70">
        <w:rPr>
          <w:rFonts w:eastAsia="Calibri"/>
          <w:kern w:val="2"/>
          <w:sz w:val="16"/>
          <w:szCs w:val="16"/>
          <w:lang w:eastAsia="en-US"/>
        </w:rPr>
        <w:t>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29. К заявлению заявитель или его представитель прилагает следующие документы:</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 документ, удостоверяющий личность (для заявителя – физического лица и представителя заявителя);</w:t>
      </w:r>
    </w:p>
    <w:p w:rsidR="006E7290" w:rsidRPr="00995A70" w:rsidRDefault="006E7290" w:rsidP="00995A70">
      <w:pPr>
        <w:ind w:firstLine="709"/>
        <w:jc w:val="both"/>
        <w:rPr>
          <w:rFonts w:eastAsia="Calibri"/>
          <w:sz w:val="16"/>
          <w:szCs w:val="16"/>
          <w:lang w:eastAsia="en-US"/>
        </w:rPr>
      </w:pPr>
      <w:r w:rsidRPr="00995A70">
        <w:rPr>
          <w:rFonts w:eastAsia="Calibri"/>
          <w:sz w:val="16"/>
          <w:szCs w:val="16"/>
          <w:lang w:eastAsia="en-US"/>
        </w:rPr>
        <w:t>2) документ, подтверждающий полномочия представителя заявителя (в случае если с заявлением обращается представитель заявителя)</w:t>
      </w:r>
      <w:r w:rsidRPr="00995A70">
        <w:rPr>
          <w:rFonts w:eastAsia="Calibri"/>
          <w:sz w:val="16"/>
          <w:szCs w:val="16"/>
        </w:rPr>
        <w:t>.</w:t>
      </w:r>
    </w:p>
    <w:p w:rsidR="006E7290" w:rsidRPr="00995A70" w:rsidRDefault="006E7290" w:rsidP="00995A70">
      <w:pPr>
        <w:ind w:firstLine="709"/>
        <w:jc w:val="both"/>
        <w:rPr>
          <w:rFonts w:eastAsia="Calibri"/>
          <w:sz w:val="16"/>
          <w:szCs w:val="16"/>
          <w:lang w:eastAsia="en-US"/>
        </w:rPr>
      </w:pPr>
      <w:r w:rsidRPr="00995A70">
        <w:rPr>
          <w:rFonts w:eastAsia="Calibri"/>
          <w:sz w:val="16"/>
          <w:szCs w:val="16"/>
          <w:lang w:eastAsia="en-US"/>
        </w:rPr>
        <w:t>30.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6E7290" w:rsidRPr="00995A70" w:rsidRDefault="006E7290" w:rsidP="00995A70">
      <w:pPr>
        <w:autoSpaceDE w:val="0"/>
        <w:autoSpaceDN w:val="0"/>
        <w:adjustRightInd w:val="0"/>
        <w:ind w:firstLine="709"/>
        <w:jc w:val="both"/>
        <w:rPr>
          <w:kern w:val="2"/>
          <w:sz w:val="16"/>
          <w:szCs w:val="16"/>
          <w:lang w:eastAsia="en-US"/>
        </w:rPr>
      </w:pPr>
      <w:r w:rsidRPr="00995A70">
        <w:rPr>
          <w:rFonts w:eastAsia="Calibri"/>
          <w:kern w:val="2"/>
          <w:sz w:val="16"/>
          <w:szCs w:val="16"/>
          <w:lang w:eastAsia="en-US"/>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995A70">
        <w:rPr>
          <w:kern w:val="2"/>
          <w:sz w:val="16"/>
          <w:szCs w:val="16"/>
          <w:lang w:eastAsia="en-US"/>
        </w:rPr>
        <w:t>одним из следующих способов:</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1) путем личного обращения в администрацию;</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3) через личный кабинет на Портале;</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4) путем направления на официальный адрес электронной почты администрации;</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5) через МФЦ.</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w:t>
      </w:r>
      <w:r w:rsidRPr="00995A70">
        <w:rPr>
          <w:kern w:val="2"/>
          <w:sz w:val="16"/>
          <w:szCs w:val="16"/>
        </w:rPr>
        <w:lastRenderedPageBreak/>
        <w:t xml:space="preserve">документов, на которые распространяется требование пункта 2 части 1 статьи 7 </w:t>
      </w:r>
      <w:r w:rsidRPr="00995A70">
        <w:rPr>
          <w:kern w:val="2"/>
          <w:sz w:val="16"/>
          <w:szCs w:val="16"/>
          <w:lang w:eastAsia="en-US"/>
        </w:rPr>
        <w:t>Федерального закона от 27 июля 2010 года №210</w:t>
      </w:r>
      <w:r w:rsidRPr="00995A70">
        <w:rPr>
          <w:kern w:val="2"/>
          <w:sz w:val="16"/>
          <w:szCs w:val="16"/>
          <w:lang w:eastAsia="en-US"/>
        </w:rPr>
        <w:noBreakHyphen/>
        <w:t>ФЗ «Об организации предоставления государственных и муниципальных услуг»</w:t>
      </w:r>
      <w:r w:rsidRPr="00995A70">
        <w:rPr>
          <w:kern w:val="2"/>
          <w:sz w:val="16"/>
          <w:szCs w:val="16"/>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995A70">
        <w:rPr>
          <w:kern w:val="2"/>
          <w:sz w:val="16"/>
          <w:szCs w:val="16"/>
          <w:lang w:eastAsia="en-US"/>
        </w:rPr>
        <w:t>Федерального закона от 27 июля 2010 года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r w:rsidRPr="00995A70">
        <w:rPr>
          <w:kern w:val="2"/>
          <w:sz w:val="16"/>
          <w:szCs w:val="16"/>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34. Требования к документам, представляемым заявителем</w:t>
      </w:r>
      <w:r w:rsidRPr="00995A70">
        <w:rPr>
          <w:rFonts w:eastAsia="Calibri"/>
          <w:sz w:val="16"/>
          <w:szCs w:val="16"/>
          <w:lang w:eastAsia="en-US"/>
        </w:rPr>
        <w:t xml:space="preserve"> </w:t>
      </w:r>
      <w:r w:rsidRPr="00995A70">
        <w:rPr>
          <w:kern w:val="2"/>
          <w:sz w:val="16"/>
          <w:szCs w:val="16"/>
        </w:rPr>
        <w:t>или его представителем:</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76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 тексты документов должны быть написаны разборчиво;</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 документы не должны иметь подчисток, приписок, зачеркнутых слов и не оговоренных в них исправлений;</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 документы не должны быть исполнены карандашом;</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5) документы не должны иметь повреждений, наличие которых не позволяет однозначно истолковать их содержание.</w:t>
      </w:r>
    </w:p>
    <w:p w:rsidR="006E7290" w:rsidRPr="00995A70" w:rsidRDefault="006E7290" w:rsidP="00995A70">
      <w:pPr>
        <w:tabs>
          <w:tab w:val="left" w:pos="3281"/>
        </w:tabs>
        <w:jc w:val="center"/>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10. Исчерпывающий перечень документов, необходимых</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в соответствии с нормативными правовыми актами для предоставления</w:t>
      </w:r>
      <w:r w:rsidRPr="00995A70">
        <w:rPr>
          <w:kern w:val="2"/>
          <w:sz w:val="16"/>
          <w:szCs w:val="16"/>
        </w:rPr>
        <w:br/>
        <w:t>муниципальной услуги, которые находятся в распоряжении</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государственных органов, органов местного самоуправления</w:t>
      </w:r>
      <w:r w:rsidRPr="00995A70">
        <w:rPr>
          <w:kern w:val="2"/>
          <w:sz w:val="16"/>
          <w:szCs w:val="16"/>
        </w:rPr>
        <w:br/>
        <w:t>и иных органов, участвующих в предоставлении муниципальной</w:t>
      </w:r>
      <w:r w:rsidRPr="00995A70">
        <w:rPr>
          <w:kern w:val="2"/>
          <w:sz w:val="16"/>
          <w:szCs w:val="16"/>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в том числе в электронной форме, порядок их представления</w:t>
      </w:r>
    </w:p>
    <w:p w:rsidR="006E7290" w:rsidRPr="00995A70" w:rsidRDefault="006E7290" w:rsidP="00995A70">
      <w:pPr>
        <w:keepNext/>
        <w:keepLines/>
        <w:autoSpaceDE w:val="0"/>
        <w:autoSpaceDN w:val="0"/>
        <w:adjustRightInd w:val="0"/>
        <w:ind w:firstLine="720"/>
        <w:jc w:val="both"/>
        <w:rPr>
          <w:kern w:val="2"/>
          <w:sz w:val="16"/>
          <w:szCs w:val="16"/>
        </w:rPr>
      </w:pPr>
    </w:p>
    <w:p w:rsidR="006E7290" w:rsidRPr="00995A70" w:rsidRDefault="006E7290" w:rsidP="00995A70">
      <w:pPr>
        <w:autoSpaceDE w:val="0"/>
        <w:autoSpaceDN w:val="0"/>
        <w:adjustRightInd w:val="0"/>
        <w:ind w:firstLine="709"/>
        <w:jc w:val="both"/>
        <w:rPr>
          <w:kern w:val="2"/>
          <w:sz w:val="16"/>
          <w:szCs w:val="16"/>
        </w:rPr>
      </w:pPr>
      <w:bookmarkStart w:id="0" w:name="Par232"/>
      <w:bookmarkEnd w:id="0"/>
      <w:r w:rsidRPr="00995A70">
        <w:rPr>
          <w:kern w:val="2"/>
          <w:sz w:val="16"/>
          <w:szCs w:val="16"/>
        </w:rPr>
        <w:t>35.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E7290" w:rsidRPr="00995A70" w:rsidRDefault="006E7290" w:rsidP="00995A70">
      <w:pPr>
        <w:autoSpaceDE w:val="0"/>
        <w:autoSpaceDN w:val="0"/>
        <w:adjustRightInd w:val="0"/>
        <w:ind w:firstLine="709"/>
        <w:jc w:val="both"/>
        <w:rPr>
          <w:sz w:val="16"/>
          <w:szCs w:val="16"/>
        </w:rPr>
      </w:pPr>
      <w:r w:rsidRPr="00995A70">
        <w:rPr>
          <w:sz w:val="16"/>
          <w:szCs w:val="16"/>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sz w:val="16"/>
          <w:szCs w:val="16"/>
        </w:rPr>
        <w:t xml:space="preserve">3) </w:t>
      </w:r>
      <w:r w:rsidRPr="00995A70">
        <w:rPr>
          <w:rFonts w:eastAsia="Calibri"/>
          <w:sz w:val="16"/>
          <w:szCs w:val="16"/>
        </w:rPr>
        <w:t>схема расположения земельного участка</w:t>
      </w:r>
      <w:r w:rsidRPr="00995A70">
        <w:rPr>
          <w:sz w:val="16"/>
          <w:szCs w:val="16"/>
        </w:rPr>
        <w:t xml:space="preserve"> и (или) утвержденный проект межевания территории (при обращении с заявлением </w:t>
      </w:r>
      <w:r w:rsidRPr="00995A70">
        <w:rPr>
          <w:rFonts w:eastAsia="Calibri"/>
          <w:sz w:val="16"/>
          <w:szCs w:val="16"/>
        </w:rPr>
        <w:t>заявителя, не являющегося правообладателем земельного участка в случае, предусмотренном частью 1</w:t>
      </w:r>
      <w:r w:rsidRPr="00995A70">
        <w:rPr>
          <w:rFonts w:eastAsia="Calibri"/>
          <w:sz w:val="16"/>
          <w:szCs w:val="16"/>
          <w:vertAlign w:val="superscript"/>
        </w:rPr>
        <w:t>1</w:t>
      </w:r>
      <w:r w:rsidRPr="00995A70">
        <w:rPr>
          <w:rFonts w:eastAsia="Calibri"/>
          <w:sz w:val="16"/>
          <w:szCs w:val="16"/>
        </w:rPr>
        <w:t xml:space="preserve"> статьи 57</w:t>
      </w:r>
      <w:r w:rsidRPr="00995A70">
        <w:rPr>
          <w:rFonts w:eastAsia="Calibri"/>
          <w:sz w:val="16"/>
          <w:szCs w:val="16"/>
          <w:vertAlign w:val="superscript"/>
        </w:rPr>
        <w:t>3</w:t>
      </w:r>
      <w:r w:rsidRPr="00995A70">
        <w:rPr>
          <w:rFonts w:eastAsia="Calibri"/>
          <w:sz w:val="16"/>
          <w:szCs w:val="16"/>
        </w:rPr>
        <w:t xml:space="preserve"> Градостроительного кодекса Российской Федерации, </w:t>
      </w:r>
      <w:r w:rsidRPr="00995A70">
        <w:rPr>
          <w:rFonts w:eastAsia="Calibri"/>
          <w:kern w:val="2"/>
          <w:sz w:val="16"/>
          <w:szCs w:val="16"/>
          <w:lang w:eastAsia="en-US"/>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sidRPr="00995A70">
        <w:rPr>
          <w:rFonts w:eastAsia="Calibri"/>
          <w:sz w:val="16"/>
          <w:szCs w:val="16"/>
        </w:rPr>
        <w:t xml:space="preserve">схема расположения земельного участка и (или) </w:t>
      </w:r>
      <w:r w:rsidRPr="00995A70">
        <w:rPr>
          <w:rFonts w:eastAsia="Calibri"/>
          <w:kern w:val="2"/>
          <w:sz w:val="16"/>
          <w:szCs w:val="16"/>
          <w:lang w:eastAsia="en-US"/>
        </w:rPr>
        <w:t xml:space="preserve">проект межевания территории); </w:t>
      </w:r>
    </w:p>
    <w:p w:rsidR="006E7290" w:rsidRPr="00995A70" w:rsidRDefault="006E7290" w:rsidP="00995A70">
      <w:pPr>
        <w:autoSpaceDE w:val="0"/>
        <w:autoSpaceDN w:val="0"/>
        <w:adjustRightInd w:val="0"/>
        <w:ind w:firstLine="709"/>
        <w:jc w:val="both"/>
        <w:rPr>
          <w:rFonts w:eastAsia="Calibri"/>
          <w:sz w:val="16"/>
          <w:szCs w:val="16"/>
        </w:rPr>
      </w:pPr>
      <w:r w:rsidRPr="00995A70">
        <w:rPr>
          <w:rFonts w:eastAsia="Calibri"/>
          <w:sz w:val="16"/>
          <w:szCs w:val="16"/>
          <w:lang w:eastAsia="en-US"/>
        </w:rPr>
        <w:t>4)</w:t>
      </w:r>
      <w:r w:rsidRPr="00995A70">
        <w:rPr>
          <w:rFonts w:eastAsia="Calibri"/>
          <w:sz w:val="16"/>
          <w:szCs w:val="16"/>
        </w:rPr>
        <w:t xml:space="preserve"> информация Службы по охране объектов культурного наследия Иркутской области о наличии или отсутствии на земельном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sz w:val="16"/>
          <w:szCs w:val="16"/>
          <w:lang w:eastAsia="en-US"/>
        </w:rPr>
        <w:t>5)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36.</w:t>
      </w:r>
      <w:r w:rsidRPr="00995A70">
        <w:rPr>
          <w:kern w:val="2"/>
          <w:sz w:val="16"/>
          <w:szCs w:val="16"/>
        </w:rPr>
        <w:t xml:space="preserve"> 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995A70">
        <w:rPr>
          <w:rFonts w:eastAsia="Calibri"/>
          <w:kern w:val="2"/>
          <w:sz w:val="16"/>
          <w:szCs w:val="16"/>
          <w:lang w:eastAsia="en-US"/>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kern w:val="2"/>
          <w:sz w:val="16"/>
          <w:szCs w:val="16"/>
        </w:rPr>
        <w:t xml:space="preserve">Для получения документа, указанного в подпункте 2 пункта 35 настоящего административного регламента, заявитель или его представитель вправе обратиться в </w:t>
      </w:r>
      <w:r w:rsidRPr="00995A70">
        <w:rPr>
          <w:rFonts w:eastAsia="Calibri"/>
          <w:kern w:val="2"/>
          <w:sz w:val="16"/>
          <w:szCs w:val="16"/>
          <w:lang w:eastAsia="en-US"/>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95A70">
        <w:rPr>
          <w:kern w:val="2"/>
          <w:sz w:val="16"/>
          <w:szCs w:val="16"/>
        </w:rPr>
        <w:t xml:space="preserve">с запросом </w:t>
      </w:r>
      <w:r w:rsidRPr="00995A70">
        <w:rPr>
          <w:rFonts w:eastAsia="Calibri"/>
          <w:kern w:val="2"/>
          <w:sz w:val="16"/>
          <w:szCs w:val="16"/>
          <w:lang w:eastAsia="en-US"/>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E7290" w:rsidRPr="00995A70" w:rsidRDefault="006E7290" w:rsidP="00995A70">
      <w:pPr>
        <w:ind w:firstLine="709"/>
        <w:jc w:val="both"/>
        <w:rPr>
          <w:rFonts w:eastAsia="Calibri"/>
          <w:sz w:val="16"/>
          <w:szCs w:val="16"/>
          <w:lang w:eastAsia="en-US"/>
        </w:rPr>
      </w:pPr>
      <w:r w:rsidRPr="00995A70">
        <w:rPr>
          <w:rFonts w:eastAsia="Calibri"/>
          <w:sz w:val="16"/>
          <w:szCs w:val="16"/>
          <w:lang w:eastAsia="en-US"/>
        </w:rPr>
        <w:t xml:space="preserve">Для получения </w:t>
      </w:r>
      <w:r w:rsidRPr="00995A70">
        <w:rPr>
          <w:rFonts w:eastAsia="Calibri"/>
          <w:sz w:val="16"/>
          <w:szCs w:val="16"/>
        </w:rPr>
        <w:t>схемы расположения земельного участка</w:t>
      </w:r>
      <w:r w:rsidRPr="00995A70">
        <w:rPr>
          <w:rFonts w:eastAsia="Calibri"/>
          <w:sz w:val="16"/>
          <w:szCs w:val="16"/>
          <w:lang w:eastAsia="en-US"/>
        </w:rPr>
        <w:t>, указанной в подпункте 3 пункта 35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995A70">
        <w:rPr>
          <w:rFonts w:eastAsia="Calibri"/>
          <w:sz w:val="16"/>
          <w:szCs w:val="16"/>
          <w:vertAlign w:val="superscript"/>
          <w:lang w:eastAsia="en-US"/>
        </w:rPr>
        <w:t>10</w:t>
      </w:r>
      <w:r w:rsidRPr="00995A70">
        <w:rPr>
          <w:rFonts w:eastAsia="Calibri"/>
          <w:sz w:val="16"/>
          <w:szCs w:val="16"/>
          <w:lang w:eastAsia="en-US"/>
        </w:rPr>
        <w:t xml:space="preserve"> Земельного кодекса Российской Федерации.</w:t>
      </w:r>
    </w:p>
    <w:p w:rsidR="006E7290" w:rsidRPr="00995A70" w:rsidRDefault="006E7290" w:rsidP="00995A70">
      <w:pPr>
        <w:ind w:firstLine="709"/>
        <w:jc w:val="both"/>
        <w:rPr>
          <w:rFonts w:eastAsia="Calibri"/>
          <w:color w:val="FF0000"/>
          <w:kern w:val="2"/>
          <w:sz w:val="16"/>
          <w:szCs w:val="16"/>
          <w:lang w:eastAsia="en-US"/>
        </w:rPr>
      </w:pPr>
      <w:r w:rsidRPr="00995A70">
        <w:rPr>
          <w:rFonts w:eastAsia="Calibri"/>
          <w:kern w:val="2"/>
          <w:sz w:val="16"/>
          <w:szCs w:val="16"/>
          <w:lang w:eastAsia="en-US"/>
        </w:rPr>
        <w:t xml:space="preserve">Для получения </w:t>
      </w:r>
      <w:r w:rsidRPr="00995A70">
        <w:rPr>
          <w:sz w:val="16"/>
          <w:szCs w:val="16"/>
        </w:rPr>
        <w:t>проекта межевания территории</w:t>
      </w:r>
      <w:r w:rsidRPr="00995A70">
        <w:rPr>
          <w:rFonts w:eastAsia="Calibri"/>
          <w:kern w:val="2"/>
          <w:sz w:val="16"/>
          <w:szCs w:val="16"/>
          <w:lang w:eastAsia="en-US"/>
        </w:rPr>
        <w:t xml:space="preserve">, указанного в подпункте 3 пункта 35 </w:t>
      </w:r>
      <w:r w:rsidRPr="00995A70">
        <w:rPr>
          <w:kern w:val="2"/>
          <w:sz w:val="16"/>
          <w:szCs w:val="16"/>
        </w:rPr>
        <w:t xml:space="preserve">настоящего административного регламента, заявитель или его представитель вправе обратиться с запросом </w:t>
      </w:r>
      <w:r w:rsidRPr="00995A70">
        <w:rPr>
          <w:rFonts w:eastAsia="Calibri"/>
          <w:kern w:val="2"/>
          <w:sz w:val="16"/>
          <w:szCs w:val="16"/>
          <w:lang w:eastAsia="en-US"/>
        </w:rPr>
        <w:t>в орган</w:t>
      </w:r>
      <w:r w:rsidRPr="00995A70">
        <w:rPr>
          <w:kern w:val="2"/>
          <w:sz w:val="16"/>
          <w:szCs w:val="16"/>
        </w:rPr>
        <w:t>, уполномоченный на ведение информационной системы обеспечения градостроительной деятельности</w:t>
      </w:r>
      <w:r w:rsidRPr="00995A70">
        <w:rPr>
          <w:rFonts w:eastAsia="Calibri"/>
          <w:kern w:val="2"/>
          <w:sz w:val="16"/>
          <w:szCs w:val="16"/>
          <w:lang w:eastAsia="en-US"/>
        </w:rPr>
        <w:t>.</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kern w:val="2"/>
          <w:sz w:val="16"/>
          <w:szCs w:val="16"/>
        </w:rPr>
        <w:t>Для получения документа, указанного в подпункте 4 пункта 35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sidRPr="00995A70">
        <w:rPr>
          <w:rFonts w:eastAsia="Calibri"/>
          <w:kern w:val="2"/>
          <w:sz w:val="16"/>
          <w:szCs w:val="16"/>
          <w:lang w:eastAsia="en-US"/>
        </w:rPr>
        <w:t>.</w:t>
      </w:r>
    </w:p>
    <w:p w:rsidR="006E7290" w:rsidRPr="00995A70" w:rsidRDefault="006E7290" w:rsidP="00995A70">
      <w:pPr>
        <w:autoSpaceDE w:val="0"/>
        <w:autoSpaceDN w:val="0"/>
        <w:adjustRightInd w:val="0"/>
        <w:ind w:firstLine="709"/>
        <w:jc w:val="both"/>
        <w:rPr>
          <w:rFonts w:eastAsia="Calibri"/>
          <w:sz w:val="16"/>
          <w:szCs w:val="16"/>
          <w:lang w:eastAsia="en-US"/>
        </w:rPr>
      </w:pPr>
      <w:r w:rsidRPr="00995A70">
        <w:rPr>
          <w:kern w:val="2"/>
          <w:sz w:val="16"/>
          <w:szCs w:val="16"/>
        </w:rPr>
        <w:t xml:space="preserve">Для получения документа, указанного в подпункте 5 пункта 35 настоящего административного регламента, заявитель или его представитель вправе обратиться с запросом в </w:t>
      </w:r>
      <w:r w:rsidRPr="00995A70">
        <w:rPr>
          <w:rFonts w:eastAsia="Calibri"/>
          <w:sz w:val="16"/>
          <w:szCs w:val="16"/>
          <w:lang w:eastAsia="en-US"/>
        </w:rPr>
        <w:t>организации, осуществляющие эксплуатацию сетей инженерно-технического обеспечения</w:t>
      </w:r>
      <w:r w:rsidRPr="00995A70">
        <w:rPr>
          <w:rFonts w:eastAsia="Calibri"/>
          <w:kern w:val="2"/>
          <w:sz w:val="16"/>
          <w:szCs w:val="16"/>
          <w:lang w:eastAsia="en-US"/>
        </w:rPr>
        <w:t>.</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6E7290" w:rsidRPr="00995A70" w:rsidRDefault="006E7290" w:rsidP="00995A70">
      <w:pPr>
        <w:jc w:val="center"/>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lastRenderedPageBreak/>
        <w:t>Глава 11. Запрет требовать от заявителя</w:t>
      </w:r>
      <w:r w:rsidRPr="00995A70">
        <w:rPr>
          <w:kern w:val="2"/>
          <w:sz w:val="16"/>
          <w:szCs w:val="16"/>
        </w:rPr>
        <w:br/>
        <w:t>представления документов и информации</w:t>
      </w:r>
    </w:p>
    <w:p w:rsidR="006E7290" w:rsidRPr="00995A70" w:rsidRDefault="006E7290" w:rsidP="00995A70">
      <w:pPr>
        <w:keepNext/>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38. Администрация при предоставлении муниципальной услуги не вправе требовать от заявителей или их представителей:</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995A70">
        <w:rPr>
          <w:kern w:val="2"/>
          <w:sz w:val="16"/>
          <w:szCs w:val="16"/>
        </w:rPr>
        <w:noBreakHyphen/>
        <w:t>ФЗ «Об организации предоставления государственных и муниципальных услуг» перечень документов;</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t xml:space="preserve">3) </w:t>
      </w:r>
      <w:r w:rsidRPr="00995A70">
        <w:rPr>
          <w:kern w:val="2"/>
          <w:sz w:val="16"/>
          <w:szCs w:val="16"/>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Pr="00995A70">
        <w:rPr>
          <w:rFonts w:eastAsia="Calibri"/>
          <w:sz w:val="16"/>
          <w:szCs w:val="16"/>
        </w:rPr>
        <w:t>в приеме документов, необходимых для предоставления муниципальной услуги, либо</w:t>
      </w:r>
      <w:r w:rsidRPr="00995A70">
        <w:rPr>
          <w:kern w:val="2"/>
          <w:sz w:val="16"/>
          <w:szCs w:val="16"/>
          <w:lang w:eastAsia="en-US"/>
        </w:rPr>
        <w:t xml:space="preserve"> в предоставлении муниципальной услуги, за исключением следующих случаев:</w:t>
      </w:r>
    </w:p>
    <w:p w:rsidR="006E7290" w:rsidRPr="00995A70" w:rsidRDefault="006E7290" w:rsidP="00995A70">
      <w:pPr>
        <w:autoSpaceDE w:val="0"/>
        <w:autoSpaceDN w:val="0"/>
        <w:ind w:firstLine="709"/>
        <w:jc w:val="both"/>
        <w:rPr>
          <w:kern w:val="2"/>
          <w:sz w:val="16"/>
          <w:szCs w:val="16"/>
        </w:rPr>
      </w:pPr>
      <w:r w:rsidRPr="00995A70">
        <w:rPr>
          <w:kern w:val="2"/>
          <w:sz w:val="16"/>
          <w:szCs w:val="1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995A70">
        <w:rPr>
          <w:rFonts w:eastAsia="Calibri"/>
          <w:sz w:val="16"/>
          <w:szCs w:val="16"/>
        </w:rPr>
        <w:t xml:space="preserve">в приеме документов, необходимых для предоставления муниципальной услуги, либо в </w:t>
      </w:r>
      <w:r w:rsidRPr="00995A70">
        <w:rPr>
          <w:kern w:val="2"/>
          <w:sz w:val="16"/>
          <w:szCs w:val="16"/>
        </w:rPr>
        <w:t>предоставлении муниципальной услуги и не включенных в представленный ранее комплект документов;</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в) истечение срока действия документов или изменение информации после первоначального отказа в </w:t>
      </w:r>
      <w:r w:rsidRPr="00995A70">
        <w:rPr>
          <w:rFonts w:eastAsia="Calibri"/>
          <w:sz w:val="16"/>
          <w:szCs w:val="16"/>
        </w:rPr>
        <w:t xml:space="preserve">приеме документов, необходимых для предоставления муниципальной услуги, либо в </w:t>
      </w:r>
      <w:r w:rsidRPr="00995A70">
        <w:rPr>
          <w:kern w:val="2"/>
          <w:sz w:val="16"/>
          <w:szCs w:val="16"/>
        </w:rPr>
        <w:t>предоставлении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w:t>
      </w:r>
      <w:r w:rsidRPr="00995A70">
        <w:rPr>
          <w:rFonts w:eastAsia="Calibri"/>
          <w:sz w:val="16"/>
          <w:szCs w:val="16"/>
        </w:rPr>
        <w:t xml:space="preserve">приеме документов, необходимых для предоставления муниципальной услуги, либо в </w:t>
      </w:r>
      <w:r w:rsidRPr="00995A70">
        <w:rPr>
          <w:kern w:val="2"/>
          <w:sz w:val="16"/>
          <w:szCs w:val="16"/>
        </w:rPr>
        <w:t>предоставлении муниципальной услуги.</w:t>
      </w:r>
    </w:p>
    <w:p w:rsidR="006E7290" w:rsidRPr="00995A70" w:rsidRDefault="006E7290" w:rsidP="00995A70">
      <w:pPr>
        <w:autoSpaceDE w:val="0"/>
        <w:autoSpaceDN w:val="0"/>
        <w:ind w:firstLine="709"/>
        <w:jc w:val="both"/>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12. Исчерпывающий перечень оснований для отказа в приеме документов, необходимых для предоставления муниципальной услуги</w:t>
      </w:r>
    </w:p>
    <w:p w:rsidR="006E7290" w:rsidRPr="00995A70" w:rsidRDefault="006E7290" w:rsidP="00995A70">
      <w:pPr>
        <w:keepNext/>
        <w:keepLines/>
        <w:autoSpaceDE w:val="0"/>
        <w:autoSpaceDN w:val="0"/>
        <w:adjustRightInd w:val="0"/>
        <w:ind w:firstLine="709"/>
        <w:jc w:val="both"/>
        <w:rPr>
          <w:kern w:val="2"/>
          <w:sz w:val="16"/>
          <w:szCs w:val="16"/>
          <w:lang w:eastAsia="en-US"/>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lang w:eastAsia="en-US"/>
        </w:rPr>
        <w:t>39</w:t>
      </w:r>
      <w:r w:rsidRPr="00995A70">
        <w:rPr>
          <w:kern w:val="2"/>
          <w:sz w:val="16"/>
          <w:szCs w:val="16"/>
        </w:rPr>
        <w:t>. Основаниями для отказа в приеме документов являются:</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88 настоящего административного регламента.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E7290" w:rsidRPr="00995A70" w:rsidRDefault="006E7290" w:rsidP="00995A70">
      <w:pPr>
        <w:keepNext/>
        <w:keepLines/>
        <w:autoSpaceDE w:val="0"/>
        <w:autoSpaceDN w:val="0"/>
        <w:adjustRightInd w:val="0"/>
        <w:jc w:val="center"/>
        <w:outlineLvl w:val="2"/>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13. Исчерпывающий перечень оснований для приостановления</w:t>
      </w:r>
    </w:p>
    <w:p w:rsidR="006E7290" w:rsidRPr="00995A70" w:rsidRDefault="006E7290" w:rsidP="00995A70">
      <w:pPr>
        <w:keepNext/>
        <w:keepLines/>
        <w:autoSpaceDE w:val="0"/>
        <w:autoSpaceDN w:val="0"/>
        <w:adjustRightInd w:val="0"/>
        <w:jc w:val="center"/>
        <w:rPr>
          <w:kern w:val="2"/>
          <w:sz w:val="16"/>
          <w:szCs w:val="16"/>
        </w:rPr>
      </w:pPr>
      <w:r w:rsidRPr="00995A70">
        <w:rPr>
          <w:kern w:val="2"/>
          <w:sz w:val="16"/>
          <w:szCs w:val="16"/>
        </w:rPr>
        <w:t>или отказа в предоставлении муниципальной услуги</w:t>
      </w:r>
    </w:p>
    <w:p w:rsidR="006E7290" w:rsidRPr="00995A70" w:rsidRDefault="006E7290" w:rsidP="00995A70">
      <w:pPr>
        <w:keepNext/>
        <w:keepLines/>
        <w:autoSpaceDE w:val="0"/>
        <w:autoSpaceDN w:val="0"/>
        <w:adjustRightInd w:val="0"/>
        <w:jc w:val="both"/>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14. Перечень услуг, которые являются необходимыми</w:t>
      </w:r>
      <w:r w:rsidRPr="00995A70">
        <w:rPr>
          <w:kern w:val="2"/>
          <w:sz w:val="16"/>
          <w:szCs w:val="16"/>
        </w:rPr>
        <w:br/>
        <w:t xml:space="preserve">и обязательными для предоставления муниципальной услуги, </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в том числе сведения о документе (документах), выдаваемом (выдаваемых) организациями, участвующими в предоставлении муниципальной услуги</w:t>
      </w:r>
    </w:p>
    <w:p w:rsidR="006E7290" w:rsidRPr="00995A70" w:rsidRDefault="006E7290" w:rsidP="00995A70">
      <w:pPr>
        <w:keepNext/>
        <w:keepLines/>
        <w:autoSpaceDE w:val="0"/>
        <w:autoSpaceDN w:val="0"/>
        <w:adjustRightInd w:val="0"/>
        <w:ind w:firstLine="720"/>
        <w:jc w:val="both"/>
        <w:rPr>
          <w:kern w:val="2"/>
          <w:sz w:val="16"/>
          <w:szCs w:val="16"/>
        </w:rPr>
      </w:pPr>
    </w:p>
    <w:p w:rsidR="006E7290" w:rsidRPr="00995A70" w:rsidRDefault="006E7290" w:rsidP="00995A70">
      <w:pPr>
        <w:autoSpaceDE w:val="0"/>
        <w:autoSpaceDN w:val="0"/>
        <w:adjustRightInd w:val="0"/>
        <w:ind w:firstLine="709"/>
        <w:jc w:val="both"/>
        <w:rPr>
          <w:bCs/>
          <w:kern w:val="2"/>
          <w:sz w:val="16"/>
          <w:szCs w:val="16"/>
        </w:rPr>
      </w:pPr>
      <w:r w:rsidRPr="00995A70">
        <w:rPr>
          <w:kern w:val="2"/>
          <w:sz w:val="16"/>
          <w:szCs w:val="16"/>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«Корсукское» от 28.04.2012г</w:t>
      </w:r>
      <w:r w:rsidRPr="00995A70">
        <w:rPr>
          <w:i/>
          <w:kern w:val="2"/>
          <w:sz w:val="16"/>
          <w:szCs w:val="16"/>
        </w:rPr>
        <w:t>.</w:t>
      </w:r>
      <w:r w:rsidRPr="00995A70">
        <w:rPr>
          <w:kern w:val="2"/>
          <w:sz w:val="16"/>
          <w:szCs w:val="16"/>
        </w:rPr>
        <w:t>№9, услуги, которые являются необходимыми и обязательными для предоставления муниципальной услуги, отсутствуют.</w:t>
      </w:r>
    </w:p>
    <w:p w:rsidR="006E7290" w:rsidRPr="00995A70" w:rsidRDefault="006E7290" w:rsidP="00995A70">
      <w:pPr>
        <w:autoSpaceDE w:val="0"/>
        <w:autoSpaceDN w:val="0"/>
        <w:adjustRightInd w:val="0"/>
        <w:ind w:firstLine="720"/>
        <w:jc w:val="center"/>
        <w:outlineLvl w:val="2"/>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15. Порядок, размер и основания взимания государственной</w:t>
      </w:r>
      <w:r w:rsidRPr="00995A70">
        <w:rPr>
          <w:kern w:val="2"/>
          <w:sz w:val="16"/>
          <w:szCs w:val="16"/>
        </w:rPr>
        <w:br/>
        <w:t>пошлины или иной платы, взимаемой за предоставление</w:t>
      </w:r>
      <w:r w:rsidRPr="00995A70">
        <w:rPr>
          <w:kern w:val="2"/>
          <w:sz w:val="16"/>
          <w:szCs w:val="16"/>
        </w:rPr>
        <w:br/>
        <w:t>муниципальной услуги</w:t>
      </w:r>
    </w:p>
    <w:p w:rsidR="006E7290" w:rsidRPr="00995A70" w:rsidRDefault="006E7290" w:rsidP="00995A70">
      <w:pPr>
        <w:keepNext/>
        <w:keepLines/>
        <w:autoSpaceDE w:val="0"/>
        <w:autoSpaceDN w:val="0"/>
        <w:adjustRightInd w:val="0"/>
        <w:ind w:firstLine="720"/>
        <w:jc w:val="both"/>
        <w:rPr>
          <w:kern w:val="2"/>
          <w:sz w:val="16"/>
          <w:szCs w:val="16"/>
        </w:rPr>
      </w:pPr>
      <w:bookmarkStart w:id="1" w:name="Par277"/>
      <w:bookmarkEnd w:id="1"/>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45. Муниципальная услуга предоставляется без взимания государственной пошлины или иной платы.</w:t>
      </w:r>
    </w:p>
    <w:p w:rsidR="006E7290" w:rsidRPr="00995A70" w:rsidRDefault="006E7290" w:rsidP="00995A70">
      <w:pPr>
        <w:ind w:firstLine="709"/>
        <w:jc w:val="both"/>
        <w:rPr>
          <w:kern w:val="2"/>
          <w:sz w:val="16"/>
          <w:szCs w:val="16"/>
        </w:rPr>
      </w:pPr>
      <w:r w:rsidRPr="00995A70">
        <w:rPr>
          <w:kern w:val="2"/>
          <w:sz w:val="16"/>
          <w:szCs w:val="16"/>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6E7290" w:rsidRPr="00995A70" w:rsidRDefault="006E7290" w:rsidP="00995A70">
      <w:pPr>
        <w:ind w:firstLine="720"/>
        <w:jc w:val="both"/>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16. Порядок, размер и основания взимания платы</w:t>
      </w:r>
      <w:r w:rsidRPr="00995A70">
        <w:rPr>
          <w:kern w:val="2"/>
          <w:sz w:val="16"/>
          <w:szCs w:val="16"/>
        </w:rPr>
        <w:br/>
        <w:t>за предоставление услуг, которые являются необходимыми</w:t>
      </w:r>
      <w:r w:rsidRPr="00995A70">
        <w:rPr>
          <w:kern w:val="2"/>
          <w:sz w:val="16"/>
          <w:szCs w:val="16"/>
        </w:rPr>
        <w:br/>
        <w:t>и обязательными для предоставления муниципальной услуги,</w:t>
      </w:r>
      <w:r w:rsidRPr="00995A70">
        <w:rPr>
          <w:kern w:val="2"/>
          <w:sz w:val="16"/>
          <w:szCs w:val="16"/>
        </w:rPr>
        <w:br/>
        <w:t>включая информацию о методике расчета размера такой платы</w:t>
      </w:r>
    </w:p>
    <w:p w:rsidR="006E7290" w:rsidRPr="00995A70" w:rsidRDefault="006E7290" w:rsidP="00995A70">
      <w:pPr>
        <w:keepNext/>
        <w:keepLines/>
        <w:autoSpaceDE w:val="0"/>
        <w:autoSpaceDN w:val="0"/>
        <w:adjustRightInd w:val="0"/>
        <w:ind w:firstLine="720"/>
        <w:jc w:val="center"/>
        <w:outlineLvl w:val="2"/>
        <w:rPr>
          <w:kern w:val="2"/>
          <w:sz w:val="16"/>
          <w:szCs w:val="16"/>
        </w:rPr>
      </w:pPr>
    </w:p>
    <w:p w:rsidR="006E7290" w:rsidRPr="00995A70" w:rsidRDefault="006E7290" w:rsidP="00995A70">
      <w:pPr>
        <w:ind w:firstLine="720"/>
        <w:jc w:val="both"/>
        <w:rPr>
          <w:kern w:val="2"/>
          <w:sz w:val="16"/>
          <w:szCs w:val="16"/>
        </w:rPr>
      </w:pPr>
      <w:r w:rsidRPr="00995A70">
        <w:rPr>
          <w:kern w:val="2"/>
          <w:sz w:val="16"/>
          <w:szCs w:val="16"/>
        </w:rPr>
        <w:t xml:space="preserve">47. Плата за </w:t>
      </w:r>
      <w:r w:rsidRPr="00995A70">
        <w:rPr>
          <w:kern w:val="2"/>
          <w:sz w:val="16"/>
          <w:szCs w:val="16"/>
          <w:lang w:eastAsia="en-US"/>
        </w:rPr>
        <w:t>услуги, которые являются необходимыми и обязательными для предоставления муниципальной услуги, отсутствует</w:t>
      </w:r>
      <w:r w:rsidRPr="00995A70">
        <w:rPr>
          <w:kern w:val="2"/>
          <w:sz w:val="16"/>
          <w:szCs w:val="16"/>
        </w:rPr>
        <w:t>.</w:t>
      </w:r>
    </w:p>
    <w:p w:rsidR="006E7290" w:rsidRPr="00995A70" w:rsidRDefault="006E7290" w:rsidP="00995A70">
      <w:pPr>
        <w:ind w:firstLine="720"/>
        <w:jc w:val="both"/>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bookmarkStart w:id="2" w:name="Par285"/>
      <w:bookmarkEnd w:id="2"/>
      <w:r w:rsidRPr="00995A70">
        <w:rPr>
          <w:kern w:val="2"/>
          <w:sz w:val="16"/>
          <w:szCs w:val="16"/>
        </w:rPr>
        <w:lastRenderedPageBreak/>
        <w:t>Глава 17. Максимальный срок ожидания в очереди</w:t>
      </w:r>
      <w:r w:rsidRPr="00995A70">
        <w:rPr>
          <w:kern w:val="2"/>
          <w:sz w:val="16"/>
          <w:szCs w:val="16"/>
        </w:rPr>
        <w:br/>
        <w:t>при подаче заявления и при получении</w:t>
      </w:r>
      <w:r w:rsidRPr="00995A70">
        <w:rPr>
          <w:kern w:val="2"/>
          <w:sz w:val="16"/>
          <w:szCs w:val="16"/>
        </w:rPr>
        <w:br/>
        <w:t>результата предоставления муниципальной услуги</w:t>
      </w:r>
    </w:p>
    <w:p w:rsidR="006E7290" w:rsidRPr="00995A70" w:rsidRDefault="006E7290" w:rsidP="00995A70">
      <w:pPr>
        <w:keepNext/>
        <w:keepLines/>
        <w:autoSpaceDE w:val="0"/>
        <w:autoSpaceDN w:val="0"/>
        <w:adjustRightInd w:val="0"/>
        <w:jc w:val="center"/>
        <w:outlineLvl w:val="2"/>
        <w:rPr>
          <w:kern w:val="2"/>
          <w:sz w:val="16"/>
          <w:szCs w:val="16"/>
        </w:rPr>
      </w:pPr>
    </w:p>
    <w:p w:rsidR="006E7290" w:rsidRPr="00995A70" w:rsidRDefault="006E7290" w:rsidP="00995A70">
      <w:pPr>
        <w:ind w:firstLine="720"/>
        <w:jc w:val="both"/>
        <w:rPr>
          <w:kern w:val="2"/>
          <w:sz w:val="16"/>
          <w:szCs w:val="16"/>
        </w:rPr>
      </w:pPr>
      <w:r w:rsidRPr="00995A70">
        <w:rPr>
          <w:kern w:val="2"/>
          <w:sz w:val="16"/>
          <w:szCs w:val="16"/>
        </w:rPr>
        <w:t>48. Максимальное время ожидания в очереди при подаче заявления и документов не должно превышать 15 минут.</w:t>
      </w:r>
    </w:p>
    <w:p w:rsidR="006E7290" w:rsidRPr="00995A70" w:rsidRDefault="006E7290" w:rsidP="00995A70">
      <w:pPr>
        <w:ind w:firstLine="720"/>
        <w:jc w:val="both"/>
        <w:rPr>
          <w:kern w:val="2"/>
          <w:sz w:val="16"/>
          <w:szCs w:val="16"/>
        </w:rPr>
      </w:pPr>
      <w:r w:rsidRPr="00995A70">
        <w:rPr>
          <w:kern w:val="2"/>
          <w:sz w:val="16"/>
          <w:szCs w:val="16"/>
        </w:rPr>
        <w:t>49. Максимальное время ожидания в очереди при получении результата муниципальной услуги не должно превышать 15 минут.</w:t>
      </w:r>
    </w:p>
    <w:p w:rsidR="006E7290" w:rsidRPr="00995A70" w:rsidRDefault="006E7290" w:rsidP="00995A70">
      <w:pPr>
        <w:jc w:val="center"/>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18. Срок и порядок регистрации заявления,</w:t>
      </w:r>
      <w:r w:rsidRPr="00995A70">
        <w:rPr>
          <w:kern w:val="2"/>
          <w:sz w:val="16"/>
          <w:szCs w:val="16"/>
        </w:rPr>
        <w:br/>
        <w:t>в том числе в электронной форме</w:t>
      </w:r>
    </w:p>
    <w:p w:rsidR="006E7290" w:rsidRPr="00995A70" w:rsidRDefault="006E7290" w:rsidP="00995A70">
      <w:pPr>
        <w:keepNext/>
        <w:keepLines/>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995A70">
        <w:rPr>
          <w:kern w:val="2"/>
          <w:sz w:val="16"/>
          <w:szCs w:val="16"/>
          <w:lang w:eastAsia="en-US"/>
        </w:rPr>
        <w:t xml:space="preserve"> </w:t>
      </w:r>
      <w:proofErr w:type="gramStart"/>
      <w:r w:rsidRPr="00995A70">
        <w:rPr>
          <w:kern w:val="2"/>
          <w:sz w:val="16"/>
          <w:szCs w:val="16"/>
          <w:lang w:eastAsia="en-US"/>
        </w:rPr>
        <w:t>в  Журнале</w:t>
      </w:r>
      <w:proofErr w:type="gramEnd"/>
      <w:r w:rsidRPr="00995A70">
        <w:rPr>
          <w:kern w:val="2"/>
          <w:sz w:val="16"/>
          <w:szCs w:val="16"/>
          <w:lang w:eastAsia="en-US"/>
        </w:rPr>
        <w:t xml:space="preserve"> регистрации входящей корреспонденции путем присвоения указанному документу входящего номера с указанием даты получения.</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19. Требования к помещениям, в которых</w:t>
      </w:r>
      <w:r w:rsidRPr="00995A70">
        <w:rPr>
          <w:kern w:val="2"/>
          <w:sz w:val="16"/>
          <w:szCs w:val="16"/>
        </w:rPr>
        <w:br/>
        <w:t>предоставляется муниципальная услуга</w:t>
      </w:r>
    </w:p>
    <w:p w:rsidR="006E7290" w:rsidRPr="00995A70" w:rsidRDefault="006E7290" w:rsidP="00995A70">
      <w:pPr>
        <w:keepNext/>
        <w:keepLines/>
        <w:autoSpaceDE w:val="0"/>
        <w:autoSpaceDN w:val="0"/>
        <w:ind w:firstLine="709"/>
        <w:jc w:val="both"/>
        <w:rPr>
          <w:kern w:val="2"/>
          <w:sz w:val="16"/>
          <w:szCs w:val="16"/>
        </w:rPr>
      </w:pPr>
    </w:p>
    <w:p w:rsidR="006E7290" w:rsidRPr="00995A70" w:rsidRDefault="006E7290" w:rsidP="00995A70">
      <w:pPr>
        <w:autoSpaceDE w:val="0"/>
        <w:autoSpaceDN w:val="0"/>
        <w:ind w:firstLine="709"/>
        <w:jc w:val="both"/>
        <w:rPr>
          <w:kern w:val="2"/>
          <w:sz w:val="16"/>
          <w:szCs w:val="16"/>
        </w:rPr>
      </w:pPr>
      <w:r w:rsidRPr="00995A70">
        <w:rPr>
          <w:kern w:val="2"/>
          <w:sz w:val="16"/>
          <w:szCs w:val="16"/>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6E7290" w:rsidRPr="00995A70" w:rsidRDefault="006E7290" w:rsidP="00995A70">
      <w:pPr>
        <w:autoSpaceDE w:val="0"/>
        <w:autoSpaceDN w:val="0"/>
        <w:ind w:firstLine="709"/>
        <w:jc w:val="both"/>
        <w:rPr>
          <w:kern w:val="2"/>
          <w:sz w:val="16"/>
          <w:szCs w:val="16"/>
        </w:rPr>
      </w:pPr>
      <w:r w:rsidRPr="00995A70">
        <w:rPr>
          <w:kern w:val="2"/>
          <w:sz w:val="16"/>
          <w:szCs w:val="16"/>
        </w:rPr>
        <w:t>54. Администрация обеспечивает инвалидам (включая инвалидов, использующих кресла-коляски и собак-проводников):</w:t>
      </w:r>
    </w:p>
    <w:p w:rsidR="006E7290" w:rsidRPr="00995A70" w:rsidRDefault="006E7290" w:rsidP="00995A70">
      <w:pPr>
        <w:autoSpaceDE w:val="0"/>
        <w:autoSpaceDN w:val="0"/>
        <w:ind w:firstLine="709"/>
        <w:jc w:val="both"/>
        <w:rPr>
          <w:kern w:val="2"/>
          <w:sz w:val="16"/>
          <w:szCs w:val="16"/>
        </w:rPr>
      </w:pPr>
      <w:r w:rsidRPr="00995A70">
        <w:rPr>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7290" w:rsidRPr="00995A70" w:rsidRDefault="006E7290" w:rsidP="00995A70">
      <w:pPr>
        <w:autoSpaceDE w:val="0"/>
        <w:autoSpaceDN w:val="0"/>
        <w:ind w:firstLine="709"/>
        <w:jc w:val="both"/>
        <w:rPr>
          <w:kern w:val="2"/>
          <w:sz w:val="16"/>
          <w:szCs w:val="16"/>
        </w:rPr>
      </w:pPr>
      <w:r w:rsidRPr="00995A70">
        <w:rPr>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7290" w:rsidRPr="00995A70" w:rsidRDefault="006E7290" w:rsidP="00995A70">
      <w:pPr>
        <w:autoSpaceDE w:val="0"/>
        <w:autoSpaceDN w:val="0"/>
        <w:ind w:firstLine="709"/>
        <w:jc w:val="both"/>
        <w:rPr>
          <w:kern w:val="2"/>
          <w:sz w:val="16"/>
          <w:szCs w:val="16"/>
        </w:rPr>
      </w:pPr>
      <w:r w:rsidRPr="00995A70">
        <w:rPr>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7290" w:rsidRPr="00995A70" w:rsidRDefault="006E7290" w:rsidP="00995A70">
      <w:pPr>
        <w:autoSpaceDE w:val="0"/>
        <w:autoSpaceDN w:val="0"/>
        <w:ind w:firstLine="709"/>
        <w:jc w:val="both"/>
        <w:rPr>
          <w:kern w:val="2"/>
          <w:sz w:val="16"/>
          <w:szCs w:val="16"/>
        </w:rPr>
      </w:pPr>
      <w:r w:rsidRPr="00995A70">
        <w:rPr>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E7290" w:rsidRPr="00995A70" w:rsidRDefault="006E7290" w:rsidP="00995A70">
      <w:pPr>
        <w:autoSpaceDE w:val="0"/>
        <w:autoSpaceDN w:val="0"/>
        <w:ind w:firstLine="709"/>
        <w:jc w:val="both"/>
        <w:rPr>
          <w:kern w:val="2"/>
          <w:sz w:val="16"/>
          <w:szCs w:val="16"/>
        </w:rPr>
      </w:pPr>
      <w:r w:rsidRPr="00995A70">
        <w:rPr>
          <w:kern w:val="2"/>
          <w:sz w:val="16"/>
          <w:szCs w:val="16"/>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7290" w:rsidRPr="00995A70" w:rsidRDefault="006E7290" w:rsidP="00995A70">
      <w:pPr>
        <w:autoSpaceDE w:val="0"/>
        <w:autoSpaceDN w:val="0"/>
        <w:ind w:firstLine="709"/>
        <w:jc w:val="both"/>
        <w:rPr>
          <w:kern w:val="2"/>
          <w:sz w:val="16"/>
          <w:szCs w:val="16"/>
        </w:rPr>
      </w:pPr>
      <w:r w:rsidRPr="00995A70">
        <w:rPr>
          <w:kern w:val="2"/>
          <w:sz w:val="16"/>
          <w:szCs w:val="16"/>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7290" w:rsidRPr="00995A70" w:rsidRDefault="006E7290" w:rsidP="00995A70">
      <w:pPr>
        <w:autoSpaceDE w:val="0"/>
        <w:autoSpaceDN w:val="0"/>
        <w:ind w:firstLine="709"/>
        <w:jc w:val="both"/>
        <w:rPr>
          <w:kern w:val="2"/>
          <w:sz w:val="16"/>
          <w:szCs w:val="16"/>
        </w:rPr>
      </w:pPr>
      <w:r w:rsidRPr="00995A70">
        <w:rPr>
          <w:kern w:val="2"/>
          <w:sz w:val="16"/>
          <w:szCs w:val="16"/>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7290" w:rsidRPr="00995A70" w:rsidRDefault="006E7290" w:rsidP="00995A70">
      <w:pPr>
        <w:autoSpaceDE w:val="0"/>
        <w:autoSpaceDN w:val="0"/>
        <w:ind w:firstLine="709"/>
        <w:jc w:val="both"/>
        <w:rPr>
          <w:kern w:val="2"/>
          <w:sz w:val="16"/>
          <w:szCs w:val="16"/>
        </w:rPr>
      </w:pPr>
      <w:r w:rsidRPr="00995A70">
        <w:rPr>
          <w:kern w:val="2"/>
          <w:sz w:val="16"/>
          <w:szCs w:val="16"/>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7290" w:rsidRPr="00995A70" w:rsidRDefault="006E7290" w:rsidP="00995A70">
      <w:pPr>
        <w:autoSpaceDE w:val="0"/>
        <w:autoSpaceDN w:val="0"/>
        <w:ind w:firstLine="709"/>
        <w:jc w:val="both"/>
        <w:rPr>
          <w:kern w:val="2"/>
          <w:sz w:val="16"/>
          <w:szCs w:val="16"/>
        </w:rPr>
      </w:pPr>
      <w:r w:rsidRPr="00995A70">
        <w:rPr>
          <w:kern w:val="2"/>
          <w:sz w:val="16"/>
          <w:szCs w:val="16"/>
        </w:rPr>
        <w:t>61. Места для заполнения документов оборудуются информационными стендами, стульями и столами для возможности оформления документов.</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62.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 xml:space="preserve">Глава 20. Показатели доступности и качества муниципальной услуги, </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 xml:space="preserve">в том числе количество взаимодействий заявителя с должностными </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 xml:space="preserve">лицами при предоставлении муниципальной услуги и их </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числе в полном объеме), посредством комплексного запроса</w:t>
      </w:r>
    </w:p>
    <w:p w:rsidR="006E7290" w:rsidRPr="00995A70" w:rsidRDefault="006E7290" w:rsidP="00995A70">
      <w:pPr>
        <w:keepNext/>
        <w:keepLines/>
        <w:autoSpaceDE w:val="0"/>
        <w:autoSpaceDN w:val="0"/>
        <w:ind w:firstLine="709"/>
        <w:jc w:val="both"/>
        <w:rPr>
          <w:kern w:val="2"/>
          <w:sz w:val="16"/>
          <w:szCs w:val="16"/>
        </w:rPr>
      </w:pPr>
    </w:p>
    <w:p w:rsidR="006E7290" w:rsidRPr="00995A70" w:rsidRDefault="006E7290" w:rsidP="00995A70">
      <w:pPr>
        <w:autoSpaceDE w:val="0"/>
        <w:autoSpaceDN w:val="0"/>
        <w:ind w:firstLine="709"/>
        <w:jc w:val="both"/>
        <w:rPr>
          <w:kern w:val="2"/>
          <w:sz w:val="16"/>
          <w:szCs w:val="16"/>
        </w:rPr>
      </w:pPr>
      <w:r w:rsidRPr="00995A70">
        <w:rPr>
          <w:kern w:val="2"/>
          <w:sz w:val="16"/>
          <w:szCs w:val="16"/>
        </w:rPr>
        <w:t>63. Основными показателями доступности и качества муниципальной услуги являются:</w:t>
      </w:r>
    </w:p>
    <w:p w:rsidR="006E7290" w:rsidRPr="00995A70" w:rsidRDefault="006E7290" w:rsidP="00995A70">
      <w:pPr>
        <w:autoSpaceDE w:val="0"/>
        <w:autoSpaceDN w:val="0"/>
        <w:ind w:firstLine="709"/>
        <w:jc w:val="both"/>
        <w:rPr>
          <w:kern w:val="2"/>
          <w:sz w:val="16"/>
          <w:szCs w:val="16"/>
        </w:rPr>
      </w:pPr>
      <w:r w:rsidRPr="00995A70">
        <w:rPr>
          <w:kern w:val="2"/>
          <w:sz w:val="16"/>
          <w:szCs w:val="16"/>
        </w:rPr>
        <w:t>1) соблюдение требований к местам предоставления муниципальной услуги, их транспортной доступности;</w:t>
      </w:r>
    </w:p>
    <w:p w:rsidR="006E7290" w:rsidRPr="00995A70" w:rsidRDefault="006E7290" w:rsidP="00995A70">
      <w:pPr>
        <w:autoSpaceDE w:val="0"/>
        <w:autoSpaceDN w:val="0"/>
        <w:ind w:firstLine="709"/>
        <w:jc w:val="both"/>
        <w:rPr>
          <w:kern w:val="2"/>
          <w:sz w:val="16"/>
          <w:szCs w:val="16"/>
        </w:rPr>
      </w:pPr>
      <w:r w:rsidRPr="00995A70">
        <w:rPr>
          <w:kern w:val="2"/>
          <w:sz w:val="16"/>
          <w:szCs w:val="16"/>
        </w:rPr>
        <w:t>2) возможность представления заявления и документов, необходимых для предоставления муниципальной услуги, через МФЦ;</w:t>
      </w:r>
    </w:p>
    <w:p w:rsidR="006E7290" w:rsidRPr="00995A70" w:rsidRDefault="006E7290" w:rsidP="00995A70">
      <w:pPr>
        <w:autoSpaceDE w:val="0"/>
        <w:autoSpaceDN w:val="0"/>
        <w:ind w:firstLine="709"/>
        <w:jc w:val="both"/>
        <w:rPr>
          <w:kern w:val="2"/>
          <w:sz w:val="16"/>
          <w:szCs w:val="16"/>
        </w:rPr>
      </w:pPr>
      <w:r w:rsidRPr="00995A70">
        <w:rPr>
          <w:kern w:val="2"/>
          <w:sz w:val="16"/>
          <w:szCs w:val="16"/>
        </w:rPr>
        <w:t>3) среднее время ожидания в очереди при подаче документов;</w:t>
      </w:r>
    </w:p>
    <w:p w:rsidR="006E7290" w:rsidRPr="00995A70" w:rsidRDefault="006E7290" w:rsidP="00995A70">
      <w:pPr>
        <w:autoSpaceDE w:val="0"/>
        <w:autoSpaceDN w:val="0"/>
        <w:ind w:firstLine="709"/>
        <w:jc w:val="both"/>
        <w:rPr>
          <w:kern w:val="2"/>
          <w:sz w:val="16"/>
          <w:szCs w:val="16"/>
        </w:rPr>
      </w:pPr>
      <w:r w:rsidRPr="00995A70">
        <w:rPr>
          <w:kern w:val="2"/>
          <w:sz w:val="16"/>
          <w:szCs w:val="16"/>
        </w:rPr>
        <w:t>4) количество обращений об обжаловании решений и действий (бездействия) администрации, а также должностных лиц администрации;</w:t>
      </w:r>
    </w:p>
    <w:p w:rsidR="006E7290" w:rsidRPr="00995A70" w:rsidRDefault="006E7290" w:rsidP="00995A70">
      <w:pPr>
        <w:autoSpaceDE w:val="0"/>
        <w:autoSpaceDN w:val="0"/>
        <w:ind w:firstLine="709"/>
        <w:jc w:val="both"/>
        <w:rPr>
          <w:kern w:val="2"/>
          <w:sz w:val="16"/>
          <w:szCs w:val="16"/>
        </w:rPr>
      </w:pPr>
      <w:r w:rsidRPr="00995A70">
        <w:rPr>
          <w:kern w:val="2"/>
          <w:sz w:val="16"/>
          <w:szCs w:val="16"/>
        </w:rPr>
        <w:t>5) количество взаимодействий заявителя или его представителя с должностными лицами, их продолжительность;</w:t>
      </w:r>
    </w:p>
    <w:p w:rsidR="006E7290" w:rsidRPr="00995A70" w:rsidRDefault="006E7290" w:rsidP="00995A70">
      <w:pPr>
        <w:autoSpaceDE w:val="0"/>
        <w:autoSpaceDN w:val="0"/>
        <w:ind w:firstLine="709"/>
        <w:jc w:val="both"/>
        <w:rPr>
          <w:kern w:val="2"/>
          <w:sz w:val="16"/>
          <w:szCs w:val="16"/>
        </w:rPr>
      </w:pPr>
      <w:r w:rsidRPr="00995A70">
        <w:rPr>
          <w:kern w:val="2"/>
          <w:sz w:val="16"/>
          <w:szCs w:val="16"/>
        </w:rPr>
        <w:t>6) возможность получения информации о ходе предоставления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 для подачи документов, необходимых для предоставления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 для получения результата предоставления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lastRenderedPageBreak/>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видов взаимодействия.</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w:t>
      </w:r>
    </w:p>
    <w:p w:rsidR="006E7290" w:rsidRPr="00995A70" w:rsidRDefault="006E7290" w:rsidP="00995A70">
      <w:pPr>
        <w:autoSpaceDE w:val="0"/>
        <w:autoSpaceDN w:val="0"/>
        <w:adjustRightInd w:val="0"/>
        <w:ind w:firstLine="720"/>
        <w:jc w:val="center"/>
        <w:outlineLvl w:val="2"/>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21. Иные требования, в том числе учитывающие особенности предоставления муниципальной услуги по экстерриториальному принципу</w:t>
      </w:r>
      <w:r w:rsidRPr="00995A70">
        <w:rPr>
          <w:kern w:val="2"/>
          <w:sz w:val="16"/>
          <w:szCs w:val="16"/>
        </w:rPr>
        <w:br/>
        <w:t>и особенности предоставления муниципальной услуги в электронной форме</w:t>
      </w:r>
    </w:p>
    <w:p w:rsidR="006E7290" w:rsidRPr="00995A70" w:rsidRDefault="006E7290" w:rsidP="00995A70">
      <w:pPr>
        <w:keepNext/>
        <w:keepLines/>
        <w:autoSpaceDE w:val="0"/>
        <w:autoSpaceDN w:val="0"/>
        <w:adjustRightInd w:val="0"/>
        <w:ind w:firstLine="720"/>
        <w:jc w:val="center"/>
        <w:outlineLvl w:val="2"/>
        <w:rPr>
          <w:kern w:val="2"/>
          <w:sz w:val="16"/>
          <w:szCs w:val="16"/>
          <w:highlight w:val="yellow"/>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70. Муниципальная услуга по экстерриториальному принципу не предоставляется.</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E7290" w:rsidRPr="00995A70" w:rsidRDefault="006E7290" w:rsidP="00995A70">
      <w:pPr>
        <w:autoSpaceDE w:val="0"/>
        <w:autoSpaceDN w:val="0"/>
        <w:adjustRightInd w:val="0"/>
        <w:ind w:firstLine="709"/>
        <w:jc w:val="both"/>
        <w:rPr>
          <w:i/>
          <w:kern w:val="2"/>
          <w:sz w:val="16"/>
          <w:szCs w:val="16"/>
        </w:rPr>
      </w:pPr>
      <w:r w:rsidRPr="00995A70">
        <w:rPr>
          <w:kern w:val="2"/>
          <w:sz w:val="16"/>
          <w:szCs w:val="16"/>
        </w:rPr>
        <w:t>72.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13.05.2019г. №22, предусматривающим пять этапов:</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I этап (до 30.05.2019г.) – возможность получения информации о муниципальной услуге на официальном сайте администрации;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IV этап (до 30.12.2019г.) – возможность осуществления мониторинга хода предоставления муниципальной услуги с использованием Портала;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lang w:val="en-US"/>
        </w:rPr>
        <w:t>V</w:t>
      </w:r>
      <w:r w:rsidRPr="00995A70">
        <w:rPr>
          <w:kern w:val="2"/>
          <w:sz w:val="16"/>
          <w:szCs w:val="16"/>
        </w:rPr>
        <w:t xml:space="preserve"> этап (до 30.12.2019г.)</w:t>
      </w:r>
      <w:r w:rsidRPr="00995A70">
        <w:rPr>
          <w:i/>
          <w:kern w:val="2"/>
          <w:sz w:val="16"/>
          <w:szCs w:val="16"/>
        </w:rPr>
        <w:t xml:space="preserve"> – </w:t>
      </w:r>
      <w:r w:rsidRPr="00995A70">
        <w:rPr>
          <w:kern w:val="2"/>
          <w:sz w:val="16"/>
          <w:szCs w:val="16"/>
        </w:rPr>
        <w:t>возможность получения результата предоставления муниципальной услуги в электронном виде с использованием Портала.</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kern w:val="2"/>
          <w:sz w:val="16"/>
          <w:szCs w:val="16"/>
        </w:rPr>
        <w:t xml:space="preserve">73. </w:t>
      </w:r>
      <w:r w:rsidRPr="00995A70">
        <w:rPr>
          <w:rFonts w:eastAsia="Calibri"/>
          <w:kern w:val="2"/>
          <w:sz w:val="16"/>
          <w:szCs w:val="16"/>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995A70">
        <w:rPr>
          <w:rFonts w:eastAsia="Calibri"/>
          <w:kern w:val="2"/>
          <w:sz w:val="16"/>
          <w:szCs w:val="16"/>
        </w:rPr>
        <w:t>doc</w:t>
      </w:r>
      <w:proofErr w:type="spellEnd"/>
      <w:r w:rsidRPr="00995A70">
        <w:rPr>
          <w:rFonts w:eastAsia="Calibri"/>
          <w:kern w:val="2"/>
          <w:sz w:val="16"/>
          <w:szCs w:val="16"/>
        </w:rPr>
        <w:t xml:space="preserve">, </w:t>
      </w:r>
      <w:proofErr w:type="spellStart"/>
      <w:r w:rsidRPr="00995A70">
        <w:rPr>
          <w:rFonts w:eastAsia="Calibri"/>
          <w:kern w:val="2"/>
          <w:sz w:val="16"/>
          <w:szCs w:val="16"/>
        </w:rPr>
        <w:t>docx</w:t>
      </w:r>
      <w:proofErr w:type="spellEnd"/>
      <w:r w:rsidRPr="00995A70">
        <w:rPr>
          <w:rFonts w:eastAsia="Calibri"/>
          <w:kern w:val="2"/>
          <w:sz w:val="16"/>
          <w:szCs w:val="16"/>
        </w:rPr>
        <w:t xml:space="preserve">, </w:t>
      </w:r>
      <w:proofErr w:type="spellStart"/>
      <w:r w:rsidRPr="00995A70">
        <w:rPr>
          <w:rFonts w:eastAsia="Calibri"/>
          <w:kern w:val="2"/>
          <w:sz w:val="16"/>
          <w:szCs w:val="16"/>
          <w:lang w:val="en-US"/>
        </w:rPr>
        <w:t>odt</w:t>
      </w:r>
      <w:proofErr w:type="spellEnd"/>
      <w:r w:rsidRPr="00995A70">
        <w:rPr>
          <w:rFonts w:eastAsia="Calibri"/>
          <w:kern w:val="2"/>
          <w:sz w:val="16"/>
          <w:szCs w:val="16"/>
        </w:rPr>
        <w:t xml:space="preserve">, </w:t>
      </w:r>
      <w:proofErr w:type="spellStart"/>
      <w:r w:rsidRPr="00995A70">
        <w:rPr>
          <w:rFonts w:eastAsia="Calibri"/>
          <w:kern w:val="2"/>
          <w:sz w:val="16"/>
          <w:szCs w:val="16"/>
        </w:rPr>
        <w:t>txt</w:t>
      </w:r>
      <w:proofErr w:type="spellEnd"/>
      <w:r w:rsidRPr="00995A70">
        <w:rPr>
          <w:rFonts w:eastAsia="Calibri"/>
          <w:kern w:val="2"/>
          <w:sz w:val="16"/>
          <w:szCs w:val="16"/>
        </w:rPr>
        <w:t xml:space="preserve">, </w:t>
      </w:r>
      <w:proofErr w:type="spellStart"/>
      <w:r w:rsidRPr="00995A70">
        <w:rPr>
          <w:rFonts w:eastAsia="Calibri"/>
          <w:kern w:val="2"/>
          <w:sz w:val="16"/>
          <w:szCs w:val="16"/>
        </w:rPr>
        <w:t>xls</w:t>
      </w:r>
      <w:proofErr w:type="spellEnd"/>
      <w:r w:rsidRPr="00995A70">
        <w:rPr>
          <w:rFonts w:eastAsia="Calibri"/>
          <w:kern w:val="2"/>
          <w:sz w:val="16"/>
          <w:szCs w:val="16"/>
        </w:rPr>
        <w:t xml:space="preserve">, </w:t>
      </w:r>
      <w:proofErr w:type="spellStart"/>
      <w:r w:rsidRPr="00995A70">
        <w:rPr>
          <w:rFonts w:eastAsia="Calibri"/>
          <w:kern w:val="2"/>
          <w:sz w:val="16"/>
          <w:szCs w:val="16"/>
        </w:rPr>
        <w:t>xlsx</w:t>
      </w:r>
      <w:proofErr w:type="spellEnd"/>
      <w:r w:rsidRPr="00995A70">
        <w:rPr>
          <w:rFonts w:eastAsia="Calibri"/>
          <w:kern w:val="2"/>
          <w:sz w:val="16"/>
          <w:szCs w:val="16"/>
        </w:rPr>
        <w:t xml:space="preserve">, </w:t>
      </w:r>
      <w:proofErr w:type="spellStart"/>
      <w:r w:rsidRPr="00995A70">
        <w:rPr>
          <w:rFonts w:eastAsia="Calibri"/>
          <w:kern w:val="2"/>
          <w:sz w:val="16"/>
          <w:szCs w:val="16"/>
          <w:lang w:val="en-US"/>
        </w:rPr>
        <w:t>ods</w:t>
      </w:r>
      <w:proofErr w:type="spellEnd"/>
      <w:r w:rsidRPr="00995A70">
        <w:rPr>
          <w:rFonts w:eastAsia="Calibri"/>
          <w:kern w:val="2"/>
          <w:sz w:val="16"/>
          <w:szCs w:val="16"/>
        </w:rPr>
        <w:t xml:space="preserve">, </w:t>
      </w:r>
      <w:proofErr w:type="spellStart"/>
      <w:r w:rsidRPr="00995A70">
        <w:rPr>
          <w:rFonts w:eastAsia="Calibri"/>
          <w:kern w:val="2"/>
          <w:sz w:val="16"/>
          <w:szCs w:val="16"/>
        </w:rPr>
        <w:t>rtf</w:t>
      </w:r>
      <w:proofErr w:type="spellEnd"/>
      <w:r w:rsidRPr="00995A70">
        <w:rPr>
          <w:rFonts w:eastAsia="Calibri"/>
          <w:kern w:val="2"/>
          <w:sz w:val="16"/>
          <w:szCs w:val="16"/>
        </w:rPr>
        <w:t>.</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76. При обращении за предоставлением муниципальной услуги в электронной форме заявитель</w:t>
      </w:r>
      <w:r w:rsidRPr="00995A70">
        <w:rPr>
          <w:kern w:val="2"/>
          <w:sz w:val="16"/>
          <w:szCs w:val="16"/>
        </w:rPr>
        <w:t xml:space="preserve"> </w:t>
      </w:r>
      <w:r w:rsidRPr="00995A70">
        <w:rPr>
          <w:rFonts w:eastAsia="Calibri"/>
          <w:kern w:val="2"/>
          <w:sz w:val="16"/>
          <w:szCs w:val="16"/>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Усиленная квалифицированная электронная подпись должна соответствовать следующим требованиям:</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E7290" w:rsidRPr="00995A70" w:rsidRDefault="006E7290" w:rsidP="00995A70">
      <w:pPr>
        <w:keepNext/>
        <w:keepLines/>
        <w:autoSpaceDE w:val="0"/>
        <w:autoSpaceDN w:val="0"/>
        <w:adjustRightInd w:val="0"/>
        <w:jc w:val="both"/>
        <w:rPr>
          <w:kern w:val="2"/>
          <w:sz w:val="16"/>
          <w:szCs w:val="16"/>
        </w:rPr>
      </w:pPr>
    </w:p>
    <w:p w:rsidR="006E7290" w:rsidRPr="00995A70" w:rsidRDefault="006E7290" w:rsidP="00995A70">
      <w:pPr>
        <w:keepNext/>
        <w:keepLines/>
        <w:autoSpaceDE w:val="0"/>
        <w:autoSpaceDN w:val="0"/>
        <w:adjustRightInd w:val="0"/>
        <w:jc w:val="center"/>
        <w:rPr>
          <w:kern w:val="2"/>
          <w:sz w:val="16"/>
          <w:szCs w:val="16"/>
        </w:rPr>
      </w:pPr>
      <w:r w:rsidRPr="00995A70">
        <w:rPr>
          <w:kern w:val="2"/>
          <w:sz w:val="16"/>
          <w:szCs w:val="16"/>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w:t>
      </w:r>
      <w:proofErr w:type="gramStart"/>
      <w:r w:rsidRPr="00995A70">
        <w:rPr>
          <w:kern w:val="2"/>
          <w:sz w:val="16"/>
          <w:szCs w:val="16"/>
        </w:rPr>
        <w:t>ТАКЖЕ  ОСОБЕННОСТИ</w:t>
      </w:r>
      <w:proofErr w:type="gramEnd"/>
      <w:r w:rsidRPr="00995A70">
        <w:rPr>
          <w:kern w:val="2"/>
          <w:sz w:val="16"/>
          <w:szCs w:val="16"/>
        </w:rPr>
        <w:t xml:space="preserve"> ВЫПОЛНЕНИЯ АДМИНИСТРАТИВНЫХ ПРОЦЕДУР В МФЦ</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bookmarkStart w:id="3" w:name="Par343"/>
      <w:bookmarkEnd w:id="3"/>
      <w:r w:rsidRPr="00995A70">
        <w:rPr>
          <w:kern w:val="2"/>
          <w:sz w:val="16"/>
          <w:szCs w:val="16"/>
        </w:rPr>
        <w:t>Глава 22. Состав и последовательность административных процедур</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78. Предоставление муниципальной услуги включает в себя следующие административные процедуры:</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 прием, регистрация заявления и приложенных к нему документов, представленных заявителем или его представителем;</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4) выдача (направление) заявителю или его представителю результата муниципальной услуги.</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79. В электронной форме при предоставлении муниципальной услуги осуществляются следующие административные процедуры (действия):</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1) прием заявления и приложенных к нему документов, представленных заявителем или его представителем;</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lastRenderedPageBreak/>
        <w:t>2) формирование и направление межведомственных запросов, запросов в органы и организации, участвующие в предоставлении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4) выдача (направление) заявителю или его представителю результата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lang w:eastAsia="en-US"/>
        </w:rPr>
        <w:t xml:space="preserve">80. </w:t>
      </w:r>
      <w:r w:rsidRPr="00995A70">
        <w:rPr>
          <w:kern w:val="2"/>
          <w:sz w:val="16"/>
          <w:szCs w:val="16"/>
        </w:rPr>
        <w:t>При предоставлении муниципальной услуги МФЦ выполняет следующие действия:</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 прием заявления и документов, представленных заявителем или его представителем, в том числе комплексного запроса;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 обработка заявления и представленных документов, в том числе комплексного запроса;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 направление заявления и документов, представленных заявителем или его представителем, в администрацию;</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bookmarkStart w:id="4" w:name="Par355"/>
      <w:bookmarkEnd w:id="4"/>
      <w:r w:rsidRPr="00995A70">
        <w:rPr>
          <w:kern w:val="2"/>
          <w:sz w:val="16"/>
          <w:szCs w:val="16"/>
        </w:rPr>
        <w:t>Глава 23. Прием, регистрация заявления и приложенных к нему документов,</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представленных заявителем или его представителем</w:t>
      </w:r>
    </w:p>
    <w:p w:rsidR="006E7290" w:rsidRPr="00995A70" w:rsidRDefault="006E7290" w:rsidP="00995A70">
      <w:pPr>
        <w:keepNext/>
        <w:keepLines/>
        <w:autoSpaceDE w:val="0"/>
        <w:autoSpaceDN w:val="0"/>
        <w:adjustRightInd w:val="0"/>
        <w:jc w:val="both"/>
        <w:rPr>
          <w:kern w:val="2"/>
          <w:sz w:val="16"/>
          <w:szCs w:val="16"/>
          <w:lang w:eastAsia="en-US"/>
        </w:rPr>
      </w:pP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w:t>
      </w:r>
    </w:p>
    <w:p w:rsidR="006E7290" w:rsidRPr="00995A70" w:rsidRDefault="006E7290" w:rsidP="00995A70">
      <w:pPr>
        <w:autoSpaceDE w:val="0"/>
        <w:autoSpaceDN w:val="0"/>
        <w:ind w:firstLine="709"/>
        <w:jc w:val="both"/>
        <w:rPr>
          <w:i/>
          <w:kern w:val="2"/>
          <w:sz w:val="16"/>
          <w:szCs w:val="16"/>
        </w:rPr>
      </w:pPr>
      <w:r w:rsidRPr="00995A70">
        <w:rPr>
          <w:kern w:val="2"/>
          <w:sz w:val="16"/>
          <w:szCs w:val="16"/>
        </w:rPr>
        <w:t>82.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6E7290" w:rsidRPr="00995A70" w:rsidRDefault="006E7290" w:rsidP="00995A70">
      <w:pPr>
        <w:autoSpaceDE w:val="0"/>
        <w:autoSpaceDN w:val="0"/>
        <w:ind w:firstLine="709"/>
        <w:jc w:val="both"/>
        <w:rPr>
          <w:i/>
          <w:kern w:val="2"/>
          <w:sz w:val="16"/>
          <w:szCs w:val="16"/>
        </w:rPr>
      </w:pPr>
      <w:r w:rsidRPr="00995A70">
        <w:rPr>
          <w:kern w:val="2"/>
          <w:sz w:val="16"/>
          <w:szCs w:val="16"/>
        </w:rPr>
        <w:t xml:space="preserve">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w:t>
      </w:r>
      <w:r w:rsidRPr="00995A70">
        <w:rPr>
          <w:kern w:val="2"/>
          <w:sz w:val="16"/>
          <w:szCs w:val="16"/>
          <w:lang w:eastAsia="en-US"/>
        </w:rPr>
        <w:t>Журнале регистрации входящей корреспонденции</w:t>
      </w:r>
      <w:r w:rsidRPr="00995A70">
        <w:rPr>
          <w:i/>
          <w:kern w:val="2"/>
          <w:sz w:val="16"/>
          <w:szCs w:val="16"/>
        </w:rPr>
        <w:t>.</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Срок регистрации представленных в </w:t>
      </w:r>
      <w:r w:rsidRPr="00995A70">
        <w:rPr>
          <w:rFonts w:eastAsia="Calibri"/>
          <w:sz w:val="16"/>
          <w:szCs w:val="16"/>
          <w:lang w:eastAsia="en-US"/>
        </w:rPr>
        <w:t xml:space="preserve">администрацию </w:t>
      </w:r>
      <w:r w:rsidRPr="00995A70">
        <w:rPr>
          <w:kern w:val="2"/>
          <w:sz w:val="16"/>
          <w:szCs w:val="16"/>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95A70">
        <w:rPr>
          <w:rFonts w:eastAsia="Calibri"/>
          <w:sz w:val="16"/>
          <w:szCs w:val="16"/>
          <w:lang w:eastAsia="en-US"/>
        </w:rPr>
        <w:t>администрацией</w:t>
      </w:r>
      <w:r w:rsidRPr="00995A70">
        <w:rPr>
          <w:kern w:val="2"/>
          <w:sz w:val="16"/>
          <w:szCs w:val="16"/>
        </w:rPr>
        <w:t xml:space="preserve"> указанных документов.</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84. Должностное лицо </w:t>
      </w:r>
      <w:r w:rsidRPr="00995A70">
        <w:rPr>
          <w:rFonts w:eastAsia="Calibri"/>
          <w:sz w:val="16"/>
          <w:szCs w:val="16"/>
          <w:lang w:eastAsia="en-US"/>
        </w:rPr>
        <w:t>администрации</w:t>
      </w:r>
      <w:r w:rsidRPr="00995A70">
        <w:rPr>
          <w:kern w:val="2"/>
          <w:sz w:val="16"/>
          <w:szCs w:val="1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995A70">
        <w:rPr>
          <w:rFonts w:eastAsia="Calibri"/>
          <w:sz w:val="16"/>
          <w:szCs w:val="16"/>
          <w:lang w:eastAsia="en-US"/>
        </w:rPr>
        <w:t>настоящего административного регламента,</w:t>
      </w:r>
      <w:r w:rsidRPr="00995A70">
        <w:rPr>
          <w:kern w:val="2"/>
          <w:sz w:val="16"/>
          <w:szCs w:val="16"/>
        </w:rPr>
        <w:t xml:space="preserve"> в срок </w:t>
      </w:r>
      <w:r w:rsidRPr="00995A70">
        <w:rPr>
          <w:rFonts w:eastAsia="Calibri"/>
          <w:sz w:val="16"/>
          <w:szCs w:val="16"/>
          <w:lang w:eastAsia="en-US"/>
        </w:rPr>
        <w:t>не позднее одного рабочего дня со дня получения заявления и документов</w:t>
      </w:r>
      <w:r w:rsidRPr="00995A70">
        <w:rPr>
          <w:kern w:val="2"/>
          <w:sz w:val="16"/>
          <w:szCs w:val="16"/>
        </w:rPr>
        <w:t>.</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85.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84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76 настоящего административного регламента.</w:t>
      </w:r>
    </w:p>
    <w:p w:rsidR="006E7290" w:rsidRPr="00995A70" w:rsidRDefault="006E7290" w:rsidP="00995A70">
      <w:pPr>
        <w:autoSpaceDE w:val="0"/>
        <w:autoSpaceDN w:val="0"/>
        <w:adjustRightInd w:val="0"/>
        <w:ind w:firstLine="720"/>
        <w:jc w:val="both"/>
        <w:rPr>
          <w:kern w:val="2"/>
          <w:sz w:val="16"/>
          <w:szCs w:val="16"/>
        </w:rPr>
      </w:pPr>
      <w:r w:rsidRPr="00995A70">
        <w:rPr>
          <w:kern w:val="2"/>
          <w:sz w:val="16"/>
          <w:szCs w:val="16"/>
        </w:rPr>
        <w:t>86.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E7290" w:rsidRPr="00995A70" w:rsidRDefault="006E7290" w:rsidP="00995A70">
      <w:pPr>
        <w:autoSpaceDE w:val="0"/>
        <w:autoSpaceDN w:val="0"/>
        <w:adjustRightInd w:val="0"/>
        <w:ind w:firstLine="720"/>
        <w:jc w:val="both"/>
        <w:rPr>
          <w:kern w:val="2"/>
          <w:sz w:val="16"/>
          <w:szCs w:val="16"/>
        </w:rPr>
      </w:pPr>
      <w:r w:rsidRPr="00995A70">
        <w:rPr>
          <w:kern w:val="2"/>
          <w:sz w:val="16"/>
          <w:szCs w:val="16"/>
        </w:rPr>
        <w:t xml:space="preserve">Проверка </w:t>
      </w:r>
      <w:proofErr w:type="gramStart"/>
      <w:r w:rsidRPr="00995A70">
        <w:rPr>
          <w:kern w:val="2"/>
          <w:sz w:val="16"/>
          <w:szCs w:val="16"/>
        </w:rPr>
        <w:t>действительности</w:t>
      </w:r>
      <w:proofErr w:type="gramEnd"/>
      <w:r w:rsidRPr="00995A70">
        <w:rPr>
          <w:kern w:val="2"/>
          <w:sz w:val="16"/>
          <w:szCs w:val="16"/>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E7290" w:rsidRPr="00995A70" w:rsidRDefault="006E7290" w:rsidP="00995A70">
      <w:pPr>
        <w:autoSpaceDE w:val="0"/>
        <w:autoSpaceDN w:val="0"/>
        <w:ind w:firstLine="720"/>
        <w:jc w:val="both"/>
        <w:rPr>
          <w:kern w:val="2"/>
          <w:sz w:val="16"/>
          <w:szCs w:val="16"/>
        </w:rPr>
      </w:pPr>
      <w:r w:rsidRPr="00995A70">
        <w:rPr>
          <w:kern w:val="2"/>
          <w:sz w:val="16"/>
          <w:szCs w:val="16"/>
        </w:rPr>
        <w:t xml:space="preserve">87. В случае выявления в представленных документах хотя бы одного из обстоятельств, предусмотренных пунктом 39 </w:t>
      </w:r>
      <w:r w:rsidRPr="00995A70">
        <w:rPr>
          <w:rFonts w:eastAsia="Calibri"/>
          <w:sz w:val="16"/>
          <w:szCs w:val="16"/>
          <w:lang w:eastAsia="en-US"/>
        </w:rPr>
        <w:t>настоящего административного регламента,</w:t>
      </w:r>
      <w:r w:rsidRPr="00995A70">
        <w:rPr>
          <w:kern w:val="2"/>
          <w:sz w:val="16"/>
          <w:szCs w:val="16"/>
        </w:rPr>
        <w:t xml:space="preserve"> должностное лицо</w:t>
      </w:r>
      <w:r w:rsidRPr="00995A70">
        <w:rPr>
          <w:rFonts w:eastAsia="Calibri"/>
          <w:sz w:val="16"/>
          <w:szCs w:val="16"/>
          <w:lang w:eastAsia="en-US"/>
        </w:rPr>
        <w:t xml:space="preserve"> администрации</w:t>
      </w:r>
      <w:r w:rsidRPr="00995A70">
        <w:rPr>
          <w:kern w:val="2"/>
          <w:sz w:val="16"/>
          <w:szCs w:val="16"/>
        </w:rPr>
        <w:t>,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w:t>
      </w:r>
    </w:p>
    <w:p w:rsidR="006E7290" w:rsidRPr="00995A70" w:rsidRDefault="006E7290" w:rsidP="00995A70">
      <w:pPr>
        <w:autoSpaceDE w:val="0"/>
        <w:autoSpaceDN w:val="0"/>
        <w:ind w:firstLine="720"/>
        <w:jc w:val="both"/>
        <w:rPr>
          <w:kern w:val="2"/>
          <w:sz w:val="16"/>
          <w:szCs w:val="16"/>
        </w:rPr>
      </w:pPr>
      <w:r w:rsidRPr="00995A70">
        <w:rPr>
          <w:rFonts w:eastAsia="Calibri"/>
          <w:sz w:val="16"/>
          <w:szCs w:val="16"/>
          <w:lang w:eastAsia="en-US"/>
        </w:rPr>
        <w:t xml:space="preserve">88. В случае отказа в приеме документов, поданных путем личного обращения, </w:t>
      </w:r>
      <w:r w:rsidRPr="00995A70">
        <w:rPr>
          <w:kern w:val="2"/>
          <w:sz w:val="16"/>
          <w:szCs w:val="16"/>
        </w:rPr>
        <w:t xml:space="preserve">должностное лицо администрации, ответственное за прием и регистрацию документов, </w:t>
      </w:r>
      <w:r w:rsidRPr="00995A70">
        <w:rPr>
          <w:rFonts w:eastAsia="Calibri"/>
          <w:sz w:val="16"/>
          <w:szCs w:val="16"/>
          <w:lang w:eastAsia="en-US"/>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6E7290" w:rsidRPr="00995A70" w:rsidRDefault="006E7290" w:rsidP="00995A70">
      <w:pPr>
        <w:autoSpaceDE w:val="0"/>
        <w:autoSpaceDN w:val="0"/>
        <w:adjustRightInd w:val="0"/>
        <w:ind w:firstLine="709"/>
        <w:jc w:val="both"/>
        <w:rPr>
          <w:rFonts w:eastAsia="Calibri"/>
          <w:sz w:val="16"/>
          <w:szCs w:val="16"/>
          <w:lang w:eastAsia="en-US"/>
        </w:rPr>
      </w:pPr>
      <w:r w:rsidRPr="00995A70">
        <w:rPr>
          <w:rFonts w:eastAsia="Calibri"/>
          <w:sz w:val="16"/>
          <w:szCs w:val="16"/>
          <w:lang w:eastAsia="en-US"/>
        </w:rPr>
        <w:t xml:space="preserve">В случае отказа в приеме документов, поданных через организации почтовой связи, </w:t>
      </w:r>
      <w:r w:rsidRPr="00995A70">
        <w:rPr>
          <w:kern w:val="2"/>
          <w:sz w:val="16"/>
          <w:szCs w:val="16"/>
        </w:rPr>
        <w:t xml:space="preserve">должностное лицо администрации, ответственное за прием и регистрацию документов, </w:t>
      </w:r>
      <w:r w:rsidRPr="00995A70">
        <w:rPr>
          <w:rFonts w:eastAsia="Calibri"/>
          <w:sz w:val="16"/>
          <w:szCs w:val="16"/>
          <w:lang w:eastAsia="en-US"/>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6E7290" w:rsidRPr="00995A70" w:rsidRDefault="006E7290" w:rsidP="00995A70">
      <w:pPr>
        <w:autoSpaceDE w:val="0"/>
        <w:autoSpaceDN w:val="0"/>
        <w:adjustRightInd w:val="0"/>
        <w:ind w:firstLine="709"/>
        <w:jc w:val="both"/>
        <w:rPr>
          <w:rFonts w:eastAsia="Calibri"/>
          <w:sz w:val="16"/>
          <w:szCs w:val="16"/>
          <w:lang w:eastAsia="en-US"/>
        </w:rPr>
      </w:pPr>
      <w:r w:rsidRPr="00995A70">
        <w:rPr>
          <w:rFonts w:eastAsia="Calibri"/>
          <w:sz w:val="16"/>
          <w:szCs w:val="16"/>
          <w:lang w:eastAsia="en-US"/>
        </w:rPr>
        <w:t xml:space="preserve">В случае отказа в приеме документов, поданных через личный кабинет на Портале, </w:t>
      </w:r>
      <w:r w:rsidRPr="00995A70">
        <w:rPr>
          <w:kern w:val="2"/>
          <w:sz w:val="16"/>
          <w:szCs w:val="16"/>
        </w:rPr>
        <w:t xml:space="preserve">должностное лицо администрации, ответственное за прием и регистрацию документов, </w:t>
      </w:r>
      <w:r w:rsidRPr="00995A70">
        <w:rPr>
          <w:rFonts w:eastAsia="Calibri"/>
          <w:sz w:val="16"/>
          <w:szCs w:val="16"/>
          <w:lang w:eastAsia="en-US"/>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6E7290" w:rsidRPr="00995A70" w:rsidRDefault="006E7290" w:rsidP="00995A70">
      <w:pPr>
        <w:autoSpaceDE w:val="0"/>
        <w:autoSpaceDN w:val="0"/>
        <w:adjustRightInd w:val="0"/>
        <w:ind w:firstLine="709"/>
        <w:jc w:val="both"/>
        <w:rPr>
          <w:rFonts w:eastAsia="Calibri"/>
          <w:sz w:val="16"/>
          <w:szCs w:val="16"/>
          <w:lang w:eastAsia="en-US"/>
        </w:rPr>
      </w:pPr>
      <w:r w:rsidRPr="00995A70">
        <w:rPr>
          <w:rFonts w:eastAsia="Calibri"/>
          <w:sz w:val="16"/>
          <w:szCs w:val="16"/>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995A70">
        <w:rPr>
          <w:kern w:val="2"/>
          <w:sz w:val="16"/>
          <w:szCs w:val="16"/>
        </w:rPr>
        <w:t xml:space="preserve">администрации, ответственное за прием и регистрацию документов, </w:t>
      </w:r>
      <w:r w:rsidRPr="00995A70">
        <w:rPr>
          <w:rFonts w:eastAsia="Calibri"/>
          <w:sz w:val="16"/>
          <w:szCs w:val="16"/>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6E7290" w:rsidRPr="00995A70" w:rsidRDefault="006E7290" w:rsidP="00995A70">
      <w:pPr>
        <w:autoSpaceDE w:val="0"/>
        <w:autoSpaceDN w:val="0"/>
        <w:adjustRightInd w:val="0"/>
        <w:ind w:firstLine="720"/>
        <w:jc w:val="both"/>
        <w:rPr>
          <w:rFonts w:eastAsia="Calibri"/>
          <w:sz w:val="16"/>
          <w:szCs w:val="16"/>
          <w:lang w:eastAsia="en-US"/>
        </w:rPr>
      </w:pPr>
      <w:r w:rsidRPr="00995A70">
        <w:rPr>
          <w:rFonts w:eastAsia="Calibri"/>
          <w:sz w:val="16"/>
          <w:szCs w:val="16"/>
          <w:lang w:eastAsia="en-US"/>
        </w:rPr>
        <w:t xml:space="preserve">В случае отказа в приеме документов, поданных через МФЦ, </w:t>
      </w:r>
      <w:r w:rsidRPr="00995A70">
        <w:rPr>
          <w:kern w:val="2"/>
          <w:sz w:val="16"/>
          <w:szCs w:val="16"/>
        </w:rPr>
        <w:t xml:space="preserve">должностное лицо администрации, ответственное за прием и регистрацию документов, </w:t>
      </w:r>
      <w:r w:rsidRPr="00995A70">
        <w:rPr>
          <w:rFonts w:eastAsia="Calibri"/>
          <w:sz w:val="16"/>
          <w:szCs w:val="16"/>
          <w:lang w:eastAsia="en-US"/>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89. При отсутствии в представленных заявителем документах оснований, предусмотренных пунктом 39 </w:t>
      </w:r>
      <w:r w:rsidRPr="00995A70">
        <w:rPr>
          <w:rFonts w:eastAsia="Calibri"/>
          <w:sz w:val="16"/>
          <w:szCs w:val="16"/>
          <w:lang w:eastAsia="en-US"/>
        </w:rPr>
        <w:t>настоящего административного регламента</w:t>
      </w:r>
      <w:r w:rsidRPr="00995A70">
        <w:rPr>
          <w:kern w:val="2"/>
          <w:sz w:val="16"/>
          <w:szCs w:val="16"/>
        </w:rPr>
        <w:t xml:space="preserve">, должностное лицо </w:t>
      </w:r>
      <w:r w:rsidRPr="00995A70">
        <w:rPr>
          <w:rFonts w:eastAsia="Calibri"/>
          <w:sz w:val="16"/>
          <w:szCs w:val="16"/>
          <w:lang w:eastAsia="en-US"/>
        </w:rPr>
        <w:t>администрации</w:t>
      </w:r>
      <w:r w:rsidRPr="00995A70">
        <w:rPr>
          <w:kern w:val="2"/>
          <w:sz w:val="16"/>
          <w:szCs w:val="16"/>
        </w:rPr>
        <w:t xml:space="preserve">,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995A70">
        <w:rPr>
          <w:rFonts w:eastAsia="Calibri"/>
          <w:sz w:val="16"/>
          <w:szCs w:val="16"/>
          <w:lang w:eastAsia="en-US"/>
        </w:rPr>
        <w:t>администрации</w:t>
      </w:r>
      <w:r w:rsidRPr="00995A70">
        <w:rPr>
          <w:kern w:val="2"/>
          <w:sz w:val="16"/>
          <w:szCs w:val="16"/>
        </w:rPr>
        <w:t>, ответственному за предоставление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90. В случае принятия указанного в пункте 89 </w:t>
      </w:r>
      <w:r w:rsidRPr="00995A70">
        <w:rPr>
          <w:rFonts w:eastAsia="Calibri"/>
          <w:sz w:val="16"/>
          <w:szCs w:val="16"/>
          <w:lang w:eastAsia="en-US"/>
        </w:rPr>
        <w:t>настоящего административного регламента</w:t>
      </w:r>
      <w:r w:rsidRPr="00995A70">
        <w:rPr>
          <w:kern w:val="2"/>
          <w:sz w:val="16"/>
          <w:szCs w:val="16"/>
        </w:rPr>
        <w:t xml:space="preserve"> решения:</w:t>
      </w:r>
    </w:p>
    <w:p w:rsidR="006E7290" w:rsidRPr="00995A70" w:rsidRDefault="006E7290" w:rsidP="00995A70">
      <w:pPr>
        <w:autoSpaceDE w:val="0"/>
        <w:autoSpaceDN w:val="0"/>
        <w:ind w:firstLine="709"/>
        <w:jc w:val="both"/>
        <w:rPr>
          <w:rFonts w:eastAsia="Calibri"/>
          <w:kern w:val="2"/>
          <w:sz w:val="16"/>
          <w:szCs w:val="16"/>
          <w:lang w:eastAsia="en-US"/>
        </w:rPr>
      </w:pPr>
      <w:r w:rsidRPr="00995A70">
        <w:rPr>
          <w:kern w:val="2"/>
          <w:sz w:val="16"/>
          <w:szCs w:val="16"/>
        </w:rPr>
        <w:t xml:space="preserve">1)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лично, должностное лицо </w:t>
      </w:r>
      <w:r w:rsidRPr="00995A70">
        <w:rPr>
          <w:rFonts w:eastAsia="Calibri"/>
          <w:sz w:val="16"/>
          <w:szCs w:val="16"/>
          <w:lang w:eastAsia="en-US"/>
        </w:rPr>
        <w:t>администрации</w:t>
      </w:r>
      <w:r w:rsidRPr="00995A70">
        <w:rPr>
          <w:kern w:val="2"/>
          <w:sz w:val="16"/>
          <w:szCs w:val="16"/>
        </w:rPr>
        <w:t xml:space="preserve">, ответственное за прием и регистрацию документов, оформляет расписку в получении документов </w:t>
      </w:r>
      <w:r w:rsidRPr="00995A70">
        <w:rPr>
          <w:rFonts w:eastAsia="Calibri"/>
          <w:sz w:val="16"/>
          <w:szCs w:val="16"/>
          <w:lang w:eastAsia="en-US"/>
        </w:rPr>
        <w:t xml:space="preserve">с указанием их перечня и даты получения </w:t>
      </w:r>
      <w:r w:rsidRPr="00995A70">
        <w:rPr>
          <w:kern w:val="2"/>
          <w:sz w:val="16"/>
          <w:szCs w:val="16"/>
        </w:rPr>
        <w:t xml:space="preserve">в двух экземплярах, один из </w:t>
      </w:r>
      <w:r w:rsidRPr="00995A70">
        <w:rPr>
          <w:kern w:val="2"/>
          <w:sz w:val="16"/>
          <w:szCs w:val="16"/>
        </w:rPr>
        <w:lastRenderedPageBreak/>
        <w:t xml:space="preserve">которых </w:t>
      </w:r>
      <w:r w:rsidRPr="00995A70">
        <w:rPr>
          <w:rFonts w:eastAsia="Calibri"/>
          <w:sz w:val="16"/>
          <w:szCs w:val="16"/>
          <w:lang w:eastAsia="en-US"/>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995A70">
        <w:rPr>
          <w:kern w:val="2"/>
          <w:sz w:val="16"/>
          <w:szCs w:val="16"/>
        </w:rPr>
        <w:t xml:space="preserve">заявления и документов. Второй экземпляр расписки приобщается к представленным в </w:t>
      </w:r>
      <w:r w:rsidRPr="00995A70">
        <w:rPr>
          <w:rFonts w:eastAsia="Calibri"/>
          <w:sz w:val="16"/>
          <w:szCs w:val="16"/>
          <w:lang w:eastAsia="en-US"/>
        </w:rPr>
        <w:t>администрацию</w:t>
      </w:r>
      <w:r w:rsidRPr="00995A70">
        <w:rPr>
          <w:rFonts w:eastAsia="Calibri"/>
          <w:kern w:val="2"/>
          <w:sz w:val="16"/>
          <w:szCs w:val="16"/>
          <w:lang w:eastAsia="en-US"/>
        </w:rPr>
        <w:t xml:space="preserve"> документам;</w:t>
      </w:r>
    </w:p>
    <w:p w:rsidR="006E7290" w:rsidRPr="00995A70" w:rsidRDefault="006E7290" w:rsidP="00995A70">
      <w:pPr>
        <w:autoSpaceDE w:val="0"/>
        <w:autoSpaceDN w:val="0"/>
        <w:ind w:firstLine="709"/>
        <w:jc w:val="both"/>
        <w:rPr>
          <w:rFonts w:eastAsia="Calibri"/>
          <w:kern w:val="2"/>
          <w:sz w:val="16"/>
          <w:szCs w:val="16"/>
          <w:lang w:eastAsia="en-US"/>
        </w:rPr>
      </w:pPr>
      <w:r w:rsidRPr="00995A70">
        <w:rPr>
          <w:rFonts w:eastAsia="Calibri"/>
          <w:sz w:val="16"/>
          <w:szCs w:val="16"/>
          <w:lang w:eastAsia="en-US"/>
        </w:rPr>
        <w:t xml:space="preserve">2) </w:t>
      </w:r>
      <w:r w:rsidRPr="00995A70">
        <w:rPr>
          <w:rFonts w:eastAsia="Calibri"/>
          <w:kern w:val="2"/>
          <w:sz w:val="16"/>
          <w:szCs w:val="16"/>
          <w:lang w:eastAsia="en-US"/>
        </w:rPr>
        <w:t xml:space="preserve">если заявление и документы, указанные в пунктах </w:t>
      </w:r>
      <w:r w:rsidRPr="00995A70">
        <w:rPr>
          <w:kern w:val="2"/>
          <w:sz w:val="16"/>
          <w:szCs w:val="16"/>
        </w:rPr>
        <w:t xml:space="preserve">28, 29, 35 </w:t>
      </w:r>
      <w:r w:rsidRPr="00995A70">
        <w:rPr>
          <w:rFonts w:eastAsia="Calibri"/>
          <w:kern w:val="2"/>
          <w:sz w:val="16"/>
          <w:szCs w:val="16"/>
          <w:lang w:eastAsia="en-US"/>
        </w:rPr>
        <w:t xml:space="preserve">настоящего административного регламента, представлены заявителем или его представителем в администрацию </w:t>
      </w:r>
      <w:r w:rsidRPr="00995A70">
        <w:rPr>
          <w:rFonts w:eastAsia="Calibri"/>
          <w:sz w:val="16"/>
          <w:szCs w:val="16"/>
          <w:lang w:eastAsia="en-US"/>
        </w:rPr>
        <w:t>посредством почтового отправления или представлены заявителем или его представителем лично через многофункциональный центр</w:t>
      </w:r>
      <w:r w:rsidRPr="00995A70">
        <w:rPr>
          <w:rFonts w:eastAsia="Calibri"/>
          <w:kern w:val="2"/>
          <w:sz w:val="16"/>
          <w:szCs w:val="16"/>
          <w:lang w:eastAsia="en-US"/>
        </w:rPr>
        <w:t xml:space="preserve">, должностное лицо </w:t>
      </w:r>
      <w:r w:rsidRPr="00995A70">
        <w:rPr>
          <w:rFonts w:eastAsia="Calibri"/>
          <w:sz w:val="16"/>
          <w:szCs w:val="16"/>
          <w:lang w:eastAsia="en-US"/>
        </w:rPr>
        <w:t>администрации</w:t>
      </w:r>
      <w:r w:rsidRPr="00995A70">
        <w:rPr>
          <w:rFonts w:eastAsia="Calibri"/>
          <w:kern w:val="2"/>
          <w:sz w:val="16"/>
          <w:szCs w:val="16"/>
          <w:lang w:eastAsia="en-US"/>
        </w:rPr>
        <w:t xml:space="preserve">, ответственное за прием и регистрацию документов, оформляет расписку в получении документов </w:t>
      </w:r>
      <w:r w:rsidRPr="00995A70">
        <w:rPr>
          <w:rFonts w:eastAsia="Calibri"/>
          <w:sz w:val="16"/>
          <w:szCs w:val="16"/>
          <w:lang w:eastAsia="en-US"/>
        </w:rPr>
        <w:t>с указанием их перечня и даты получения</w:t>
      </w:r>
      <w:r w:rsidRPr="00995A70">
        <w:rPr>
          <w:rFonts w:eastAsia="Calibri"/>
          <w:kern w:val="2"/>
          <w:sz w:val="16"/>
          <w:szCs w:val="16"/>
          <w:lang w:eastAsia="en-US"/>
        </w:rPr>
        <w:t xml:space="preserve"> в двух экземплярах, один из которых</w:t>
      </w:r>
      <w:r w:rsidRPr="00995A70">
        <w:rPr>
          <w:rFonts w:eastAsia="Calibri"/>
          <w:sz w:val="16"/>
          <w:szCs w:val="16"/>
          <w:lang w:eastAsia="en-US"/>
        </w:rPr>
        <w:t xml:space="preserve"> направляется указанным должностным лицом по указанному в заявлении почтовому адресу </w:t>
      </w:r>
      <w:r w:rsidRPr="00995A70">
        <w:rPr>
          <w:rFonts w:eastAsia="Calibri"/>
          <w:kern w:val="2"/>
          <w:sz w:val="16"/>
          <w:szCs w:val="16"/>
          <w:lang w:eastAsia="en-US"/>
        </w:rPr>
        <w:t>почтовым отправлением с уведомлением о вручении</w:t>
      </w:r>
      <w:r w:rsidRPr="00995A70">
        <w:rPr>
          <w:rFonts w:eastAsia="Calibri"/>
          <w:sz w:val="16"/>
          <w:szCs w:val="16"/>
          <w:lang w:eastAsia="en-US"/>
        </w:rPr>
        <w:t xml:space="preserve"> в течение трех рабочих дней после получения администрацией заявления и документов. </w:t>
      </w:r>
      <w:r w:rsidRPr="00995A70">
        <w:rPr>
          <w:rFonts w:eastAsia="Calibri"/>
          <w:kern w:val="2"/>
          <w:sz w:val="16"/>
          <w:szCs w:val="16"/>
          <w:lang w:eastAsia="en-US"/>
        </w:rPr>
        <w:t xml:space="preserve">Второй экземпляр расписки приобщается к представленным в </w:t>
      </w:r>
      <w:r w:rsidRPr="00995A70">
        <w:rPr>
          <w:rFonts w:eastAsia="Calibri"/>
          <w:sz w:val="16"/>
          <w:szCs w:val="16"/>
          <w:lang w:eastAsia="en-US"/>
        </w:rPr>
        <w:t>администрацию</w:t>
      </w:r>
      <w:r w:rsidRPr="00995A70">
        <w:rPr>
          <w:rFonts w:eastAsia="Calibri"/>
          <w:kern w:val="2"/>
          <w:sz w:val="16"/>
          <w:szCs w:val="16"/>
          <w:lang w:eastAsia="en-US"/>
        </w:rPr>
        <w:t xml:space="preserve"> документам;</w:t>
      </w:r>
    </w:p>
    <w:p w:rsidR="006E7290" w:rsidRPr="00995A70" w:rsidRDefault="006E7290" w:rsidP="00995A70">
      <w:pPr>
        <w:autoSpaceDE w:val="0"/>
        <w:autoSpaceDN w:val="0"/>
        <w:ind w:firstLine="709"/>
        <w:jc w:val="both"/>
        <w:rPr>
          <w:rFonts w:eastAsia="Calibri"/>
          <w:sz w:val="16"/>
          <w:szCs w:val="16"/>
          <w:lang w:eastAsia="en-US"/>
        </w:rPr>
      </w:pPr>
      <w:r w:rsidRPr="00995A70">
        <w:rPr>
          <w:rFonts w:eastAsia="Calibri"/>
          <w:sz w:val="16"/>
          <w:szCs w:val="16"/>
          <w:lang w:eastAsia="en-US"/>
        </w:rPr>
        <w:t xml:space="preserve">3) </w:t>
      </w:r>
      <w:r w:rsidRPr="00995A70">
        <w:rPr>
          <w:rFonts w:eastAsia="Calibri"/>
          <w:kern w:val="2"/>
          <w:sz w:val="16"/>
          <w:szCs w:val="16"/>
          <w:lang w:eastAsia="en-US"/>
        </w:rPr>
        <w:t xml:space="preserve">если заявление и документы, указанные в пунктах </w:t>
      </w:r>
      <w:r w:rsidRPr="00995A70">
        <w:rPr>
          <w:kern w:val="2"/>
          <w:sz w:val="16"/>
          <w:szCs w:val="16"/>
        </w:rPr>
        <w:t xml:space="preserve">28, 29, 35 </w:t>
      </w:r>
      <w:r w:rsidRPr="00995A70">
        <w:rPr>
          <w:rFonts w:eastAsia="Calibri"/>
          <w:kern w:val="2"/>
          <w:sz w:val="16"/>
          <w:szCs w:val="16"/>
          <w:lang w:eastAsia="en-US"/>
        </w:rPr>
        <w:t xml:space="preserve">настоящего административного регламента, представлены заявителем или его представителем в администрацию </w:t>
      </w:r>
      <w:r w:rsidRPr="00995A70">
        <w:rPr>
          <w:rFonts w:eastAsia="Calibri"/>
          <w:sz w:val="16"/>
          <w:szCs w:val="16"/>
          <w:lang w:eastAsia="en-US"/>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995A70">
        <w:rPr>
          <w:rFonts w:eastAsia="Calibri"/>
          <w:kern w:val="2"/>
          <w:sz w:val="16"/>
          <w:szCs w:val="16"/>
          <w:lang w:eastAsia="en-US"/>
        </w:rPr>
        <w:t xml:space="preserve"> заявителя или его представителя</w:t>
      </w:r>
      <w:r w:rsidRPr="00995A70">
        <w:rPr>
          <w:rFonts w:eastAsia="Calibri"/>
          <w:sz w:val="16"/>
          <w:szCs w:val="16"/>
          <w:lang w:eastAsia="en-US"/>
        </w:rPr>
        <w:t>, указанный в заявлении;</w:t>
      </w:r>
    </w:p>
    <w:p w:rsidR="006E7290" w:rsidRPr="00995A70" w:rsidRDefault="006E7290" w:rsidP="00995A70">
      <w:pPr>
        <w:autoSpaceDE w:val="0"/>
        <w:autoSpaceDN w:val="0"/>
        <w:ind w:firstLine="709"/>
        <w:jc w:val="both"/>
        <w:rPr>
          <w:kern w:val="2"/>
          <w:sz w:val="16"/>
          <w:szCs w:val="16"/>
        </w:rPr>
      </w:pPr>
      <w:r w:rsidRPr="00995A70">
        <w:rPr>
          <w:rFonts w:eastAsia="Calibri"/>
          <w:sz w:val="16"/>
          <w:szCs w:val="16"/>
          <w:lang w:eastAsia="en-US"/>
        </w:rPr>
        <w:t xml:space="preserve">4) </w:t>
      </w:r>
      <w:r w:rsidRPr="00995A70">
        <w:rPr>
          <w:rFonts w:eastAsia="Calibri"/>
          <w:kern w:val="2"/>
          <w:sz w:val="16"/>
          <w:szCs w:val="16"/>
          <w:lang w:eastAsia="en-US"/>
        </w:rPr>
        <w:t xml:space="preserve">если заявление и документы, указанные в пунктах </w:t>
      </w:r>
      <w:r w:rsidRPr="00995A70">
        <w:rPr>
          <w:kern w:val="2"/>
          <w:sz w:val="16"/>
          <w:szCs w:val="16"/>
        </w:rPr>
        <w:t xml:space="preserve">28, 29, 35 </w:t>
      </w:r>
      <w:r w:rsidRPr="00995A70">
        <w:rPr>
          <w:rFonts w:eastAsia="Calibri"/>
          <w:kern w:val="2"/>
          <w:sz w:val="16"/>
          <w:szCs w:val="16"/>
          <w:lang w:eastAsia="en-US"/>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995A70">
        <w:rPr>
          <w:rFonts w:eastAsia="Calibri"/>
          <w:sz w:val="16"/>
          <w:szCs w:val="16"/>
          <w:lang w:eastAsia="en-US"/>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995A70">
        <w:rPr>
          <w:rFonts w:eastAsia="Calibri"/>
          <w:kern w:val="2"/>
          <w:sz w:val="16"/>
          <w:szCs w:val="16"/>
          <w:highlight w:val="yellow"/>
          <w:lang w:eastAsia="en-US"/>
        </w:rPr>
        <w:t xml:space="preserve"> </w:t>
      </w:r>
    </w:p>
    <w:p w:rsidR="006E7290" w:rsidRPr="00995A70" w:rsidRDefault="006E7290" w:rsidP="00995A70">
      <w:pPr>
        <w:autoSpaceDE w:val="0"/>
        <w:autoSpaceDN w:val="0"/>
        <w:ind w:firstLine="709"/>
        <w:jc w:val="both"/>
        <w:rPr>
          <w:kern w:val="2"/>
          <w:sz w:val="16"/>
          <w:szCs w:val="16"/>
        </w:rPr>
      </w:pPr>
      <w:r w:rsidRPr="00995A70">
        <w:rPr>
          <w:kern w:val="2"/>
          <w:sz w:val="16"/>
          <w:szCs w:val="16"/>
        </w:rPr>
        <w:t>91.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89 настоящего административного регламента.</w:t>
      </w:r>
    </w:p>
    <w:p w:rsidR="006E7290" w:rsidRPr="00995A70" w:rsidRDefault="006E7290" w:rsidP="00995A70">
      <w:pPr>
        <w:autoSpaceDE w:val="0"/>
        <w:autoSpaceDN w:val="0"/>
        <w:ind w:firstLine="709"/>
        <w:jc w:val="both"/>
        <w:rPr>
          <w:rFonts w:eastAsia="Calibri"/>
          <w:sz w:val="16"/>
          <w:szCs w:val="16"/>
          <w:lang w:eastAsia="en-US"/>
        </w:rPr>
      </w:pPr>
      <w:r w:rsidRPr="00995A70">
        <w:rPr>
          <w:kern w:val="2"/>
          <w:sz w:val="16"/>
          <w:szCs w:val="16"/>
        </w:rPr>
        <w:t xml:space="preserve">92. Результатом административной процедуры по приему, регистрации заявления и документов является прием и регистрация </w:t>
      </w:r>
      <w:r w:rsidRPr="00995A70">
        <w:rPr>
          <w:rFonts w:eastAsia="Calibri"/>
          <w:sz w:val="16"/>
          <w:szCs w:val="16"/>
          <w:lang w:eastAsia="en-US"/>
        </w:rPr>
        <w:t xml:space="preserve">заявления и приложенных к нему документов </w:t>
      </w:r>
      <w:r w:rsidRPr="00995A70">
        <w:rPr>
          <w:kern w:val="2"/>
          <w:sz w:val="16"/>
          <w:szCs w:val="16"/>
        </w:rPr>
        <w:t xml:space="preserve">и их </w:t>
      </w:r>
      <w:r w:rsidRPr="00995A70">
        <w:rPr>
          <w:rFonts w:eastAsia="Calibri"/>
          <w:sz w:val="16"/>
          <w:szCs w:val="16"/>
          <w:lang w:eastAsia="en-US"/>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E7290" w:rsidRPr="00995A70" w:rsidRDefault="006E7290" w:rsidP="00995A70">
      <w:pPr>
        <w:autoSpaceDE w:val="0"/>
        <w:autoSpaceDN w:val="0"/>
        <w:ind w:firstLine="709"/>
        <w:jc w:val="both"/>
        <w:rPr>
          <w:rFonts w:eastAsia="Calibri"/>
          <w:sz w:val="16"/>
          <w:szCs w:val="16"/>
          <w:lang w:eastAsia="en-US"/>
        </w:rPr>
      </w:pPr>
      <w:r w:rsidRPr="00995A70">
        <w:rPr>
          <w:kern w:val="2"/>
          <w:sz w:val="16"/>
          <w:szCs w:val="16"/>
        </w:rPr>
        <w:t xml:space="preserve">93. Способом фиксации результата административной процедуры является регистрация должностным лицом </w:t>
      </w:r>
      <w:r w:rsidRPr="00995A70">
        <w:rPr>
          <w:rFonts w:eastAsia="Calibri"/>
          <w:sz w:val="16"/>
          <w:szCs w:val="16"/>
          <w:lang w:eastAsia="en-US"/>
        </w:rPr>
        <w:t>администрации</w:t>
      </w:r>
      <w:r w:rsidRPr="00995A70">
        <w:rPr>
          <w:kern w:val="2"/>
          <w:sz w:val="16"/>
          <w:szCs w:val="16"/>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995A70">
        <w:rPr>
          <w:rFonts w:eastAsia="Calibri"/>
          <w:sz w:val="16"/>
          <w:szCs w:val="16"/>
          <w:lang w:eastAsia="en-US"/>
        </w:rPr>
        <w:t>администрации</w:t>
      </w:r>
      <w:r w:rsidRPr="00995A70">
        <w:rPr>
          <w:kern w:val="2"/>
          <w:sz w:val="16"/>
          <w:szCs w:val="16"/>
        </w:rPr>
        <w:t xml:space="preserve">, ответственному за предоставление муниципальной услуги, </w:t>
      </w:r>
      <w:r w:rsidRPr="00995A70">
        <w:rPr>
          <w:rFonts w:eastAsia="Calibri"/>
          <w:sz w:val="16"/>
          <w:szCs w:val="16"/>
          <w:lang w:eastAsia="en-US"/>
        </w:rPr>
        <w:t xml:space="preserve">либо уведомления об отказе в приеме представленных документов в </w:t>
      </w:r>
      <w:r w:rsidRPr="00995A70">
        <w:rPr>
          <w:kern w:val="2"/>
          <w:sz w:val="16"/>
          <w:szCs w:val="16"/>
          <w:lang w:eastAsia="en-US"/>
        </w:rPr>
        <w:t>Журнале регистрации входящей корреспонденции.</w:t>
      </w:r>
    </w:p>
    <w:p w:rsidR="006E7290" w:rsidRPr="00995A70" w:rsidRDefault="006E7290" w:rsidP="00995A70">
      <w:pPr>
        <w:keepNext/>
        <w:keepLines/>
        <w:autoSpaceDE w:val="0"/>
        <w:autoSpaceDN w:val="0"/>
        <w:adjustRightInd w:val="0"/>
        <w:jc w:val="center"/>
        <w:outlineLvl w:val="2"/>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24. Формирование и направление межведомственных</w:t>
      </w:r>
      <w:r w:rsidRPr="00995A70">
        <w:rPr>
          <w:kern w:val="2"/>
          <w:sz w:val="16"/>
          <w:szCs w:val="16"/>
        </w:rPr>
        <w:br/>
        <w:t>запросов, запросов в органы и организации, участвующие</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в предоставлении муниципальной услуги</w:t>
      </w:r>
    </w:p>
    <w:p w:rsidR="006E7290" w:rsidRPr="00995A70" w:rsidRDefault="006E7290" w:rsidP="00995A70">
      <w:pPr>
        <w:keepNext/>
        <w:keepLines/>
        <w:autoSpaceDE w:val="0"/>
        <w:autoSpaceDN w:val="0"/>
        <w:adjustRightInd w:val="0"/>
        <w:ind w:firstLine="709"/>
        <w:jc w:val="both"/>
        <w:rPr>
          <w:kern w:val="2"/>
          <w:sz w:val="16"/>
          <w:szCs w:val="16"/>
          <w:lang w:eastAsia="en-US"/>
        </w:rPr>
      </w:pP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w:t>
      </w:r>
      <w:r w:rsidRPr="00995A70">
        <w:rPr>
          <w:rFonts w:eastAsia="Calibri"/>
          <w:kern w:val="2"/>
          <w:sz w:val="16"/>
          <w:szCs w:val="16"/>
          <w:lang w:eastAsia="en-US"/>
        </w:rPr>
        <w:t xml:space="preserve">настоящего </w:t>
      </w:r>
      <w:r w:rsidRPr="00995A70">
        <w:rPr>
          <w:kern w:val="2"/>
          <w:sz w:val="16"/>
          <w:szCs w:val="16"/>
          <w:lang w:eastAsia="en-US"/>
        </w:rPr>
        <w:t xml:space="preserve">административного регламента, при условии его отсутствия в распоряжении администрации. </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95.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межведомственные запросы:</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6E7290" w:rsidRPr="00995A70" w:rsidRDefault="006E7290" w:rsidP="00995A70">
      <w:pPr>
        <w:autoSpaceDE w:val="0"/>
        <w:autoSpaceDN w:val="0"/>
        <w:adjustRightInd w:val="0"/>
        <w:ind w:firstLine="709"/>
        <w:jc w:val="both"/>
        <w:rPr>
          <w:sz w:val="16"/>
          <w:szCs w:val="16"/>
        </w:rPr>
      </w:pPr>
      <w:r w:rsidRPr="00995A70">
        <w:rPr>
          <w:kern w:val="2"/>
          <w:sz w:val="16"/>
          <w:szCs w:val="16"/>
          <w:lang w:eastAsia="en-US"/>
        </w:rPr>
        <w:t xml:space="preserve">2) в Федеральную службу государственной регистрации, кадастра и картографии – в целях получения </w:t>
      </w:r>
      <w:r w:rsidRPr="00995A70">
        <w:rPr>
          <w:rFonts w:eastAsia="Calibri"/>
          <w:kern w:val="2"/>
          <w:sz w:val="16"/>
          <w:szCs w:val="16"/>
          <w:lang w:eastAsia="en-US"/>
        </w:rPr>
        <w:t xml:space="preserve">выписки из </w:t>
      </w:r>
      <w:r w:rsidRPr="00995A70">
        <w:rPr>
          <w:sz w:val="16"/>
          <w:szCs w:val="16"/>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6E7290" w:rsidRPr="00995A70" w:rsidRDefault="006E7290" w:rsidP="00995A70">
      <w:pPr>
        <w:autoSpaceDE w:val="0"/>
        <w:autoSpaceDN w:val="0"/>
        <w:adjustRightInd w:val="0"/>
        <w:ind w:firstLine="709"/>
        <w:jc w:val="both"/>
        <w:rPr>
          <w:kern w:val="2"/>
          <w:sz w:val="16"/>
          <w:szCs w:val="16"/>
          <w:lang w:eastAsia="en-US"/>
        </w:rPr>
      </w:pPr>
      <w:r w:rsidRPr="00995A70">
        <w:rPr>
          <w:sz w:val="16"/>
          <w:szCs w:val="16"/>
        </w:rPr>
        <w:t xml:space="preserve">3) в </w:t>
      </w:r>
      <w:r w:rsidRPr="00995A70">
        <w:rPr>
          <w:kern w:val="2"/>
          <w:sz w:val="16"/>
          <w:szCs w:val="16"/>
        </w:rPr>
        <w:t xml:space="preserve">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w:t>
      </w:r>
      <w:r w:rsidRPr="00995A70">
        <w:rPr>
          <w:rFonts w:eastAsia="Calibri"/>
          <w:kern w:val="2"/>
          <w:sz w:val="16"/>
          <w:szCs w:val="16"/>
          <w:lang w:eastAsia="en-US"/>
        </w:rPr>
        <w:t>утвержденного проекта межевания территории;</w:t>
      </w:r>
    </w:p>
    <w:p w:rsidR="006E7290" w:rsidRPr="00995A70" w:rsidRDefault="006E7290" w:rsidP="00995A70">
      <w:pPr>
        <w:autoSpaceDE w:val="0"/>
        <w:autoSpaceDN w:val="0"/>
        <w:adjustRightInd w:val="0"/>
        <w:ind w:firstLine="709"/>
        <w:jc w:val="both"/>
        <w:rPr>
          <w:rFonts w:eastAsia="Calibri"/>
          <w:sz w:val="16"/>
          <w:szCs w:val="16"/>
        </w:rPr>
      </w:pPr>
      <w:r w:rsidRPr="00995A70">
        <w:rPr>
          <w:kern w:val="2"/>
          <w:sz w:val="16"/>
          <w:szCs w:val="16"/>
          <w:lang w:eastAsia="en-US"/>
        </w:rPr>
        <w:t xml:space="preserve">4) в </w:t>
      </w:r>
      <w:r w:rsidRPr="00995A70">
        <w:rPr>
          <w:kern w:val="2"/>
          <w:sz w:val="16"/>
          <w:szCs w:val="16"/>
        </w:rPr>
        <w:t>Службу по охране объектов культурного наследия Иркутской области – в целях получения</w:t>
      </w:r>
      <w:r w:rsidRPr="00995A70">
        <w:rPr>
          <w:kern w:val="2"/>
          <w:sz w:val="16"/>
          <w:szCs w:val="16"/>
          <w:lang w:eastAsia="en-US"/>
        </w:rPr>
        <w:t xml:space="preserve"> </w:t>
      </w:r>
      <w:r w:rsidRPr="00995A70">
        <w:rPr>
          <w:rFonts w:eastAsia="Calibri"/>
          <w:sz w:val="16"/>
          <w:szCs w:val="16"/>
        </w:rPr>
        <w:t>информации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6E7290" w:rsidRPr="00995A70" w:rsidRDefault="006E7290" w:rsidP="00995A70">
      <w:pPr>
        <w:autoSpaceDE w:val="0"/>
        <w:autoSpaceDN w:val="0"/>
        <w:adjustRightInd w:val="0"/>
        <w:ind w:firstLine="709"/>
        <w:jc w:val="both"/>
        <w:rPr>
          <w:kern w:val="2"/>
          <w:sz w:val="16"/>
          <w:szCs w:val="16"/>
          <w:lang w:eastAsia="en-US"/>
        </w:rPr>
      </w:pPr>
      <w:r w:rsidRPr="00995A70">
        <w:rPr>
          <w:rFonts w:eastAsia="Calibri"/>
          <w:sz w:val="16"/>
          <w:szCs w:val="16"/>
        </w:rPr>
        <w:t xml:space="preserve">5) </w:t>
      </w:r>
      <w:r w:rsidRPr="00995A70">
        <w:rPr>
          <w:rFonts w:eastAsia="Calibri"/>
          <w:sz w:val="16"/>
          <w:szCs w:val="16"/>
          <w:lang w:eastAsia="en-US"/>
        </w:rPr>
        <w:t>в</w:t>
      </w:r>
      <w:r w:rsidRPr="00995A70">
        <w:rPr>
          <w:kern w:val="2"/>
          <w:sz w:val="16"/>
          <w:szCs w:val="16"/>
          <w:lang w:eastAsia="en-US"/>
        </w:rPr>
        <w:t xml:space="preserve"> </w:t>
      </w:r>
      <w:r w:rsidRPr="00995A70">
        <w:rPr>
          <w:kern w:val="2"/>
          <w:sz w:val="16"/>
          <w:szCs w:val="16"/>
        </w:rPr>
        <w:t>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w:t>
      </w:r>
      <w:r w:rsidRPr="00995A70">
        <w:rPr>
          <w:kern w:val="2"/>
          <w:sz w:val="16"/>
          <w:szCs w:val="16"/>
          <w:vertAlign w:val="superscript"/>
        </w:rPr>
        <w:t>3</w:t>
      </w:r>
      <w:r w:rsidRPr="00995A70">
        <w:rPr>
          <w:kern w:val="2"/>
          <w:sz w:val="16"/>
          <w:szCs w:val="16"/>
        </w:rPr>
        <w:t xml:space="preserve"> Градостроительного кодекса Российской Федерации</w:t>
      </w:r>
      <w:r w:rsidRPr="00995A70">
        <w:rPr>
          <w:kern w:val="2"/>
          <w:sz w:val="16"/>
          <w:szCs w:val="16"/>
          <w:lang w:eastAsia="en-US"/>
        </w:rPr>
        <w:t xml:space="preserve">. </w:t>
      </w:r>
    </w:p>
    <w:p w:rsidR="006E7290" w:rsidRPr="00995A70" w:rsidRDefault="006E7290" w:rsidP="00995A70">
      <w:pPr>
        <w:autoSpaceDE w:val="0"/>
        <w:autoSpaceDN w:val="0"/>
        <w:adjustRightInd w:val="0"/>
        <w:ind w:firstLine="709"/>
        <w:jc w:val="both"/>
        <w:rPr>
          <w:rFonts w:eastAsia="Calibri"/>
          <w:sz w:val="16"/>
          <w:szCs w:val="16"/>
        </w:rPr>
      </w:pPr>
      <w:r w:rsidRPr="00995A70">
        <w:rPr>
          <w:rFonts w:eastAsia="Calibri"/>
          <w:sz w:val="16"/>
          <w:szCs w:val="16"/>
        </w:rPr>
        <w:t xml:space="preserve">96. </w:t>
      </w:r>
      <w:r w:rsidRPr="00995A70">
        <w:rPr>
          <w:kern w:val="2"/>
          <w:sz w:val="16"/>
          <w:szCs w:val="16"/>
          <w:lang w:eastAsia="en-US"/>
        </w:rPr>
        <w:t xml:space="preserve">Должностное лицо администрации, ответственное за предоставление муниципальной услуги, в течение семи календарных дней со дня регистрации заявления и приложенных к нему документов направляет в организации, </w:t>
      </w:r>
      <w:r w:rsidRPr="00995A70">
        <w:rPr>
          <w:rFonts w:eastAsia="Calibri"/>
          <w:sz w:val="16"/>
          <w:szCs w:val="16"/>
          <w:lang w:eastAsia="en-US"/>
        </w:rPr>
        <w:t xml:space="preserve">осуществляющие эксплуатацию сетей инженерно-технического обеспечения, </w:t>
      </w:r>
      <w:r w:rsidRPr="00995A70">
        <w:rPr>
          <w:kern w:val="2"/>
          <w:sz w:val="16"/>
          <w:szCs w:val="16"/>
          <w:lang w:eastAsia="en-US"/>
        </w:rPr>
        <w:t xml:space="preserve">запрос </w:t>
      </w:r>
      <w:r w:rsidRPr="00995A70">
        <w:rPr>
          <w:rFonts w:eastAsia="Calibri"/>
          <w:sz w:val="16"/>
          <w:szCs w:val="16"/>
        </w:rPr>
        <w:t xml:space="preserve">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sidRPr="00995A70">
        <w:rPr>
          <w:rFonts w:eastAsia="Calibri"/>
          <w:sz w:val="16"/>
          <w:szCs w:val="16"/>
          <w:lang w:eastAsia="en-US"/>
        </w:rPr>
        <w:t>в соответствии с Постановлением Правительства Российской Федерации от 13 февраля 2006 года №83 «</w:t>
      </w:r>
      <w:r w:rsidRPr="00995A70">
        <w:rPr>
          <w:rFonts w:eastAsia="Calibri"/>
          <w:sz w:val="16"/>
          <w:szCs w:val="16"/>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995A70">
        <w:rPr>
          <w:rFonts w:eastAsia="Calibri"/>
          <w:sz w:val="16"/>
          <w:szCs w:val="16"/>
          <w:lang w:eastAsia="en-US"/>
        </w:rPr>
        <w:t>».</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97. Межведомственный запрос о представлении документов, указанных в пункте 35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 запрос о представлении информации, указанной в пункте 96 настоящего административного регламента, формируется в соответствии с требованиями статьи 7</w:t>
      </w:r>
      <w:r w:rsidRPr="00995A70">
        <w:rPr>
          <w:kern w:val="2"/>
          <w:sz w:val="16"/>
          <w:szCs w:val="16"/>
          <w:vertAlign w:val="superscript"/>
          <w:lang w:eastAsia="en-US"/>
        </w:rPr>
        <w:t>2</w:t>
      </w:r>
      <w:r w:rsidRPr="00995A70">
        <w:rPr>
          <w:kern w:val="2"/>
          <w:sz w:val="16"/>
          <w:szCs w:val="16"/>
          <w:lang w:eastAsia="en-US"/>
        </w:rPr>
        <w:t xml:space="preserve"> Федерального закона от 27 июля 2010 года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98. Межведомственный запрос, запрос, указанный в пункте 96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99. Не позднее одного рабочего дня со дня поступления ответов на межведомственный запрос, запрос, указанные в пунктах 95, 96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межведомственный запрос, запрос в Журнале регистрации входящей корреспонденции</w:t>
      </w:r>
      <w:r w:rsidRPr="00995A70">
        <w:rPr>
          <w:i/>
          <w:kern w:val="2"/>
          <w:sz w:val="16"/>
          <w:szCs w:val="16"/>
          <w:lang w:eastAsia="en-US"/>
        </w:rPr>
        <w:t>.</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100. Результатом административной процедуры является получение администрацией информации (документов), указанных в пункте 35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101.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Журнале регистрации входящей корреспонденции.</w:t>
      </w:r>
    </w:p>
    <w:p w:rsidR="006E7290" w:rsidRPr="00995A70" w:rsidRDefault="006E7290" w:rsidP="00995A70">
      <w:pPr>
        <w:autoSpaceDE w:val="0"/>
        <w:autoSpaceDN w:val="0"/>
        <w:adjustRightInd w:val="0"/>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lastRenderedPageBreak/>
        <w:t xml:space="preserve">Глава 25. Принятие решения о выдаче градостроительного плана </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 xml:space="preserve">земельного участка или решения об отказе в выдаче </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градостроительного плана земельного участка</w:t>
      </w:r>
    </w:p>
    <w:p w:rsidR="006E7290" w:rsidRPr="00995A70" w:rsidRDefault="006E7290" w:rsidP="00995A70">
      <w:pPr>
        <w:autoSpaceDE w:val="0"/>
        <w:autoSpaceDN w:val="0"/>
        <w:adjustRightInd w:val="0"/>
        <w:ind w:firstLine="709"/>
        <w:jc w:val="both"/>
        <w:rPr>
          <w:kern w:val="2"/>
          <w:sz w:val="16"/>
          <w:szCs w:val="16"/>
          <w:lang w:eastAsia="en-US"/>
        </w:rPr>
      </w:pP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995A70">
        <w:rPr>
          <w:kern w:val="2"/>
          <w:sz w:val="16"/>
          <w:szCs w:val="16"/>
          <w:lang w:eastAsia="en-US"/>
        </w:rPr>
        <w:t xml:space="preserve">документов и информации, необходимых для предоставления муниципальной услуги, указанных в пунктах 28, 29, 35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t>103. Должностное лицо администрации, ответственное за предоставление муниципальной услуги,</w:t>
      </w:r>
      <w:r w:rsidRPr="00995A70">
        <w:rPr>
          <w:kern w:val="2"/>
          <w:sz w:val="16"/>
          <w:szCs w:val="16"/>
          <w:lang w:eastAsia="en-US"/>
        </w:rPr>
        <w:t xml:space="preserve"> после получения документов и информации, указанных в пунктах 28, 29, 35 </w:t>
      </w:r>
      <w:r w:rsidRPr="00995A70">
        <w:rPr>
          <w:rFonts w:eastAsia="Calibri"/>
          <w:kern w:val="2"/>
          <w:sz w:val="16"/>
          <w:szCs w:val="16"/>
          <w:lang w:eastAsia="en-US"/>
        </w:rPr>
        <w:t xml:space="preserve">настоящего </w:t>
      </w:r>
      <w:r w:rsidRPr="00995A70">
        <w:rPr>
          <w:kern w:val="2"/>
          <w:sz w:val="16"/>
          <w:szCs w:val="16"/>
          <w:lang w:eastAsia="en-US"/>
        </w:rPr>
        <w:t xml:space="preserve">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пунктах 28, 29, 35 настоящего административного регламента, а также устанавливает наличие или отсутствие оснований для отказа в выдаче градостроительного плана земельного участка, указанных в пункте 104 настоящего административного регламента. </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lang w:eastAsia="en-US"/>
        </w:rPr>
        <w:t xml:space="preserve">104. </w:t>
      </w:r>
      <w:r w:rsidRPr="00995A70">
        <w:rPr>
          <w:kern w:val="2"/>
          <w:sz w:val="16"/>
          <w:szCs w:val="16"/>
        </w:rPr>
        <w:t>Основаниями для отказа в выдаче градостроительного плана земельного участка являются:</w:t>
      </w:r>
    </w:p>
    <w:p w:rsidR="006E7290" w:rsidRPr="00995A70" w:rsidRDefault="006E7290" w:rsidP="00995A70">
      <w:pPr>
        <w:autoSpaceDE w:val="0"/>
        <w:autoSpaceDN w:val="0"/>
        <w:adjustRightInd w:val="0"/>
        <w:ind w:firstLine="709"/>
        <w:jc w:val="both"/>
        <w:rPr>
          <w:rFonts w:eastAsia="Calibri"/>
          <w:sz w:val="16"/>
          <w:szCs w:val="16"/>
          <w:lang w:eastAsia="en-US"/>
        </w:rPr>
      </w:pPr>
      <w:r w:rsidRPr="00995A70">
        <w:rPr>
          <w:kern w:val="2"/>
          <w:sz w:val="16"/>
          <w:szCs w:val="16"/>
          <w:lang w:eastAsia="en-US"/>
        </w:rPr>
        <w:t xml:space="preserve">1) </w:t>
      </w:r>
      <w:r w:rsidRPr="00995A70">
        <w:rPr>
          <w:rFonts w:eastAsia="Calibri"/>
          <w:sz w:val="16"/>
          <w:szCs w:val="16"/>
          <w:lang w:eastAsia="en-US"/>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995A70">
        <w:rPr>
          <w:kern w:val="2"/>
          <w:sz w:val="16"/>
          <w:szCs w:val="16"/>
          <w:lang w:eastAsia="en-US"/>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о развитии застроенной </w:t>
      </w:r>
      <w:r w:rsidRPr="00995A70">
        <w:rPr>
          <w:rFonts w:eastAsia="Calibri"/>
          <w:sz w:val="16"/>
          <w:szCs w:val="16"/>
          <w:lang w:eastAsia="en-US"/>
        </w:rPr>
        <w:t xml:space="preserve">территории или о комплексном развитии территории по инициативе органа местного самоуправления </w:t>
      </w:r>
      <w:r w:rsidRPr="00995A70">
        <w:rPr>
          <w:rFonts w:eastAsia="Calibri"/>
          <w:sz w:val="16"/>
          <w:szCs w:val="16"/>
          <w:lang w:eastAsia="en-US"/>
        </w:rPr>
        <w:sym w:font="Symbol" w:char="F02D"/>
      </w:r>
      <w:r w:rsidRPr="00995A70">
        <w:rPr>
          <w:rFonts w:eastAsia="Calibri"/>
          <w:sz w:val="16"/>
          <w:szCs w:val="16"/>
          <w:lang w:eastAsia="en-US"/>
        </w:rPr>
        <w:t xml:space="preserve">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Pr="00995A70">
        <w:rPr>
          <w:kern w:val="2"/>
          <w:sz w:val="16"/>
          <w:szCs w:val="16"/>
          <w:lang w:eastAsia="en-US"/>
        </w:rPr>
        <w:t xml:space="preserve">; </w:t>
      </w:r>
    </w:p>
    <w:p w:rsidR="006E7290" w:rsidRPr="00995A70" w:rsidRDefault="006E7290" w:rsidP="00995A70">
      <w:pPr>
        <w:autoSpaceDE w:val="0"/>
        <w:autoSpaceDN w:val="0"/>
        <w:adjustRightInd w:val="0"/>
        <w:ind w:firstLine="540"/>
        <w:jc w:val="both"/>
        <w:rPr>
          <w:rFonts w:eastAsia="Calibri"/>
          <w:sz w:val="16"/>
          <w:szCs w:val="16"/>
          <w:lang w:eastAsia="en-US"/>
        </w:rPr>
      </w:pPr>
      <w:r w:rsidRPr="00995A70">
        <w:rPr>
          <w:kern w:val="2"/>
          <w:sz w:val="16"/>
          <w:szCs w:val="16"/>
          <w:lang w:eastAsia="en-US"/>
        </w:rPr>
        <w:t xml:space="preserve">2) </w:t>
      </w:r>
      <w:r w:rsidRPr="00995A70">
        <w:rPr>
          <w:rFonts w:eastAsia="Calibri"/>
          <w:sz w:val="16"/>
          <w:szCs w:val="16"/>
          <w:lang w:eastAsia="en-US"/>
        </w:rPr>
        <w:t>обращение с заявлением лица, не являющимся заявителем в соответствии с пунктом 3 настоящего административного регламента.</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105. По результатам </w:t>
      </w:r>
      <w:r w:rsidRPr="00995A70">
        <w:rPr>
          <w:kern w:val="2"/>
          <w:sz w:val="16"/>
          <w:szCs w:val="16"/>
        </w:rPr>
        <w:t xml:space="preserve">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w:t>
      </w:r>
      <w:r w:rsidRPr="00995A70">
        <w:rPr>
          <w:kern w:val="2"/>
          <w:sz w:val="16"/>
          <w:szCs w:val="16"/>
          <w:lang w:eastAsia="en-US"/>
        </w:rPr>
        <w:t>принимает одно из следующих решений:</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1) о подготовке градостроительного плана земельного участка;</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2) об отказе в подготовке градостроительного плана земельного участка.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106. В течение одного рабочего дня после принятия решения, предусмотренного пунктом 105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107. В случае принятия решения, предусмотренного подпунктом 1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№741/</w:t>
      </w:r>
      <w:proofErr w:type="spellStart"/>
      <w:r w:rsidRPr="00995A70">
        <w:rPr>
          <w:kern w:val="2"/>
          <w:sz w:val="16"/>
          <w:szCs w:val="16"/>
        </w:rPr>
        <w:t>пр</w:t>
      </w:r>
      <w:proofErr w:type="spellEnd"/>
      <w:r w:rsidRPr="00995A70">
        <w:rPr>
          <w:kern w:val="2"/>
          <w:sz w:val="16"/>
          <w:szCs w:val="16"/>
        </w:rPr>
        <w:t xml:space="preserve">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Градостроительный план земельного участка подготавливается в зависимости от указанной заявителем в заявлении формы в виде бумажного документа и (или) электронного документа, заверенного усиленной квалифицированной электронной подписью уполномоченного должностного лица администрации.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108. В случае принятия решения, предусмотренного подпунктом 2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в зависимости от указанной заявителем в заявлении формы подготавливает уведомление об отказе в выдаче градостроительного плана земельного участка и обеспечивает его подписание уполномоченным должностным лицом администрации.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Уведомление об отказе в выдаче градостроительного плана земельного участка подготавливается в форме бумажного документа и (или) электронного документа, заверенном усиленной квалифицированной электронной подписью уполномоченного должностного лица администрации. </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109. В течение одного рабочего дня после заверения </w:t>
      </w:r>
      <w:r w:rsidRPr="00995A70">
        <w:rPr>
          <w:rFonts w:eastAsia="Calibri"/>
          <w:sz w:val="16"/>
          <w:szCs w:val="16"/>
          <w:lang w:eastAsia="en-US"/>
        </w:rPr>
        <w:t xml:space="preserve">градостроительного плана земельного участка подписью уполномоченного </w:t>
      </w:r>
      <w:r w:rsidRPr="00995A70">
        <w:rPr>
          <w:kern w:val="2"/>
          <w:sz w:val="16"/>
          <w:szCs w:val="16"/>
        </w:rPr>
        <w:t xml:space="preserve">должностного лица администрации </w:t>
      </w:r>
      <w:r w:rsidRPr="00995A70">
        <w:rPr>
          <w:rFonts w:eastAsia="Calibri"/>
          <w:sz w:val="16"/>
          <w:szCs w:val="16"/>
          <w:lang w:eastAsia="en-US"/>
        </w:rPr>
        <w:t xml:space="preserve">в соответствии с пунктом 107 настоящего административного регламента должностное лицо администрации, </w:t>
      </w:r>
      <w:r w:rsidRPr="00995A70">
        <w:rPr>
          <w:kern w:val="2"/>
          <w:sz w:val="16"/>
          <w:szCs w:val="16"/>
        </w:rPr>
        <w:t>ответственное за предоставление муниципальной услуги, присваивает номер градостроительного плану земельного участка.</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110.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104 настоящего административного регламента.</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111.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112. Способом фиксации результата административной процедуры является подписание уполномоченным </w:t>
      </w:r>
      <w:r w:rsidRPr="00995A70">
        <w:rPr>
          <w:kern w:val="2"/>
          <w:sz w:val="16"/>
          <w:szCs w:val="16"/>
        </w:rPr>
        <w:t xml:space="preserve">должностным лицом администрации </w:t>
      </w:r>
      <w:r w:rsidRPr="00995A70">
        <w:rPr>
          <w:kern w:val="2"/>
          <w:sz w:val="16"/>
          <w:szCs w:val="16"/>
          <w:lang w:eastAsia="en-US"/>
        </w:rPr>
        <w:t xml:space="preserve">и присвоение номера градостроительному плану земельного участка или подписание уполномоченным </w:t>
      </w:r>
      <w:r w:rsidRPr="00995A70">
        <w:rPr>
          <w:kern w:val="2"/>
          <w:sz w:val="16"/>
          <w:szCs w:val="16"/>
        </w:rPr>
        <w:t xml:space="preserve">должностным лицом администрации </w:t>
      </w:r>
      <w:r w:rsidRPr="00995A70">
        <w:rPr>
          <w:kern w:val="2"/>
          <w:sz w:val="16"/>
          <w:szCs w:val="16"/>
          <w:lang w:eastAsia="en-US"/>
        </w:rPr>
        <w:t>уведомления об отказе в выдаче градостроительного плана земельного участка.</w:t>
      </w:r>
    </w:p>
    <w:p w:rsidR="006E7290" w:rsidRPr="00995A70" w:rsidRDefault="006E7290" w:rsidP="00995A70">
      <w:pPr>
        <w:keepNext/>
        <w:keepLines/>
        <w:autoSpaceDE w:val="0"/>
        <w:autoSpaceDN w:val="0"/>
        <w:adjustRightInd w:val="0"/>
        <w:jc w:val="center"/>
        <w:outlineLvl w:val="2"/>
        <w:rPr>
          <w:rFonts w:eastAsia="Calibri"/>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26. Выдача (направление) заявителю или его</w:t>
      </w:r>
      <w:r w:rsidRPr="00995A70">
        <w:rPr>
          <w:kern w:val="2"/>
          <w:sz w:val="16"/>
          <w:szCs w:val="16"/>
        </w:rPr>
        <w:br/>
        <w:t xml:space="preserve">представителю результата муниципальной услуги </w:t>
      </w:r>
    </w:p>
    <w:p w:rsidR="006E7290" w:rsidRPr="00995A70" w:rsidRDefault="006E7290" w:rsidP="00995A70">
      <w:pPr>
        <w:keepNext/>
        <w:keepLines/>
        <w:autoSpaceDE w:val="0"/>
        <w:autoSpaceDN w:val="0"/>
        <w:adjustRightInd w:val="0"/>
        <w:ind w:firstLine="709"/>
        <w:jc w:val="both"/>
        <w:rPr>
          <w:kern w:val="2"/>
          <w:sz w:val="16"/>
          <w:szCs w:val="16"/>
          <w:lang w:eastAsia="en-US"/>
        </w:rPr>
      </w:pP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113. Основанием для начала административной процедуры является подписание </w:t>
      </w:r>
      <w:r w:rsidRPr="00995A70">
        <w:rPr>
          <w:rFonts w:eastAsia="Calibri"/>
          <w:sz w:val="16"/>
          <w:szCs w:val="16"/>
        </w:rPr>
        <w:t>уполномоченным должностным лицом</w:t>
      </w:r>
      <w:r w:rsidRPr="00995A70">
        <w:rPr>
          <w:kern w:val="2"/>
          <w:sz w:val="16"/>
          <w:szCs w:val="16"/>
          <w:lang w:eastAsia="en-US"/>
        </w:rPr>
        <w:t xml:space="preserve"> администрации и присвоение номеру градостроительному плану земельного участка </w:t>
      </w:r>
      <w:r w:rsidRPr="00995A70">
        <w:rPr>
          <w:rFonts w:eastAsia="Calibri"/>
          <w:sz w:val="16"/>
          <w:szCs w:val="16"/>
        </w:rPr>
        <w:t>или подписание уполномоченным должностным лицом администрации уведомления об отказе в выдаче градостроительного плана земельного участка</w:t>
      </w:r>
      <w:r w:rsidRPr="00995A70">
        <w:rPr>
          <w:kern w:val="2"/>
          <w:sz w:val="16"/>
          <w:szCs w:val="16"/>
          <w:lang w:eastAsia="en-US"/>
        </w:rPr>
        <w:t>.</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114. Должностное лицо администрации, ответственное за </w:t>
      </w:r>
      <w:r w:rsidRPr="00995A70">
        <w:rPr>
          <w:kern w:val="2"/>
          <w:sz w:val="16"/>
          <w:szCs w:val="16"/>
        </w:rPr>
        <w:t xml:space="preserve">выдачу (направление) </w:t>
      </w:r>
      <w:r w:rsidRPr="00995A70">
        <w:rPr>
          <w:kern w:val="2"/>
          <w:sz w:val="16"/>
          <w:szCs w:val="16"/>
          <w:lang w:eastAsia="en-US"/>
        </w:rPr>
        <w:t xml:space="preserve"> заявителю результата муниципальной услуги, в течение одного рабочего дня со дня присвоения номера градостроительному плану земельного участка</w:t>
      </w:r>
      <w:r w:rsidRPr="00995A70">
        <w:rPr>
          <w:rFonts w:eastAsia="Calibri"/>
          <w:sz w:val="16"/>
          <w:szCs w:val="16"/>
        </w:rPr>
        <w:t xml:space="preserve"> в двух экземплярах или </w:t>
      </w:r>
      <w:r w:rsidRPr="00995A70">
        <w:rPr>
          <w:kern w:val="2"/>
          <w:sz w:val="16"/>
          <w:szCs w:val="16"/>
          <w:lang w:eastAsia="en-US"/>
        </w:rPr>
        <w:t>в течение одного рабочего дня со дня подписания</w:t>
      </w:r>
      <w:r w:rsidRPr="00995A70">
        <w:rPr>
          <w:rFonts w:eastAsia="Calibri"/>
          <w:sz w:val="16"/>
          <w:szCs w:val="16"/>
        </w:rPr>
        <w:t xml:space="preserve"> уведомления об отказе в выдаче градостроительного плана земельного участка</w:t>
      </w:r>
      <w:r w:rsidRPr="00995A70">
        <w:rPr>
          <w:kern w:val="2"/>
          <w:sz w:val="16"/>
          <w:szCs w:val="16"/>
          <w:lang w:eastAsia="en-US"/>
        </w:rPr>
        <w:t xml:space="preserve"> в зависимости от способа направления (выдачи) результата муниципальной услуги, указанного заявителем в заявлении, направляет заявителю или его представителю указанный документ почтовым отправлением по почтовому адресу заявителя, указанному в заявлении, </w:t>
      </w:r>
      <w:r w:rsidRPr="00995A70">
        <w:rPr>
          <w:rFonts w:eastAsia="Calibri"/>
          <w:sz w:val="16"/>
          <w:szCs w:val="16"/>
          <w:lang w:eastAsia="en-US"/>
        </w:rPr>
        <w:t>в личный кабинет на Портале или на адрес электронной почты, указанный в заявлении,</w:t>
      </w:r>
      <w:r w:rsidRPr="00995A70">
        <w:rPr>
          <w:kern w:val="2"/>
          <w:sz w:val="16"/>
          <w:szCs w:val="16"/>
          <w:lang w:eastAsia="en-US"/>
        </w:rPr>
        <w:t xml:space="preserve"> либо по обращению заявителя или его представителя – вручает его лично.</w:t>
      </w:r>
    </w:p>
    <w:p w:rsidR="006E7290" w:rsidRPr="00995A70" w:rsidRDefault="006E7290" w:rsidP="00995A70">
      <w:pPr>
        <w:ind w:firstLine="709"/>
        <w:jc w:val="both"/>
        <w:rPr>
          <w:kern w:val="2"/>
          <w:sz w:val="16"/>
          <w:szCs w:val="16"/>
          <w:lang w:eastAsia="en-US"/>
        </w:rPr>
      </w:pPr>
      <w:r w:rsidRPr="00995A70">
        <w:rPr>
          <w:kern w:val="2"/>
          <w:sz w:val="16"/>
          <w:szCs w:val="16"/>
          <w:lang w:eastAsia="en-US"/>
        </w:rPr>
        <w:t>В случае, если заявление заявителя представлялось через МФЦ</w:t>
      </w:r>
      <w:r w:rsidRPr="00995A70">
        <w:rPr>
          <w:rFonts w:eastAsia="Calibri"/>
          <w:sz w:val="16"/>
          <w:szCs w:val="16"/>
        </w:rPr>
        <w:t>, градостроительный план земельного участка</w:t>
      </w:r>
      <w:r w:rsidRPr="00995A70">
        <w:rPr>
          <w:kern w:val="2"/>
          <w:sz w:val="16"/>
          <w:szCs w:val="16"/>
          <w:lang w:eastAsia="en-US"/>
        </w:rPr>
        <w:t xml:space="preserve"> </w:t>
      </w:r>
      <w:r w:rsidRPr="00995A70">
        <w:rPr>
          <w:rFonts w:eastAsia="Calibri"/>
          <w:sz w:val="16"/>
          <w:szCs w:val="16"/>
        </w:rPr>
        <w:t>в двух экземплярах, уведомление об отказе в выдаче градостроительного плана земельного участка</w:t>
      </w:r>
      <w:r w:rsidRPr="00995A70">
        <w:rPr>
          <w:kern w:val="2"/>
          <w:sz w:val="16"/>
          <w:szCs w:val="16"/>
          <w:lang w:eastAsia="en-US"/>
        </w:rPr>
        <w:t xml:space="preserve"> направляются должностным лицом администрации, ответственным за направление (выдачу) заявителю или его представителю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lastRenderedPageBreak/>
        <w:t>115. При личном получении градостроительного плана земельного участка в двух экземплярах</w:t>
      </w:r>
      <w:r w:rsidRPr="00995A70">
        <w:rPr>
          <w:rFonts w:eastAsia="Calibri"/>
          <w:sz w:val="16"/>
          <w:szCs w:val="16"/>
        </w:rPr>
        <w:t>, уведомления об отказе в выдаче градостроительного плана земельного участка</w:t>
      </w:r>
      <w:r w:rsidRPr="00995A70">
        <w:rPr>
          <w:kern w:val="2"/>
          <w:sz w:val="16"/>
          <w:szCs w:val="16"/>
          <w:lang w:eastAsia="en-US"/>
        </w:rPr>
        <w:t xml:space="preserve"> заявитель или его представитель расписывается в их получении в Журнале регистрации исходящей корреспонденции.</w:t>
      </w:r>
    </w:p>
    <w:p w:rsidR="006E7290" w:rsidRPr="00995A70" w:rsidRDefault="006E7290" w:rsidP="00995A70">
      <w:pPr>
        <w:ind w:firstLine="709"/>
        <w:jc w:val="both"/>
        <w:rPr>
          <w:kern w:val="2"/>
          <w:sz w:val="16"/>
          <w:szCs w:val="16"/>
          <w:lang w:eastAsia="en-US"/>
        </w:rPr>
      </w:pPr>
      <w:r w:rsidRPr="00995A70">
        <w:rPr>
          <w:kern w:val="2"/>
          <w:sz w:val="16"/>
          <w:szCs w:val="16"/>
          <w:lang w:eastAsia="en-US"/>
        </w:rPr>
        <w:t xml:space="preserve">116. Результатом административной процедуры является </w:t>
      </w:r>
      <w:r w:rsidRPr="00995A70">
        <w:rPr>
          <w:kern w:val="2"/>
          <w:sz w:val="16"/>
          <w:szCs w:val="16"/>
        </w:rPr>
        <w:t>выдача (направление)</w:t>
      </w:r>
      <w:r w:rsidRPr="00995A70">
        <w:rPr>
          <w:kern w:val="2"/>
          <w:sz w:val="16"/>
          <w:szCs w:val="16"/>
          <w:lang w:eastAsia="en-US"/>
        </w:rPr>
        <w:t xml:space="preserve"> заявителю или его представителю </w:t>
      </w:r>
      <w:r w:rsidRPr="00995A70">
        <w:rPr>
          <w:rFonts w:eastAsia="Calibri"/>
          <w:sz w:val="16"/>
          <w:szCs w:val="16"/>
        </w:rPr>
        <w:t>градостроительного плана земельного участка</w:t>
      </w:r>
      <w:r w:rsidRPr="00995A70">
        <w:rPr>
          <w:kern w:val="2"/>
          <w:sz w:val="16"/>
          <w:szCs w:val="16"/>
          <w:lang w:eastAsia="en-US"/>
        </w:rPr>
        <w:t xml:space="preserve"> </w:t>
      </w:r>
      <w:r w:rsidRPr="00995A70">
        <w:rPr>
          <w:rFonts w:eastAsia="Calibri"/>
          <w:sz w:val="16"/>
          <w:szCs w:val="16"/>
        </w:rPr>
        <w:t>в двух экземплярах, уведомления об отказе в выдаче градостроительного плана земельного участка</w:t>
      </w:r>
      <w:r w:rsidRPr="00995A70">
        <w:rPr>
          <w:kern w:val="2"/>
          <w:sz w:val="16"/>
          <w:szCs w:val="16"/>
          <w:lang w:eastAsia="en-US"/>
        </w:rPr>
        <w:t>.</w:t>
      </w:r>
    </w:p>
    <w:p w:rsidR="006E7290" w:rsidRPr="00995A70" w:rsidRDefault="006E7290" w:rsidP="00995A70">
      <w:pPr>
        <w:ind w:firstLine="709"/>
        <w:jc w:val="both"/>
        <w:rPr>
          <w:kern w:val="2"/>
          <w:sz w:val="16"/>
          <w:szCs w:val="16"/>
          <w:lang w:eastAsia="en-US"/>
        </w:rPr>
      </w:pPr>
      <w:r w:rsidRPr="00995A70">
        <w:rPr>
          <w:kern w:val="2"/>
          <w:sz w:val="16"/>
          <w:szCs w:val="16"/>
          <w:lang w:eastAsia="en-US"/>
        </w:rPr>
        <w:t xml:space="preserve">117. Способом фиксации результата административной процедуры является занесение должностным лицом администрации, ответственным за </w:t>
      </w:r>
      <w:r w:rsidRPr="00995A70">
        <w:rPr>
          <w:kern w:val="2"/>
          <w:sz w:val="16"/>
          <w:szCs w:val="16"/>
        </w:rPr>
        <w:t>выдачу (направление) з</w:t>
      </w:r>
      <w:r w:rsidRPr="00995A70">
        <w:rPr>
          <w:kern w:val="2"/>
          <w:sz w:val="16"/>
          <w:szCs w:val="16"/>
          <w:lang w:eastAsia="en-US"/>
        </w:rPr>
        <w:t xml:space="preserve">аявителю результата муниципальной услуги, в Журнале регистрации исходящей корреспонденции отметки о направлении </w:t>
      </w:r>
      <w:r w:rsidRPr="00995A70">
        <w:rPr>
          <w:rFonts w:eastAsia="Calibri"/>
          <w:sz w:val="16"/>
          <w:szCs w:val="16"/>
        </w:rPr>
        <w:t>градостроительного плана земельного участка</w:t>
      </w:r>
      <w:r w:rsidRPr="00995A70">
        <w:rPr>
          <w:kern w:val="2"/>
          <w:sz w:val="16"/>
          <w:szCs w:val="16"/>
          <w:lang w:eastAsia="en-US"/>
        </w:rPr>
        <w:t xml:space="preserve"> </w:t>
      </w:r>
      <w:r w:rsidRPr="00995A70">
        <w:rPr>
          <w:rFonts w:eastAsia="Calibri"/>
          <w:sz w:val="16"/>
          <w:szCs w:val="16"/>
        </w:rPr>
        <w:t>в двух экземплярах, уведомления об отказе в градостроительного плана земельного участка</w:t>
      </w:r>
      <w:r w:rsidRPr="00995A70">
        <w:rPr>
          <w:kern w:val="2"/>
          <w:sz w:val="16"/>
          <w:szCs w:val="16"/>
          <w:lang w:eastAsia="en-US"/>
        </w:rPr>
        <w:t xml:space="preserve"> заявителю (его представителю) или МФЦ, или о получении указанного документа лично заявителем или его представителем.</w:t>
      </w:r>
    </w:p>
    <w:p w:rsidR="006E7290" w:rsidRPr="00995A70" w:rsidRDefault="006E7290" w:rsidP="00995A70">
      <w:pPr>
        <w:autoSpaceDE w:val="0"/>
        <w:autoSpaceDN w:val="0"/>
        <w:adjustRightInd w:val="0"/>
        <w:ind w:firstLine="709"/>
        <w:jc w:val="both"/>
        <w:rPr>
          <w:kern w:val="2"/>
          <w:sz w:val="16"/>
          <w:szCs w:val="16"/>
          <w:lang w:eastAsia="en-US"/>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27. Особенности выполнения административных действий в МФЦ</w:t>
      </w:r>
    </w:p>
    <w:p w:rsidR="006E7290" w:rsidRPr="00995A70" w:rsidRDefault="006E7290" w:rsidP="00995A70">
      <w:pPr>
        <w:keepNext/>
        <w:keepLines/>
        <w:autoSpaceDE w:val="0"/>
        <w:autoSpaceDN w:val="0"/>
        <w:adjustRightInd w:val="0"/>
        <w:ind w:firstLine="709"/>
        <w:jc w:val="center"/>
        <w:rPr>
          <w:kern w:val="2"/>
          <w:sz w:val="16"/>
          <w:szCs w:val="16"/>
        </w:rPr>
      </w:pP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118. Для получения информации по вопросам предоставления муниципальной услуги, о порядке предоставления государственных и (или) и услуги;</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4) о порядке предоставления государственных и (или) муниципальных услуг посредством комплексного запроса, в том числе:</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а) исчерпывающий перечень государственных и (или) муниципальных услуг, организация предоставления которых необходима заявителю;</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995A70">
        <w:rPr>
          <w:kern w:val="2"/>
          <w:sz w:val="16"/>
          <w:szCs w:val="16"/>
          <w:lang w:eastAsia="en-US"/>
        </w:rPr>
        <w:t>Федерального закона от 27 июля 2010 года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r w:rsidRPr="00995A70">
        <w:rPr>
          <w:kern w:val="2"/>
          <w:sz w:val="16"/>
          <w:szCs w:val="16"/>
        </w:rPr>
        <w:t>, получение которых требуется для предоставления государственных и муниципальных услуг в рамках комплексного запроса;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г) перечень результатов государственных и (или) муниципальных услуг, входящих в комплексный запрос.</w:t>
      </w:r>
    </w:p>
    <w:p w:rsidR="006E7290" w:rsidRPr="00995A70" w:rsidRDefault="006E7290" w:rsidP="00995A70">
      <w:pPr>
        <w:autoSpaceDE w:val="0"/>
        <w:autoSpaceDN w:val="0"/>
        <w:ind w:firstLine="709"/>
        <w:jc w:val="both"/>
        <w:rPr>
          <w:kern w:val="2"/>
          <w:sz w:val="16"/>
          <w:szCs w:val="16"/>
        </w:rPr>
      </w:pPr>
      <w:r w:rsidRPr="00995A70">
        <w:rPr>
          <w:kern w:val="2"/>
          <w:sz w:val="16"/>
          <w:szCs w:val="16"/>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E7290" w:rsidRPr="00995A70" w:rsidRDefault="006E7290" w:rsidP="00995A70">
      <w:pPr>
        <w:autoSpaceDE w:val="0"/>
        <w:autoSpaceDN w:val="0"/>
        <w:ind w:firstLine="709"/>
        <w:jc w:val="both"/>
        <w:rPr>
          <w:kern w:val="2"/>
          <w:sz w:val="16"/>
          <w:szCs w:val="16"/>
        </w:rPr>
      </w:pPr>
      <w:r w:rsidRPr="00995A70">
        <w:rPr>
          <w:kern w:val="2"/>
          <w:sz w:val="16"/>
          <w:szCs w:val="16"/>
        </w:rPr>
        <w:t>Предварительная запись на прием в МФЦ осуществляется по телефону или через официальный сайт МФЦ в сети «Интернет».</w:t>
      </w:r>
    </w:p>
    <w:p w:rsidR="006E7290" w:rsidRPr="00995A70" w:rsidRDefault="006E7290" w:rsidP="00995A70">
      <w:pPr>
        <w:autoSpaceDE w:val="0"/>
        <w:autoSpaceDN w:val="0"/>
        <w:ind w:firstLine="709"/>
        <w:jc w:val="both"/>
        <w:rPr>
          <w:kern w:val="2"/>
          <w:sz w:val="16"/>
          <w:szCs w:val="16"/>
        </w:rPr>
      </w:pPr>
      <w:r w:rsidRPr="00995A70">
        <w:rPr>
          <w:kern w:val="2"/>
          <w:sz w:val="16"/>
          <w:szCs w:val="16"/>
        </w:rPr>
        <w:t>122.</w:t>
      </w:r>
      <w:r w:rsidRPr="00995A70">
        <w:rPr>
          <w:rFonts w:eastAsia="Calibri"/>
          <w:kern w:val="2"/>
          <w:sz w:val="16"/>
          <w:szCs w:val="16"/>
          <w:lang w:eastAsia="en-US"/>
        </w:rPr>
        <w:t xml:space="preserve"> </w:t>
      </w:r>
      <w:r w:rsidRPr="00995A70">
        <w:rPr>
          <w:kern w:val="2"/>
          <w:sz w:val="16"/>
          <w:szCs w:val="16"/>
        </w:rPr>
        <w:t xml:space="preserve">В случае подачи заявления посредством МФЦ (за исключением случая, предусмотренного пунктом 125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E7290" w:rsidRPr="00995A70" w:rsidRDefault="006E7290" w:rsidP="00995A70">
      <w:pPr>
        <w:autoSpaceDE w:val="0"/>
        <w:autoSpaceDN w:val="0"/>
        <w:ind w:firstLine="709"/>
        <w:jc w:val="both"/>
        <w:rPr>
          <w:kern w:val="2"/>
          <w:sz w:val="16"/>
          <w:szCs w:val="16"/>
        </w:rPr>
      </w:pPr>
      <w:r w:rsidRPr="00995A70">
        <w:rPr>
          <w:kern w:val="2"/>
          <w:sz w:val="16"/>
          <w:szCs w:val="16"/>
        </w:rPr>
        <w:t>1) определяет предмет обращения;</w:t>
      </w:r>
    </w:p>
    <w:p w:rsidR="006E7290" w:rsidRPr="00995A70" w:rsidRDefault="006E7290" w:rsidP="00995A70">
      <w:pPr>
        <w:autoSpaceDE w:val="0"/>
        <w:autoSpaceDN w:val="0"/>
        <w:ind w:firstLine="709"/>
        <w:jc w:val="both"/>
        <w:rPr>
          <w:kern w:val="2"/>
          <w:sz w:val="16"/>
          <w:szCs w:val="16"/>
        </w:rPr>
      </w:pPr>
      <w:r w:rsidRPr="00995A70">
        <w:rPr>
          <w:kern w:val="2"/>
          <w:sz w:val="16"/>
          <w:szCs w:val="16"/>
        </w:rPr>
        <w:t>2) устанавливает личность заявителя или личность и полномочия представителя заявителя;</w:t>
      </w:r>
    </w:p>
    <w:p w:rsidR="006E7290" w:rsidRPr="00995A70" w:rsidRDefault="006E7290" w:rsidP="00995A70">
      <w:pPr>
        <w:autoSpaceDE w:val="0"/>
        <w:autoSpaceDN w:val="0"/>
        <w:ind w:firstLine="709"/>
        <w:jc w:val="both"/>
        <w:rPr>
          <w:kern w:val="2"/>
          <w:sz w:val="16"/>
          <w:szCs w:val="16"/>
        </w:rPr>
      </w:pPr>
      <w:r w:rsidRPr="00995A70">
        <w:rPr>
          <w:kern w:val="2"/>
          <w:sz w:val="16"/>
          <w:szCs w:val="16"/>
        </w:rPr>
        <w:t>3) проводит проверку правильности заполнения формы заявления;</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4) проводит проверку полноты пакета документов и соответствия документов требованиям, указанным в пункте 34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w:t>
      </w:r>
    </w:p>
    <w:p w:rsidR="006E7290" w:rsidRPr="00995A70" w:rsidRDefault="006E7290" w:rsidP="00995A70">
      <w:pPr>
        <w:autoSpaceDE w:val="0"/>
        <w:autoSpaceDN w:val="0"/>
        <w:ind w:firstLine="709"/>
        <w:jc w:val="both"/>
        <w:rPr>
          <w:kern w:val="2"/>
          <w:sz w:val="16"/>
          <w:szCs w:val="16"/>
        </w:rPr>
      </w:pPr>
      <w:r w:rsidRPr="00995A70">
        <w:rPr>
          <w:kern w:val="2"/>
          <w:sz w:val="16"/>
          <w:szCs w:val="16"/>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E7290" w:rsidRPr="00995A70" w:rsidRDefault="006E7290" w:rsidP="00995A70">
      <w:pPr>
        <w:autoSpaceDE w:val="0"/>
        <w:autoSpaceDN w:val="0"/>
        <w:ind w:firstLine="709"/>
        <w:jc w:val="both"/>
        <w:rPr>
          <w:kern w:val="2"/>
          <w:sz w:val="16"/>
          <w:szCs w:val="16"/>
        </w:rPr>
      </w:pPr>
      <w:r w:rsidRPr="00995A70">
        <w:rPr>
          <w:kern w:val="2"/>
          <w:sz w:val="16"/>
          <w:szCs w:val="16"/>
        </w:rPr>
        <w:t>6) направляет пакет документов в администрацию:</w:t>
      </w:r>
    </w:p>
    <w:p w:rsidR="006E7290" w:rsidRPr="00995A70" w:rsidRDefault="006E7290" w:rsidP="00995A70">
      <w:pPr>
        <w:autoSpaceDE w:val="0"/>
        <w:autoSpaceDN w:val="0"/>
        <w:ind w:firstLine="709"/>
        <w:jc w:val="both"/>
        <w:rPr>
          <w:kern w:val="2"/>
          <w:sz w:val="16"/>
          <w:szCs w:val="16"/>
        </w:rPr>
      </w:pPr>
      <w:r w:rsidRPr="00995A70">
        <w:rPr>
          <w:kern w:val="2"/>
          <w:sz w:val="16"/>
          <w:szCs w:val="16"/>
        </w:rPr>
        <w:t>а) в электронном виде (в составе пакетов электронных дел) – в день обращения заявителя или его представителя в МФЦ;</w:t>
      </w:r>
    </w:p>
    <w:p w:rsidR="006E7290" w:rsidRPr="00995A70" w:rsidRDefault="006E7290" w:rsidP="00995A70">
      <w:pPr>
        <w:autoSpaceDE w:val="0"/>
        <w:autoSpaceDN w:val="0"/>
        <w:ind w:firstLine="709"/>
        <w:jc w:val="both"/>
        <w:rPr>
          <w:kern w:val="2"/>
          <w:sz w:val="16"/>
          <w:szCs w:val="16"/>
        </w:rPr>
      </w:pPr>
      <w:r w:rsidRPr="00995A70">
        <w:rPr>
          <w:kern w:val="2"/>
          <w:sz w:val="16"/>
          <w:szCs w:val="16"/>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123.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E7290" w:rsidRPr="00995A70" w:rsidRDefault="006E7290" w:rsidP="00995A70">
      <w:pPr>
        <w:autoSpaceDE w:val="0"/>
        <w:autoSpaceDN w:val="0"/>
        <w:ind w:firstLine="709"/>
        <w:jc w:val="both"/>
        <w:rPr>
          <w:kern w:val="2"/>
          <w:sz w:val="16"/>
          <w:szCs w:val="16"/>
        </w:rPr>
      </w:pPr>
      <w:r w:rsidRPr="00995A70">
        <w:rPr>
          <w:kern w:val="2"/>
          <w:sz w:val="16"/>
          <w:szCs w:val="16"/>
        </w:rPr>
        <w:t>124.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E7290" w:rsidRPr="00995A70" w:rsidRDefault="006E7290" w:rsidP="00995A70">
      <w:pPr>
        <w:autoSpaceDE w:val="0"/>
        <w:autoSpaceDN w:val="0"/>
        <w:ind w:firstLine="709"/>
        <w:jc w:val="both"/>
        <w:rPr>
          <w:kern w:val="2"/>
          <w:sz w:val="16"/>
          <w:szCs w:val="16"/>
        </w:rPr>
      </w:pPr>
      <w:r w:rsidRPr="00995A70">
        <w:rPr>
          <w:kern w:val="2"/>
          <w:sz w:val="16"/>
          <w:szCs w:val="16"/>
        </w:rPr>
        <w:t>Каждый экземпляр расписки подписывается работником МФЦ и заявителем или его представителем.</w:t>
      </w:r>
    </w:p>
    <w:p w:rsidR="006E7290" w:rsidRPr="00995A70" w:rsidRDefault="006E7290" w:rsidP="00995A70">
      <w:pPr>
        <w:autoSpaceDE w:val="0"/>
        <w:autoSpaceDN w:val="0"/>
        <w:ind w:firstLine="709"/>
        <w:jc w:val="both"/>
        <w:rPr>
          <w:kern w:val="2"/>
          <w:sz w:val="16"/>
          <w:szCs w:val="16"/>
        </w:rPr>
      </w:pPr>
      <w:r w:rsidRPr="00995A70">
        <w:rPr>
          <w:kern w:val="2"/>
          <w:sz w:val="16"/>
          <w:szCs w:val="16"/>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E7290" w:rsidRPr="00995A70" w:rsidRDefault="006E7290" w:rsidP="00995A70">
      <w:pPr>
        <w:autoSpaceDE w:val="0"/>
        <w:autoSpaceDN w:val="0"/>
        <w:ind w:firstLine="709"/>
        <w:jc w:val="both"/>
        <w:rPr>
          <w:kern w:val="2"/>
          <w:sz w:val="16"/>
          <w:szCs w:val="16"/>
        </w:rPr>
      </w:pPr>
      <w:r w:rsidRPr="00995A70">
        <w:rPr>
          <w:kern w:val="2"/>
          <w:sz w:val="16"/>
          <w:szCs w:val="16"/>
        </w:rPr>
        <w:t>1) устанавливает личность заявителя или личность и полномочия представителя заявителя;</w:t>
      </w:r>
    </w:p>
    <w:p w:rsidR="006E7290" w:rsidRPr="00995A70" w:rsidRDefault="006E7290" w:rsidP="00995A70">
      <w:pPr>
        <w:autoSpaceDE w:val="0"/>
        <w:autoSpaceDN w:val="0"/>
        <w:ind w:firstLine="709"/>
        <w:jc w:val="both"/>
        <w:rPr>
          <w:kern w:val="2"/>
          <w:sz w:val="16"/>
          <w:szCs w:val="16"/>
        </w:rPr>
      </w:pPr>
      <w:r w:rsidRPr="00995A70">
        <w:rPr>
          <w:kern w:val="2"/>
          <w:sz w:val="16"/>
          <w:szCs w:val="16"/>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E7290" w:rsidRPr="00995A70" w:rsidRDefault="006E7290" w:rsidP="00995A70">
      <w:pPr>
        <w:autoSpaceDE w:val="0"/>
        <w:autoSpaceDN w:val="0"/>
        <w:ind w:firstLine="709"/>
        <w:jc w:val="both"/>
        <w:rPr>
          <w:kern w:val="2"/>
          <w:sz w:val="16"/>
          <w:szCs w:val="16"/>
        </w:rPr>
      </w:pPr>
      <w:r w:rsidRPr="00995A70">
        <w:rPr>
          <w:kern w:val="2"/>
          <w:sz w:val="16"/>
          <w:szCs w:val="16"/>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E7290" w:rsidRPr="00995A70" w:rsidRDefault="006E7290" w:rsidP="00995A70">
      <w:pPr>
        <w:autoSpaceDE w:val="0"/>
        <w:autoSpaceDN w:val="0"/>
        <w:ind w:firstLine="709"/>
        <w:jc w:val="both"/>
        <w:rPr>
          <w:kern w:val="2"/>
          <w:sz w:val="16"/>
          <w:szCs w:val="16"/>
        </w:rPr>
      </w:pPr>
      <w:r w:rsidRPr="00995A70">
        <w:rPr>
          <w:kern w:val="2"/>
          <w:sz w:val="16"/>
          <w:szCs w:val="16"/>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E7290" w:rsidRPr="00995A70" w:rsidRDefault="006E7290" w:rsidP="00995A70">
      <w:pPr>
        <w:autoSpaceDE w:val="0"/>
        <w:autoSpaceDN w:val="0"/>
        <w:ind w:firstLine="709"/>
        <w:jc w:val="both"/>
        <w:rPr>
          <w:kern w:val="2"/>
          <w:sz w:val="16"/>
          <w:szCs w:val="16"/>
        </w:rPr>
      </w:pPr>
      <w:r w:rsidRPr="00995A70">
        <w:rPr>
          <w:kern w:val="2"/>
          <w:sz w:val="16"/>
          <w:szCs w:val="16"/>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E7290" w:rsidRPr="00995A70" w:rsidRDefault="006E7290" w:rsidP="00995A70">
      <w:pPr>
        <w:autoSpaceDE w:val="0"/>
        <w:autoSpaceDN w:val="0"/>
        <w:ind w:firstLine="709"/>
        <w:jc w:val="both"/>
        <w:rPr>
          <w:kern w:val="2"/>
          <w:sz w:val="16"/>
          <w:szCs w:val="16"/>
        </w:rPr>
      </w:pPr>
      <w:r w:rsidRPr="00995A70">
        <w:rPr>
          <w:kern w:val="2"/>
          <w:sz w:val="16"/>
          <w:szCs w:val="16"/>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E7290" w:rsidRPr="00995A70" w:rsidRDefault="006E7290" w:rsidP="00995A70">
      <w:pPr>
        <w:autoSpaceDE w:val="0"/>
        <w:autoSpaceDN w:val="0"/>
        <w:ind w:firstLine="709"/>
        <w:jc w:val="both"/>
        <w:rPr>
          <w:kern w:val="2"/>
          <w:sz w:val="16"/>
          <w:szCs w:val="16"/>
        </w:rPr>
      </w:pPr>
      <w:r w:rsidRPr="00995A70">
        <w:rPr>
          <w:kern w:val="2"/>
          <w:sz w:val="16"/>
          <w:szCs w:val="16"/>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E7290" w:rsidRPr="00995A70" w:rsidRDefault="006E7290" w:rsidP="00995A70">
      <w:pPr>
        <w:autoSpaceDE w:val="0"/>
        <w:autoSpaceDN w:val="0"/>
        <w:ind w:firstLine="709"/>
        <w:jc w:val="both"/>
        <w:rPr>
          <w:kern w:val="2"/>
          <w:sz w:val="16"/>
          <w:szCs w:val="16"/>
        </w:rPr>
      </w:pPr>
      <w:r w:rsidRPr="00995A70">
        <w:rPr>
          <w:kern w:val="2"/>
          <w:sz w:val="16"/>
          <w:szCs w:val="16"/>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w:t>
      </w:r>
      <w:r w:rsidRPr="00995A70">
        <w:rPr>
          <w:kern w:val="2"/>
          <w:sz w:val="16"/>
          <w:szCs w:val="16"/>
        </w:rPr>
        <w:lastRenderedPageBreak/>
        <w:t>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E7290" w:rsidRPr="00995A70" w:rsidRDefault="006E7290" w:rsidP="00995A70">
      <w:pPr>
        <w:autoSpaceDE w:val="0"/>
        <w:autoSpaceDN w:val="0"/>
        <w:ind w:firstLine="709"/>
        <w:jc w:val="both"/>
        <w:rPr>
          <w:kern w:val="2"/>
          <w:sz w:val="16"/>
          <w:szCs w:val="16"/>
        </w:rPr>
      </w:pPr>
      <w:r w:rsidRPr="00995A70">
        <w:rPr>
          <w:kern w:val="2"/>
          <w:sz w:val="16"/>
          <w:szCs w:val="16"/>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E7290" w:rsidRPr="00995A70" w:rsidRDefault="006E7290" w:rsidP="00995A70">
      <w:pPr>
        <w:autoSpaceDE w:val="0"/>
        <w:autoSpaceDN w:val="0"/>
        <w:ind w:firstLine="709"/>
        <w:jc w:val="both"/>
        <w:rPr>
          <w:kern w:val="2"/>
          <w:sz w:val="16"/>
          <w:szCs w:val="16"/>
        </w:rPr>
      </w:pPr>
      <w:r w:rsidRPr="00995A70">
        <w:rPr>
          <w:kern w:val="2"/>
          <w:sz w:val="16"/>
          <w:szCs w:val="16"/>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E7290" w:rsidRPr="00995A70" w:rsidRDefault="006E7290" w:rsidP="00995A70">
      <w:pPr>
        <w:autoSpaceDE w:val="0"/>
        <w:autoSpaceDN w:val="0"/>
        <w:ind w:firstLine="709"/>
        <w:jc w:val="both"/>
        <w:rPr>
          <w:kern w:val="2"/>
          <w:sz w:val="16"/>
          <w:szCs w:val="16"/>
        </w:rPr>
      </w:pPr>
      <w:r w:rsidRPr="00995A70">
        <w:rPr>
          <w:kern w:val="2"/>
          <w:sz w:val="16"/>
          <w:szCs w:val="16"/>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E7290" w:rsidRPr="00995A70" w:rsidRDefault="006E7290" w:rsidP="00995A70">
      <w:pPr>
        <w:autoSpaceDE w:val="0"/>
        <w:autoSpaceDN w:val="0"/>
        <w:ind w:firstLine="709"/>
        <w:jc w:val="both"/>
        <w:rPr>
          <w:kern w:val="2"/>
          <w:sz w:val="16"/>
          <w:szCs w:val="16"/>
        </w:rPr>
      </w:pPr>
      <w:r w:rsidRPr="00995A70">
        <w:rPr>
          <w:kern w:val="2"/>
          <w:sz w:val="16"/>
          <w:szCs w:val="16"/>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E7290" w:rsidRPr="00995A70" w:rsidRDefault="006E7290" w:rsidP="00995A70">
      <w:pPr>
        <w:autoSpaceDE w:val="0"/>
        <w:autoSpaceDN w:val="0"/>
        <w:ind w:firstLine="709"/>
        <w:jc w:val="both"/>
        <w:rPr>
          <w:kern w:val="2"/>
          <w:sz w:val="16"/>
          <w:szCs w:val="16"/>
        </w:rPr>
      </w:pPr>
      <w:r w:rsidRPr="00995A70">
        <w:rPr>
          <w:kern w:val="2"/>
          <w:sz w:val="16"/>
          <w:szCs w:val="16"/>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E7290" w:rsidRPr="00995A70" w:rsidRDefault="006E7290" w:rsidP="00995A70">
      <w:pPr>
        <w:autoSpaceDE w:val="0"/>
        <w:autoSpaceDN w:val="0"/>
        <w:ind w:firstLine="709"/>
        <w:jc w:val="both"/>
        <w:rPr>
          <w:kern w:val="2"/>
          <w:sz w:val="16"/>
          <w:szCs w:val="16"/>
        </w:rPr>
      </w:pPr>
      <w:r w:rsidRPr="00995A70">
        <w:rPr>
          <w:kern w:val="2"/>
          <w:sz w:val="16"/>
          <w:szCs w:val="16"/>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127. В случае подачи заявителем или его представителем заявления об исправлении технической ошибки, указанного в пункте 129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посредством МФЦ, работник МФЦ осуществляет прием указанного заявления и осуществляет следующие действия:</w:t>
      </w:r>
    </w:p>
    <w:p w:rsidR="006E7290" w:rsidRPr="00995A70" w:rsidRDefault="006E7290" w:rsidP="00995A70">
      <w:pPr>
        <w:autoSpaceDE w:val="0"/>
        <w:autoSpaceDN w:val="0"/>
        <w:ind w:firstLine="709"/>
        <w:jc w:val="both"/>
        <w:rPr>
          <w:kern w:val="2"/>
          <w:sz w:val="16"/>
          <w:szCs w:val="16"/>
        </w:rPr>
      </w:pPr>
      <w:r w:rsidRPr="00995A70">
        <w:rPr>
          <w:kern w:val="2"/>
          <w:sz w:val="16"/>
          <w:szCs w:val="16"/>
        </w:rPr>
        <w:t>1) устанавливает личность заявителя или личность и полномочия представителя заявителя;</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E7290" w:rsidRPr="00995A70" w:rsidRDefault="006E7290" w:rsidP="00995A70">
      <w:pPr>
        <w:autoSpaceDE w:val="0"/>
        <w:autoSpaceDN w:val="0"/>
        <w:ind w:firstLine="709"/>
        <w:jc w:val="both"/>
        <w:rPr>
          <w:kern w:val="2"/>
          <w:sz w:val="16"/>
          <w:szCs w:val="16"/>
        </w:rPr>
      </w:pPr>
      <w:r w:rsidRPr="00995A70">
        <w:rPr>
          <w:kern w:val="2"/>
          <w:sz w:val="16"/>
          <w:szCs w:val="16"/>
        </w:rPr>
        <w:t>3) направляет заявление об исправлении технической ошибки в администрацию:</w:t>
      </w:r>
    </w:p>
    <w:p w:rsidR="006E7290" w:rsidRPr="00995A70" w:rsidRDefault="006E7290" w:rsidP="00995A70">
      <w:pPr>
        <w:autoSpaceDE w:val="0"/>
        <w:autoSpaceDN w:val="0"/>
        <w:ind w:firstLine="709"/>
        <w:jc w:val="both"/>
        <w:rPr>
          <w:kern w:val="2"/>
          <w:sz w:val="16"/>
          <w:szCs w:val="16"/>
        </w:rPr>
      </w:pPr>
      <w:r w:rsidRPr="00995A70">
        <w:rPr>
          <w:kern w:val="2"/>
          <w:sz w:val="16"/>
          <w:szCs w:val="16"/>
        </w:rPr>
        <w:t>а) в электронном виде – в день обращения заявителя или его представителя в МФЦ;</w:t>
      </w:r>
    </w:p>
    <w:p w:rsidR="006E7290" w:rsidRPr="00995A70" w:rsidRDefault="006E7290" w:rsidP="00995A70">
      <w:pPr>
        <w:autoSpaceDE w:val="0"/>
        <w:autoSpaceDN w:val="0"/>
        <w:ind w:firstLine="709"/>
        <w:jc w:val="both"/>
        <w:rPr>
          <w:kern w:val="2"/>
          <w:sz w:val="16"/>
          <w:szCs w:val="16"/>
        </w:rPr>
      </w:pPr>
      <w:r w:rsidRPr="00995A70">
        <w:rPr>
          <w:kern w:val="2"/>
          <w:sz w:val="16"/>
          <w:szCs w:val="16"/>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128. При получении МФЦ </w:t>
      </w:r>
      <w:r w:rsidRPr="00995A70">
        <w:rPr>
          <w:kern w:val="2"/>
          <w:sz w:val="16"/>
          <w:szCs w:val="16"/>
          <w:lang w:eastAsia="en-US"/>
        </w:rPr>
        <w:t>градостроительного плана земельного участка</w:t>
      </w:r>
      <w:r w:rsidRPr="00995A70">
        <w:rPr>
          <w:rFonts w:eastAsia="Calibri"/>
          <w:sz w:val="16"/>
          <w:szCs w:val="16"/>
        </w:rPr>
        <w:t xml:space="preserve"> в двух экземплярах, уведомления об отказе в выдаче градостроительного плана земельного участка,</w:t>
      </w:r>
      <w:r w:rsidRPr="00995A70">
        <w:rPr>
          <w:kern w:val="2"/>
          <w:sz w:val="16"/>
          <w:szCs w:val="16"/>
        </w:rPr>
        <w:t xml:space="preserve"> уведомления об отказе в приеме документов или градостроительного плана земельного участка в двух экземплярах </w:t>
      </w:r>
      <w:r w:rsidRPr="00995A70">
        <w:rPr>
          <w:rFonts w:eastAsia="Calibri"/>
          <w:kern w:val="2"/>
          <w:sz w:val="16"/>
          <w:szCs w:val="16"/>
        </w:rPr>
        <w:t>с исправленной технической ошибкой</w:t>
      </w:r>
      <w:r w:rsidRPr="00995A70">
        <w:rPr>
          <w:kern w:val="2"/>
          <w:sz w:val="16"/>
          <w:szCs w:val="16"/>
        </w:rPr>
        <w:t xml:space="preserve">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После выдачи </w:t>
      </w:r>
      <w:r w:rsidRPr="00995A70">
        <w:rPr>
          <w:kern w:val="2"/>
          <w:sz w:val="16"/>
          <w:szCs w:val="16"/>
          <w:lang w:eastAsia="en-US"/>
        </w:rPr>
        <w:t>градостроительного плана земельного участка</w:t>
      </w:r>
      <w:r w:rsidRPr="00995A70">
        <w:rPr>
          <w:rFonts w:eastAsia="Calibri"/>
          <w:sz w:val="16"/>
          <w:szCs w:val="16"/>
        </w:rPr>
        <w:t xml:space="preserve"> в двух экземплярах, уведомления об отказе в выдаче градостроительного плана земельного участка</w:t>
      </w:r>
      <w:r w:rsidRPr="00995A70">
        <w:rPr>
          <w:kern w:val="2"/>
          <w:sz w:val="16"/>
          <w:szCs w:val="16"/>
        </w:rPr>
        <w:t xml:space="preserve">, уведомления об отказе в приеме документов или градостроительного плана земельного участка в двух экземплярах </w:t>
      </w:r>
      <w:r w:rsidRPr="00995A70">
        <w:rPr>
          <w:rFonts w:eastAsia="Calibri"/>
          <w:kern w:val="2"/>
          <w:sz w:val="16"/>
          <w:szCs w:val="16"/>
        </w:rPr>
        <w:t>с исправленной технической ошибкой</w:t>
      </w:r>
      <w:r w:rsidRPr="00995A70">
        <w:rPr>
          <w:kern w:val="2"/>
          <w:sz w:val="16"/>
          <w:szCs w:val="16"/>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6E7290" w:rsidRPr="00995A70" w:rsidRDefault="006E7290" w:rsidP="00995A70">
      <w:pPr>
        <w:keepNext/>
        <w:keepLines/>
        <w:autoSpaceDE w:val="0"/>
        <w:autoSpaceDN w:val="0"/>
        <w:adjustRightInd w:val="0"/>
        <w:jc w:val="center"/>
        <w:outlineLvl w:val="2"/>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28. Исправление допущенных опечаток и ошибок в выданных</w:t>
      </w:r>
      <w:r w:rsidRPr="00995A70">
        <w:rPr>
          <w:kern w:val="2"/>
          <w:sz w:val="16"/>
          <w:szCs w:val="16"/>
        </w:rPr>
        <w:br/>
        <w:t>в результате предоставления муниципальной услуги документах</w:t>
      </w:r>
    </w:p>
    <w:p w:rsidR="006E7290" w:rsidRPr="00995A70" w:rsidRDefault="006E7290" w:rsidP="00995A70">
      <w:pPr>
        <w:keepNext/>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129. Основанием для начала процедуры по исправлению допущенных опечаток и ошибок в выданном в результате предоставления муниципальной услуги </w:t>
      </w:r>
      <w:r w:rsidRPr="00995A70">
        <w:rPr>
          <w:kern w:val="2"/>
          <w:sz w:val="16"/>
          <w:szCs w:val="16"/>
          <w:lang w:eastAsia="en-US"/>
        </w:rPr>
        <w:t>градостроительном плане земельного участка</w:t>
      </w:r>
      <w:r w:rsidRPr="00995A70">
        <w:rPr>
          <w:rFonts w:eastAsia="Calibri"/>
          <w:sz w:val="16"/>
          <w:szCs w:val="16"/>
        </w:rPr>
        <w:t>, уведомлении об отказе в выдаче градостроительного плана земельного участка</w:t>
      </w:r>
      <w:r w:rsidRPr="00995A70">
        <w:rPr>
          <w:kern w:val="2"/>
          <w:sz w:val="16"/>
          <w:szCs w:val="16"/>
          <w:lang w:eastAsia="en-US"/>
        </w:rPr>
        <w:t xml:space="preserve"> </w:t>
      </w:r>
      <w:r w:rsidRPr="00995A70">
        <w:rPr>
          <w:kern w:val="2"/>
          <w:sz w:val="16"/>
          <w:szCs w:val="16"/>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130. Заявление об исправлении технической ошибки подается заявителем или его представителем в администрацию одним из способов, указанных в пункте 31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и направляется должностному лицу, ответственному за предоставление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6E7290" w:rsidRPr="00995A70" w:rsidRDefault="006E7290" w:rsidP="00995A70">
      <w:pPr>
        <w:autoSpaceDE w:val="0"/>
        <w:autoSpaceDN w:val="0"/>
        <w:ind w:firstLine="709"/>
        <w:jc w:val="both"/>
        <w:rPr>
          <w:kern w:val="2"/>
          <w:sz w:val="16"/>
          <w:szCs w:val="16"/>
        </w:rPr>
      </w:pPr>
      <w:r w:rsidRPr="00995A70">
        <w:rPr>
          <w:kern w:val="2"/>
          <w:sz w:val="16"/>
          <w:szCs w:val="16"/>
        </w:rPr>
        <w:t>1) об исправлении технической ошибки;</w:t>
      </w:r>
    </w:p>
    <w:p w:rsidR="006E7290" w:rsidRPr="00995A70" w:rsidRDefault="006E7290" w:rsidP="00995A70">
      <w:pPr>
        <w:autoSpaceDE w:val="0"/>
        <w:autoSpaceDN w:val="0"/>
        <w:ind w:firstLine="709"/>
        <w:jc w:val="both"/>
        <w:rPr>
          <w:kern w:val="2"/>
          <w:sz w:val="16"/>
          <w:szCs w:val="16"/>
        </w:rPr>
      </w:pPr>
      <w:r w:rsidRPr="00995A70">
        <w:rPr>
          <w:kern w:val="2"/>
          <w:sz w:val="16"/>
          <w:szCs w:val="16"/>
        </w:rPr>
        <w:t>2) об отсутствии технической ошибки.</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133. Критерием принятия решения, указанного в пункте 132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E7290" w:rsidRPr="00995A70" w:rsidRDefault="006E7290" w:rsidP="00995A70">
      <w:pPr>
        <w:autoSpaceDE w:val="0"/>
        <w:autoSpaceDN w:val="0"/>
        <w:ind w:firstLine="709"/>
        <w:jc w:val="both"/>
        <w:rPr>
          <w:rFonts w:eastAsia="Calibri"/>
          <w:kern w:val="2"/>
          <w:sz w:val="16"/>
          <w:szCs w:val="16"/>
        </w:rPr>
      </w:pPr>
      <w:r w:rsidRPr="00995A70">
        <w:rPr>
          <w:kern w:val="2"/>
          <w:sz w:val="16"/>
          <w:szCs w:val="16"/>
        </w:rPr>
        <w:t xml:space="preserve">134. В случае принятия решения, указанного в подпункте 1 пункта 132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должностное лицо администрации, ответственное за предоставление муниципальной услуги, подготавливает градостроительный план земельного участка в трех экземплярах </w:t>
      </w:r>
      <w:r w:rsidRPr="00995A70">
        <w:rPr>
          <w:rFonts w:eastAsia="Calibri"/>
          <w:kern w:val="2"/>
          <w:sz w:val="16"/>
          <w:szCs w:val="16"/>
        </w:rPr>
        <w:t xml:space="preserve">с исправленной технической ошибкой. </w:t>
      </w:r>
    </w:p>
    <w:p w:rsidR="006E7290" w:rsidRPr="00995A70" w:rsidRDefault="006E7290" w:rsidP="00995A70">
      <w:pPr>
        <w:autoSpaceDE w:val="0"/>
        <w:autoSpaceDN w:val="0"/>
        <w:ind w:firstLine="709"/>
        <w:jc w:val="both"/>
        <w:rPr>
          <w:kern w:val="2"/>
          <w:sz w:val="16"/>
          <w:szCs w:val="16"/>
        </w:rPr>
      </w:pPr>
      <w:r w:rsidRPr="00995A70">
        <w:rPr>
          <w:kern w:val="2"/>
          <w:sz w:val="16"/>
          <w:szCs w:val="16"/>
        </w:rPr>
        <w:t>135.</w:t>
      </w:r>
      <w:r w:rsidRPr="00995A70">
        <w:rPr>
          <w:rFonts w:eastAsia="Calibri"/>
          <w:kern w:val="2"/>
          <w:sz w:val="16"/>
          <w:szCs w:val="16"/>
          <w:lang w:eastAsia="en-US"/>
        </w:rPr>
        <w:t xml:space="preserve"> </w:t>
      </w:r>
      <w:r w:rsidRPr="00995A70">
        <w:rPr>
          <w:kern w:val="2"/>
          <w:sz w:val="16"/>
          <w:szCs w:val="16"/>
        </w:rPr>
        <w:t xml:space="preserve">В случае принятия решения, указанного в подпункте 2 пункта 132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E7290" w:rsidRPr="00995A70" w:rsidRDefault="006E7290" w:rsidP="00995A70">
      <w:pPr>
        <w:autoSpaceDE w:val="0"/>
        <w:autoSpaceDN w:val="0"/>
        <w:ind w:firstLine="709"/>
        <w:jc w:val="both"/>
        <w:rPr>
          <w:kern w:val="2"/>
          <w:sz w:val="16"/>
          <w:szCs w:val="16"/>
        </w:rPr>
      </w:pPr>
      <w:r w:rsidRPr="00995A70">
        <w:rPr>
          <w:kern w:val="2"/>
          <w:sz w:val="16"/>
          <w:szCs w:val="16"/>
        </w:rPr>
        <w:t>136.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6E7290" w:rsidRPr="00995A70" w:rsidRDefault="006E7290" w:rsidP="00995A70">
      <w:pPr>
        <w:autoSpaceDE w:val="0"/>
        <w:autoSpaceDN w:val="0"/>
        <w:ind w:firstLine="709"/>
        <w:jc w:val="both"/>
        <w:rPr>
          <w:kern w:val="2"/>
          <w:sz w:val="16"/>
          <w:szCs w:val="16"/>
        </w:rPr>
      </w:pPr>
      <w:r w:rsidRPr="00995A70">
        <w:rPr>
          <w:kern w:val="2"/>
          <w:sz w:val="16"/>
          <w:szCs w:val="16"/>
        </w:rPr>
        <w:lastRenderedPageBreak/>
        <w:t xml:space="preserve">137. Уполномоченное должностное лицо администрации немедленно после подписания документа, указанного в пункте 136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138.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направляет указанный документ заявителю или его представителю</w:t>
      </w:r>
      <w:r w:rsidRPr="00995A70">
        <w:rPr>
          <w:kern w:val="2"/>
          <w:sz w:val="16"/>
          <w:szCs w:val="16"/>
          <w:lang w:eastAsia="en-US"/>
        </w:rPr>
        <w:t xml:space="preserve">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 заявителя, указанному в заявлении, </w:t>
      </w:r>
      <w:r w:rsidRPr="00995A70">
        <w:rPr>
          <w:rFonts w:eastAsia="Calibri"/>
          <w:sz w:val="16"/>
          <w:szCs w:val="16"/>
          <w:lang w:eastAsia="en-US"/>
        </w:rPr>
        <w:t>в личный кабинет на Портале или на адрес электронной почты, указанный в заявлении</w:t>
      </w:r>
      <w:r w:rsidRPr="00995A70">
        <w:rPr>
          <w:kern w:val="2"/>
          <w:sz w:val="16"/>
          <w:szCs w:val="16"/>
          <w:lang w:eastAsia="en-US"/>
        </w:rPr>
        <w:t xml:space="preserve"> об исправлении технической ошибки</w:t>
      </w:r>
      <w:r w:rsidRPr="00995A70">
        <w:rPr>
          <w:rFonts w:eastAsia="Calibri"/>
          <w:sz w:val="16"/>
          <w:szCs w:val="16"/>
          <w:lang w:eastAsia="en-US"/>
        </w:rPr>
        <w:t>,</w:t>
      </w:r>
      <w:r w:rsidRPr="00995A70">
        <w:rPr>
          <w:kern w:val="2"/>
          <w:sz w:val="16"/>
          <w:szCs w:val="16"/>
          <w:lang w:eastAsia="en-US"/>
        </w:rPr>
        <w:t xml:space="preserve"> либо по обращению заявителя или его представителя – вручает его лично.</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направляет указанный документ в МФЦ. </w:t>
      </w:r>
    </w:p>
    <w:p w:rsidR="006E7290" w:rsidRPr="00995A70" w:rsidRDefault="006E7290" w:rsidP="00995A70">
      <w:pPr>
        <w:autoSpaceDE w:val="0"/>
        <w:autoSpaceDN w:val="0"/>
        <w:ind w:firstLine="709"/>
        <w:jc w:val="both"/>
        <w:rPr>
          <w:kern w:val="2"/>
          <w:sz w:val="16"/>
          <w:szCs w:val="16"/>
        </w:rPr>
      </w:pPr>
      <w:r w:rsidRPr="00995A70">
        <w:rPr>
          <w:kern w:val="2"/>
          <w:sz w:val="16"/>
          <w:szCs w:val="16"/>
        </w:rPr>
        <w:t>139.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6E7290" w:rsidRPr="00995A70" w:rsidRDefault="006E7290" w:rsidP="00995A70">
      <w:pPr>
        <w:autoSpaceDE w:val="0"/>
        <w:autoSpaceDN w:val="0"/>
        <w:ind w:firstLine="709"/>
        <w:jc w:val="both"/>
        <w:rPr>
          <w:kern w:val="2"/>
          <w:sz w:val="16"/>
          <w:szCs w:val="16"/>
        </w:rPr>
      </w:pPr>
      <w:r w:rsidRPr="00995A70">
        <w:rPr>
          <w:kern w:val="2"/>
          <w:sz w:val="16"/>
          <w:szCs w:val="16"/>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6E7290" w:rsidRPr="00995A70" w:rsidRDefault="006E7290" w:rsidP="00995A70">
      <w:pPr>
        <w:autoSpaceDE w:val="0"/>
        <w:autoSpaceDN w:val="0"/>
        <w:ind w:firstLine="709"/>
        <w:jc w:val="both"/>
        <w:rPr>
          <w:kern w:val="2"/>
          <w:sz w:val="16"/>
          <w:szCs w:val="16"/>
        </w:rPr>
      </w:pPr>
      <w:r w:rsidRPr="00995A70">
        <w:rPr>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t>140. Способом фиксации результата рассмотрения заявления об исправлении технической ошибки</w:t>
      </w:r>
      <w:r w:rsidRPr="00995A70">
        <w:rPr>
          <w:kern w:val="2"/>
          <w:sz w:val="16"/>
          <w:szCs w:val="16"/>
          <w:lang w:eastAsia="en-US"/>
        </w:rPr>
        <w:t xml:space="preserve">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6E7290" w:rsidRPr="00995A70" w:rsidRDefault="006E7290" w:rsidP="00995A70">
      <w:pPr>
        <w:autoSpaceDE w:val="0"/>
        <w:autoSpaceDN w:val="0"/>
        <w:adjustRightInd w:val="0"/>
        <w:ind w:firstLine="709"/>
        <w:jc w:val="both"/>
        <w:rPr>
          <w:kern w:val="2"/>
          <w:sz w:val="16"/>
          <w:szCs w:val="16"/>
          <w:lang w:eastAsia="en-US"/>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РАЗДЕЛ IV. ФОРМЫ КОНТРОЛЯ ЗА ПРЕДОСТАВЛЕНИЕМ МУНИЦИПАЛЬНОЙ УСЛУГИ</w:t>
      </w:r>
    </w:p>
    <w:p w:rsidR="006E7290" w:rsidRPr="00995A70" w:rsidRDefault="006E7290" w:rsidP="00995A70">
      <w:pPr>
        <w:keepNext/>
        <w:keepLines/>
        <w:autoSpaceDE w:val="0"/>
        <w:autoSpaceDN w:val="0"/>
        <w:adjustRightInd w:val="0"/>
        <w:ind w:firstLine="720"/>
        <w:jc w:val="center"/>
        <w:outlineLvl w:val="2"/>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bookmarkStart w:id="5" w:name="Par413"/>
      <w:bookmarkEnd w:id="5"/>
      <w:r w:rsidRPr="00995A70">
        <w:rPr>
          <w:kern w:val="2"/>
          <w:sz w:val="16"/>
          <w:szCs w:val="16"/>
        </w:rPr>
        <w:t>Глава 29. Порядок осуществления текущего контроля за соблюдением</w:t>
      </w:r>
      <w:r w:rsidRPr="00995A70">
        <w:rPr>
          <w:kern w:val="2"/>
          <w:sz w:val="16"/>
          <w:szCs w:val="16"/>
        </w:rPr>
        <w:br/>
        <w:t xml:space="preserve">и исполнением ответственными должностными лицами положений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и иных нормативных </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правовых актов, устанавливающих требования к предоставлению муниципальной услуги, а также за принятием ими решений</w:t>
      </w:r>
    </w:p>
    <w:p w:rsidR="006E7290" w:rsidRPr="00995A70" w:rsidRDefault="006E7290" w:rsidP="00995A70">
      <w:pPr>
        <w:keepNext/>
        <w:keepLines/>
        <w:autoSpaceDE w:val="0"/>
        <w:autoSpaceDN w:val="0"/>
        <w:adjustRightInd w:val="0"/>
        <w:ind w:firstLine="720"/>
        <w:jc w:val="center"/>
        <w:outlineLvl w:val="2"/>
        <w:rPr>
          <w:kern w:val="2"/>
          <w:sz w:val="16"/>
          <w:szCs w:val="16"/>
        </w:rPr>
      </w:pPr>
    </w:p>
    <w:p w:rsidR="006E7290" w:rsidRPr="00995A70" w:rsidRDefault="006E7290" w:rsidP="00995A70">
      <w:pPr>
        <w:autoSpaceDE w:val="0"/>
        <w:autoSpaceDN w:val="0"/>
        <w:adjustRightInd w:val="0"/>
        <w:ind w:firstLine="709"/>
        <w:jc w:val="both"/>
        <w:rPr>
          <w:kern w:val="2"/>
          <w:sz w:val="16"/>
          <w:szCs w:val="16"/>
          <w:lang w:eastAsia="ko-KR"/>
        </w:rPr>
      </w:pPr>
      <w:r w:rsidRPr="00995A70">
        <w:rPr>
          <w:kern w:val="2"/>
          <w:sz w:val="16"/>
          <w:szCs w:val="16"/>
          <w:lang w:eastAsia="ko-KR"/>
        </w:rPr>
        <w:t xml:space="preserve">141.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995A70">
        <w:rPr>
          <w:kern w:val="2"/>
          <w:sz w:val="16"/>
          <w:szCs w:val="16"/>
          <w:lang w:eastAsia="ko-KR"/>
        </w:rPr>
        <w:t>должностными лицами администрации</w:t>
      </w:r>
      <w:proofErr w:type="gramEnd"/>
      <w:r w:rsidRPr="00995A70">
        <w:rPr>
          <w:kern w:val="2"/>
          <w:sz w:val="16"/>
          <w:szCs w:val="16"/>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lang w:eastAsia="ko-KR"/>
        </w:rPr>
        <w:t>142. </w:t>
      </w:r>
      <w:r w:rsidRPr="00995A70">
        <w:rPr>
          <w:kern w:val="2"/>
          <w:sz w:val="16"/>
          <w:szCs w:val="16"/>
        </w:rPr>
        <w:t>Основными задачами текущего контроля являются:</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 обеспечение своевременного и качественного предоставления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 выявление нарушений в сроках и качестве предоставления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 выявление и устранение причин и условий, способствующих ненадлежащему предоставлению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 принятие мер по надлежащему предоставлению муниципальной услуги.</w:t>
      </w:r>
    </w:p>
    <w:p w:rsidR="006E7290" w:rsidRPr="00995A70" w:rsidRDefault="006E7290" w:rsidP="00995A70">
      <w:pPr>
        <w:autoSpaceDE w:val="0"/>
        <w:autoSpaceDN w:val="0"/>
        <w:adjustRightInd w:val="0"/>
        <w:ind w:firstLine="709"/>
        <w:jc w:val="both"/>
        <w:rPr>
          <w:kern w:val="2"/>
          <w:sz w:val="16"/>
          <w:szCs w:val="16"/>
          <w:lang w:eastAsia="ko-KR"/>
        </w:rPr>
      </w:pPr>
      <w:r w:rsidRPr="00995A70">
        <w:rPr>
          <w:kern w:val="2"/>
          <w:sz w:val="16"/>
          <w:szCs w:val="16"/>
          <w:lang w:eastAsia="ko-KR"/>
        </w:rPr>
        <w:t>143. Текущий контроль осуществляется на постоянной основе.</w:t>
      </w:r>
    </w:p>
    <w:p w:rsidR="006E7290" w:rsidRPr="00995A70" w:rsidRDefault="006E7290" w:rsidP="00995A70">
      <w:pPr>
        <w:autoSpaceDE w:val="0"/>
        <w:autoSpaceDN w:val="0"/>
        <w:adjustRightInd w:val="0"/>
        <w:ind w:firstLine="709"/>
        <w:jc w:val="both"/>
        <w:rPr>
          <w:kern w:val="2"/>
          <w:sz w:val="16"/>
          <w:szCs w:val="16"/>
          <w:lang w:eastAsia="ko-KR"/>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30. Порядок и периодичность осуществления плановых</w:t>
      </w:r>
      <w:r w:rsidRPr="00995A70">
        <w:rPr>
          <w:kern w:val="2"/>
          <w:sz w:val="16"/>
          <w:szCs w:val="16"/>
        </w:rPr>
        <w:br/>
        <w:t>и внеплановых проверок полноты и качества предоставления</w:t>
      </w:r>
      <w:r w:rsidRPr="00995A70">
        <w:rPr>
          <w:kern w:val="2"/>
          <w:sz w:val="16"/>
          <w:szCs w:val="16"/>
        </w:rPr>
        <w:br/>
        <w:t>муниципальной услуги, в том числе порядок и формы контроля</w:t>
      </w:r>
      <w:r w:rsidRPr="00995A70">
        <w:rPr>
          <w:kern w:val="2"/>
          <w:sz w:val="16"/>
          <w:szCs w:val="16"/>
        </w:rPr>
        <w:br/>
        <w:t>за полнотой и качеством предоставления муниципальной услуги</w:t>
      </w:r>
    </w:p>
    <w:p w:rsidR="006E7290" w:rsidRPr="00995A70" w:rsidRDefault="006E7290" w:rsidP="00995A70">
      <w:pPr>
        <w:keepNext/>
        <w:keepLines/>
        <w:autoSpaceDE w:val="0"/>
        <w:autoSpaceDN w:val="0"/>
        <w:adjustRightInd w:val="0"/>
        <w:jc w:val="center"/>
        <w:outlineLvl w:val="2"/>
        <w:rPr>
          <w:kern w:val="2"/>
          <w:sz w:val="16"/>
          <w:szCs w:val="16"/>
        </w:rPr>
      </w:pPr>
    </w:p>
    <w:p w:rsidR="006E7290" w:rsidRPr="00995A70" w:rsidRDefault="006E7290" w:rsidP="00995A70">
      <w:pPr>
        <w:autoSpaceDE w:val="0"/>
        <w:autoSpaceDN w:val="0"/>
        <w:adjustRightInd w:val="0"/>
        <w:ind w:firstLine="709"/>
        <w:jc w:val="both"/>
        <w:rPr>
          <w:kern w:val="2"/>
          <w:sz w:val="16"/>
          <w:szCs w:val="16"/>
          <w:lang w:eastAsia="ko-KR"/>
        </w:rPr>
      </w:pPr>
      <w:r w:rsidRPr="00995A70">
        <w:rPr>
          <w:kern w:val="2"/>
          <w:sz w:val="16"/>
          <w:szCs w:val="16"/>
          <w:lang w:eastAsia="ko-KR"/>
        </w:rPr>
        <w:t>144.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E7290" w:rsidRPr="00995A70" w:rsidRDefault="006E7290" w:rsidP="00995A70">
      <w:pPr>
        <w:tabs>
          <w:tab w:val="num" w:pos="1715"/>
        </w:tabs>
        <w:autoSpaceDE w:val="0"/>
        <w:autoSpaceDN w:val="0"/>
        <w:adjustRightInd w:val="0"/>
        <w:ind w:firstLine="709"/>
        <w:jc w:val="both"/>
        <w:rPr>
          <w:kern w:val="2"/>
          <w:sz w:val="16"/>
          <w:szCs w:val="16"/>
        </w:rPr>
      </w:pPr>
      <w:bookmarkStart w:id="6" w:name="Par427"/>
      <w:bookmarkEnd w:id="6"/>
      <w:r w:rsidRPr="00995A70">
        <w:rPr>
          <w:kern w:val="2"/>
          <w:sz w:val="16"/>
          <w:szCs w:val="16"/>
        </w:rPr>
        <w:t>145.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6E7290" w:rsidRPr="00995A70" w:rsidRDefault="006E7290" w:rsidP="00995A70">
      <w:pPr>
        <w:tabs>
          <w:tab w:val="num" w:pos="1715"/>
        </w:tabs>
        <w:autoSpaceDE w:val="0"/>
        <w:autoSpaceDN w:val="0"/>
        <w:adjustRightInd w:val="0"/>
        <w:ind w:firstLine="709"/>
        <w:jc w:val="both"/>
        <w:rPr>
          <w:kern w:val="2"/>
          <w:sz w:val="16"/>
          <w:szCs w:val="16"/>
        </w:rPr>
      </w:pPr>
      <w:r w:rsidRPr="00995A70">
        <w:rPr>
          <w:kern w:val="2"/>
          <w:sz w:val="16"/>
          <w:szCs w:val="16"/>
        </w:rPr>
        <w:t>146.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E7290" w:rsidRPr="00995A70" w:rsidRDefault="006E7290" w:rsidP="00995A70">
      <w:pPr>
        <w:tabs>
          <w:tab w:val="num" w:pos="1715"/>
        </w:tabs>
        <w:autoSpaceDE w:val="0"/>
        <w:autoSpaceDN w:val="0"/>
        <w:adjustRightInd w:val="0"/>
        <w:ind w:firstLine="709"/>
        <w:jc w:val="both"/>
        <w:rPr>
          <w:kern w:val="2"/>
          <w:sz w:val="16"/>
          <w:szCs w:val="16"/>
        </w:rPr>
      </w:pPr>
      <w:r w:rsidRPr="00995A70">
        <w:rPr>
          <w:kern w:val="2"/>
          <w:sz w:val="16"/>
          <w:szCs w:val="16"/>
        </w:rPr>
        <w:t>147.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E7290" w:rsidRPr="00995A70" w:rsidRDefault="006E7290" w:rsidP="00995A70">
      <w:pPr>
        <w:tabs>
          <w:tab w:val="num" w:pos="1715"/>
        </w:tabs>
        <w:autoSpaceDE w:val="0"/>
        <w:autoSpaceDN w:val="0"/>
        <w:adjustRightInd w:val="0"/>
        <w:ind w:firstLine="709"/>
        <w:jc w:val="both"/>
        <w:rPr>
          <w:kern w:val="2"/>
          <w:sz w:val="16"/>
          <w:szCs w:val="16"/>
        </w:rPr>
      </w:pPr>
      <w:r w:rsidRPr="00995A70">
        <w:rPr>
          <w:kern w:val="2"/>
          <w:sz w:val="16"/>
          <w:szCs w:val="16"/>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95A70">
        <w:rPr>
          <w:kern w:val="2"/>
          <w:sz w:val="16"/>
          <w:szCs w:val="16"/>
          <w:vertAlign w:val="superscript"/>
        </w:rPr>
        <w:t>2</w:t>
      </w:r>
      <w:r w:rsidRPr="00995A70">
        <w:rPr>
          <w:kern w:val="2"/>
          <w:sz w:val="16"/>
          <w:szCs w:val="16"/>
        </w:rPr>
        <w:t xml:space="preserve"> Федерального закона от 27 июля 2010 года №210</w:t>
      </w:r>
      <w:r w:rsidRPr="00995A70">
        <w:rPr>
          <w:kern w:val="2"/>
          <w:sz w:val="16"/>
          <w:szCs w:val="16"/>
        </w:rPr>
        <w:noBreakHyphen/>
        <w:t>ФЗ «Об организации предоставления государственных и муниципальных услуг».</w:t>
      </w:r>
    </w:p>
    <w:p w:rsidR="006E7290" w:rsidRPr="00995A70" w:rsidRDefault="006E7290" w:rsidP="00995A70">
      <w:pPr>
        <w:tabs>
          <w:tab w:val="num" w:pos="1715"/>
        </w:tabs>
        <w:autoSpaceDE w:val="0"/>
        <w:autoSpaceDN w:val="0"/>
        <w:adjustRightInd w:val="0"/>
        <w:ind w:firstLine="709"/>
        <w:jc w:val="both"/>
        <w:rPr>
          <w:kern w:val="2"/>
          <w:sz w:val="16"/>
          <w:szCs w:val="16"/>
        </w:rPr>
      </w:pPr>
      <w:r w:rsidRPr="00995A70">
        <w:rPr>
          <w:kern w:val="2"/>
          <w:sz w:val="16"/>
          <w:szCs w:val="16"/>
        </w:rPr>
        <w:t>148.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bookmarkStart w:id="7" w:name="Par439"/>
      <w:bookmarkEnd w:id="7"/>
      <w:r w:rsidRPr="00995A70">
        <w:rPr>
          <w:kern w:val="2"/>
          <w:sz w:val="16"/>
          <w:szCs w:val="16"/>
        </w:rPr>
        <w:t>Глава 31. Ответственность должностных лиц администрации</w:t>
      </w:r>
      <w:r w:rsidRPr="00995A70">
        <w:rPr>
          <w:kern w:val="2"/>
          <w:sz w:val="16"/>
          <w:szCs w:val="16"/>
        </w:rPr>
        <w:br/>
        <w:t>за решения и действия (бездействие), принимаемые (осуществляемые)</w:t>
      </w:r>
      <w:r w:rsidRPr="00995A70">
        <w:rPr>
          <w:kern w:val="2"/>
          <w:sz w:val="16"/>
          <w:szCs w:val="16"/>
        </w:rPr>
        <w:br/>
        <w:t>ими в ходе предоставления муниципальной услуги</w:t>
      </w:r>
    </w:p>
    <w:p w:rsidR="006E7290" w:rsidRPr="00995A70" w:rsidRDefault="006E7290" w:rsidP="00995A70">
      <w:pPr>
        <w:keepNext/>
        <w:keepLines/>
        <w:autoSpaceDE w:val="0"/>
        <w:autoSpaceDN w:val="0"/>
        <w:adjustRightInd w:val="0"/>
        <w:jc w:val="center"/>
        <w:outlineLvl w:val="2"/>
        <w:rPr>
          <w:kern w:val="2"/>
          <w:sz w:val="16"/>
          <w:szCs w:val="16"/>
        </w:rPr>
      </w:pPr>
    </w:p>
    <w:p w:rsidR="006E7290" w:rsidRPr="00995A70" w:rsidRDefault="006E7290" w:rsidP="00995A70">
      <w:pPr>
        <w:autoSpaceDE w:val="0"/>
        <w:autoSpaceDN w:val="0"/>
        <w:adjustRightInd w:val="0"/>
        <w:ind w:firstLine="709"/>
        <w:jc w:val="both"/>
        <w:rPr>
          <w:kern w:val="2"/>
          <w:sz w:val="16"/>
          <w:szCs w:val="16"/>
          <w:lang w:eastAsia="ko-KR"/>
        </w:rPr>
      </w:pPr>
      <w:r w:rsidRPr="00995A70">
        <w:rPr>
          <w:kern w:val="2"/>
          <w:sz w:val="16"/>
          <w:szCs w:val="16"/>
          <w:lang w:eastAsia="ko-KR"/>
        </w:rPr>
        <w:t xml:space="preserve">149. Обязанность соблюдения положений </w:t>
      </w:r>
      <w:r w:rsidRPr="00995A70">
        <w:rPr>
          <w:rFonts w:eastAsia="Calibri"/>
          <w:kern w:val="2"/>
          <w:sz w:val="16"/>
          <w:szCs w:val="16"/>
          <w:lang w:eastAsia="en-US"/>
        </w:rPr>
        <w:t xml:space="preserve">настоящего </w:t>
      </w:r>
      <w:r w:rsidRPr="00995A70">
        <w:rPr>
          <w:kern w:val="2"/>
          <w:sz w:val="16"/>
          <w:szCs w:val="16"/>
          <w:lang w:eastAsia="ko-KR"/>
        </w:rPr>
        <w:t>административного регламента закрепляется в должностных инструкциях должностных лиц администрации.</w:t>
      </w:r>
    </w:p>
    <w:p w:rsidR="006E7290" w:rsidRPr="00995A70" w:rsidRDefault="006E7290" w:rsidP="00995A70">
      <w:pPr>
        <w:autoSpaceDE w:val="0"/>
        <w:autoSpaceDN w:val="0"/>
        <w:adjustRightInd w:val="0"/>
        <w:ind w:firstLine="709"/>
        <w:jc w:val="both"/>
        <w:rPr>
          <w:kern w:val="2"/>
          <w:sz w:val="16"/>
          <w:szCs w:val="16"/>
          <w:lang w:eastAsia="ko-KR"/>
        </w:rPr>
      </w:pPr>
      <w:r w:rsidRPr="00995A70">
        <w:rPr>
          <w:kern w:val="2"/>
          <w:sz w:val="16"/>
          <w:szCs w:val="16"/>
          <w:lang w:eastAsia="ko-KR"/>
        </w:rPr>
        <w:t xml:space="preserve">150. При выявлении нарушений прав заявителей или их представителей в связи с исполнением </w:t>
      </w:r>
      <w:r w:rsidRPr="00995A70">
        <w:rPr>
          <w:rFonts w:eastAsia="Calibri"/>
          <w:kern w:val="2"/>
          <w:sz w:val="16"/>
          <w:szCs w:val="16"/>
          <w:lang w:eastAsia="en-US"/>
        </w:rPr>
        <w:t xml:space="preserve">настоящего </w:t>
      </w:r>
      <w:r w:rsidRPr="00995A70">
        <w:rPr>
          <w:kern w:val="2"/>
          <w:sz w:val="16"/>
          <w:szCs w:val="16"/>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E7290" w:rsidRPr="00995A70" w:rsidRDefault="006E7290" w:rsidP="00995A70">
      <w:pPr>
        <w:autoSpaceDE w:val="0"/>
        <w:autoSpaceDN w:val="0"/>
        <w:adjustRightInd w:val="0"/>
        <w:ind w:firstLine="709"/>
        <w:jc w:val="both"/>
        <w:rPr>
          <w:kern w:val="2"/>
          <w:sz w:val="16"/>
          <w:szCs w:val="16"/>
          <w:lang w:eastAsia="ko-KR"/>
        </w:rPr>
      </w:pPr>
    </w:p>
    <w:p w:rsidR="006E7290" w:rsidRPr="00995A70" w:rsidRDefault="006E7290" w:rsidP="00995A70">
      <w:pPr>
        <w:keepNext/>
        <w:autoSpaceDE w:val="0"/>
        <w:autoSpaceDN w:val="0"/>
        <w:adjustRightInd w:val="0"/>
        <w:jc w:val="center"/>
        <w:outlineLvl w:val="2"/>
        <w:rPr>
          <w:kern w:val="2"/>
          <w:sz w:val="16"/>
          <w:szCs w:val="16"/>
        </w:rPr>
      </w:pPr>
      <w:bookmarkStart w:id="8" w:name="Par447"/>
      <w:bookmarkEnd w:id="8"/>
      <w:r w:rsidRPr="00995A70">
        <w:rPr>
          <w:kern w:val="2"/>
          <w:sz w:val="16"/>
          <w:szCs w:val="16"/>
        </w:rPr>
        <w:lastRenderedPageBreak/>
        <w:t>Глава 32. Положения, характеризующие требования к порядку</w:t>
      </w:r>
      <w:r w:rsidRPr="00995A70">
        <w:rPr>
          <w:kern w:val="2"/>
          <w:sz w:val="16"/>
          <w:szCs w:val="16"/>
        </w:rPr>
        <w:br/>
        <w:t>и формам контроля за предоставлением муниципальной услуги,</w:t>
      </w:r>
      <w:r w:rsidRPr="00995A70">
        <w:rPr>
          <w:kern w:val="2"/>
          <w:sz w:val="16"/>
          <w:szCs w:val="16"/>
        </w:rPr>
        <w:br/>
        <w:t>в том числе со стороны граждан, их объединений и организаций</w:t>
      </w:r>
    </w:p>
    <w:p w:rsidR="006E7290" w:rsidRPr="00995A70" w:rsidRDefault="006E7290" w:rsidP="00995A70">
      <w:pPr>
        <w:keepNext/>
        <w:autoSpaceDE w:val="0"/>
        <w:autoSpaceDN w:val="0"/>
        <w:adjustRightInd w:val="0"/>
        <w:jc w:val="center"/>
        <w:outlineLvl w:val="2"/>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lang w:eastAsia="ko-KR"/>
        </w:rPr>
        <w:t>151. </w:t>
      </w:r>
      <w:r w:rsidRPr="00995A70">
        <w:rPr>
          <w:kern w:val="2"/>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2) нарушения положений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 некорректного поведения должностных лиц</w:t>
      </w:r>
      <w:r w:rsidRPr="00995A70">
        <w:rPr>
          <w:kern w:val="2"/>
          <w:sz w:val="16"/>
          <w:szCs w:val="16"/>
          <w:lang w:eastAsia="ko-KR"/>
        </w:rPr>
        <w:t xml:space="preserve"> администрации</w:t>
      </w:r>
      <w:r w:rsidRPr="00995A70">
        <w:rPr>
          <w:kern w:val="2"/>
          <w:sz w:val="16"/>
          <w:szCs w:val="16"/>
        </w:rPr>
        <w:t>, нарушения правил служебной этики при предоставлении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152. Информацию, указанную в пункте 151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E7290" w:rsidRPr="00995A70" w:rsidRDefault="006E7290" w:rsidP="00995A70">
      <w:pPr>
        <w:autoSpaceDE w:val="0"/>
        <w:autoSpaceDN w:val="0"/>
        <w:adjustRightInd w:val="0"/>
        <w:ind w:firstLine="709"/>
        <w:jc w:val="both"/>
        <w:rPr>
          <w:kern w:val="2"/>
          <w:sz w:val="16"/>
          <w:szCs w:val="16"/>
          <w:lang w:eastAsia="ko-KR"/>
        </w:rPr>
      </w:pPr>
      <w:r w:rsidRPr="00995A70">
        <w:rPr>
          <w:kern w:val="2"/>
          <w:sz w:val="16"/>
          <w:szCs w:val="16"/>
          <w:lang w:eastAsia="ko-KR"/>
        </w:rPr>
        <w:t>153. Контроль за предоставлением муниципальной услуги осуществляется в соответствии с действующим законодательством.</w:t>
      </w:r>
    </w:p>
    <w:p w:rsidR="006E7290" w:rsidRPr="00995A70" w:rsidRDefault="006E7290" w:rsidP="00995A70">
      <w:pPr>
        <w:autoSpaceDE w:val="0"/>
        <w:autoSpaceDN w:val="0"/>
        <w:adjustRightInd w:val="0"/>
        <w:ind w:firstLine="709"/>
        <w:jc w:val="both"/>
        <w:rPr>
          <w:kern w:val="2"/>
          <w:sz w:val="16"/>
          <w:szCs w:val="16"/>
          <w:lang w:eastAsia="ko-KR"/>
        </w:rPr>
      </w:pPr>
      <w:r w:rsidRPr="00995A70">
        <w:rPr>
          <w:kern w:val="2"/>
          <w:sz w:val="16"/>
          <w:szCs w:val="16"/>
          <w:lang w:eastAsia="ko-KR"/>
        </w:rPr>
        <w:t xml:space="preserve">154. </w:t>
      </w:r>
      <w:r w:rsidRPr="00995A70">
        <w:rPr>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6E7290" w:rsidRPr="00995A70" w:rsidRDefault="006E7290" w:rsidP="00995A70">
      <w:pPr>
        <w:autoSpaceDE w:val="0"/>
        <w:autoSpaceDN w:val="0"/>
        <w:adjustRightInd w:val="0"/>
        <w:ind w:firstLine="709"/>
        <w:jc w:val="both"/>
        <w:rPr>
          <w:kern w:val="2"/>
          <w:sz w:val="16"/>
          <w:szCs w:val="16"/>
          <w:lang w:eastAsia="ko-KR"/>
        </w:rPr>
      </w:pPr>
      <w:r w:rsidRPr="00995A70">
        <w:rPr>
          <w:kern w:val="2"/>
          <w:sz w:val="16"/>
          <w:szCs w:val="16"/>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E7290" w:rsidRPr="00995A70" w:rsidRDefault="006E7290" w:rsidP="00995A70">
      <w:pPr>
        <w:tabs>
          <w:tab w:val="left" w:pos="2390"/>
        </w:tabs>
        <w:spacing w:after="200"/>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РАЗДЕЛ V. ДОСУДЕБНЫЙ (ВНЕСУДЕБНЫЙ) ПОРЯДОК</w:t>
      </w:r>
      <w:r w:rsidRPr="00995A70">
        <w:rPr>
          <w:kern w:val="2"/>
          <w:sz w:val="16"/>
          <w:szCs w:val="16"/>
        </w:rPr>
        <w:br/>
        <w:t>ОБЖАЛОВАНИЯ РЕШЕНИЙ И ДЕЙСТВИЙ (БЕЗДЕЙСТВИЯ)</w:t>
      </w:r>
      <w:r w:rsidRPr="00995A70">
        <w:rPr>
          <w:kern w:val="2"/>
          <w:sz w:val="16"/>
          <w:szCs w:val="16"/>
        </w:rPr>
        <w:br/>
        <w:t>АДМИНИСТРАЦИИ ЛИБО ЕЕ МУНИЦИПАЛЬНОГО СЛУЖАЩЕГО, МФЦ, РАБОТНИКА МФЦ</w:t>
      </w:r>
    </w:p>
    <w:p w:rsidR="006E7290" w:rsidRPr="00995A70" w:rsidRDefault="006E7290" w:rsidP="00995A70">
      <w:pPr>
        <w:keepNext/>
        <w:keepLines/>
        <w:autoSpaceDE w:val="0"/>
        <w:autoSpaceDN w:val="0"/>
        <w:adjustRightInd w:val="0"/>
        <w:jc w:val="center"/>
        <w:outlineLvl w:val="2"/>
        <w:rPr>
          <w:kern w:val="2"/>
          <w:sz w:val="16"/>
          <w:szCs w:val="16"/>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33. Информация для заинтересованных лиц</w:t>
      </w:r>
      <w:r w:rsidRPr="00995A70">
        <w:rPr>
          <w:kern w:val="2"/>
          <w:sz w:val="16"/>
          <w:szCs w:val="16"/>
        </w:rPr>
        <w:br/>
        <w:t>об их праве на досудебное (внесудебное) обжалование действий (бездействия) и (или) решений, принятых (осуществленных)</w:t>
      </w:r>
      <w:r w:rsidRPr="00995A70">
        <w:rPr>
          <w:kern w:val="2"/>
          <w:sz w:val="16"/>
          <w:szCs w:val="16"/>
        </w:rPr>
        <w:br/>
        <w:t>в ходе предоставления муниципальной услуги</w:t>
      </w:r>
    </w:p>
    <w:p w:rsidR="006E7290" w:rsidRPr="00995A70" w:rsidRDefault="006E7290" w:rsidP="00995A70">
      <w:pPr>
        <w:keepNext/>
        <w:keepLines/>
        <w:autoSpaceDE w:val="0"/>
        <w:autoSpaceDN w:val="0"/>
        <w:adjustRightInd w:val="0"/>
        <w:jc w:val="center"/>
        <w:outlineLvl w:val="2"/>
        <w:rPr>
          <w:kern w:val="2"/>
          <w:sz w:val="16"/>
          <w:szCs w:val="16"/>
        </w:rPr>
      </w:pP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155.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156. Заявитель или его представитель может обратиться с жалобой, в том числе в следующих случаях:</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 нарушение срока регистрации заявления о предоставлении муниципальной услуги, комплексного запроса;</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2) нарушение срока предоставления муниципальной услуги;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5) отказ в предоставлении муниципальной услуги,</w:t>
      </w:r>
      <w:r w:rsidRPr="00995A70">
        <w:rPr>
          <w:rFonts w:eastAsia="Calibri"/>
          <w:sz w:val="16"/>
          <w:szCs w:val="16"/>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95A70">
        <w:rPr>
          <w:rFonts w:eastAsia="Calibri"/>
          <w:kern w:val="2"/>
          <w:sz w:val="16"/>
          <w:szCs w:val="16"/>
          <w:lang w:eastAsia="en-US"/>
        </w:rPr>
        <w:t>;</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8) нарушение срока или порядка выдачи документов по результатам предоставления муниципальной услуги;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9) приостановление предоставления муниципальной услуги, </w:t>
      </w:r>
      <w:r w:rsidRPr="00995A70">
        <w:rPr>
          <w:rFonts w:eastAsia="Calibri"/>
          <w:sz w:val="16"/>
          <w:szCs w:val="16"/>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95A70">
        <w:rPr>
          <w:rFonts w:eastAsia="Calibri"/>
          <w:kern w:val="2"/>
          <w:sz w:val="16"/>
          <w:szCs w:val="16"/>
          <w:lang w:eastAsia="en-US"/>
        </w:rPr>
        <w:t>;</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95A70">
        <w:rPr>
          <w:kern w:val="2"/>
          <w:sz w:val="16"/>
          <w:szCs w:val="16"/>
          <w:lang w:eastAsia="en-US"/>
        </w:rPr>
        <w:t>Федерального закона от 27 июля 2010 года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r w:rsidRPr="00995A70">
        <w:rPr>
          <w:rFonts w:eastAsia="Calibri"/>
          <w:kern w:val="2"/>
          <w:sz w:val="16"/>
          <w:szCs w:val="16"/>
          <w:lang w:eastAsia="en-US"/>
        </w:rPr>
        <w:t>.</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157. В случаях, указанных в подпунктах 2, 5, 7, 9 и 10 пункта 156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158. Рассмотрение жалобы осуществляется в порядке и сроки, установленные статьей 11</w:t>
      </w:r>
      <w:r w:rsidRPr="00995A70">
        <w:rPr>
          <w:rFonts w:eastAsia="Calibri"/>
          <w:sz w:val="16"/>
          <w:szCs w:val="16"/>
          <w:vertAlign w:val="superscript"/>
          <w:lang w:eastAsia="en-US"/>
        </w:rPr>
        <w:t>2</w:t>
      </w:r>
      <w:r w:rsidRPr="00995A70">
        <w:rPr>
          <w:rFonts w:eastAsia="Calibri"/>
          <w:sz w:val="16"/>
          <w:szCs w:val="16"/>
          <w:lang w:eastAsia="en-US"/>
        </w:rPr>
        <w:t xml:space="preserve"> </w:t>
      </w:r>
      <w:r w:rsidRPr="00995A70">
        <w:rPr>
          <w:kern w:val="2"/>
          <w:sz w:val="16"/>
          <w:szCs w:val="16"/>
          <w:lang w:eastAsia="en-US"/>
        </w:rPr>
        <w:t>Федерального закона от 27 июля 2010 года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p>
    <w:p w:rsidR="006E7290" w:rsidRPr="00995A70" w:rsidRDefault="006E7290" w:rsidP="00995A70">
      <w:pPr>
        <w:autoSpaceDE w:val="0"/>
        <w:autoSpaceDN w:val="0"/>
        <w:adjustRightInd w:val="0"/>
        <w:ind w:firstLine="540"/>
        <w:jc w:val="both"/>
        <w:rPr>
          <w:rFonts w:eastAsia="Calibri"/>
          <w:kern w:val="2"/>
          <w:sz w:val="16"/>
          <w:szCs w:val="16"/>
          <w:lang w:eastAsia="en-US"/>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Глава 34. Органы государственной власти, органы местного</w:t>
      </w:r>
      <w:r w:rsidRPr="00995A70">
        <w:rPr>
          <w:kern w:val="2"/>
          <w:sz w:val="16"/>
          <w:szCs w:val="16"/>
        </w:rPr>
        <w:br/>
        <w:t>самоуправления, организации и уполномоченные на рассмотрение</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 xml:space="preserve">жалобы лица, которым может быть направлена жалоба заявителя </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ли его представителя в досудебном (внесудебном) порядке</w:t>
      </w:r>
    </w:p>
    <w:p w:rsidR="006E7290" w:rsidRPr="00995A70" w:rsidRDefault="006E7290" w:rsidP="00995A70">
      <w:pPr>
        <w:keepNext/>
        <w:keepLines/>
        <w:autoSpaceDE w:val="0"/>
        <w:autoSpaceDN w:val="0"/>
        <w:adjustRightInd w:val="0"/>
        <w:jc w:val="both"/>
        <w:rPr>
          <w:rFonts w:eastAsia="Calibri"/>
          <w:kern w:val="2"/>
          <w:sz w:val="16"/>
          <w:szCs w:val="16"/>
          <w:lang w:eastAsia="en-US"/>
        </w:rPr>
      </w:pP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159. Жалобы на решения </w:t>
      </w:r>
      <w:r w:rsidRPr="00995A70">
        <w:rPr>
          <w:rFonts w:eastAsia="Calibri"/>
          <w:kern w:val="2"/>
          <w:sz w:val="16"/>
          <w:szCs w:val="16"/>
          <w:u w:val="single"/>
          <w:lang w:eastAsia="en-US"/>
        </w:rPr>
        <w:t>и</w:t>
      </w:r>
      <w:r w:rsidRPr="00995A70">
        <w:rPr>
          <w:rFonts w:eastAsia="Calibri"/>
          <w:kern w:val="2"/>
          <w:sz w:val="16"/>
          <w:szCs w:val="16"/>
          <w:lang w:eastAsia="en-US"/>
        </w:rPr>
        <w:t xml:space="preserve"> действия (бездействие) главы администрации подаются главе администрации.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160. Жалобы на решения и действия (бездействие) должностных лиц </w:t>
      </w:r>
      <w:r w:rsidRPr="00995A70">
        <w:rPr>
          <w:rFonts w:eastAsia="Calibri"/>
          <w:kern w:val="2"/>
          <w:sz w:val="16"/>
          <w:szCs w:val="16"/>
          <w:u w:val="single"/>
          <w:lang w:eastAsia="en-US"/>
        </w:rPr>
        <w:t xml:space="preserve">и </w:t>
      </w:r>
      <w:r w:rsidRPr="00995A70">
        <w:rPr>
          <w:rFonts w:eastAsia="Calibri"/>
          <w:kern w:val="2"/>
          <w:sz w:val="16"/>
          <w:szCs w:val="16"/>
          <w:lang w:eastAsia="en-US"/>
        </w:rPr>
        <w:t>муниципальных служащих администрации подаются главе администрации.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161. </w:t>
      </w:r>
      <w:r w:rsidRPr="00995A70">
        <w:rPr>
          <w:rFonts w:eastAsia="Calibri"/>
          <w:sz w:val="16"/>
          <w:szCs w:val="16"/>
        </w:rPr>
        <w:t xml:space="preserve">Жалобы на решения </w:t>
      </w:r>
      <w:r w:rsidRPr="00995A70">
        <w:rPr>
          <w:rFonts w:eastAsia="Calibri"/>
          <w:kern w:val="2"/>
          <w:sz w:val="16"/>
          <w:szCs w:val="16"/>
          <w:u w:val="single"/>
          <w:lang w:eastAsia="en-US"/>
        </w:rPr>
        <w:t>и</w:t>
      </w:r>
      <w:r w:rsidRPr="00995A70">
        <w:rPr>
          <w:rFonts w:eastAsia="Calibri"/>
          <w:sz w:val="16"/>
          <w:szCs w:val="16"/>
        </w:rPr>
        <w:t xml:space="preserve"> действия (бездействие) администрации, должностных лиц, муниципальных служащих администрации могут быть направлены з</w:t>
      </w:r>
      <w:r w:rsidRPr="00995A70">
        <w:rPr>
          <w:rFonts w:eastAsia="Calibri"/>
          <w:kern w:val="2"/>
          <w:sz w:val="16"/>
          <w:szCs w:val="16"/>
          <w:lang w:eastAsia="en-US"/>
        </w:rPr>
        <w:t xml:space="preserve">аявителями, относящимися к </w:t>
      </w:r>
      <w:r w:rsidRPr="00995A70">
        <w:rPr>
          <w:rFonts w:eastAsia="Calibri"/>
          <w:sz w:val="16"/>
          <w:szCs w:val="16"/>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995A70">
        <w:rPr>
          <w:rFonts w:eastAsia="Calibri"/>
          <w:sz w:val="16"/>
          <w:szCs w:val="16"/>
          <w:vertAlign w:val="superscript"/>
        </w:rPr>
        <w:t>2</w:t>
      </w:r>
      <w:r w:rsidRPr="00995A70">
        <w:rPr>
          <w:rFonts w:eastAsia="Calibri"/>
          <w:sz w:val="16"/>
          <w:szCs w:val="16"/>
        </w:rPr>
        <w:t xml:space="preserve"> Федерального закона</w:t>
      </w:r>
      <w:r w:rsidRPr="00995A70">
        <w:rPr>
          <w:kern w:val="2"/>
          <w:sz w:val="16"/>
          <w:szCs w:val="16"/>
          <w:lang w:eastAsia="en-US"/>
        </w:rPr>
        <w:t xml:space="preserve"> от 27 июля 2010 года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162. Жалобы на решения и действия (бездействие) работника МФЦ подаются руководителю этого МФЦ.</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lastRenderedPageBreak/>
        <w:t>163.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E7290" w:rsidRPr="00995A70" w:rsidRDefault="006E7290" w:rsidP="00995A70">
      <w:pPr>
        <w:autoSpaceDE w:val="0"/>
        <w:autoSpaceDN w:val="0"/>
        <w:adjustRightInd w:val="0"/>
        <w:jc w:val="center"/>
        <w:outlineLvl w:val="0"/>
        <w:rPr>
          <w:rFonts w:eastAsia="Calibri"/>
          <w:b/>
          <w:bCs/>
          <w:kern w:val="2"/>
          <w:sz w:val="16"/>
          <w:szCs w:val="16"/>
          <w:lang w:eastAsia="en-US"/>
        </w:rPr>
      </w:pP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 xml:space="preserve">Глава 35. Способы информирования заявителей или их представителей </w:t>
      </w:r>
    </w:p>
    <w:p w:rsidR="006E7290" w:rsidRPr="00995A70" w:rsidRDefault="006E7290" w:rsidP="00995A70">
      <w:pPr>
        <w:keepNext/>
        <w:keepLines/>
        <w:autoSpaceDE w:val="0"/>
        <w:autoSpaceDN w:val="0"/>
        <w:adjustRightInd w:val="0"/>
        <w:jc w:val="center"/>
        <w:outlineLvl w:val="2"/>
        <w:rPr>
          <w:kern w:val="2"/>
          <w:sz w:val="16"/>
          <w:szCs w:val="16"/>
        </w:rPr>
      </w:pPr>
      <w:r w:rsidRPr="00995A70">
        <w:rPr>
          <w:kern w:val="2"/>
          <w:sz w:val="16"/>
          <w:szCs w:val="16"/>
        </w:rPr>
        <w:t>о порядке подачи и рассмотрения жалобы, в том числе с использованием</w:t>
      </w:r>
      <w:r w:rsidRPr="00995A70">
        <w:rPr>
          <w:kern w:val="2"/>
          <w:sz w:val="16"/>
          <w:szCs w:val="16"/>
        </w:rPr>
        <w:br/>
        <w:t>единого портала государственных и муниципальных услуг (функций)</w:t>
      </w:r>
    </w:p>
    <w:p w:rsidR="006E7290" w:rsidRPr="00995A70" w:rsidRDefault="006E7290" w:rsidP="00995A70">
      <w:pPr>
        <w:keepNext/>
        <w:keepLines/>
        <w:autoSpaceDE w:val="0"/>
        <w:autoSpaceDN w:val="0"/>
        <w:adjustRightInd w:val="0"/>
        <w:jc w:val="center"/>
        <w:outlineLvl w:val="2"/>
        <w:rPr>
          <w:kern w:val="2"/>
          <w:sz w:val="16"/>
          <w:szCs w:val="16"/>
        </w:rPr>
      </w:pP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164. Информацию о порядке подачи и рассмотрения жалобы заявитель и его представитель могут получить:</w:t>
      </w:r>
    </w:p>
    <w:p w:rsidR="006E7290" w:rsidRPr="00995A70" w:rsidRDefault="006E7290" w:rsidP="00995A70">
      <w:pPr>
        <w:autoSpaceDE w:val="0"/>
        <w:autoSpaceDN w:val="0"/>
        <w:adjustRightInd w:val="0"/>
        <w:ind w:firstLine="709"/>
        <w:jc w:val="both"/>
        <w:rPr>
          <w:rFonts w:eastAsia="Calibri"/>
          <w:sz w:val="16"/>
          <w:szCs w:val="16"/>
          <w:lang w:eastAsia="en-US"/>
        </w:rPr>
      </w:pPr>
      <w:r w:rsidRPr="00995A70">
        <w:rPr>
          <w:rFonts w:eastAsia="Calibri"/>
          <w:kern w:val="2"/>
          <w:sz w:val="16"/>
          <w:szCs w:val="16"/>
          <w:lang w:eastAsia="en-US"/>
        </w:rPr>
        <w:t xml:space="preserve">1) </w:t>
      </w:r>
      <w:r w:rsidRPr="00995A70">
        <w:rPr>
          <w:rFonts w:eastAsia="Calibri"/>
          <w:sz w:val="16"/>
          <w:szCs w:val="16"/>
          <w:lang w:eastAsia="en-US"/>
        </w:rPr>
        <w:t>на информационных стендах, расположенных в помещениях, занимаемых администрацией, или в помещениях МФЦ;</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2) на официальном сайте администрации, официальном сайте МФЦ;</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3) на Портале;</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4) </w:t>
      </w:r>
      <w:r w:rsidRPr="00995A70">
        <w:rPr>
          <w:rFonts w:eastAsia="Calibri"/>
          <w:sz w:val="16"/>
          <w:szCs w:val="16"/>
          <w:lang w:eastAsia="en-US"/>
        </w:rPr>
        <w:t>лично у муниципального служащего администрации, у работников МФЦ</w:t>
      </w:r>
      <w:r w:rsidRPr="00995A70">
        <w:rPr>
          <w:rFonts w:eastAsia="Calibri"/>
          <w:kern w:val="2"/>
          <w:sz w:val="16"/>
          <w:szCs w:val="16"/>
          <w:lang w:eastAsia="en-US"/>
        </w:rPr>
        <w:t>;</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5) </w:t>
      </w:r>
      <w:r w:rsidRPr="00995A70">
        <w:rPr>
          <w:rFonts w:eastAsia="Calibri"/>
          <w:sz w:val="16"/>
          <w:szCs w:val="16"/>
          <w:lang w:eastAsia="en-US"/>
        </w:rPr>
        <w:t>путем обращения заявителя или его представителя в администрацию, МФЦ с использованием средств телефонной связи</w:t>
      </w:r>
      <w:r w:rsidRPr="00995A70">
        <w:rPr>
          <w:rFonts w:eastAsia="Calibri"/>
          <w:kern w:val="2"/>
          <w:sz w:val="16"/>
          <w:szCs w:val="16"/>
          <w:lang w:eastAsia="en-US"/>
        </w:rPr>
        <w:t>;</w:t>
      </w:r>
    </w:p>
    <w:p w:rsidR="006E7290" w:rsidRPr="00995A70" w:rsidRDefault="006E7290" w:rsidP="00995A70">
      <w:pPr>
        <w:autoSpaceDE w:val="0"/>
        <w:autoSpaceDN w:val="0"/>
        <w:adjustRightInd w:val="0"/>
        <w:ind w:firstLine="709"/>
        <w:jc w:val="both"/>
        <w:rPr>
          <w:rFonts w:eastAsia="Calibri"/>
          <w:sz w:val="16"/>
          <w:szCs w:val="16"/>
          <w:lang w:eastAsia="en-US"/>
        </w:rPr>
      </w:pPr>
      <w:r w:rsidRPr="00995A70">
        <w:rPr>
          <w:rFonts w:eastAsia="Calibri"/>
          <w:kern w:val="2"/>
          <w:sz w:val="16"/>
          <w:szCs w:val="16"/>
          <w:lang w:eastAsia="en-US"/>
        </w:rPr>
        <w:t xml:space="preserve">6) </w:t>
      </w:r>
      <w:r w:rsidRPr="00995A70">
        <w:rPr>
          <w:rFonts w:eastAsia="Calibri"/>
          <w:sz w:val="16"/>
          <w:szCs w:val="16"/>
          <w:lang w:eastAsia="en-US"/>
        </w:rPr>
        <w:t>путем обращения заявителя или его представителя через организации почтовой связи в администрацию;</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sz w:val="16"/>
          <w:szCs w:val="16"/>
          <w:lang w:eastAsia="en-US"/>
        </w:rPr>
        <w:t>7) по электронной почте администрации.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165. При обращении заявителя или его представителя в администрацию лично,</w:t>
      </w:r>
      <w:r w:rsidRPr="00995A70">
        <w:rPr>
          <w:kern w:val="2"/>
          <w:sz w:val="16"/>
          <w:szCs w:val="16"/>
          <w:lang w:eastAsia="en-US"/>
        </w:rPr>
        <w:t xml:space="preserve"> через организации почтовой связи,</w:t>
      </w:r>
      <w:r w:rsidRPr="00995A70">
        <w:rPr>
          <w:rFonts w:eastAsia="Calibri"/>
          <w:kern w:val="2"/>
          <w:sz w:val="16"/>
          <w:szCs w:val="16"/>
          <w:lang w:eastAsia="en-US"/>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6E7290" w:rsidRPr="00995A70" w:rsidRDefault="006E7290" w:rsidP="00995A70">
      <w:pPr>
        <w:autoSpaceDE w:val="0"/>
        <w:autoSpaceDN w:val="0"/>
        <w:adjustRightInd w:val="0"/>
        <w:jc w:val="center"/>
        <w:outlineLvl w:val="0"/>
        <w:rPr>
          <w:rFonts w:eastAsia="Calibri"/>
          <w:b/>
          <w:bCs/>
          <w:kern w:val="2"/>
          <w:sz w:val="16"/>
          <w:szCs w:val="16"/>
          <w:lang w:eastAsia="en-US"/>
        </w:rPr>
      </w:pPr>
    </w:p>
    <w:p w:rsidR="006E7290" w:rsidRPr="00995A70" w:rsidRDefault="006E7290" w:rsidP="00995A70">
      <w:pPr>
        <w:keepNext/>
        <w:keepLines/>
        <w:autoSpaceDE w:val="0"/>
        <w:autoSpaceDN w:val="0"/>
        <w:adjustRightInd w:val="0"/>
        <w:ind w:left="540"/>
        <w:jc w:val="center"/>
        <w:outlineLvl w:val="0"/>
        <w:rPr>
          <w:kern w:val="2"/>
          <w:sz w:val="16"/>
          <w:szCs w:val="16"/>
        </w:rPr>
      </w:pPr>
      <w:r w:rsidRPr="00995A70">
        <w:rPr>
          <w:kern w:val="2"/>
          <w:sz w:val="16"/>
          <w:szCs w:val="16"/>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95A70">
        <w:rPr>
          <w:kern w:val="2"/>
          <w:sz w:val="16"/>
          <w:szCs w:val="16"/>
        </w:rPr>
        <w:br/>
        <w:t>в ходе предоставления муниципальной услуги</w:t>
      </w:r>
    </w:p>
    <w:p w:rsidR="006E7290" w:rsidRPr="00995A70" w:rsidRDefault="006E7290" w:rsidP="00995A70">
      <w:pPr>
        <w:keepNext/>
        <w:keepLines/>
        <w:autoSpaceDE w:val="0"/>
        <w:autoSpaceDN w:val="0"/>
        <w:adjustRightInd w:val="0"/>
        <w:ind w:firstLine="709"/>
        <w:jc w:val="both"/>
        <w:rPr>
          <w:rFonts w:eastAsia="Calibri"/>
          <w:kern w:val="2"/>
          <w:sz w:val="16"/>
          <w:szCs w:val="16"/>
          <w:lang w:eastAsia="en-US"/>
        </w:rPr>
      </w:pPr>
    </w:p>
    <w:p w:rsidR="006E7290" w:rsidRPr="00995A70" w:rsidRDefault="006E7290" w:rsidP="00995A70">
      <w:pPr>
        <w:autoSpaceDE w:val="0"/>
        <w:autoSpaceDN w:val="0"/>
        <w:adjustRightInd w:val="0"/>
        <w:ind w:firstLine="709"/>
        <w:jc w:val="both"/>
        <w:rPr>
          <w:rFonts w:eastAsia="Calibri"/>
          <w:kern w:val="2"/>
          <w:sz w:val="16"/>
          <w:szCs w:val="16"/>
          <w:lang w:eastAsia="en-US"/>
        </w:rPr>
      </w:pPr>
      <w:bookmarkStart w:id="9" w:name="Par28"/>
      <w:bookmarkEnd w:id="9"/>
      <w:r w:rsidRPr="00995A70">
        <w:rPr>
          <w:rFonts w:eastAsia="Calibri"/>
          <w:kern w:val="2"/>
          <w:sz w:val="16"/>
          <w:szCs w:val="16"/>
          <w:lang w:eastAsia="en-US"/>
        </w:rPr>
        <w:t>166.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 Федеральный закон от 27 июля 2010 года №210-ФЗ «Об организации предоставления государственных и муниципальных услуг».</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167. Информация, содержащаяся в настоящем разделе, подлежит размещению на Портале.</w:t>
      </w:r>
    </w:p>
    <w:p w:rsidR="006E7290" w:rsidRPr="00995A70" w:rsidRDefault="006E7290" w:rsidP="00995A70">
      <w:pPr>
        <w:autoSpaceDE w:val="0"/>
        <w:autoSpaceDN w:val="0"/>
        <w:adjustRightInd w:val="0"/>
        <w:ind w:firstLine="709"/>
        <w:jc w:val="both"/>
        <w:rPr>
          <w:kern w:val="2"/>
          <w:sz w:val="16"/>
          <w:szCs w:val="16"/>
        </w:rPr>
        <w:sectPr w:rsidR="006E7290" w:rsidRPr="00995A70" w:rsidSect="006E7290">
          <w:headerReference w:type="default" r:id="rId9"/>
          <w:footnotePr>
            <w:numRestart w:val="eachPage"/>
          </w:footnotePr>
          <w:pgSz w:w="11906" w:h="16838"/>
          <w:pgMar w:top="1134" w:right="850" w:bottom="1134" w:left="1701" w:header="708" w:footer="708" w:gutter="0"/>
          <w:cols w:space="708"/>
          <w:titlePg/>
          <w:docGrid w:linePitch="360"/>
        </w:sectPr>
      </w:pPr>
    </w:p>
    <w:p w:rsidR="006E7290" w:rsidRPr="00995A70" w:rsidRDefault="006E7290" w:rsidP="00995A70">
      <w:pPr>
        <w:autoSpaceDE w:val="0"/>
        <w:autoSpaceDN w:val="0"/>
        <w:adjustRightInd w:val="0"/>
        <w:ind w:left="4536"/>
        <w:jc w:val="right"/>
        <w:rPr>
          <w:kern w:val="2"/>
          <w:sz w:val="16"/>
          <w:szCs w:val="16"/>
        </w:rPr>
      </w:pPr>
      <w:r w:rsidRPr="00995A70">
        <w:rPr>
          <w:kern w:val="2"/>
          <w:sz w:val="16"/>
          <w:szCs w:val="16"/>
        </w:rPr>
        <w:lastRenderedPageBreak/>
        <w:t>Приложение №1</w:t>
      </w:r>
    </w:p>
    <w:p w:rsidR="006E7290" w:rsidRPr="00995A70" w:rsidRDefault="006E7290" w:rsidP="00995A70">
      <w:pPr>
        <w:ind w:left="4536"/>
        <w:jc w:val="right"/>
        <w:rPr>
          <w:rFonts w:eastAsia="Calibri"/>
          <w:bCs/>
          <w:kern w:val="2"/>
          <w:sz w:val="16"/>
          <w:szCs w:val="16"/>
          <w:lang w:eastAsia="en-US"/>
        </w:rPr>
      </w:pPr>
      <w:r w:rsidRPr="00995A70">
        <w:rPr>
          <w:kern w:val="2"/>
          <w:sz w:val="16"/>
          <w:szCs w:val="16"/>
        </w:rPr>
        <w:t xml:space="preserve">к административному регламенту предоставления муниципальной услуги </w:t>
      </w:r>
      <w:r w:rsidRPr="00995A70">
        <w:rPr>
          <w:rFonts w:eastAsia="Calibri"/>
          <w:bCs/>
          <w:kern w:val="2"/>
          <w:sz w:val="16"/>
          <w:szCs w:val="16"/>
          <w:lang w:eastAsia="en-US"/>
        </w:rPr>
        <w:t>«Выдача градостроительного плана земельного участка, расположенного в границах муниципального образования «Корсукское»</w:t>
      </w:r>
    </w:p>
    <w:tbl>
      <w:tblPr>
        <w:tblW w:w="0" w:type="auto"/>
        <w:tblLook w:val="04A0" w:firstRow="1" w:lastRow="0" w:firstColumn="1" w:lastColumn="0" w:noHBand="0" w:noVBand="1"/>
      </w:tblPr>
      <w:tblGrid>
        <w:gridCol w:w="4784"/>
        <w:gridCol w:w="4786"/>
      </w:tblGrid>
      <w:tr w:rsidR="006E7290" w:rsidRPr="00995A70" w:rsidTr="006E7290">
        <w:tc>
          <w:tcPr>
            <w:tcW w:w="4785" w:type="dxa"/>
          </w:tcPr>
          <w:p w:rsidR="006E7290" w:rsidRPr="00995A70" w:rsidRDefault="006E7290" w:rsidP="00995A70">
            <w:pPr>
              <w:jc w:val="both"/>
              <w:rPr>
                <w:b/>
                <w:bCs/>
                <w:kern w:val="2"/>
                <w:sz w:val="16"/>
                <w:szCs w:val="16"/>
              </w:rPr>
            </w:pPr>
          </w:p>
        </w:tc>
        <w:tc>
          <w:tcPr>
            <w:tcW w:w="4786" w:type="dxa"/>
          </w:tcPr>
          <w:p w:rsidR="006E7290" w:rsidRPr="00995A70" w:rsidRDefault="006E7290" w:rsidP="00995A70">
            <w:pPr>
              <w:jc w:val="both"/>
              <w:rPr>
                <w:bCs/>
                <w:kern w:val="2"/>
                <w:sz w:val="16"/>
                <w:szCs w:val="16"/>
              </w:rPr>
            </w:pPr>
            <w:r w:rsidRPr="00995A70">
              <w:rPr>
                <w:bCs/>
                <w:kern w:val="2"/>
                <w:sz w:val="16"/>
                <w:szCs w:val="16"/>
              </w:rPr>
              <w:t>В администрацию муниципального образования «Корсукское»</w:t>
            </w:r>
          </w:p>
        </w:tc>
      </w:tr>
      <w:tr w:rsidR="006E7290" w:rsidRPr="00995A70" w:rsidTr="006E7290">
        <w:tc>
          <w:tcPr>
            <w:tcW w:w="4785" w:type="dxa"/>
          </w:tcPr>
          <w:p w:rsidR="006E7290" w:rsidRPr="00995A70" w:rsidRDefault="006E7290" w:rsidP="00995A70">
            <w:pPr>
              <w:jc w:val="both"/>
              <w:rPr>
                <w:b/>
                <w:bCs/>
                <w:kern w:val="2"/>
                <w:sz w:val="16"/>
                <w:szCs w:val="16"/>
              </w:rPr>
            </w:pPr>
          </w:p>
        </w:tc>
        <w:tc>
          <w:tcPr>
            <w:tcW w:w="4786" w:type="dxa"/>
          </w:tcPr>
          <w:p w:rsidR="006E7290" w:rsidRPr="00995A70" w:rsidRDefault="006E7290" w:rsidP="00995A70">
            <w:pPr>
              <w:jc w:val="both"/>
              <w:rPr>
                <w:bCs/>
                <w:kern w:val="2"/>
                <w:sz w:val="16"/>
                <w:szCs w:val="16"/>
              </w:rPr>
            </w:pPr>
          </w:p>
          <w:p w:rsidR="006E7290" w:rsidRPr="00995A70" w:rsidRDefault="006E7290" w:rsidP="00995A70">
            <w:pPr>
              <w:jc w:val="both"/>
              <w:rPr>
                <w:bCs/>
                <w:kern w:val="2"/>
                <w:sz w:val="16"/>
                <w:szCs w:val="16"/>
              </w:rPr>
            </w:pPr>
            <w:r w:rsidRPr="00995A70">
              <w:rPr>
                <w:bCs/>
                <w:kern w:val="2"/>
                <w:sz w:val="16"/>
                <w:szCs w:val="16"/>
              </w:rPr>
              <w:t>От _______________________________</w:t>
            </w:r>
          </w:p>
          <w:p w:rsidR="006E7290" w:rsidRPr="00995A70" w:rsidRDefault="006E7290" w:rsidP="00995A70">
            <w:pPr>
              <w:jc w:val="both"/>
              <w:rPr>
                <w:bCs/>
                <w:kern w:val="2"/>
                <w:sz w:val="16"/>
                <w:szCs w:val="16"/>
              </w:rPr>
            </w:pPr>
            <w:r w:rsidRPr="00995A70">
              <w:rPr>
                <w:bCs/>
                <w:kern w:val="2"/>
                <w:sz w:val="16"/>
                <w:szCs w:val="16"/>
              </w:rPr>
              <w:t>(</w:t>
            </w:r>
            <w:r w:rsidRPr="00995A70">
              <w:rPr>
                <w:bCs/>
                <w:i/>
                <w:kern w:val="2"/>
                <w:sz w:val="16"/>
                <w:szCs w:val="16"/>
              </w:rPr>
              <w:t>указываются сведения о заявителе)</w:t>
            </w:r>
            <w:r w:rsidRPr="00995A70">
              <w:rPr>
                <w:bCs/>
                <w:i/>
                <w:kern w:val="2"/>
                <w:sz w:val="16"/>
                <w:szCs w:val="16"/>
                <w:vertAlign w:val="superscript"/>
              </w:rPr>
              <w:footnoteReference w:id="1"/>
            </w:r>
          </w:p>
        </w:tc>
      </w:tr>
    </w:tbl>
    <w:p w:rsidR="006E7290" w:rsidRPr="00995A70" w:rsidRDefault="006E7290" w:rsidP="00995A70">
      <w:pPr>
        <w:jc w:val="both"/>
        <w:rPr>
          <w:kern w:val="2"/>
          <w:sz w:val="16"/>
          <w:szCs w:val="16"/>
        </w:rPr>
      </w:pPr>
    </w:p>
    <w:p w:rsidR="006E7290" w:rsidRPr="00995A70" w:rsidRDefault="006E7290" w:rsidP="00995A70">
      <w:pPr>
        <w:jc w:val="center"/>
        <w:rPr>
          <w:b/>
          <w:bCs/>
          <w:kern w:val="2"/>
          <w:sz w:val="16"/>
          <w:szCs w:val="16"/>
        </w:rPr>
      </w:pPr>
    </w:p>
    <w:p w:rsidR="006E7290" w:rsidRPr="00995A70" w:rsidRDefault="006E7290" w:rsidP="00995A70">
      <w:pPr>
        <w:jc w:val="center"/>
        <w:rPr>
          <w:b/>
          <w:bCs/>
          <w:kern w:val="2"/>
          <w:sz w:val="16"/>
          <w:szCs w:val="16"/>
        </w:rPr>
      </w:pPr>
      <w:r w:rsidRPr="00995A70">
        <w:rPr>
          <w:b/>
          <w:bCs/>
          <w:kern w:val="2"/>
          <w:sz w:val="16"/>
          <w:szCs w:val="16"/>
        </w:rPr>
        <w:t>ЗАЯВЛЕНИЕ</w:t>
      </w:r>
    </w:p>
    <w:p w:rsidR="006E7290" w:rsidRPr="00995A70" w:rsidRDefault="006E7290" w:rsidP="00995A70">
      <w:pPr>
        <w:jc w:val="center"/>
        <w:rPr>
          <w:bCs/>
          <w:kern w:val="2"/>
          <w:sz w:val="16"/>
          <w:szCs w:val="16"/>
        </w:rPr>
      </w:pPr>
      <w:r w:rsidRPr="00995A70">
        <w:rPr>
          <w:bCs/>
          <w:kern w:val="2"/>
          <w:sz w:val="16"/>
          <w:szCs w:val="16"/>
        </w:rPr>
        <w:t>о выдаче градостроительного плана земельного участка</w:t>
      </w:r>
    </w:p>
    <w:p w:rsidR="006E7290" w:rsidRPr="00995A70" w:rsidRDefault="006E7290" w:rsidP="00995A70">
      <w:pPr>
        <w:tabs>
          <w:tab w:val="left" w:pos="9498"/>
        </w:tabs>
        <w:jc w:val="both"/>
        <w:rPr>
          <w:b/>
          <w:bCs/>
          <w:kern w:val="2"/>
          <w:sz w:val="16"/>
          <w:szCs w:val="16"/>
        </w:rPr>
      </w:pPr>
    </w:p>
    <w:p w:rsidR="006E7290" w:rsidRPr="00995A70" w:rsidRDefault="006E7290" w:rsidP="00995A70">
      <w:pPr>
        <w:tabs>
          <w:tab w:val="left" w:pos="9498"/>
        </w:tabs>
        <w:ind w:firstLine="709"/>
        <w:jc w:val="both"/>
        <w:rPr>
          <w:kern w:val="2"/>
          <w:sz w:val="16"/>
          <w:szCs w:val="16"/>
        </w:rPr>
      </w:pPr>
      <w:r w:rsidRPr="00995A70">
        <w:rPr>
          <w:kern w:val="2"/>
          <w:sz w:val="16"/>
          <w:szCs w:val="16"/>
        </w:rPr>
        <w:t>В соответствии со статьей 57</w:t>
      </w:r>
      <w:r w:rsidRPr="00995A70">
        <w:rPr>
          <w:kern w:val="2"/>
          <w:sz w:val="16"/>
          <w:szCs w:val="16"/>
          <w:vertAlign w:val="superscript"/>
        </w:rPr>
        <w:t>3</w:t>
      </w:r>
      <w:r w:rsidRPr="00995A70">
        <w:rPr>
          <w:kern w:val="2"/>
          <w:sz w:val="16"/>
          <w:szCs w:val="16"/>
        </w:rPr>
        <w:t xml:space="preserve">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rsidR="006E7290" w:rsidRPr="00995A70" w:rsidRDefault="006E7290" w:rsidP="00995A70">
      <w:pPr>
        <w:contextualSpacing/>
        <w:jc w:val="center"/>
        <w:rPr>
          <w:rFonts w:eastAsia="Calibri"/>
          <w:sz w:val="16"/>
          <w:szCs w:val="16"/>
          <w:lang w:eastAsia="en-US"/>
        </w:rPr>
      </w:pPr>
      <w:r w:rsidRPr="00995A70">
        <w:rPr>
          <w:rFonts w:eastAsia="Calibri"/>
          <w:sz w:val="16"/>
          <w:szCs w:val="16"/>
          <w:lang w:eastAsia="en-US"/>
        </w:rPr>
        <w:t xml:space="preserve">(указать сведения о земельном участке, в отношении которого </w:t>
      </w:r>
    </w:p>
    <w:p w:rsidR="006E7290" w:rsidRPr="00995A70" w:rsidRDefault="006E7290" w:rsidP="00995A70">
      <w:pPr>
        <w:contextualSpacing/>
        <w:jc w:val="center"/>
        <w:rPr>
          <w:rFonts w:eastAsia="Calibri"/>
          <w:sz w:val="16"/>
          <w:szCs w:val="16"/>
          <w:lang w:eastAsia="en-US"/>
        </w:rPr>
      </w:pPr>
      <w:r w:rsidRPr="00995A70">
        <w:rPr>
          <w:rFonts w:eastAsia="Calibri"/>
          <w:sz w:val="16"/>
          <w:szCs w:val="16"/>
          <w:lang w:eastAsia="en-US"/>
        </w:rPr>
        <w:t xml:space="preserve">запрашивается градостроительный план земельного участка </w:t>
      </w:r>
    </w:p>
    <w:p w:rsidR="006E7290" w:rsidRPr="00995A70" w:rsidRDefault="006E7290" w:rsidP="00995A70">
      <w:pPr>
        <w:contextualSpacing/>
        <w:jc w:val="center"/>
        <w:rPr>
          <w:rFonts w:eastAsia="Calibri"/>
          <w:sz w:val="16"/>
          <w:szCs w:val="16"/>
          <w:lang w:eastAsia="en-US"/>
        </w:rPr>
      </w:pPr>
      <w:r w:rsidRPr="00995A70">
        <w:rPr>
          <w:rFonts w:eastAsia="Calibri"/>
          <w:sz w:val="16"/>
          <w:szCs w:val="16"/>
          <w:lang w:eastAsia="en-US"/>
        </w:rPr>
        <w:t>(адрес места нахождения, кадастровый номер и др.)</w:t>
      </w:r>
    </w:p>
    <w:p w:rsidR="006E7290" w:rsidRPr="00995A70" w:rsidRDefault="006E7290" w:rsidP="00995A70">
      <w:pPr>
        <w:tabs>
          <w:tab w:val="left" w:pos="9498"/>
        </w:tabs>
        <w:jc w:val="both"/>
        <w:rPr>
          <w:bCs/>
          <w:i/>
          <w:kern w:val="2"/>
          <w:sz w:val="16"/>
          <w:szCs w:val="16"/>
        </w:rPr>
      </w:pPr>
      <w:r w:rsidRPr="00995A70">
        <w:rPr>
          <w:kern w:val="2"/>
          <w:sz w:val="16"/>
          <w:szCs w:val="16"/>
        </w:rPr>
        <w:t xml:space="preserve">расположенный в границах </w:t>
      </w:r>
      <w:r w:rsidRPr="00995A70">
        <w:rPr>
          <w:rFonts w:eastAsia="Calibri"/>
          <w:bCs/>
          <w:kern w:val="2"/>
          <w:sz w:val="16"/>
          <w:szCs w:val="16"/>
          <w:lang w:eastAsia="en-US"/>
        </w:rPr>
        <w:t>муниципального образования</w:t>
      </w:r>
      <w:r w:rsidRPr="00995A70">
        <w:rPr>
          <w:i/>
          <w:kern w:val="2"/>
          <w:sz w:val="16"/>
          <w:szCs w:val="16"/>
        </w:rPr>
        <w:t xml:space="preserve"> </w:t>
      </w:r>
      <w:r w:rsidRPr="00995A70">
        <w:rPr>
          <w:bCs/>
          <w:kern w:val="2"/>
          <w:sz w:val="16"/>
          <w:szCs w:val="16"/>
        </w:rPr>
        <w:t>«Корсукское»</w:t>
      </w:r>
    </w:p>
    <w:p w:rsidR="006E7290" w:rsidRPr="00995A70" w:rsidRDefault="006E7290" w:rsidP="00995A70">
      <w:pPr>
        <w:tabs>
          <w:tab w:val="left" w:pos="9498"/>
        </w:tabs>
        <w:jc w:val="both"/>
        <w:rPr>
          <w:kern w:val="2"/>
          <w:sz w:val="16"/>
          <w:szCs w:val="16"/>
        </w:rPr>
      </w:pPr>
    </w:p>
    <w:p w:rsidR="006E7290" w:rsidRPr="00995A70" w:rsidRDefault="006E7290" w:rsidP="00995A70">
      <w:pPr>
        <w:tabs>
          <w:tab w:val="left" w:pos="9498"/>
        </w:tabs>
        <w:jc w:val="both"/>
        <w:rPr>
          <w:rFonts w:eastAsia="Calibri"/>
          <w:sz w:val="16"/>
          <w:szCs w:val="16"/>
          <w:lang w:eastAsia="en-US"/>
        </w:rPr>
      </w:pPr>
      <w:r w:rsidRPr="00995A70">
        <w:rPr>
          <w:kern w:val="2"/>
          <w:sz w:val="16"/>
          <w:szCs w:val="16"/>
        </w:rPr>
        <w:t xml:space="preserve">         Градостроительный план земельного участка прошу подготовить в форме бумажного/электронного документа.</w:t>
      </w:r>
    </w:p>
    <w:p w:rsidR="006E7290" w:rsidRPr="00995A70" w:rsidRDefault="006E7290" w:rsidP="00995A70">
      <w:pPr>
        <w:contextualSpacing/>
        <w:rPr>
          <w:rFonts w:eastAsia="Calibri"/>
          <w:sz w:val="16"/>
          <w:szCs w:val="16"/>
          <w:lang w:eastAsia="en-US"/>
        </w:rPr>
      </w:pPr>
      <w:r w:rsidRPr="00995A70">
        <w:rPr>
          <w:rFonts w:eastAsia="Calibri"/>
          <w:sz w:val="16"/>
          <w:szCs w:val="16"/>
          <w:lang w:eastAsia="en-US"/>
        </w:rPr>
        <w:t xml:space="preserve">            (выбрать нужное)</w:t>
      </w:r>
    </w:p>
    <w:p w:rsidR="006E7290" w:rsidRPr="00995A70" w:rsidRDefault="006E7290" w:rsidP="00995A70">
      <w:pPr>
        <w:ind w:firstLine="709"/>
        <w:jc w:val="both"/>
        <w:rPr>
          <w:kern w:val="2"/>
          <w:sz w:val="16"/>
          <w:szCs w:val="16"/>
        </w:rPr>
      </w:pPr>
      <w:r w:rsidRPr="00995A70">
        <w:rPr>
          <w:kern w:val="2"/>
          <w:sz w:val="16"/>
          <w:szCs w:val="16"/>
        </w:rPr>
        <w:t>Результат предоставления муниципальной услуги прошу выдать (направить) (указать способ выдачи (направления) результата предоставления муниципальной услуги):</w:t>
      </w:r>
    </w:p>
    <w:p w:rsidR="006E7290" w:rsidRPr="00995A70" w:rsidRDefault="006E7290" w:rsidP="00995A70">
      <w:pPr>
        <w:ind w:firstLine="709"/>
        <w:jc w:val="both"/>
        <w:rPr>
          <w:kern w:val="2"/>
          <w:sz w:val="16"/>
          <w:szCs w:val="16"/>
        </w:rPr>
      </w:pPr>
      <w:r w:rsidRPr="00995A70">
        <w:rPr>
          <w:kern w:val="2"/>
          <w:sz w:val="16"/>
          <w:szCs w:val="16"/>
        </w:rPr>
        <w:t>1) лично;</w:t>
      </w:r>
    </w:p>
    <w:p w:rsidR="006E7290" w:rsidRPr="00995A70" w:rsidRDefault="006E7290" w:rsidP="00995A70">
      <w:pPr>
        <w:ind w:firstLine="709"/>
        <w:jc w:val="both"/>
        <w:rPr>
          <w:kern w:val="2"/>
          <w:sz w:val="16"/>
          <w:szCs w:val="16"/>
        </w:rPr>
      </w:pPr>
      <w:r w:rsidRPr="00995A70">
        <w:rPr>
          <w:kern w:val="2"/>
          <w:sz w:val="16"/>
          <w:szCs w:val="16"/>
        </w:rPr>
        <w:t>2) по почте (указанный способ может быть выбран заявителем только в случае подготовки градостроительного плана земельного участка в форме бумажного документа);</w:t>
      </w:r>
    </w:p>
    <w:p w:rsidR="006E7290" w:rsidRPr="00995A70" w:rsidRDefault="006E7290" w:rsidP="00995A70">
      <w:pPr>
        <w:ind w:firstLine="709"/>
        <w:jc w:val="both"/>
        <w:rPr>
          <w:kern w:val="2"/>
          <w:sz w:val="16"/>
          <w:szCs w:val="16"/>
        </w:rPr>
      </w:pPr>
      <w:r w:rsidRPr="00995A70">
        <w:rPr>
          <w:kern w:val="2"/>
          <w:sz w:val="16"/>
          <w:szCs w:val="16"/>
        </w:rPr>
        <w:t>3) на адрес электронной почты, указанный в заявлении (указанный способ может быть выбран заявителем только в случае подготовки градостроительного плана земельного участка в форме электронного документа);</w:t>
      </w:r>
    </w:p>
    <w:p w:rsidR="006E7290" w:rsidRPr="00995A70" w:rsidRDefault="006E7290" w:rsidP="00995A70">
      <w:pPr>
        <w:ind w:firstLine="709"/>
        <w:jc w:val="both"/>
        <w:rPr>
          <w:kern w:val="2"/>
          <w:sz w:val="16"/>
          <w:szCs w:val="16"/>
        </w:rPr>
      </w:pPr>
      <w:r w:rsidRPr="00995A70">
        <w:rPr>
          <w:kern w:val="2"/>
          <w:sz w:val="16"/>
          <w:szCs w:val="16"/>
        </w:rPr>
        <w:t>4) в личный кабинет на Едином портале государственных и муниципальных услуг (указанный способ может быть выбран заявителем только в случае подготовки градостроительного плана земельного участка в форме электронного документа).</w:t>
      </w:r>
    </w:p>
    <w:p w:rsidR="006E7290" w:rsidRPr="00995A70" w:rsidRDefault="006E7290" w:rsidP="00995A70">
      <w:pPr>
        <w:ind w:firstLine="709"/>
        <w:jc w:val="both"/>
        <w:rPr>
          <w:kern w:val="2"/>
          <w:sz w:val="16"/>
          <w:szCs w:val="16"/>
        </w:rPr>
      </w:pPr>
    </w:p>
    <w:p w:rsidR="006E7290" w:rsidRPr="00995A70" w:rsidRDefault="006E7290" w:rsidP="00995A70">
      <w:pPr>
        <w:autoSpaceDE w:val="0"/>
        <w:autoSpaceDN w:val="0"/>
        <w:adjustRightInd w:val="0"/>
        <w:jc w:val="both"/>
        <w:rPr>
          <w:rFonts w:eastAsia="Calibri"/>
          <w:sz w:val="16"/>
          <w:szCs w:val="16"/>
        </w:rPr>
      </w:pPr>
    </w:p>
    <w:p w:rsidR="006E7290" w:rsidRPr="00995A70" w:rsidRDefault="006E7290" w:rsidP="00995A70">
      <w:pPr>
        <w:keepNext/>
        <w:ind w:right="-142"/>
        <w:jc w:val="both"/>
        <w:rPr>
          <w:kern w:val="2"/>
          <w:sz w:val="16"/>
          <w:szCs w:val="16"/>
        </w:rPr>
      </w:pPr>
      <w:r w:rsidRPr="00995A70">
        <w:rPr>
          <w:kern w:val="2"/>
          <w:sz w:val="16"/>
          <w:szCs w:val="16"/>
        </w:rPr>
        <w:t>К заявлению прилагаются:</w:t>
      </w:r>
    </w:p>
    <w:tbl>
      <w:tblPr>
        <w:tblW w:w="9039" w:type="dxa"/>
        <w:tblLook w:val="01E0" w:firstRow="1" w:lastRow="1" w:firstColumn="1" w:lastColumn="1" w:noHBand="0" w:noVBand="0"/>
      </w:tblPr>
      <w:tblGrid>
        <w:gridCol w:w="534"/>
        <w:gridCol w:w="8211"/>
        <w:gridCol w:w="294"/>
      </w:tblGrid>
      <w:tr w:rsidR="006E7290" w:rsidRPr="00995A70" w:rsidTr="006E7290">
        <w:tc>
          <w:tcPr>
            <w:tcW w:w="534" w:type="dxa"/>
          </w:tcPr>
          <w:p w:rsidR="006E7290" w:rsidRPr="00995A70" w:rsidRDefault="006E7290" w:rsidP="00995A70">
            <w:pPr>
              <w:jc w:val="both"/>
              <w:rPr>
                <w:kern w:val="2"/>
                <w:sz w:val="16"/>
                <w:szCs w:val="16"/>
              </w:rPr>
            </w:pPr>
            <w:r w:rsidRPr="00995A70">
              <w:rPr>
                <w:kern w:val="2"/>
                <w:sz w:val="16"/>
                <w:szCs w:val="16"/>
              </w:rPr>
              <w:t>1)</w:t>
            </w:r>
          </w:p>
        </w:tc>
        <w:tc>
          <w:tcPr>
            <w:tcW w:w="8211" w:type="dxa"/>
            <w:tcBorders>
              <w:bottom w:val="single" w:sz="4" w:space="0" w:color="auto"/>
            </w:tcBorders>
          </w:tcPr>
          <w:p w:rsidR="006E7290" w:rsidRPr="00995A70" w:rsidRDefault="006E7290" w:rsidP="00995A70">
            <w:pPr>
              <w:jc w:val="both"/>
              <w:rPr>
                <w:kern w:val="2"/>
                <w:sz w:val="16"/>
                <w:szCs w:val="16"/>
              </w:rPr>
            </w:pPr>
          </w:p>
        </w:tc>
        <w:tc>
          <w:tcPr>
            <w:tcW w:w="294" w:type="dxa"/>
          </w:tcPr>
          <w:p w:rsidR="006E7290" w:rsidRPr="00995A70" w:rsidRDefault="006E7290" w:rsidP="00995A70">
            <w:pPr>
              <w:jc w:val="both"/>
              <w:rPr>
                <w:kern w:val="2"/>
                <w:sz w:val="16"/>
                <w:szCs w:val="16"/>
              </w:rPr>
            </w:pPr>
            <w:r w:rsidRPr="00995A70">
              <w:rPr>
                <w:kern w:val="2"/>
                <w:sz w:val="16"/>
                <w:szCs w:val="16"/>
              </w:rPr>
              <w:t>;</w:t>
            </w:r>
          </w:p>
        </w:tc>
      </w:tr>
      <w:tr w:rsidR="006E7290" w:rsidRPr="00995A70" w:rsidTr="006E7290">
        <w:tc>
          <w:tcPr>
            <w:tcW w:w="534" w:type="dxa"/>
          </w:tcPr>
          <w:p w:rsidR="006E7290" w:rsidRPr="00995A70" w:rsidRDefault="006E7290" w:rsidP="00995A70">
            <w:pPr>
              <w:jc w:val="both"/>
              <w:rPr>
                <w:kern w:val="2"/>
                <w:sz w:val="16"/>
                <w:szCs w:val="16"/>
              </w:rPr>
            </w:pPr>
            <w:r w:rsidRPr="00995A70">
              <w:rPr>
                <w:kern w:val="2"/>
                <w:sz w:val="16"/>
                <w:szCs w:val="16"/>
              </w:rPr>
              <w:t>2)</w:t>
            </w:r>
          </w:p>
        </w:tc>
        <w:tc>
          <w:tcPr>
            <w:tcW w:w="8211" w:type="dxa"/>
            <w:tcBorders>
              <w:top w:val="single" w:sz="4" w:space="0" w:color="auto"/>
              <w:bottom w:val="single" w:sz="4" w:space="0" w:color="auto"/>
            </w:tcBorders>
          </w:tcPr>
          <w:p w:rsidR="006E7290" w:rsidRPr="00995A70" w:rsidRDefault="006E7290" w:rsidP="00995A70">
            <w:pPr>
              <w:jc w:val="both"/>
              <w:rPr>
                <w:kern w:val="2"/>
                <w:sz w:val="16"/>
                <w:szCs w:val="16"/>
              </w:rPr>
            </w:pPr>
          </w:p>
        </w:tc>
        <w:tc>
          <w:tcPr>
            <w:tcW w:w="294" w:type="dxa"/>
          </w:tcPr>
          <w:p w:rsidR="006E7290" w:rsidRPr="00995A70" w:rsidRDefault="006E7290" w:rsidP="00995A70">
            <w:pPr>
              <w:jc w:val="both"/>
              <w:rPr>
                <w:kern w:val="2"/>
                <w:sz w:val="16"/>
                <w:szCs w:val="16"/>
              </w:rPr>
            </w:pPr>
            <w:r w:rsidRPr="00995A70">
              <w:rPr>
                <w:kern w:val="2"/>
                <w:sz w:val="16"/>
                <w:szCs w:val="16"/>
              </w:rPr>
              <w:t>;</w:t>
            </w:r>
          </w:p>
        </w:tc>
      </w:tr>
      <w:tr w:rsidR="006E7290" w:rsidRPr="00995A70" w:rsidTr="006E7290">
        <w:tc>
          <w:tcPr>
            <w:tcW w:w="534" w:type="dxa"/>
          </w:tcPr>
          <w:p w:rsidR="006E7290" w:rsidRPr="00995A70" w:rsidRDefault="006E7290" w:rsidP="00995A70">
            <w:pPr>
              <w:jc w:val="both"/>
              <w:rPr>
                <w:kern w:val="2"/>
                <w:sz w:val="16"/>
                <w:szCs w:val="16"/>
              </w:rPr>
            </w:pPr>
            <w:r w:rsidRPr="00995A70">
              <w:rPr>
                <w:kern w:val="2"/>
                <w:sz w:val="16"/>
                <w:szCs w:val="16"/>
              </w:rPr>
              <w:t>3)</w:t>
            </w:r>
          </w:p>
        </w:tc>
        <w:tc>
          <w:tcPr>
            <w:tcW w:w="8211" w:type="dxa"/>
            <w:tcBorders>
              <w:top w:val="single" w:sz="4" w:space="0" w:color="auto"/>
              <w:bottom w:val="single" w:sz="4" w:space="0" w:color="auto"/>
            </w:tcBorders>
          </w:tcPr>
          <w:p w:rsidR="006E7290" w:rsidRPr="00995A70" w:rsidRDefault="006E7290" w:rsidP="00995A70">
            <w:pPr>
              <w:jc w:val="both"/>
              <w:rPr>
                <w:kern w:val="2"/>
                <w:sz w:val="16"/>
                <w:szCs w:val="16"/>
              </w:rPr>
            </w:pPr>
          </w:p>
        </w:tc>
        <w:tc>
          <w:tcPr>
            <w:tcW w:w="294" w:type="dxa"/>
          </w:tcPr>
          <w:p w:rsidR="006E7290" w:rsidRPr="00995A70" w:rsidRDefault="006E7290" w:rsidP="00995A70">
            <w:pPr>
              <w:jc w:val="both"/>
              <w:rPr>
                <w:kern w:val="2"/>
                <w:sz w:val="16"/>
                <w:szCs w:val="16"/>
              </w:rPr>
            </w:pPr>
            <w:r w:rsidRPr="00995A70">
              <w:rPr>
                <w:kern w:val="2"/>
                <w:sz w:val="16"/>
                <w:szCs w:val="16"/>
              </w:rPr>
              <w:t>.</w:t>
            </w:r>
          </w:p>
        </w:tc>
      </w:tr>
    </w:tbl>
    <w:p w:rsidR="006E7290" w:rsidRPr="00995A70" w:rsidRDefault="006E7290" w:rsidP="00995A70">
      <w:pPr>
        <w:jc w:val="both"/>
        <w:rPr>
          <w:kern w:val="2"/>
          <w:sz w:val="16"/>
          <w:szCs w:val="16"/>
        </w:rPr>
      </w:pPr>
    </w:p>
    <w:p w:rsidR="006E7290" w:rsidRPr="00995A70" w:rsidRDefault="006E7290" w:rsidP="00995A70">
      <w:pPr>
        <w:jc w:val="both"/>
        <w:rPr>
          <w:kern w:val="2"/>
          <w:sz w:val="16"/>
          <w:szCs w:val="16"/>
        </w:rPr>
      </w:pPr>
    </w:p>
    <w:p w:rsidR="006E7290" w:rsidRPr="00995A70" w:rsidRDefault="006E7290" w:rsidP="00995A70">
      <w:pPr>
        <w:jc w:val="both"/>
        <w:rPr>
          <w:kern w:val="2"/>
          <w:sz w:val="16"/>
          <w:szCs w:val="16"/>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E7290" w:rsidRPr="00995A70" w:rsidTr="006E7290">
        <w:tc>
          <w:tcPr>
            <w:tcW w:w="314" w:type="dxa"/>
          </w:tcPr>
          <w:p w:rsidR="006E7290" w:rsidRPr="00995A70" w:rsidRDefault="006E7290" w:rsidP="00995A70">
            <w:pPr>
              <w:jc w:val="both"/>
              <w:rPr>
                <w:kern w:val="2"/>
                <w:sz w:val="16"/>
                <w:szCs w:val="16"/>
              </w:rPr>
            </w:pPr>
            <w:r w:rsidRPr="00995A70">
              <w:rPr>
                <w:kern w:val="2"/>
                <w:sz w:val="16"/>
                <w:szCs w:val="16"/>
              </w:rPr>
              <w:t>«</w:t>
            </w:r>
          </w:p>
        </w:tc>
        <w:tc>
          <w:tcPr>
            <w:tcW w:w="503" w:type="dxa"/>
            <w:tcBorders>
              <w:bottom w:val="single" w:sz="4" w:space="0" w:color="auto"/>
            </w:tcBorders>
          </w:tcPr>
          <w:p w:rsidR="006E7290" w:rsidRPr="00995A70" w:rsidRDefault="006E7290" w:rsidP="00995A70">
            <w:pPr>
              <w:jc w:val="both"/>
              <w:rPr>
                <w:kern w:val="2"/>
                <w:sz w:val="16"/>
                <w:szCs w:val="16"/>
              </w:rPr>
            </w:pPr>
          </w:p>
        </w:tc>
        <w:tc>
          <w:tcPr>
            <w:tcW w:w="337" w:type="dxa"/>
          </w:tcPr>
          <w:p w:rsidR="006E7290" w:rsidRPr="00995A70" w:rsidRDefault="006E7290" w:rsidP="00995A70">
            <w:pPr>
              <w:jc w:val="both"/>
              <w:rPr>
                <w:kern w:val="2"/>
                <w:sz w:val="16"/>
                <w:szCs w:val="16"/>
              </w:rPr>
            </w:pPr>
            <w:r w:rsidRPr="00995A70">
              <w:rPr>
                <w:kern w:val="2"/>
                <w:sz w:val="16"/>
                <w:szCs w:val="16"/>
              </w:rPr>
              <w:t>»</w:t>
            </w:r>
          </w:p>
        </w:tc>
        <w:tc>
          <w:tcPr>
            <w:tcW w:w="1789" w:type="dxa"/>
            <w:tcBorders>
              <w:bottom w:val="single" w:sz="4" w:space="0" w:color="auto"/>
            </w:tcBorders>
          </w:tcPr>
          <w:p w:rsidR="006E7290" w:rsidRPr="00995A70" w:rsidRDefault="006E7290" w:rsidP="00995A70">
            <w:pPr>
              <w:jc w:val="both"/>
              <w:rPr>
                <w:kern w:val="2"/>
                <w:sz w:val="16"/>
                <w:szCs w:val="16"/>
              </w:rPr>
            </w:pPr>
          </w:p>
        </w:tc>
        <w:tc>
          <w:tcPr>
            <w:tcW w:w="567" w:type="dxa"/>
          </w:tcPr>
          <w:p w:rsidR="006E7290" w:rsidRPr="00995A70" w:rsidRDefault="006E7290" w:rsidP="00995A70">
            <w:pPr>
              <w:jc w:val="both"/>
              <w:rPr>
                <w:kern w:val="2"/>
                <w:sz w:val="16"/>
                <w:szCs w:val="16"/>
              </w:rPr>
            </w:pPr>
            <w:r w:rsidRPr="00995A70">
              <w:rPr>
                <w:kern w:val="2"/>
                <w:sz w:val="16"/>
                <w:szCs w:val="16"/>
              </w:rPr>
              <w:t>20</w:t>
            </w:r>
          </w:p>
        </w:tc>
        <w:tc>
          <w:tcPr>
            <w:tcW w:w="426" w:type="dxa"/>
            <w:tcBorders>
              <w:bottom w:val="single" w:sz="4" w:space="0" w:color="auto"/>
            </w:tcBorders>
          </w:tcPr>
          <w:p w:rsidR="006E7290" w:rsidRPr="00995A70" w:rsidRDefault="006E7290" w:rsidP="00995A70">
            <w:pPr>
              <w:jc w:val="both"/>
              <w:rPr>
                <w:kern w:val="2"/>
                <w:sz w:val="16"/>
                <w:szCs w:val="16"/>
              </w:rPr>
            </w:pPr>
          </w:p>
        </w:tc>
        <w:tc>
          <w:tcPr>
            <w:tcW w:w="401" w:type="dxa"/>
          </w:tcPr>
          <w:p w:rsidR="006E7290" w:rsidRPr="00995A70" w:rsidRDefault="006E7290" w:rsidP="00995A70">
            <w:pPr>
              <w:jc w:val="both"/>
              <w:rPr>
                <w:kern w:val="2"/>
                <w:sz w:val="16"/>
                <w:szCs w:val="16"/>
              </w:rPr>
            </w:pPr>
            <w:r w:rsidRPr="00995A70">
              <w:rPr>
                <w:kern w:val="2"/>
                <w:sz w:val="16"/>
                <w:szCs w:val="16"/>
              </w:rPr>
              <w:t>г.</w:t>
            </w:r>
          </w:p>
        </w:tc>
        <w:tc>
          <w:tcPr>
            <w:tcW w:w="733" w:type="dxa"/>
          </w:tcPr>
          <w:p w:rsidR="006E7290" w:rsidRPr="00995A70" w:rsidRDefault="006E7290" w:rsidP="00995A70">
            <w:pPr>
              <w:jc w:val="both"/>
              <w:rPr>
                <w:kern w:val="2"/>
                <w:sz w:val="16"/>
                <w:szCs w:val="16"/>
              </w:rPr>
            </w:pPr>
          </w:p>
        </w:tc>
        <w:tc>
          <w:tcPr>
            <w:tcW w:w="3969" w:type="dxa"/>
            <w:tcBorders>
              <w:bottom w:val="single" w:sz="4" w:space="0" w:color="auto"/>
            </w:tcBorders>
          </w:tcPr>
          <w:p w:rsidR="006E7290" w:rsidRPr="00995A70" w:rsidRDefault="006E7290" w:rsidP="00995A70">
            <w:pPr>
              <w:ind w:right="-108"/>
              <w:jc w:val="both"/>
              <w:rPr>
                <w:kern w:val="2"/>
                <w:sz w:val="16"/>
                <w:szCs w:val="16"/>
              </w:rPr>
            </w:pPr>
          </w:p>
        </w:tc>
      </w:tr>
      <w:tr w:rsidR="006E7290" w:rsidRPr="00995A70" w:rsidTr="006E7290">
        <w:tc>
          <w:tcPr>
            <w:tcW w:w="314" w:type="dxa"/>
          </w:tcPr>
          <w:p w:rsidR="006E7290" w:rsidRPr="00995A70" w:rsidRDefault="006E7290" w:rsidP="00995A70">
            <w:pPr>
              <w:jc w:val="center"/>
              <w:rPr>
                <w:kern w:val="2"/>
                <w:sz w:val="16"/>
                <w:szCs w:val="16"/>
              </w:rPr>
            </w:pPr>
          </w:p>
        </w:tc>
        <w:tc>
          <w:tcPr>
            <w:tcW w:w="503" w:type="dxa"/>
            <w:tcBorders>
              <w:top w:val="single" w:sz="4" w:space="0" w:color="auto"/>
            </w:tcBorders>
          </w:tcPr>
          <w:p w:rsidR="006E7290" w:rsidRPr="00995A70" w:rsidRDefault="006E7290" w:rsidP="00995A70">
            <w:pPr>
              <w:jc w:val="center"/>
              <w:rPr>
                <w:kern w:val="2"/>
                <w:sz w:val="16"/>
                <w:szCs w:val="16"/>
              </w:rPr>
            </w:pPr>
          </w:p>
        </w:tc>
        <w:tc>
          <w:tcPr>
            <w:tcW w:w="337" w:type="dxa"/>
          </w:tcPr>
          <w:p w:rsidR="006E7290" w:rsidRPr="00995A70" w:rsidRDefault="006E7290" w:rsidP="00995A70">
            <w:pPr>
              <w:jc w:val="center"/>
              <w:rPr>
                <w:kern w:val="2"/>
                <w:sz w:val="16"/>
                <w:szCs w:val="16"/>
              </w:rPr>
            </w:pPr>
          </w:p>
        </w:tc>
        <w:tc>
          <w:tcPr>
            <w:tcW w:w="1789" w:type="dxa"/>
            <w:tcBorders>
              <w:top w:val="single" w:sz="4" w:space="0" w:color="auto"/>
            </w:tcBorders>
          </w:tcPr>
          <w:p w:rsidR="006E7290" w:rsidRPr="00995A70" w:rsidRDefault="006E7290" w:rsidP="00995A70">
            <w:pPr>
              <w:jc w:val="center"/>
              <w:rPr>
                <w:kern w:val="2"/>
                <w:sz w:val="16"/>
                <w:szCs w:val="16"/>
              </w:rPr>
            </w:pPr>
          </w:p>
        </w:tc>
        <w:tc>
          <w:tcPr>
            <w:tcW w:w="567" w:type="dxa"/>
          </w:tcPr>
          <w:p w:rsidR="006E7290" w:rsidRPr="00995A70" w:rsidRDefault="006E7290" w:rsidP="00995A70">
            <w:pPr>
              <w:jc w:val="center"/>
              <w:rPr>
                <w:kern w:val="2"/>
                <w:sz w:val="16"/>
                <w:szCs w:val="16"/>
              </w:rPr>
            </w:pPr>
          </w:p>
        </w:tc>
        <w:tc>
          <w:tcPr>
            <w:tcW w:w="426" w:type="dxa"/>
            <w:tcBorders>
              <w:top w:val="single" w:sz="4" w:space="0" w:color="auto"/>
            </w:tcBorders>
          </w:tcPr>
          <w:p w:rsidR="006E7290" w:rsidRPr="00995A70" w:rsidRDefault="006E7290" w:rsidP="00995A70">
            <w:pPr>
              <w:jc w:val="center"/>
              <w:rPr>
                <w:kern w:val="2"/>
                <w:sz w:val="16"/>
                <w:szCs w:val="16"/>
              </w:rPr>
            </w:pPr>
          </w:p>
        </w:tc>
        <w:tc>
          <w:tcPr>
            <w:tcW w:w="401" w:type="dxa"/>
          </w:tcPr>
          <w:p w:rsidR="006E7290" w:rsidRPr="00995A70" w:rsidRDefault="006E7290" w:rsidP="00995A70">
            <w:pPr>
              <w:jc w:val="center"/>
              <w:rPr>
                <w:kern w:val="2"/>
                <w:sz w:val="16"/>
                <w:szCs w:val="16"/>
              </w:rPr>
            </w:pPr>
          </w:p>
        </w:tc>
        <w:tc>
          <w:tcPr>
            <w:tcW w:w="733" w:type="dxa"/>
          </w:tcPr>
          <w:p w:rsidR="006E7290" w:rsidRPr="00995A70" w:rsidRDefault="006E7290" w:rsidP="00995A70">
            <w:pPr>
              <w:jc w:val="center"/>
              <w:rPr>
                <w:kern w:val="2"/>
                <w:sz w:val="16"/>
                <w:szCs w:val="16"/>
              </w:rPr>
            </w:pPr>
          </w:p>
        </w:tc>
        <w:tc>
          <w:tcPr>
            <w:tcW w:w="3969" w:type="dxa"/>
            <w:tcBorders>
              <w:top w:val="single" w:sz="4" w:space="0" w:color="auto"/>
            </w:tcBorders>
          </w:tcPr>
          <w:p w:rsidR="006E7290" w:rsidRPr="00995A70" w:rsidRDefault="006E7290" w:rsidP="00995A70">
            <w:pPr>
              <w:ind w:right="-108"/>
              <w:jc w:val="center"/>
              <w:rPr>
                <w:kern w:val="2"/>
                <w:sz w:val="16"/>
                <w:szCs w:val="16"/>
              </w:rPr>
            </w:pPr>
            <w:r w:rsidRPr="00995A70">
              <w:rPr>
                <w:kern w:val="2"/>
                <w:sz w:val="16"/>
                <w:szCs w:val="16"/>
              </w:rPr>
              <w:t>(подпись заявителя или</w:t>
            </w:r>
            <w:r w:rsidRPr="00995A70">
              <w:rPr>
                <w:kern w:val="2"/>
                <w:sz w:val="16"/>
                <w:szCs w:val="16"/>
              </w:rPr>
              <w:br/>
              <w:t>представителя заявителя)</w:t>
            </w:r>
          </w:p>
        </w:tc>
      </w:tr>
    </w:tbl>
    <w:p w:rsidR="006E7290" w:rsidRPr="00995A70" w:rsidRDefault="006E7290" w:rsidP="00995A70">
      <w:pPr>
        <w:autoSpaceDE w:val="0"/>
        <w:autoSpaceDN w:val="0"/>
        <w:adjustRightInd w:val="0"/>
        <w:jc w:val="center"/>
        <w:rPr>
          <w:rFonts w:eastAsia="Calibri"/>
          <w:b/>
          <w:bCs/>
          <w:color w:val="000000"/>
          <w:kern w:val="2"/>
          <w:sz w:val="16"/>
          <w:szCs w:val="16"/>
          <w:lang w:eastAsia="en-US"/>
        </w:rPr>
      </w:pPr>
      <w:r w:rsidRPr="00995A70">
        <w:rPr>
          <w:rFonts w:eastAsia="Calibri"/>
          <w:b/>
          <w:bCs/>
          <w:color w:val="000000"/>
          <w:kern w:val="2"/>
          <w:sz w:val="16"/>
          <w:szCs w:val="16"/>
          <w:lang w:eastAsia="en-US"/>
        </w:rPr>
        <w:t>09.03.2021г. №13</w:t>
      </w:r>
    </w:p>
    <w:p w:rsidR="006E7290" w:rsidRPr="00995A70" w:rsidRDefault="006E7290" w:rsidP="00995A70">
      <w:pPr>
        <w:autoSpaceDE w:val="0"/>
        <w:autoSpaceDN w:val="0"/>
        <w:adjustRightInd w:val="0"/>
        <w:jc w:val="center"/>
        <w:rPr>
          <w:rFonts w:eastAsia="Calibri"/>
          <w:b/>
          <w:bCs/>
          <w:kern w:val="2"/>
          <w:sz w:val="16"/>
          <w:szCs w:val="16"/>
          <w:lang w:eastAsia="en-US"/>
        </w:rPr>
      </w:pPr>
      <w:r w:rsidRPr="00995A70">
        <w:rPr>
          <w:rFonts w:eastAsia="Calibri"/>
          <w:b/>
          <w:bCs/>
          <w:kern w:val="2"/>
          <w:sz w:val="16"/>
          <w:szCs w:val="16"/>
          <w:lang w:eastAsia="en-US"/>
        </w:rPr>
        <w:t>РОССИЙСКАЯ ФЕДЕРАЦИЯ</w:t>
      </w:r>
    </w:p>
    <w:p w:rsidR="006E7290" w:rsidRPr="00995A70" w:rsidRDefault="006E7290" w:rsidP="00995A70">
      <w:pPr>
        <w:autoSpaceDE w:val="0"/>
        <w:autoSpaceDN w:val="0"/>
        <w:adjustRightInd w:val="0"/>
        <w:jc w:val="center"/>
        <w:rPr>
          <w:rFonts w:eastAsia="Calibri"/>
          <w:b/>
          <w:bCs/>
          <w:kern w:val="2"/>
          <w:sz w:val="16"/>
          <w:szCs w:val="16"/>
          <w:lang w:eastAsia="en-US"/>
        </w:rPr>
      </w:pPr>
      <w:r w:rsidRPr="00995A70">
        <w:rPr>
          <w:rFonts w:eastAsia="Calibri"/>
          <w:b/>
          <w:bCs/>
          <w:kern w:val="2"/>
          <w:sz w:val="16"/>
          <w:szCs w:val="16"/>
          <w:lang w:eastAsia="en-US"/>
        </w:rPr>
        <w:t>ИРКУТСКАЯ ОБЛАСТЬ</w:t>
      </w:r>
    </w:p>
    <w:p w:rsidR="006E7290" w:rsidRPr="00995A70" w:rsidRDefault="006E7290" w:rsidP="00995A70">
      <w:pPr>
        <w:autoSpaceDE w:val="0"/>
        <w:autoSpaceDN w:val="0"/>
        <w:adjustRightInd w:val="0"/>
        <w:jc w:val="center"/>
        <w:rPr>
          <w:rFonts w:eastAsia="Calibri"/>
          <w:b/>
          <w:bCs/>
          <w:kern w:val="2"/>
          <w:sz w:val="16"/>
          <w:szCs w:val="16"/>
          <w:lang w:eastAsia="en-US"/>
        </w:rPr>
      </w:pPr>
      <w:r w:rsidRPr="00995A70">
        <w:rPr>
          <w:rFonts w:eastAsia="Calibri"/>
          <w:b/>
          <w:bCs/>
          <w:kern w:val="2"/>
          <w:sz w:val="16"/>
          <w:szCs w:val="16"/>
          <w:lang w:eastAsia="en-US"/>
        </w:rPr>
        <w:t>ЭХИРИТ-БУЛАГАТСКИЙ РАЙОН</w:t>
      </w:r>
    </w:p>
    <w:p w:rsidR="006E7290" w:rsidRPr="00995A70" w:rsidRDefault="006E7290" w:rsidP="00995A70">
      <w:pPr>
        <w:autoSpaceDE w:val="0"/>
        <w:autoSpaceDN w:val="0"/>
        <w:adjustRightInd w:val="0"/>
        <w:jc w:val="center"/>
        <w:rPr>
          <w:rFonts w:eastAsia="Calibri"/>
          <w:b/>
          <w:bCs/>
          <w:kern w:val="2"/>
          <w:sz w:val="16"/>
          <w:szCs w:val="16"/>
          <w:lang w:eastAsia="en-US"/>
        </w:rPr>
      </w:pPr>
      <w:r w:rsidRPr="00995A70">
        <w:rPr>
          <w:rFonts w:eastAsia="Calibri"/>
          <w:b/>
          <w:bCs/>
          <w:kern w:val="2"/>
          <w:sz w:val="16"/>
          <w:szCs w:val="16"/>
          <w:lang w:eastAsia="en-US"/>
        </w:rPr>
        <w:t>МУНИЦИПАЛЬНОЕ ОБРАЗОВАНИЕ «КОРСУКСКОЕ»</w:t>
      </w:r>
    </w:p>
    <w:p w:rsidR="006E7290" w:rsidRPr="00995A70" w:rsidRDefault="006E7290" w:rsidP="00995A70">
      <w:pPr>
        <w:autoSpaceDE w:val="0"/>
        <w:autoSpaceDN w:val="0"/>
        <w:adjustRightInd w:val="0"/>
        <w:jc w:val="center"/>
        <w:rPr>
          <w:rFonts w:eastAsia="Calibri"/>
          <w:b/>
          <w:bCs/>
          <w:kern w:val="2"/>
          <w:sz w:val="16"/>
          <w:szCs w:val="16"/>
          <w:lang w:eastAsia="en-US"/>
        </w:rPr>
      </w:pPr>
      <w:r w:rsidRPr="00995A70">
        <w:rPr>
          <w:rFonts w:eastAsia="Calibri"/>
          <w:b/>
          <w:bCs/>
          <w:kern w:val="2"/>
          <w:sz w:val="16"/>
          <w:szCs w:val="16"/>
          <w:lang w:eastAsia="en-US"/>
        </w:rPr>
        <w:t>АДМИНИСТРАЦИЯ</w:t>
      </w:r>
    </w:p>
    <w:p w:rsidR="006E7290" w:rsidRPr="00995A70" w:rsidRDefault="006E7290" w:rsidP="00995A70">
      <w:pPr>
        <w:autoSpaceDE w:val="0"/>
        <w:autoSpaceDN w:val="0"/>
        <w:adjustRightInd w:val="0"/>
        <w:jc w:val="center"/>
        <w:rPr>
          <w:rFonts w:eastAsia="Calibri"/>
          <w:b/>
          <w:bCs/>
          <w:kern w:val="2"/>
          <w:sz w:val="16"/>
          <w:szCs w:val="16"/>
          <w:lang w:eastAsia="en-US"/>
        </w:rPr>
      </w:pPr>
      <w:r w:rsidRPr="00995A70">
        <w:rPr>
          <w:rFonts w:eastAsia="Calibri"/>
          <w:b/>
          <w:bCs/>
          <w:kern w:val="2"/>
          <w:sz w:val="16"/>
          <w:szCs w:val="16"/>
          <w:lang w:eastAsia="en-US"/>
        </w:rPr>
        <w:t>ПОСТАНОВЛЕНИЕ</w:t>
      </w:r>
    </w:p>
    <w:p w:rsidR="006E7290" w:rsidRPr="00995A70" w:rsidRDefault="006E7290" w:rsidP="00995A70">
      <w:pPr>
        <w:jc w:val="center"/>
        <w:rPr>
          <w:rFonts w:eastAsia="Calibri"/>
          <w:b/>
          <w:kern w:val="2"/>
          <w:sz w:val="16"/>
          <w:szCs w:val="16"/>
          <w:lang w:eastAsia="en-US"/>
        </w:rPr>
      </w:pPr>
    </w:p>
    <w:p w:rsidR="006E7290" w:rsidRPr="00995A70" w:rsidRDefault="006E7290" w:rsidP="00995A70">
      <w:pPr>
        <w:ind w:firstLine="709"/>
        <w:jc w:val="center"/>
        <w:rPr>
          <w:rFonts w:eastAsia="Calibri"/>
          <w:b/>
          <w:kern w:val="2"/>
          <w:sz w:val="16"/>
          <w:szCs w:val="16"/>
          <w:lang w:eastAsia="en-US"/>
        </w:rPr>
      </w:pPr>
      <w:r w:rsidRPr="00995A70">
        <w:rPr>
          <w:rFonts w:eastAsia="Calibri"/>
          <w:b/>
          <w:kern w:val="2"/>
          <w:sz w:val="16"/>
          <w:szCs w:val="16"/>
          <w:lang w:eastAsia="en-US"/>
        </w:rPr>
        <w:t>ОБ УТВЕРЖДЕНИИ АДМИНИСТРАТИВНОГО РЕГЛАМЕНТА ПРЕДОСТАВЛЕНИЯ МУНИЦИПАЛЬНОЙ УСЛУГИ «ПРЕДОСТАВЛЕНИЕ РАЗРЕШЕНИЯ НА УСЛОВНО</w:t>
      </w:r>
      <w:r w:rsidRPr="00995A70">
        <w:rPr>
          <w:rFonts w:eastAsia="Calibri"/>
          <w:b/>
          <w:kern w:val="2"/>
          <w:sz w:val="16"/>
          <w:szCs w:val="16"/>
          <w:lang w:eastAsia="en-US"/>
        </w:rPr>
        <w:br/>
        <w:t>РАЗРЕШЕННЫЙ ВИД ИСПОЛЬЗОВАНИЯ ЗЕМЕЛЬНОГО</w:t>
      </w:r>
      <w:r w:rsidRPr="00995A70">
        <w:rPr>
          <w:rFonts w:eastAsia="Calibri"/>
          <w:b/>
          <w:kern w:val="2"/>
          <w:sz w:val="16"/>
          <w:szCs w:val="16"/>
          <w:lang w:eastAsia="en-US"/>
        </w:rPr>
        <w:br/>
        <w:t>УЧАСТКА ИЛИ ОБЪЕКТА КАПИТАЛЬНОГО СТРОИТЕЛЬСТВА»</w:t>
      </w:r>
    </w:p>
    <w:p w:rsidR="006E7290" w:rsidRPr="00995A70" w:rsidRDefault="006E7290" w:rsidP="00995A70">
      <w:pPr>
        <w:ind w:firstLine="709"/>
        <w:jc w:val="both"/>
        <w:rPr>
          <w:rFonts w:eastAsia="Calibri"/>
          <w:kern w:val="2"/>
          <w:sz w:val="16"/>
          <w:szCs w:val="16"/>
          <w:lang w:eastAsia="en-US"/>
        </w:rPr>
      </w:pPr>
    </w:p>
    <w:p w:rsidR="006E7290" w:rsidRPr="00995A70" w:rsidRDefault="006E7290" w:rsidP="00995A70">
      <w:pPr>
        <w:autoSpaceDE w:val="0"/>
        <w:autoSpaceDN w:val="0"/>
        <w:adjustRightInd w:val="0"/>
        <w:ind w:firstLine="709"/>
        <w:jc w:val="both"/>
        <w:rPr>
          <w:rFonts w:eastAsia="Calibri"/>
          <w:kern w:val="2"/>
          <w:sz w:val="16"/>
          <w:szCs w:val="16"/>
          <w:lang w:eastAsia="en-US"/>
        </w:rPr>
      </w:pP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В соответствии со статьей 39 Градостроительного кодекса Российской Федерации, Федеральным законом от 27 июля 2010 года №210</w:t>
      </w:r>
      <w:r w:rsidRPr="00995A70">
        <w:rPr>
          <w:rFonts w:eastAsia="Calibri"/>
          <w:kern w:val="2"/>
          <w:sz w:val="16"/>
          <w:szCs w:val="16"/>
          <w:lang w:eastAsia="en-US"/>
        </w:rPr>
        <w:noBreakHyphen/>
        <w:t xml:space="preserve">ФЗ «Об организации предоставления государственных и муниципальных услуг», </w:t>
      </w:r>
      <w:r w:rsidRPr="00995A70">
        <w:rPr>
          <w:kern w:val="2"/>
          <w:sz w:val="16"/>
          <w:szCs w:val="16"/>
          <w:lang w:eastAsia="en-US"/>
        </w:rPr>
        <w:t xml:space="preserve">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w:t>
      </w:r>
      <w:r w:rsidRPr="00995A70">
        <w:rPr>
          <w:kern w:val="2"/>
          <w:sz w:val="16"/>
          <w:szCs w:val="16"/>
          <w:lang w:eastAsia="en-US"/>
        </w:rPr>
        <w:lastRenderedPageBreak/>
        <w:t>постановлением администрации муниципального образования «Корсукское» от 16.04.2018г. №37</w:t>
      </w:r>
      <w:r w:rsidRPr="00995A70">
        <w:rPr>
          <w:rFonts w:eastAsia="Calibri"/>
          <w:kern w:val="2"/>
          <w:sz w:val="16"/>
          <w:szCs w:val="16"/>
          <w:lang w:eastAsia="en-US"/>
        </w:rPr>
        <w:t xml:space="preserve">, </w:t>
      </w:r>
      <w:r w:rsidRPr="00995A70">
        <w:rPr>
          <w:rFonts w:eastAsia="Calibri"/>
          <w:bCs/>
          <w:kern w:val="2"/>
          <w:sz w:val="16"/>
          <w:szCs w:val="16"/>
          <w:lang w:eastAsia="en-US"/>
        </w:rPr>
        <w:t xml:space="preserve">руководствуясь Уставом </w:t>
      </w:r>
      <w:r w:rsidRPr="00995A70">
        <w:rPr>
          <w:rFonts w:eastAsia="Calibri"/>
          <w:kern w:val="2"/>
          <w:sz w:val="16"/>
          <w:szCs w:val="16"/>
          <w:lang w:eastAsia="en-US"/>
        </w:rPr>
        <w:t>муниципального образования «Корсукское»</w:t>
      </w:r>
      <w:r w:rsidRPr="00995A70">
        <w:rPr>
          <w:rFonts w:eastAsia="Calibri"/>
          <w:bCs/>
          <w:kern w:val="2"/>
          <w:sz w:val="16"/>
          <w:szCs w:val="16"/>
          <w:lang w:eastAsia="en-US"/>
        </w:rPr>
        <w:t>, администрация муниципального образования «Корсукское»</w:t>
      </w:r>
      <w:r w:rsidRPr="00995A70">
        <w:rPr>
          <w:rFonts w:eastAsia="Calibri"/>
          <w:bCs/>
          <w:color w:val="FF0000"/>
          <w:kern w:val="2"/>
          <w:sz w:val="16"/>
          <w:szCs w:val="16"/>
          <w:lang w:eastAsia="en-US"/>
        </w:rPr>
        <w:t xml:space="preserve"> </w:t>
      </w:r>
    </w:p>
    <w:p w:rsidR="006E7290" w:rsidRPr="00995A70" w:rsidRDefault="006E7290" w:rsidP="00995A70">
      <w:pPr>
        <w:autoSpaceDE w:val="0"/>
        <w:autoSpaceDN w:val="0"/>
        <w:adjustRightInd w:val="0"/>
        <w:ind w:firstLine="709"/>
        <w:jc w:val="both"/>
        <w:rPr>
          <w:rFonts w:eastAsia="Calibri"/>
          <w:bCs/>
          <w:kern w:val="2"/>
          <w:sz w:val="16"/>
          <w:szCs w:val="16"/>
          <w:lang w:eastAsia="en-US"/>
        </w:rPr>
      </w:pPr>
    </w:p>
    <w:p w:rsidR="006E7290" w:rsidRPr="00995A70" w:rsidRDefault="006E7290" w:rsidP="00995A70">
      <w:pPr>
        <w:autoSpaceDE w:val="0"/>
        <w:autoSpaceDN w:val="0"/>
        <w:adjustRightInd w:val="0"/>
        <w:jc w:val="center"/>
        <w:rPr>
          <w:rFonts w:eastAsia="Calibri"/>
          <w:b/>
          <w:bCs/>
          <w:kern w:val="2"/>
          <w:sz w:val="16"/>
          <w:szCs w:val="16"/>
          <w:lang w:eastAsia="en-US"/>
        </w:rPr>
      </w:pPr>
      <w:r w:rsidRPr="00995A70">
        <w:rPr>
          <w:rFonts w:eastAsia="Calibri"/>
          <w:b/>
          <w:bCs/>
          <w:kern w:val="2"/>
          <w:sz w:val="16"/>
          <w:szCs w:val="16"/>
          <w:lang w:eastAsia="en-US"/>
        </w:rPr>
        <w:t>ПОСТАНОВЛЯЕТ:</w:t>
      </w:r>
    </w:p>
    <w:p w:rsidR="006E7290" w:rsidRPr="00995A70" w:rsidRDefault="006E7290" w:rsidP="00995A70">
      <w:pPr>
        <w:autoSpaceDE w:val="0"/>
        <w:autoSpaceDN w:val="0"/>
        <w:adjustRightInd w:val="0"/>
        <w:ind w:firstLine="709"/>
        <w:jc w:val="both"/>
        <w:rPr>
          <w:rFonts w:eastAsia="Calibri"/>
          <w:b/>
          <w:bCs/>
          <w:kern w:val="2"/>
          <w:sz w:val="16"/>
          <w:szCs w:val="16"/>
          <w:lang w:eastAsia="en-US"/>
        </w:rPr>
      </w:pPr>
    </w:p>
    <w:p w:rsidR="006E7290" w:rsidRPr="00995A70" w:rsidRDefault="006E7290" w:rsidP="00995A70">
      <w:pPr>
        <w:autoSpaceDE w:val="0"/>
        <w:autoSpaceDN w:val="0"/>
        <w:adjustRightInd w:val="0"/>
        <w:ind w:firstLine="709"/>
        <w:jc w:val="both"/>
        <w:rPr>
          <w:rFonts w:eastAsia="Calibri"/>
          <w:bCs/>
          <w:kern w:val="2"/>
          <w:sz w:val="16"/>
          <w:szCs w:val="16"/>
          <w:lang w:eastAsia="en-US"/>
        </w:rPr>
      </w:pPr>
      <w:r w:rsidRPr="00995A70">
        <w:rPr>
          <w:rFonts w:eastAsia="Calibri"/>
          <w:bCs/>
          <w:kern w:val="2"/>
          <w:sz w:val="16"/>
          <w:szCs w:val="16"/>
          <w:lang w:eastAsia="en-US"/>
        </w:rPr>
        <w:t>1. 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(приложение №1).</w:t>
      </w:r>
    </w:p>
    <w:p w:rsidR="006E7290" w:rsidRPr="00995A70" w:rsidRDefault="006E7290" w:rsidP="00995A70">
      <w:pPr>
        <w:autoSpaceDE w:val="0"/>
        <w:autoSpaceDN w:val="0"/>
        <w:adjustRightInd w:val="0"/>
        <w:ind w:firstLine="709"/>
        <w:jc w:val="both"/>
        <w:rPr>
          <w:rFonts w:eastAsia="Calibri"/>
          <w:bCs/>
          <w:kern w:val="2"/>
          <w:sz w:val="16"/>
          <w:szCs w:val="16"/>
          <w:lang w:eastAsia="en-US"/>
        </w:rPr>
      </w:pPr>
      <w:r w:rsidRPr="00995A70">
        <w:rPr>
          <w:rFonts w:eastAsia="Calibri"/>
          <w:bCs/>
          <w:kern w:val="2"/>
          <w:sz w:val="16"/>
          <w:szCs w:val="16"/>
          <w:lang w:eastAsia="en-US"/>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6E7290" w:rsidRPr="00995A70" w:rsidRDefault="006E7290" w:rsidP="00995A70">
      <w:pPr>
        <w:autoSpaceDE w:val="0"/>
        <w:autoSpaceDN w:val="0"/>
        <w:adjustRightInd w:val="0"/>
        <w:ind w:firstLine="709"/>
        <w:jc w:val="both"/>
        <w:rPr>
          <w:rFonts w:eastAsia="Calibri"/>
          <w:bCs/>
          <w:kern w:val="2"/>
          <w:sz w:val="16"/>
          <w:szCs w:val="16"/>
          <w:lang w:eastAsia="en-US"/>
        </w:rPr>
      </w:pPr>
      <w:r w:rsidRPr="00995A70">
        <w:rPr>
          <w:rFonts w:eastAsia="Calibri"/>
          <w:bCs/>
          <w:kern w:val="2"/>
          <w:sz w:val="16"/>
          <w:szCs w:val="16"/>
          <w:lang w:eastAsia="en-US"/>
        </w:rPr>
        <w:t>3. Настоящее постановление вступает в силу после дня его официального опубликования.</w:t>
      </w:r>
    </w:p>
    <w:p w:rsidR="006E7290" w:rsidRPr="00995A70" w:rsidRDefault="006E7290" w:rsidP="00995A70">
      <w:pPr>
        <w:autoSpaceDE w:val="0"/>
        <w:autoSpaceDN w:val="0"/>
        <w:adjustRightInd w:val="0"/>
        <w:ind w:firstLine="709"/>
        <w:jc w:val="both"/>
        <w:rPr>
          <w:rFonts w:eastAsia="Calibri"/>
          <w:bCs/>
          <w:kern w:val="2"/>
          <w:sz w:val="16"/>
          <w:szCs w:val="16"/>
          <w:lang w:eastAsia="en-US"/>
        </w:rPr>
      </w:pPr>
      <w:r w:rsidRPr="00995A70">
        <w:rPr>
          <w:rFonts w:eastAsia="Calibri"/>
          <w:bCs/>
          <w:kern w:val="2"/>
          <w:sz w:val="16"/>
          <w:szCs w:val="16"/>
          <w:lang w:eastAsia="en-US"/>
        </w:rPr>
        <w:t xml:space="preserve">4. Контроль за исполнением настоящего постановления оставляю за собой. </w:t>
      </w:r>
    </w:p>
    <w:p w:rsidR="006E7290" w:rsidRPr="00995A70" w:rsidRDefault="006E7290" w:rsidP="00995A70">
      <w:pPr>
        <w:autoSpaceDE w:val="0"/>
        <w:autoSpaceDN w:val="0"/>
        <w:adjustRightInd w:val="0"/>
        <w:ind w:firstLine="709"/>
        <w:jc w:val="both"/>
        <w:rPr>
          <w:rFonts w:eastAsia="Calibri"/>
          <w:kern w:val="2"/>
          <w:sz w:val="16"/>
          <w:szCs w:val="16"/>
          <w:lang w:eastAsia="en-US"/>
        </w:rPr>
      </w:pPr>
    </w:p>
    <w:p w:rsidR="006E7290" w:rsidRPr="00995A70" w:rsidRDefault="006E7290" w:rsidP="00995A70">
      <w:pPr>
        <w:autoSpaceDE w:val="0"/>
        <w:autoSpaceDN w:val="0"/>
        <w:adjustRightInd w:val="0"/>
        <w:ind w:firstLine="709"/>
        <w:jc w:val="both"/>
        <w:rPr>
          <w:rFonts w:eastAsia="Calibri"/>
          <w:kern w:val="2"/>
          <w:sz w:val="16"/>
          <w:szCs w:val="16"/>
          <w:lang w:eastAsia="en-US"/>
        </w:rPr>
      </w:pPr>
    </w:p>
    <w:tbl>
      <w:tblPr>
        <w:tblW w:w="9655" w:type="dxa"/>
        <w:tblLook w:val="04A0" w:firstRow="1" w:lastRow="0" w:firstColumn="1" w:lastColumn="0" w:noHBand="0" w:noVBand="1"/>
      </w:tblPr>
      <w:tblGrid>
        <w:gridCol w:w="9655"/>
      </w:tblGrid>
      <w:tr w:rsidR="006E7290" w:rsidRPr="00995A70" w:rsidTr="006E7290">
        <w:trPr>
          <w:trHeight w:val="745"/>
        </w:trPr>
        <w:tc>
          <w:tcPr>
            <w:tcW w:w="9655" w:type="dxa"/>
            <w:hideMark/>
          </w:tcPr>
          <w:p w:rsidR="006E7290" w:rsidRPr="00995A70" w:rsidRDefault="006E7290" w:rsidP="00995A70">
            <w:pPr>
              <w:autoSpaceDE w:val="0"/>
              <w:autoSpaceDN w:val="0"/>
              <w:adjustRightInd w:val="0"/>
              <w:jc w:val="both"/>
              <w:rPr>
                <w:rFonts w:eastAsia="Calibri"/>
                <w:kern w:val="2"/>
                <w:sz w:val="16"/>
                <w:szCs w:val="16"/>
                <w:lang w:eastAsia="en-US"/>
              </w:rPr>
            </w:pPr>
            <w:r w:rsidRPr="00995A70">
              <w:rPr>
                <w:rFonts w:eastAsia="Calibri"/>
                <w:kern w:val="2"/>
                <w:sz w:val="16"/>
                <w:szCs w:val="16"/>
                <w:lang w:eastAsia="en-US"/>
              </w:rPr>
              <w:t xml:space="preserve">Глава муниципального образования </w:t>
            </w:r>
          </w:p>
          <w:p w:rsidR="006E7290" w:rsidRPr="00995A70" w:rsidRDefault="006E7290" w:rsidP="00995A70">
            <w:pPr>
              <w:autoSpaceDE w:val="0"/>
              <w:autoSpaceDN w:val="0"/>
              <w:adjustRightInd w:val="0"/>
              <w:jc w:val="both"/>
              <w:rPr>
                <w:rFonts w:eastAsia="Calibri"/>
                <w:kern w:val="2"/>
                <w:sz w:val="16"/>
                <w:szCs w:val="16"/>
                <w:lang w:eastAsia="en-US"/>
              </w:rPr>
            </w:pPr>
            <w:r w:rsidRPr="00995A70">
              <w:rPr>
                <w:rFonts w:eastAsia="Calibri"/>
                <w:kern w:val="2"/>
                <w:sz w:val="16"/>
                <w:szCs w:val="16"/>
                <w:lang w:eastAsia="en-US"/>
              </w:rPr>
              <w:t xml:space="preserve">«Корсукское»                                                                                      Е.А. </w:t>
            </w:r>
            <w:proofErr w:type="spellStart"/>
            <w:r w:rsidRPr="00995A70">
              <w:rPr>
                <w:rFonts w:eastAsia="Calibri"/>
                <w:kern w:val="2"/>
                <w:sz w:val="16"/>
                <w:szCs w:val="16"/>
                <w:lang w:eastAsia="en-US"/>
              </w:rPr>
              <w:t>Хаптахаев</w:t>
            </w:r>
            <w:proofErr w:type="spellEnd"/>
          </w:p>
        </w:tc>
      </w:tr>
      <w:tr w:rsidR="006E7290" w:rsidRPr="00995A70" w:rsidTr="006E7290">
        <w:trPr>
          <w:trHeight w:val="745"/>
        </w:trPr>
        <w:tc>
          <w:tcPr>
            <w:tcW w:w="9655" w:type="dxa"/>
          </w:tcPr>
          <w:p w:rsidR="006E7290" w:rsidRPr="00995A70" w:rsidRDefault="006E7290" w:rsidP="00995A70">
            <w:pPr>
              <w:autoSpaceDE w:val="0"/>
              <w:autoSpaceDN w:val="0"/>
              <w:adjustRightInd w:val="0"/>
              <w:jc w:val="both"/>
              <w:rPr>
                <w:rFonts w:eastAsia="Calibri"/>
                <w:kern w:val="2"/>
                <w:sz w:val="16"/>
                <w:szCs w:val="16"/>
                <w:lang w:eastAsia="en-US"/>
              </w:rPr>
            </w:pPr>
          </w:p>
          <w:p w:rsidR="006E7290" w:rsidRPr="00995A70" w:rsidRDefault="006E7290" w:rsidP="00995A70">
            <w:pPr>
              <w:autoSpaceDE w:val="0"/>
              <w:autoSpaceDN w:val="0"/>
              <w:adjustRightInd w:val="0"/>
              <w:jc w:val="both"/>
              <w:rPr>
                <w:rFonts w:eastAsia="Calibri"/>
                <w:kern w:val="2"/>
                <w:sz w:val="16"/>
                <w:szCs w:val="16"/>
                <w:lang w:eastAsia="en-US"/>
              </w:rPr>
            </w:pPr>
          </w:p>
          <w:p w:rsidR="006E7290" w:rsidRPr="00995A70" w:rsidRDefault="006E7290" w:rsidP="00995A70">
            <w:pPr>
              <w:autoSpaceDE w:val="0"/>
              <w:autoSpaceDN w:val="0"/>
              <w:adjustRightInd w:val="0"/>
              <w:jc w:val="both"/>
              <w:rPr>
                <w:rFonts w:eastAsia="Calibri"/>
                <w:kern w:val="2"/>
                <w:sz w:val="16"/>
                <w:szCs w:val="16"/>
                <w:lang w:eastAsia="en-US"/>
              </w:rPr>
            </w:pPr>
          </w:p>
          <w:p w:rsidR="006E7290" w:rsidRPr="00995A70" w:rsidRDefault="006E7290" w:rsidP="00995A70">
            <w:pPr>
              <w:autoSpaceDE w:val="0"/>
              <w:autoSpaceDN w:val="0"/>
              <w:adjustRightInd w:val="0"/>
              <w:jc w:val="both"/>
              <w:rPr>
                <w:rFonts w:eastAsia="Calibri"/>
                <w:kern w:val="2"/>
                <w:sz w:val="16"/>
                <w:szCs w:val="16"/>
                <w:lang w:eastAsia="en-US"/>
              </w:rPr>
            </w:pPr>
          </w:p>
          <w:p w:rsidR="006E7290" w:rsidRPr="00995A70" w:rsidRDefault="006E7290" w:rsidP="00995A70">
            <w:pPr>
              <w:autoSpaceDE w:val="0"/>
              <w:autoSpaceDN w:val="0"/>
              <w:adjustRightInd w:val="0"/>
              <w:jc w:val="both"/>
              <w:rPr>
                <w:rFonts w:eastAsia="Calibri"/>
                <w:kern w:val="2"/>
                <w:sz w:val="16"/>
                <w:szCs w:val="16"/>
                <w:lang w:eastAsia="en-US"/>
              </w:rPr>
            </w:pPr>
          </w:p>
          <w:p w:rsidR="006E7290" w:rsidRPr="00995A70" w:rsidRDefault="006E7290" w:rsidP="00995A70">
            <w:pPr>
              <w:autoSpaceDE w:val="0"/>
              <w:autoSpaceDN w:val="0"/>
              <w:adjustRightInd w:val="0"/>
              <w:jc w:val="both"/>
              <w:rPr>
                <w:rFonts w:eastAsia="Calibri"/>
                <w:kern w:val="2"/>
                <w:sz w:val="16"/>
                <w:szCs w:val="16"/>
                <w:lang w:eastAsia="en-US"/>
              </w:rPr>
            </w:pPr>
          </w:p>
          <w:p w:rsidR="006E7290" w:rsidRPr="00995A70" w:rsidRDefault="006E7290" w:rsidP="00995A70">
            <w:pPr>
              <w:autoSpaceDE w:val="0"/>
              <w:autoSpaceDN w:val="0"/>
              <w:adjustRightInd w:val="0"/>
              <w:jc w:val="both"/>
              <w:rPr>
                <w:rFonts w:eastAsia="Calibri"/>
                <w:kern w:val="2"/>
                <w:sz w:val="16"/>
                <w:szCs w:val="16"/>
                <w:lang w:eastAsia="en-US"/>
              </w:rPr>
            </w:pPr>
          </w:p>
        </w:tc>
      </w:tr>
    </w:tbl>
    <w:p w:rsidR="006E7290" w:rsidRPr="00995A70" w:rsidRDefault="006E7290" w:rsidP="00995A70">
      <w:pPr>
        <w:autoSpaceDE w:val="0"/>
        <w:autoSpaceDN w:val="0"/>
        <w:jc w:val="right"/>
        <w:rPr>
          <w:kern w:val="2"/>
          <w:sz w:val="16"/>
          <w:szCs w:val="16"/>
        </w:rPr>
      </w:pPr>
      <w:r w:rsidRPr="00995A70">
        <w:rPr>
          <w:kern w:val="2"/>
          <w:sz w:val="16"/>
          <w:szCs w:val="16"/>
        </w:rPr>
        <w:t xml:space="preserve">Приложение №1 </w:t>
      </w:r>
    </w:p>
    <w:p w:rsidR="006E7290" w:rsidRPr="00995A70" w:rsidRDefault="006E7290" w:rsidP="00995A70">
      <w:pPr>
        <w:autoSpaceDE w:val="0"/>
        <w:autoSpaceDN w:val="0"/>
        <w:jc w:val="right"/>
        <w:rPr>
          <w:rFonts w:eastAsia="Calibri"/>
          <w:bCs/>
          <w:i/>
          <w:kern w:val="2"/>
          <w:sz w:val="16"/>
          <w:szCs w:val="16"/>
          <w:lang w:eastAsia="en-US"/>
        </w:rPr>
      </w:pPr>
      <w:r w:rsidRPr="00995A70">
        <w:rPr>
          <w:kern w:val="2"/>
          <w:sz w:val="16"/>
          <w:szCs w:val="16"/>
        </w:rPr>
        <w:t>к постановлению а</w:t>
      </w:r>
      <w:r w:rsidRPr="00995A70">
        <w:rPr>
          <w:rFonts w:eastAsia="Calibri"/>
          <w:bCs/>
          <w:kern w:val="2"/>
          <w:sz w:val="16"/>
          <w:szCs w:val="16"/>
          <w:lang w:eastAsia="en-US"/>
        </w:rPr>
        <w:t>дминистрации</w:t>
      </w:r>
      <w:r w:rsidRPr="00995A70">
        <w:rPr>
          <w:rFonts w:eastAsia="Calibri"/>
          <w:bCs/>
          <w:i/>
          <w:kern w:val="2"/>
          <w:sz w:val="16"/>
          <w:szCs w:val="16"/>
          <w:lang w:eastAsia="en-US"/>
        </w:rPr>
        <w:t xml:space="preserve"> </w:t>
      </w:r>
    </w:p>
    <w:p w:rsidR="006E7290" w:rsidRPr="00995A70" w:rsidRDefault="006E7290" w:rsidP="00995A70">
      <w:pPr>
        <w:autoSpaceDE w:val="0"/>
        <w:autoSpaceDN w:val="0"/>
        <w:jc w:val="right"/>
        <w:rPr>
          <w:rFonts w:eastAsia="Calibri"/>
          <w:bCs/>
          <w:kern w:val="2"/>
          <w:sz w:val="16"/>
          <w:szCs w:val="16"/>
          <w:lang w:eastAsia="en-US"/>
        </w:rPr>
      </w:pPr>
      <w:r w:rsidRPr="00995A70">
        <w:rPr>
          <w:rFonts w:eastAsia="Calibri"/>
          <w:bCs/>
          <w:kern w:val="2"/>
          <w:sz w:val="16"/>
          <w:szCs w:val="16"/>
          <w:lang w:eastAsia="en-US"/>
        </w:rPr>
        <w:t xml:space="preserve">муниципального образования «Корсукское» </w:t>
      </w:r>
    </w:p>
    <w:p w:rsidR="006E7290" w:rsidRPr="00995A70" w:rsidRDefault="006E7290" w:rsidP="00995A70">
      <w:pPr>
        <w:autoSpaceDE w:val="0"/>
        <w:autoSpaceDN w:val="0"/>
        <w:jc w:val="right"/>
        <w:rPr>
          <w:kern w:val="2"/>
          <w:sz w:val="16"/>
          <w:szCs w:val="16"/>
        </w:rPr>
      </w:pPr>
      <w:r w:rsidRPr="00995A70">
        <w:rPr>
          <w:kern w:val="2"/>
          <w:sz w:val="16"/>
          <w:szCs w:val="16"/>
        </w:rPr>
        <w:t xml:space="preserve">от </w:t>
      </w:r>
      <w:r w:rsidRPr="00995A70">
        <w:rPr>
          <w:color w:val="000000"/>
          <w:kern w:val="2"/>
          <w:sz w:val="16"/>
          <w:szCs w:val="16"/>
        </w:rPr>
        <w:t>09.03.2021г. №13</w:t>
      </w:r>
    </w:p>
    <w:p w:rsidR="006E7290" w:rsidRPr="00995A70" w:rsidRDefault="006E7290" w:rsidP="00995A70">
      <w:pPr>
        <w:keepNext/>
        <w:autoSpaceDE w:val="0"/>
        <w:autoSpaceDN w:val="0"/>
        <w:ind w:firstLine="709"/>
        <w:jc w:val="center"/>
        <w:rPr>
          <w:kern w:val="2"/>
          <w:sz w:val="16"/>
          <w:szCs w:val="16"/>
        </w:rPr>
      </w:pPr>
      <w:r w:rsidRPr="00995A70">
        <w:rPr>
          <w:kern w:val="2"/>
          <w:sz w:val="16"/>
          <w:szCs w:val="16"/>
        </w:rPr>
        <w:t>АДМИНИСТРАТИВНЫЙ РЕГЛАМЕНТ</w:t>
      </w:r>
    </w:p>
    <w:p w:rsidR="006E7290" w:rsidRPr="00995A70" w:rsidRDefault="006E7290" w:rsidP="00995A70">
      <w:pPr>
        <w:ind w:firstLine="709"/>
        <w:jc w:val="center"/>
        <w:rPr>
          <w:kern w:val="2"/>
          <w:sz w:val="16"/>
          <w:szCs w:val="16"/>
        </w:rPr>
      </w:pPr>
      <w:r w:rsidRPr="00995A70">
        <w:rPr>
          <w:kern w:val="2"/>
          <w:sz w:val="16"/>
          <w:szCs w:val="16"/>
        </w:rPr>
        <w:t>ПРЕДОСТАВЛЕНИЯ МУНИЦИПАЛЬНОЙ УСЛУГИ</w:t>
      </w:r>
      <w:r w:rsidRPr="00995A70">
        <w:rPr>
          <w:kern w:val="2"/>
          <w:sz w:val="16"/>
          <w:szCs w:val="16"/>
        </w:rPr>
        <w:br/>
        <w:t>«ПРЕДОСТАВЛЕНИЕ РАЗРЕШЕНИЯ НА УСЛОВНО</w:t>
      </w:r>
      <w:r w:rsidRPr="00995A70">
        <w:rPr>
          <w:kern w:val="2"/>
          <w:sz w:val="16"/>
          <w:szCs w:val="16"/>
        </w:rPr>
        <w:br/>
        <w:t>РАЗРЕШЕННЫЙ ВИД ИСПОЛЬЗОВАНИЯ ЗЕМЕЛЬНОГО</w:t>
      </w:r>
      <w:r w:rsidRPr="00995A70">
        <w:rPr>
          <w:kern w:val="2"/>
          <w:sz w:val="16"/>
          <w:szCs w:val="16"/>
        </w:rPr>
        <w:br/>
        <w:t>УЧАСТКА ИЛИ ОБЪЕКТА КАПИТАЛЬНОГО СТРОИТЕЛЬСТВА</w:t>
      </w:r>
      <w:r w:rsidRPr="00995A70">
        <w:rPr>
          <w:rFonts w:eastAsia="Arial"/>
          <w:sz w:val="16"/>
          <w:szCs w:val="16"/>
          <w:lang w:eastAsia="zh-CN"/>
        </w:rPr>
        <w:t>»</w:t>
      </w:r>
    </w:p>
    <w:p w:rsidR="006E7290" w:rsidRPr="00995A70" w:rsidRDefault="006E7290" w:rsidP="00995A70">
      <w:pPr>
        <w:ind w:firstLine="709"/>
        <w:jc w:val="both"/>
        <w:rPr>
          <w:b/>
          <w:kern w:val="2"/>
          <w:sz w:val="16"/>
          <w:szCs w:val="16"/>
        </w:rPr>
      </w:pPr>
    </w:p>
    <w:p w:rsidR="006E7290" w:rsidRPr="00995A70" w:rsidRDefault="006E7290" w:rsidP="00995A70">
      <w:pPr>
        <w:keepNext/>
        <w:ind w:firstLine="709"/>
        <w:jc w:val="center"/>
        <w:rPr>
          <w:kern w:val="2"/>
          <w:sz w:val="16"/>
          <w:szCs w:val="16"/>
        </w:rPr>
      </w:pPr>
      <w:r w:rsidRPr="00995A70">
        <w:rPr>
          <w:kern w:val="2"/>
          <w:sz w:val="16"/>
          <w:szCs w:val="16"/>
        </w:rPr>
        <w:t>РАЗДЕЛ I. ОБЩИЕ ПОЛОЖЕНИЯ</w:t>
      </w:r>
    </w:p>
    <w:p w:rsidR="006E7290" w:rsidRPr="00995A70" w:rsidRDefault="006E7290" w:rsidP="00995A70">
      <w:pPr>
        <w:keepNext/>
        <w:keepLines/>
        <w:autoSpaceDE w:val="0"/>
        <w:autoSpaceDN w:val="0"/>
        <w:ind w:firstLine="709"/>
        <w:jc w:val="center"/>
        <w:rPr>
          <w:kern w:val="2"/>
          <w:sz w:val="16"/>
          <w:szCs w:val="16"/>
        </w:rPr>
      </w:pPr>
    </w:p>
    <w:p w:rsidR="006E7290" w:rsidRPr="00995A70" w:rsidRDefault="006E7290" w:rsidP="00995A70">
      <w:pPr>
        <w:keepNext/>
        <w:keepLines/>
        <w:autoSpaceDE w:val="0"/>
        <w:autoSpaceDN w:val="0"/>
        <w:ind w:firstLine="709"/>
        <w:jc w:val="center"/>
        <w:rPr>
          <w:kern w:val="2"/>
          <w:sz w:val="16"/>
          <w:szCs w:val="16"/>
        </w:rPr>
      </w:pPr>
      <w:r w:rsidRPr="00995A70">
        <w:rPr>
          <w:kern w:val="2"/>
          <w:sz w:val="16"/>
          <w:szCs w:val="16"/>
        </w:rPr>
        <w:t>Глава 1. Предмет регулирования административного регламента</w:t>
      </w:r>
    </w:p>
    <w:p w:rsidR="006E7290" w:rsidRPr="00995A70" w:rsidRDefault="006E7290" w:rsidP="00995A70">
      <w:pPr>
        <w:keepNext/>
        <w:keepLines/>
        <w:autoSpaceDE w:val="0"/>
        <w:autoSpaceDN w:val="0"/>
        <w:ind w:firstLine="709"/>
        <w:jc w:val="both"/>
        <w:rPr>
          <w:kern w:val="2"/>
          <w:sz w:val="16"/>
          <w:szCs w:val="16"/>
        </w:rPr>
      </w:pP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1. Настоящий административный регламент </w:t>
      </w:r>
      <w:r w:rsidRPr="00995A70">
        <w:rPr>
          <w:rFonts w:eastAsia="Calibri"/>
          <w:bCs/>
          <w:kern w:val="2"/>
          <w:sz w:val="16"/>
          <w:szCs w:val="16"/>
          <w:lang w:eastAsia="en-US"/>
        </w:rPr>
        <w:t xml:space="preserve">предоставления муниципальной услуги </w:t>
      </w:r>
      <w:r w:rsidRPr="00995A70">
        <w:rPr>
          <w:rFonts w:eastAsia="Calibri"/>
          <w:sz w:val="16"/>
          <w:szCs w:val="16"/>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995A70">
        <w:rPr>
          <w:rFonts w:eastAsia="Arial"/>
          <w:sz w:val="16"/>
          <w:szCs w:val="16"/>
          <w:lang w:eastAsia="zh-CN"/>
        </w:rPr>
        <w:t>»</w:t>
      </w:r>
      <w:r w:rsidRPr="00995A70">
        <w:rPr>
          <w:rFonts w:eastAsia="Calibri"/>
          <w:bCs/>
          <w:kern w:val="2"/>
          <w:sz w:val="16"/>
          <w:szCs w:val="16"/>
          <w:lang w:eastAsia="en-US"/>
        </w:rPr>
        <w:t xml:space="preserve"> (далее – административный регламент) </w:t>
      </w:r>
      <w:r w:rsidRPr="00995A70">
        <w:rPr>
          <w:kern w:val="2"/>
          <w:sz w:val="16"/>
          <w:szCs w:val="16"/>
        </w:rPr>
        <w:t xml:space="preserve">устанавливает порядок и стандарт предоставления муниципальной услуги, в том числе </w:t>
      </w:r>
      <w:r w:rsidRPr="00995A70">
        <w:rPr>
          <w:rFonts w:eastAsia="Calibri"/>
          <w:bCs/>
          <w:kern w:val="2"/>
          <w:sz w:val="16"/>
          <w:szCs w:val="16"/>
          <w:lang w:eastAsia="en-US"/>
        </w:rPr>
        <w:t>порядок взаимодействия администрации муниципального образования «Корсукское»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w:t>
      </w:r>
      <w:r w:rsidRPr="00995A70">
        <w:rPr>
          <w:rFonts w:eastAsia="Calibri"/>
          <w:sz w:val="16"/>
          <w:szCs w:val="16"/>
          <w:lang w:eastAsia="en-US"/>
        </w:rPr>
        <w:t>редоставлению разрешения на условно разрешенный вид использования земельного участка или объекта капитального строительства</w:t>
      </w:r>
      <w:r w:rsidRPr="00995A70">
        <w:rPr>
          <w:rFonts w:eastAsia="Arial"/>
          <w:sz w:val="16"/>
          <w:szCs w:val="16"/>
          <w:lang w:eastAsia="zh-CN"/>
        </w:rPr>
        <w:t xml:space="preserve">», расположенных на территории </w:t>
      </w:r>
      <w:r w:rsidRPr="00995A70">
        <w:rPr>
          <w:rFonts w:eastAsia="Calibri"/>
          <w:bCs/>
          <w:kern w:val="2"/>
          <w:sz w:val="16"/>
          <w:szCs w:val="16"/>
          <w:lang w:eastAsia="en-US"/>
        </w:rPr>
        <w:t>муниципального образования</w:t>
      </w:r>
      <w:r w:rsidRPr="00995A70">
        <w:rPr>
          <w:rFonts w:eastAsia="Calibri"/>
          <w:bCs/>
          <w:kern w:val="2"/>
          <w:sz w:val="16"/>
          <w:szCs w:val="16"/>
          <w:vertAlign w:val="superscript"/>
          <w:lang w:eastAsia="en-US"/>
        </w:rPr>
        <w:footnoteReference w:id="2"/>
      </w:r>
      <w:r w:rsidRPr="00995A70">
        <w:rPr>
          <w:rFonts w:eastAsia="Calibri"/>
          <w:bCs/>
          <w:kern w:val="2"/>
          <w:sz w:val="16"/>
          <w:szCs w:val="16"/>
          <w:lang w:eastAsia="en-US"/>
        </w:rPr>
        <w:t xml:space="preserve"> «Корсукское»</w:t>
      </w:r>
      <w:r w:rsidRPr="00995A70">
        <w:rPr>
          <w:rFonts w:eastAsia="Calibri"/>
          <w:i/>
          <w:kern w:val="2"/>
          <w:sz w:val="16"/>
          <w:szCs w:val="16"/>
          <w:lang w:eastAsia="en-US"/>
        </w:rPr>
        <w:t>.</w:t>
      </w:r>
      <w:r w:rsidRPr="00995A70">
        <w:rPr>
          <w:rFonts w:eastAsia="Arial"/>
          <w:sz w:val="16"/>
          <w:szCs w:val="16"/>
          <w:lang w:eastAsia="zh-CN"/>
        </w:rPr>
        <w:t xml:space="preserve"> </w:t>
      </w:r>
    </w:p>
    <w:p w:rsidR="006E7290" w:rsidRPr="00995A70" w:rsidRDefault="006E7290" w:rsidP="00995A70">
      <w:pPr>
        <w:autoSpaceDE w:val="0"/>
        <w:autoSpaceDN w:val="0"/>
        <w:ind w:firstLine="709"/>
        <w:jc w:val="both"/>
        <w:rPr>
          <w:kern w:val="2"/>
          <w:sz w:val="16"/>
          <w:szCs w:val="16"/>
        </w:rPr>
      </w:pPr>
      <w:r w:rsidRPr="00995A70">
        <w:rPr>
          <w:kern w:val="2"/>
          <w:sz w:val="16"/>
          <w:szCs w:val="16"/>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E7290" w:rsidRPr="00995A70" w:rsidRDefault="006E7290" w:rsidP="00995A70">
      <w:pPr>
        <w:autoSpaceDE w:val="0"/>
        <w:autoSpaceDN w:val="0"/>
        <w:ind w:firstLine="709"/>
        <w:jc w:val="both"/>
        <w:rPr>
          <w:kern w:val="2"/>
          <w:sz w:val="16"/>
          <w:szCs w:val="16"/>
        </w:rPr>
      </w:pPr>
    </w:p>
    <w:p w:rsidR="006E7290" w:rsidRPr="00995A70" w:rsidRDefault="006E7290" w:rsidP="00995A70">
      <w:pPr>
        <w:keepNext/>
        <w:keepLines/>
        <w:autoSpaceDE w:val="0"/>
        <w:autoSpaceDN w:val="0"/>
        <w:ind w:firstLine="709"/>
        <w:jc w:val="center"/>
        <w:rPr>
          <w:kern w:val="2"/>
          <w:sz w:val="16"/>
          <w:szCs w:val="16"/>
        </w:rPr>
      </w:pPr>
      <w:r w:rsidRPr="00995A70">
        <w:rPr>
          <w:kern w:val="2"/>
          <w:sz w:val="16"/>
          <w:szCs w:val="16"/>
        </w:rPr>
        <w:t>Глава 2. Круг заявителей</w:t>
      </w:r>
    </w:p>
    <w:p w:rsidR="006E7290" w:rsidRPr="00995A70" w:rsidRDefault="006E7290" w:rsidP="00995A70">
      <w:pPr>
        <w:keepNext/>
        <w:keepLines/>
        <w:autoSpaceDE w:val="0"/>
        <w:autoSpaceDN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3. Заявителями на предоставление муниципальной услуги являются юридические лица или физические лица, </w:t>
      </w:r>
      <w:r w:rsidRPr="00995A70">
        <w:rPr>
          <w:color w:val="181818"/>
          <w:sz w:val="16"/>
          <w:szCs w:val="16"/>
        </w:rPr>
        <w:t xml:space="preserve">являющиеся правообладателями </w:t>
      </w:r>
      <w:r w:rsidRPr="00995A70">
        <w:rPr>
          <w:rFonts w:eastAsia="Calibri"/>
          <w:sz w:val="16"/>
          <w:szCs w:val="16"/>
        </w:rPr>
        <w:t>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995A70">
        <w:rPr>
          <w:color w:val="181818"/>
          <w:sz w:val="16"/>
          <w:szCs w:val="16"/>
        </w:rPr>
        <w:t xml:space="preserve"> </w:t>
      </w:r>
      <w:r w:rsidRPr="00995A70">
        <w:rPr>
          <w:kern w:val="2"/>
          <w:sz w:val="16"/>
          <w:szCs w:val="16"/>
        </w:rPr>
        <w:t>(далее – заявители).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w:t>
      </w:r>
      <w:r w:rsidRPr="00995A70">
        <w:rPr>
          <w:kern w:val="2"/>
          <w:sz w:val="16"/>
          <w:szCs w:val="16"/>
        </w:rPr>
        <w:lastRenderedPageBreak/>
        <w:t>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E7290" w:rsidRPr="00995A70" w:rsidRDefault="006E7290" w:rsidP="00995A70">
      <w:pPr>
        <w:autoSpaceDE w:val="0"/>
        <w:autoSpaceDN w:val="0"/>
        <w:ind w:firstLine="709"/>
        <w:jc w:val="both"/>
        <w:rPr>
          <w:kern w:val="2"/>
          <w:sz w:val="16"/>
          <w:szCs w:val="16"/>
        </w:rPr>
      </w:pPr>
    </w:p>
    <w:p w:rsidR="006E7290" w:rsidRPr="00995A70" w:rsidRDefault="006E7290" w:rsidP="00995A70">
      <w:pPr>
        <w:keepNext/>
        <w:keepLines/>
        <w:autoSpaceDE w:val="0"/>
        <w:autoSpaceDN w:val="0"/>
        <w:ind w:firstLine="709"/>
        <w:jc w:val="center"/>
        <w:rPr>
          <w:kern w:val="2"/>
          <w:sz w:val="16"/>
          <w:szCs w:val="16"/>
        </w:rPr>
      </w:pPr>
      <w:r w:rsidRPr="00995A70">
        <w:rPr>
          <w:kern w:val="2"/>
          <w:sz w:val="16"/>
          <w:szCs w:val="16"/>
        </w:rPr>
        <w:t>Глава 3. Требования к порядку информирования</w:t>
      </w:r>
      <w:r w:rsidRPr="00995A70">
        <w:rPr>
          <w:kern w:val="2"/>
          <w:sz w:val="16"/>
          <w:szCs w:val="16"/>
        </w:rPr>
        <w:br/>
        <w:t>о предоставлении муниципальной услуги</w:t>
      </w:r>
    </w:p>
    <w:p w:rsidR="006E7290" w:rsidRPr="00995A70" w:rsidRDefault="006E7290" w:rsidP="00995A70">
      <w:pPr>
        <w:keepNext/>
        <w:keepLines/>
        <w:autoSpaceDE w:val="0"/>
        <w:autoSpaceDN w:val="0"/>
        <w:ind w:firstLine="709"/>
        <w:jc w:val="both"/>
        <w:rPr>
          <w:kern w:val="2"/>
          <w:sz w:val="16"/>
          <w:szCs w:val="16"/>
        </w:rPr>
      </w:pPr>
    </w:p>
    <w:p w:rsidR="006E7290" w:rsidRPr="00995A70" w:rsidRDefault="006E7290" w:rsidP="00995A70">
      <w:pPr>
        <w:autoSpaceDE w:val="0"/>
        <w:autoSpaceDN w:val="0"/>
        <w:ind w:firstLine="709"/>
        <w:jc w:val="both"/>
        <w:rPr>
          <w:kern w:val="2"/>
          <w:sz w:val="16"/>
          <w:szCs w:val="16"/>
        </w:rPr>
      </w:pPr>
      <w:r w:rsidRPr="00995A70">
        <w:rPr>
          <w:kern w:val="2"/>
          <w:sz w:val="16"/>
          <w:szCs w:val="16"/>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E7290" w:rsidRPr="00995A70" w:rsidRDefault="006E7290" w:rsidP="00995A70">
      <w:pPr>
        <w:autoSpaceDE w:val="0"/>
        <w:autoSpaceDN w:val="0"/>
        <w:ind w:firstLine="709"/>
        <w:jc w:val="both"/>
        <w:rPr>
          <w:kern w:val="2"/>
          <w:sz w:val="16"/>
          <w:szCs w:val="16"/>
        </w:rPr>
      </w:pPr>
      <w:r w:rsidRPr="00995A70">
        <w:rPr>
          <w:kern w:val="2"/>
          <w:sz w:val="16"/>
          <w:szCs w:val="16"/>
        </w:rPr>
        <w:t>7. Информация по вопросам предоставления муниципальной услуги и о ходе предоставления муниципальной услуги предоставляется:</w:t>
      </w:r>
    </w:p>
    <w:p w:rsidR="006E7290" w:rsidRPr="00995A70" w:rsidRDefault="006E7290" w:rsidP="00995A70">
      <w:pPr>
        <w:autoSpaceDE w:val="0"/>
        <w:autoSpaceDN w:val="0"/>
        <w:ind w:firstLine="709"/>
        <w:jc w:val="both"/>
        <w:rPr>
          <w:kern w:val="2"/>
          <w:sz w:val="16"/>
          <w:szCs w:val="16"/>
        </w:rPr>
      </w:pPr>
      <w:r w:rsidRPr="00995A70">
        <w:rPr>
          <w:kern w:val="2"/>
          <w:sz w:val="16"/>
          <w:szCs w:val="16"/>
        </w:rPr>
        <w:t>1) при личном контакте с заявителем или его представителем;</w:t>
      </w:r>
    </w:p>
    <w:p w:rsidR="006E7290" w:rsidRPr="00995A70" w:rsidRDefault="006E7290" w:rsidP="00995A70">
      <w:pPr>
        <w:autoSpaceDE w:val="0"/>
        <w:autoSpaceDN w:val="0"/>
        <w:ind w:firstLine="709"/>
        <w:jc w:val="both"/>
        <w:rPr>
          <w:kern w:val="2"/>
          <w:sz w:val="16"/>
          <w:szCs w:val="16"/>
        </w:rPr>
      </w:pPr>
      <w:r w:rsidRPr="00995A70">
        <w:rPr>
          <w:kern w:val="2"/>
          <w:sz w:val="16"/>
          <w:szCs w:val="16"/>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http://korsuk.ehirit.ru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korsuk.adm-korsuk@yandex.ru (далее – электронная почта администрации);</w:t>
      </w:r>
    </w:p>
    <w:p w:rsidR="006E7290" w:rsidRPr="00995A70" w:rsidRDefault="006E7290" w:rsidP="00995A70">
      <w:pPr>
        <w:autoSpaceDE w:val="0"/>
        <w:autoSpaceDN w:val="0"/>
        <w:ind w:firstLine="709"/>
        <w:jc w:val="both"/>
        <w:rPr>
          <w:kern w:val="2"/>
          <w:sz w:val="16"/>
          <w:szCs w:val="16"/>
        </w:rPr>
      </w:pPr>
      <w:r w:rsidRPr="00995A70">
        <w:rPr>
          <w:kern w:val="2"/>
          <w:sz w:val="16"/>
          <w:szCs w:val="16"/>
        </w:rPr>
        <w:t>3) письменно в случае письменного обращения заявителя или его представителя.</w:t>
      </w:r>
    </w:p>
    <w:p w:rsidR="006E7290" w:rsidRPr="00995A70" w:rsidRDefault="006E7290" w:rsidP="00995A70">
      <w:pPr>
        <w:autoSpaceDE w:val="0"/>
        <w:autoSpaceDN w:val="0"/>
        <w:ind w:firstLine="709"/>
        <w:jc w:val="both"/>
        <w:rPr>
          <w:kern w:val="2"/>
          <w:sz w:val="16"/>
          <w:szCs w:val="16"/>
        </w:rPr>
      </w:pPr>
      <w:r w:rsidRPr="00995A70">
        <w:rPr>
          <w:kern w:val="2"/>
          <w:sz w:val="16"/>
          <w:szCs w:val="16"/>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E7290" w:rsidRPr="00995A70" w:rsidRDefault="006E7290" w:rsidP="00995A70">
      <w:pPr>
        <w:autoSpaceDE w:val="0"/>
        <w:autoSpaceDN w:val="0"/>
        <w:ind w:firstLine="709"/>
        <w:jc w:val="both"/>
        <w:rPr>
          <w:kern w:val="2"/>
          <w:sz w:val="16"/>
          <w:szCs w:val="16"/>
        </w:rPr>
      </w:pPr>
      <w:r w:rsidRPr="00995A70">
        <w:rPr>
          <w:kern w:val="2"/>
          <w:sz w:val="16"/>
          <w:szCs w:val="16"/>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2) о порядке предоставления муниципальной услуги и ходе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3) о перечне документов, необходимых для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4) о времени приема документов, необходимых для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5) о сроке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6) об основаниях отказа в приеме документов, необходимых для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7) об основаниях отказа в предоставлении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 актуальность;</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 своевременность;</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 четкость и доступность в изложении информации;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 полнота информации;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5) соответствие информации требованиям законодательства.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995A70">
        <w:rPr>
          <w:kern w:val="2"/>
          <w:sz w:val="16"/>
          <w:szCs w:val="16"/>
        </w:rPr>
        <w:t>заявителю</w:t>
      </w:r>
      <w:proofErr w:type="gramEnd"/>
      <w:r w:rsidRPr="00995A70">
        <w:rPr>
          <w:kern w:val="2"/>
          <w:sz w:val="16"/>
          <w:szCs w:val="16"/>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lang w:eastAsia="en-US"/>
        </w:rPr>
        <w:t xml:space="preserve">Прием заявителей </w:t>
      </w:r>
      <w:r w:rsidRPr="00995A70">
        <w:rPr>
          <w:kern w:val="2"/>
          <w:sz w:val="16"/>
          <w:szCs w:val="16"/>
        </w:rPr>
        <w:t xml:space="preserve">или их представителей </w:t>
      </w:r>
      <w:r w:rsidRPr="00995A70">
        <w:rPr>
          <w:kern w:val="2"/>
          <w:sz w:val="16"/>
          <w:szCs w:val="16"/>
          <w:lang w:eastAsia="en-US"/>
        </w:rPr>
        <w:t>главой администрации проводится по предварительной записи, которая осуществляется по телефону 83954123124</w:t>
      </w:r>
      <w:r w:rsidRPr="00995A70">
        <w:rPr>
          <w:i/>
          <w:kern w:val="2"/>
          <w:sz w:val="16"/>
          <w:szCs w:val="16"/>
          <w:lang w:eastAsia="en-US"/>
        </w:rPr>
        <w:t>.</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Днем регистрации обращения является день его поступления в администрацию.</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E7290" w:rsidRPr="00995A70" w:rsidRDefault="006E7290" w:rsidP="00995A70">
      <w:pPr>
        <w:autoSpaceDE w:val="0"/>
        <w:autoSpaceDN w:val="0"/>
        <w:ind w:firstLine="709"/>
        <w:jc w:val="both"/>
        <w:rPr>
          <w:kern w:val="2"/>
          <w:sz w:val="16"/>
          <w:szCs w:val="16"/>
        </w:rPr>
      </w:pPr>
      <w:r w:rsidRPr="00995A70">
        <w:rPr>
          <w:rFonts w:eastAsia="Calibri"/>
          <w:kern w:val="2"/>
          <w:sz w:val="16"/>
          <w:szCs w:val="16"/>
          <w:lang w:eastAsia="en-US"/>
        </w:rPr>
        <w:t>15.</w:t>
      </w:r>
      <w:r w:rsidRPr="00995A70">
        <w:rPr>
          <w:kern w:val="2"/>
          <w:sz w:val="16"/>
          <w:szCs w:val="16"/>
        </w:rPr>
        <w:t xml:space="preserve"> Информация </w:t>
      </w:r>
      <w:r w:rsidRPr="00995A70">
        <w:rPr>
          <w:kern w:val="2"/>
          <w:sz w:val="16"/>
          <w:szCs w:val="16"/>
          <w:lang w:eastAsia="en-US"/>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Pr="00995A70">
        <w:rPr>
          <w:kern w:val="2"/>
          <w:sz w:val="16"/>
          <w:szCs w:val="16"/>
        </w:rPr>
        <w:t xml:space="preserve">http://korsuk.ehirit.ru </w:t>
      </w:r>
      <w:r w:rsidRPr="00995A70">
        <w:rPr>
          <w:kern w:val="2"/>
          <w:sz w:val="16"/>
          <w:szCs w:val="16"/>
          <w:lang w:eastAsia="en-US"/>
        </w:rPr>
        <w:t>и электронной почты администрации</w:t>
      </w:r>
      <w:r w:rsidRPr="00995A70">
        <w:rPr>
          <w:kern w:val="2"/>
          <w:sz w:val="16"/>
          <w:szCs w:val="16"/>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E7290" w:rsidRPr="00995A70" w:rsidRDefault="006E7290" w:rsidP="00995A70">
      <w:pPr>
        <w:autoSpaceDE w:val="0"/>
        <w:autoSpaceDN w:val="0"/>
        <w:ind w:firstLine="709"/>
        <w:jc w:val="both"/>
        <w:rPr>
          <w:kern w:val="2"/>
          <w:sz w:val="16"/>
          <w:szCs w:val="16"/>
        </w:rPr>
      </w:pPr>
      <w:r w:rsidRPr="00995A70">
        <w:rPr>
          <w:kern w:val="2"/>
          <w:sz w:val="16"/>
          <w:szCs w:val="16"/>
        </w:rPr>
        <w:t>1) на официальном сайте администрации;</w:t>
      </w:r>
    </w:p>
    <w:p w:rsidR="006E7290" w:rsidRPr="00995A70" w:rsidRDefault="006E7290" w:rsidP="00995A70">
      <w:pPr>
        <w:autoSpaceDE w:val="0"/>
        <w:autoSpaceDN w:val="0"/>
        <w:ind w:firstLine="709"/>
        <w:jc w:val="both"/>
        <w:rPr>
          <w:rFonts w:eastAsia="Calibri"/>
          <w:kern w:val="2"/>
          <w:sz w:val="16"/>
          <w:szCs w:val="16"/>
          <w:lang w:eastAsia="en-US"/>
        </w:rPr>
      </w:pPr>
      <w:r w:rsidRPr="00995A70">
        <w:rPr>
          <w:kern w:val="2"/>
          <w:sz w:val="16"/>
          <w:szCs w:val="16"/>
        </w:rPr>
        <w:t>2) на Портале</w:t>
      </w:r>
      <w:r w:rsidRPr="00995A70">
        <w:rPr>
          <w:rFonts w:eastAsia="Calibri"/>
          <w:kern w:val="2"/>
          <w:sz w:val="16"/>
          <w:szCs w:val="16"/>
          <w:lang w:eastAsia="en-US"/>
        </w:rPr>
        <w:t>.</w:t>
      </w:r>
    </w:p>
    <w:p w:rsidR="006E7290" w:rsidRPr="00995A70" w:rsidRDefault="006E7290" w:rsidP="00995A70">
      <w:pPr>
        <w:autoSpaceDE w:val="0"/>
        <w:autoSpaceDN w:val="0"/>
        <w:ind w:firstLine="709"/>
        <w:jc w:val="both"/>
        <w:rPr>
          <w:kern w:val="2"/>
          <w:sz w:val="16"/>
          <w:szCs w:val="16"/>
        </w:rPr>
      </w:pPr>
      <w:r w:rsidRPr="00995A70">
        <w:rPr>
          <w:kern w:val="2"/>
          <w:sz w:val="16"/>
          <w:szCs w:val="16"/>
        </w:rPr>
        <w:t>16. На информационных стендах, расположенных в помещениях, занимаемых администрацией, размещается следующая информация:</w:t>
      </w:r>
    </w:p>
    <w:p w:rsidR="006E7290" w:rsidRPr="00995A70" w:rsidRDefault="006E7290" w:rsidP="00995A70">
      <w:pPr>
        <w:autoSpaceDE w:val="0"/>
        <w:autoSpaceDN w:val="0"/>
        <w:ind w:firstLine="709"/>
        <w:jc w:val="both"/>
        <w:rPr>
          <w:kern w:val="2"/>
          <w:sz w:val="16"/>
          <w:szCs w:val="16"/>
        </w:rPr>
      </w:pPr>
      <w:r w:rsidRPr="00995A70">
        <w:rPr>
          <w:kern w:val="2"/>
          <w:sz w:val="16"/>
          <w:szCs w:val="1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3) о перечне документов, необходимых для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4) о времени приема документов, необходимых для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5) о сроке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6) об основаниях отказа в приеме документов, необходимых для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7) об основаниях отказа в предоставлении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9) извлечения из законодательных и иных нормативных правовых актов, содержащих нормы, регулирующие предоставление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10) текст настоящего административного регламента.</w:t>
      </w:r>
    </w:p>
    <w:p w:rsidR="006E7290" w:rsidRPr="00995A70" w:rsidRDefault="006E7290" w:rsidP="00995A70">
      <w:pPr>
        <w:autoSpaceDE w:val="0"/>
        <w:autoSpaceDN w:val="0"/>
        <w:ind w:firstLine="709"/>
        <w:jc w:val="both"/>
        <w:rPr>
          <w:kern w:val="2"/>
          <w:sz w:val="16"/>
          <w:szCs w:val="16"/>
        </w:rPr>
      </w:pPr>
      <w:r w:rsidRPr="00995A70">
        <w:rPr>
          <w:kern w:val="2"/>
          <w:sz w:val="16"/>
          <w:szCs w:val="16"/>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E7290" w:rsidRPr="00995A70" w:rsidRDefault="006E7290" w:rsidP="00995A70">
      <w:pPr>
        <w:autoSpaceDE w:val="0"/>
        <w:autoSpaceDN w:val="0"/>
        <w:ind w:firstLine="709"/>
        <w:jc w:val="both"/>
        <w:rPr>
          <w:kern w:val="2"/>
          <w:sz w:val="16"/>
          <w:szCs w:val="16"/>
        </w:rPr>
      </w:pPr>
    </w:p>
    <w:p w:rsidR="006E7290" w:rsidRPr="00995A70" w:rsidRDefault="006E7290" w:rsidP="00995A70">
      <w:pPr>
        <w:keepNext/>
        <w:keepLines/>
        <w:autoSpaceDE w:val="0"/>
        <w:autoSpaceDN w:val="0"/>
        <w:ind w:firstLine="709"/>
        <w:jc w:val="center"/>
        <w:rPr>
          <w:kern w:val="2"/>
          <w:sz w:val="16"/>
          <w:szCs w:val="16"/>
        </w:rPr>
      </w:pPr>
      <w:r w:rsidRPr="00995A70">
        <w:rPr>
          <w:kern w:val="2"/>
          <w:sz w:val="16"/>
          <w:szCs w:val="16"/>
        </w:rPr>
        <w:t>РАЗДЕЛ II. СТАНДАРТ ПРЕДОСТАВЛЕНИЯ</w:t>
      </w:r>
      <w:r w:rsidRPr="00995A70">
        <w:rPr>
          <w:kern w:val="2"/>
          <w:sz w:val="16"/>
          <w:szCs w:val="16"/>
        </w:rPr>
        <w:br/>
        <w:t>МУНИЦИПАЛЬНОЙ УСЛУГИ</w:t>
      </w:r>
    </w:p>
    <w:p w:rsidR="006E7290" w:rsidRPr="00995A70" w:rsidRDefault="006E7290" w:rsidP="00995A70">
      <w:pPr>
        <w:keepNext/>
        <w:keepLines/>
        <w:autoSpaceDE w:val="0"/>
        <w:autoSpaceDN w:val="0"/>
        <w:ind w:firstLine="709"/>
        <w:jc w:val="center"/>
        <w:rPr>
          <w:kern w:val="2"/>
          <w:sz w:val="16"/>
          <w:szCs w:val="16"/>
        </w:rPr>
      </w:pPr>
    </w:p>
    <w:p w:rsidR="006E7290" w:rsidRPr="00995A70" w:rsidRDefault="006E7290" w:rsidP="00995A70">
      <w:pPr>
        <w:keepNext/>
        <w:keepLines/>
        <w:autoSpaceDE w:val="0"/>
        <w:autoSpaceDN w:val="0"/>
        <w:ind w:firstLine="709"/>
        <w:jc w:val="center"/>
        <w:rPr>
          <w:kern w:val="2"/>
          <w:sz w:val="16"/>
          <w:szCs w:val="16"/>
        </w:rPr>
      </w:pPr>
      <w:r w:rsidRPr="00995A70">
        <w:rPr>
          <w:kern w:val="2"/>
          <w:sz w:val="16"/>
          <w:szCs w:val="16"/>
        </w:rPr>
        <w:t>Глава 4. Наименование муниципальной услуги</w:t>
      </w:r>
    </w:p>
    <w:p w:rsidR="006E7290" w:rsidRPr="00995A70" w:rsidRDefault="006E7290" w:rsidP="00995A70">
      <w:pPr>
        <w:keepNext/>
        <w:keepLines/>
        <w:autoSpaceDE w:val="0"/>
        <w:autoSpaceDN w:val="0"/>
        <w:ind w:firstLine="709"/>
        <w:jc w:val="both"/>
        <w:rPr>
          <w:kern w:val="2"/>
          <w:sz w:val="16"/>
          <w:szCs w:val="16"/>
        </w:rPr>
      </w:pPr>
    </w:p>
    <w:p w:rsidR="006E7290" w:rsidRPr="00995A70" w:rsidRDefault="006E7290" w:rsidP="00995A70">
      <w:pPr>
        <w:autoSpaceDE w:val="0"/>
        <w:autoSpaceDN w:val="0"/>
        <w:ind w:firstLine="709"/>
        <w:jc w:val="both"/>
        <w:rPr>
          <w:rFonts w:eastAsia="Calibri"/>
          <w:sz w:val="16"/>
          <w:szCs w:val="16"/>
        </w:rPr>
      </w:pPr>
      <w:r w:rsidRPr="00995A70">
        <w:rPr>
          <w:kern w:val="2"/>
          <w:sz w:val="16"/>
          <w:szCs w:val="16"/>
        </w:rPr>
        <w:t xml:space="preserve">18. Под муниципальной услугой в настоящем административном регламенте понимается предоставление </w:t>
      </w:r>
      <w:r w:rsidRPr="00995A70">
        <w:rPr>
          <w:rFonts w:eastAsia="Arial"/>
          <w:sz w:val="16"/>
          <w:szCs w:val="16"/>
          <w:lang w:eastAsia="zh-CN"/>
        </w:rPr>
        <w:t xml:space="preserve">разрешения на </w:t>
      </w:r>
      <w:r w:rsidRPr="00995A70">
        <w:rPr>
          <w:rFonts w:eastAsia="Calibri"/>
          <w:sz w:val="16"/>
          <w:szCs w:val="16"/>
        </w:rPr>
        <w:t>условно разрешенный вид использования земельного участка или объекта капитального строительства (далее – разрешение).</w:t>
      </w:r>
    </w:p>
    <w:p w:rsidR="006E7290" w:rsidRPr="00995A70" w:rsidRDefault="006E7290" w:rsidP="00995A70">
      <w:pPr>
        <w:autoSpaceDE w:val="0"/>
        <w:autoSpaceDN w:val="0"/>
        <w:ind w:firstLine="709"/>
        <w:jc w:val="both"/>
        <w:rPr>
          <w:strike/>
          <w:color w:val="FF0000"/>
          <w:kern w:val="2"/>
          <w:sz w:val="16"/>
          <w:szCs w:val="16"/>
        </w:rPr>
      </w:pPr>
    </w:p>
    <w:p w:rsidR="006E7290" w:rsidRPr="00995A70" w:rsidRDefault="006E7290" w:rsidP="00995A70">
      <w:pPr>
        <w:keepNext/>
        <w:keepLines/>
        <w:autoSpaceDE w:val="0"/>
        <w:autoSpaceDN w:val="0"/>
        <w:ind w:firstLine="709"/>
        <w:jc w:val="center"/>
        <w:rPr>
          <w:kern w:val="2"/>
          <w:sz w:val="16"/>
          <w:szCs w:val="16"/>
        </w:rPr>
      </w:pPr>
      <w:r w:rsidRPr="00995A70">
        <w:rPr>
          <w:kern w:val="2"/>
          <w:sz w:val="16"/>
          <w:szCs w:val="16"/>
        </w:rPr>
        <w:t>Глава 5. Наименование органа местного самоуправления,</w:t>
      </w:r>
      <w:r w:rsidRPr="00995A70">
        <w:rPr>
          <w:kern w:val="2"/>
          <w:sz w:val="16"/>
          <w:szCs w:val="16"/>
        </w:rPr>
        <w:br/>
        <w:t>предоставляющего муниципальную услугу</w:t>
      </w:r>
    </w:p>
    <w:p w:rsidR="006E7290" w:rsidRPr="00995A70" w:rsidRDefault="006E7290" w:rsidP="00995A70">
      <w:pPr>
        <w:keepNext/>
        <w:keepLines/>
        <w:autoSpaceDE w:val="0"/>
        <w:autoSpaceDN w:val="0"/>
        <w:ind w:firstLine="709"/>
        <w:jc w:val="both"/>
        <w:rPr>
          <w:kern w:val="2"/>
          <w:sz w:val="16"/>
          <w:szCs w:val="16"/>
        </w:rPr>
      </w:pPr>
    </w:p>
    <w:p w:rsidR="006E7290" w:rsidRPr="00995A70" w:rsidRDefault="006E7290" w:rsidP="00995A70">
      <w:pPr>
        <w:autoSpaceDE w:val="0"/>
        <w:autoSpaceDN w:val="0"/>
        <w:ind w:firstLine="709"/>
        <w:jc w:val="both"/>
        <w:rPr>
          <w:kern w:val="2"/>
          <w:sz w:val="16"/>
          <w:szCs w:val="16"/>
        </w:rPr>
      </w:pPr>
      <w:r w:rsidRPr="00995A70">
        <w:rPr>
          <w:kern w:val="2"/>
          <w:sz w:val="16"/>
          <w:szCs w:val="16"/>
        </w:rPr>
        <w:t>19. Органом местного самоуправления, предоставляющим муниципальную услугу, является администрация.</w:t>
      </w:r>
    </w:p>
    <w:p w:rsidR="006E7290" w:rsidRPr="00995A70" w:rsidRDefault="006E7290" w:rsidP="00995A70">
      <w:pPr>
        <w:autoSpaceDE w:val="0"/>
        <w:autoSpaceDN w:val="0"/>
        <w:ind w:firstLine="709"/>
        <w:jc w:val="both"/>
        <w:rPr>
          <w:kern w:val="2"/>
          <w:sz w:val="16"/>
          <w:szCs w:val="16"/>
        </w:rPr>
      </w:pPr>
      <w:r w:rsidRPr="00995A70">
        <w:rPr>
          <w:kern w:val="2"/>
          <w:sz w:val="16"/>
          <w:szCs w:val="16"/>
        </w:rPr>
        <w:t>20. В предоставлении муниципальной услуги участвуют:</w:t>
      </w:r>
    </w:p>
    <w:p w:rsidR="006E7290" w:rsidRPr="00995A70" w:rsidRDefault="006E7290" w:rsidP="00995A70">
      <w:pPr>
        <w:autoSpaceDE w:val="0"/>
        <w:autoSpaceDN w:val="0"/>
        <w:ind w:firstLine="709"/>
        <w:jc w:val="both"/>
        <w:rPr>
          <w:kern w:val="2"/>
          <w:sz w:val="16"/>
          <w:szCs w:val="16"/>
        </w:rPr>
      </w:pPr>
      <w:r w:rsidRPr="00995A70">
        <w:rPr>
          <w:kern w:val="2"/>
          <w:sz w:val="16"/>
          <w:szCs w:val="16"/>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E7290" w:rsidRPr="00995A70" w:rsidRDefault="006E7290" w:rsidP="00995A70">
      <w:pPr>
        <w:autoSpaceDE w:val="0"/>
        <w:autoSpaceDN w:val="0"/>
        <w:ind w:firstLine="709"/>
        <w:jc w:val="both"/>
        <w:rPr>
          <w:rFonts w:eastAsia="Calibri"/>
          <w:sz w:val="16"/>
          <w:szCs w:val="16"/>
          <w:lang w:eastAsia="en-US"/>
        </w:rPr>
      </w:pPr>
      <w:r w:rsidRPr="00995A70">
        <w:rPr>
          <w:kern w:val="2"/>
          <w:sz w:val="16"/>
          <w:szCs w:val="16"/>
        </w:rPr>
        <w:t>2) Федеральная налоговая служба или ее территориальные органы.</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21. При предоставлении муниципальной услуги администрация не вправе требовать от заявителей или их представителей:</w:t>
      </w:r>
    </w:p>
    <w:p w:rsidR="006E7290" w:rsidRPr="00995A70" w:rsidRDefault="006E7290" w:rsidP="00995A70">
      <w:pPr>
        <w:autoSpaceDE w:val="0"/>
        <w:autoSpaceDN w:val="0"/>
        <w:ind w:firstLine="709"/>
        <w:jc w:val="both"/>
        <w:rPr>
          <w:i/>
          <w:kern w:val="2"/>
          <w:sz w:val="16"/>
          <w:szCs w:val="16"/>
        </w:rPr>
      </w:pPr>
      <w:r w:rsidRPr="00995A70">
        <w:rPr>
          <w:kern w:val="2"/>
          <w:sz w:val="16"/>
          <w:szCs w:val="16"/>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«Корсукское»</w:t>
      </w:r>
      <w:r w:rsidRPr="00995A70">
        <w:rPr>
          <w:i/>
          <w:kern w:val="2"/>
          <w:sz w:val="16"/>
          <w:szCs w:val="16"/>
        </w:rPr>
        <w:t xml:space="preserve"> </w:t>
      </w:r>
      <w:r w:rsidRPr="00995A70">
        <w:rPr>
          <w:kern w:val="2"/>
          <w:sz w:val="16"/>
          <w:szCs w:val="16"/>
        </w:rPr>
        <w:t>от 28.04.2012г</w:t>
      </w:r>
      <w:r w:rsidRPr="00995A70">
        <w:rPr>
          <w:i/>
          <w:kern w:val="2"/>
          <w:sz w:val="16"/>
          <w:szCs w:val="16"/>
        </w:rPr>
        <w:t>.</w:t>
      </w:r>
      <w:r w:rsidRPr="00995A70">
        <w:rPr>
          <w:kern w:val="2"/>
          <w:sz w:val="16"/>
          <w:szCs w:val="16"/>
        </w:rPr>
        <w:t>№9;</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E7290" w:rsidRPr="00995A70" w:rsidRDefault="006E7290" w:rsidP="00995A70">
      <w:pPr>
        <w:autoSpaceDE w:val="0"/>
        <w:autoSpaceDN w:val="0"/>
        <w:ind w:firstLine="709"/>
        <w:jc w:val="both"/>
        <w:rPr>
          <w:kern w:val="2"/>
          <w:sz w:val="16"/>
          <w:szCs w:val="16"/>
        </w:rPr>
      </w:pPr>
      <w:r w:rsidRPr="00995A70">
        <w:rPr>
          <w:kern w:val="2"/>
          <w:sz w:val="16"/>
          <w:szCs w:val="1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E7290" w:rsidRPr="00995A70" w:rsidRDefault="006E7290" w:rsidP="00995A70">
      <w:pPr>
        <w:autoSpaceDE w:val="0"/>
        <w:autoSpaceDN w:val="0"/>
        <w:ind w:firstLine="709"/>
        <w:jc w:val="both"/>
        <w:rPr>
          <w:kern w:val="2"/>
          <w:sz w:val="16"/>
          <w:szCs w:val="16"/>
        </w:rPr>
      </w:pPr>
      <w:r w:rsidRPr="00995A70">
        <w:rPr>
          <w:kern w:val="2"/>
          <w:sz w:val="16"/>
          <w:szCs w:val="16"/>
        </w:rPr>
        <w:t>в) истечение срока действия документов или изменение информации после первоначального отказа в предоставлении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6E7290" w:rsidRPr="00995A70" w:rsidRDefault="006E7290" w:rsidP="00995A70">
      <w:pPr>
        <w:autoSpaceDE w:val="0"/>
        <w:autoSpaceDN w:val="0"/>
        <w:ind w:firstLine="709"/>
        <w:jc w:val="both"/>
        <w:rPr>
          <w:kern w:val="2"/>
          <w:sz w:val="16"/>
          <w:szCs w:val="16"/>
        </w:rPr>
      </w:pPr>
    </w:p>
    <w:p w:rsidR="006E7290" w:rsidRPr="00995A70" w:rsidRDefault="006E7290" w:rsidP="00995A70">
      <w:pPr>
        <w:keepNext/>
        <w:keepLines/>
        <w:autoSpaceDE w:val="0"/>
        <w:autoSpaceDN w:val="0"/>
        <w:ind w:firstLine="709"/>
        <w:jc w:val="center"/>
        <w:rPr>
          <w:kern w:val="2"/>
          <w:sz w:val="16"/>
          <w:szCs w:val="16"/>
        </w:rPr>
      </w:pPr>
      <w:r w:rsidRPr="00995A70">
        <w:rPr>
          <w:kern w:val="2"/>
          <w:sz w:val="16"/>
          <w:szCs w:val="16"/>
        </w:rPr>
        <w:t>Глава 6. Описание результата предоставления муниципальной услуги</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22. Результатом предоставления муниципальной услуги является:</w:t>
      </w:r>
    </w:p>
    <w:p w:rsidR="006E7290" w:rsidRPr="00995A70" w:rsidRDefault="006E7290" w:rsidP="00995A70">
      <w:pPr>
        <w:tabs>
          <w:tab w:val="left" w:pos="709"/>
          <w:tab w:val="left" w:pos="1134"/>
          <w:tab w:val="left" w:pos="1418"/>
        </w:tabs>
        <w:autoSpaceDE w:val="0"/>
        <w:autoSpaceDN w:val="0"/>
        <w:ind w:firstLine="709"/>
        <w:jc w:val="both"/>
        <w:rPr>
          <w:rFonts w:eastAsia="Calibri"/>
          <w:kern w:val="2"/>
          <w:sz w:val="16"/>
          <w:szCs w:val="16"/>
          <w:lang w:eastAsia="en-US"/>
        </w:rPr>
      </w:pPr>
      <w:r w:rsidRPr="00995A70">
        <w:rPr>
          <w:rFonts w:eastAsia="Calibri"/>
          <w:kern w:val="2"/>
          <w:sz w:val="16"/>
          <w:szCs w:val="16"/>
          <w:lang w:eastAsia="en-US"/>
        </w:rPr>
        <w:t xml:space="preserve">1) постановление администрации о предоставлении </w:t>
      </w:r>
      <w:r w:rsidRPr="00995A70">
        <w:rPr>
          <w:rFonts w:eastAsia="Calibri"/>
          <w:sz w:val="16"/>
          <w:szCs w:val="16"/>
        </w:rPr>
        <w:t>разрешения</w:t>
      </w:r>
      <w:r w:rsidRPr="00995A70">
        <w:rPr>
          <w:rFonts w:eastAsia="Calibri"/>
          <w:kern w:val="2"/>
          <w:sz w:val="16"/>
          <w:szCs w:val="16"/>
          <w:lang w:eastAsia="en-US"/>
        </w:rPr>
        <w:t>;</w:t>
      </w:r>
    </w:p>
    <w:p w:rsidR="006E7290" w:rsidRPr="00995A70" w:rsidRDefault="006E7290" w:rsidP="00995A70">
      <w:pPr>
        <w:tabs>
          <w:tab w:val="left" w:pos="709"/>
        </w:tabs>
        <w:autoSpaceDE w:val="0"/>
        <w:autoSpaceDN w:val="0"/>
        <w:ind w:firstLine="709"/>
        <w:jc w:val="both"/>
        <w:rPr>
          <w:rFonts w:eastAsia="Calibri"/>
          <w:sz w:val="16"/>
          <w:szCs w:val="16"/>
        </w:rPr>
      </w:pPr>
      <w:r w:rsidRPr="00995A70">
        <w:rPr>
          <w:rFonts w:eastAsia="Calibri"/>
          <w:kern w:val="2"/>
          <w:sz w:val="16"/>
          <w:szCs w:val="16"/>
          <w:lang w:eastAsia="en-US"/>
        </w:rPr>
        <w:t xml:space="preserve">2) постановление администрации об </w:t>
      </w:r>
      <w:r w:rsidRPr="00995A70">
        <w:rPr>
          <w:rFonts w:eastAsia="Calibri"/>
          <w:sz w:val="16"/>
          <w:szCs w:val="16"/>
        </w:rPr>
        <w:t>отказе в предоставлении разрешения.</w:t>
      </w:r>
    </w:p>
    <w:p w:rsidR="006E7290" w:rsidRPr="00995A70" w:rsidRDefault="006E7290" w:rsidP="00995A70">
      <w:pPr>
        <w:autoSpaceDE w:val="0"/>
        <w:autoSpaceDN w:val="0"/>
        <w:adjustRightInd w:val="0"/>
        <w:ind w:firstLine="709"/>
        <w:jc w:val="both"/>
        <w:rPr>
          <w:rFonts w:eastAsia="Calibri"/>
          <w:kern w:val="2"/>
          <w:sz w:val="16"/>
          <w:szCs w:val="16"/>
          <w:lang w:eastAsia="en-US"/>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7. Срок предоставления муниципальной услуги, в том числе</w:t>
      </w:r>
      <w:r w:rsidRPr="00995A70">
        <w:rPr>
          <w:kern w:val="2"/>
          <w:sz w:val="16"/>
          <w:szCs w:val="16"/>
        </w:rPr>
        <w:br/>
        <w:t>с учетом необходимости обращения в организации, участвующие</w:t>
      </w:r>
      <w:r w:rsidRPr="00995A70">
        <w:rPr>
          <w:kern w:val="2"/>
          <w:sz w:val="16"/>
          <w:szCs w:val="16"/>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23. Муниципальная услуга предоставляется в течение двух месяцев со дня регистрации запроса о предоставлении муниципальной услуги в администрации. </w:t>
      </w:r>
    </w:p>
    <w:p w:rsidR="006E7290" w:rsidRPr="00995A70" w:rsidRDefault="006E7290" w:rsidP="00995A70">
      <w:pPr>
        <w:widowControl w:val="0"/>
        <w:tabs>
          <w:tab w:val="left" w:pos="567"/>
        </w:tabs>
        <w:autoSpaceDE w:val="0"/>
        <w:autoSpaceDN w:val="0"/>
        <w:adjustRightInd w:val="0"/>
        <w:ind w:firstLine="709"/>
        <w:jc w:val="both"/>
        <w:rPr>
          <w:rFonts w:eastAsia="Calibri"/>
          <w:sz w:val="16"/>
          <w:szCs w:val="16"/>
          <w:lang w:eastAsia="en-US"/>
        </w:rPr>
      </w:pPr>
      <w:r w:rsidRPr="00995A70">
        <w:rPr>
          <w:kern w:val="2"/>
          <w:sz w:val="16"/>
          <w:szCs w:val="16"/>
        </w:rPr>
        <w:t xml:space="preserve">24. </w:t>
      </w:r>
      <w:r w:rsidRPr="00995A70">
        <w:rPr>
          <w:rFonts w:eastAsia="Calibri"/>
          <w:sz w:val="16"/>
          <w:szCs w:val="16"/>
          <w:lang w:eastAsia="en-US"/>
        </w:rPr>
        <w:t xml:space="preserve">Приостановление предоставления муниципальной услуги не предусмотрено </w:t>
      </w:r>
      <w:r w:rsidRPr="00995A70">
        <w:rPr>
          <w:kern w:val="2"/>
          <w:sz w:val="16"/>
          <w:szCs w:val="16"/>
        </w:rPr>
        <w:t>федеральным законодательством и законодательством Иркутской области</w:t>
      </w:r>
      <w:r w:rsidRPr="00995A70">
        <w:rPr>
          <w:rFonts w:eastAsia="Calibri"/>
          <w:sz w:val="16"/>
          <w:szCs w:val="16"/>
          <w:lang w:eastAsia="en-US"/>
        </w:rPr>
        <w:t>.</w:t>
      </w:r>
    </w:p>
    <w:p w:rsidR="006E7290" w:rsidRPr="00995A70" w:rsidRDefault="006E7290" w:rsidP="00995A70">
      <w:pPr>
        <w:tabs>
          <w:tab w:val="left" w:pos="709"/>
          <w:tab w:val="left" w:pos="1134"/>
          <w:tab w:val="left" w:pos="1418"/>
        </w:tabs>
        <w:autoSpaceDE w:val="0"/>
        <w:autoSpaceDN w:val="0"/>
        <w:ind w:firstLine="709"/>
        <w:jc w:val="both"/>
        <w:rPr>
          <w:kern w:val="2"/>
          <w:sz w:val="16"/>
          <w:szCs w:val="16"/>
        </w:rPr>
      </w:pPr>
      <w:r w:rsidRPr="00995A70">
        <w:rPr>
          <w:kern w:val="2"/>
          <w:sz w:val="16"/>
          <w:szCs w:val="16"/>
        </w:rPr>
        <w:t>25. П</w:t>
      </w:r>
      <w:r w:rsidRPr="00995A70">
        <w:rPr>
          <w:rFonts w:eastAsia="Calibri"/>
          <w:kern w:val="2"/>
          <w:sz w:val="16"/>
          <w:szCs w:val="16"/>
          <w:lang w:eastAsia="en-US"/>
        </w:rPr>
        <w:t xml:space="preserve">остановление администрации о предоставлении </w:t>
      </w:r>
      <w:r w:rsidRPr="00995A70">
        <w:rPr>
          <w:rFonts w:eastAsia="Calibri"/>
          <w:sz w:val="16"/>
          <w:szCs w:val="16"/>
        </w:rPr>
        <w:t>разрешения или</w:t>
      </w:r>
      <w:r w:rsidRPr="00995A70">
        <w:rPr>
          <w:rFonts w:eastAsia="Calibri"/>
          <w:kern w:val="2"/>
          <w:sz w:val="16"/>
          <w:szCs w:val="16"/>
          <w:lang w:eastAsia="en-US"/>
        </w:rPr>
        <w:t xml:space="preserve"> постановление администрации об </w:t>
      </w:r>
      <w:r w:rsidRPr="00995A70">
        <w:rPr>
          <w:rFonts w:eastAsia="Calibri"/>
          <w:sz w:val="16"/>
          <w:szCs w:val="16"/>
        </w:rPr>
        <w:t>отказе в предоставлении разрешения</w:t>
      </w:r>
      <w:r w:rsidRPr="00995A70">
        <w:rPr>
          <w:kern w:val="2"/>
          <w:sz w:val="16"/>
          <w:szCs w:val="16"/>
        </w:rPr>
        <w:t xml:space="preserve"> выдается (направляется) заявителю или его представителю в течение одного рабочего дня со дня их подписания уполномоченным лицом.</w:t>
      </w:r>
    </w:p>
    <w:p w:rsidR="006E7290" w:rsidRPr="00995A70" w:rsidRDefault="006E7290" w:rsidP="00995A70">
      <w:pPr>
        <w:ind w:firstLine="709"/>
        <w:jc w:val="both"/>
        <w:rPr>
          <w:kern w:val="2"/>
          <w:sz w:val="16"/>
          <w:szCs w:val="16"/>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8. Нормативные правовые акты, регулирующие</w:t>
      </w:r>
      <w:r w:rsidRPr="00995A70">
        <w:rPr>
          <w:kern w:val="2"/>
          <w:sz w:val="16"/>
          <w:szCs w:val="16"/>
        </w:rPr>
        <w:br/>
        <w:t>предоставление муниципальной услуги</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t>26. П</w:t>
      </w:r>
      <w:r w:rsidRPr="00995A70">
        <w:rPr>
          <w:kern w:val="2"/>
          <w:sz w:val="16"/>
          <w:szCs w:val="16"/>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6E7290" w:rsidRPr="00995A70" w:rsidRDefault="006E7290" w:rsidP="00995A70">
      <w:pPr>
        <w:autoSpaceDE w:val="0"/>
        <w:autoSpaceDN w:val="0"/>
        <w:adjustRightInd w:val="0"/>
        <w:ind w:firstLine="709"/>
        <w:jc w:val="both"/>
        <w:rPr>
          <w:kern w:val="2"/>
          <w:sz w:val="16"/>
          <w:szCs w:val="16"/>
          <w:lang w:eastAsia="en-US"/>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lastRenderedPageBreak/>
        <w:t>Глава 9. Исчерпывающий перечень документов, необходимых</w:t>
      </w:r>
      <w:r w:rsidRPr="00995A70">
        <w:rPr>
          <w:kern w:val="2"/>
          <w:sz w:val="16"/>
          <w:szCs w:val="16"/>
        </w:rPr>
        <w:br/>
        <w:t>в соответствии с нормативными правовыми актами для предоставления муниципальной услуги и услуг, которые являются необходимыми</w:t>
      </w:r>
      <w:r w:rsidRPr="00995A70">
        <w:rPr>
          <w:kern w:val="2"/>
          <w:sz w:val="16"/>
          <w:szCs w:val="16"/>
        </w:rPr>
        <w:br/>
        <w:t>и обязательными для предоставления муниципальной услуги,</w:t>
      </w: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подлежащих представлению заявителем или его представителем,</w:t>
      </w:r>
      <w:r w:rsidRPr="00995A70">
        <w:rPr>
          <w:kern w:val="2"/>
          <w:sz w:val="16"/>
          <w:szCs w:val="16"/>
        </w:rPr>
        <w:br/>
        <w:t>способы их получения заявителем или его представителем,</w:t>
      </w:r>
      <w:r w:rsidRPr="00995A70">
        <w:rPr>
          <w:kern w:val="2"/>
          <w:sz w:val="16"/>
          <w:szCs w:val="16"/>
        </w:rPr>
        <w:br/>
        <w:t>в том числе в электронной форме, порядок их представления</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rFonts w:eastAsia="Calibri"/>
          <w:sz w:val="16"/>
          <w:szCs w:val="16"/>
        </w:rPr>
      </w:pPr>
      <w:r w:rsidRPr="00995A70">
        <w:rPr>
          <w:kern w:val="2"/>
          <w:sz w:val="16"/>
          <w:szCs w:val="16"/>
        </w:rPr>
        <w:t xml:space="preserve">27. </w:t>
      </w:r>
      <w:r w:rsidRPr="00995A70">
        <w:rPr>
          <w:rFonts w:eastAsia="Calibri"/>
          <w:kern w:val="2"/>
          <w:sz w:val="16"/>
          <w:szCs w:val="16"/>
          <w:lang w:eastAsia="en-US"/>
        </w:rPr>
        <w:t>Для п</w:t>
      </w:r>
      <w:r w:rsidRPr="00995A70">
        <w:rPr>
          <w:rFonts w:eastAsia="Calibri"/>
          <w:bCs/>
          <w:kern w:val="2"/>
          <w:sz w:val="16"/>
          <w:szCs w:val="16"/>
          <w:lang w:eastAsia="en-US"/>
        </w:rPr>
        <w:t xml:space="preserve">редоставления муниципальной услуги </w:t>
      </w:r>
      <w:r w:rsidRPr="00995A70">
        <w:rPr>
          <w:rFonts w:eastAsia="Calibri"/>
          <w:kern w:val="2"/>
          <w:sz w:val="16"/>
          <w:szCs w:val="16"/>
          <w:lang w:eastAsia="en-US"/>
        </w:rPr>
        <w:t xml:space="preserve">заявитель или его представитель представляет в администрацию в адрес комиссии </w:t>
      </w:r>
      <w:r w:rsidRPr="00995A70">
        <w:rPr>
          <w:rFonts w:eastAsia="Calibri"/>
          <w:sz w:val="16"/>
          <w:szCs w:val="16"/>
          <w:lang w:eastAsia="en-US"/>
        </w:rPr>
        <w:t>по подготовке проекта правил землепользования и застройки муниципального образования «</w:t>
      </w:r>
      <w:proofErr w:type="gramStart"/>
      <w:r w:rsidRPr="00995A70">
        <w:rPr>
          <w:rFonts w:eastAsia="Calibri"/>
          <w:sz w:val="16"/>
          <w:szCs w:val="16"/>
          <w:lang w:eastAsia="en-US"/>
        </w:rPr>
        <w:t>Корсукское»</w:t>
      </w:r>
      <w:r w:rsidRPr="00995A70">
        <w:rPr>
          <w:rFonts w:eastAsia="Calibri"/>
          <w:bCs/>
          <w:sz w:val="16"/>
          <w:szCs w:val="16"/>
          <w:lang w:eastAsia="en-US"/>
        </w:rPr>
        <w:t xml:space="preserve"> </w:t>
      </w:r>
      <w:r w:rsidRPr="00995A70">
        <w:rPr>
          <w:rFonts w:eastAsia="Calibri"/>
          <w:bCs/>
          <w:kern w:val="2"/>
          <w:sz w:val="16"/>
          <w:szCs w:val="16"/>
          <w:lang w:eastAsia="en-US"/>
        </w:rPr>
        <w:t xml:space="preserve"> (</w:t>
      </w:r>
      <w:proofErr w:type="gramEnd"/>
      <w:r w:rsidRPr="00995A70">
        <w:rPr>
          <w:rFonts w:eastAsia="Calibri"/>
          <w:bCs/>
          <w:kern w:val="2"/>
          <w:sz w:val="16"/>
          <w:szCs w:val="16"/>
          <w:lang w:eastAsia="en-US"/>
        </w:rPr>
        <w:t xml:space="preserve">далее – Комиссия) </w:t>
      </w:r>
      <w:r w:rsidRPr="00995A70">
        <w:rPr>
          <w:rFonts w:eastAsia="Calibri"/>
          <w:kern w:val="2"/>
          <w:sz w:val="16"/>
          <w:szCs w:val="16"/>
          <w:lang w:eastAsia="en-US"/>
        </w:rPr>
        <w:t xml:space="preserve">запрос о предоставлении муниципальной услуги в форме заявления о </w:t>
      </w:r>
      <w:r w:rsidRPr="00995A70">
        <w:rPr>
          <w:rFonts w:eastAsia="Calibri"/>
          <w:sz w:val="16"/>
          <w:szCs w:val="16"/>
        </w:rPr>
        <w:t>предоставлении разрешения</w:t>
      </w:r>
      <w:r w:rsidRPr="00995A70">
        <w:rPr>
          <w:rFonts w:eastAsia="Calibri"/>
          <w:kern w:val="2"/>
          <w:sz w:val="16"/>
          <w:szCs w:val="16"/>
          <w:lang w:eastAsia="en-US"/>
        </w:rPr>
        <w:t xml:space="preserve"> (далее – заявление) по форме согласно приложению к настоящему административному регламенту</w:t>
      </w:r>
      <w:r w:rsidRPr="00995A70">
        <w:rPr>
          <w:rFonts w:eastAsia="Calibri"/>
          <w:sz w:val="16"/>
          <w:szCs w:val="16"/>
        </w:rPr>
        <w:t>.</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28. К заявлению заявитель или его представитель прилагает следующие документы:</w:t>
      </w:r>
    </w:p>
    <w:p w:rsidR="006E7290" w:rsidRPr="00995A70" w:rsidRDefault="006E7290" w:rsidP="00995A70">
      <w:pPr>
        <w:ind w:firstLine="709"/>
        <w:jc w:val="both"/>
        <w:rPr>
          <w:rFonts w:eastAsia="Calibri"/>
          <w:sz w:val="16"/>
          <w:szCs w:val="16"/>
          <w:lang w:eastAsia="en-US"/>
        </w:rPr>
      </w:pPr>
      <w:r w:rsidRPr="00995A70">
        <w:rPr>
          <w:rFonts w:eastAsia="Calibri"/>
          <w:bCs/>
          <w:sz w:val="16"/>
          <w:szCs w:val="16"/>
        </w:rPr>
        <w:t xml:space="preserve">1) </w:t>
      </w:r>
      <w:r w:rsidRPr="00995A70">
        <w:rPr>
          <w:rFonts w:eastAsia="Calibri"/>
          <w:sz w:val="16"/>
          <w:szCs w:val="16"/>
          <w:lang w:eastAsia="en-US"/>
        </w:rPr>
        <w:t>документ, подтверждающий полномочия представителя заявителя, в случае, если с заявлением обращается представитель заявителя;</w:t>
      </w:r>
    </w:p>
    <w:p w:rsidR="006E7290" w:rsidRPr="00995A70" w:rsidRDefault="006E7290" w:rsidP="00995A70">
      <w:pPr>
        <w:ind w:firstLine="709"/>
        <w:jc w:val="both"/>
        <w:rPr>
          <w:rFonts w:eastAsia="Calibri"/>
          <w:sz w:val="16"/>
          <w:szCs w:val="16"/>
          <w:lang w:eastAsia="en-US"/>
        </w:rPr>
      </w:pPr>
      <w:r w:rsidRPr="00995A70">
        <w:rPr>
          <w:rFonts w:eastAsia="Calibri"/>
          <w:sz w:val="16"/>
          <w:szCs w:val="16"/>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7290" w:rsidRPr="00995A70" w:rsidRDefault="006E7290" w:rsidP="00995A70">
      <w:pPr>
        <w:ind w:firstLine="709"/>
        <w:jc w:val="both"/>
        <w:rPr>
          <w:rFonts w:eastAsia="Calibri"/>
          <w:kern w:val="2"/>
          <w:sz w:val="16"/>
          <w:szCs w:val="16"/>
          <w:lang w:eastAsia="en-US"/>
        </w:rPr>
      </w:pPr>
      <w:r w:rsidRPr="00995A70">
        <w:rPr>
          <w:rFonts w:eastAsia="Calibri"/>
          <w:sz w:val="16"/>
          <w:szCs w:val="16"/>
          <w:lang w:eastAsia="en-US"/>
        </w:rPr>
        <w:t>3) д</w:t>
      </w:r>
      <w:r w:rsidRPr="00995A70">
        <w:rPr>
          <w:rFonts w:eastAsia="Calibri"/>
          <w:kern w:val="2"/>
          <w:sz w:val="16"/>
          <w:szCs w:val="16"/>
          <w:lang w:eastAsia="en-US"/>
        </w:rPr>
        <w:t>окумент, удостоверяющий личность заявителя или его представителя;</w:t>
      </w:r>
    </w:p>
    <w:p w:rsidR="006E7290" w:rsidRPr="00995A70" w:rsidRDefault="006E7290" w:rsidP="00995A70">
      <w:pPr>
        <w:autoSpaceDE w:val="0"/>
        <w:autoSpaceDN w:val="0"/>
        <w:adjustRightInd w:val="0"/>
        <w:ind w:firstLine="709"/>
        <w:jc w:val="both"/>
        <w:rPr>
          <w:rFonts w:eastAsia="Calibri"/>
          <w:sz w:val="16"/>
          <w:szCs w:val="16"/>
        </w:rPr>
      </w:pPr>
      <w:r w:rsidRPr="00995A70">
        <w:rPr>
          <w:rFonts w:eastAsia="Calibri"/>
          <w:sz w:val="16"/>
          <w:szCs w:val="16"/>
        </w:rPr>
        <w:t xml:space="preserve">4) правоустанавливающие документы на земельный участок, права на которые не зарегистрированы в Едином государственном реестре недвижимости </w:t>
      </w:r>
      <w:r w:rsidRPr="00995A70">
        <w:rPr>
          <w:rFonts w:eastAsia="Calibri"/>
          <w:sz w:val="16"/>
          <w:szCs w:val="16"/>
          <w:lang w:eastAsia="en-US"/>
        </w:rPr>
        <w:t>(далее – ЕГРН)</w:t>
      </w:r>
      <w:r w:rsidRPr="00995A70">
        <w:rPr>
          <w:rFonts w:eastAsia="Calibri"/>
          <w:sz w:val="16"/>
          <w:szCs w:val="16"/>
        </w:rPr>
        <w:t xml:space="preserve">, – в случае если </w:t>
      </w:r>
      <w:r w:rsidRPr="00995A70">
        <w:rPr>
          <w:rFonts w:eastAsia="Arial"/>
          <w:sz w:val="16"/>
          <w:szCs w:val="16"/>
          <w:lang w:eastAsia="zh-CN"/>
        </w:rPr>
        <w:t xml:space="preserve">испрашивается разрешение на </w:t>
      </w:r>
      <w:r w:rsidRPr="00995A70">
        <w:rPr>
          <w:rFonts w:eastAsia="Calibri"/>
          <w:sz w:val="16"/>
          <w:szCs w:val="16"/>
        </w:rPr>
        <w:t>условно разрешенный вид использования земельного участка;</w:t>
      </w:r>
    </w:p>
    <w:p w:rsidR="006E7290" w:rsidRPr="00995A70" w:rsidRDefault="006E7290" w:rsidP="00995A70">
      <w:pPr>
        <w:autoSpaceDE w:val="0"/>
        <w:autoSpaceDN w:val="0"/>
        <w:adjustRightInd w:val="0"/>
        <w:ind w:firstLine="709"/>
        <w:jc w:val="both"/>
        <w:rPr>
          <w:rFonts w:eastAsia="Calibri"/>
          <w:sz w:val="16"/>
          <w:szCs w:val="16"/>
        </w:rPr>
      </w:pPr>
      <w:r w:rsidRPr="00995A70">
        <w:rPr>
          <w:rFonts w:eastAsia="Calibri"/>
          <w:sz w:val="16"/>
          <w:szCs w:val="16"/>
        </w:rPr>
        <w:t xml:space="preserve">5) правоустанавливающие документы на объекты капитального строительства, права на которые не зарегистрированы в ЕГРН, – в случае если </w:t>
      </w:r>
      <w:r w:rsidRPr="00995A70">
        <w:rPr>
          <w:rFonts w:eastAsia="Arial"/>
          <w:sz w:val="16"/>
          <w:szCs w:val="16"/>
          <w:lang w:eastAsia="zh-CN"/>
        </w:rPr>
        <w:t xml:space="preserve">испрашивается разрешение на </w:t>
      </w:r>
      <w:r w:rsidRPr="00995A70">
        <w:rPr>
          <w:rFonts w:eastAsia="Calibri"/>
          <w:sz w:val="16"/>
          <w:szCs w:val="16"/>
        </w:rPr>
        <w:t>условно разрешенный вид использования объекта капитального строительства.</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sz w:val="16"/>
          <w:szCs w:val="16"/>
        </w:rPr>
        <w:t xml:space="preserve">29. </w:t>
      </w:r>
      <w:r w:rsidRPr="00995A70">
        <w:rPr>
          <w:rFonts w:eastAsia="Calibri"/>
          <w:kern w:val="2"/>
          <w:sz w:val="16"/>
          <w:szCs w:val="16"/>
          <w:lang w:eastAsia="en-US"/>
        </w:rPr>
        <w:t xml:space="preserve">Способы получения заявителем </w:t>
      </w:r>
      <w:r w:rsidRPr="00995A70">
        <w:rPr>
          <w:kern w:val="2"/>
          <w:sz w:val="16"/>
          <w:szCs w:val="16"/>
        </w:rPr>
        <w:t xml:space="preserve">или его представителем </w:t>
      </w:r>
      <w:r w:rsidRPr="00995A70">
        <w:rPr>
          <w:rFonts w:eastAsia="Calibri"/>
          <w:kern w:val="2"/>
          <w:sz w:val="16"/>
          <w:szCs w:val="16"/>
          <w:lang w:eastAsia="en-US"/>
        </w:rPr>
        <w:t>документов, указанных в пункте 28 настоящего административного регламента:</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 для получения документов, указанных в подпунктах 1, 2 пункта 28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2) для получения документов, указанных в подпунктах 3 – 5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6E7290" w:rsidRPr="00995A70" w:rsidRDefault="006E7290" w:rsidP="00995A70">
      <w:pPr>
        <w:autoSpaceDE w:val="0"/>
        <w:autoSpaceDN w:val="0"/>
        <w:adjustRightInd w:val="0"/>
        <w:ind w:firstLine="709"/>
        <w:jc w:val="both"/>
        <w:rPr>
          <w:kern w:val="2"/>
          <w:sz w:val="16"/>
          <w:szCs w:val="16"/>
          <w:lang w:eastAsia="en-US"/>
        </w:rPr>
      </w:pPr>
      <w:r w:rsidRPr="00995A70">
        <w:rPr>
          <w:rFonts w:eastAsia="Calibri"/>
          <w:kern w:val="2"/>
          <w:sz w:val="16"/>
          <w:szCs w:val="16"/>
          <w:lang w:eastAsia="en-US"/>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995A70">
        <w:rPr>
          <w:kern w:val="2"/>
          <w:sz w:val="16"/>
          <w:szCs w:val="16"/>
          <w:lang w:eastAsia="en-US"/>
        </w:rPr>
        <w:t>одним из следующих способов:</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1) путем личного обращения в администрацию;</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3) через личный кабинет на Портале;</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4) через МФЦ.</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995A70">
        <w:rPr>
          <w:kern w:val="2"/>
          <w:sz w:val="16"/>
          <w:szCs w:val="16"/>
          <w:lang w:eastAsia="en-US"/>
        </w:rPr>
        <w:t>Федерального закона от 27 июля 2010 года №210</w:t>
      </w:r>
      <w:r w:rsidRPr="00995A70">
        <w:rPr>
          <w:kern w:val="2"/>
          <w:sz w:val="16"/>
          <w:szCs w:val="16"/>
          <w:lang w:eastAsia="en-US"/>
        </w:rPr>
        <w:noBreakHyphen/>
        <w:t>ФЗ «Об организации предоставления государственных и муниципальных услуг»</w:t>
      </w:r>
      <w:r w:rsidRPr="00995A70">
        <w:rPr>
          <w:kern w:val="2"/>
          <w:sz w:val="16"/>
          <w:szCs w:val="16"/>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995A70">
        <w:rPr>
          <w:kern w:val="2"/>
          <w:sz w:val="16"/>
          <w:szCs w:val="16"/>
          <w:lang w:eastAsia="en-US"/>
        </w:rPr>
        <w:t>Федерального закона от 27 июля 2010 года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r w:rsidRPr="00995A70">
        <w:rPr>
          <w:kern w:val="2"/>
          <w:sz w:val="16"/>
          <w:szCs w:val="16"/>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33. Требования к документам, представляемым заявителем</w:t>
      </w:r>
      <w:r w:rsidRPr="00995A70">
        <w:rPr>
          <w:rFonts w:eastAsia="Calibri"/>
          <w:sz w:val="16"/>
          <w:szCs w:val="16"/>
          <w:lang w:eastAsia="en-US"/>
        </w:rPr>
        <w:t xml:space="preserve"> </w:t>
      </w:r>
      <w:r w:rsidRPr="00995A70">
        <w:rPr>
          <w:kern w:val="2"/>
          <w:sz w:val="16"/>
          <w:szCs w:val="16"/>
        </w:rPr>
        <w:t>или его представителем:</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74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 тексты документов должны быть написаны разборчиво;</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 документы не должны иметь подчисток, приписок, зачеркнутых слов и не оговоренных в них исправлений;</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 документы не должны быть исполнены карандашом;</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5) документы не должны иметь повреждений, наличие которых не позволяет однозначно истолковать их содержание.</w:t>
      </w:r>
    </w:p>
    <w:p w:rsidR="006E7290" w:rsidRPr="00995A70" w:rsidRDefault="006E7290" w:rsidP="00995A70">
      <w:pPr>
        <w:tabs>
          <w:tab w:val="left" w:pos="3281"/>
        </w:tabs>
        <w:ind w:firstLine="709"/>
        <w:jc w:val="both"/>
        <w:rPr>
          <w:kern w:val="2"/>
          <w:sz w:val="16"/>
          <w:szCs w:val="16"/>
        </w:rPr>
      </w:pPr>
    </w:p>
    <w:p w:rsidR="006E7290" w:rsidRPr="00995A70" w:rsidRDefault="006E7290" w:rsidP="00995A70">
      <w:pPr>
        <w:keepLines/>
        <w:tabs>
          <w:tab w:val="left" w:pos="3281"/>
        </w:tabs>
        <w:ind w:firstLine="709"/>
        <w:jc w:val="center"/>
        <w:rPr>
          <w:kern w:val="2"/>
          <w:sz w:val="16"/>
          <w:szCs w:val="16"/>
        </w:rPr>
      </w:pPr>
      <w:r w:rsidRPr="00995A70">
        <w:rPr>
          <w:kern w:val="2"/>
          <w:sz w:val="16"/>
          <w:szCs w:val="16"/>
        </w:rPr>
        <w:t>Глава 10. Исчерпывающий перечень документов, необходимых</w:t>
      </w:r>
    </w:p>
    <w:p w:rsidR="006E7290" w:rsidRPr="00995A70" w:rsidRDefault="006E7290" w:rsidP="00995A70">
      <w:pPr>
        <w:keepLines/>
        <w:tabs>
          <w:tab w:val="left" w:pos="3281"/>
        </w:tabs>
        <w:ind w:firstLine="709"/>
        <w:jc w:val="center"/>
        <w:rPr>
          <w:kern w:val="2"/>
          <w:sz w:val="16"/>
          <w:szCs w:val="16"/>
        </w:rPr>
      </w:pPr>
      <w:r w:rsidRPr="00995A70">
        <w:rPr>
          <w:kern w:val="2"/>
          <w:sz w:val="16"/>
          <w:szCs w:val="16"/>
        </w:rPr>
        <w:t>в соответствии с нормативными правовыми актами для предоставления</w:t>
      </w:r>
      <w:r w:rsidRPr="00995A70">
        <w:rPr>
          <w:kern w:val="2"/>
          <w:sz w:val="16"/>
          <w:szCs w:val="16"/>
        </w:rPr>
        <w:br/>
        <w:t>муниципальной услуги, которые находятся в распоряжении</w:t>
      </w: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государственных органов, органов местного самоуправления</w:t>
      </w:r>
      <w:r w:rsidRPr="00995A70">
        <w:rPr>
          <w:kern w:val="2"/>
          <w:sz w:val="16"/>
          <w:szCs w:val="16"/>
        </w:rPr>
        <w:br/>
        <w:t>и иных органов, участвующих в предоставлении муниципальной</w:t>
      </w:r>
      <w:r w:rsidRPr="00995A70">
        <w:rPr>
          <w:kern w:val="2"/>
          <w:sz w:val="16"/>
          <w:szCs w:val="16"/>
        </w:rPr>
        <w:br/>
        <w:t>услуги, и которые заявитель или его представитель вправе представить,</w:t>
      </w: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а также способы их получения заявителями или их представителями,</w:t>
      </w: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в том числе в электронной форме, порядок их представления</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E7290" w:rsidRPr="00995A70" w:rsidRDefault="006E7290" w:rsidP="00995A70">
      <w:pPr>
        <w:autoSpaceDE w:val="0"/>
        <w:autoSpaceDN w:val="0"/>
        <w:adjustRightInd w:val="0"/>
        <w:ind w:firstLine="709"/>
        <w:jc w:val="both"/>
        <w:rPr>
          <w:color w:val="181818"/>
          <w:sz w:val="16"/>
          <w:szCs w:val="16"/>
        </w:rPr>
      </w:pPr>
      <w:r w:rsidRPr="00995A70">
        <w:rPr>
          <w:kern w:val="2"/>
          <w:sz w:val="16"/>
          <w:szCs w:val="16"/>
        </w:rPr>
        <w:t>1) в</w:t>
      </w:r>
      <w:r w:rsidRPr="00995A70">
        <w:rPr>
          <w:rFonts w:eastAsia="Calibri"/>
          <w:sz w:val="16"/>
          <w:szCs w:val="16"/>
          <w:lang w:eastAsia="en-US"/>
        </w:rPr>
        <w:t>ыписка из Единого государственного реестра юридических лиц (далее – ЕГРЮЛ) о юридическом лице, являющемся заявителем;</w:t>
      </w:r>
      <w:r w:rsidRPr="00995A70">
        <w:rPr>
          <w:color w:val="181818"/>
          <w:sz w:val="16"/>
          <w:szCs w:val="16"/>
        </w:rPr>
        <w:t xml:space="preserve"> </w:t>
      </w:r>
    </w:p>
    <w:p w:rsidR="006E7290" w:rsidRPr="00995A70" w:rsidRDefault="006E7290" w:rsidP="00995A70">
      <w:pPr>
        <w:autoSpaceDE w:val="0"/>
        <w:autoSpaceDN w:val="0"/>
        <w:adjustRightInd w:val="0"/>
        <w:ind w:firstLine="709"/>
        <w:jc w:val="both"/>
        <w:rPr>
          <w:rFonts w:eastAsia="Calibri"/>
          <w:sz w:val="16"/>
          <w:szCs w:val="16"/>
        </w:rPr>
      </w:pPr>
      <w:r w:rsidRPr="00995A70">
        <w:rPr>
          <w:color w:val="181818"/>
          <w:sz w:val="16"/>
          <w:szCs w:val="16"/>
        </w:rPr>
        <w:t>2) в</w:t>
      </w:r>
      <w:r w:rsidRPr="00995A70">
        <w:rPr>
          <w:rFonts w:eastAsia="Calibri"/>
          <w:sz w:val="16"/>
          <w:szCs w:val="16"/>
          <w:lang w:eastAsia="en-US"/>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r w:rsidRPr="00995A70">
        <w:rPr>
          <w:rFonts w:eastAsia="Calibri"/>
          <w:sz w:val="16"/>
          <w:szCs w:val="16"/>
        </w:rPr>
        <w:t>;</w:t>
      </w:r>
    </w:p>
    <w:p w:rsidR="006E7290" w:rsidRPr="00995A70" w:rsidRDefault="006E7290" w:rsidP="00995A70">
      <w:pPr>
        <w:autoSpaceDE w:val="0"/>
        <w:autoSpaceDN w:val="0"/>
        <w:adjustRightInd w:val="0"/>
        <w:ind w:firstLine="709"/>
        <w:jc w:val="both"/>
        <w:rPr>
          <w:rFonts w:eastAsia="Calibri"/>
          <w:sz w:val="16"/>
          <w:szCs w:val="16"/>
          <w:lang w:eastAsia="en-US"/>
        </w:rPr>
      </w:pPr>
      <w:r w:rsidRPr="00995A70">
        <w:rPr>
          <w:rFonts w:eastAsia="Calibri"/>
          <w:sz w:val="16"/>
          <w:szCs w:val="16"/>
        </w:rPr>
        <w:lastRenderedPageBreak/>
        <w:t>3) в</w:t>
      </w:r>
      <w:r w:rsidRPr="00995A70">
        <w:rPr>
          <w:rFonts w:eastAsia="Calibri"/>
          <w:sz w:val="16"/>
          <w:szCs w:val="16"/>
          <w:lang w:eastAsia="en-US"/>
        </w:rPr>
        <w:t>ыписка из ЕГРН</w:t>
      </w:r>
      <w:r w:rsidRPr="00995A70">
        <w:rPr>
          <w:rFonts w:eastAsia="Calibri"/>
          <w:sz w:val="16"/>
          <w:szCs w:val="16"/>
          <w:shd w:val="clear" w:color="auto" w:fill="FFFFFF"/>
          <w:lang w:eastAsia="en-US"/>
        </w:rPr>
        <w:t xml:space="preserve"> об объекте недвижимости (о земельном участке)</w:t>
      </w:r>
      <w:r w:rsidRPr="00995A70">
        <w:rPr>
          <w:rFonts w:eastAsia="Calibri"/>
          <w:sz w:val="16"/>
          <w:szCs w:val="16"/>
        </w:rPr>
        <w:t xml:space="preserve"> – в случае если </w:t>
      </w:r>
      <w:r w:rsidRPr="00995A70">
        <w:rPr>
          <w:rFonts w:eastAsia="Arial"/>
          <w:sz w:val="16"/>
          <w:szCs w:val="16"/>
          <w:lang w:eastAsia="zh-CN"/>
        </w:rPr>
        <w:t xml:space="preserve">испрашивается разрешение на </w:t>
      </w:r>
      <w:r w:rsidRPr="00995A70">
        <w:rPr>
          <w:rFonts w:eastAsia="Calibri"/>
          <w:sz w:val="16"/>
          <w:szCs w:val="16"/>
        </w:rPr>
        <w:t>условно разрешенный вид использования земельного участка</w:t>
      </w:r>
      <w:r w:rsidRPr="00995A70">
        <w:rPr>
          <w:rFonts w:eastAsia="Calibri"/>
          <w:sz w:val="16"/>
          <w:szCs w:val="16"/>
          <w:lang w:eastAsia="en-US"/>
        </w:rPr>
        <w:t>;</w:t>
      </w:r>
    </w:p>
    <w:p w:rsidR="006E7290" w:rsidRPr="00995A70" w:rsidRDefault="006E7290" w:rsidP="00995A70">
      <w:pPr>
        <w:autoSpaceDE w:val="0"/>
        <w:autoSpaceDN w:val="0"/>
        <w:adjustRightInd w:val="0"/>
        <w:ind w:firstLine="709"/>
        <w:jc w:val="both"/>
        <w:rPr>
          <w:rFonts w:eastAsia="Calibri"/>
          <w:sz w:val="16"/>
          <w:szCs w:val="16"/>
        </w:rPr>
      </w:pPr>
      <w:r w:rsidRPr="00995A70">
        <w:rPr>
          <w:rFonts w:eastAsia="Calibri"/>
          <w:sz w:val="16"/>
          <w:szCs w:val="16"/>
        </w:rPr>
        <w:t>4) в</w:t>
      </w:r>
      <w:r w:rsidRPr="00995A70">
        <w:rPr>
          <w:rFonts w:eastAsia="Calibri"/>
          <w:sz w:val="16"/>
          <w:szCs w:val="16"/>
          <w:lang w:eastAsia="en-US"/>
        </w:rPr>
        <w:t>ыписка из ЕГРН об объекте (объектах) капитального строительства</w:t>
      </w:r>
      <w:r w:rsidRPr="00995A70">
        <w:rPr>
          <w:rFonts w:eastAsia="Calibri"/>
          <w:sz w:val="16"/>
          <w:szCs w:val="16"/>
          <w:shd w:val="clear" w:color="auto" w:fill="FFFFFF"/>
          <w:lang w:eastAsia="en-US"/>
        </w:rPr>
        <w:t>,</w:t>
      </w:r>
      <w:r w:rsidRPr="00995A70">
        <w:rPr>
          <w:rFonts w:eastAsia="Calibri"/>
          <w:sz w:val="16"/>
          <w:szCs w:val="16"/>
          <w:lang w:eastAsia="en-US"/>
        </w:rPr>
        <w:t xml:space="preserve"> расположенном (расположенных) на земельном участке</w:t>
      </w:r>
      <w:r w:rsidRPr="00995A70">
        <w:rPr>
          <w:rFonts w:eastAsia="Calibri"/>
          <w:sz w:val="16"/>
          <w:szCs w:val="16"/>
        </w:rPr>
        <w:t>.</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kern w:val="2"/>
          <w:sz w:val="16"/>
          <w:szCs w:val="16"/>
        </w:rPr>
        <w:t xml:space="preserve">35. Для получения документов, указанных в пункте 34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93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с запросом </w:t>
      </w:r>
      <w:r w:rsidRPr="00995A70">
        <w:rPr>
          <w:rFonts w:eastAsia="Calibri"/>
          <w:kern w:val="2"/>
          <w:sz w:val="16"/>
          <w:szCs w:val="16"/>
          <w:lang w:eastAsia="en-US"/>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37. Администрация при предоставлении муниципальной услуги не вправе требовать от заявителей или их представителей:</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995A70">
        <w:rPr>
          <w:kern w:val="2"/>
          <w:sz w:val="16"/>
          <w:szCs w:val="16"/>
        </w:rPr>
        <w:noBreakHyphen/>
        <w:t>ФЗ «Об организации предоставления государственных и муниципальных услуг» перечень документов.</w:t>
      </w:r>
    </w:p>
    <w:p w:rsidR="006E7290" w:rsidRPr="00995A70" w:rsidRDefault="006E7290" w:rsidP="00995A70">
      <w:pPr>
        <w:ind w:firstLine="709"/>
        <w:jc w:val="both"/>
        <w:rPr>
          <w:kern w:val="2"/>
          <w:sz w:val="16"/>
          <w:szCs w:val="16"/>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11. Перечень оснований для отказа в приеме документов,</w:t>
      </w:r>
      <w:r w:rsidRPr="00995A70">
        <w:rPr>
          <w:kern w:val="2"/>
          <w:sz w:val="16"/>
          <w:szCs w:val="16"/>
        </w:rPr>
        <w:br/>
        <w:t>необходимых для предоставления муниципальной услуги</w:t>
      </w:r>
    </w:p>
    <w:p w:rsidR="006E7290" w:rsidRPr="00995A70" w:rsidRDefault="006E7290" w:rsidP="00995A70">
      <w:pPr>
        <w:keepNext/>
        <w:keepLines/>
        <w:autoSpaceDE w:val="0"/>
        <w:autoSpaceDN w:val="0"/>
        <w:adjustRightInd w:val="0"/>
        <w:ind w:firstLine="709"/>
        <w:jc w:val="both"/>
        <w:rPr>
          <w:kern w:val="2"/>
          <w:sz w:val="16"/>
          <w:szCs w:val="16"/>
          <w:lang w:eastAsia="en-US"/>
        </w:rPr>
      </w:pPr>
    </w:p>
    <w:p w:rsidR="006E7290" w:rsidRPr="00995A70" w:rsidRDefault="006E7290" w:rsidP="00995A70">
      <w:pPr>
        <w:autoSpaceDE w:val="0"/>
        <w:autoSpaceDN w:val="0"/>
        <w:adjustRightInd w:val="0"/>
        <w:ind w:firstLine="709"/>
        <w:jc w:val="both"/>
        <w:rPr>
          <w:rFonts w:eastAsia="Calibri"/>
          <w:sz w:val="16"/>
          <w:szCs w:val="16"/>
          <w:lang w:eastAsia="en-US"/>
        </w:rPr>
      </w:pPr>
      <w:r w:rsidRPr="00995A70">
        <w:rPr>
          <w:kern w:val="2"/>
          <w:sz w:val="16"/>
          <w:szCs w:val="16"/>
          <w:lang w:eastAsia="en-US"/>
        </w:rPr>
        <w:t xml:space="preserve">38. </w:t>
      </w:r>
      <w:r w:rsidRPr="00995A70">
        <w:rPr>
          <w:rFonts w:eastAsia="Calibri"/>
          <w:sz w:val="16"/>
          <w:szCs w:val="16"/>
          <w:lang w:eastAsia="en-US"/>
        </w:rPr>
        <w:t>Основаниями для отказа в приеме документов являются:</w:t>
      </w:r>
    </w:p>
    <w:p w:rsidR="006E7290" w:rsidRPr="00995A70" w:rsidRDefault="006E7290" w:rsidP="00995A70">
      <w:pPr>
        <w:autoSpaceDE w:val="0"/>
        <w:autoSpaceDN w:val="0"/>
        <w:adjustRightInd w:val="0"/>
        <w:ind w:firstLine="709"/>
        <w:jc w:val="both"/>
        <w:rPr>
          <w:rFonts w:eastAsia="Calibri"/>
          <w:sz w:val="16"/>
          <w:szCs w:val="16"/>
          <w:shd w:val="clear" w:color="auto" w:fill="FFFFFF"/>
          <w:lang w:eastAsia="en-US"/>
        </w:rPr>
      </w:pPr>
      <w:r w:rsidRPr="00995A70">
        <w:rPr>
          <w:rFonts w:eastAsia="Calibri"/>
          <w:sz w:val="16"/>
          <w:szCs w:val="16"/>
          <w:lang w:eastAsia="en-US"/>
        </w:rPr>
        <w:t xml:space="preserve">1) </w:t>
      </w:r>
      <w:r w:rsidRPr="00995A70">
        <w:rPr>
          <w:rFonts w:eastAsia="Calibri"/>
          <w:sz w:val="16"/>
          <w:szCs w:val="16"/>
          <w:shd w:val="clear" w:color="auto" w:fill="FFFFFF"/>
          <w:lang w:eastAsia="en-US"/>
        </w:rPr>
        <w:t>представление заявителем или его представителем неполного комплекта документов, указанных в пункте 28 настоящего административного регламента;</w:t>
      </w:r>
    </w:p>
    <w:p w:rsidR="006E7290" w:rsidRPr="00995A70" w:rsidRDefault="006E7290" w:rsidP="00995A70">
      <w:pPr>
        <w:autoSpaceDE w:val="0"/>
        <w:autoSpaceDN w:val="0"/>
        <w:adjustRightInd w:val="0"/>
        <w:ind w:firstLine="709"/>
        <w:jc w:val="both"/>
        <w:rPr>
          <w:rFonts w:eastAsia="Calibri"/>
          <w:sz w:val="16"/>
          <w:szCs w:val="16"/>
        </w:rPr>
      </w:pPr>
      <w:r w:rsidRPr="00995A70">
        <w:rPr>
          <w:rFonts w:eastAsia="Calibri"/>
          <w:sz w:val="16"/>
          <w:szCs w:val="16"/>
          <w:shd w:val="clear" w:color="auto" w:fill="FFFFFF"/>
          <w:lang w:eastAsia="en-US"/>
        </w:rPr>
        <w:t xml:space="preserve">2) </w:t>
      </w:r>
      <w:r w:rsidRPr="00995A70">
        <w:rPr>
          <w:kern w:val="2"/>
          <w:sz w:val="16"/>
          <w:szCs w:val="16"/>
        </w:rPr>
        <w:t xml:space="preserve">заявление или представленные </w:t>
      </w:r>
      <w:proofErr w:type="gramStart"/>
      <w:r w:rsidRPr="00995A70">
        <w:rPr>
          <w:kern w:val="2"/>
          <w:sz w:val="16"/>
          <w:szCs w:val="16"/>
        </w:rPr>
        <w:t>заявителем</w:t>
      </w:r>
      <w:proofErr w:type="gramEnd"/>
      <w:r w:rsidRPr="00995A70">
        <w:rPr>
          <w:kern w:val="2"/>
          <w:sz w:val="16"/>
          <w:szCs w:val="16"/>
        </w:rPr>
        <w:t xml:space="preserve"> или его представителем документы </w:t>
      </w:r>
      <w:r w:rsidRPr="00995A70">
        <w:rPr>
          <w:rFonts w:eastAsia="Calibri"/>
          <w:sz w:val="16"/>
          <w:szCs w:val="16"/>
        </w:rPr>
        <w:t xml:space="preserve">не соответствуют положениям, предусмотренным пунктами 27 и 33 </w:t>
      </w:r>
      <w:r w:rsidRPr="00995A70">
        <w:rPr>
          <w:rFonts w:eastAsia="Calibri"/>
          <w:kern w:val="2"/>
          <w:sz w:val="16"/>
          <w:szCs w:val="16"/>
          <w:lang w:eastAsia="en-US"/>
        </w:rPr>
        <w:t xml:space="preserve">настоящего </w:t>
      </w:r>
      <w:r w:rsidRPr="00995A70">
        <w:rPr>
          <w:rFonts w:eastAsia="Calibri"/>
          <w:sz w:val="16"/>
          <w:szCs w:val="16"/>
        </w:rPr>
        <w:t>административного регламента;</w:t>
      </w:r>
    </w:p>
    <w:p w:rsidR="006E7290" w:rsidRPr="00995A70" w:rsidRDefault="006E7290" w:rsidP="00995A70">
      <w:pPr>
        <w:autoSpaceDE w:val="0"/>
        <w:autoSpaceDN w:val="0"/>
        <w:adjustRightInd w:val="0"/>
        <w:ind w:firstLine="709"/>
        <w:jc w:val="both"/>
        <w:rPr>
          <w:rFonts w:eastAsia="Calibri"/>
          <w:sz w:val="16"/>
          <w:szCs w:val="16"/>
        </w:rPr>
      </w:pPr>
      <w:r w:rsidRPr="00995A70">
        <w:rPr>
          <w:rFonts w:eastAsia="Calibri"/>
          <w:sz w:val="16"/>
          <w:szCs w:val="16"/>
        </w:rPr>
        <w:t xml:space="preserve">3) </w:t>
      </w:r>
      <w:r w:rsidRPr="00995A70">
        <w:rPr>
          <w:rFonts w:eastAsia="Calibri"/>
          <w:sz w:val="16"/>
          <w:szCs w:val="16"/>
          <w:lang w:eastAsia="en-US"/>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E7290" w:rsidRPr="00995A70" w:rsidRDefault="006E7290" w:rsidP="00995A70">
      <w:pPr>
        <w:autoSpaceDE w:val="0"/>
        <w:autoSpaceDN w:val="0"/>
        <w:adjustRightInd w:val="0"/>
        <w:ind w:firstLine="709"/>
        <w:jc w:val="both"/>
        <w:rPr>
          <w:rFonts w:eastAsia="Calibri"/>
          <w:sz w:val="16"/>
          <w:szCs w:val="16"/>
          <w:lang w:eastAsia="en-US"/>
        </w:rPr>
      </w:pPr>
      <w:r w:rsidRPr="00995A70">
        <w:rPr>
          <w:rFonts w:eastAsia="Calibri"/>
          <w:sz w:val="16"/>
          <w:szCs w:val="16"/>
          <w:lang w:eastAsia="en-US"/>
        </w:rPr>
        <w:t>39.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87 настоящего административного регламента.</w:t>
      </w:r>
    </w:p>
    <w:p w:rsidR="006E7290" w:rsidRPr="00995A70" w:rsidRDefault="006E7290" w:rsidP="00995A70">
      <w:pPr>
        <w:autoSpaceDE w:val="0"/>
        <w:autoSpaceDN w:val="0"/>
        <w:adjustRightInd w:val="0"/>
        <w:ind w:firstLine="709"/>
        <w:jc w:val="both"/>
        <w:rPr>
          <w:rFonts w:eastAsia="Calibri"/>
          <w:sz w:val="16"/>
          <w:szCs w:val="16"/>
          <w:lang w:eastAsia="en-US"/>
        </w:rPr>
      </w:pPr>
      <w:r w:rsidRPr="00995A70">
        <w:rPr>
          <w:rFonts w:eastAsia="Calibri"/>
          <w:sz w:val="16"/>
          <w:szCs w:val="16"/>
          <w:lang w:eastAsia="en-US"/>
        </w:rPr>
        <w:t>40.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E7290" w:rsidRPr="00995A70" w:rsidRDefault="006E7290" w:rsidP="00995A70">
      <w:pPr>
        <w:autoSpaceDE w:val="0"/>
        <w:autoSpaceDN w:val="0"/>
        <w:adjustRightInd w:val="0"/>
        <w:ind w:firstLine="709"/>
        <w:jc w:val="both"/>
        <w:rPr>
          <w:rFonts w:eastAsia="Calibri"/>
          <w:sz w:val="16"/>
          <w:szCs w:val="16"/>
          <w:lang w:eastAsia="en-US"/>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12. Перечень оснований для приостановления</w:t>
      </w: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или отказа в предоставлении муниципальной услуги</w:t>
      </w:r>
    </w:p>
    <w:p w:rsidR="006E7290" w:rsidRPr="00995A70" w:rsidRDefault="006E7290" w:rsidP="00995A70">
      <w:pPr>
        <w:keepNext/>
        <w:keepLines/>
        <w:autoSpaceDE w:val="0"/>
        <w:autoSpaceDN w:val="0"/>
        <w:adjustRightInd w:val="0"/>
        <w:ind w:firstLine="709"/>
        <w:jc w:val="center"/>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41.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42. Основаниями для отказа в предоставлении муниципальной услуги являются:</w:t>
      </w:r>
    </w:p>
    <w:p w:rsidR="006E7290" w:rsidRPr="00995A70" w:rsidRDefault="006E7290" w:rsidP="00995A70">
      <w:pPr>
        <w:autoSpaceDE w:val="0"/>
        <w:autoSpaceDN w:val="0"/>
        <w:ind w:firstLine="709"/>
        <w:jc w:val="both"/>
        <w:rPr>
          <w:rFonts w:eastAsia="Calibri"/>
          <w:sz w:val="16"/>
          <w:szCs w:val="16"/>
        </w:rPr>
      </w:pPr>
      <w:r w:rsidRPr="00995A70">
        <w:rPr>
          <w:kern w:val="2"/>
          <w:sz w:val="16"/>
          <w:szCs w:val="16"/>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995A70">
        <w:rPr>
          <w:rFonts w:eastAsia="Calibri"/>
          <w:sz w:val="16"/>
          <w:szCs w:val="16"/>
        </w:rPr>
        <w:t>;</w:t>
      </w:r>
    </w:p>
    <w:p w:rsidR="006E7290" w:rsidRPr="00995A70" w:rsidRDefault="006E7290" w:rsidP="00995A70">
      <w:pPr>
        <w:autoSpaceDE w:val="0"/>
        <w:autoSpaceDN w:val="0"/>
        <w:ind w:firstLine="709"/>
        <w:jc w:val="both"/>
        <w:rPr>
          <w:rFonts w:eastAsia="Calibri"/>
          <w:sz w:val="16"/>
          <w:szCs w:val="16"/>
        </w:rPr>
      </w:pPr>
      <w:r w:rsidRPr="00995A70">
        <w:rPr>
          <w:kern w:val="2"/>
          <w:sz w:val="16"/>
          <w:szCs w:val="16"/>
        </w:rPr>
        <w:t xml:space="preserve">2) </w:t>
      </w:r>
      <w:r w:rsidRPr="00995A70">
        <w:rPr>
          <w:rFonts w:eastAsia="Calibri"/>
          <w:spacing w:val="2"/>
          <w:sz w:val="16"/>
          <w:szCs w:val="16"/>
          <w:shd w:val="clear" w:color="auto" w:fill="FFFFFF"/>
          <w:lang w:eastAsia="en-US"/>
        </w:rPr>
        <w:t xml:space="preserve">испрашиваемый вид условно разрешенного использования земельного участка или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Pr="00995A70">
        <w:rPr>
          <w:rFonts w:eastAsia="Calibri"/>
          <w:bCs/>
          <w:kern w:val="2"/>
          <w:sz w:val="16"/>
          <w:szCs w:val="16"/>
          <w:lang w:eastAsia="en-US"/>
        </w:rPr>
        <w:t>«Корсукское»</w:t>
      </w:r>
      <w:r w:rsidRPr="00995A70">
        <w:rPr>
          <w:rFonts w:eastAsia="Calibri"/>
          <w:sz w:val="16"/>
          <w:szCs w:val="16"/>
        </w:rPr>
        <w:t>;</w:t>
      </w:r>
    </w:p>
    <w:p w:rsidR="006E7290" w:rsidRPr="00995A70" w:rsidRDefault="006E7290" w:rsidP="00995A70">
      <w:pPr>
        <w:autoSpaceDE w:val="0"/>
        <w:autoSpaceDN w:val="0"/>
        <w:ind w:firstLine="709"/>
        <w:jc w:val="both"/>
        <w:rPr>
          <w:rFonts w:eastAsia="Calibri"/>
          <w:sz w:val="16"/>
          <w:szCs w:val="16"/>
        </w:rPr>
      </w:pPr>
      <w:r w:rsidRPr="00995A70">
        <w:rPr>
          <w:rFonts w:eastAsia="Calibri"/>
          <w:sz w:val="16"/>
          <w:szCs w:val="16"/>
        </w:rPr>
        <w:t xml:space="preserve">3) для испрашиваемого вида условно разрешенного использования земельного участка градостроительным регламентом, установленным Правилами землепользования и застройки муниципального образования </w:t>
      </w:r>
      <w:r w:rsidRPr="00995A70">
        <w:rPr>
          <w:rFonts w:eastAsia="Calibri"/>
          <w:bCs/>
          <w:kern w:val="2"/>
          <w:sz w:val="16"/>
          <w:szCs w:val="16"/>
          <w:lang w:eastAsia="en-US"/>
        </w:rPr>
        <w:t>«Корсукское»</w:t>
      </w:r>
      <w:r w:rsidRPr="00995A70">
        <w:rPr>
          <w:rFonts w:eastAsia="Calibri"/>
          <w:bCs/>
          <w:i/>
          <w:kern w:val="2"/>
          <w:sz w:val="16"/>
          <w:szCs w:val="16"/>
          <w:lang w:eastAsia="en-US"/>
        </w:rPr>
        <w:t xml:space="preserve"> </w:t>
      </w:r>
      <w:r w:rsidRPr="00995A70">
        <w:rPr>
          <w:rFonts w:eastAsia="Calibri"/>
          <w:sz w:val="16"/>
          <w:szCs w:val="16"/>
        </w:rPr>
        <w:t>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использования.</w:t>
      </w:r>
    </w:p>
    <w:p w:rsidR="006E7290" w:rsidRPr="00995A70" w:rsidRDefault="006E7290" w:rsidP="00995A70">
      <w:pPr>
        <w:autoSpaceDE w:val="0"/>
        <w:autoSpaceDN w:val="0"/>
        <w:adjustRightInd w:val="0"/>
        <w:ind w:firstLine="709"/>
        <w:jc w:val="both"/>
        <w:rPr>
          <w:kern w:val="2"/>
          <w:sz w:val="16"/>
          <w:szCs w:val="16"/>
          <w:highlight w:val="yellow"/>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13. Перечень услуг, которые являются необходимыми и</w:t>
      </w: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обязательными для предоставления муниципальной услуги, в том</w:t>
      </w: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числе сведения о документе (документах), выдаваемом (выдаваемых) организациями, участвующими в предоставлении муниципальной услуги</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bCs/>
          <w:kern w:val="2"/>
          <w:sz w:val="16"/>
          <w:szCs w:val="16"/>
        </w:rPr>
      </w:pPr>
      <w:r w:rsidRPr="00995A70">
        <w:rPr>
          <w:kern w:val="2"/>
          <w:sz w:val="16"/>
          <w:szCs w:val="16"/>
        </w:rPr>
        <w:t>43.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«Корсукское»</w:t>
      </w:r>
      <w:r w:rsidRPr="00995A70">
        <w:rPr>
          <w:i/>
          <w:kern w:val="2"/>
          <w:sz w:val="16"/>
          <w:szCs w:val="16"/>
        </w:rPr>
        <w:t xml:space="preserve"> </w:t>
      </w:r>
      <w:r w:rsidRPr="00995A70">
        <w:rPr>
          <w:kern w:val="2"/>
          <w:sz w:val="16"/>
          <w:szCs w:val="16"/>
        </w:rPr>
        <w:t>от 28.04.2012г</w:t>
      </w:r>
      <w:r w:rsidRPr="00995A70">
        <w:rPr>
          <w:i/>
          <w:kern w:val="2"/>
          <w:sz w:val="16"/>
          <w:szCs w:val="16"/>
        </w:rPr>
        <w:t>.</w:t>
      </w:r>
      <w:r w:rsidRPr="00995A70">
        <w:rPr>
          <w:kern w:val="2"/>
          <w:sz w:val="16"/>
          <w:szCs w:val="16"/>
        </w:rPr>
        <w:t>№9, услуги, которые являются необходимыми и обязательными для предоставления муниципальной услуги, отсутствуют.</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14. Порядок, размер и основания взимания</w:t>
      </w:r>
      <w:r w:rsidRPr="00995A70">
        <w:rPr>
          <w:kern w:val="2"/>
          <w:sz w:val="16"/>
          <w:szCs w:val="16"/>
        </w:rPr>
        <w:br/>
        <w:t>государственной пошлины или иной платы, взимаемой</w:t>
      </w:r>
      <w:r w:rsidRPr="00995A70">
        <w:rPr>
          <w:kern w:val="2"/>
          <w:sz w:val="16"/>
          <w:szCs w:val="16"/>
        </w:rPr>
        <w:br/>
        <w:t>за предоставление муниципальной услуги</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44. Муниципальная услуга предоставляется без взимания государственной пошлины или иной платы.</w:t>
      </w:r>
    </w:p>
    <w:p w:rsidR="006E7290" w:rsidRPr="00995A70" w:rsidRDefault="006E7290" w:rsidP="00995A70">
      <w:pPr>
        <w:autoSpaceDE w:val="0"/>
        <w:autoSpaceDN w:val="0"/>
        <w:adjustRightInd w:val="0"/>
        <w:ind w:firstLine="709"/>
        <w:jc w:val="both"/>
        <w:rPr>
          <w:kern w:val="2"/>
          <w:sz w:val="16"/>
          <w:szCs w:val="16"/>
        </w:rPr>
      </w:pPr>
      <w:r w:rsidRPr="00995A70">
        <w:rPr>
          <w:rFonts w:eastAsia="Calibri"/>
          <w:sz w:val="16"/>
          <w:szCs w:val="16"/>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 в порядке, предусмотренном решением Думы муниципального образования «Корсукское» от 30.03.2018г. №14 «Об утверждении порядка организации и проведения публичных слушаний в муниципальном образовании «Корсукское»</w:t>
      </w:r>
      <w:r w:rsidRPr="00995A70">
        <w:rPr>
          <w:kern w:val="2"/>
          <w:sz w:val="16"/>
          <w:szCs w:val="16"/>
        </w:rPr>
        <w:t>.</w:t>
      </w:r>
    </w:p>
    <w:p w:rsidR="006E7290" w:rsidRPr="00995A70" w:rsidRDefault="006E7290" w:rsidP="00995A70">
      <w:pPr>
        <w:ind w:firstLine="709"/>
        <w:jc w:val="both"/>
        <w:rPr>
          <w:kern w:val="2"/>
          <w:sz w:val="16"/>
          <w:szCs w:val="16"/>
        </w:rPr>
      </w:pPr>
      <w:r w:rsidRPr="00995A70">
        <w:rPr>
          <w:kern w:val="2"/>
          <w:sz w:val="16"/>
          <w:szCs w:val="16"/>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6E7290" w:rsidRPr="00995A70" w:rsidRDefault="006E7290" w:rsidP="00995A70">
      <w:pPr>
        <w:ind w:firstLine="709"/>
        <w:jc w:val="both"/>
        <w:rPr>
          <w:kern w:val="2"/>
          <w:sz w:val="16"/>
          <w:szCs w:val="16"/>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lastRenderedPageBreak/>
        <w:t>Глава 15. Порядок, размер и основания взимания платы</w:t>
      </w:r>
      <w:r w:rsidRPr="00995A70">
        <w:rPr>
          <w:kern w:val="2"/>
          <w:sz w:val="16"/>
          <w:szCs w:val="16"/>
        </w:rPr>
        <w:br/>
        <w:t>за предоставление услуг, которые являются необходимыми</w:t>
      </w:r>
      <w:r w:rsidRPr="00995A70">
        <w:rPr>
          <w:kern w:val="2"/>
          <w:sz w:val="16"/>
          <w:szCs w:val="16"/>
        </w:rPr>
        <w:br/>
        <w:t>и обязательными для предоставления муниципальной услуги,</w:t>
      </w:r>
      <w:r w:rsidRPr="00995A70">
        <w:rPr>
          <w:kern w:val="2"/>
          <w:sz w:val="16"/>
          <w:szCs w:val="16"/>
        </w:rPr>
        <w:br/>
        <w:t>включая информацию о методике расчета размера такой платы</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ind w:firstLine="709"/>
        <w:jc w:val="both"/>
        <w:rPr>
          <w:kern w:val="2"/>
          <w:sz w:val="16"/>
          <w:szCs w:val="16"/>
        </w:rPr>
      </w:pPr>
      <w:r w:rsidRPr="00995A70">
        <w:rPr>
          <w:kern w:val="2"/>
          <w:sz w:val="16"/>
          <w:szCs w:val="16"/>
        </w:rPr>
        <w:t xml:space="preserve">46. Плата за </w:t>
      </w:r>
      <w:r w:rsidRPr="00995A70">
        <w:rPr>
          <w:kern w:val="2"/>
          <w:sz w:val="16"/>
          <w:szCs w:val="16"/>
          <w:lang w:eastAsia="en-US"/>
        </w:rPr>
        <w:t>услуги, которые являются необходимыми и обязательными для предоставления муниципальной услуги, отсутствует</w:t>
      </w:r>
      <w:r w:rsidRPr="00995A70">
        <w:rPr>
          <w:kern w:val="2"/>
          <w:sz w:val="16"/>
          <w:szCs w:val="16"/>
        </w:rPr>
        <w:t>.</w:t>
      </w:r>
    </w:p>
    <w:p w:rsidR="006E7290" w:rsidRPr="00995A70" w:rsidRDefault="006E7290" w:rsidP="00995A70">
      <w:pPr>
        <w:ind w:firstLine="709"/>
        <w:jc w:val="both"/>
        <w:rPr>
          <w:kern w:val="2"/>
          <w:sz w:val="16"/>
          <w:szCs w:val="16"/>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16. Максимальный срок ожидания в очереди при подаче</w:t>
      </w:r>
      <w:r w:rsidRPr="00995A70">
        <w:rPr>
          <w:kern w:val="2"/>
          <w:sz w:val="16"/>
          <w:szCs w:val="16"/>
        </w:rPr>
        <w:br/>
        <w:t>заявления и при получении результата предоставления услуги</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ind w:firstLine="709"/>
        <w:jc w:val="both"/>
        <w:rPr>
          <w:kern w:val="2"/>
          <w:sz w:val="16"/>
          <w:szCs w:val="16"/>
        </w:rPr>
      </w:pPr>
      <w:r w:rsidRPr="00995A70">
        <w:rPr>
          <w:kern w:val="2"/>
          <w:sz w:val="16"/>
          <w:szCs w:val="16"/>
        </w:rPr>
        <w:t>47. Максимальное время ожидания в очереди при подаче заявления и документов не должно превышать 15 минут.</w:t>
      </w:r>
    </w:p>
    <w:p w:rsidR="006E7290" w:rsidRPr="00995A70" w:rsidRDefault="006E7290" w:rsidP="00995A70">
      <w:pPr>
        <w:ind w:firstLine="709"/>
        <w:jc w:val="both"/>
        <w:rPr>
          <w:kern w:val="2"/>
          <w:sz w:val="16"/>
          <w:szCs w:val="16"/>
        </w:rPr>
      </w:pPr>
      <w:r w:rsidRPr="00995A70">
        <w:rPr>
          <w:kern w:val="2"/>
          <w:sz w:val="16"/>
          <w:szCs w:val="16"/>
        </w:rPr>
        <w:t>48. Максимальное время ожидания в очереди при получении результата муниципальной услуги не должно превышать 15 минут.</w:t>
      </w:r>
    </w:p>
    <w:p w:rsidR="006E7290" w:rsidRPr="00995A70" w:rsidRDefault="006E7290" w:rsidP="00995A70">
      <w:pPr>
        <w:ind w:firstLine="709"/>
        <w:jc w:val="both"/>
        <w:rPr>
          <w:kern w:val="2"/>
          <w:sz w:val="16"/>
          <w:szCs w:val="16"/>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17. Срок и порядок регистрации заявления,</w:t>
      </w: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в том числе в электронной форме</w:t>
      </w:r>
    </w:p>
    <w:p w:rsidR="006E7290" w:rsidRPr="00995A70" w:rsidRDefault="006E7290" w:rsidP="00995A70">
      <w:pPr>
        <w:keepNext/>
        <w:keepLines/>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t>49.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995A70">
        <w:rPr>
          <w:kern w:val="2"/>
          <w:sz w:val="16"/>
          <w:szCs w:val="16"/>
          <w:lang w:eastAsia="en-US"/>
        </w:rPr>
        <w:t xml:space="preserve"> в Журнале регистрации входящей корреспонденции путем присвоения указанным документам входящего номера с указанием даты получения.</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50. Срок регистрации представленного в администрацию </w:t>
      </w:r>
      <w:r w:rsidRPr="00995A70">
        <w:rPr>
          <w:kern w:val="2"/>
          <w:sz w:val="16"/>
          <w:szCs w:val="16"/>
        </w:rPr>
        <w:t>заявления</w:t>
      </w:r>
      <w:r w:rsidRPr="00995A70">
        <w:rPr>
          <w:rFonts w:eastAsia="Calibri"/>
          <w:kern w:val="2"/>
          <w:sz w:val="16"/>
          <w:szCs w:val="16"/>
          <w:lang w:eastAsia="en-US"/>
        </w:rPr>
        <w:t xml:space="preserve"> при непосредственном обращении заявителя </w:t>
      </w:r>
      <w:r w:rsidRPr="00995A70">
        <w:rPr>
          <w:kern w:val="2"/>
          <w:sz w:val="16"/>
          <w:szCs w:val="16"/>
        </w:rPr>
        <w:t xml:space="preserve">или его представителя </w:t>
      </w:r>
      <w:r w:rsidRPr="00995A70">
        <w:rPr>
          <w:rFonts w:eastAsia="Calibri"/>
          <w:kern w:val="2"/>
          <w:sz w:val="16"/>
          <w:szCs w:val="16"/>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51. Днем регистрации заявления является день его поступления в администрацию (до 16-00). При поступлении </w:t>
      </w:r>
      <w:r w:rsidRPr="00995A70">
        <w:rPr>
          <w:kern w:val="2"/>
          <w:sz w:val="16"/>
          <w:szCs w:val="16"/>
        </w:rPr>
        <w:t>заявления</w:t>
      </w:r>
      <w:r w:rsidRPr="00995A70">
        <w:rPr>
          <w:rFonts w:eastAsia="Calibri"/>
          <w:kern w:val="2"/>
          <w:sz w:val="16"/>
          <w:szCs w:val="16"/>
          <w:lang w:eastAsia="en-US"/>
        </w:rPr>
        <w:t xml:space="preserve"> после 16-00 его регистрация осуществляется следующим рабочим днем.</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18. Требования к помещениям, в которых</w:t>
      </w:r>
      <w:r w:rsidRPr="00995A70">
        <w:rPr>
          <w:kern w:val="2"/>
          <w:sz w:val="16"/>
          <w:szCs w:val="16"/>
        </w:rPr>
        <w:br/>
        <w:t>предоставляется муниципальная услуга</w:t>
      </w:r>
    </w:p>
    <w:p w:rsidR="006E7290" w:rsidRPr="00995A70" w:rsidRDefault="006E7290" w:rsidP="00995A70">
      <w:pPr>
        <w:keepNext/>
        <w:keepLines/>
        <w:autoSpaceDE w:val="0"/>
        <w:autoSpaceDN w:val="0"/>
        <w:ind w:firstLine="709"/>
        <w:jc w:val="both"/>
        <w:rPr>
          <w:kern w:val="2"/>
          <w:sz w:val="16"/>
          <w:szCs w:val="16"/>
        </w:rPr>
      </w:pPr>
    </w:p>
    <w:p w:rsidR="006E7290" w:rsidRPr="00995A70" w:rsidRDefault="006E7290" w:rsidP="00995A70">
      <w:pPr>
        <w:autoSpaceDE w:val="0"/>
        <w:autoSpaceDN w:val="0"/>
        <w:ind w:firstLine="709"/>
        <w:jc w:val="both"/>
        <w:rPr>
          <w:kern w:val="2"/>
          <w:sz w:val="16"/>
          <w:szCs w:val="16"/>
        </w:rPr>
      </w:pPr>
      <w:r w:rsidRPr="00995A70">
        <w:rPr>
          <w:kern w:val="2"/>
          <w:sz w:val="16"/>
          <w:szCs w:val="16"/>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6E7290" w:rsidRPr="00995A70" w:rsidRDefault="006E7290" w:rsidP="00995A70">
      <w:pPr>
        <w:autoSpaceDE w:val="0"/>
        <w:autoSpaceDN w:val="0"/>
        <w:ind w:firstLine="709"/>
        <w:jc w:val="both"/>
        <w:rPr>
          <w:kern w:val="2"/>
          <w:sz w:val="16"/>
          <w:szCs w:val="16"/>
        </w:rPr>
      </w:pPr>
      <w:r w:rsidRPr="00995A70">
        <w:rPr>
          <w:kern w:val="2"/>
          <w:sz w:val="16"/>
          <w:szCs w:val="16"/>
        </w:rPr>
        <w:t>53. Администрация обеспечивает инвалидам (включая инвалидов, использующих кресла-коляски и собак-проводников):</w:t>
      </w:r>
    </w:p>
    <w:p w:rsidR="006E7290" w:rsidRPr="00995A70" w:rsidRDefault="006E7290" w:rsidP="00995A70">
      <w:pPr>
        <w:autoSpaceDE w:val="0"/>
        <w:autoSpaceDN w:val="0"/>
        <w:ind w:firstLine="709"/>
        <w:jc w:val="both"/>
        <w:rPr>
          <w:kern w:val="2"/>
          <w:sz w:val="16"/>
          <w:szCs w:val="16"/>
        </w:rPr>
      </w:pPr>
      <w:r w:rsidRPr="00995A70">
        <w:rPr>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7290" w:rsidRPr="00995A70" w:rsidRDefault="006E7290" w:rsidP="00995A70">
      <w:pPr>
        <w:autoSpaceDE w:val="0"/>
        <w:autoSpaceDN w:val="0"/>
        <w:ind w:firstLine="709"/>
        <w:jc w:val="both"/>
        <w:rPr>
          <w:kern w:val="2"/>
          <w:sz w:val="16"/>
          <w:szCs w:val="16"/>
        </w:rPr>
      </w:pPr>
      <w:r w:rsidRPr="00995A70">
        <w:rPr>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7290" w:rsidRPr="00995A70" w:rsidRDefault="006E7290" w:rsidP="00995A70">
      <w:pPr>
        <w:autoSpaceDE w:val="0"/>
        <w:autoSpaceDN w:val="0"/>
        <w:ind w:firstLine="709"/>
        <w:jc w:val="both"/>
        <w:rPr>
          <w:kern w:val="2"/>
          <w:sz w:val="16"/>
          <w:szCs w:val="16"/>
        </w:rPr>
      </w:pPr>
      <w:r w:rsidRPr="00995A70">
        <w:rPr>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7290" w:rsidRPr="00995A70" w:rsidRDefault="006E7290" w:rsidP="00995A70">
      <w:pPr>
        <w:autoSpaceDE w:val="0"/>
        <w:autoSpaceDN w:val="0"/>
        <w:ind w:firstLine="709"/>
        <w:jc w:val="both"/>
        <w:rPr>
          <w:kern w:val="2"/>
          <w:sz w:val="16"/>
          <w:szCs w:val="16"/>
        </w:rPr>
      </w:pPr>
      <w:r w:rsidRPr="00995A70">
        <w:rPr>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54.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E7290" w:rsidRPr="00995A70" w:rsidRDefault="006E7290" w:rsidP="00995A70">
      <w:pPr>
        <w:autoSpaceDE w:val="0"/>
        <w:autoSpaceDN w:val="0"/>
        <w:ind w:firstLine="709"/>
        <w:jc w:val="both"/>
        <w:rPr>
          <w:kern w:val="2"/>
          <w:sz w:val="16"/>
          <w:szCs w:val="16"/>
        </w:rPr>
      </w:pPr>
      <w:r w:rsidRPr="00995A70">
        <w:rPr>
          <w:kern w:val="2"/>
          <w:sz w:val="16"/>
          <w:szCs w:val="16"/>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7290" w:rsidRPr="00995A70" w:rsidRDefault="006E7290" w:rsidP="00995A70">
      <w:pPr>
        <w:autoSpaceDE w:val="0"/>
        <w:autoSpaceDN w:val="0"/>
        <w:ind w:firstLine="709"/>
        <w:jc w:val="both"/>
        <w:rPr>
          <w:kern w:val="2"/>
          <w:sz w:val="16"/>
          <w:szCs w:val="16"/>
        </w:rPr>
      </w:pPr>
      <w:r w:rsidRPr="00995A70">
        <w:rPr>
          <w:kern w:val="2"/>
          <w:sz w:val="16"/>
          <w:szCs w:val="16"/>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7290" w:rsidRPr="00995A70" w:rsidRDefault="006E7290" w:rsidP="00995A70">
      <w:pPr>
        <w:autoSpaceDE w:val="0"/>
        <w:autoSpaceDN w:val="0"/>
        <w:ind w:firstLine="709"/>
        <w:jc w:val="both"/>
        <w:rPr>
          <w:kern w:val="2"/>
          <w:sz w:val="16"/>
          <w:szCs w:val="16"/>
        </w:rPr>
      </w:pPr>
      <w:r w:rsidRPr="00995A70">
        <w:rPr>
          <w:kern w:val="2"/>
          <w:sz w:val="16"/>
          <w:szCs w:val="16"/>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7290" w:rsidRPr="00995A70" w:rsidRDefault="006E7290" w:rsidP="00995A70">
      <w:pPr>
        <w:autoSpaceDE w:val="0"/>
        <w:autoSpaceDN w:val="0"/>
        <w:ind w:firstLine="709"/>
        <w:jc w:val="both"/>
        <w:rPr>
          <w:kern w:val="2"/>
          <w:sz w:val="16"/>
          <w:szCs w:val="16"/>
        </w:rPr>
      </w:pPr>
      <w:r w:rsidRPr="00995A70">
        <w:rPr>
          <w:kern w:val="2"/>
          <w:sz w:val="16"/>
          <w:szCs w:val="16"/>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7290" w:rsidRPr="00995A70" w:rsidRDefault="006E7290" w:rsidP="00995A70">
      <w:pPr>
        <w:autoSpaceDE w:val="0"/>
        <w:autoSpaceDN w:val="0"/>
        <w:ind w:firstLine="709"/>
        <w:jc w:val="both"/>
        <w:rPr>
          <w:kern w:val="2"/>
          <w:sz w:val="16"/>
          <w:szCs w:val="16"/>
        </w:rPr>
      </w:pPr>
      <w:r w:rsidRPr="00995A70">
        <w:rPr>
          <w:kern w:val="2"/>
          <w:sz w:val="16"/>
          <w:szCs w:val="16"/>
        </w:rPr>
        <w:t>60. Места для заполнения документов оборудуются информационными стендами, стульями и столами для возможности оформления документов.</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61.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keepNext/>
        <w:keepLines/>
        <w:autoSpaceDE w:val="0"/>
        <w:autoSpaceDN w:val="0"/>
        <w:adjustRightInd w:val="0"/>
        <w:ind w:firstLine="709"/>
        <w:jc w:val="center"/>
        <w:rPr>
          <w:rFonts w:eastAsia="Calibri"/>
          <w:kern w:val="2"/>
          <w:sz w:val="16"/>
          <w:szCs w:val="16"/>
        </w:rPr>
      </w:pPr>
      <w:r w:rsidRPr="00995A70">
        <w:rPr>
          <w:kern w:val="2"/>
          <w:sz w:val="16"/>
          <w:szCs w:val="16"/>
        </w:rPr>
        <w:t xml:space="preserve">Глава 19. </w:t>
      </w:r>
      <w:r w:rsidRPr="00995A70">
        <w:rPr>
          <w:rFonts w:eastAsia="Calibri"/>
          <w:kern w:val="2"/>
          <w:sz w:val="16"/>
          <w:szCs w:val="16"/>
        </w:rPr>
        <w:t>Показатели доступности и качества муниципальной услуги,</w:t>
      </w:r>
      <w:r w:rsidRPr="00995A70">
        <w:rPr>
          <w:rFonts w:eastAsia="Calibri"/>
          <w:kern w:val="2"/>
          <w:sz w:val="16"/>
          <w:szCs w:val="16"/>
        </w:rPr>
        <w:br/>
        <w:t>в том числе количество взаимодействий заявителя с должностными</w:t>
      </w:r>
      <w:r w:rsidRPr="00995A70">
        <w:rPr>
          <w:rFonts w:eastAsia="Calibri"/>
          <w:kern w:val="2"/>
          <w:sz w:val="16"/>
          <w:szCs w:val="16"/>
        </w:rPr>
        <w:br/>
        <w:t>лицами при предоставлении муниципальной услуги и их</w:t>
      </w:r>
      <w:r w:rsidRPr="00995A70">
        <w:rPr>
          <w:rFonts w:eastAsia="Calibri"/>
          <w:kern w:val="2"/>
          <w:sz w:val="16"/>
          <w:szCs w:val="16"/>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6E7290" w:rsidRPr="00995A70" w:rsidRDefault="006E7290" w:rsidP="00995A70">
      <w:pPr>
        <w:keepNext/>
        <w:keepLines/>
        <w:autoSpaceDE w:val="0"/>
        <w:autoSpaceDN w:val="0"/>
        <w:ind w:firstLine="709"/>
        <w:jc w:val="both"/>
        <w:rPr>
          <w:kern w:val="2"/>
          <w:sz w:val="16"/>
          <w:szCs w:val="16"/>
        </w:rPr>
      </w:pPr>
    </w:p>
    <w:p w:rsidR="006E7290" w:rsidRPr="00995A70" w:rsidRDefault="006E7290" w:rsidP="00995A70">
      <w:pPr>
        <w:autoSpaceDE w:val="0"/>
        <w:autoSpaceDN w:val="0"/>
        <w:ind w:firstLine="709"/>
        <w:jc w:val="both"/>
        <w:rPr>
          <w:kern w:val="2"/>
          <w:sz w:val="16"/>
          <w:szCs w:val="16"/>
        </w:rPr>
      </w:pPr>
      <w:r w:rsidRPr="00995A70">
        <w:rPr>
          <w:kern w:val="2"/>
          <w:sz w:val="16"/>
          <w:szCs w:val="16"/>
        </w:rPr>
        <w:t>62. Основными показателями доступности и качества муниципальной услуги являются:</w:t>
      </w:r>
    </w:p>
    <w:p w:rsidR="006E7290" w:rsidRPr="00995A70" w:rsidRDefault="006E7290" w:rsidP="00995A70">
      <w:pPr>
        <w:autoSpaceDE w:val="0"/>
        <w:autoSpaceDN w:val="0"/>
        <w:ind w:firstLine="709"/>
        <w:jc w:val="both"/>
        <w:rPr>
          <w:kern w:val="2"/>
          <w:sz w:val="16"/>
          <w:szCs w:val="16"/>
        </w:rPr>
      </w:pPr>
      <w:r w:rsidRPr="00995A70">
        <w:rPr>
          <w:kern w:val="2"/>
          <w:sz w:val="16"/>
          <w:szCs w:val="16"/>
        </w:rPr>
        <w:t>1) соблюдение требований к местам предоставления муниципальной услуги, их транспортной доступности;</w:t>
      </w:r>
    </w:p>
    <w:p w:rsidR="006E7290" w:rsidRPr="00995A70" w:rsidRDefault="006E7290" w:rsidP="00995A70">
      <w:pPr>
        <w:autoSpaceDE w:val="0"/>
        <w:autoSpaceDN w:val="0"/>
        <w:ind w:firstLine="709"/>
        <w:jc w:val="both"/>
        <w:rPr>
          <w:kern w:val="2"/>
          <w:sz w:val="16"/>
          <w:szCs w:val="16"/>
        </w:rPr>
      </w:pPr>
      <w:r w:rsidRPr="00995A70">
        <w:rPr>
          <w:kern w:val="2"/>
          <w:sz w:val="16"/>
          <w:szCs w:val="16"/>
        </w:rPr>
        <w:t>2) возможность представления заявления и документов, необходимых для предоставления муниципальной услуги, через МФЦ;</w:t>
      </w:r>
    </w:p>
    <w:p w:rsidR="006E7290" w:rsidRPr="00995A70" w:rsidRDefault="006E7290" w:rsidP="00995A70">
      <w:pPr>
        <w:autoSpaceDE w:val="0"/>
        <w:autoSpaceDN w:val="0"/>
        <w:ind w:firstLine="709"/>
        <w:jc w:val="both"/>
        <w:rPr>
          <w:kern w:val="2"/>
          <w:sz w:val="16"/>
          <w:szCs w:val="16"/>
        </w:rPr>
      </w:pPr>
      <w:r w:rsidRPr="00995A70">
        <w:rPr>
          <w:kern w:val="2"/>
          <w:sz w:val="16"/>
          <w:szCs w:val="16"/>
        </w:rPr>
        <w:t>3) среднее время ожидания в очереди при подаче документов;</w:t>
      </w:r>
    </w:p>
    <w:p w:rsidR="006E7290" w:rsidRPr="00995A70" w:rsidRDefault="006E7290" w:rsidP="00995A70">
      <w:pPr>
        <w:autoSpaceDE w:val="0"/>
        <w:autoSpaceDN w:val="0"/>
        <w:ind w:firstLine="709"/>
        <w:jc w:val="both"/>
        <w:rPr>
          <w:kern w:val="2"/>
          <w:sz w:val="16"/>
          <w:szCs w:val="16"/>
        </w:rPr>
      </w:pPr>
      <w:r w:rsidRPr="00995A70">
        <w:rPr>
          <w:kern w:val="2"/>
          <w:sz w:val="16"/>
          <w:szCs w:val="16"/>
        </w:rPr>
        <w:t>4) количество обращений об обжаловании решений и действий (бездействия) администрации, а также должностных лиц администрации;</w:t>
      </w:r>
    </w:p>
    <w:p w:rsidR="006E7290" w:rsidRPr="00995A70" w:rsidRDefault="006E7290" w:rsidP="00995A70">
      <w:pPr>
        <w:autoSpaceDE w:val="0"/>
        <w:autoSpaceDN w:val="0"/>
        <w:ind w:firstLine="709"/>
        <w:jc w:val="both"/>
        <w:rPr>
          <w:kern w:val="2"/>
          <w:sz w:val="16"/>
          <w:szCs w:val="16"/>
        </w:rPr>
      </w:pPr>
      <w:r w:rsidRPr="00995A70">
        <w:rPr>
          <w:kern w:val="2"/>
          <w:sz w:val="16"/>
          <w:szCs w:val="16"/>
        </w:rPr>
        <w:t>5) количество взаимодействий заявителя или его представителя с должностными лицами, их продолжительность;</w:t>
      </w:r>
    </w:p>
    <w:p w:rsidR="006E7290" w:rsidRPr="00995A70" w:rsidRDefault="006E7290" w:rsidP="00995A70">
      <w:pPr>
        <w:autoSpaceDE w:val="0"/>
        <w:autoSpaceDN w:val="0"/>
        <w:ind w:firstLine="709"/>
        <w:jc w:val="both"/>
        <w:rPr>
          <w:kern w:val="2"/>
          <w:sz w:val="16"/>
          <w:szCs w:val="16"/>
        </w:rPr>
      </w:pPr>
      <w:r w:rsidRPr="00995A70">
        <w:rPr>
          <w:kern w:val="2"/>
          <w:sz w:val="16"/>
          <w:szCs w:val="16"/>
        </w:rPr>
        <w:t>6) возможность получения информации о ходе предоставления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lastRenderedPageBreak/>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 для подачи документов, необходимых для предоставления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 для получения результата предоставления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видов взаимодействия.</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kern w:val="2"/>
          <w:sz w:val="16"/>
          <w:szCs w:val="16"/>
        </w:rPr>
        <w:t xml:space="preserve">Заявителю, подавшему заявление через Портал, </w:t>
      </w:r>
      <w:r w:rsidRPr="00995A70">
        <w:rPr>
          <w:rFonts w:eastAsia="Calibri"/>
          <w:kern w:val="2"/>
          <w:sz w:val="16"/>
          <w:szCs w:val="16"/>
          <w:lang w:eastAsia="en-US"/>
        </w:rPr>
        <w:t>обеспечивается возможность получения информации о ходе предоставления муниципальной услуги на Портале.</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69.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 прием заявления и документов, представленных заявителем или его представителем, в том числе комплексного запроса;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 обработка заявления и представленных документов, в том числе комплексного запроса;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 направление заявления и документов, представленных заявителем или его представителем, в администрацию;</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6E7290" w:rsidRPr="00995A70" w:rsidRDefault="006E7290" w:rsidP="00995A70">
      <w:pPr>
        <w:autoSpaceDE w:val="0"/>
        <w:autoSpaceDN w:val="0"/>
        <w:adjustRightInd w:val="0"/>
        <w:ind w:firstLine="709"/>
        <w:jc w:val="both"/>
        <w:rPr>
          <w:rFonts w:eastAsia="Calibri"/>
          <w:i/>
          <w:kern w:val="2"/>
          <w:sz w:val="16"/>
          <w:szCs w:val="16"/>
        </w:rPr>
      </w:pPr>
      <w:r w:rsidRPr="00995A70">
        <w:rPr>
          <w:kern w:val="2"/>
          <w:sz w:val="16"/>
          <w:szCs w:val="16"/>
        </w:rPr>
        <w:t xml:space="preserve">70. </w:t>
      </w:r>
      <w:r w:rsidRPr="00995A70">
        <w:rPr>
          <w:rFonts w:eastAsia="Calibri"/>
          <w:kern w:val="2"/>
          <w:sz w:val="16"/>
          <w:szCs w:val="16"/>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995A70">
        <w:rPr>
          <w:kern w:val="2"/>
          <w:sz w:val="16"/>
          <w:szCs w:val="16"/>
        </w:rPr>
        <w:t xml:space="preserve"> администрации от 13.05.2019г. №22</w:t>
      </w:r>
      <w:r w:rsidRPr="00995A70">
        <w:rPr>
          <w:i/>
          <w:kern w:val="2"/>
          <w:sz w:val="16"/>
          <w:szCs w:val="16"/>
        </w:rPr>
        <w:t xml:space="preserve">, </w:t>
      </w:r>
      <w:r w:rsidRPr="00995A70">
        <w:rPr>
          <w:kern w:val="2"/>
          <w:sz w:val="16"/>
          <w:szCs w:val="16"/>
        </w:rPr>
        <w:t xml:space="preserve">предусматривающим </w:t>
      </w:r>
      <w:r w:rsidRPr="00995A70">
        <w:rPr>
          <w:rFonts w:eastAsia="Calibri"/>
          <w:kern w:val="2"/>
          <w:sz w:val="16"/>
          <w:szCs w:val="16"/>
        </w:rPr>
        <w:t>пять этапов</w:t>
      </w:r>
      <w:r w:rsidRPr="00995A70">
        <w:rPr>
          <w:rFonts w:eastAsia="Calibri"/>
          <w:i/>
          <w:kern w:val="2"/>
          <w:sz w:val="16"/>
          <w:szCs w:val="16"/>
        </w:rPr>
        <w:t>:</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I этап (до 30.05.2019г.) – возможность получения информации о муниципальной услуге на официальном сайте администрации;</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IV этап (до 30.12.2019г.) – возможность осуществления мониторинга хода предоставления муниципальной услуги с использованием Портала;</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lang w:val="en-US"/>
        </w:rPr>
        <w:t>V</w:t>
      </w:r>
      <w:r w:rsidRPr="00995A70">
        <w:rPr>
          <w:rFonts w:eastAsia="Calibri"/>
          <w:kern w:val="2"/>
          <w:sz w:val="16"/>
          <w:szCs w:val="16"/>
        </w:rPr>
        <w:t xml:space="preserve"> этап (до 30.12.2019г.)</w:t>
      </w:r>
      <w:r w:rsidRPr="00995A70">
        <w:rPr>
          <w:rFonts w:eastAsia="Calibri"/>
          <w:i/>
          <w:kern w:val="2"/>
          <w:sz w:val="16"/>
          <w:szCs w:val="16"/>
        </w:rPr>
        <w:t xml:space="preserve"> – </w:t>
      </w:r>
      <w:r w:rsidRPr="00995A70">
        <w:rPr>
          <w:rFonts w:eastAsia="Calibri"/>
          <w:kern w:val="2"/>
          <w:sz w:val="16"/>
          <w:szCs w:val="16"/>
        </w:rPr>
        <w:t>возможность получения результата предоставления муниципальной услуги в электронном виде с использованием Портала.</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kern w:val="2"/>
          <w:sz w:val="16"/>
          <w:szCs w:val="16"/>
        </w:rPr>
        <w:t xml:space="preserve">71. </w:t>
      </w:r>
      <w:r w:rsidRPr="00995A70">
        <w:rPr>
          <w:rFonts w:eastAsia="Calibri"/>
          <w:kern w:val="2"/>
          <w:sz w:val="16"/>
          <w:szCs w:val="16"/>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995A70">
        <w:rPr>
          <w:kern w:val="2"/>
          <w:sz w:val="16"/>
          <w:szCs w:val="16"/>
        </w:rPr>
        <w:t xml:space="preserve">или его представителем </w:t>
      </w:r>
      <w:r w:rsidRPr="00995A70">
        <w:rPr>
          <w:rFonts w:eastAsia="Calibri"/>
          <w:kern w:val="2"/>
          <w:sz w:val="16"/>
          <w:szCs w:val="16"/>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995A70">
        <w:rPr>
          <w:kern w:val="2"/>
          <w:sz w:val="16"/>
          <w:szCs w:val="16"/>
        </w:rPr>
        <w:t xml:space="preserve">или его представителя </w:t>
      </w:r>
      <w:r w:rsidRPr="00995A70">
        <w:rPr>
          <w:rFonts w:eastAsia="Calibri"/>
          <w:kern w:val="2"/>
          <w:sz w:val="16"/>
          <w:szCs w:val="16"/>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995A70">
        <w:rPr>
          <w:kern w:val="2"/>
          <w:sz w:val="16"/>
          <w:szCs w:val="16"/>
        </w:rPr>
        <w:t xml:space="preserve">или его представителя </w:t>
      </w:r>
      <w:r w:rsidRPr="00995A70">
        <w:rPr>
          <w:rFonts w:eastAsia="Calibri"/>
          <w:kern w:val="2"/>
          <w:sz w:val="16"/>
          <w:szCs w:val="16"/>
        </w:rPr>
        <w:t>или предоставление ими персональных данных.</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 xml:space="preserve">73. Подача заявителем </w:t>
      </w:r>
      <w:r w:rsidRPr="00995A70">
        <w:rPr>
          <w:rFonts w:eastAsia="Calibri"/>
          <w:kern w:val="2"/>
          <w:sz w:val="16"/>
          <w:szCs w:val="16"/>
          <w:lang w:eastAsia="en-US"/>
        </w:rPr>
        <w:t>заявления</w:t>
      </w:r>
      <w:r w:rsidRPr="00995A70">
        <w:rPr>
          <w:rFonts w:eastAsia="Calibri"/>
          <w:kern w:val="2"/>
          <w:sz w:val="16"/>
          <w:szCs w:val="16"/>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95A70">
        <w:rPr>
          <w:rFonts w:eastAsia="Calibri"/>
          <w:kern w:val="2"/>
          <w:sz w:val="16"/>
          <w:szCs w:val="16"/>
        </w:rPr>
        <w:t>doc</w:t>
      </w:r>
      <w:proofErr w:type="spellEnd"/>
      <w:r w:rsidRPr="00995A70">
        <w:rPr>
          <w:rFonts w:eastAsia="Calibri"/>
          <w:kern w:val="2"/>
          <w:sz w:val="16"/>
          <w:szCs w:val="16"/>
        </w:rPr>
        <w:t xml:space="preserve">, </w:t>
      </w:r>
      <w:proofErr w:type="spellStart"/>
      <w:r w:rsidRPr="00995A70">
        <w:rPr>
          <w:rFonts w:eastAsia="Calibri"/>
          <w:kern w:val="2"/>
          <w:sz w:val="16"/>
          <w:szCs w:val="16"/>
        </w:rPr>
        <w:t>docx</w:t>
      </w:r>
      <w:proofErr w:type="spellEnd"/>
      <w:r w:rsidRPr="00995A70">
        <w:rPr>
          <w:rFonts w:eastAsia="Calibri"/>
          <w:kern w:val="2"/>
          <w:sz w:val="16"/>
          <w:szCs w:val="16"/>
        </w:rPr>
        <w:t xml:space="preserve">, </w:t>
      </w:r>
      <w:proofErr w:type="spellStart"/>
      <w:r w:rsidRPr="00995A70">
        <w:rPr>
          <w:rFonts w:eastAsia="Calibri"/>
          <w:kern w:val="2"/>
          <w:sz w:val="16"/>
          <w:szCs w:val="16"/>
        </w:rPr>
        <w:t>txt</w:t>
      </w:r>
      <w:proofErr w:type="spellEnd"/>
      <w:r w:rsidRPr="00995A70">
        <w:rPr>
          <w:rFonts w:eastAsia="Calibri"/>
          <w:kern w:val="2"/>
          <w:sz w:val="16"/>
          <w:szCs w:val="16"/>
        </w:rPr>
        <w:t xml:space="preserve">, </w:t>
      </w:r>
      <w:proofErr w:type="spellStart"/>
      <w:r w:rsidRPr="00995A70">
        <w:rPr>
          <w:rFonts w:eastAsia="Calibri"/>
          <w:kern w:val="2"/>
          <w:sz w:val="16"/>
          <w:szCs w:val="16"/>
        </w:rPr>
        <w:t>xls</w:t>
      </w:r>
      <w:proofErr w:type="spellEnd"/>
      <w:r w:rsidRPr="00995A70">
        <w:rPr>
          <w:rFonts w:eastAsia="Calibri"/>
          <w:kern w:val="2"/>
          <w:sz w:val="16"/>
          <w:szCs w:val="16"/>
        </w:rPr>
        <w:t xml:space="preserve">, </w:t>
      </w:r>
      <w:proofErr w:type="spellStart"/>
      <w:r w:rsidRPr="00995A70">
        <w:rPr>
          <w:rFonts w:eastAsia="Calibri"/>
          <w:kern w:val="2"/>
          <w:sz w:val="16"/>
          <w:szCs w:val="16"/>
        </w:rPr>
        <w:t>xlsx</w:t>
      </w:r>
      <w:proofErr w:type="spellEnd"/>
      <w:r w:rsidRPr="00995A70">
        <w:rPr>
          <w:rFonts w:eastAsia="Calibri"/>
          <w:kern w:val="2"/>
          <w:sz w:val="16"/>
          <w:szCs w:val="16"/>
        </w:rPr>
        <w:t xml:space="preserve">, </w:t>
      </w:r>
      <w:proofErr w:type="spellStart"/>
      <w:r w:rsidRPr="00995A70">
        <w:rPr>
          <w:rFonts w:eastAsia="Calibri"/>
          <w:kern w:val="2"/>
          <w:sz w:val="16"/>
          <w:szCs w:val="16"/>
        </w:rPr>
        <w:t>rtf</w:t>
      </w:r>
      <w:proofErr w:type="spellEnd"/>
      <w:r w:rsidRPr="00995A70">
        <w:rPr>
          <w:rFonts w:eastAsia="Calibri"/>
          <w:kern w:val="2"/>
          <w:sz w:val="16"/>
          <w:szCs w:val="16"/>
        </w:rPr>
        <w:t>.</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7290" w:rsidRPr="00995A70" w:rsidRDefault="006E7290"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74. При обращении за предоставлением муниципальной услуги в электронной форме заявитель</w:t>
      </w:r>
      <w:r w:rsidRPr="00995A70">
        <w:rPr>
          <w:kern w:val="2"/>
          <w:sz w:val="16"/>
          <w:szCs w:val="16"/>
        </w:rPr>
        <w:t xml:space="preserve"> </w:t>
      </w:r>
      <w:r w:rsidRPr="00995A70">
        <w:rPr>
          <w:rFonts w:eastAsia="Calibri"/>
          <w:kern w:val="2"/>
          <w:sz w:val="16"/>
          <w:szCs w:val="16"/>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75. При направлении </w:t>
      </w:r>
      <w:r w:rsidRPr="00995A70">
        <w:rPr>
          <w:rFonts w:eastAsia="Calibri"/>
          <w:kern w:val="2"/>
          <w:sz w:val="16"/>
          <w:szCs w:val="16"/>
          <w:lang w:eastAsia="en-US"/>
        </w:rPr>
        <w:t>заявления</w:t>
      </w:r>
      <w:r w:rsidRPr="00995A70">
        <w:rPr>
          <w:kern w:val="2"/>
          <w:sz w:val="16"/>
          <w:szCs w:val="16"/>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РАЗДЕЛ III. СОСТАВ, ПОСЛЕДОВАТЕЛЬНОСТЬ И СРОКИ ВЫПОЛНЕНИЯ АДМИНИСТРАТИВНЫХ ПРОЦЕДУР,</w:t>
      </w:r>
      <w:r w:rsidRPr="00995A70">
        <w:rPr>
          <w:kern w:val="2"/>
          <w:sz w:val="16"/>
          <w:szCs w:val="16"/>
        </w:rPr>
        <w:br/>
        <w:t>ТРЕБОВАНИЯ К ПОРЯДКУ ИХ ВЫПОЛНЕНИЯ, В ТОМ ЧИСЛЕ ОСОБЕННОСТИ ВЫПОЛНЕНИЯ АДМИНИСТРАТИВНЫХ ПРОЦЕДУР</w:t>
      </w:r>
      <w:r w:rsidRPr="00995A70">
        <w:rPr>
          <w:kern w:val="2"/>
          <w:sz w:val="16"/>
          <w:szCs w:val="16"/>
        </w:rPr>
        <w:br/>
        <w:t>В ЭЛЕКТРОННОЙ ФОРМЕ, А ТАКЖЕ ОСОБЕННОСТИ ВЫПОЛНЕНИЯ АДМИНИСТРАТИВНЫХ ПРОЦЕДУР В МФЦ</w:t>
      </w:r>
    </w:p>
    <w:p w:rsidR="006E7290" w:rsidRPr="00995A70" w:rsidRDefault="006E7290" w:rsidP="00995A70">
      <w:pPr>
        <w:keepNext/>
        <w:keepLines/>
        <w:autoSpaceDE w:val="0"/>
        <w:autoSpaceDN w:val="0"/>
        <w:adjustRightInd w:val="0"/>
        <w:ind w:firstLine="709"/>
        <w:jc w:val="center"/>
        <w:rPr>
          <w:kern w:val="2"/>
          <w:sz w:val="16"/>
          <w:szCs w:val="16"/>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21. Состав и последовательность административных процедур</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76. Предоставление муниципальной услуги включает в себя следующие административные процедуры:</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lastRenderedPageBreak/>
        <w:t xml:space="preserve">1) прием и регистрация </w:t>
      </w:r>
      <w:r w:rsidRPr="00995A70">
        <w:rPr>
          <w:rFonts w:eastAsia="Calibri"/>
          <w:kern w:val="2"/>
          <w:sz w:val="16"/>
          <w:szCs w:val="16"/>
          <w:lang w:eastAsia="en-US"/>
        </w:rPr>
        <w:t>заявления</w:t>
      </w:r>
      <w:r w:rsidRPr="00995A70">
        <w:rPr>
          <w:kern w:val="2"/>
          <w:sz w:val="16"/>
          <w:szCs w:val="16"/>
        </w:rPr>
        <w:t xml:space="preserve"> и документов, представленных заявителем или его представителем;</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 формирование и направление межведомственных запросов в органы, участвующие в предоставлении муниципальной услуги;</w:t>
      </w:r>
    </w:p>
    <w:p w:rsidR="006E7290" w:rsidRPr="00995A70" w:rsidRDefault="006E7290" w:rsidP="00995A70">
      <w:pPr>
        <w:autoSpaceDE w:val="0"/>
        <w:autoSpaceDN w:val="0"/>
        <w:ind w:firstLine="709"/>
        <w:jc w:val="both"/>
        <w:rPr>
          <w:rFonts w:eastAsia="Calibri"/>
          <w:sz w:val="16"/>
          <w:szCs w:val="16"/>
        </w:rPr>
      </w:pPr>
      <w:r w:rsidRPr="00995A70">
        <w:rPr>
          <w:kern w:val="2"/>
          <w:sz w:val="16"/>
          <w:szCs w:val="16"/>
        </w:rPr>
        <w:t xml:space="preserve">3) </w:t>
      </w:r>
      <w:r w:rsidRPr="00995A70">
        <w:rPr>
          <w:rFonts w:eastAsia="Calibri"/>
          <w:sz w:val="16"/>
          <w:szCs w:val="16"/>
          <w:lang w:eastAsia="en-US"/>
        </w:rPr>
        <w:t>рассмотрение заявления и документов Комиссией</w:t>
      </w:r>
      <w:r w:rsidRPr="00995A70">
        <w:rPr>
          <w:rFonts w:eastAsia="Calibri"/>
          <w:sz w:val="16"/>
          <w:szCs w:val="16"/>
        </w:rPr>
        <w:t>;</w:t>
      </w:r>
    </w:p>
    <w:p w:rsidR="006E7290" w:rsidRPr="00995A70" w:rsidRDefault="006E7290" w:rsidP="00995A70">
      <w:pPr>
        <w:autoSpaceDE w:val="0"/>
        <w:autoSpaceDN w:val="0"/>
        <w:adjustRightInd w:val="0"/>
        <w:ind w:firstLine="709"/>
        <w:jc w:val="both"/>
        <w:rPr>
          <w:rFonts w:eastAsia="Calibri"/>
          <w:sz w:val="16"/>
          <w:szCs w:val="16"/>
          <w:lang w:eastAsia="en-US"/>
        </w:rPr>
      </w:pPr>
      <w:r w:rsidRPr="00995A70">
        <w:rPr>
          <w:rFonts w:eastAsia="Calibri"/>
          <w:sz w:val="16"/>
          <w:szCs w:val="16"/>
          <w:lang w:eastAsia="en-US"/>
        </w:rPr>
        <w:t>4) проведение публичных слушаний;</w:t>
      </w:r>
    </w:p>
    <w:p w:rsidR="006E7290" w:rsidRPr="00995A70" w:rsidRDefault="006E7290" w:rsidP="00995A70">
      <w:pPr>
        <w:autoSpaceDE w:val="0"/>
        <w:autoSpaceDN w:val="0"/>
        <w:adjustRightInd w:val="0"/>
        <w:ind w:firstLine="709"/>
        <w:jc w:val="both"/>
        <w:rPr>
          <w:rFonts w:eastAsia="Calibri"/>
          <w:sz w:val="16"/>
          <w:szCs w:val="16"/>
          <w:lang w:eastAsia="en-US"/>
        </w:rPr>
      </w:pPr>
      <w:r w:rsidRPr="00995A70">
        <w:rPr>
          <w:rFonts w:eastAsia="Calibri"/>
          <w:sz w:val="16"/>
          <w:szCs w:val="16"/>
          <w:lang w:eastAsia="en-US"/>
        </w:rPr>
        <w:t>5) подготовка рекомендаций Комиссии;</w:t>
      </w:r>
    </w:p>
    <w:p w:rsidR="006E7290" w:rsidRPr="00995A70" w:rsidRDefault="006E7290" w:rsidP="00995A70">
      <w:pPr>
        <w:tabs>
          <w:tab w:val="left" w:pos="709"/>
        </w:tabs>
        <w:autoSpaceDE w:val="0"/>
        <w:autoSpaceDN w:val="0"/>
        <w:ind w:firstLine="709"/>
        <w:jc w:val="both"/>
        <w:rPr>
          <w:rFonts w:eastAsia="Calibri"/>
          <w:sz w:val="16"/>
          <w:szCs w:val="16"/>
        </w:rPr>
      </w:pPr>
      <w:r w:rsidRPr="00995A70">
        <w:rPr>
          <w:kern w:val="2"/>
          <w:sz w:val="16"/>
          <w:szCs w:val="16"/>
        </w:rPr>
        <w:t xml:space="preserve">6) </w:t>
      </w:r>
      <w:r w:rsidRPr="00995A70">
        <w:rPr>
          <w:kern w:val="2"/>
          <w:sz w:val="16"/>
          <w:szCs w:val="16"/>
          <w:lang w:eastAsia="en-US"/>
        </w:rPr>
        <w:t xml:space="preserve">принятие </w:t>
      </w:r>
      <w:r w:rsidRPr="00995A70">
        <w:rPr>
          <w:rFonts w:eastAsia="Calibri"/>
          <w:sz w:val="16"/>
          <w:szCs w:val="16"/>
        </w:rPr>
        <w:t xml:space="preserve">решения о предоставлении разрешения или решения </w:t>
      </w:r>
      <w:r w:rsidRPr="00995A70">
        <w:rPr>
          <w:rFonts w:eastAsia="Calibri"/>
          <w:kern w:val="2"/>
          <w:sz w:val="16"/>
          <w:szCs w:val="16"/>
          <w:lang w:eastAsia="en-US"/>
        </w:rPr>
        <w:t xml:space="preserve">об </w:t>
      </w:r>
      <w:r w:rsidRPr="00995A70">
        <w:rPr>
          <w:rFonts w:eastAsia="Calibri"/>
          <w:sz w:val="16"/>
          <w:szCs w:val="16"/>
        </w:rPr>
        <w:t>отказе в предоставлении разрешения;</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7) выдача (направление) заявителю </w:t>
      </w:r>
      <w:r w:rsidRPr="00995A70">
        <w:rPr>
          <w:kern w:val="2"/>
          <w:sz w:val="16"/>
          <w:szCs w:val="16"/>
        </w:rPr>
        <w:t xml:space="preserve">или его представителю </w:t>
      </w:r>
      <w:r w:rsidRPr="00995A70">
        <w:rPr>
          <w:kern w:val="2"/>
          <w:sz w:val="16"/>
          <w:szCs w:val="16"/>
          <w:lang w:eastAsia="en-US"/>
        </w:rPr>
        <w:t xml:space="preserve">результата муниципальной услуги или уведомления </w:t>
      </w:r>
      <w:r w:rsidRPr="00995A70">
        <w:rPr>
          <w:kern w:val="2"/>
          <w:sz w:val="16"/>
          <w:szCs w:val="16"/>
        </w:rPr>
        <w:t>об отказе в принятии заявления к рассмотрению</w:t>
      </w:r>
      <w:r w:rsidRPr="00995A70">
        <w:rPr>
          <w:kern w:val="2"/>
          <w:sz w:val="16"/>
          <w:szCs w:val="16"/>
          <w:lang w:eastAsia="en-US"/>
        </w:rPr>
        <w:t>.</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77. В электронной форме при предоставлении муниципальной услуги осуществляются следующие административные процедуры (действия):</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 прием </w:t>
      </w:r>
      <w:r w:rsidRPr="00995A70">
        <w:rPr>
          <w:rFonts w:eastAsia="Calibri"/>
          <w:kern w:val="2"/>
          <w:sz w:val="16"/>
          <w:szCs w:val="16"/>
          <w:lang w:eastAsia="en-US"/>
        </w:rPr>
        <w:t>заявления</w:t>
      </w:r>
      <w:r w:rsidRPr="00995A70">
        <w:rPr>
          <w:kern w:val="2"/>
          <w:sz w:val="16"/>
          <w:szCs w:val="16"/>
          <w:lang w:eastAsia="en-US"/>
        </w:rPr>
        <w:t xml:space="preserve"> и документов, представленных заявителем </w:t>
      </w:r>
      <w:r w:rsidRPr="00995A70">
        <w:rPr>
          <w:kern w:val="2"/>
          <w:sz w:val="16"/>
          <w:szCs w:val="16"/>
        </w:rPr>
        <w:t>или его представителем</w:t>
      </w:r>
      <w:r w:rsidRPr="00995A70">
        <w:rPr>
          <w:kern w:val="2"/>
          <w:sz w:val="16"/>
          <w:szCs w:val="16"/>
          <w:lang w:eastAsia="en-US"/>
        </w:rPr>
        <w:t>;</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t>2)</w:t>
      </w:r>
      <w:r w:rsidRPr="00995A70">
        <w:rPr>
          <w:kern w:val="2"/>
          <w:sz w:val="16"/>
          <w:szCs w:val="16"/>
          <w:lang w:eastAsia="en-US"/>
        </w:rPr>
        <w:t xml:space="preserve"> формирование и направление межведомственных запросов в органы, участвующие в предоставлении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lang w:eastAsia="en-US"/>
        </w:rPr>
        <w:t xml:space="preserve">78. </w:t>
      </w:r>
      <w:r w:rsidRPr="00995A70">
        <w:rPr>
          <w:kern w:val="2"/>
          <w:sz w:val="16"/>
          <w:szCs w:val="16"/>
        </w:rPr>
        <w:t>При предоставлении муниципальной услуги МФЦ выполняет следующие действия:</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2) прием заявления и документов, представленных заявителем или его представителем, в том числе комплексного запроса;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 обработка заявления и представленных документов, в том числе комплексного запроса;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 направление заявления и документов, представленных заявителем или его представителем, в администрацию;</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принятии заявления к рассмотрению.</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22. Прием, регистрация заявления и документов,</w:t>
      </w:r>
      <w:r w:rsidRPr="00995A70">
        <w:rPr>
          <w:kern w:val="2"/>
          <w:sz w:val="16"/>
          <w:szCs w:val="16"/>
        </w:rPr>
        <w:br/>
        <w:t>представленных заявителем или его представителем</w:t>
      </w:r>
    </w:p>
    <w:p w:rsidR="006E7290" w:rsidRPr="00995A70" w:rsidRDefault="006E7290" w:rsidP="00995A70">
      <w:pPr>
        <w:keepNext/>
        <w:keepLines/>
        <w:autoSpaceDE w:val="0"/>
        <w:autoSpaceDN w:val="0"/>
        <w:adjustRightInd w:val="0"/>
        <w:ind w:firstLine="709"/>
        <w:jc w:val="both"/>
        <w:rPr>
          <w:kern w:val="2"/>
          <w:sz w:val="16"/>
          <w:szCs w:val="16"/>
          <w:lang w:eastAsia="en-US"/>
        </w:rPr>
      </w:pP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w:t>
      </w:r>
    </w:p>
    <w:p w:rsidR="006E7290" w:rsidRPr="00995A70" w:rsidRDefault="006E7290" w:rsidP="00995A70">
      <w:pPr>
        <w:autoSpaceDE w:val="0"/>
        <w:autoSpaceDN w:val="0"/>
        <w:ind w:firstLine="709"/>
        <w:jc w:val="both"/>
        <w:rPr>
          <w:i/>
          <w:kern w:val="2"/>
          <w:sz w:val="16"/>
          <w:szCs w:val="16"/>
        </w:rPr>
      </w:pPr>
      <w:r w:rsidRPr="00995A70">
        <w:rPr>
          <w:kern w:val="2"/>
          <w:sz w:val="16"/>
          <w:szCs w:val="16"/>
        </w:rPr>
        <w:t>80.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6E7290" w:rsidRPr="00995A70" w:rsidRDefault="006E7290" w:rsidP="00995A70">
      <w:pPr>
        <w:autoSpaceDE w:val="0"/>
        <w:autoSpaceDN w:val="0"/>
        <w:ind w:firstLine="709"/>
        <w:jc w:val="both"/>
        <w:rPr>
          <w:i/>
          <w:kern w:val="2"/>
          <w:sz w:val="16"/>
          <w:szCs w:val="16"/>
        </w:rPr>
      </w:pPr>
      <w:r w:rsidRPr="00995A70">
        <w:rPr>
          <w:kern w:val="2"/>
          <w:sz w:val="16"/>
          <w:szCs w:val="16"/>
        </w:rPr>
        <w:t xml:space="preserve">81. В день поступления (получения через организации почтовой связи, по адресу электронной почты администрации, от МФЦ) </w:t>
      </w:r>
      <w:r w:rsidRPr="00995A70">
        <w:rPr>
          <w:rFonts w:eastAsia="Calibri"/>
          <w:kern w:val="2"/>
          <w:sz w:val="16"/>
          <w:szCs w:val="16"/>
          <w:lang w:eastAsia="en-US"/>
        </w:rPr>
        <w:t>заявление</w:t>
      </w:r>
      <w:r w:rsidRPr="00995A70">
        <w:rPr>
          <w:kern w:val="2"/>
          <w:sz w:val="16"/>
          <w:szCs w:val="16"/>
        </w:rPr>
        <w:t xml:space="preserve"> регистрируется должностным лицом администрации, ответственным за регистрацию входящей корреспонденции, в </w:t>
      </w:r>
      <w:r w:rsidRPr="00995A70">
        <w:rPr>
          <w:kern w:val="2"/>
          <w:sz w:val="16"/>
          <w:szCs w:val="16"/>
          <w:lang w:eastAsia="en-US"/>
        </w:rPr>
        <w:t>Журнале регистрации входящей корреспонденции</w:t>
      </w:r>
      <w:r w:rsidRPr="00995A70">
        <w:rPr>
          <w:i/>
          <w:kern w:val="2"/>
          <w:sz w:val="16"/>
          <w:szCs w:val="16"/>
        </w:rPr>
        <w:t>.</w:t>
      </w:r>
    </w:p>
    <w:p w:rsidR="006E7290" w:rsidRPr="00995A70" w:rsidRDefault="006E7290" w:rsidP="00995A70">
      <w:pPr>
        <w:autoSpaceDE w:val="0"/>
        <w:autoSpaceDN w:val="0"/>
        <w:ind w:firstLine="709"/>
        <w:jc w:val="both"/>
        <w:rPr>
          <w:kern w:val="2"/>
          <w:sz w:val="16"/>
          <w:szCs w:val="16"/>
        </w:rPr>
      </w:pPr>
      <w:r w:rsidRPr="00995A70">
        <w:rPr>
          <w:kern w:val="2"/>
          <w:sz w:val="16"/>
          <w:szCs w:val="16"/>
        </w:rPr>
        <w:t>82</w:t>
      </w:r>
      <w:r w:rsidRPr="00995A70">
        <w:rPr>
          <w:i/>
          <w:kern w:val="2"/>
          <w:sz w:val="16"/>
          <w:szCs w:val="16"/>
        </w:rPr>
        <w:t xml:space="preserve">. </w:t>
      </w:r>
      <w:r w:rsidRPr="00995A70">
        <w:rPr>
          <w:kern w:val="2"/>
          <w:sz w:val="16"/>
          <w:szCs w:val="16"/>
        </w:rPr>
        <w:t xml:space="preserve">Срок регистрации представленного в администрацию </w:t>
      </w:r>
      <w:r w:rsidRPr="00995A70">
        <w:rPr>
          <w:rFonts w:eastAsia="Calibri"/>
          <w:kern w:val="2"/>
          <w:sz w:val="16"/>
          <w:szCs w:val="16"/>
          <w:lang w:eastAsia="en-US"/>
        </w:rPr>
        <w:t>заявления при</w:t>
      </w:r>
      <w:r w:rsidRPr="00995A70">
        <w:rPr>
          <w:kern w:val="2"/>
          <w:sz w:val="16"/>
          <w:szCs w:val="16"/>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83. Должностное лицо </w:t>
      </w:r>
      <w:r w:rsidRPr="00995A70">
        <w:rPr>
          <w:rFonts w:eastAsia="Calibri"/>
          <w:sz w:val="16"/>
          <w:szCs w:val="16"/>
          <w:lang w:eastAsia="en-US"/>
        </w:rPr>
        <w:t>администрации</w:t>
      </w:r>
      <w:r w:rsidRPr="00995A70">
        <w:rPr>
          <w:kern w:val="2"/>
          <w:sz w:val="16"/>
          <w:szCs w:val="1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38 </w:t>
      </w:r>
      <w:r w:rsidRPr="00995A70">
        <w:rPr>
          <w:rFonts w:eastAsia="Calibri"/>
          <w:sz w:val="16"/>
          <w:szCs w:val="16"/>
          <w:lang w:eastAsia="en-US"/>
        </w:rPr>
        <w:t>настоящего административного регламента,</w:t>
      </w:r>
      <w:r w:rsidRPr="00995A70">
        <w:rPr>
          <w:kern w:val="2"/>
          <w:sz w:val="16"/>
          <w:szCs w:val="16"/>
        </w:rPr>
        <w:t xml:space="preserve"> в срок </w:t>
      </w:r>
      <w:r w:rsidRPr="00995A70">
        <w:rPr>
          <w:rFonts w:eastAsia="Calibri"/>
          <w:sz w:val="16"/>
          <w:szCs w:val="16"/>
          <w:lang w:eastAsia="en-US"/>
        </w:rPr>
        <w:t>не позднее двух рабочих дней со дня получения заявления и документов</w:t>
      </w:r>
      <w:r w:rsidRPr="00995A70">
        <w:rPr>
          <w:kern w:val="2"/>
          <w:sz w:val="16"/>
          <w:szCs w:val="16"/>
        </w:rPr>
        <w:t>.</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84. В случае поступления заявления, подписанного усиленной квалифицированной электронной подписью, должностным лицом </w:t>
      </w:r>
      <w:r w:rsidRPr="00995A70">
        <w:rPr>
          <w:rFonts w:eastAsia="Calibri"/>
          <w:sz w:val="16"/>
          <w:szCs w:val="16"/>
          <w:lang w:eastAsia="en-US"/>
        </w:rPr>
        <w:t>администрации</w:t>
      </w:r>
      <w:r w:rsidRPr="00995A70">
        <w:rPr>
          <w:kern w:val="2"/>
          <w:sz w:val="16"/>
          <w:szCs w:val="16"/>
        </w:rPr>
        <w:t xml:space="preserve">,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w:t>
      </w:r>
      <w:proofErr w:type="gramStart"/>
      <w:r w:rsidRPr="00995A70">
        <w:rPr>
          <w:kern w:val="2"/>
          <w:sz w:val="16"/>
          <w:szCs w:val="16"/>
        </w:rPr>
        <w:t>действительности</w:t>
      </w:r>
      <w:proofErr w:type="gramEnd"/>
      <w:r w:rsidRPr="00995A70">
        <w:rPr>
          <w:kern w:val="2"/>
          <w:sz w:val="16"/>
          <w:szCs w:val="16"/>
        </w:rPr>
        <w:t xml:space="preserve"> усиленной квалифицированной электронной подписи, с использованием которой подписан запрос, на соблюдение следующих условий:</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995A70">
        <w:rPr>
          <w:rFonts w:eastAsia="Calibri"/>
          <w:kern w:val="2"/>
          <w:sz w:val="16"/>
          <w:szCs w:val="16"/>
        </w:rPr>
        <w:t>заявления</w:t>
      </w:r>
      <w:r w:rsidRPr="00995A70">
        <w:rPr>
          <w:kern w:val="2"/>
          <w:sz w:val="16"/>
          <w:szCs w:val="16"/>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85. Проверка усиленной квалифицированной электронной подписи может осуществляться должностным лицом </w:t>
      </w:r>
      <w:r w:rsidRPr="00995A70">
        <w:rPr>
          <w:rFonts w:eastAsia="Calibri"/>
          <w:sz w:val="16"/>
          <w:szCs w:val="16"/>
          <w:lang w:eastAsia="en-US"/>
        </w:rPr>
        <w:t>администрации</w:t>
      </w:r>
      <w:r w:rsidRPr="00995A70">
        <w:rPr>
          <w:kern w:val="2"/>
          <w:sz w:val="16"/>
          <w:szCs w:val="16"/>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Проверка </w:t>
      </w:r>
      <w:proofErr w:type="gramStart"/>
      <w:r w:rsidRPr="00995A70">
        <w:rPr>
          <w:kern w:val="2"/>
          <w:sz w:val="16"/>
          <w:szCs w:val="16"/>
        </w:rPr>
        <w:t>действительности</w:t>
      </w:r>
      <w:proofErr w:type="gramEnd"/>
      <w:r w:rsidRPr="00995A70">
        <w:rPr>
          <w:kern w:val="2"/>
          <w:sz w:val="16"/>
          <w:szCs w:val="16"/>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86. В случае выявления в представленных документах хотя бы одного из обстоятельств, предусмотренных пунктом 38 </w:t>
      </w:r>
      <w:r w:rsidRPr="00995A70">
        <w:rPr>
          <w:rFonts w:eastAsia="Calibri"/>
          <w:sz w:val="16"/>
          <w:szCs w:val="16"/>
          <w:lang w:eastAsia="en-US"/>
        </w:rPr>
        <w:t>настоящего административного регламента,</w:t>
      </w:r>
      <w:r w:rsidRPr="00995A70">
        <w:rPr>
          <w:kern w:val="2"/>
          <w:sz w:val="16"/>
          <w:szCs w:val="16"/>
        </w:rPr>
        <w:t xml:space="preserve"> должностное лицо, указанное в пункте 81 </w:t>
      </w:r>
      <w:r w:rsidRPr="00995A70">
        <w:rPr>
          <w:rFonts w:eastAsia="Calibri"/>
          <w:sz w:val="16"/>
          <w:szCs w:val="16"/>
          <w:lang w:eastAsia="en-US"/>
        </w:rPr>
        <w:t>настоящего административного регламента</w:t>
      </w:r>
      <w:r w:rsidRPr="00995A70">
        <w:rPr>
          <w:kern w:val="2"/>
          <w:sz w:val="16"/>
          <w:szCs w:val="16"/>
        </w:rPr>
        <w:t>, не позднее срока, предусмотренного пунктом 83 настоящего административного регламента, принимает решение об отказе в приеме документов.</w:t>
      </w:r>
    </w:p>
    <w:p w:rsidR="006E7290" w:rsidRPr="00995A70" w:rsidRDefault="006E7290" w:rsidP="00995A70">
      <w:pPr>
        <w:autoSpaceDE w:val="0"/>
        <w:autoSpaceDN w:val="0"/>
        <w:ind w:firstLine="709"/>
        <w:jc w:val="both"/>
        <w:rPr>
          <w:rFonts w:eastAsia="Calibri"/>
          <w:sz w:val="16"/>
          <w:szCs w:val="16"/>
          <w:lang w:eastAsia="en-US"/>
        </w:rPr>
      </w:pPr>
      <w:r w:rsidRPr="00995A70">
        <w:rPr>
          <w:rFonts w:eastAsia="Calibri"/>
          <w:sz w:val="16"/>
          <w:szCs w:val="16"/>
          <w:lang w:eastAsia="en-US"/>
        </w:rPr>
        <w:t xml:space="preserve">87. В случае отказа в приеме документов, поданных путем личного обращения, </w:t>
      </w:r>
      <w:r w:rsidRPr="00995A70">
        <w:rPr>
          <w:kern w:val="2"/>
          <w:sz w:val="16"/>
          <w:szCs w:val="16"/>
        </w:rPr>
        <w:t xml:space="preserve">должностное лицо, указанное в пункте 81 </w:t>
      </w:r>
      <w:r w:rsidRPr="00995A70">
        <w:rPr>
          <w:rFonts w:eastAsia="Calibri"/>
          <w:sz w:val="16"/>
          <w:szCs w:val="16"/>
          <w:lang w:eastAsia="en-US"/>
        </w:rPr>
        <w:t>настоящего административного регламента</w:t>
      </w:r>
      <w:r w:rsidRPr="00995A70">
        <w:rPr>
          <w:kern w:val="2"/>
          <w:sz w:val="16"/>
          <w:szCs w:val="16"/>
        </w:rPr>
        <w:t>,</w:t>
      </w:r>
      <w:r w:rsidRPr="00995A70">
        <w:rPr>
          <w:rFonts w:eastAsia="Calibri"/>
          <w:sz w:val="16"/>
          <w:szCs w:val="16"/>
          <w:lang w:eastAsia="en-US"/>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6E7290" w:rsidRPr="00995A70" w:rsidRDefault="006E7290" w:rsidP="00995A70">
      <w:pPr>
        <w:autoSpaceDE w:val="0"/>
        <w:autoSpaceDN w:val="0"/>
        <w:ind w:firstLine="709"/>
        <w:jc w:val="both"/>
        <w:rPr>
          <w:rFonts w:eastAsia="Calibri"/>
          <w:sz w:val="16"/>
          <w:szCs w:val="16"/>
          <w:lang w:eastAsia="en-US"/>
        </w:rPr>
      </w:pPr>
      <w:r w:rsidRPr="00995A70">
        <w:rPr>
          <w:rFonts w:eastAsia="Calibri"/>
          <w:sz w:val="16"/>
          <w:szCs w:val="16"/>
          <w:lang w:eastAsia="en-US"/>
        </w:rPr>
        <w:lastRenderedPageBreak/>
        <w:t xml:space="preserve"> В случае отказа в приеме документов, поданных через организации почтовой связи, </w:t>
      </w:r>
      <w:r w:rsidRPr="00995A70">
        <w:rPr>
          <w:kern w:val="2"/>
          <w:sz w:val="16"/>
          <w:szCs w:val="16"/>
        </w:rPr>
        <w:t xml:space="preserve">должностное лицо, указанное в пункте 81 </w:t>
      </w:r>
      <w:r w:rsidRPr="00995A70">
        <w:rPr>
          <w:rFonts w:eastAsia="Calibri"/>
          <w:sz w:val="16"/>
          <w:szCs w:val="16"/>
          <w:lang w:eastAsia="en-US"/>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6E7290" w:rsidRPr="00995A70" w:rsidRDefault="006E7290" w:rsidP="00995A70">
      <w:pPr>
        <w:autoSpaceDE w:val="0"/>
        <w:autoSpaceDN w:val="0"/>
        <w:ind w:firstLine="709"/>
        <w:jc w:val="both"/>
        <w:rPr>
          <w:rFonts w:eastAsia="Calibri"/>
          <w:sz w:val="16"/>
          <w:szCs w:val="16"/>
          <w:lang w:eastAsia="en-US"/>
        </w:rPr>
      </w:pPr>
      <w:r w:rsidRPr="00995A70">
        <w:rPr>
          <w:rFonts w:eastAsia="Calibri"/>
          <w:sz w:val="16"/>
          <w:szCs w:val="16"/>
          <w:lang w:eastAsia="en-US"/>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995A70">
        <w:rPr>
          <w:kern w:val="2"/>
          <w:sz w:val="16"/>
          <w:szCs w:val="16"/>
        </w:rPr>
        <w:t xml:space="preserve">должностное лицо, указанное в пункте 81 </w:t>
      </w:r>
      <w:r w:rsidRPr="00995A70">
        <w:rPr>
          <w:rFonts w:eastAsia="Calibri"/>
          <w:sz w:val="16"/>
          <w:szCs w:val="16"/>
          <w:lang w:eastAsia="en-US"/>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6E7290" w:rsidRPr="00995A70" w:rsidRDefault="006E7290" w:rsidP="00995A70">
      <w:pPr>
        <w:autoSpaceDE w:val="0"/>
        <w:autoSpaceDN w:val="0"/>
        <w:ind w:firstLine="709"/>
        <w:jc w:val="both"/>
        <w:rPr>
          <w:rFonts w:eastAsia="Calibri"/>
          <w:sz w:val="16"/>
          <w:szCs w:val="16"/>
          <w:lang w:eastAsia="en-US"/>
        </w:rPr>
      </w:pPr>
      <w:r w:rsidRPr="00995A70">
        <w:rPr>
          <w:rFonts w:eastAsia="Calibri"/>
          <w:sz w:val="16"/>
          <w:szCs w:val="16"/>
          <w:lang w:eastAsia="en-US"/>
        </w:rPr>
        <w:t xml:space="preserve">В случае отказа в приеме документов, поданных через МФЦ, </w:t>
      </w:r>
      <w:r w:rsidRPr="00995A70">
        <w:rPr>
          <w:kern w:val="2"/>
          <w:sz w:val="16"/>
          <w:szCs w:val="16"/>
        </w:rPr>
        <w:t xml:space="preserve">должностное лицо, указанное в пункте 81 </w:t>
      </w:r>
      <w:r w:rsidRPr="00995A70">
        <w:rPr>
          <w:rFonts w:eastAsia="Calibri"/>
          <w:sz w:val="16"/>
          <w:szCs w:val="16"/>
          <w:lang w:eastAsia="en-US"/>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88. При отсутствии в представленных заявителем или его представителем документах оснований, предусмотренных пунктом 38 </w:t>
      </w:r>
      <w:r w:rsidRPr="00995A70">
        <w:rPr>
          <w:rFonts w:eastAsia="Calibri"/>
          <w:sz w:val="16"/>
          <w:szCs w:val="16"/>
          <w:lang w:eastAsia="en-US"/>
        </w:rPr>
        <w:t>настоящего административного регламента</w:t>
      </w:r>
      <w:r w:rsidRPr="00995A70">
        <w:rPr>
          <w:kern w:val="2"/>
          <w:sz w:val="16"/>
          <w:szCs w:val="16"/>
        </w:rPr>
        <w:t xml:space="preserve">, должностное лицо </w:t>
      </w:r>
      <w:r w:rsidRPr="00995A70">
        <w:rPr>
          <w:rFonts w:eastAsia="Calibri"/>
          <w:sz w:val="16"/>
          <w:szCs w:val="16"/>
          <w:lang w:eastAsia="en-US"/>
        </w:rPr>
        <w:t>администрации</w:t>
      </w:r>
      <w:r w:rsidRPr="00995A70">
        <w:rPr>
          <w:kern w:val="2"/>
          <w:sz w:val="16"/>
          <w:szCs w:val="16"/>
        </w:rPr>
        <w:t xml:space="preserve">, указанное в пункте 81 </w:t>
      </w:r>
      <w:r w:rsidRPr="00995A70">
        <w:rPr>
          <w:rFonts w:eastAsia="Calibri"/>
          <w:sz w:val="16"/>
          <w:szCs w:val="16"/>
          <w:lang w:eastAsia="en-US"/>
        </w:rPr>
        <w:t>настоящего административного регламента</w:t>
      </w:r>
      <w:r w:rsidRPr="00995A70">
        <w:rPr>
          <w:kern w:val="2"/>
          <w:sz w:val="16"/>
          <w:szCs w:val="16"/>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89. В случае принятия указанного в пункте 88 </w:t>
      </w:r>
      <w:r w:rsidRPr="00995A70">
        <w:rPr>
          <w:rFonts w:eastAsia="Calibri"/>
          <w:sz w:val="16"/>
          <w:szCs w:val="16"/>
          <w:lang w:eastAsia="en-US"/>
        </w:rPr>
        <w:t>настоящего административного регламента</w:t>
      </w:r>
      <w:r w:rsidRPr="00995A70">
        <w:rPr>
          <w:kern w:val="2"/>
          <w:sz w:val="16"/>
          <w:szCs w:val="16"/>
        </w:rPr>
        <w:t xml:space="preserve"> решения должностное лицо </w:t>
      </w:r>
      <w:r w:rsidRPr="00995A70">
        <w:rPr>
          <w:rFonts w:eastAsia="Calibri"/>
          <w:sz w:val="16"/>
          <w:szCs w:val="16"/>
          <w:lang w:eastAsia="en-US"/>
        </w:rPr>
        <w:t>администрации</w:t>
      </w:r>
      <w:r w:rsidRPr="00995A70">
        <w:rPr>
          <w:kern w:val="2"/>
          <w:sz w:val="16"/>
          <w:szCs w:val="16"/>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995A70">
        <w:rPr>
          <w:rFonts w:eastAsia="Calibri"/>
          <w:sz w:val="16"/>
          <w:szCs w:val="16"/>
          <w:lang w:eastAsia="en-US"/>
        </w:rPr>
        <w:t>администрацией</w:t>
      </w:r>
      <w:r w:rsidRPr="00995A70">
        <w:rPr>
          <w:kern w:val="2"/>
          <w:sz w:val="16"/>
          <w:szCs w:val="16"/>
        </w:rPr>
        <w:t xml:space="preserve"> документов. Второй экземпляр расписки приобщается к представленным в </w:t>
      </w:r>
      <w:r w:rsidRPr="00995A70">
        <w:rPr>
          <w:rFonts w:eastAsia="Calibri"/>
          <w:sz w:val="16"/>
          <w:szCs w:val="16"/>
          <w:lang w:eastAsia="en-US"/>
        </w:rPr>
        <w:t>администрацию</w:t>
      </w:r>
      <w:r w:rsidRPr="00995A70">
        <w:rPr>
          <w:kern w:val="2"/>
          <w:sz w:val="16"/>
          <w:szCs w:val="16"/>
        </w:rPr>
        <w:t xml:space="preserve"> документам.</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В случае поступления заявления и прилагаемых к нему документов в электронной форме должностное лицо </w:t>
      </w:r>
      <w:r w:rsidRPr="00995A70">
        <w:rPr>
          <w:rFonts w:eastAsia="Calibri"/>
          <w:sz w:val="16"/>
          <w:szCs w:val="16"/>
          <w:lang w:eastAsia="en-US"/>
        </w:rPr>
        <w:t>администрации</w:t>
      </w:r>
      <w:r w:rsidRPr="00995A70">
        <w:rPr>
          <w:kern w:val="2"/>
          <w:sz w:val="16"/>
          <w:szCs w:val="16"/>
        </w:rPr>
        <w:t xml:space="preserve">, ответственное за прием и регистрацию документов, направляет заявителю или его представителю уведомление о поступлении в </w:t>
      </w:r>
      <w:r w:rsidRPr="00995A70">
        <w:rPr>
          <w:rFonts w:eastAsia="Calibri"/>
          <w:sz w:val="16"/>
          <w:szCs w:val="16"/>
          <w:lang w:eastAsia="en-US"/>
        </w:rPr>
        <w:t>администрацию</w:t>
      </w:r>
      <w:r w:rsidRPr="00995A70">
        <w:rPr>
          <w:kern w:val="2"/>
          <w:sz w:val="16"/>
          <w:szCs w:val="16"/>
        </w:rPr>
        <w:t xml:space="preserve"> заявления с указанием перечня документов, приложенных к заявлению, через личный кабинет на Портале (в случае поступления в </w:t>
      </w:r>
      <w:r w:rsidRPr="00995A70">
        <w:rPr>
          <w:rFonts w:eastAsia="Calibri"/>
          <w:sz w:val="16"/>
          <w:szCs w:val="16"/>
          <w:lang w:eastAsia="en-US"/>
        </w:rPr>
        <w:t>администрацию</w:t>
      </w:r>
      <w:r w:rsidRPr="00995A70">
        <w:rPr>
          <w:kern w:val="2"/>
          <w:sz w:val="16"/>
          <w:szCs w:val="16"/>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995A70">
        <w:rPr>
          <w:rFonts w:eastAsia="Calibri"/>
          <w:sz w:val="16"/>
          <w:szCs w:val="16"/>
          <w:lang w:eastAsia="en-US"/>
        </w:rPr>
        <w:t>администрации</w:t>
      </w:r>
      <w:r w:rsidRPr="00995A70">
        <w:rPr>
          <w:kern w:val="2"/>
          <w:sz w:val="16"/>
          <w:szCs w:val="16"/>
        </w:rPr>
        <w:t xml:space="preserve">) в течение трех рабочих дней со дня получения </w:t>
      </w:r>
      <w:r w:rsidRPr="00995A70">
        <w:rPr>
          <w:rFonts w:eastAsia="Calibri"/>
          <w:sz w:val="16"/>
          <w:szCs w:val="16"/>
          <w:lang w:eastAsia="en-US"/>
        </w:rPr>
        <w:t>администрацией</w:t>
      </w:r>
      <w:r w:rsidRPr="00995A70">
        <w:rPr>
          <w:kern w:val="2"/>
          <w:sz w:val="16"/>
          <w:szCs w:val="16"/>
        </w:rPr>
        <w:t xml:space="preserve"> документов.</w:t>
      </w:r>
    </w:p>
    <w:p w:rsidR="006E7290" w:rsidRPr="00995A70" w:rsidRDefault="006E7290" w:rsidP="00995A70">
      <w:pPr>
        <w:autoSpaceDE w:val="0"/>
        <w:autoSpaceDN w:val="0"/>
        <w:ind w:firstLine="709"/>
        <w:jc w:val="both"/>
        <w:rPr>
          <w:rFonts w:eastAsia="Calibri"/>
          <w:sz w:val="16"/>
          <w:szCs w:val="16"/>
          <w:lang w:eastAsia="en-US"/>
        </w:rPr>
      </w:pPr>
      <w:r w:rsidRPr="00995A70">
        <w:rPr>
          <w:kern w:val="2"/>
          <w:sz w:val="16"/>
          <w:szCs w:val="16"/>
        </w:rPr>
        <w:t xml:space="preserve">90. Результатом административной процедуры является прием </w:t>
      </w:r>
      <w:r w:rsidRPr="00995A70">
        <w:rPr>
          <w:rFonts w:eastAsia="Calibri"/>
          <w:sz w:val="16"/>
          <w:szCs w:val="16"/>
          <w:lang w:eastAsia="en-US"/>
        </w:rPr>
        <w:t xml:space="preserve">представленных заявителем или его представителем документов </w:t>
      </w:r>
      <w:r w:rsidRPr="00995A70">
        <w:rPr>
          <w:kern w:val="2"/>
          <w:sz w:val="16"/>
          <w:szCs w:val="16"/>
        </w:rPr>
        <w:t xml:space="preserve">и их </w:t>
      </w:r>
      <w:r w:rsidRPr="00995A70">
        <w:rPr>
          <w:rFonts w:eastAsia="Calibri"/>
          <w:sz w:val="16"/>
          <w:szCs w:val="16"/>
          <w:lang w:eastAsia="en-US"/>
        </w:rPr>
        <w:t xml:space="preserve">передача </w:t>
      </w:r>
      <w:r w:rsidRPr="00995A70">
        <w:rPr>
          <w:kern w:val="2"/>
          <w:sz w:val="16"/>
          <w:szCs w:val="16"/>
        </w:rPr>
        <w:t>должностному лицу администрации, ответственному за предоставление муниципальной услуги,</w:t>
      </w:r>
      <w:r w:rsidRPr="00995A70">
        <w:rPr>
          <w:rFonts w:eastAsia="Calibri"/>
          <w:sz w:val="16"/>
          <w:szCs w:val="16"/>
          <w:lang w:eastAsia="en-US"/>
        </w:rPr>
        <w:t xml:space="preserve"> либо направление заявителю или его представителю уведомления об отказе в приеме представленных документов.</w:t>
      </w:r>
    </w:p>
    <w:p w:rsidR="006E7290" w:rsidRPr="00995A70" w:rsidRDefault="006E7290" w:rsidP="00995A70">
      <w:pPr>
        <w:autoSpaceDE w:val="0"/>
        <w:autoSpaceDN w:val="0"/>
        <w:ind w:firstLine="709"/>
        <w:jc w:val="both"/>
        <w:rPr>
          <w:rFonts w:eastAsia="Calibri"/>
          <w:sz w:val="16"/>
          <w:szCs w:val="16"/>
          <w:lang w:eastAsia="en-US"/>
        </w:rPr>
      </w:pPr>
      <w:r w:rsidRPr="00995A70">
        <w:rPr>
          <w:kern w:val="2"/>
          <w:sz w:val="16"/>
          <w:szCs w:val="16"/>
        </w:rPr>
        <w:t xml:space="preserve">91. Способом фиксации результата административной процедуры является регистрация должностным лицом </w:t>
      </w:r>
      <w:r w:rsidRPr="00995A70">
        <w:rPr>
          <w:rFonts w:eastAsia="Calibri"/>
          <w:sz w:val="16"/>
          <w:szCs w:val="16"/>
          <w:lang w:eastAsia="en-US"/>
        </w:rPr>
        <w:t>администрации</w:t>
      </w:r>
      <w:r w:rsidRPr="00995A70">
        <w:rPr>
          <w:kern w:val="2"/>
          <w:sz w:val="16"/>
          <w:szCs w:val="16"/>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995A70">
        <w:rPr>
          <w:kern w:val="2"/>
          <w:sz w:val="16"/>
          <w:szCs w:val="16"/>
          <w:lang w:eastAsia="en-US"/>
        </w:rPr>
        <w:t xml:space="preserve">Журнале регистрации входящей корреспонденции </w:t>
      </w:r>
      <w:r w:rsidRPr="00995A70">
        <w:rPr>
          <w:rFonts w:eastAsia="Calibri"/>
          <w:sz w:val="16"/>
          <w:szCs w:val="16"/>
          <w:lang w:eastAsia="en-US"/>
        </w:rPr>
        <w:t>либо уведомления об отказе в приеме представленных документов.</w:t>
      </w:r>
    </w:p>
    <w:p w:rsidR="006E7290" w:rsidRPr="00995A70" w:rsidRDefault="006E7290" w:rsidP="00995A70">
      <w:pPr>
        <w:autoSpaceDE w:val="0"/>
        <w:autoSpaceDN w:val="0"/>
        <w:ind w:firstLine="709"/>
        <w:jc w:val="both"/>
        <w:rPr>
          <w:rFonts w:eastAsia="Calibri"/>
          <w:sz w:val="16"/>
          <w:szCs w:val="16"/>
          <w:lang w:eastAsia="en-US"/>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23. Формирование и направление межведомственных</w:t>
      </w:r>
      <w:r w:rsidRPr="00995A70">
        <w:rPr>
          <w:kern w:val="2"/>
          <w:sz w:val="16"/>
          <w:szCs w:val="16"/>
        </w:rPr>
        <w:br/>
        <w:t>запросов в органы (организации), участвующие</w:t>
      </w:r>
      <w:r w:rsidRPr="00995A70">
        <w:rPr>
          <w:kern w:val="2"/>
          <w:sz w:val="16"/>
          <w:szCs w:val="16"/>
        </w:rPr>
        <w:br/>
        <w:t>в предоставлении муниципальной услуги</w:t>
      </w:r>
    </w:p>
    <w:p w:rsidR="006E7290" w:rsidRPr="00995A70" w:rsidRDefault="006E7290" w:rsidP="00995A70">
      <w:pPr>
        <w:keepNext/>
        <w:keepLines/>
        <w:autoSpaceDE w:val="0"/>
        <w:autoSpaceDN w:val="0"/>
        <w:adjustRightInd w:val="0"/>
        <w:ind w:firstLine="709"/>
        <w:jc w:val="both"/>
        <w:rPr>
          <w:kern w:val="2"/>
          <w:sz w:val="16"/>
          <w:szCs w:val="16"/>
          <w:lang w:eastAsia="en-US"/>
        </w:rPr>
      </w:pP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92.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 при условии его отсутствия в распоряжении администрации.</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93. </w:t>
      </w:r>
      <w:r w:rsidRPr="00995A70">
        <w:rPr>
          <w:kern w:val="2"/>
          <w:sz w:val="16"/>
          <w:szCs w:val="16"/>
        </w:rPr>
        <w:t>Должностное лицо администрации, ответственное за предоставление муниципальной услуги</w:t>
      </w:r>
      <w:r w:rsidRPr="00995A70">
        <w:rPr>
          <w:kern w:val="2"/>
          <w:sz w:val="16"/>
          <w:szCs w:val="16"/>
          <w:lang w:eastAsia="en-US"/>
        </w:rPr>
        <w:t>,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 в </w:t>
      </w:r>
      <w:r w:rsidRPr="00995A70">
        <w:rPr>
          <w:kern w:val="2"/>
          <w:sz w:val="16"/>
          <w:szCs w:val="16"/>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995A70">
        <w:rPr>
          <w:kern w:val="2"/>
          <w:sz w:val="16"/>
          <w:szCs w:val="16"/>
          <w:lang w:eastAsia="en-US"/>
        </w:rPr>
        <w:t xml:space="preserve"> – в целях получения:</w:t>
      </w:r>
    </w:p>
    <w:p w:rsidR="006E7290" w:rsidRPr="00995A70" w:rsidRDefault="006E7290" w:rsidP="00995A70">
      <w:pPr>
        <w:autoSpaceDE w:val="0"/>
        <w:autoSpaceDN w:val="0"/>
        <w:adjustRightInd w:val="0"/>
        <w:ind w:firstLine="709"/>
        <w:jc w:val="both"/>
        <w:rPr>
          <w:rFonts w:eastAsia="Calibri"/>
          <w:sz w:val="16"/>
          <w:szCs w:val="16"/>
          <w:lang w:eastAsia="en-US"/>
        </w:rPr>
      </w:pPr>
      <w:r w:rsidRPr="00995A70">
        <w:rPr>
          <w:kern w:val="2"/>
          <w:sz w:val="16"/>
          <w:szCs w:val="16"/>
        </w:rPr>
        <w:t xml:space="preserve"> </w:t>
      </w:r>
      <w:r w:rsidRPr="00995A70">
        <w:rPr>
          <w:rFonts w:eastAsia="Calibri"/>
          <w:sz w:val="16"/>
          <w:szCs w:val="16"/>
        </w:rPr>
        <w:t>в</w:t>
      </w:r>
      <w:r w:rsidRPr="00995A70">
        <w:rPr>
          <w:rFonts w:eastAsia="Calibri"/>
          <w:sz w:val="16"/>
          <w:szCs w:val="16"/>
          <w:lang w:eastAsia="en-US"/>
        </w:rPr>
        <w:t xml:space="preserve">ыписки из ЕГРН </w:t>
      </w:r>
      <w:r w:rsidRPr="00995A70">
        <w:rPr>
          <w:rFonts w:eastAsia="Calibri"/>
          <w:sz w:val="16"/>
          <w:szCs w:val="16"/>
          <w:shd w:val="clear" w:color="auto" w:fill="FFFFFF"/>
          <w:lang w:eastAsia="en-US"/>
        </w:rPr>
        <w:t xml:space="preserve">об объекте недвижимости (о земельном участке) – </w:t>
      </w:r>
      <w:r w:rsidRPr="00995A70">
        <w:rPr>
          <w:rFonts w:eastAsia="Calibri"/>
          <w:sz w:val="16"/>
          <w:szCs w:val="16"/>
        </w:rPr>
        <w:t xml:space="preserve">в случае если </w:t>
      </w:r>
      <w:r w:rsidRPr="00995A70">
        <w:rPr>
          <w:rFonts w:eastAsia="Arial"/>
          <w:sz w:val="16"/>
          <w:szCs w:val="16"/>
          <w:lang w:eastAsia="zh-CN"/>
        </w:rPr>
        <w:t xml:space="preserve">испрашивается разрешение на </w:t>
      </w:r>
      <w:r w:rsidRPr="00995A70">
        <w:rPr>
          <w:rFonts w:eastAsia="Calibri"/>
          <w:sz w:val="16"/>
          <w:szCs w:val="16"/>
        </w:rPr>
        <w:t>условно разрешенный вид использования земельного участка</w:t>
      </w:r>
      <w:r w:rsidRPr="00995A70">
        <w:rPr>
          <w:rFonts w:eastAsia="Calibri"/>
          <w:sz w:val="16"/>
          <w:szCs w:val="16"/>
          <w:lang w:eastAsia="en-US"/>
        </w:rPr>
        <w:t>;</w:t>
      </w:r>
    </w:p>
    <w:p w:rsidR="006E7290" w:rsidRPr="00995A70" w:rsidRDefault="006E7290" w:rsidP="00995A70">
      <w:pPr>
        <w:autoSpaceDE w:val="0"/>
        <w:autoSpaceDN w:val="0"/>
        <w:adjustRightInd w:val="0"/>
        <w:ind w:firstLine="709"/>
        <w:jc w:val="both"/>
        <w:rPr>
          <w:rFonts w:eastAsia="Calibri"/>
          <w:sz w:val="16"/>
          <w:szCs w:val="16"/>
        </w:rPr>
      </w:pPr>
      <w:r w:rsidRPr="00995A70">
        <w:rPr>
          <w:rFonts w:eastAsia="Calibri"/>
          <w:sz w:val="16"/>
          <w:szCs w:val="16"/>
        </w:rPr>
        <w:t xml:space="preserve"> в</w:t>
      </w:r>
      <w:r w:rsidRPr="00995A70">
        <w:rPr>
          <w:rFonts w:eastAsia="Calibri"/>
          <w:sz w:val="16"/>
          <w:szCs w:val="16"/>
          <w:lang w:eastAsia="en-US"/>
        </w:rPr>
        <w:t xml:space="preserve">ыписки из ЕГРН об объекте недвижимости (о здании, сооружении и (или) </w:t>
      </w:r>
      <w:r w:rsidRPr="00995A70">
        <w:rPr>
          <w:rFonts w:eastAsia="Calibri"/>
          <w:sz w:val="16"/>
          <w:szCs w:val="16"/>
          <w:shd w:val="clear" w:color="auto" w:fill="FFFFFF"/>
          <w:lang w:eastAsia="en-US"/>
        </w:rPr>
        <w:t>объекте незавершенного строительства,</w:t>
      </w:r>
      <w:r w:rsidRPr="00995A70">
        <w:rPr>
          <w:rFonts w:eastAsia="Calibri"/>
          <w:sz w:val="16"/>
          <w:szCs w:val="16"/>
          <w:lang w:eastAsia="en-US"/>
        </w:rPr>
        <w:t xml:space="preserve"> расположенном (расположенных) на земельном участке);</w:t>
      </w:r>
    </w:p>
    <w:p w:rsidR="006E7290" w:rsidRPr="00995A70" w:rsidRDefault="006E7290" w:rsidP="00995A70">
      <w:pPr>
        <w:autoSpaceDE w:val="0"/>
        <w:autoSpaceDN w:val="0"/>
        <w:adjustRightInd w:val="0"/>
        <w:ind w:firstLine="709"/>
        <w:jc w:val="both"/>
        <w:rPr>
          <w:kern w:val="2"/>
          <w:sz w:val="16"/>
          <w:szCs w:val="16"/>
          <w:lang w:eastAsia="en-US"/>
        </w:rPr>
      </w:pPr>
      <w:r w:rsidRPr="00995A70">
        <w:rPr>
          <w:color w:val="181818"/>
          <w:sz w:val="16"/>
          <w:szCs w:val="16"/>
        </w:rPr>
        <w:t xml:space="preserve">2) </w:t>
      </w:r>
      <w:r w:rsidRPr="00995A70">
        <w:rPr>
          <w:kern w:val="2"/>
          <w:sz w:val="16"/>
          <w:szCs w:val="16"/>
          <w:lang w:eastAsia="en-US"/>
        </w:rPr>
        <w:t>в Федеральную налоговую службу – в целях получения:</w:t>
      </w:r>
    </w:p>
    <w:p w:rsidR="006E7290" w:rsidRPr="00995A70" w:rsidRDefault="006E7290" w:rsidP="00995A70">
      <w:pPr>
        <w:autoSpaceDE w:val="0"/>
        <w:autoSpaceDN w:val="0"/>
        <w:adjustRightInd w:val="0"/>
        <w:ind w:firstLine="709"/>
        <w:jc w:val="both"/>
        <w:rPr>
          <w:color w:val="181818"/>
          <w:sz w:val="16"/>
          <w:szCs w:val="16"/>
        </w:rPr>
      </w:pPr>
      <w:r w:rsidRPr="00995A70">
        <w:rPr>
          <w:kern w:val="2"/>
          <w:sz w:val="16"/>
          <w:szCs w:val="16"/>
          <w:lang w:eastAsia="en-US"/>
        </w:rPr>
        <w:t xml:space="preserve"> </w:t>
      </w:r>
      <w:r w:rsidRPr="00995A70">
        <w:rPr>
          <w:kern w:val="2"/>
          <w:sz w:val="16"/>
          <w:szCs w:val="16"/>
        </w:rPr>
        <w:t>в</w:t>
      </w:r>
      <w:r w:rsidRPr="00995A70">
        <w:rPr>
          <w:rFonts w:eastAsia="Calibri"/>
          <w:sz w:val="16"/>
          <w:szCs w:val="16"/>
          <w:lang w:eastAsia="en-US"/>
        </w:rPr>
        <w:t>ыписки из ЕГРЮЛ о юридическом лице, являющемся заявителем;</w:t>
      </w:r>
      <w:r w:rsidRPr="00995A70">
        <w:rPr>
          <w:color w:val="181818"/>
          <w:sz w:val="16"/>
          <w:szCs w:val="16"/>
        </w:rPr>
        <w:t xml:space="preserve"> </w:t>
      </w:r>
    </w:p>
    <w:p w:rsidR="006E7290" w:rsidRPr="00995A70" w:rsidRDefault="006E7290" w:rsidP="00995A70">
      <w:pPr>
        <w:autoSpaceDE w:val="0"/>
        <w:autoSpaceDN w:val="0"/>
        <w:adjustRightInd w:val="0"/>
        <w:ind w:firstLine="709"/>
        <w:jc w:val="both"/>
        <w:rPr>
          <w:rFonts w:eastAsia="Calibri"/>
          <w:sz w:val="16"/>
          <w:szCs w:val="16"/>
        </w:rPr>
      </w:pPr>
      <w:r w:rsidRPr="00995A70">
        <w:rPr>
          <w:color w:val="181818"/>
          <w:sz w:val="16"/>
          <w:szCs w:val="16"/>
        </w:rPr>
        <w:t xml:space="preserve"> в</w:t>
      </w:r>
      <w:r w:rsidRPr="00995A70">
        <w:rPr>
          <w:rFonts w:eastAsia="Calibri"/>
          <w:sz w:val="16"/>
          <w:szCs w:val="16"/>
          <w:lang w:eastAsia="en-US"/>
        </w:rPr>
        <w:t>ыписки из ЕГРИП об индивидуальном предпринимателе, являющемся заявителем.</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94. Межведомственный запрос о представлении документов, указанных в пункте 34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 формируется в соответствии с требованиями статьи 7</w:t>
      </w:r>
      <w:r w:rsidRPr="00995A70">
        <w:rPr>
          <w:kern w:val="2"/>
          <w:sz w:val="16"/>
          <w:szCs w:val="16"/>
          <w:vertAlign w:val="superscript"/>
          <w:lang w:eastAsia="en-US"/>
        </w:rPr>
        <w:t>2</w:t>
      </w:r>
      <w:r w:rsidRPr="00995A70">
        <w:rPr>
          <w:kern w:val="2"/>
          <w:sz w:val="16"/>
          <w:szCs w:val="16"/>
          <w:lang w:eastAsia="en-US"/>
        </w:rPr>
        <w:t xml:space="preserve"> Федерального закона от 27 июля 2010 года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95.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96. В день поступления ответа на межведомственный запрос </w:t>
      </w:r>
      <w:r w:rsidRPr="00995A70">
        <w:rPr>
          <w:kern w:val="2"/>
          <w:sz w:val="16"/>
          <w:szCs w:val="16"/>
        </w:rPr>
        <w:t>должностное лицо администрации, ответственное за предоставление муниципальной услуги</w:t>
      </w:r>
      <w:r w:rsidRPr="00995A70">
        <w:rPr>
          <w:kern w:val="2"/>
          <w:sz w:val="16"/>
          <w:szCs w:val="16"/>
          <w:lang w:eastAsia="en-US"/>
        </w:rPr>
        <w:t>, регистрирует полученный ответ на межведомственный запрос в Журнале регистрации входящей корреспонденции</w:t>
      </w:r>
      <w:r w:rsidRPr="00995A70">
        <w:rPr>
          <w:i/>
          <w:kern w:val="2"/>
          <w:sz w:val="16"/>
          <w:szCs w:val="16"/>
          <w:lang w:eastAsia="en-US"/>
        </w:rPr>
        <w:t>.</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97.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keepNext/>
        <w:autoSpaceDE w:val="0"/>
        <w:autoSpaceDN w:val="0"/>
        <w:adjustRightInd w:val="0"/>
        <w:ind w:firstLine="709"/>
        <w:jc w:val="center"/>
        <w:rPr>
          <w:rFonts w:eastAsia="Calibri"/>
          <w:sz w:val="16"/>
          <w:szCs w:val="16"/>
          <w:lang w:eastAsia="en-US"/>
        </w:rPr>
      </w:pPr>
      <w:r w:rsidRPr="00995A70">
        <w:rPr>
          <w:kern w:val="2"/>
          <w:sz w:val="16"/>
          <w:szCs w:val="16"/>
        </w:rPr>
        <w:t>Глава 24. Р</w:t>
      </w:r>
      <w:r w:rsidRPr="00995A70">
        <w:rPr>
          <w:rFonts w:eastAsia="Calibri"/>
          <w:sz w:val="16"/>
          <w:szCs w:val="16"/>
          <w:lang w:eastAsia="en-US"/>
        </w:rPr>
        <w:t>ассмотрение заявления и документов Комиссией</w:t>
      </w:r>
    </w:p>
    <w:p w:rsidR="006E7290" w:rsidRPr="00995A70" w:rsidRDefault="006E7290" w:rsidP="00995A70">
      <w:pPr>
        <w:keepNext/>
        <w:autoSpaceDE w:val="0"/>
        <w:autoSpaceDN w:val="0"/>
        <w:adjustRightInd w:val="0"/>
        <w:ind w:firstLine="709"/>
        <w:jc w:val="both"/>
        <w:rPr>
          <w:rFonts w:eastAsia="Calibri"/>
          <w:sz w:val="16"/>
          <w:szCs w:val="16"/>
          <w:lang w:eastAsia="en-US"/>
        </w:rPr>
      </w:pP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t xml:space="preserve">99. Основанием для начала административной процедуры является </w:t>
      </w:r>
      <w:r w:rsidRPr="00995A70">
        <w:rPr>
          <w:kern w:val="2"/>
          <w:sz w:val="16"/>
          <w:szCs w:val="16"/>
          <w:lang w:eastAsia="en-US"/>
        </w:rPr>
        <w:t xml:space="preserve">наличие в администрации документов, необходимых для предоставления муниципальной услуги, указанных в пунктах 27, 28, 34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lastRenderedPageBreak/>
        <w:t>100. Должностное лицо администрации, ответственное за предоставление муниципальной услуги</w:t>
      </w:r>
      <w:r w:rsidRPr="00995A70">
        <w:rPr>
          <w:kern w:val="2"/>
          <w:sz w:val="16"/>
          <w:szCs w:val="16"/>
          <w:lang w:eastAsia="en-US"/>
        </w:rPr>
        <w:t>, передает указанные в пункте 99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101. Секретарь Комиссии в течение трех рабочих дней со дня получения </w:t>
      </w:r>
      <w:r w:rsidRPr="00995A70">
        <w:rPr>
          <w:kern w:val="2"/>
          <w:sz w:val="16"/>
          <w:szCs w:val="16"/>
          <w:lang w:eastAsia="en-US"/>
        </w:rPr>
        <w:t>указанных в пункте 99 настоящего административного регламента документ</w:t>
      </w:r>
      <w:r w:rsidRPr="00995A70">
        <w:rPr>
          <w:kern w:val="2"/>
          <w:sz w:val="16"/>
          <w:szCs w:val="16"/>
        </w:rPr>
        <w:t xml:space="preserve">ов осуществляет проверку заявления и иных документов на наличие оснований, установленных в пункте 42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102. В случае установления наличия оснований для отказа в предоставлении муниципальной услуги, указанных в пункте 42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101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w:t>
      </w:r>
      <w:r w:rsidRPr="00995A70">
        <w:rPr>
          <w:kern w:val="2"/>
          <w:sz w:val="16"/>
          <w:szCs w:val="16"/>
        </w:rPr>
        <w:t xml:space="preserve"> подготавливает письменное уведомление об отказе в принятии заявления к рассмотрению с указанием причин отказа и обеспечивает его подписание главой администрации.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В случае установления отсутствия оснований для отказа в предоставлении муниципальной услуги, указанных в пункте 42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секретарь Комиссии в течение срока, указанного в пункте 101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w:t>
      </w:r>
      <w:r w:rsidRPr="00995A70">
        <w:rPr>
          <w:kern w:val="2"/>
          <w:sz w:val="16"/>
          <w:szCs w:val="16"/>
        </w:rPr>
        <w:t xml:space="preserve"> принимает решение о принятии заявления к рассмотрению, о чем делает запись на заявлении и в </w:t>
      </w:r>
      <w:r w:rsidRPr="00995A70">
        <w:rPr>
          <w:kern w:val="2"/>
          <w:sz w:val="16"/>
          <w:szCs w:val="16"/>
          <w:lang w:eastAsia="en-US"/>
        </w:rPr>
        <w:t>Журнале регистрации входящей корреспонденции</w:t>
      </w:r>
      <w:r w:rsidRPr="00995A70">
        <w:rPr>
          <w:i/>
          <w:kern w:val="2"/>
          <w:sz w:val="16"/>
          <w:szCs w:val="16"/>
        </w:rPr>
        <w:t>.</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103. Секретарь Комиссии в течение трех рабочих дней со дня получения </w:t>
      </w:r>
      <w:r w:rsidRPr="00995A70">
        <w:rPr>
          <w:kern w:val="2"/>
          <w:sz w:val="16"/>
          <w:szCs w:val="16"/>
          <w:lang w:eastAsia="en-US"/>
        </w:rPr>
        <w:t>указанных в пункте 99 настоящего административного регламента документ</w:t>
      </w:r>
      <w:r w:rsidRPr="00995A70">
        <w:rPr>
          <w:kern w:val="2"/>
          <w:sz w:val="16"/>
          <w:szCs w:val="16"/>
        </w:rPr>
        <w:t>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104. В случае наличия оснований, предусмотренных частью 11 статьи 39 Градостроительного кодекса Российской Федерации, секретарь Комиссии в течение срока</w:t>
      </w:r>
      <w:r w:rsidRPr="00995A70">
        <w:rPr>
          <w:rFonts w:eastAsia="Calibri"/>
          <w:kern w:val="2"/>
          <w:sz w:val="16"/>
          <w:szCs w:val="16"/>
          <w:lang w:eastAsia="en-US"/>
        </w:rPr>
        <w:t xml:space="preserve">, </w:t>
      </w:r>
      <w:r w:rsidRPr="00995A70">
        <w:rPr>
          <w:kern w:val="2"/>
          <w:sz w:val="16"/>
          <w:szCs w:val="16"/>
        </w:rPr>
        <w:t xml:space="preserve">указанного в пункте 103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w:t>
      </w:r>
      <w:r w:rsidRPr="00995A70">
        <w:rPr>
          <w:kern w:val="2"/>
          <w:sz w:val="16"/>
          <w:szCs w:val="16"/>
        </w:rPr>
        <w:t xml:space="preserve">, принимает решение об отсутствии необходимости в проведении публичных слушаний, о чем делает запись на заявлении и в </w:t>
      </w:r>
      <w:r w:rsidRPr="00995A70">
        <w:rPr>
          <w:kern w:val="2"/>
          <w:sz w:val="16"/>
          <w:szCs w:val="16"/>
          <w:lang w:eastAsia="en-US"/>
        </w:rPr>
        <w:t>Журнале регистрации входящей корреспонденции.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В случае отсутствия оснований, предусмотренных частью 11 статьи 39 Градостроительного кодекса Российской Федерации, секретарь Комиссии в течение срока</w:t>
      </w:r>
      <w:r w:rsidRPr="00995A70">
        <w:rPr>
          <w:rFonts w:eastAsia="Calibri"/>
          <w:kern w:val="2"/>
          <w:sz w:val="16"/>
          <w:szCs w:val="16"/>
          <w:lang w:eastAsia="en-US"/>
        </w:rPr>
        <w:t xml:space="preserve">, </w:t>
      </w:r>
      <w:r w:rsidRPr="00995A70">
        <w:rPr>
          <w:kern w:val="2"/>
          <w:sz w:val="16"/>
          <w:szCs w:val="16"/>
        </w:rPr>
        <w:t xml:space="preserve">указанного в пункте 103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w:t>
      </w:r>
      <w:r w:rsidRPr="00995A70">
        <w:rPr>
          <w:kern w:val="2"/>
          <w:sz w:val="16"/>
          <w:szCs w:val="16"/>
        </w:rPr>
        <w:t xml:space="preserve">, принимает решение о необходимости проведения публичных слушаний, о чем делает запись на заявлении и в </w:t>
      </w:r>
      <w:r w:rsidRPr="00995A70">
        <w:rPr>
          <w:kern w:val="2"/>
          <w:sz w:val="16"/>
          <w:szCs w:val="16"/>
          <w:lang w:eastAsia="en-US"/>
        </w:rPr>
        <w:t>Журнале регистрации входящей корреспонденции</w:t>
      </w:r>
      <w:r w:rsidRPr="00995A70">
        <w:rPr>
          <w:kern w:val="2"/>
          <w:sz w:val="16"/>
          <w:szCs w:val="16"/>
        </w:rPr>
        <w:t>.</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105.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 решение о необходимости проведения публичных слушаний или решение об отсутствии необходимости в проведении публичных слушаний.</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106. Способом фиксации результата административной процедуры является запись в </w:t>
      </w:r>
      <w:r w:rsidRPr="00995A70">
        <w:rPr>
          <w:kern w:val="2"/>
          <w:sz w:val="16"/>
          <w:szCs w:val="16"/>
          <w:lang w:eastAsia="en-US"/>
        </w:rPr>
        <w:t xml:space="preserve">Журнале регистрации входящей корреспонденции </w:t>
      </w:r>
      <w:r w:rsidRPr="00995A70">
        <w:rPr>
          <w:kern w:val="2"/>
          <w:sz w:val="16"/>
          <w:szCs w:val="16"/>
        </w:rPr>
        <w:t>о принятии заявления к рассмотрению или письменное уведомление об отказе в принятии заявления к рассмотрению, о необходимости или об отсутствии необходимости в проведении публичных слушаний.</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keepNext/>
        <w:autoSpaceDE w:val="0"/>
        <w:autoSpaceDN w:val="0"/>
        <w:adjustRightInd w:val="0"/>
        <w:ind w:firstLine="709"/>
        <w:jc w:val="center"/>
        <w:rPr>
          <w:rFonts w:eastAsia="Calibri"/>
          <w:sz w:val="16"/>
          <w:szCs w:val="16"/>
          <w:lang w:eastAsia="en-US"/>
        </w:rPr>
      </w:pPr>
      <w:r w:rsidRPr="00995A70">
        <w:rPr>
          <w:rFonts w:eastAsia="Calibri"/>
          <w:sz w:val="16"/>
          <w:szCs w:val="16"/>
          <w:lang w:eastAsia="en-US"/>
        </w:rPr>
        <w:t>Глава 25. Проведение публичных слушаний</w:t>
      </w:r>
    </w:p>
    <w:p w:rsidR="006E7290" w:rsidRPr="00995A70" w:rsidRDefault="006E7290" w:rsidP="00995A70">
      <w:pPr>
        <w:keepNext/>
        <w:autoSpaceDE w:val="0"/>
        <w:autoSpaceDN w:val="0"/>
        <w:adjustRightInd w:val="0"/>
        <w:ind w:firstLine="709"/>
        <w:jc w:val="both"/>
        <w:rPr>
          <w:rFonts w:eastAsia="Calibri"/>
          <w:sz w:val="16"/>
          <w:szCs w:val="16"/>
          <w:lang w:eastAsia="en-US"/>
        </w:rPr>
      </w:pPr>
    </w:p>
    <w:p w:rsidR="006E7290" w:rsidRPr="00995A70" w:rsidRDefault="006E7290" w:rsidP="00995A70">
      <w:pPr>
        <w:autoSpaceDE w:val="0"/>
        <w:autoSpaceDN w:val="0"/>
        <w:adjustRightInd w:val="0"/>
        <w:ind w:firstLine="709"/>
        <w:jc w:val="both"/>
        <w:rPr>
          <w:kern w:val="2"/>
          <w:sz w:val="16"/>
          <w:szCs w:val="16"/>
          <w:lang w:eastAsia="en-US"/>
        </w:rPr>
      </w:pPr>
      <w:r w:rsidRPr="00995A70">
        <w:rPr>
          <w:rFonts w:eastAsia="Calibri"/>
          <w:sz w:val="16"/>
          <w:szCs w:val="16"/>
          <w:lang w:eastAsia="en-US"/>
        </w:rPr>
        <w:t xml:space="preserve">107. </w:t>
      </w:r>
      <w:r w:rsidRPr="00995A70">
        <w:rPr>
          <w:kern w:val="2"/>
          <w:sz w:val="16"/>
          <w:szCs w:val="16"/>
        </w:rPr>
        <w:t xml:space="preserve">Основанием для начала административной процедуры является принятие секретарем Комиссии решений о принятии заявления к рассмотрению, предусмотренного пунктом 102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 а также решения о необходимости проведении публичных слушаний, предусмотренного пунктом 104 настоящего административного регламента.</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108. Секретарь комиссии </w:t>
      </w:r>
      <w:r w:rsidRPr="00995A70">
        <w:rPr>
          <w:rFonts w:eastAsia="Calibri"/>
          <w:sz w:val="16"/>
          <w:szCs w:val="16"/>
          <w:lang w:eastAsia="en-US"/>
        </w:rPr>
        <w:t xml:space="preserve">не позднее чем через десять календарных дней со дня поступления заявления </w:t>
      </w:r>
      <w:r w:rsidRPr="00995A70">
        <w:rPr>
          <w:kern w:val="2"/>
          <w:sz w:val="16"/>
          <w:szCs w:val="16"/>
          <w:lang w:eastAsia="en-US"/>
        </w:rPr>
        <w:t>в администрацию осуществляет</w:t>
      </w:r>
      <w:r w:rsidRPr="00995A70">
        <w:rPr>
          <w:rFonts w:eastAsia="Calibri"/>
          <w:sz w:val="16"/>
          <w:szCs w:val="16"/>
        </w:rPr>
        <w:t xml:space="preserve"> оповещение жителей муниципального образования «Корсукское»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E7290" w:rsidRPr="00995A70" w:rsidRDefault="006E7290" w:rsidP="00995A70">
      <w:pPr>
        <w:autoSpaceDE w:val="0"/>
        <w:autoSpaceDN w:val="0"/>
        <w:adjustRightInd w:val="0"/>
        <w:ind w:firstLine="709"/>
        <w:jc w:val="both"/>
        <w:rPr>
          <w:rFonts w:eastAsia="Calibri"/>
          <w:sz w:val="16"/>
          <w:szCs w:val="16"/>
        </w:rPr>
      </w:pPr>
      <w:r w:rsidRPr="00995A70">
        <w:rPr>
          <w:rFonts w:eastAsia="Calibri"/>
          <w:sz w:val="16"/>
          <w:szCs w:val="16"/>
        </w:rPr>
        <w:t>109. Организация и проведение публичных слушаний осуществляется в соответствии с порядком, установленным решением Думы муниципального образования «Корсукское» от 30.03.2018г. №14 «Об утверждении порядка организации и проведения публичных слушаний в муниципальном образовании «Корсукское» с учетом положений законодательства о градостроительной деятельности.</w:t>
      </w:r>
    </w:p>
    <w:p w:rsidR="006E7290" w:rsidRPr="00995A70" w:rsidRDefault="006E7290" w:rsidP="00995A70">
      <w:pPr>
        <w:autoSpaceDE w:val="0"/>
        <w:autoSpaceDN w:val="0"/>
        <w:adjustRightInd w:val="0"/>
        <w:ind w:firstLine="709"/>
        <w:jc w:val="both"/>
        <w:rPr>
          <w:rFonts w:eastAsia="Calibri"/>
          <w:spacing w:val="2"/>
          <w:sz w:val="16"/>
          <w:szCs w:val="16"/>
          <w:shd w:val="clear" w:color="auto" w:fill="FFFFFF"/>
          <w:lang w:eastAsia="en-US"/>
        </w:rPr>
      </w:pPr>
      <w:r w:rsidRPr="00995A70">
        <w:rPr>
          <w:rFonts w:eastAsia="Calibri"/>
          <w:sz w:val="16"/>
          <w:szCs w:val="16"/>
        </w:rPr>
        <w:t xml:space="preserve">110. </w:t>
      </w:r>
      <w:r w:rsidRPr="00995A70">
        <w:rPr>
          <w:kern w:val="2"/>
          <w:sz w:val="16"/>
          <w:szCs w:val="16"/>
        </w:rPr>
        <w:t xml:space="preserve">Результатом административной процедуры является </w:t>
      </w:r>
      <w:r w:rsidRPr="00995A70">
        <w:rPr>
          <w:rFonts w:eastAsia="Calibri"/>
          <w:sz w:val="16"/>
          <w:szCs w:val="16"/>
        </w:rPr>
        <w:t>заключение о результатах публичных слушаний</w:t>
      </w:r>
      <w:r w:rsidRPr="00995A70">
        <w:rPr>
          <w:rFonts w:eastAsia="Calibri"/>
          <w:spacing w:val="2"/>
          <w:sz w:val="16"/>
          <w:szCs w:val="16"/>
          <w:shd w:val="clear" w:color="auto" w:fill="FFFFFF"/>
          <w:lang w:eastAsia="en-US"/>
        </w:rPr>
        <w:t xml:space="preserve">, подготовленное </w:t>
      </w:r>
      <w:r w:rsidRPr="00995A70">
        <w:rPr>
          <w:rFonts w:eastAsia="Calibri"/>
          <w:sz w:val="16"/>
          <w:szCs w:val="16"/>
        </w:rPr>
        <w:t>организатором публичных слушаний.</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111. Способом фиксации результата административной процедуры является запись в </w:t>
      </w:r>
      <w:r w:rsidRPr="00995A70">
        <w:rPr>
          <w:kern w:val="2"/>
          <w:sz w:val="16"/>
          <w:szCs w:val="16"/>
          <w:lang w:eastAsia="en-US"/>
        </w:rPr>
        <w:t xml:space="preserve">Журнале регистрации входящей корреспонденции </w:t>
      </w:r>
      <w:r w:rsidRPr="00995A70">
        <w:rPr>
          <w:kern w:val="2"/>
          <w:sz w:val="16"/>
          <w:szCs w:val="16"/>
        </w:rPr>
        <w:t xml:space="preserve">о подготовке </w:t>
      </w:r>
      <w:r w:rsidRPr="00995A70">
        <w:rPr>
          <w:rFonts w:eastAsia="Calibri"/>
          <w:sz w:val="16"/>
          <w:szCs w:val="16"/>
        </w:rPr>
        <w:t>организатором публичных слушаний заключения о результатах публичных слушаний</w:t>
      </w:r>
      <w:r w:rsidRPr="00995A70">
        <w:rPr>
          <w:kern w:val="2"/>
          <w:sz w:val="16"/>
          <w:szCs w:val="16"/>
        </w:rPr>
        <w:t>.</w:t>
      </w:r>
    </w:p>
    <w:p w:rsidR="006E7290" w:rsidRPr="00995A70" w:rsidRDefault="006E7290" w:rsidP="00995A70">
      <w:pPr>
        <w:autoSpaceDE w:val="0"/>
        <w:autoSpaceDN w:val="0"/>
        <w:adjustRightInd w:val="0"/>
        <w:ind w:firstLine="709"/>
        <w:jc w:val="both"/>
        <w:rPr>
          <w:rFonts w:eastAsia="Calibri"/>
          <w:sz w:val="16"/>
          <w:szCs w:val="16"/>
        </w:rPr>
      </w:pPr>
    </w:p>
    <w:p w:rsidR="006E7290" w:rsidRPr="00995A70" w:rsidRDefault="006E7290" w:rsidP="00995A70">
      <w:pPr>
        <w:autoSpaceDE w:val="0"/>
        <w:autoSpaceDN w:val="0"/>
        <w:adjustRightInd w:val="0"/>
        <w:ind w:firstLine="709"/>
        <w:jc w:val="center"/>
        <w:rPr>
          <w:rFonts w:eastAsia="Calibri"/>
          <w:sz w:val="16"/>
          <w:szCs w:val="16"/>
        </w:rPr>
      </w:pPr>
      <w:r w:rsidRPr="00995A70">
        <w:rPr>
          <w:rFonts w:eastAsia="Calibri"/>
          <w:sz w:val="16"/>
          <w:szCs w:val="16"/>
        </w:rPr>
        <w:t>Глава 26.</w:t>
      </w:r>
      <w:r w:rsidRPr="00995A70">
        <w:rPr>
          <w:rFonts w:eastAsia="Calibri"/>
          <w:sz w:val="16"/>
          <w:szCs w:val="16"/>
          <w:lang w:eastAsia="en-US"/>
        </w:rPr>
        <w:t xml:space="preserve"> Подготовка рекомендаций Комиссии</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t>112. Основанием для начала административной процедуры</w:t>
      </w:r>
      <w:r w:rsidRPr="00995A70">
        <w:rPr>
          <w:kern w:val="2"/>
          <w:sz w:val="16"/>
          <w:szCs w:val="16"/>
          <w:lang w:eastAsia="en-US"/>
        </w:rPr>
        <w:t xml:space="preserve"> является </w:t>
      </w:r>
      <w:r w:rsidRPr="00995A70">
        <w:rPr>
          <w:rFonts w:eastAsia="Calibri"/>
          <w:sz w:val="16"/>
          <w:szCs w:val="16"/>
        </w:rPr>
        <w:t>заключение о результатах публичных слушаний</w:t>
      </w:r>
      <w:r w:rsidRPr="00995A70">
        <w:rPr>
          <w:kern w:val="2"/>
          <w:sz w:val="16"/>
          <w:szCs w:val="16"/>
        </w:rPr>
        <w:t xml:space="preserve"> либо принятие секретарем Комиссии </w:t>
      </w:r>
      <w:r w:rsidRPr="00995A70">
        <w:rPr>
          <w:kern w:val="2"/>
          <w:sz w:val="16"/>
          <w:szCs w:val="16"/>
          <w:lang w:eastAsia="en-US"/>
        </w:rPr>
        <w:t>решения об отсутствии необходимости проведения публичных слушаний, предусмотренного пунктом 104 настоящего административного регламента.</w:t>
      </w:r>
    </w:p>
    <w:p w:rsidR="006E7290" w:rsidRPr="00995A70" w:rsidRDefault="006E7290" w:rsidP="00995A70">
      <w:pPr>
        <w:autoSpaceDE w:val="0"/>
        <w:autoSpaceDN w:val="0"/>
        <w:adjustRightInd w:val="0"/>
        <w:ind w:firstLine="709"/>
        <w:jc w:val="both"/>
        <w:rPr>
          <w:rFonts w:eastAsia="Calibri"/>
          <w:sz w:val="16"/>
          <w:szCs w:val="16"/>
        </w:rPr>
      </w:pPr>
      <w:r w:rsidRPr="00995A70">
        <w:rPr>
          <w:kern w:val="2"/>
          <w:sz w:val="16"/>
          <w:szCs w:val="16"/>
          <w:lang w:eastAsia="en-US"/>
        </w:rPr>
        <w:t>11</w:t>
      </w:r>
      <w:r w:rsidRPr="00995A70">
        <w:rPr>
          <w:rFonts w:eastAsia="Calibri"/>
          <w:sz w:val="16"/>
          <w:szCs w:val="16"/>
        </w:rPr>
        <w:t xml:space="preserve">3. На основании заключения о результатах публичных слушаний либо </w:t>
      </w:r>
      <w:r w:rsidRPr="00995A70">
        <w:rPr>
          <w:kern w:val="2"/>
          <w:sz w:val="16"/>
          <w:szCs w:val="16"/>
        </w:rPr>
        <w:t xml:space="preserve">в случае принятия секретарем Комиссии </w:t>
      </w:r>
      <w:r w:rsidRPr="00995A70">
        <w:rPr>
          <w:kern w:val="2"/>
          <w:sz w:val="16"/>
          <w:szCs w:val="16"/>
          <w:lang w:eastAsia="en-US"/>
        </w:rPr>
        <w:t xml:space="preserve">решения об отсутствии необходимости проведения публичных слушаний, предусмотренного пунктом 104 настоящего административного регламента, – на основании </w:t>
      </w:r>
      <w:r w:rsidRPr="00995A70">
        <w:rPr>
          <w:rFonts w:eastAsia="Calibri"/>
          <w:sz w:val="16"/>
          <w:szCs w:val="16"/>
        </w:rPr>
        <w:t xml:space="preserve">рассмотрения </w:t>
      </w:r>
      <w:r w:rsidRPr="00995A70">
        <w:rPr>
          <w:kern w:val="2"/>
          <w:sz w:val="16"/>
          <w:szCs w:val="16"/>
          <w:lang w:eastAsia="en-US"/>
        </w:rPr>
        <w:t xml:space="preserve">документов, необходимых для предоставления муниципальной услуги, указанных в пунктах 27, 28, 34 </w:t>
      </w:r>
      <w:r w:rsidRPr="00995A70">
        <w:rPr>
          <w:rFonts w:eastAsia="Calibri"/>
          <w:kern w:val="2"/>
          <w:sz w:val="16"/>
          <w:szCs w:val="16"/>
          <w:lang w:eastAsia="en-US"/>
        </w:rPr>
        <w:t xml:space="preserve">настоящего </w:t>
      </w:r>
      <w:r w:rsidRPr="00995A70">
        <w:rPr>
          <w:kern w:val="2"/>
          <w:sz w:val="16"/>
          <w:szCs w:val="16"/>
          <w:lang w:eastAsia="en-US"/>
        </w:rPr>
        <w:t xml:space="preserve">административного регламента, </w:t>
      </w:r>
      <w:r w:rsidRPr="00995A70">
        <w:rPr>
          <w:rFonts w:eastAsia="Calibri"/>
          <w:sz w:val="16"/>
          <w:szCs w:val="16"/>
        </w:rPr>
        <w:t>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6E7290" w:rsidRPr="00995A70" w:rsidRDefault="006E7290" w:rsidP="00995A70">
      <w:pPr>
        <w:autoSpaceDE w:val="0"/>
        <w:autoSpaceDN w:val="0"/>
        <w:adjustRightInd w:val="0"/>
        <w:ind w:firstLine="709"/>
        <w:jc w:val="both"/>
        <w:rPr>
          <w:rFonts w:eastAsia="Calibri"/>
          <w:sz w:val="16"/>
          <w:szCs w:val="16"/>
        </w:rPr>
      </w:pPr>
      <w:r w:rsidRPr="00995A70">
        <w:rPr>
          <w:rFonts w:eastAsia="Calibri"/>
          <w:sz w:val="16"/>
          <w:szCs w:val="16"/>
        </w:rPr>
        <w:t xml:space="preserve">114. Секретарь Комиссии в течение трех рабочих дней с даты опубликования заключения о результатах публичных слушаний </w:t>
      </w:r>
      <w:r w:rsidRPr="00995A70">
        <w:rPr>
          <w:kern w:val="2"/>
          <w:sz w:val="16"/>
          <w:szCs w:val="16"/>
        </w:rPr>
        <w:t>либо принятия</w:t>
      </w:r>
      <w:r w:rsidRPr="00995A70">
        <w:rPr>
          <w:kern w:val="2"/>
          <w:sz w:val="16"/>
          <w:szCs w:val="16"/>
          <w:lang w:eastAsia="en-US"/>
        </w:rPr>
        <w:t xml:space="preserve"> решения об отсутствии необходимости проведения публичных слушаний, предусмотренного пунктом 104 настоящего административного регламента, </w:t>
      </w:r>
      <w:r w:rsidRPr="00995A70">
        <w:rPr>
          <w:rFonts w:eastAsia="Calibri"/>
          <w:sz w:val="16"/>
          <w:szCs w:val="16"/>
        </w:rPr>
        <w:t>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администрации.</w:t>
      </w:r>
    </w:p>
    <w:p w:rsidR="006E7290" w:rsidRPr="00995A70" w:rsidRDefault="006E7290" w:rsidP="00995A70">
      <w:pPr>
        <w:autoSpaceDE w:val="0"/>
        <w:autoSpaceDN w:val="0"/>
        <w:adjustRightInd w:val="0"/>
        <w:ind w:firstLine="709"/>
        <w:jc w:val="both"/>
        <w:rPr>
          <w:rFonts w:eastAsia="Calibri"/>
          <w:spacing w:val="2"/>
          <w:sz w:val="16"/>
          <w:szCs w:val="16"/>
          <w:shd w:val="clear" w:color="auto" w:fill="FFFFFF"/>
          <w:lang w:eastAsia="en-US"/>
        </w:rPr>
      </w:pPr>
      <w:r w:rsidRPr="00995A70">
        <w:rPr>
          <w:rFonts w:eastAsia="Calibri"/>
          <w:sz w:val="16"/>
          <w:szCs w:val="16"/>
        </w:rPr>
        <w:t xml:space="preserve">115. </w:t>
      </w:r>
      <w:r w:rsidRPr="00995A70">
        <w:rPr>
          <w:kern w:val="2"/>
          <w:sz w:val="16"/>
          <w:szCs w:val="16"/>
        </w:rPr>
        <w:t xml:space="preserve">Результатом административной процедуры являются </w:t>
      </w:r>
      <w:r w:rsidRPr="00995A70">
        <w:rPr>
          <w:rFonts w:eastAsia="Calibri"/>
          <w:spacing w:val="2"/>
          <w:sz w:val="16"/>
          <w:szCs w:val="16"/>
          <w:shd w:val="clear" w:color="auto" w:fill="FFFFFF"/>
          <w:lang w:eastAsia="en-US"/>
        </w:rPr>
        <w:t>рекомендации Комиссии.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116. Способом фиксации результата административной процедуры является запись в </w:t>
      </w:r>
      <w:r w:rsidRPr="00995A70">
        <w:rPr>
          <w:kern w:val="2"/>
          <w:sz w:val="16"/>
          <w:szCs w:val="16"/>
          <w:lang w:eastAsia="en-US"/>
        </w:rPr>
        <w:t xml:space="preserve">Журнале регистрации входящей корреспонденции </w:t>
      </w:r>
      <w:r w:rsidRPr="00995A70">
        <w:rPr>
          <w:kern w:val="2"/>
          <w:sz w:val="16"/>
          <w:szCs w:val="16"/>
        </w:rPr>
        <w:t>о направлении рекомендаций Комиссии главе администрации.</w:t>
      </w:r>
    </w:p>
    <w:p w:rsidR="006E7290" w:rsidRPr="00995A70" w:rsidRDefault="006E7290" w:rsidP="00995A70">
      <w:pPr>
        <w:autoSpaceDE w:val="0"/>
        <w:autoSpaceDN w:val="0"/>
        <w:adjustRightInd w:val="0"/>
        <w:ind w:firstLine="709"/>
        <w:jc w:val="both"/>
        <w:rPr>
          <w:kern w:val="2"/>
          <w:sz w:val="16"/>
          <w:szCs w:val="16"/>
          <w:lang w:eastAsia="en-US"/>
        </w:rPr>
      </w:pPr>
    </w:p>
    <w:p w:rsidR="006E7290" w:rsidRPr="00995A70" w:rsidRDefault="006E7290" w:rsidP="00995A70">
      <w:pPr>
        <w:autoSpaceDE w:val="0"/>
        <w:autoSpaceDN w:val="0"/>
        <w:adjustRightInd w:val="0"/>
        <w:ind w:firstLine="709"/>
        <w:jc w:val="center"/>
        <w:rPr>
          <w:rFonts w:eastAsia="Calibri"/>
          <w:sz w:val="16"/>
          <w:szCs w:val="16"/>
        </w:rPr>
      </w:pPr>
      <w:r w:rsidRPr="00995A70">
        <w:rPr>
          <w:rFonts w:eastAsia="Calibri"/>
          <w:sz w:val="16"/>
          <w:szCs w:val="16"/>
        </w:rPr>
        <w:t>Глава 27. П</w:t>
      </w:r>
      <w:r w:rsidRPr="00995A70">
        <w:rPr>
          <w:kern w:val="2"/>
          <w:sz w:val="16"/>
          <w:szCs w:val="16"/>
          <w:lang w:eastAsia="en-US"/>
        </w:rPr>
        <w:t xml:space="preserve">ринятие </w:t>
      </w:r>
      <w:r w:rsidRPr="00995A70">
        <w:rPr>
          <w:rFonts w:eastAsia="Calibri"/>
          <w:sz w:val="16"/>
          <w:szCs w:val="16"/>
        </w:rPr>
        <w:t>решения о предоставлении разрешения</w:t>
      </w:r>
      <w:r w:rsidRPr="00995A70">
        <w:rPr>
          <w:rFonts w:eastAsia="Calibri"/>
          <w:sz w:val="16"/>
          <w:szCs w:val="16"/>
        </w:rPr>
        <w:br/>
        <w:t>или решения</w:t>
      </w:r>
      <w:r w:rsidRPr="00995A70">
        <w:rPr>
          <w:rFonts w:eastAsia="Calibri"/>
          <w:kern w:val="2"/>
          <w:sz w:val="16"/>
          <w:szCs w:val="16"/>
          <w:lang w:eastAsia="en-US"/>
        </w:rPr>
        <w:t xml:space="preserve"> об </w:t>
      </w:r>
      <w:r w:rsidRPr="00995A70">
        <w:rPr>
          <w:rFonts w:eastAsia="Calibri"/>
          <w:sz w:val="16"/>
          <w:szCs w:val="16"/>
        </w:rPr>
        <w:t>отказе в предоставлении разрешения</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lastRenderedPageBreak/>
        <w:t>117. Основанием для начала административной процедуры является поступление рекомендаций Комиссии главе администрации</w:t>
      </w:r>
      <w:r w:rsidRPr="00995A70">
        <w:rPr>
          <w:kern w:val="2"/>
          <w:sz w:val="16"/>
          <w:szCs w:val="16"/>
          <w:lang w:eastAsia="en-US"/>
        </w:rPr>
        <w:t>.</w:t>
      </w:r>
    </w:p>
    <w:p w:rsidR="006E7290" w:rsidRPr="00995A70" w:rsidRDefault="006E7290" w:rsidP="00995A70">
      <w:pPr>
        <w:autoSpaceDE w:val="0"/>
        <w:autoSpaceDN w:val="0"/>
        <w:adjustRightInd w:val="0"/>
        <w:ind w:firstLine="709"/>
        <w:jc w:val="both"/>
        <w:rPr>
          <w:rFonts w:eastAsia="Calibri"/>
          <w:spacing w:val="2"/>
          <w:sz w:val="16"/>
          <w:szCs w:val="16"/>
          <w:shd w:val="clear" w:color="auto" w:fill="FFFFFF"/>
          <w:lang w:eastAsia="en-US"/>
        </w:rPr>
      </w:pPr>
      <w:r w:rsidRPr="00995A70">
        <w:rPr>
          <w:kern w:val="2"/>
          <w:sz w:val="16"/>
          <w:szCs w:val="16"/>
        </w:rPr>
        <w:t>118. Глава администрации</w:t>
      </w:r>
      <w:r w:rsidRPr="00995A70">
        <w:rPr>
          <w:kern w:val="2"/>
          <w:sz w:val="16"/>
          <w:szCs w:val="16"/>
          <w:lang w:eastAsia="en-US"/>
        </w:rPr>
        <w:t xml:space="preserve"> </w:t>
      </w:r>
      <w:r w:rsidRPr="00995A70">
        <w:rPr>
          <w:rFonts w:eastAsia="Calibri"/>
          <w:spacing w:val="2"/>
          <w:sz w:val="16"/>
          <w:szCs w:val="16"/>
          <w:shd w:val="clear" w:color="auto" w:fill="FFFFFF"/>
          <w:lang w:eastAsia="en-US"/>
        </w:rPr>
        <w:t xml:space="preserve">на основании рекомендаций Комиссии </w:t>
      </w:r>
      <w:r w:rsidRPr="00995A70">
        <w:rPr>
          <w:kern w:val="2"/>
          <w:sz w:val="16"/>
          <w:szCs w:val="16"/>
          <w:lang w:eastAsia="en-US"/>
        </w:rPr>
        <w:t>в течение трех рабочих дней со дня их поступления</w:t>
      </w:r>
      <w:r w:rsidRPr="00995A70">
        <w:rPr>
          <w:rFonts w:eastAsia="Calibri"/>
          <w:spacing w:val="2"/>
          <w:sz w:val="16"/>
          <w:szCs w:val="16"/>
          <w:shd w:val="clear" w:color="auto" w:fill="FFFFFF"/>
          <w:lang w:eastAsia="en-US"/>
        </w:rPr>
        <w:t xml:space="preserve"> принимает решение </w:t>
      </w:r>
      <w:r w:rsidRPr="00995A70">
        <w:rPr>
          <w:rFonts w:eastAsia="Calibri"/>
          <w:sz w:val="16"/>
          <w:szCs w:val="16"/>
        </w:rPr>
        <w:t xml:space="preserve">о предоставлении разрешения или решение </w:t>
      </w:r>
      <w:r w:rsidRPr="00995A70">
        <w:rPr>
          <w:rFonts w:eastAsia="Calibri"/>
          <w:kern w:val="2"/>
          <w:sz w:val="16"/>
          <w:szCs w:val="16"/>
          <w:lang w:eastAsia="en-US"/>
        </w:rPr>
        <w:t xml:space="preserve">об </w:t>
      </w:r>
      <w:r w:rsidRPr="00995A70">
        <w:rPr>
          <w:rFonts w:eastAsia="Calibri"/>
          <w:sz w:val="16"/>
          <w:szCs w:val="16"/>
        </w:rPr>
        <w:t>отказе в предоставлении разрешения.</w:t>
      </w:r>
    </w:p>
    <w:p w:rsidR="006E7290" w:rsidRPr="00995A70" w:rsidRDefault="006E7290" w:rsidP="00995A70">
      <w:pPr>
        <w:autoSpaceDE w:val="0"/>
        <w:autoSpaceDN w:val="0"/>
        <w:adjustRightInd w:val="0"/>
        <w:ind w:firstLine="709"/>
        <w:jc w:val="both"/>
        <w:rPr>
          <w:rFonts w:eastAsia="Calibri"/>
          <w:sz w:val="16"/>
          <w:szCs w:val="16"/>
        </w:rPr>
      </w:pPr>
      <w:r w:rsidRPr="00995A70">
        <w:rPr>
          <w:kern w:val="2"/>
          <w:sz w:val="16"/>
          <w:szCs w:val="16"/>
        </w:rPr>
        <w:t xml:space="preserve">119.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w:t>
      </w:r>
      <w:r w:rsidRPr="00995A70">
        <w:rPr>
          <w:rFonts w:eastAsia="Calibri"/>
          <w:spacing w:val="2"/>
          <w:sz w:val="16"/>
          <w:szCs w:val="16"/>
          <w:shd w:val="clear" w:color="auto" w:fill="FFFFFF"/>
          <w:lang w:eastAsia="en-US"/>
        </w:rPr>
        <w:t>осуществляет подготовку проекта постановления администрации о предоставлении разрешения</w:t>
      </w:r>
      <w:r w:rsidRPr="00995A70">
        <w:rPr>
          <w:rFonts w:eastAsia="Calibri"/>
          <w:sz w:val="16"/>
          <w:szCs w:val="16"/>
        </w:rPr>
        <w:t xml:space="preserve"> или об отказе в предоставлении ра</w:t>
      </w:r>
      <w:r w:rsidRPr="00995A70">
        <w:rPr>
          <w:rFonts w:eastAsia="Calibri"/>
          <w:spacing w:val="2"/>
          <w:sz w:val="16"/>
          <w:szCs w:val="16"/>
          <w:shd w:val="clear" w:color="auto" w:fill="FFFFFF"/>
          <w:lang w:eastAsia="en-US"/>
        </w:rPr>
        <w:t>зрешения</w:t>
      </w:r>
      <w:r w:rsidRPr="00995A70">
        <w:rPr>
          <w:rFonts w:eastAsia="Calibri"/>
          <w:sz w:val="16"/>
          <w:szCs w:val="16"/>
        </w:rPr>
        <w:t>.</w:t>
      </w:r>
    </w:p>
    <w:p w:rsidR="006E7290" w:rsidRPr="00995A70" w:rsidRDefault="006E7290" w:rsidP="00995A70">
      <w:pPr>
        <w:autoSpaceDE w:val="0"/>
        <w:autoSpaceDN w:val="0"/>
        <w:adjustRightInd w:val="0"/>
        <w:ind w:firstLine="709"/>
        <w:jc w:val="both"/>
        <w:rPr>
          <w:kern w:val="2"/>
          <w:sz w:val="16"/>
          <w:szCs w:val="16"/>
        </w:rPr>
      </w:pPr>
      <w:r w:rsidRPr="00995A70">
        <w:rPr>
          <w:rFonts w:eastAsia="Calibri"/>
          <w:spacing w:val="2"/>
          <w:sz w:val="16"/>
          <w:szCs w:val="16"/>
          <w:shd w:val="clear" w:color="auto" w:fill="FFFFFF"/>
          <w:lang w:eastAsia="en-US"/>
        </w:rPr>
        <w:t xml:space="preserve">120. </w:t>
      </w:r>
      <w:r w:rsidRPr="00995A70">
        <w:rPr>
          <w:kern w:val="2"/>
          <w:sz w:val="16"/>
          <w:szCs w:val="16"/>
        </w:rPr>
        <w:t xml:space="preserve">После подготовки документа, указанного в пункте 119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6E7290" w:rsidRPr="00995A70" w:rsidRDefault="006E7290" w:rsidP="00995A70">
      <w:pPr>
        <w:autoSpaceDE w:val="0"/>
        <w:autoSpaceDN w:val="0"/>
        <w:adjustRightInd w:val="0"/>
        <w:ind w:firstLine="709"/>
        <w:jc w:val="both"/>
        <w:rPr>
          <w:rFonts w:eastAsia="Calibri"/>
          <w:sz w:val="16"/>
          <w:szCs w:val="16"/>
        </w:rPr>
      </w:pPr>
      <w:r w:rsidRPr="00995A70">
        <w:rPr>
          <w:kern w:val="2"/>
          <w:sz w:val="16"/>
          <w:szCs w:val="16"/>
        </w:rPr>
        <w:t xml:space="preserve">121. Подписанное </w:t>
      </w:r>
      <w:r w:rsidRPr="00995A70">
        <w:rPr>
          <w:rFonts w:eastAsia="Calibri"/>
          <w:spacing w:val="2"/>
          <w:sz w:val="16"/>
          <w:szCs w:val="16"/>
          <w:shd w:val="clear" w:color="auto" w:fill="FFFFFF"/>
          <w:lang w:eastAsia="en-US"/>
        </w:rPr>
        <w:t>постановление администрации о предоставлении разрешения</w:t>
      </w:r>
      <w:r w:rsidRPr="00995A70">
        <w:rPr>
          <w:rFonts w:eastAsia="Calibri"/>
          <w:sz w:val="16"/>
          <w:szCs w:val="16"/>
        </w:rPr>
        <w:t xml:space="preserve"> или об отказе в предоставлении ра</w:t>
      </w:r>
      <w:r w:rsidRPr="00995A70">
        <w:rPr>
          <w:rFonts w:eastAsia="Calibri"/>
          <w:spacing w:val="2"/>
          <w:sz w:val="16"/>
          <w:szCs w:val="16"/>
          <w:shd w:val="clear" w:color="auto" w:fill="FFFFFF"/>
          <w:lang w:eastAsia="en-US"/>
        </w:rPr>
        <w:t>зрешения</w:t>
      </w:r>
      <w:r w:rsidRPr="00995A70">
        <w:rPr>
          <w:rFonts w:eastAsia="Calibri"/>
          <w:sz w:val="16"/>
          <w:szCs w:val="16"/>
        </w:rPr>
        <w:t xml:space="preserve"> в течение трех 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t xml:space="preserve">122. </w:t>
      </w:r>
      <w:r w:rsidRPr="00995A70">
        <w:rPr>
          <w:kern w:val="2"/>
          <w:sz w:val="16"/>
          <w:szCs w:val="16"/>
          <w:lang w:eastAsia="en-US"/>
        </w:rPr>
        <w:t>Критерием принятия решения о предоставлении разрешения</w:t>
      </w:r>
      <w:r w:rsidRPr="00995A70">
        <w:rPr>
          <w:rFonts w:eastAsia="Calibri"/>
          <w:sz w:val="16"/>
          <w:szCs w:val="16"/>
        </w:rPr>
        <w:t xml:space="preserve"> или об отказе в предоставлении ра</w:t>
      </w:r>
      <w:r w:rsidRPr="00995A70">
        <w:rPr>
          <w:rFonts w:eastAsia="Calibri"/>
          <w:spacing w:val="2"/>
          <w:sz w:val="16"/>
          <w:szCs w:val="16"/>
          <w:shd w:val="clear" w:color="auto" w:fill="FFFFFF"/>
          <w:lang w:eastAsia="en-US"/>
        </w:rPr>
        <w:t>зрешения</w:t>
      </w:r>
      <w:r w:rsidRPr="00995A70">
        <w:rPr>
          <w:kern w:val="2"/>
          <w:sz w:val="16"/>
          <w:szCs w:val="16"/>
          <w:lang w:eastAsia="en-US"/>
        </w:rPr>
        <w:t xml:space="preserve"> является наличие положительных или отрицательных рекомендаций Комиссии.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lang w:eastAsia="en-US"/>
        </w:rPr>
        <w:t>123. Результатом административной процедуры является постановление о предоставлении разрешения или об отказе в предоставлении разрешения</w:t>
      </w:r>
      <w:r w:rsidRPr="00995A70">
        <w:rPr>
          <w:rFonts w:eastAsia="Calibri"/>
          <w:sz w:val="16"/>
          <w:szCs w:val="16"/>
        </w:rPr>
        <w:t>.</w:t>
      </w:r>
    </w:p>
    <w:p w:rsidR="006E7290" w:rsidRPr="00995A70" w:rsidRDefault="006E7290" w:rsidP="00995A70">
      <w:pPr>
        <w:autoSpaceDE w:val="0"/>
        <w:autoSpaceDN w:val="0"/>
        <w:adjustRightInd w:val="0"/>
        <w:ind w:firstLine="709"/>
        <w:jc w:val="both"/>
        <w:rPr>
          <w:rFonts w:eastAsia="Calibri"/>
          <w:sz w:val="16"/>
          <w:szCs w:val="16"/>
        </w:rPr>
      </w:pPr>
      <w:r w:rsidRPr="00995A70">
        <w:rPr>
          <w:kern w:val="2"/>
          <w:sz w:val="16"/>
          <w:szCs w:val="16"/>
          <w:lang w:eastAsia="en-US"/>
        </w:rPr>
        <w:t>124. Способом фиксации результата административной процедуры является подписание главой администрации постановления о предоставлении разрешения или постановления об отказе в предоставлении разрешения</w:t>
      </w:r>
      <w:r w:rsidRPr="00995A70">
        <w:rPr>
          <w:rFonts w:eastAsia="Calibri"/>
          <w:sz w:val="16"/>
          <w:szCs w:val="16"/>
        </w:rPr>
        <w:t>.</w:t>
      </w:r>
    </w:p>
    <w:p w:rsidR="006E7290" w:rsidRPr="00995A70" w:rsidRDefault="006E7290" w:rsidP="00995A70">
      <w:pPr>
        <w:autoSpaceDE w:val="0"/>
        <w:autoSpaceDN w:val="0"/>
        <w:adjustRightInd w:val="0"/>
        <w:ind w:firstLine="709"/>
        <w:jc w:val="both"/>
        <w:rPr>
          <w:kern w:val="2"/>
          <w:sz w:val="16"/>
          <w:szCs w:val="16"/>
          <w:lang w:eastAsia="en-US"/>
        </w:rPr>
      </w:pPr>
    </w:p>
    <w:p w:rsidR="006E7290" w:rsidRPr="00995A70" w:rsidRDefault="006E7290" w:rsidP="00995A70">
      <w:pPr>
        <w:autoSpaceDE w:val="0"/>
        <w:autoSpaceDN w:val="0"/>
        <w:adjustRightInd w:val="0"/>
        <w:ind w:firstLine="709"/>
        <w:jc w:val="center"/>
        <w:rPr>
          <w:kern w:val="2"/>
          <w:sz w:val="16"/>
          <w:szCs w:val="16"/>
          <w:lang w:eastAsia="en-US"/>
        </w:rPr>
      </w:pPr>
      <w:r w:rsidRPr="00995A70">
        <w:rPr>
          <w:kern w:val="2"/>
          <w:sz w:val="16"/>
          <w:szCs w:val="16"/>
        </w:rPr>
        <w:t>Глава 28. В</w:t>
      </w:r>
      <w:r w:rsidRPr="00995A70">
        <w:rPr>
          <w:kern w:val="2"/>
          <w:sz w:val="16"/>
          <w:szCs w:val="16"/>
          <w:lang w:eastAsia="en-US"/>
        </w:rPr>
        <w:t xml:space="preserve">ыдача (направление) заявителю </w:t>
      </w:r>
      <w:r w:rsidRPr="00995A70">
        <w:rPr>
          <w:kern w:val="2"/>
          <w:sz w:val="16"/>
          <w:szCs w:val="16"/>
        </w:rPr>
        <w:t>или его представителю</w:t>
      </w:r>
      <w:r w:rsidRPr="00995A70">
        <w:rPr>
          <w:kern w:val="2"/>
          <w:sz w:val="16"/>
          <w:szCs w:val="16"/>
          <w:lang w:eastAsia="en-US"/>
        </w:rPr>
        <w:br/>
        <w:t>результата муниципальной услуги или уведомления</w:t>
      </w:r>
      <w:r w:rsidRPr="00995A70">
        <w:rPr>
          <w:kern w:val="2"/>
          <w:sz w:val="16"/>
          <w:szCs w:val="16"/>
          <w:lang w:eastAsia="en-US"/>
        </w:rPr>
        <w:br/>
      </w:r>
      <w:r w:rsidRPr="00995A70">
        <w:rPr>
          <w:kern w:val="2"/>
          <w:sz w:val="16"/>
          <w:szCs w:val="16"/>
        </w:rPr>
        <w:t>об отказе в принятии заявления к рассмотрению</w:t>
      </w:r>
    </w:p>
    <w:p w:rsidR="006E7290" w:rsidRPr="00995A70" w:rsidRDefault="006E7290" w:rsidP="00995A70">
      <w:pPr>
        <w:keepNext/>
        <w:keepLines/>
        <w:autoSpaceDE w:val="0"/>
        <w:autoSpaceDN w:val="0"/>
        <w:adjustRightInd w:val="0"/>
        <w:ind w:firstLine="709"/>
        <w:jc w:val="both"/>
        <w:rPr>
          <w:kern w:val="2"/>
          <w:sz w:val="16"/>
          <w:szCs w:val="16"/>
          <w:lang w:eastAsia="en-US"/>
        </w:rPr>
      </w:pPr>
    </w:p>
    <w:p w:rsidR="006E7290" w:rsidRPr="00995A70" w:rsidRDefault="006E7290" w:rsidP="00995A70">
      <w:pPr>
        <w:autoSpaceDE w:val="0"/>
        <w:autoSpaceDN w:val="0"/>
        <w:adjustRightInd w:val="0"/>
        <w:ind w:firstLine="709"/>
        <w:jc w:val="both"/>
        <w:rPr>
          <w:rFonts w:eastAsia="Calibri"/>
          <w:sz w:val="16"/>
          <w:szCs w:val="16"/>
        </w:rPr>
      </w:pPr>
      <w:r w:rsidRPr="00995A70">
        <w:rPr>
          <w:kern w:val="2"/>
          <w:sz w:val="16"/>
          <w:szCs w:val="16"/>
          <w:lang w:eastAsia="en-US"/>
        </w:rPr>
        <w:t>125. Основанием для начала административной процедуры является подписание главой администрации постановления о предоставлении разрешения</w:t>
      </w:r>
      <w:r w:rsidRPr="00995A70">
        <w:rPr>
          <w:rFonts w:eastAsia="Calibri"/>
          <w:sz w:val="16"/>
          <w:szCs w:val="16"/>
        </w:rPr>
        <w:t xml:space="preserve">, </w:t>
      </w:r>
      <w:r w:rsidRPr="00995A70">
        <w:rPr>
          <w:kern w:val="2"/>
          <w:sz w:val="16"/>
          <w:szCs w:val="16"/>
          <w:lang w:eastAsia="en-US"/>
        </w:rPr>
        <w:t>постановления об отказе в предоставлении разрешения</w:t>
      </w:r>
      <w:r w:rsidRPr="00995A70">
        <w:rPr>
          <w:rFonts w:eastAsia="Calibri"/>
          <w:sz w:val="16"/>
          <w:szCs w:val="16"/>
        </w:rPr>
        <w:t xml:space="preserve"> или </w:t>
      </w:r>
      <w:r w:rsidRPr="00995A70">
        <w:rPr>
          <w:kern w:val="2"/>
          <w:sz w:val="16"/>
          <w:szCs w:val="16"/>
          <w:lang w:eastAsia="en-US"/>
        </w:rPr>
        <w:t>уведомления об отказе в принятии заявления к рассмотрению</w:t>
      </w:r>
      <w:r w:rsidRPr="00995A70">
        <w:rPr>
          <w:rFonts w:eastAsia="Calibri"/>
          <w:sz w:val="16"/>
          <w:szCs w:val="16"/>
        </w:rPr>
        <w:t>.</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126. Должностное лицо администрации, ответственное за направление (выдачу) заявителю </w:t>
      </w:r>
      <w:r w:rsidRPr="00995A70">
        <w:rPr>
          <w:kern w:val="2"/>
          <w:sz w:val="16"/>
          <w:szCs w:val="16"/>
        </w:rPr>
        <w:t xml:space="preserve">или его представителю </w:t>
      </w:r>
      <w:r w:rsidRPr="00995A70">
        <w:rPr>
          <w:kern w:val="2"/>
          <w:sz w:val="16"/>
          <w:szCs w:val="16"/>
          <w:lang w:eastAsia="en-US"/>
        </w:rPr>
        <w:t xml:space="preserve">результата муниципальной услуги, в течение 1 рабочего дня со дня подписания постановления о предоставлении разрешения или постановления об отказе в предоставлении разрешения направляет один из указанных результатов муниципальной услуги заявителю </w:t>
      </w:r>
      <w:r w:rsidRPr="00995A70">
        <w:rPr>
          <w:kern w:val="2"/>
          <w:sz w:val="16"/>
          <w:szCs w:val="16"/>
        </w:rPr>
        <w:t xml:space="preserve">или его представителю </w:t>
      </w:r>
      <w:r w:rsidRPr="00995A70">
        <w:rPr>
          <w:kern w:val="2"/>
          <w:sz w:val="16"/>
          <w:szCs w:val="16"/>
          <w:lang w:eastAsia="en-US"/>
        </w:rPr>
        <w:t>почтовым отправлением по почтовому адресу, указанному в заявлении, либо по обращению заявителя или его представителя вручает его лично.</w:t>
      </w:r>
    </w:p>
    <w:p w:rsidR="006E7290" w:rsidRPr="00995A70" w:rsidRDefault="006E7290" w:rsidP="00995A70">
      <w:pPr>
        <w:ind w:firstLine="709"/>
        <w:jc w:val="both"/>
        <w:rPr>
          <w:kern w:val="2"/>
          <w:sz w:val="16"/>
          <w:szCs w:val="16"/>
          <w:lang w:eastAsia="en-US"/>
        </w:rPr>
      </w:pPr>
      <w:r w:rsidRPr="00995A70">
        <w:rPr>
          <w:kern w:val="2"/>
          <w:sz w:val="16"/>
          <w:szCs w:val="16"/>
          <w:lang w:eastAsia="en-US"/>
        </w:rPr>
        <w:t>Уведомление об отказе в принятии заявления к рассмотрению</w:t>
      </w:r>
      <w:r w:rsidRPr="00995A70">
        <w:rPr>
          <w:rFonts w:eastAsia="Calibri"/>
          <w:kern w:val="2"/>
          <w:sz w:val="16"/>
          <w:szCs w:val="16"/>
          <w:lang w:eastAsia="en-US"/>
        </w:rPr>
        <w:t xml:space="preserve"> </w:t>
      </w:r>
      <w:r w:rsidRPr="00995A70">
        <w:rPr>
          <w:kern w:val="2"/>
          <w:sz w:val="16"/>
          <w:szCs w:val="16"/>
          <w:lang w:eastAsia="en-US"/>
        </w:rPr>
        <w:t xml:space="preserve">направляется заявителю </w:t>
      </w:r>
      <w:r w:rsidRPr="00995A70">
        <w:rPr>
          <w:kern w:val="2"/>
          <w:sz w:val="16"/>
          <w:szCs w:val="16"/>
        </w:rPr>
        <w:t xml:space="preserve">или его представителю </w:t>
      </w:r>
      <w:r w:rsidRPr="00995A70">
        <w:rPr>
          <w:kern w:val="2"/>
          <w:sz w:val="16"/>
          <w:szCs w:val="16"/>
          <w:lang w:eastAsia="en-US"/>
        </w:rPr>
        <w:t xml:space="preserve">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995A70">
        <w:rPr>
          <w:kern w:val="2"/>
          <w:sz w:val="16"/>
          <w:szCs w:val="16"/>
        </w:rPr>
        <w:t xml:space="preserve">или его представителя </w:t>
      </w:r>
      <w:r w:rsidRPr="00995A70">
        <w:rPr>
          <w:kern w:val="2"/>
          <w:sz w:val="16"/>
          <w:szCs w:val="16"/>
          <w:lang w:eastAsia="en-US"/>
        </w:rPr>
        <w:t>вручает его лично в течение одного рабочего дня со дня его подписания главой администрации.</w:t>
      </w:r>
    </w:p>
    <w:p w:rsidR="006E7290" w:rsidRPr="00995A70" w:rsidRDefault="006E7290" w:rsidP="00995A70">
      <w:pPr>
        <w:ind w:firstLine="709"/>
        <w:jc w:val="both"/>
        <w:rPr>
          <w:kern w:val="2"/>
          <w:sz w:val="16"/>
          <w:szCs w:val="16"/>
          <w:lang w:eastAsia="en-US"/>
        </w:rPr>
      </w:pPr>
      <w:r w:rsidRPr="00995A70">
        <w:rPr>
          <w:kern w:val="2"/>
          <w:sz w:val="16"/>
          <w:szCs w:val="16"/>
          <w:lang w:eastAsia="en-US"/>
        </w:rPr>
        <w:t>В случае подачи заявления в электронной форме уведомление об отказе в принятии заявления к рассмотрению</w:t>
      </w:r>
      <w:r w:rsidRPr="00995A70">
        <w:rPr>
          <w:rFonts w:eastAsia="Calibri"/>
          <w:kern w:val="2"/>
          <w:sz w:val="16"/>
          <w:szCs w:val="16"/>
          <w:lang w:eastAsia="en-US"/>
        </w:rPr>
        <w:t xml:space="preserve"> </w:t>
      </w:r>
      <w:r w:rsidRPr="00995A70">
        <w:rPr>
          <w:kern w:val="2"/>
          <w:sz w:val="16"/>
          <w:szCs w:val="16"/>
          <w:lang w:eastAsia="en-US"/>
        </w:rPr>
        <w:t xml:space="preserve">направляется в электронной форме заявителю </w:t>
      </w:r>
      <w:r w:rsidRPr="00995A70">
        <w:rPr>
          <w:kern w:val="2"/>
          <w:sz w:val="16"/>
          <w:szCs w:val="16"/>
        </w:rPr>
        <w:t xml:space="preserve">или его представителю </w:t>
      </w:r>
      <w:r w:rsidRPr="00995A70">
        <w:rPr>
          <w:kern w:val="2"/>
          <w:sz w:val="16"/>
          <w:szCs w:val="16"/>
          <w:lang w:eastAsia="en-US"/>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127. При личном получении постановления о предоставлении разрешения или постановления об отказе в предоставлении разрешения заявитель </w:t>
      </w:r>
      <w:r w:rsidRPr="00995A70">
        <w:rPr>
          <w:kern w:val="2"/>
          <w:sz w:val="16"/>
          <w:szCs w:val="16"/>
        </w:rPr>
        <w:t xml:space="preserve">или его представитель </w:t>
      </w:r>
      <w:r w:rsidRPr="00995A70">
        <w:rPr>
          <w:kern w:val="2"/>
          <w:sz w:val="16"/>
          <w:szCs w:val="16"/>
          <w:lang w:eastAsia="en-US"/>
        </w:rPr>
        <w:t>расписывается в их получении в Журнале регистрации исходящей корреспонденции.</w:t>
      </w:r>
    </w:p>
    <w:p w:rsidR="006E7290" w:rsidRPr="00995A70" w:rsidRDefault="006E7290" w:rsidP="00995A70">
      <w:pPr>
        <w:ind w:firstLine="709"/>
        <w:jc w:val="both"/>
        <w:rPr>
          <w:rFonts w:eastAsia="Calibri"/>
          <w:sz w:val="16"/>
          <w:szCs w:val="16"/>
        </w:rPr>
      </w:pPr>
      <w:r w:rsidRPr="00995A70">
        <w:rPr>
          <w:kern w:val="2"/>
          <w:sz w:val="16"/>
          <w:szCs w:val="16"/>
          <w:lang w:eastAsia="en-US"/>
        </w:rPr>
        <w:t xml:space="preserve">128. Результатом административной процедуры является направление (выдача) заявителю </w:t>
      </w:r>
      <w:r w:rsidRPr="00995A70">
        <w:rPr>
          <w:kern w:val="2"/>
          <w:sz w:val="16"/>
          <w:szCs w:val="16"/>
        </w:rPr>
        <w:t xml:space="preserve">или его представителю </w:t>
      </w:r>
      <w:r w:rsidRPr="00995A70">
        <w:rPr>
          <w:kern w:val="2"/>
          <w:sz w:val="16"/>
          <w:szCs w:val="16"/>
          <w:lang w:eastAsia="en-US"/>
        </w:rPr>
        <w:t>постановления о предоставлении разрешения</w:t>
      </w:r>
      <w:r w:rsidRPr="00995A70">
        <w:rPr>
          <w:rFonts w:eastAsia="Calibri"/>
          <w:sz w:val="16"/>
          <w:szCs w:val="16"/>
        </w:rPr>
        <w:t xml:space="preserve">, </w:t>
      </w:r>
      <w:r w:rsidRPr="00995A70">
        <w:rPr>
          <w:kern w:val="2"/>
          <w:sz w:val="16"/>
          <w:szCs w:val="16"/>
          <w:lang w:eastAsia="en-US"/>
        </w:rPr>
        <w:t>постановления об отказе в предоставлении разрешения или уведомления об отказе в принятии заявления к рассмотрению.</w:t>
      </w:r>
    </w:p>
    <w:p w:rsidR="006E7290" w:rsidRPr="00995A70" w:rsidRDefault="006E7290" w:rsidP="00995A70">
      <w:pPr>
        <w:ind w:firstLine="709"/>
        <w:jc w:val="both"/>
        <w:rPr>
          <w:kern w:val="2"/>
          <w:sz w:val="16"/>
          <w:szCs w:val="16"/>
          <w:lang w:eastAsia="en-US"/>
        </w:rPr>
      </w:pPr>
      <w:r w:rsidRPr="00995A70">
        <w:rPr>
          <w:kern w:val="2"/>
          <w:sz w:val="16"/>
          <w:szCs w:val="16"/>
          <w:lang w:eastAsia="en-US"/>
        </w:rPr>
        <w:t>129. В случае, если заявление представлялось через МФЦ, постановление о предоставлении разрешения</w:t>
      </w:r>
      <w:r w:rsidRPr="00995A70">
        <w:rPr>
          <w:rFonts w:eastAsia="Calibri"/>
          <w:sz w:val="16"/>
          <w:szCs w:val="16"/>
        </w:rPr>
        <w:t>,</w:t>
      </w:r>
      <w:r w:rsidRPr="00995A70">
        <w:rPr>
          <w:kern w:val="2"/>
          <w:sz w:val="16"/>
          <w:szCs w:val="16"/>
          <w:lang w:eastAsia="en-US"/>
        </w:rPr>
        <w:t xml:space="preserve"> постановление об отказе в предоставлении разрешения или уведомление об отказе в принятии заявления к рассмотрению</w:t>
      </w:r>
      <w:r w:rsidRPr="00995A70">
        <w:rPr>
          <w:rFonts w:eastAsia="Calibri"/>
          <w:sz w:val="16"/>
          <w:szCs w:val="16"/>
        </w:rPr>
        <w:t xml:space="preserve"> </w:t>
      </w:r>
      <w:r w:rsidRPr="00995A70">
        <w:rPr>
          <w:kern w:val="2"/>
          <w:sz w:val="16"/>
          <w:szCs w:val="16"/>
          <w:lang w:eastAsia="en-US"/>
        </w:rPr>
        <w:t xml:space="preserve">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126 </w:t>
      </w:r>
      <w:r w:rsidRPr="00995A70">
        <w:rPr>
          <w:rFonts w:eastAsia="Calibri"/>
          <w:kern w:val="2"/>
          <w:sz w:val="16"/>
          <w:szCs w:val="16"/>
          <w:lang w:eastAsia="en-US"/>
        </w:rPr>
        <w:t xml:space="preserve">настоящего </w:t>
      </w:r>
      <w:r w:rsidRPr="00995A70">
        <w:rPr>
          <w:kern w:val="2"/>
          <w:sz w:val="16"/>
          <w:szCs w:val="16"/>
          <w:lang w:eastAsia="en-US"/>
        </w:rPr>
        <w:t xml:space="preserve">административного регламента, в МФЦ для предоставления заявителю </w:t>
      </w:r>
      <w:r w:rsidRPr="00995A70">
        <w:rPr>
          <w:kern w:val="2"/>
          <w:sz w:val="16"/>
          <w:szCs w:val="16"/>
        </w:rPr>
        <w:t>или его представителю</w:t>
      </w:r>
      <w:r w:rsidRPr="00995A70">
        <w:rPr>
          <w:kern w:val="2"/>
          <w:sz w:val="16"/>
          <w:szCs w:val="16"/>
          <w:lang w:eastAsia="en-US"/>
        </w:rPr>
        <w:t>.</w:t>
      </w:r>
    </w:p>
    <w:p w:rsidR="006E7290" w:rsidRPr="00995A70" w:rsidRDefault="006E7290" w:rsidP="00995A70">
      <w:pPr>
        <w:ind w:firstLine="709"/>
        <w:jc w:val="both"/>
        <w:rPr>
          <w:kern w:val="2"/>
          <w:sz w:val="16"/>
          <w:szCs w:val="16"/>
          <w:lang w:eastAsia="en-US"/>
        </w:rPr>
      </w:pPr>
      <w:r w:rsidRPr="00995A70">
        <w:rPr>
          <w:kern w:val="2"/>
          <w:sz w:val="16"/>
          <w:szCs w:val="16"/>
          <w:lang w:eastAsia="en-US"/>
        </w:rPr>
        <w:t xml:space="preserve">130.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w:t>
      </w:r>
      <w:r w:rsidRPr="00995A70">
        <w:rPr>
          <w:kern w:val="2"/>
          <w:sz w:val="16"/>
          <w:szCs w:val="16"/>
        </w:rPr>
        <w:t xml:space="preserve">или его представителю </w:t>
      </w:r>
      <w:r w:rsidRPr="00995A70">
        <w:rPr>
          <w:kern w:val="2"/>
          <w:sz w:val="16"/>
          <w:szCs w:val="16"/>
          <w:lang w:eastAsia="en-US"/>
        </w:rPr>
        <w:t>результата муниципальной услуги, в Журнале регистрации исходящей корреспонденции отметки о направлении заявителю или его представителю постановления о предоставлении разрешения</w:t>
      </w:r>
      <w:r w:rsidRPr="00995A70">
        <w:rPr>
          <w:rFonts w:eastAsia="Calibri"/>
          <w:sz w:val="16"/>
          <w:szCs w:val="16"/>
        </w:rPr>
        <w:t xml:space="preserve">, </w:t>
      </w:r>
      <w:r w:rsidRPr="00995A70">
        <w:rPr>
          <w:kern w:val="2"/>
          <w:sz w:val="16"/>
          <w:szCs w:val="16"/>
          <w:lang w:eastAsia="en-US"/>
        </w:rPr>
        <w:t>постановления об отказе в предоставлении разрешения или уведомления об отказе в принятии заявления к рассмотрению или в МФЦ, или о получении указанного документа лично заявителем или его представителем.</w:t>
      </w:r>
    </w:p>
    <w:p w:rsidR="006E7290" w:rsidRPr="00995A70" w:rsidRDefault="006E7290" w:rsidP="00995A70">
      <w:pPr>
        <w:autoSpaceDE w:val="0"/>
        <w:autoSpaceDN w:val="0"/>
        <w:adjustRightInd w:val="0"/>
        <w:ind w:firstLine="709"/>
        <w:jc w:val="both"/>
        <w:rPr>
          <w:kern w:val="2"/>
          <w:sz w:val="16"/>
          <w:szCs w:val="16"/>
          <w:lang w:eastAsia="en-US"/>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29. Особенности выполнения административных действий в МФЦ</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131.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132. Информация, указанная в пункте 131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 предоставляется МФЦ:</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10" w:history="1">
        <w:r w:rsidRPr="00995A70">
          <w:rPr>
            <w:kern w:val="2"/>
            <w:sz w:val="16"/>
            <w:szCs w:val="16"/>
            <w:lang w:eastAsia="en-US"/>
          </w:rPr>
          <w:t>http://мфц38.рф</w:t>
        </w:r>
      </w:hyperlink>
      <w:r w:rsidRPr="00995A70">
        <w:rPr>
          <w:kern w:val="2"/>
          <w:sz w:val="16"/>
          <w:szCs w:val="16"/>
          <w:lang w:eastAsia="en-US"/>
        </w:rPr>
        <w:t>;</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2) с использованием </w:t>
      </w:r>
      <w:proofErr w:type="spellStart"/>
      <w:r w:rsidRPr="00995A70">
        <w:rPr>
          <w:kern w:val="2"/>
          <w:sz w:val="16"/>
          <w:szCs w:val="16"/>
          <w:lang w:eastAsia="en-US"/>
        </w:rPr>
        <w:t>инфоматов</w:t>
      </w:r>
      <w:proofErr w:type="spellEnd"/>
      <w:r w:rsidRPr="00995A70">
        <w:rPr>
          <w:kern w:val="2"/>
          <w:sz w:val="16"/>
          <w:szCs w:val="16"/>
          <w:lang w:eastAsia="en-US"/>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133. МФЦ предоставляет информацию:</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1) по общим вопросам предоставления муниципальных услуг в МФЦ;</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2) по вопросам, указанным в пункте 9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3) о ходе рассмотрения запроса о предоставлении муниципальной услуги;</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lang w:eastAsia="en-US"/>
        </w:rPr>
        <w:t>4) о порядке предоставления государственных и (или) муниципальных услуг посредством комплексного запроса, в том числе:</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а) исчерпывающий перечень государственных и (или) муниципальных услуг, организация предоставления которых необходима заявителю;</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995A70">
        <w:rPr>
          <w:kern w:val="2"/>
          <w:sz w:val="16"/>
          <w:szCs w:val="16"/>
          <w:lang w:eastAsia="en-US"/>
        </w:rPr>
        <w:t>Федерального закона от 27 июля 2010 года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r w:rsidRPr="00995A70">
        <w:rPr>
          <w:kern w:val="2"/>
          <w:sz w:val="16"/>
          <w:szCs w:val="16"/>
        </w:rPr>
        <w:t>, получение которых требуется для предоставления государственных и муниципальных услуг в рамках комплексного запроса;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lastRenderedPageBreak/>
        <w:t>г) перечень результатов государственных и (или) муниципальных услуг, входящих в комплексный запрос.</w:t>
      </w:r>
    </w:p>
    <w:p w:rsidR="006E7290" w:rsidRPr="00995A70" w:rsidRDefault="006E7290" w:rsidP="00995A70">
      <w:pPr>
        <w:autoSpaceDE w:val="0"/>
        <w:autoSpaceDN w:val="0"/>
        <w:ind w:firstLine="709"/>
        <w:jc w:val="both"/>
        <w:rPr>
          <w:kern w:val="2"/>
          <w:sz w:val="16"/>
          <w:szCs w:val="16"/>
        </w:rPr>
      </w:pPr>
      <w:r w:rsidRPr="00995A70">
        <w:rPr>
          <w:kern w:val="2"/>
          <w:sz w:val="16"/>
          <w:szCs w:val="16"/>
        </w:rPr>
        <w:t>134.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E7290" w:rsidRPr="00995A70" w:rsidRDefault="006E7290" w:rsidP="00995A70">
      <w:pPr>
        <w:autoSpaceDE w:val="0"/>
        <w:autoSpaceDN w:val="0"/>
        <w:ind w:firstLine="709"/>
        <w:jc w:val="both"/>
        <w:rPr>
          <w:kern w:val="2"/>
          <w:sz w:val="16"/>
          <w:szCs w:val="16"/>
        </w:rPr>
      </w:pPr>
      <w:r w:rsidRPr="00995A70">
        <w:rPr>
          <w:kern w:val="2"/>
          <w:sz w:val="16"/>
          <w:szCs w:val="16"/>
        </w:rPr>
        <w:t>Предварительная запись на прием в МФЦ осуществляется по телефону или через официальный сайт МФЦ в сети «Интернет».</w:t>
      </w:r>
    </w:p>
    <w:p w:rsidR="006E7290" w:rsidRPr="00995A70" w:rsidRDefault="006E7290" w:rsidP="00995A70">
      <w:pPr>
        <w:autoSpaceDE w:val="0"/>
        <w:autoSpaceDN w:val="0"/>
        <w:ind w:firstLine="709"/>
        <w:jc w:val="both"/>
        <w:rPr>
          <w:kern w:val="2"/>
          <w:sz w:val="16"/>
          <w:szCs w:val="16"/>
        </w:rPr>
      </w:pPr>
      <w:r w:rsidRPr="00995A70">
        <w:rPr>
          <w:kern w:val="2"/>
          <w:sz w:val="16"/>
          <w:szCs w:val="16"/>
        </w:rPr>
        <w:t>135.</w:t>
      </w:r>
      <w:r w:rsidRPr="00995A70">
        <w:rPr>
          <w:rFonts w:eastAsia="Calibri"/>
          <w:kern w:val="2"/>
          <w:sz w:val="16"/>
          <w:szCs w:val="16"/>
          <w:lang w:eastAsia="en-US"/>
        </w:rPr>
        <w:t xml:space="preserve"> </w:t>
      </w:r>
      <w:r w:rsidRPr="00995A70">
        <w:rPr>
          <w:kern w:val="2"/>
          <w:sz w:val="16"/>
          <w:szCs w:val="16"/>
        </w:rPr>
        <w:t xml:space="preserve">В случае подачи заявления посредством МФЦ (за исключением случая, предусмотренного пунктом 138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E7290" w:rsidRPr="00995A70" w:rsidRDefault="006E7290" w:rsidP="00995A70">
      <w:pPr>
        <w:autoSpaceDE w:val="0"/>
        <w:autoSpaceDN w:val="0"/>
        <w:ind w:firstLine="709"/>
        <w:jc w:val="both"/>
        <w:rPr>
          <w:kern w:val="2"/>
          <w:sz w:val="16"/>
          <w:szCs w:val="16"/>
        </w:rPr>
      </w:pPr>
      <w:r w:rsidRPr="00995A70">
        <w:rPr>
          <w:kern w:val="2"/>
          <w:sz w:val="16"/>
          <w:szCs w:val="16"/>
        </w:rPr>
        <w:t>1) определяет предмет обращения;</w:t>
      </w:r>
    </w:p>
    <w:p w:rsidR="006E7290" w:rsidRPr="00995A70" w:rsidRDefault="006E7290" w:rsidP="00995A70">
      <w:pPr>
        <w:autoSpaceDE w:val="0"/>
        <w:autoSpaceDN w:val="0"/>
        <w:ind w:firstLine="709"/>
        <w:jc w:val="both"/>
        <w:rPr>
          <w:kern w:val="2"/>
          <w:sz w:val="16"/>
          <w:szCs w:val="16"/>
        </w:rPr>
      </w:pPr>
      <w:r w:rsidRPr="00995A70">
        <w:rPr>
          <w:kern w:val="2"/>
          <w:sz w:val="16"/>
          <w:szCs w:val="16"/>
        </w:rPr>
        <w:t>2) устанавливает личность заявителя или личность и полномочия представителя заявителя;</w:t>
      </w:r>
    </w:p>
    <w:p w:rsidR="006E7290" w:rsidRPr="00995A70" w:rsidRDefault="006E7290" w:rsidP="00995A70">
      <w:pPr>
        <w:autoSpaceDE w:val="0"/>
        <w:autoSpaceDN w:val="0"/>
        <w:ind w:firstLine="709"/>
        <w:jc w:val="both"/>
        <w:rPr>
          <w:kern w:val="2"/>
          <w:sz w:val="16"/>
          <w:szCs w:val="16"/>
        </w:rPr>
      </w:pPr>
      <w:r w:rsidRPr="00995A70">
        <w:rPr>
          <w:kern w:val="2"/>
          <w:sz w:val="16"/>
          <w:szCs w:val="16"/>
        </w:rPr>
        <w:t>3) проводит проверку правильности заполнения формы заявления;</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4) проводит проверку полноты пакета документов и соответствия документов требованиям, указанным в пункте 33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w:t>
      </w:r>
    </w:p>
    <w:p w:rsidR="006E7290" w:rsidRPr="00995A70" w:rsidRDefault="006E7290" w:rsidP="00995A70">
      <w:pPr>
        <w:autoSpaceDE w:val="0"/>
        <w:autoSpaceDN w:val="0"/>
        <w:ind w:firstLine="709"/>
        <w:jc w:val="both"/>
        <w:rPr>
          <w:kern w:val="2"/>
          <w:sz w:val="16"/>
          <w:szCs w:val="16"/>
        </w:rPr>
      </w:pPr>
      <w:r w:rsidRPr="00995A70">
        <w:rPr>
          <w:kern w:val="2"/>
          <w:sz w:val="16"/>
          <w:szCs w:val="16"/>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E7290" w:rsidRPr="00995A70" w:rsidRDefault="006E7290" w:rsidP="00995A70">
      <w:pPr>
        <w:autoSpaceDE w:val="0"/>
        <w:autoSpaceDN w:val="0"/>
        <w:ind w:firstLine="709"/>
        <w:jc w:val="both"/>
        <w:rPr>
          <w:kern w:val="2"/>
          <w:sz w:val="16"/>
          <w:szCs w:val="16"/>
        </w:rPr>
      </w:pPr>
      <w:r w:rsidRPr="00995A70">
        <w:rPr>
          <w:kern w:val="2"/>
          <w:sz w:val="16"/>
          <w:szCs w:val="16"/>
        </w:rPr>
        <w:t>6) направляет пакет документов в администрацию:</w:t>
      </w:r>
    </w:p>
    <w:p w:rsidR="006E7290" w:rsidRPr="00995A70" w:rsidRDefault="006E7290" w:rsidP="00995A70">
      <w:pPr>
        <w:autoSpaceDE w:val="0"/>
        <w:autoSpaceDN w:val="0"/>
        <w:ind w:firstLine="709"/>
        <w:jc w:val="both"/>
        <w:rPr>
          <w:kern w:val="2"/>
          <w:sz w:val="16"/>
          <w:szCs w:val="16"/>
        </w:rPr>
      </w:pPr>
      <w:r w:rsidRPr="00995A70">
        <w:rPr>
          <w:kern w:val="2"/>
          <w:sz w:val="16"/>
          <w:szCs w:val="16"/>
        </w:rPr>
        <w:t>а) в электронном виде (в составе пакетов электронных дел) – в день обращения заявителя или его представителя в МФЦ;</w:t>
      </w:r>
    </w:p>
    <w:p w:rsidR="006E7290" w:rsidRPr="00995A70" w:rsidRDefault="006E7290" w:rsidP="00995A70">
      <w:pPr>
        <w:autoSpaceDE w:val="0"/>
        <w:autoSpaceDN w:val="0"/>
        <w:ind w:firstLine="709"/>
        <w:jc w:val="both"/>
        <w:rPr>
          <w:kern w:val="2"/>
          <w:sz w:val="16"/>
          <w:szCs w:val="16"/>
        </w:rPr>
      </w:pPr>
      <w:r w:rsidRPr="00995A70">
        <w:rPr>
          <w:kern w:val="2"/>
          <w:sz w:val="16"/>
          <w:szCs w:val="16"/>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136.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33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E7290" w:rsidRPr="00995A70" w:rsidRDefault="006E7290" w:rsidP="00995A70">
      <w:pPr>
        <w:autoSpaceDE w:val="0"/>
        <w:autoSpaceDN w:val="0"/>
        <w:ind w:firstLine="709"/>
        <w:jc w:val="both"/>
        <w:rPr>
          <w:kern w:val="2"/>
          <w:sz w:val="16"/>
          <w:szCs w:val="16"/>
        </w:rPr>
      </w:pPr>
      <w:r w:rsidRPr="00995A70">
        <w:rPr>
          <w:kern w:val="2"/>
          <w:sz w:val="16"/>
          <w:szCs w:val="16"/>
        </w:rPr>
        <w:t>137.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E7290" w:rsidRPr="00995A70" w:rsidRDefault="006E7290" w:rsidP="00995A70">
      <w:pPr>
        <w:autoSpaceDE w:val="0"/>
        <w:autoSpaceDN w:val="0"/>
        <w:ind w:firstLine="709"/>
        <w:jc w:val="both"/>
        <w:rPr>
          <w:kern w:val="2"/>
          <w:sz w:val="16"/>
          <w:szCs w:val="16"/>
        </w:rPr>
      </w:pPr>
      <w:r w:rsidRPr="00995A70">
        <w:rPr>
          <w:kern w:val="2"/>
          <w:sz w:val="16"/>
          <w:szCs w:val="16"/>
        </w:rPr>
        <w:t>Каждый экземпляр расписки подписывается работником МФЦ и заявителем или его представителем.</w:t>
      </w:r>
    </w:p>
    <w:p w:rsidR="006E7290" w:rsidRPr="00995A70" w:rsidRDefault="006E7290" w:rsidP="00995A70">
      <w:pPr>
        <w:autoSpaceDE w:val="0"/>
        <w:autoSpaceDN w:val="0"/>
        <w:ind w:firstLine="709"/>
        <w:jc w:val="both"/>
        <w:rPr>
          <w:kern w:val="2"/>
          <w:sz w:val="16"/>
          <w:szCs w:val="16"/>
        </w:rPr>
      </w:pPr>
      <w:r w:rsidRPr="00995A70">
        <w:rPr>
          <w:kern w:val="2"/>
          <w:sz w:val="16"/>
          <w:szCs w:val="16"/>
        </w:rPr>
        <w:t>138.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E7290" w:rsidRPr="00995A70" w:rsidRDefault="006E7290" w:rsidP="00995A70">
      <w:pPr>
        <w:autoSpaceDE w:val="0"/>
        <w:autoSpaceDN w:val="0"/>
        <w:ind w:firstLine="709"/>
        <w:jc w:val="both"/>
        <w:rPr>
          <w:kern w:val="2"/>
          <w:sz w:val="16"/>
          <w:szCs w:val="16"/>
        </w:rPr>
      </w:pPr>
      <w:r w:rsidRPr="00995A70">
        <w:rPr>
          <w:kern w:val="2"/>
          <w:sz w:val="16"/>
          <w:szCs w:val="16"/>
        </w:rPr>
        <w:t>1) устанавливает личность заявителя или личность и полномочия представителя заявителя;</w:t>
      </w:r>
    </w:p>
    <w:p w:rsidR="006E7290" w:rsidRPr="00995A70" w:rsidRDefault="006E7290" w:rsidP="00995A70">
      <w:pPr>
        <w:autoSpaceDE w:val="0"/>
        <w:autoSpaceDN w:val="0"/>
        <w:ind w:firstLine="709"/>
        <w:jc w:val="both"/>
        <w:rPr>
          <w:kern w:val="2"/>
          <w:sz w:val="16"/>
          <w:szCs w:val="16"/>
        </w:rPr>
      </w:pPr>
      <w:r w:rsidRPr="00995A70">
        <w:rPr>
          <w:kern w:val="2"/>
          <w:sz w:val="16"/>
          <w:szCs w:val="16"/>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E7290" w:rsidRPr="00995A70" w:rsidRDefault="006E7290" w:rsidP="00995A70">
      <w:pPr>
        <w:autoSpaceDE w:val="0"/>
        <w:autoSpaceDN w:val="0"/>
        <w:ind w:firstLine="709"/>
        <w:jc w:val="both"/>
        <w:rPr>
          <w:kern w:val="2"/>
          <w:sz w:val="16"/>
          <w:szCs w:val="16"/>
        </w:rPr>
      </w:pPr>
      <w:r w:rsidRPr="00995A70">
        <w:rPr>
          <w:kern w:val="2"/>
          <w:sz w:val="16"/>
          <w:szCs w:val="16"/>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E7290" w:rsidRPr="00995A70" w:rsidRDefault="006E7290" w:rsidP="00995A70">
      <w:pPr>
        <w:autoSpaceDE w:val="0"/>
        <w:autoSpaceDN w:val="0"/>
        <w:ind w:firstLine="709"/>
        <w:jc w:val="both"/>
        <w:rPr>
          <w:kern w:val="2"/>
          <w:sz w:val="16"/>
          <w:szCs w:val="16"/>
        </w:rPr>
      </w:pPr>
      <w:r w:rsidRPr="00995A70">
        <w:rPr>
          <w:kern w:val="2"/>
          <w:sz w:val="16"/>
          <w:szCs w:val="16"/>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E7290" w:rsidRPr="00995A70" w:rsidRDefault="006E7290" w:rsidP="00995A70">
      <w:pPr>
        <w:autoSpaceDE w:val="0"/>
        <w:autoSpaceDN w:val="0"/>
        <w:ind w:firstLine="709"/>
        <w:jc w:val="both"/>
        <w:rPr>
          <w:kern w:val="2"/>
          <w:sz w:val="16"/>
          <w:szCs w:val="16"/>
        </w:rPr>
      </w:pPr>
      <w:r w:rsidRPr="00995A70">
        <w:rPr>
          <w:kern w:val="2"/>
          <w:sz w:val="16"/>
          <w:szCs w:val="16"/>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E7290" w:rsidRPr="00995A70" w:rsidRDefault="006E7290" w:rsidP="00995A70">
      <w:pPr>
        <w:autoSpaceDE w:val="0"/>
        <w:autoSpaceDN w:val="0"/>
        <w:ind w:firstLine="709"/>
        <w:jc w:val="both"/>
        <w:rPr>
          <w:kern w:val="2"/>
          <w:sz w:val="16"/>
          <w:szCs w:val="16"/>
        </w:rPr>
      </w:pPr>
      <w:r w:rsidRPr="00995A70">
        <w:rPr>
          <w:kern w:val="2"/>
          <w:sz w:val="16"/>
          <w:szCs w:val="16"/>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E7290" w:rsidRPr="00995A70" w:rsidRDefault="006E7290" w:rsidP="00995A70">
      <w:pPr>
        <w:autoSpaceDE w:val="0"/>
        <w:autoSpaceDN w:val="0"/>
        <w:ind w:firstLine="709"/>
        <w:jc w:val="both"/>
        <w:rPr>
          <w:kern w:val="2"/>
          <w:sz w:val="16"/>
          <w:szCs w:val="16"/>
        </w:rPr>
      </w:pPr>
      <w:r w:rsidRPr="00995A70">
        <w:rPr>
          <w:kern w:val="2"/>
          <w:sz w:val="16"/>
          <w:szCs w:val="16"/>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E7290" w:rsidRPr="00995A70" w:rsidRDefault="006E7290" w:rsidP="00995A70">
      <w:pPr>
        <w:autoSpaceDE w:val="0"/>
        <w:autoSpaceDN w:val="0"/>
        <w:ind w:firstLine="709"/>
        <w:jc w:val="both"/>
        <w:rPr>
          <w:kern w:val="2"/>
          <w:sz w:val="16"/>
          <w:szCs w:val="16"/>
        </w:rPr>
      </w:pPr>
      <w:r w:rsidRPr="00995A70">
        <w:rPr>
          <w:kern w:val="2"/>
          <w:sz w:val="16"/>
          <w:szCs w:val="16"/>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E7290" w:rsidRPr="00995A70" w:rsidRDefault="006E7290" w:rsidP="00995A70">
      <w:pPr>
        <w:autoSpaceDE w:val="0"/>
        <w:autoSpaceDN w:val="0"/>
        <w:ind w:firstLine="709"/>
        <w:jc w:val="both"/>
        <w:rPr>
          <w:kern w:val="2"/>
          <w:sz w:val="16"/>
          <w:szCs w:val="16"/>
        </w:rPr>
      </w:pPr>
      <w:r w:rsidRPr="00995A70">
        <w:rPr>
          <w:kern w:val="2"/>
          <w:sz w:val="16"/>
          <w:szCs w:val="16"/>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E7290" w:rsidRPr="00995A70" w:rsidRDefault="006E7290" w:rsidP="00995A70">
      <w:pPr>
        <w:autoSpaceDE w:val="0"/>
        <w:autoSpaceDN w:val="0"/>
        <w:ind w:firstLine="709"/>
        <w:jc w:val="both"/>
        <w:rPr>
          <w:kern w:val="2"/>
          <w:sz w:val="16"/>
          <w:szCs w:val="16"/>
        </w:rPr>
      </w:pPr>
      <w:r w:rsidRPr="00995A70">
        <w:rPr>
          <w:kern w:val="2"/>
          <w:sz w:val="16"/>
          <w:szCs w:val="16"/>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E7290" w:rsidRPr="00995A70" w:rsidRDefault="006E7290" w:rsidP="00995A70">
      <w:pPr>
        <w:autoSpaceDE w:val="0"/>
        <w:autoSpaceDN w:val="0"/>
        <w:ind w:firstLine="709"/>
        <w:jc w:val="both"/>
        <w:rPr>
          <w:kern w:val="2"/>
          <w:sz w:val="16"/>
          <w:szCs w:val="16"/>
        </w:rPr>
      </w:pPr>
      <w:r w:rsidRPr="00995A70">
        <w:rPr>
          <w:kern w:val="2"/>
          <w:sz w:val="16"/>
          <w:szCs w:val="16"/>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E7290" w:rsidRPr="00995A70" w:rsidRDefault="006E7290" w:rsidP="00995A70">
      <w:pPr>
        <w:autoSpaceDE w:val="0"/>
        <w:autoSpaceDN w:val="0"/>
        <w:ind w:firstLine="709"/>
        <w:jc w:val="both"/>
        <w:rPr>
          <w:kern w:val="2"/>
          <w:sz w:val="16"/>
          <w:szCs w:val="16"/>
        </w:rPr>
      </w:pPr>
      <w:r w:rsidRPr="00995A70">
        <w:rPr>
          <w:kern w:val="2"/>
          <w:sz w:val="16"/>
          <w:szCs w:val="16"/>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E7290" w:rsidRPr="00995A70" w:rsidRDefault="006E7290" w:rsidP="00995A70">
      <w:pPr>
        <w:autoSpaceDE w:val="0"/>
        <w:autoSpaceDN w:val="0"/>
        <w:ind w:firstLine="709"/>
        <w:jc w:val="both"/>
        <w:rPr>
          <w:kern w:val="2"/>
          <w:sz w:val="16"/>
          <w:szCs w:val="16"/>
        </w:rPr>
      </w:pPr>
      <w:r w:rsidRPr="00995A70">
        <w:rPr>
          <w:kern w:val="2"/>
          <w:sz w:val="16"/>
          <w:szCs w:val="16"/>
        </w:rPr>
        <w:t>139.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E7290" w:rsidRPr="00995A70" w:rsidRDefault="006E7290" w:rsidP="00995A70">
      <w:pPr>
        <w:autoSpaceDE w:val="0"/>
        <w:autoSpaceDN w:val="0"/>
        <w:ind w:firstLine="709"/>
        <w:jc w:val="both"/>
        <w:rPr>
          <w:kern w:val="2"/>
          <w:sz w:val="16"/>
          <w:szCs w:val="16"/>
        </w:rPr>
      </w:pPr>
      <w:r w:rsidRPr="00995A70">
        <w:rPr>
          <w:kern w:val="2"/>
          <w:sz w:val="16"/>
          <w:szCs w:val="16"/>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E7290" w:rsidRPr="00995A70" w:rsidRDefault="006E7290" w:rsidP="00995A70">
      <w:pPr>
        <w:autoSpaceDE w:val="0"/>
        <w:autoSpaceDN w:val="0"/>
        <w:ind w:firstLine="709"/>
        <w:jc w:val="both"/>
        <w:rPr>
          <w:kern w:val="2"/>
          <w:sz w:val="16"/>
          <w:szCs w:val="16"/>
        </w:rPr>
      </w:pPr>
      <w:r w:rsidRPr="00995A70">
        <w:rPr>
          <w:kern w:val="2"/>
          <w:sz w:val="16"/>
          <w:szCs w:val="16"/>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135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w:t>
      </w:r>
    </w:p>
    <w:p w:rsidR="006E7290" w:rsidRPr="00995A70" w:rsidRDefault="006E7290" w:rsidP="00995A70">
      <w:pPr>
        <w:autoSpaceDE w:val="0"/>
        <w:autoSpaceDN w:val="0"/>
        <w:ind w:firstLine="709"/>
        <w:jc w:val="both"/>
        <w:rPr>
          <w:kern w:val="2"/>
          <w:sz w:val="16"/>
          <w:szCs w:val="16"/>
        </w:rPr>
      </w:pPr>
      <w:r w:rsidRPr="00995A70">
        <w:rPr>
          <w:kern w:val="2"/>
          <w:sz w:val="16"/>
          <w:szCs w:val="16"/>
        </w:rPr>
        <w:lastRenderedPageBreak/>
        <w:t xml:space="preserve">140. В случае подачи заявителем или его представителем заявления об исправлении технической ошибки, указанного в пункте 142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посредством МФЦ, работник МФЦ осуществляет прием указанного заявления и осуществляет следующие действия:</w:t>
      </w:r>
    </w:p>
    <w:p w:rsidR="006E7290" w:rsidRPr="00995A70" w:rsidRDefault="006E7290" w:rsidP="00995A70">
      <w:pPr>
        <w:autoSpaceDE w:val="0"/>
        <w:autoSpaceDN w:val="0"/>
        <w:ind w:firstLine="709"/>
        <w:jc w:val="both"/>
        <w:rPr>
          <w:kern w:val="2"/>
          <w:sz w:val="16"/>
          <w:szCs w:val="16"/>
        </w:rPr>
      </w:pPr>
      <w:r w:rsidRPr="00995A70">
        <w:rPr>
          <w:kern w:val="2"/>
          <w:sz w:val="16"/>
          <w:szCs w:val="16"/>
        </w:rPr>
        <w:t>1) устанавливает личность заявителя или личность и полномочия представителя заявителя;</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E7290" w:rsidRPr="00995A70" w:rsidRDefault="006E7290" w:rsidP="00995A70">
      <w:pPr>
        <w:autoSpaceDE w:val="0"/>
        <w:autoSpaceDN w:val="0"/>
        <w:ind w:firstLine="709"/>
        <w:jc w:val="both"/>
        <w:rPr>
          <w:kern w:val="2"/>
          <w:sz w:val="16"/>
          <w:szCs w:val="16"/>
        </w:rPr>
      </w:pPr>
      <w:r w:rsidRPr="00995A70">
        <w:rPr>
          <w:kern w:val="2"/>
          <w:sz w:val="16"/>
          <w:szCs w:val="16"/>
        </w:rPr>
        <w:t>3) направляет заявление об исправлении технической ошибки в администрацию:</w:t>
      </w:r>
    </w:p>
    <w:p w:rsidR="006E7290" w:rsidRPr="00995A70" w:rsidRDefault="006E7290" w:rsidP="00995A70">
      <w:pPr>
        <w:autoSpaceDE w:val="0"/>
        <w:autoSpaceDN w:val="0"/>
        <w:ind w:firstLine="709"/>
        <w:jc w:val="both"/>
        <w:rPr>
          <w:kern w:val="2"/>
          <w:sz w:val="16"/>
          <w:szCs w:val="16"/>
        </w:rPr>
      </w:pPr>
      <w:r w:rsidRPr="00995A70">
        <w:rPr>
          <w:kern w:val="2"/>
          <w:sz w:val="16"/>
          <w:szCs w:val="16"/>
        </w:rPr>
        <w:t>а) в электронном виде – в день обращения заявителя или его представителя в МФЦ;</w:t>
      </w:r>
    </w:p>
    <w:p w:rsidR="006E7290" w:rsidRPr="00995A70" w:rsidRDefault="006E7290" w:rsidP="00995A70">
      <w:pPr>
        <w:autoSpaceDE w:val="0"/>
        <w:autoSpaceDN w:val="0"/>
        <w:ind w:firstLine="709"/>
        <w:jc w:val="both"/>
        <w:rPr>
          <w:kern w:val="2"/>
          <w:sz w:val="16"/>
          <w:szCs w:val="16"/>
        </w:rPr>
      </w:pPr>
      <w:r w:rsidRPr="00995A70">
        <w:rPr>
          <w:kern w:val="2"/>
          <w:sz w:val="16"/>
          <w:szCs w:val="16"/>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141. При получении МФЦ </w:t>
      </w:r>
      <w:r w:rsidRPr="00995A70">
        <w:rPr>
          <w:kern w:val="2"/>
          <w:sz w:val="16"/>
          <w:szCs w:val="16"/>
          <w:lang w:eastAsia="en-US"/>
        </w:rPr>
        <w:t>постановления о предоставлении разрешения</w:t>
      </w:r>
      <w:r w:rsidRPr="00995A70">
        <w:rPr>
          <w:rFonts w:eastAsia="Calibri"/>
          <w:sz w:val="16"/>
          <w:szCs w:val="16"/>
        </w:rPr>
        <w:t xml:space="preserve">, </w:t>
      </w:r>
      <w:r w:rsidRPr="00995A70">
        <w:rPr>
          <w:kern w:val="2"/>
          <w:sz w:val="16"/>
          <w:szCs w:val="16"/>
          <w:lang w:eastAsia="en-US"/>
        </w:rPr>
        <w:t>постановления об отказе в предоставлении разрешения</w:t>
      </w:r>
      <w:r w:rsidRPr="00995A70">
        <w:rPr>
          <w:rFonts w:eastAsia="Calibri"/>
          <w:sz w:val="16"/>
          <w:szCs w:val="16"/>
        </w:rPr>
        <w:t>,</w:t>
      </w:r>
      <w:r w:rsidRPr="00995A70">
        <w:rPr>
          <w:kern w:val="2"/>
          <w:sz w:val="16"/>
          <w:szCs w:val="16"/>
        </w:rPr>
        <w:t xml:space="preserve"> уведомления об отказе в принятии заявления к рассмотрению</w:t>
      </w:r>
      <w:r w:rsidRPr="00995A70">
        <w:rPr>
          <w:rFonts w:eastAsia="Calibri"/>
          <w:sz w:val="16"/>
          <w:szCs w:val="16"/>
        </w:rPr>
        <w:t xml:space="preserve"> </w:t>
      </w:r>
      <w:r w:rsidRPr="00995A70">
        <w:rPr>
          <w:kern w:val="2"/>
          <w:sz w:val="16"/>
          <w:szCs w:val="16"/>
        </w:rPr>
        <w:t>или одного из документов, указанных в пункте 152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После выдачи </w:t>
      </w:r>
      <w:r w:rsidRPr="00995A70">
        <w:rPr>
          <w:kern w:val="2"/>
          <w:sz w:val="16"/>
          <w:szCs w:val="16"/>
          <w:lang w:eastAsia="en-US"/>
        </w:rPr>
        <w:t>постановления о предоставлении разрешения</w:t>
      </w:r>
      <w:r w:rsidRPr="00995A70">
        <w:rPr>
          <w:rFonts w:eastAsia="Calibri"/>
          <w:sz w:val="16"/>
          <w:szCs w:val="16"/>
        </w:rPr>
        <w:t xml:space="preserve">, </w:t>
      </w:r>
      <w:r w:rsidRPr="00995A70">
        <w:rPr>
          <w:kern w:val="2"/>
          <w:sz w:val="16"/>
          <w:szCs w:val="16"/>
          <w:lang w:eastAsia="en-US"/>
        </w:rPr>
        <w:t>постановления об отказе в предоставлении разрешения</w:t>
      </w:r>
      <w:r w:rsidRPr="00995A70">
        <w:rPr>
          <w:rFonts w:eastAsia="Calibri"/>
          <w:sz w:val="16"/>
          <w:szCs w:val="16"/>
        </w:rPr>
        <w:t>,</w:t>
      </w:r>
      <w:r w:rsidRPr="00995A70">
        <w:rPr>
          <w:kern w:val="2"/>
          <w:sz w:val="16"/>
          <w:szCs w:val="16"/>
        </w:rPr>
        <w:t xml:space="preserve"> уведомления об отказе в принятии заявления к рассмотрению</w:t>
      </w:r>
      <w:r w:rsidRPr="00995A70">
        <w:rPr>
          <w:rFonts w:eastAsia="Calibri"/>
          <w:sz w:val="16"/>
          <w:szCs w:val="16"/>
        </w:rPr>
        <w:t xml:space="preserve"> </w:t>
      </w:r>
      <w:r w:rsidRPr="00995A70">
        <w:rPr>
          <w:kern w:val="2"/>
          <w:sz w:val="16"/>
          <w:szCs w:val="16"/>
        </w:rPr>
        <w:t>или одного из документов, указанных в пункте 152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6E7290" w:rsidRPr="00995A70" w:rsidRDefault="006E7290" w:rsidP="00995A70">
      <w:pPr>
        <w:autoSpaceDE w:val="0"/>
        <w:autoSpaceDN w:val="0"/>
        <w:ind w:firstLine="709"/>
        <w:jc w:val="both"/>
        <w:rPr>
          <w:kern w:val="2"/>
          <w:sz w:val="16"/>
          <w:szCs w:val="16"/>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30. Исправление допущенных опечаток и ошибок в выданных</w:t>
      </w:r>
      <w:r w:rsidRPr="00995A70">
        <w:rPr>
          <w:kern w:val="2"/>
          <w:sz w:val="16"/>
          <w:szCs w:val="16"/>
        </w:rPr>
        <w:br/>
        <w:t>в результате предоставления муниципальной услуги документах</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142.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995A70">
        <w:rPr>
          <w:kern w:val="2"/>
          <w:sz w:val="16"/>
          <w:szCs w:val="16"/>
          <w:lang w:eastAsia="en-US"/>
        </w:rPr>
        <w:t>постановлении о предоставлении разрешения</w:t>
      </w:r>
      <w:r w:rsidRPr="00995A70">
        <w:rPr>
          <w:rFonts w:eastAsia="Calibri"/>
          <w:sz w:val="16"/>
          <w:szCs w:val="16"/>
        </w:rPr>
        <w:t xml:space="preserve"> или </w:t>
      </w:r>
      <w:r w:rsidRPr="00995A70">
        <w:rPr>
          <w:kern w:val="2"/>
          <w:sz w:val="16"/>
          <w:szCs w:val="16"/>
          <w:lang w:eastAsia="en-US"/>
        </w:rPr>
        <w:t>постановлении об отказе в предоставлении разрешения</w:t>
      </w:r>
      <w:r w:rsidRPr="00995A70">
        <w:rPr>
          <w:kern w:val="2"/>
          <w:sz w:val="16"/>
          <w:szCs w:val="16"/>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143.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144.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и направляется должностному лицу. ответственному за предоставление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145.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E7290" w:rsidRPr="00995A70" w:rsidRDefault="006E7290" w:rsidP="00995A70">
      <w:pPr>
        <w:autoSpaceDE w:val="0"/>
        <w:autoSpaceDN w:val="0"/>
        <w:ind w:firstLine="709"/>
        <w:jc w:val="both"/>
        <w:rPr>
          <w:kern w:val="2"/>
          <w:sz w:val="16"/>
          <w:szCs w:val="16"/>
        </w:rPr>
      </w:pPr>
      <w:r w:rsidRPr="00995A70">
        <w:rPr>
          <w:kern w:val="2"/>
          <w:sz w:val="16"/>
          <w:szCs w:val="16"/>
        </w:rPr>
        <w:t>1) об исправлении технической ошибки;</w:t>
      </w:r>
    </w:p>
    <w:p w:rsidR="006E7290" w:rsidRPr="00995A70" w:rsidRDefault="006E7290" w:rsidP="00995A70">
      <w:pPr>
        <w:autoSpaceDE w:val="0"/>
        <w:autoSpaceDN w:val="0"/>
        <w:ind w:firstLine="709"/>
        <w:jc w:val="both"/>
        <w:rPr>
          <w:kern w:val="2"/>
          <w:sz w:val="16"/>
          <w:szCs w:val="16"/>
        </w:rPr>
      </w:pPr>
      <w:r w:rsidRPr="00995A70">
        <w:rPr>
          <w:kern w:val="2"/>
          <w:sz w:val="16"/>
          <w:szCs w:val="16"/>
        </w:rPr>
        <w:t>2) об отсутствии технической ошибки.</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146. Критерием принятия решения, указанного в пункте 145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147. В случае принятия решения, указанного в подпункте 1 пункта 145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о предоставлении </w:t>
      </w:r>
      <w:r w:rsidRPr="00995A70">
        <w:rPr>
          <w:kern w:val="2"/>
          <w:sz w:val="16"/>
          <w:szCs w:val="16"/>
          <w:lang w:eastAsia="en-US"/>
        </w:rPr>
        <w:t>разрешения</w:t>
      </w:r>
      <w:r w:rsidRPr="00995A70">
        <w:rPr>
          <w:rFonts w:eastAsia="Calibri"/>
          <w:sz w:val="16"/>
          <w:szCs w:val="16"/>
        </w:rPr>
        <w:t xml:space="preserve"> или в </w:t>
      </w:r>
      <w:r w:rsidRPr="00995A70">
        <w:rPr>
          <w:kern w:val="2"/>
          <w:sz w:val="16"/>
          <w:szCs w:val="16"/>
          <w:lang w:eastAsia="en-US"/>
        </w:rPr>
        <w:t>постановлении об отказе в предоставлении разрешения</w:t>
      </w:r>
      <w:r w:rsidRPr="00995A70">
        <w:rPr>
          <w:kern w:val="2"/>
          <w:sz w:val="16"/>
          <w:szCs w:val="16"/>
        </w:rPr>
        <w:t>.</w:t>
      </w:r>
    </w:p>
    <w:p w:rsidR="006E7290" w:rsidRPr="00995A70" w:rsidRDefault="006E7290" w:rsidP="00995A70">
      <w:pPr>
        <w:autoSpaceDE w:val="0"/>
        <w:autoSpaceDN w:val="0"/>
        <w:ind w:firstLine="709"/>
        <w:jc w:val="both"/>
        <w:rPr>
          <w:kern w:val="2"/>
          <w:sz w:val="16"/>
          <w:szCs w:val="16"/>
        </w:rPr>
      </w:pPr>
      <w:r w:rsidRPr="00995A70">
        <w:rPr>
          <w:kern w:val="2"/>
          <w:sz w:val="16"/>
          <w:szCs w:val="16"/>
        </w:rPr>
        <w:t>148.</w:t>
      </w:r>
      <w:r w:rsidRPr="00995A70">
        <w:rPr>
          <w:rFonts w:eastAsia="Calibri"/>
          <w:kern w:val="2"/>
          <w:sz w:val="16"/>
          <w:szCs w:val="16"/>
          <w:lang w:eastAsia="en-US"/>
        </w:rPr>
        <w:t xml:space="preserve"> </w:t>
      </w:r>
      <w:r w:rsidRPr="00995A70">
        <w:rPr>
          <w:kern w:val="2"/>
          <w:sz w:val="16"/>
          <w:szCs w:val="16"/>
        </w:rPr>
        <w:t xml:space="preserve">В случае принятия решения, указанного в подпункте 2 пункта 145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149.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о предоставлении </w:t>
      </w:r>
      <w:r w:rsidRPr="00995A70">
        <w:rPr>
          <w:kern w:val="2"/>
          <w:sz w:val="16"/>
          <w:szCs w:val="16"/>
          <w:lang w:eastAsia="en-US"/>
        </w:rPr>
        <w:t>разрешения</w:t>
      </w:r>
      <w:r w:rsidRPr="00995A70">
        <w:rPr>
          <w:rFonts w:eastAsia="Calibri"/>
          <w:sz w:val="16"/>
          <w:szCs w:val="16"/>
        </w:rPr>
        <w:t xml:space="preserve"> или в </w:t>
      </w:r>
      <w:r w:rsidRPr="00995A70">
        <w:rPr>
          <w:kern w:val="2"/>
          <w:sz w:val="16"/>
          <w:szCs w:val="16"/>
          <w:lang w:eastAsia="en-US"/>
        </w:rPr>
        <w:t>постановлении об отказе в предоставлении разрешения</w:t>
      </w:r>
      <w:r w:rsidRPr="00995A70">
        <w:rPr>
          <w:kern w:val="2"/>
          <w:sz w:val="16"/>
          <w:szCs w:val="16"/>
        </w:rPr>
        <w:t xml:space="preserve"> или уведомления об отсутствии технической ошибки в выданном в результате предоставления муниципальной услуги документе.</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150. Глава администрации немедленно после подписания документа, указанного в пункте 149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151.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149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149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направляет указанный документ в МФЦ. </w:t>
      </w:r>
    </w:p>
    <w:p w:rsidR="006E7290" w:rsidRPr="00995A70" w:rsidRDefault="006E7290" w:rsidP="00995A70">
      <w:pPr>
        <w:autoSpaceDE w:val="0"/>
        <w:autoSpaceDN w:val="0"/>
        <w:ind w:firstLine="709"/>
        <w:jc w:val="both"/>
        <w:rPr>
          <w:kern w:val="2"/>
          <w:sz w:val="16"/>
          <w:szCs w:val="16"/>
        </w:rPr>
      </w:pPr>
      <w:r w:rsidRPr="00995A70">
        <w:rPr>
          <w:kern w:val="2"/>
          <w:sz w:val="16"/>
          <w:szCs w:val="16"/>
        </w:rPr>
        <w:t>152.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E7290" w:rsidRPr="00995A70" w:rsidRDefault="006E7290" w:rsidP="00995A70">
      <w:pPr>
        <w:autoSpaceDE w:val="0"/>
        <w:autoSpaceDN w:val="0"/>
        <w:ind w:firstLine="709"/>
        <w:jc w:val="both"/>
        <w:rPr>
          <w:kern w:val="2"/>
          <w:sz w:val="16"/>
          <w:szCs w:val="16"/>
        </w:rPr>
      </w:pPr>
      <w:r w:rsidRPr="00995A70">
        <w:rPr>
          <w:kern w:val="2"/>
          <w:sz w:val="16"/>
          <w:szCs w:val="16"/>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о предоставлении </w:t>
      </w:r>
      <w:r w:rsidRPr="00995A70">
        <w:rPr>
          <w:kern w:val="2"/>
          <w:sz w:val="16"/>
          <w:szCs w:val="16"/>
          <w:lang w:eastAsia="en-US"/>
        </w:rPr>
        <w:t>разрешения</w:t>
      </w:r>
      <w:r w:rsidRPr="00995A70">
        <w:rPr>
          <w:rFonts w:eastAsia="Calibri"/>
          <w:sz w:val="16"/>
          <w:szCs w:val="16"/>
        </w:rPr>
        <w:t xml:space="preserve"> или в </w:t>
      </w:r>
      <w:r w:rsidRPr="00995A70">
        <w:rPr>
          <w:kern w:val="2"/>
          <w:sz w:val="16"/>
          <w:szCs w:val="16"/>
          <w:lang w:eastAsia="en-US"/>
        </w:rPr>
        <w:t>постановлении об отказе в предоставлении разрешения</w:t>
      </w:r>
      <w:r w:rsidRPr="00995A70">
        <w:rPr>
          <w:kern w:val="2"/>
          <w:sz w:val="16"/>
          <w:szCs w:val="16"/>
        </w:rPr>
        <w:t>;</w:t>
      </w:r>
    </w:p>
    <w:p w:rsidR="006E7290" w:rsidRPr="00995A70" w:rsidRDefault="006E7290" w:rsidP="00995A70">
      <w:pPr>
        <w:autoSpaceDE w:val="0"/>
        <w:autoSpaceDN w:val="0"/>
        <w:ind w:firstLine="709"/>
        <w:jc w:val="both"/>
        <w:rPr>
          <w:kern w:val="2"/>
          <w:sz w:val="16"/>
          <w:szCs w:val="16"/>
        </w:rPr>
      </w:pPr>
      <w:r w:rsidRPr="00995A70">
        <w:rPr>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t xml:space="preserve">153. Способом фиксации результата административной процедуры </w:t>
      </w:r>
      <w:r w:rsidRPr="00995A70">
        <w:rPr>
          <w:kern w:val="2"/>
          <w:sz w:val="16"/>
          <w:szCs w:val="16"/>
          <w:lang w:eastAsia="en-US"/>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w:t>
      </w:r>
      <w:r w:rsidRPr="00995A70">
        <w:rPr>
          <w:kern w:val="2"/>
          <w:sz w:val="16"/>
          <w:szCs w:val="16"/>
        </w:rPr>
        <w:t xml:space="preserve">постановления администрации об исправлении технической ошибки в постановлении о предоставлении </w:t>
      </w:r>
      <w:r w:rsidRPr="00995A70">
        <w:rPr>
          <w:kern w:val="2"/>
          <w:sz w:val="16"/>
          <w:szCs w:val="16"/>
          <w:lang w:eastAsia="en-US"/>
        </w:rPr>
        <w:t>разрешения</w:t>
      </w:r>
      <w:r w:rsidRPr="00995A70">
        <w:rPr>
          <w:rFonts w:eastAsia="Calibri"/>
          <w:sz w:val="16"/>
          <w:szCs w:val="16"/>
        </w:rPr>
        <w:t xml:space="preserve"> или в </w:t>
      </w:r>
      <w:r w:rsidRPr="00995A70">
        <w:rPr>
          <w:kern w:val="2"/>
          <w:sz w:val="16"/>
          <w:szCs w:val="16"/>
          <w:lang w:eastAsia="en-US"/>
        </w:rPr>
        <w:t xml:space="preserve">постановлении об отказе в предоставлении разрешения или уведомления об отсутствии технической </w:t>
      </w:r>
      <w:r w:rsidRPr="00995A70">
        <w:rPr>
          <w:kern w:val="2"/>
          <w:sz w:val="16"/>
          <w:szCs w:val="16"/>
          <w:lang w:eastAsia="en-US"/>
        </w:rPr>
        <w:lastRenderedPageBreak/>
        <w:t>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6E7290" w:rsidRPr="00995A70" w:rsidRDefault="006E7290" w:rsidP="00995A70">
      <w:pPr>
        <w:autoSpaceDE w:val="0"/>
        <w:autoSpaceDN w:val="0"/>
        <w:adjustRightInd w:val="0"/>
        <w:ind w:firstLine="709"/>
        <w:jc w:val="both"/>
        <w:rPr>
          <w:kern w:val="2"/>
          <w:sz w:val="16"/>
          <w:szCs w:val="16"/>
          <w:lang w:eastAsia="en-US"/>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РАЗДЕЛ IV. ФОРМЫ КОНТРОЛЯ ЗА ПРЕДОСТАВЛЕНИЕМ МУНИЦИПАЛЬНОЙ УСЛУГИ</w:t>
      </w:r>
    </w:p>
    <w:p w:rsidR="006E7290" w:rsidRPr="00995A70" w:rsidRDefault="006E7290" w:rsidP="00995A70">
      <w:pPr>
        <w:keepNext/>
        <w:keepLines/>
        <w:autoSpaceDE w:val="0"/>
        <w:autoSpaceDN w:val="0"/>
        <w:adjustRightInd w:val="0"/>
        <w:ind w:firstLine="709"/>
        <w:jc w:val="center"/>
        <w:rPr>
          <w:kern w:val="2"/>
          <w:sz w:val="16"/>
          <w:szCs w:val="16"/>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31. Порядок осуществления текущего контроля за соблюдением</w:t>
      </w:r>
      <w:r w:rsidRPr="00995A70">
        <w:rPr>
          <w:kern w:val="2"/>
          <w:sz w:val="16"/>
          <w:szCs w:val="16"/>
        </w:rPr>
        <w:br/>
        <w:t xml:space="preserve">и исполнением ответственными должностными лицами положений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и иных нормативных</w:t>
      </w:r>
      <w:r w:rsidRPr="00995A70">
        <w:rPr>
          <w:kern w:val="2"/>
          <w:sz w:val="16"/>
          <w:szCs w:val="16"/>
        </w:rPr>
        <w:br/>
        <w:t>правовых актов, устанавливающих требования к предоставлению муниципальной услуги, а также за принятием ими решений</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lang w:eastAsia="ko-KR"/>
        </w:rPr>
      </w:pPr>
      <w:r w:rsidRPr="00995A70">
        <w:rPr>
          <w:kern w:val="2"/>
          <w:sz w:val="16"/>
          <w:szCs w:val="16"/>
          <w:lang w:eastAsia="ko-KR"/>
        </w:rPr>
        <w:t xml:space="preserve">154.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995A70">
        <w:rPr>
          <w:kern w:val="2"/>
          <w:sz w:val="16"/>
          <w:szCs w:val="16"/>
          <w:lang w:eastAsia="ko-KR"/>
        </w:rPr>
        <w:t>должностными лицами администрации</w:t>
      </w:r>
      <w:proofErr w:type="gramEnd"/>
      <w:r w:rsidRPr="00995A70">
        <w:rPr>
          <w:kern w:val="2"/>
          <w:sz w:val="16"/>
          <w:szCs w:val="16"/>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995A70">
        <w:rPr>
          <w:kern w:val="2"/>
          <w:sz w:val="16"/>
          <w:szCs w:val="16"/>
        </w:rPr>
        <w:t>или их представителей</w:t>
      </w:r>
      <w:r w:rsidRPr="00995A70">
        <w:rPr>
          <w:kern w:val="2"/>
          <w:sz w:val="16"/>
          <w:szCs w:val="16"/>
          <w:lang w:eastAsia="ko-KR"/>
        </w:rPr>
        <w:t>.</w:t>
      </w:r>
    </w:p>
    <w:p w:rsidR="006E7290" w:rsidRPr="00995A70" w:rsidRDefault="006E7290" w:rsidP="00995A70">
      <w:pPr>
        <w:autoSpaceDE w:val="0"/>
        <w:autoSpaceDN w:val="0"/>
        <w:adjustRightInd w:val="0"/>
        <w:ind w:firstLine="709"/>
        <w:jc w:val="both"/>
        <w:rPr>
          <w:color w:val="000000"/>
          <w:kern w:val="2"/>
          <w:sz w:val="16"/>
          <w:szCs w:val="16"/>
        </w:rPr>
      </w:pPr>
      <w:r w:rsidRPr="00995A70">
        <w:rPr>
          <w:kern w:val="2"/>
          <w:sz w:val="16"/>
          <w:szCs w:val="16"/>
          <w:lang w:eastAsia="ko-KR"/>
        </w:rPr>
        <w:t>155. </w:t>
      </w:r>
      <w:r w:rsidRPr="00995A70">
        <w:rPr>
          <w:color w:val="000000"/>
          <w:kern w:val="2"/>
          <w:sz w:val="16"/>
          <w:szCs w:val="16"/>
        </w:rPr>
        <w:t>Основными задачами текущего контроля являются:</w:t>
      </w:r>
    </w:p>
    <w:p w:rsidR="006E7290" w:rsidRPr="00995A70" w:rsidRDefault="006E7290" w:rsidP="00995A70">
      <w:pPr>
        <w:autoSpaceDE w:val="0"/>
        <w:autoSpaceDN w:val="0"/>
        <w:adjustRightInd w:val="0"/>
        <w:ind w:firstLine="709"/>
        <w:jc w:val="both"/>
        <w:rPr>
          <w:color w:val="000000"/>
          <w:kern w:val="2"/>
          <w:sz w:val="16"/>
          <w:szCs w:val="16"/>
        </w:rPr>
      </w:pPr>
      <w:r w:rsidRPr="00995A70">
        <w:rPr>
          <w:color w:val="000000"/>
          <w:kern w:val="2"/>
          <w:sz w:val="16"/>
          <w:szCs w:val="16"/>
        </w:rPr>
        <w:t>1) обеспечение своевременного и качественного предоставления муниципальной услуги;</w:t>
      </w:r>
    </w:p>
    <w:p w:rsidR="006E7290" w:rsidRPr="00995A70" w:rsidRDefault="006E7290" w:rsidP="00995A70">
      <w:pPr>
        <w:autoSpaceDE w:val="0"/>
        <w:autoSpaceDN w:val="0"/>
        <w:adjustRightInd w:val="0"/>
        <w:ind w:firstLine="709"/>
        <w:jc w:val="both"/>
        <w:rPr>
          <w:color w:val="000000"/>
          <w:kern w:val="2"/>
          <w:sz w:val="16"/>
          <w:szCs w:val="16"/>
        </w:rPr>
      </w:pPr>
      <w:r w:rsidRPr="00995A70">
        <w:rPr>
          <w:color w:val="000000"/>
          <w:kern w:val="2"/>
          <w:sz w:val="16"/>
          <w:szCs w:val="16"/>
        </w:rPr>
        <w:t>2) выявление нарушений в сроках и качестве предоставления муниципальной услуги;</w:t>
      </w:r>
    </w:p>
    <w:p w:rsidR="006E7290" w:rsidRPr="00995A70" w:rsidRDefault="006E7290" w:rsidP="00995A70">
      <w:pPr>
        <w:autoSpaceDE w:val="0"/>
        <w:autoSpaceDN w:val="0"/>
        <w:adjustRightInd w:val="0"/>
        <w:ind w:firstLine="709"/>
        <w:jc w:val="both"/>
        <w:rPr>
          <w:color w:val="000000"/>
          <w:kern w:val="2"/>
          <w:sz w:val="16"/>
          <w:szCs w:val="16"/>
        </w:rPr>
      </w:pPr>
      <w:r w:rsidRPr="00995A70">
        <w:rPr>
          <w:color w:val="000000"/>
          <w:kern w:val="2"/>
          <w:sz w:val="16"/>
          <w:szCs w:val="16"/>
        </w:rPr>
        <w:t>3) выявление и устранение причин и условий, способствующих ненадлежащему предоставлению муниципальной услуги;</w:t>
      </w:r>
    </w:p>
    <w:p w:rsidR="006E7290" w:rsidRPr="00995A70" w:rsidRDefault="006E7290" w:rsidP="00995A70">
      <w:pPr>
        <w:autoSpaceDE w:val="0"/>
        <w:autoSpaceDN w:val="0"/>
        <w:adjustRightInd w:val="0"/>
        <w:ind w:firstLine="709"/>
        <w:jc w:val="both"/>
        <w:rPr>
          <w:color w:val="000000"/>
          <w:kern w:val="2"/>
          <w:sz w:val="16"/>
          <w:szCs w:val="16"/>
        </w:rPr>
      </w:pPr>
      <w:r w:rsidRPr="00995A70">
        <w:rPr>
          <w:color w:val="000000"/>
          <w:kern w:val="2"/>
          <w:sz w:val="16"/>
          <w:szCs w:val="16"/>
        </w:rPr>
        <w:t>4) принятие мер по надлежащему предоставлению муниципальной услуги.</w:t>
      </w:r>
    </w:p>
    <w:p w:rsidR="006E7290" w:rsidRPr="00995A70" w:rsidRDefault="006E7290" w:rsidP="00995A70">
      <w:pPr>
        <w:autoSpaceDE w:val="0"/>
        <w:autoSpaceDN w:val="0"/>
        <w:adjustRightInd w:val="0"/>
        <w:ind w:firstLine="709"/>
        <w:jc w:val="both"/>
        <w:rPr>
          <w:kern w:val="2"/>
          <w:sz w:val="16"/>
          <w:szCs w:val="16"/>
          <w:lang w:eastAsia="ko-KR"/>
        </w:rPr>
      </w:pPr>
      <w:r w:rsidRPr="00995A70">
        <w:rPr>
          <w:kern w:val="2"/>
          <w:sz w:val="16"/>
          <w:szCs w:val="16"/>
          <w:lang w:eastAsia="ko-KR"/>
        </w:rPr>
        <w:t>156. Текущий контроль осуществляется на постоянной основе.</w:t>
      </w:r>
    </w:p>
    <w:p w:rsidR="006E7290" w:rsidRPr="00995A70" w:rsidRDefault="006E7290" w:rsidP="00995A70">
      <w:pPr>
        <w:autoSpaceDE w:val="0"/>
        <w:autoSpaceDN w:val="0"/>
        <w:adjustRightInd w:val="0"/>
        <w:ind w:firstLine="709"/>
        <w:jc w:val="both"/>
        <w:rPr>
          <w:kern w:val="2"/>
          <w:sz w:val="16"/>
          <w:szCs w:val="16"/>
          <w:lang w:eastAsia="ko-KR"/>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32. Порядок и периодичность осуществления плановых</w:t>
      </w:r>
      <w:r w:rsidRPr="00995A70">
        <w:rPr>
          <w:kern w:val="2"/>
          <w:sz w:val="16"/>
          <w:szCs w:val="16"/>
        </w:rPr>
        <w:br/>
        <w:t>и внеплановых проверок полноты и качества предоставления</w:t>
      </w:r>
      <w:r w:rsidRPr="00995A70">
        <w:rPr>
          <w:kern w:val="2"/>
          <w:sz w:val="16"/>
          <w:szCs w:val="16"/>
        </w:rPr>
        <w:br/>
        <w:t>муниципальной услуги, в том числе порядок и формы контроля</w:t>
      </w:r>
      <w:r w:rsidRPr="00995A70">
        <w:rPr>
          <w:kern w:val="2"/>
          <w:sz w:val="16"/>
          <w:szCs w:val="16"/>
        </w:rPr>
        <w:br/>
        <w:t>за полнотой и качеством предоставления муниципальной услуги</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lang w:eastAsia="ko-KR"/>
        </w:rPr>
      </w:pPr>
      <w:r w:rsidRPr="00995A70">
        <w:rPr>
          <w:kern w:val="2"/>
          <w:sz w:val="16"/>
          <w:szCs w:val="16"/>
          <w:lang w:eastAsia="ko-KR"/>
        </w:rPr>
        <w:t>157.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E7290" w:rsidRPr="00995A70" w:rsidRDefault="006E7290" w:rsidP="00995A70">
      <w:pPr>
        <w:tabs>
          <w:tab w:val="num" w:pos="1715"/>
        </w:tabs>
        <w:autoSpaceDE w:val="0"/>
        <w:autoSpaceDN w:val="0"/>
        <w:adjustRightInd w:val="0"/>
        <w:ind w:firstLine="709"/>
        <w:jc w:val="both"/>
        <w:rPr>
          <w:kern w:val="2"/>
          <w:sz w:val="16"/>
          <w:szCs w:val="16"/>
        </w:rPr>
      </w:pPr>
      <w:r w:rsidRPr="00995A70">
        <w:rPr>
          <w:color w:val="000000"/>
          <w:kern w:val="2"/>
          <w:sz w:val="16"/>
          <w:szCs w:val="16"/>
        </w:rPr>
        <w:t>158. Плановые поверки осуществляются на основании пл</w:t>
      </w:r>
      <w:r w:rsidRPr="00995A70">
        <w:rPr>
          <w:kern w:val="2"/>
          <w:sz w:val="16"/>
          <w:szCs w:val="16"/>
        </w:rPr>
        <w:t>анов работы администрации.</w:t>
      </w:r>
    </w:p>
    <w:p w:rsidR="006E7290" w:rsidRPr="00995A70" w:rsidRDefault="006E7290" w:rsidP="00995A70">
      <w:pPr>
        <w:tabs>
          <w:tab w:val="num" w:pos="1715"/>
        </w:tabs>
        <w:autoSpaceDE w:val="0"/>
        <w:autoSpaceDN w:val="0"/>
        <w:adjustRightInd w:val="0"/>
        <w:ind w:firstLine="709"/>
        <w:jc w:val="both"/>
        <w:rPr>
          <w:color w:val="000000"/>
          <w:kern w:val="2"/>
          <w:sz w:val="16"/>
          <w:szCs w:val="16"/>
        </w:rPr>
      </w:pPr>
      <w:r w:rsidRPr="00995A70">
        <w:rPr>
          <w:kern w:val="2"/>
          <w:sz w:val="16"/>
          <w:szCs w:val="16"/>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95A70">
        <w:rPr>
          <w:color w:val="000000"/>
          <w:kern w:val="2"/>
          <w:sz w:val="16"/>
          <w:szCs w:val="16"/>
        </w:rPr>
        <w:t>ействие) должностных лиц администрации при предоставлении муниципальной услуги.</w:t>
      </w:r>
    </w:p>
    <w:p w:rsidR="006E7290" w:rsidRPr="00995A70" w:rsidRDefault="006E7290" w:rsidP="00995A70">
      <w:pPr>
        <w:tabs>
          <w:tab w:val="num" w:pos="1715"/>
        </w:tabs>
        <w:autoSpaceDE w:val="0"/>
        <w:autoSpaceDN w:val="0"/>
        <w:adjustRightInd w:val="0"/>
        <w:ind w:firstLine="709"/>
        <w:jc w:val="both"/>
        <w:rPr>
          <w:color w:val="000000"/>
          <w:kern w:val="2"/>
          <w:sz w:val="16"/>
          <w:szCs w:val="16"/>
        </w:rPr>
      </w:pPr>
      <w:r w:rsidRPr="00995A70">
        <w:rPr>
          <w:color w:val="000000"/>
          <w:kern w:val="2"/>
          <w:sz w:val="16"/>
          <w:szCs w:val="16"/>
        </w:rPr>
        <w:t>159. Контроль за полн</w:t>
      </w:r>
      <w:r w:rsidRPr="00995A70">
        <w:rPr>
          <w:kern w:val="2"/>
          <w:sz w:val="16"/>
          <w:szCs w:val="16"/>
        </w:rPr>
        <w:t>отой и качеством предоставления должностными лицами администрации муниципа</w:t>
      </w:r>
      <w:r w:rsidRPr="00995A70">
        <w:rPr>
          <w:color w:val="000000"/>
          <w:kern w:val="2"/>
          <w:sz w:val="16"/>
          <w:szCs w:val="16"/>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E7290" w:rsidRPr="00995A70" w:rsidRDefault="006E7290" w:rsidP="00995A70">
      <w:pPr>
        <w:tabs>
          <w:tab w:val="num" w:pos="1715"/>
        </w:tabs>
        <w:autoSpaceDE w:val="0"/>
        <w:autoSpaceDN w:val="0"/>
        <w:adjustRightInd w:val="0"/>
        <w:ind w:firstLine="709"/>
        <w:jc w:val="both"/>
        <w:rPr>
          <w:color w:val="000000"/>
          <w:kern w:val="2"/>
          <w:sz w:val="16"/>
          <w:szCs w:val="16"/>
        </w:rPr>
      </w:pPr>
      <w:r w:rsidRPr="00995A70">
        <w:rPr>
          <w:color w:val="000000"/>
          <w:kern w:val="2"/>
          <w:sz w:val="16"/>
          <w:szCs w:val="16"/>
        </w:rPr>
        <w:t>160. Срок проведения проверки и оформле</w:t>
      </w:r>
      <w:r w:rsidRPr="00995A70">
        <w:rPr>
          <w:kern w:val="2"/>
          <w:sz w:val="16"/>
          <w:szCs w:val="16"/>
        </w:rPr>
        <w:t>ния акта провер</w:t>
      </w:r>
      <w:r w:rsidRPr="00995A70">
        <w:rPr>
          <w:color w:val="000000"/>
          <w:kern w:val="2"/>
          <w:sz w:val="16"/>
          <w:szCs w:val="16"/>
        </w:rPr>
        <w:t>ки составляет 30 календарных дней со дня начала проверки. Днем начала проверки считается день принятия решения о назначении проверки.</w:t>
      </w:r>
    </w:p>
    <w:p w:rsidR="006E7290" w:rsidRPr="00995A70" w:rsidRDefault="006E7290" w:rsidP="00995A70">
      <w:pPr>
        <w:tabs>
          <w:tab w:val="num" w:pos="1715"/>
        </w:tabs>
        <w:autoSpaceDE w:val="0"/>
        <w:autoSpaceDN w:val="0"/>
        <w:adjustRightInd w:val="0"/>
        <w:ind w:firstLine="709"/>
        <w:jc w:val="both"/>
        <w:rPr>
          <w:kern w:val="2"/>
          <w:sz w:val="16"/>
          <w:szCs w:val="16"/>
        </w:rPr>
      </w:pPr>
      <w:r w:rsidRPr="00995A70">
        <w:rPr>
          <w:color w:val="000000"/>
          <w:kern w:val="2"/>
          <w:sz w:val="16"/>
          <w:szCs w:val="16"/>
        </w:rPr>
        <w:t>В слу</w:t>
      </w:r>
      <w:r w:rsidRPr="00995A70">
        <w:rPr>
          <w:kern w:val="2"/>
          <w:sz w:val="16"/>
          <w:szCs w:val="16"/>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6E7290" w:rsidRPr="00995A70" w:rsidRDefault="006E7290" w:rsidP="00995A70">
      <w:pPr>
        <w:autoSpaceDE w:val="0"/>
        <w:autoSpaceDN w:val="0"/>
        <w:adjustRightInd w:val="0"/>
        <w:ind w:firstLine="709"/>
        <w:jc w:val="both"/>
        <w:rPr>
          <w:kern w:val="2"/>
          <w:sz w:val="16"/>
          <w:szCs w:val="16"/>
          <w:lang w:eastAsia="en-US"/>
        </w:rPr>
      </w:pPr>
      <w:r w:rsidRPr="00995A70">
        <w:rPr>
          <w:kern w:val="2"/>
          <w:sz w:val="16"/>
          <w:szCs w:val="16"/>
        </w:rPr>
        <w:t xml:space="preserve">Срок проведения проверки и оформления акта проверки в указанном случае устанавливается в пределах сроков, определенных </w:t>
      </w:r>
      <w:r w:rsidRPr="00995A70">
        <w:rPr>
          <w:rFonts w:eastAsia="Calibri"/>
          <w:kern w:val="2"/>
          <w:sz w:val="16"/>
          <w:szCs w:val="16"/>
          <w:lang w:eastAsia="en-US"/>
        </w:rPr>
        <w:t>статьей 11</w:t>
      </w:r>
      <w:r w:rsidRPr="00995A70">
        <w:rPr>
          <w:rFonts w:eastAsia="Calibri"/>
          <w:sz w:val="16"/>
          <w:szCs w:val="16"/>
          <w:vertAlign w:val="superscript"/>
          <w:lang w:eastAsia="en-US"/>
        </w:rPr>
        <w:t>2</w:t>
      </w:r>
      <w:r w:rsidRPr="00995A70">
        <w:rPr>
          <w:rFonts w:eastAsia="Calibri"/>
          <w:sz w:val="16"/>
          <w:szCs w:val="16"/>
          <w:lang w:eastAsia="en-US"/>
        </w:rPr>
        <w:t xml:space="preserve"> </w:t>
      </w:r>
      <w:r w:rsidRPr="00995A70">
        <w:rPr>
          <w:kern w:val="2"/>
          <w:sz w:val="16"/>
          <w:szCs w:val="16"/>
          <w:lang w:eastAsia="en-US"/>
        </w:rPr>
        <w:t>Федерального закона от 27 июля 2010 года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p>
    <w:p w:rsidR="006E7290" w:rsidRPr="00995A70" w:rsidRDefault="006E7290" w:rsidP="00995A70">
      <w:pPr>
        <w:tabs>
          <w:tab w:val="num" w:pos="1715"/>
        </w:tabs>
        <w:autoSpaceDE w:val="0"/>
        <w:autoSpaceDN w:val="0"/>
        <w:adjustRightInd w:val="0"/>
        <w:ind w:firstLine="709"/>
        <w:jc w:val="both"/>
        <w:rPr>
          <w:kern w:val="2"/>
          <w:sz w:val="16"/>
          <w:szCs w:val="16"/>
        </w:rPr>
      </w:pPr>
      <w:r w:rsidRPr="00995A70">
        <w:rPr>
          <w:rFonts w:eastAsia="Calibri"/>
          <w:kern w:val="2"/>
          <w:sz w:val="16"/>
          <w:szCs w:val="16"/>
          <w:lang w:eastAsia="ko-KR"/>
        </w:rPr>
        <w:t>161.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7290" w:rsidRPr="00995A70" w:rsidRDefault="006E7290" w:rsidP="00995A70">
      <w:pPr>
        <w:autoSpaceDE w:val="0"/>
        <w:autoSpaceDN w:val="0"/>
        <w:adjustRightInd w:val="0"/>
        <w:ind w:firstLine="709"/>
        <w:jc w:val="both"/>
        <w:rPr>
          <w:kern w:val="2"/>
          <w:sz w:val="16"/>
          <w:szCs w:val="16"/>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33. Ответственность должностных лиц администрации</w:t>
      </w:r>
      <w:r w:rsidRPr="00995A70">
        <w:rPr>
          <w:kern w:val="2"/>
          <w:sz w:val="16"/>
          <w:szCs w:val="16"/>
        </w:rPr>
        <w:br/>
        <w:t>за решения и действия (бездействие), принимаемые (осуществляемые)</w:t>
      </w:r>
      <w:r w:rsidRPr="00995A70">
        <w:rPr>
          <w:kern w:val="2"/>
          <w:sz w:val="16"/>
          <w:szCs w:val="16"/>
        </w:rPr>
        <w:br/>
        <w:t>ими в ходе предоставления муниципальной услуги</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lang w:eastAsia="ko-KR"/>
        </w:rPr>
      </w:pPr>
      <w:r w:rsidRPr="00995A70">
        <w:rPr>
          <w:kern w:val="2"/>
          <w:sz w:val="16"/>
          <w:szCs w:val="16"/>
          <w:lang w:eastAsia="ko-KR"/>
        </w:rPr>
        <w:t xml:space="preserve">162. Обязанность соблюдения положений </w:t>
      </w:r>
      <w:r w:rsidRPr="00995A70">
        <w:rPr>
          <w:rFonts w:eastAsia="Calibri"/>
          <w:kern w:val="2"/>
          <w:sz w:val="16"/>
          <w:szCs w:val="16"/>
          <w:lang w:eastAsia="en-US"/>
        </w:rPr>
        <w:t xml:space="preserve">настоящего </w:t>
      </w:r>
      <w:r w:rsidRPr="00995A70">
        <w:rPr>
          <w:kern w:val="2"/>
          <w:sz w:val="16"/>
          <w:szCs w:val="16"/>
          <w:lang w:eastAsia="ko-KR"/>
        </w:rPr>
        <w:t>административного регламента закрепляется в должностных инструкциях должностных лиц администрации.</w:t>
      </w:r>
    </w:p>
    <w:p w:rsidR="006E7290" w:rsidRPr="00995A70" w:rsidRDefault="006E7290" w:rsidP="00995A70">
      <w:pPr>
        <w:autoSpaceDE w:val="0"/>
        <w:autoSpaceDN w:val="0"/>
        <w:adjustRightInd w:val="0"/>
        <w:ind w:firstLine="709"/>
        <w:jc w:val="both"/>
        <w:rPr>
          <w:kern w:val="2"/>
          <w:sz w:val="16"/>
          <w:szCs w:val="16"/>
          <w:lang w:eastAsia="ko-KR"/>
        </w:rPr>
      </w:pPr>
      <w:r w:rsidRPr="00995A70">
        <w:rPr>
          <w:kern w:val="2"/>
          <w:sz w:val="16"/>
          <w:szCs w:val="16"/>
          <w:lang w:eastAsia="ko-KR"/>
        </w:rPr>
        <w:t xml:space="preserve">163. При выявлении нарушений прав заявителей или их представителей в связи с исполнением </w:t>
      </w:r>
      <w:r w:rsidRPr="00995A70">
        <w:rPr>
          <w:rFonts w:eastAsia="Calibri"/>
          <w:kern w:val="2"/>
          <w:sz w:val="16"/>
          <w:szCs w:val="16"/>
          <w:lang w:eastAsia="en-US"/>
        </w:rPr>
        <w:t xml:space="preserve">настоящего </w:t>
      </w:r>
      <w:r w:rsidRPr="00995A70">
        <w:rPr>
          <w:kern w:val="2"/>
          <w:sz w:val="16"/>
          <w:szCs w:val="16"/>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E7290" w:rsidRPr="00995A70" w:rsidRDefault="006E7290" w:rsidP="00995A70">
      <w:pPr>
        <w:autoSpaceDE w:val="0"/>
        <w:autoSpaceDN w:val="0"/>
        <w:adjustRightInd w:val="0"/>
        <w:ind w:firstLine="709"/>
        <w:jc w:val="both"/>
        <w:rPr>
          <w:kern w:val="2"/>
          <w:sz w:val="16"/>
          <w:szCs w:val="16"/>
          <w:lang w:eastAsia="ko-KR"/>
        </w:rPr>
      </w:pPr>
    </w:p>
    <w:p w:rsidR="006E7290" w:rsidRPr="00995A70" w:rsidRDefault="006E7290" w:rsidP="00995A70">
      <w:pPr>
        <w:keepNext/>
        <w:autoSpaceDE w:val="0"/>
        <w:autoSpaceDN w:val="0"/>
        <w:adjustRightInd w:val="0"/>
        <w:ind w:firstLine="709"/>
        <w:jc w:val="center"/>
        <w:rPr>
          <w:kern w:val="2"/>
          <w:sz w:val="16"/>
          <w:szCs w:val="16"/>
        </w:rPr>
      </w:pPr>
      <w:r w:rsidRPr="00995A70">
        <w:rPr>
          <w:kern w:val="2"/>
          <w:sz w:val="16"/>
          <w:szCs w:val="16"/>
        </w:rPr>
        <w:t>Глава 34. Положения, характеризующие требования к порядку</w:t>
      </w:r>
      <w:r w:rsidRPr="00995A70">
        <w:rPr>
          <w:kern w:val="2"/>
          <w:sz w:val="16"/>
          <w:szCs w:val="16"/>
        </w:rPr>
        <w:br/>
        <w:t>и формам контроля за предоставлением муниципальной услуги,</w:t>
      </w:r>
      <w:r w:rsidRPr="00995A70">
        <w:rPr>
          <w:kern w:val="2"/>
          <w:sz w:val="16"/>
          <w:szCs w:val="16"/>
        </w:rPr>
        <w:br/>
        <w:t>в том числе со стороны граждан, их объединений и организаций</w:t>
      </w:r>
    </w:p>
    <w:p w:rsidR="006E7290" w:rsidRPr="00995A70" w:rsidRDefault="006E7290" w:rsidP="00995A70">
      <w:pPr>
        <w:keepNext/>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lang w:eastAsia="ko-KR"/>
        </w:rPr>
        <w:t>164. </w:t>
      </w:r>
      <w:r w:rsidRPr="00995A70">
        <w:rPr>
          <w:kern w:val="2"/>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2) нарушения положений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3) некорректного поведения должностных лиц</w:t>
      </w:r>
      <w:r w:rsidRPr="00995A70">
        <w:rPr>
          <w:kern w:val="2"/>
          <w:sz w:val="16"/>
          <w:szCs w:val="16"/>
          <w:lang w:eastAsia="ko-KR"/>
        </w:rPr>
        <w:t xml:space="preserve"> администрации</w:t>
      </w:r>
      <w:r w:rsidRPr="00995A70">
        <w:rPr>
          <w:kern w:val="2"/>
          <w:sz w:val="16"/>
          <w:szCs w:val="16"/>
        </w:rPr>
        <w:t>, нарушения правил служебной этики при предоставлении муниципальной услуги.</w:t>
      </w:r>
    </w:p>
    <w:p w:rsidR="006E7290" w:rsidRPr="00995A70" w:rsidRDefault="006E7290" w:rsidP="00995A70">
      <w:pPr>
        <w:autoSpaceDE w:val="0"/>
        <w:autoSpaceDN w:val="0"/>
        <w:adjustRightInd w:val="0"/>
        <w:ind w:firstLine="709"/>
        <w:jc w:val="both"/>
        <w:rPr>
          <w:kern w:val="2"/>
          <w:sz w:val="16"/>
          <w:szCs w:val="16"/>
        </w:rPr>
      </w:pPr>
      <w:r w:rsidRPr="00995A70">
        <w:rPr>
          <w:kern w:val="2"/>
          <w:sz w:val="16"/>
          <w:szCs w:val="16"/>
        </w:rPr>
        <w:t xml:space="preserve">165. Информацию, указанную в пункте 163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E7290" w:rsidRPr="00995A70" w:rsidRDefault="006E7290" w:rsidP="00995A70">
      <w:pPr>
        <w:autoSpaceDE w:val="0"/>
        <w:autoSpaceDN w:val="0"/>
        <w:adjustRightInd w:val="0"/>
        <w:ind w:firstLine="709"/>
        <w:jc w:val="both"/>
        <w:rPr>
          <w:kern w:val="2"/>
          <w:sz w:val="16"/>
          <w:szCs w:val="16"/>
          <w:lang w:eastAsia="ko-KR"/>
        </w:rPr>
      </w:pPr>
      <w:r w:rsidRPr="00995A70">
        <w:rPr>
          <w:kern w:val="2"/>
          <w:sz w:val="16"/>
          <w:szCs w:val="16"/>
          <w:lang w:eastAsia="ko-KR"/>
        </w:rPr>
        <w:t>166. Контроль за предоставлением муниципальной услуги осуществляется в соответствии с действующим законодательством.</w:t>
      </w:r>
    </w:p>
    <w:p w:rsidR="006E7290" w:rsidRPr="00995A70" w:rsidRDefault="006E7290" w:rsidP="00995A70">
      <w:pPr>
        <w:autoSpaceDE w:val="0"/>
        <w:autoSpaceDN w:val="0"/>
        <w:adjustRightInd w:val="0"/>
        <w:ind w:firstLine="709"/>
        <w:jc w:val="both"/>
        <w:rPr>
          <w:kern w:val="2"/>
          <w:sz w:val="16"/>
          <w:szCs w:val="16"/>
          <w:lang w:eastAsia="ko-KR"/>
        </w:rPr>
      </w:pPr>
      <w:r w:rsidRPr="00995A70">
        <w:rPr>
          <w:kern w:val="2"/>
          <w:sz w:val="16"/>
          <w:szCs w:val="16"/>
          <w:lang w:eastAsia="ko-KR"/>
        </w:rPr>
        <w:t xml:space="preserve">167. </w:t>
      </w:r>
      <w:r w:rsidRPr="00995A70">
        <w:rPr>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6E7290" w:rsidRPr="00995A70" w:rsidRDefault="006E7290" w:rsidP="00995A70">
      <w:pPr>
        <w:autoSpaceDE w:val="0"/>
        <w:autoSpaceDN w:val="0"/>
        <w:adjustRightInd w:val="0"/>
        <w:ind w:firstLine="709"/>
        <w:jc w:val="both"/>
        <w:rPr>
          <w:kern w:val="2"/>
          <w:sz w:val="16"/>
          <w:szCs w:val="16"/>
          <w:lang w:eastAsia="ko-KR"/>
        </w:rPr>
      </w:pPr>
      <w:r w:rsidRPr="00995A70">
        <w:rPr>
          <w:kern w:val="2"/>
          <w:sz w:val="16"/>
          <w:szCs w:val="16"/>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E7290" w:rsidRPr="00995A70" w:rsidRDefault="006E7290" w:rsidP="00995A70">
      <w:pPr>
        <w:autoSpaceDE w:val="0"/>
        <w:autoSpaceDN w:val="0"/>
        <w:ind w:firstLine="709"/>
        <w:jc w:val="both"/>
        <w:rPr>
          <w:kern w:val="2"/>
          <w:sz w:val="16"/>
          <w:szCs w:val="16"/>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lastRenderedPageBreak/>
        <w:t>РАЗДЕЛ V. ДОСУДЕБНЫЙ (ВНЕСУДЕБНЫЙ) ПОРЯДОК</w:t>
      </w:r>
      <w:r w:rsidRPr="00995A70">
        <w:rPr>
          <w:kern w:val="2"/>
          <w:sz w:val="16"/>
          <w:szCs w:val="16"/>
        </w:rPr>
        <w:br/>
        <w:t>ОБЖАЛОВАНИЯ РЕШЕНИЙ И ДЕЙСТВИЙ (БЕЗДЕЙСТВИЯ)</w:t>
      </w:r>
      <w:r w:rsidRPr="00995A70">
        <w:rPr>
          <w:kern w:val="2"/>
          <w:sz w:val="16"/>
          <w:szCs w:val="16"/>
        </w:rPr>
        <w:br/>
        <w:t>АДМИНИСТРАЦИИ, МФЦ, А ТАКЖЕ ИХ ДОЛЖНОСТНЫХ ЛИЦ, РАБОТНИКОВ</w:t>
      </w:r>
    </w:p>
    <w:p w:rsidR="006E7290" w:rsidRPr="00995A70" w:rsidRDefault="006E7290" w:rsidP="00995A70">
      <w:pPr>
        <w:keepNext/>
        <w:keepLines/>
        <w:autoSpaceDE w:val="0"/>
        <w:autoSpaceDN w:val="0"/>
        <w:adjustRightInd w:val="0"/>
        <w:ind w:firstLine="709"/>
        <w:jc w:val="center"/>
        <w:rPr>
          <w:kern w:val="2"/>
          <w:sz w:val="16"/>
          <w:szCs w:val="16"/>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35. Информация для заинтересованных лиц</w:t>
      </w:r>
      <w:r w:rsidRPr="00995A70">
        <w:rPr>
          <w:kern w:val="2"/>
          <w:sz w:val="16"/>
          <w:szCs w:val="16"/>
        </w:rPr>
        <w:br/>
        <w:t>об их праве на досудебное (внесудебное) обжалование действий (бездействия) и (или) решений, принятых (осуществленных)</w:t>
      </w:r>
      <w:r w:rsidRPr="00995A70">
        <w:rPr>
          <w:kern w:val="2"/>
          <w:sz w:val="16"/>
          <w:szCs w:val="16"/>
        </w:rPr>
        <w:br/>
        <w:t>в ходе предоставления муниципальной услуги</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168.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169. Заявитель или его представитель может обратиться с жалобой, в том числе в следующих случаях:</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 нарушение срока регистрации запроса о предоставлении муниципальной услуги, комплексного запроса;</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2) нарушение срока предоставления муниципальной услуги;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3) требование у заявителя </w:t>
      </w:r>
      <w:r w:rsidRPr="00995A70">
        <w:rPr>
          <w:kern w:val="2"/>
          <w:sz w:val="16"/>
          <w:szCs w:val="16"/>
        </w:rPr>
        <w:t xml:space="preserve">или его представителя </w:t>
      </w:r>
      <w:r w:rsidRPr="00995A70">
        <w:rPr>
          <w:rFonts w:eastAsia="Calibri"/>
          <w:kern w:val="2"/>
          <w:sz w:val="16"/>
          <w:szCs w:val="16"/>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995A70">
        <w:rPr>
          <w:kern w:val="2"/>
          <w:sz w:val="16"/>
          <w:szCs w:val="16"/>
        </w:rPr>
        <w:t>или его представителя</w:t>
      </w:r>
      <w:r w:rsidRPr="00995A70">
        <w:rPr>
          <w:rFonts w:eastAsia="Calibri"/>
          <w:kern w:val="2"/>
          <w:sz w:val="16"/>
          <w:szCs w:val="16"/>
          <w:lang w:eastAsia="en-US"/>
        </w:rPr>
        <w:t>;</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5) отказ в предоставлении муниципальной услуги, </w:t>
      </w:r>
      <w:r w:rsidRPr="00995A70">
        <w:rPr>
          <w:rFonts w:eastAsia="Calibri"/>
          <w:sz w:val="16"/>
          <w:szCs w:val="16"/>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95A70">
        <w:rPr>
          <w:rFonts w:eastAsia="Calibri"/>
          <w:kern w:val="2"/>
          <w:sz w:val="16"/>
          <w:szCs w:val="16"/>
          <w:lang w:eastAsia="en-US"/>
        </w:rPr>
        <w:t>;</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7) отказ администрации, должностного лица администрации,</w:t>
      </w:r>
      <w:r w:rsidRPr="00995A70">
        <w:rPr>
          <w:rFonts w:eastAsia="Calibri"/>
          <w:sz w:val="16"/>
          <w:szCs w:val="16"/>
          <w:highlight w:val="yellow"/>
        </w:rPr>
        <w:t xml:space="preserve"> </w:t>
      </w:r>
      <w:r w:rsidRPr="00995A70">
        <w:rPr>
          <w:rFonts w:eastAsia="Calibri"/>
          <w:sz w:val="16"/>
          <w:szCs w:val="16"/>
        </w:rPr>
        <w:t>многофункционального центра, работника многофункционального центра</w:t>
      </w:r>
      <w:r w:rsidRPr="00995A70">
        <w:rPr>
          <w:rFonts w:eastAsia="Calibri"/>
          <w:kern w:val="2"/>
          <w:sz w:val="16"/>
          <w:szCs w:val="16"/>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8) нарушение срока или порядка выдачи документов по результатам предоставления муниципальной услуги;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9) приостановление предоставления муниципальной услуги, </w:t>
      </w:r>
      <w:r w:rsidRPr="00995A70">
        <w:rPr>
          <w:rFonts w:eastAsia="Calibri"/>
          <w:sz w:val="16"/>
          <w:szCs w:val="16"/>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95A70">
        <w:rPr>
          <w:rFonts w:eastAsia="Calibri"/>
          <w:kern w:val="2"/>
          <w:sz w:val="16"/>
          <w:szCs w:val="16"/>
          <w:lang w:eastAsia="en-US"/>
        </w:rPr>
        <w:t>;</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95A70">
        <w:rPr>
          <w:kern w:val="2"/>
          <w:sz w:val="16"/>
          <w:szCs w:val="16"/>
          <w:lang w:eastAsia="en-US"/>
        </w:rPr>
        <w:t>Федерального закона от 27 июля 2010 года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r w:rsidRPr="00995A70">
        <w:rPr>
          <w:rFonts w:eastAsia="Calibri"/>
          <w:kern w:val="2"/>
          <w:sz w:val="16"/>
          <w:szCs w:val="16"/>
          <w:lang w:eastAsia="en-US"/>
        </w:rPr>
        <w:t>.</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170. В случаях, указанных в подпунктах 2, 5, 7, 9 и 10 пункта 168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171. Рассмотрение жалобы осуществляется в порядке и сроки, установленные статьей 11</w:t>
      </w:r>
      <w:r w:rsidRPr="00995A70">
        <w:rPr>
          <w:rFonts w:eastAsia="Calibri"/>
          <w:sz w:val="16"/>
          <w:szCs w:val="16"/>
          <w:vertAlign w:val="superscript"/>
          <w:lang w:eastAsia="en-US"/>
        </w:rPr>
        <w:t>2</w:t>
      </w:r>
      <w:r w:rsidRPr="00995A70">
        <w:rPr>
          <w:rFonts w:eastAsia="Calibri"/>
          <w:sz w:val="16"/>
          <w:szCs w:val="16"/>
          <w:lang w:eastAsia="en-US"/>
        </w:rPr>
        <w:t xml:space="preserve"> </w:t>
      </w:r>
      <w:r w:rsidRPr="00995A70">
        <w:rPr>
          <w:kern w:val="2"/>
          <w:sz w:val="16"/>
          <w:szCs w:val="16"/>
          <w:lang w:eastAsia="en-US"/>
        </w:rPr>
        <w:t>Федерального закона от 27 июля 2010 года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p>
    <w:p w:rsidR="006E7290" w:rsidRPr="00995A70" w:rsidRDefault="006E7290" w:rsidP="00995A70">
      <w:pPr>
        <w:autoSpaceDE w:val="0"/>
        <w:autoSpaceDN w:val="0"/>
        <w:adjustRightInd w:val="0"/>
        <w:ind w:firstLine="709"/>
        <w:jc w:val="both"/>
        <w:rPr>
          <w:rFonts w:eastAsia="Calibri"/>
          <w:kern w:val="2"/>
          <w:sz w:val="16"/>
          <w:szCs w:val="16"/>
          <w:lang w:eastAsia="en-US"/>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36. Органы государственной власти, органы местного</w:t>
      </w:r>
      <w:r w:rsidRPr="00995A70">
        <w:rPr>
          <w:kern w:val="2"/>
          <w:sz w:val="16"/>
          <w:szCs w:val="16"/>
        </w:rPr>
        <w:br/>
        <w:t>самоуправления, организации и уполномоченные на рассмотрение</w:t>
      </w: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 xml:space="preserve">жалобы лица, которым может быть направлена жалоба заявителя </w:t>
      </w:r>
      <w:r w:rsidRPr="00995A70">
        <w:rPr>
          <w:kern w:val="2"/>
          <w:sz w:val="16"/>
          <w:szCs w:val="16"/>
        </w:rPr>
        <w:br/>
        <w:t>или его представителя в досудебном (внесудебном) порядке</w:t>
      </w:r>
    </w:p>
    <w:p w:rsidR="006E7290" w:rsidRPr="00995A70" w:rsidRDefault="006E7290" w:rsidP="00995A70">
      <w:pPr>
        <w:keepNext/>
        <w:keepLines/>
        <w:autoSpaceDE w:val="0"/>
        <w:autoSpaceDN w:val="0"/>
        <w:adjustRightInd w:val="0"/>
        <w:ind w:firstLine="709"/>
        <w:jc w:val="both"/>
        <w:rPr>
          <w:rFonts w:eastAsia="Calibri"/>
          <w:kern w:val="2"/>
          <w:sz w:val="16"/>
          <w:szCs w:val="16"/>
          <w:lang w:eastAsia="en-US"/>
        </w:rPr>
      </w:pP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172. Жалобы на решения и (или) действия (бездействие) главы администрации подаются главе администрации.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173. Жалобы на решения и (или) действия (бездействие) должностных лиц и муниципальных служащих администрации подаются главе администрации.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174. Жалобы на решения и (или) действия (бездействие) работника МФЦ подаются руководителю этого МФЦ.</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175.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E7290" w:rsidRPr="00995A70" w:rsidRDefault="006E7290" w:rsidP="00995A70">
      <w:pPr>
        <w:autoSpaceDE w:val="0"/>
        <w:autoSpaceDN w:val="0"/>
        <w:adjustRightInd w:val="0"/>
        <w:ind w:firstLine="709"/>
        <w:jc w:val="both"/>
        <w:rPr>
          <w:rFonts w:eastAsia="Calibri"/>
          <w:b/>
          <w:bCs/>
          <w:kern w:val="2"/>
          <w:sz w:val="16"/>
          <w:szCs w:val="16"/>
          <w:lang w:eastAsia="en-US"/>
        </w:rPr>
      </w:pPr>
    </w:p>
    <w:p w:rsidR="006E7290" w:rsidRPr="00995A70" w:rsidRDefault="006E7290" w:rsidP="00995A70">
      <w:pPr>
        <w:keepNext/>
        <w:keepLines/>
        <w:autoSpaceDE w:val="0"/>
        <w:autoSpaceDN w:val="0"/>
        <w:adjustRightInd w:val="0"/>
        <w:ind w:firstLine="709"/>
        <w:jc w:val="center"/>
        <w:rPr>
          <w:kern w:val="2"/>
          <w:sz w:val="16"/>
          <w:szCs w:val="16"/>
        </w:rPr>
      </w:pPr>
      <w:r w:rsidRPr="00995A70">
        <w:rPr>
          <w:kern w:val="2"/>
          <w:sz w:val="16"/>
          <w:szCs w:val="16"/>
        </w:rPr>
        <w:t>Глава 37. Способы информирования заявителей или их представителей о порядке подачи и рассмотрения жалобы, в том числе с использованием</w:t>
      </w:r>
      <w:r w:rsidRPr="00995A70">
        <w:rPr>
          <w:kern w:val="2"/>
          <w:sz w:val="16"/>
          <w:szCs w:val="16"/>
        </w:rPr>
        <w:br/>
        <w:t>единого портала государственных и муниципальных услуг (функций)</w:t>
      </w:r>
    </w:p>
    <w:p w:rsidR="006E7290" w:rsidRPr="00995A70" w:rsidRDefault="006E7290" w:rsidP="00995A70">
      <w:pPr>
        <w:keepNext/>
        <w:keepLines/>
        <w:autoSpaceDE w:val="0"/>
        <w:autoSpaceDN w:val="0"/>
        <w:adjustRightInd w:val="0"/>
        <w:ind w:firstLine="709"/>
        <w:jc w:val="both"/>
        <w:rPr>
          <w:kern w:val="2"/>
          <w:sz w:val="16"/>
          <w:szCs w:val="16"/>
        </w:rPr>
      </w:pP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176. Информацию о порядке подачи и рассмотрения жалобы заявитель и его представитель могут получить:</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 на информационных стендах, расположенных в помещениях, занимаемых администрацией;</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2) на официальном сайте администрации;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3) на Портале;</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4) на официальном сайте МФЦ;</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5) в МФЦ на информационных стендах или лично у работника МФЦ;</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6) путем обращения заявителя или его представителя в администрацию лично, </w:t>
      </w:r>
      <w:r w:rsidRPr="00995A70">
        <w:rPr>
          <w:kern w:val="2"/>
          <w:sz w:val="16"/>
          <w:szCs w:val="16"/>
          <w:lang w:eastAsia="en-US"/>
        </w:rPr>
        <w:t>через организации почтовой связи,</w:t>
      </w:r>
      <w:r w:rsidRPr="00995A70">
        <w:rPr>
          <w:rFonts w:eastAsia="Calibri"/>
          <w:kern w:val="2"/>
          <w:sz w:val="16"/>
          <w:szCs w:val="16"/>
          <w:lang w:eastAsia="en-US"/>
        </w:rPr>
        <w:t xml:space="preserve"> с использованием телефонной связи или по электронной почте администрации.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177. При обращении заявителя или его представителя в администрацию лично,</w:t>
      </w:r>
      <w:r w:rsidRPr="00995A70">
        <w:rPr>
          <w:kern w:val="2"/>
          <w:sz w:val="16"/>
          <w:szCs w:val="16"/>
          <w:lang w:eastAsia="en-US"/>
        </w:rPr>
        <w:t xml:space="preserve"> через организации почтовой связи,</w:t>
      </w:r>
      <w:r w:rsidRPr="00995A70">
        <w:rPr>
          <w:rFonts w:eastAsia="Calibri"/>
          <w:kern w:val="2"/>
          <w:sz w:val="16"/>
          <w:szCs w:val="16"/>
          <w:lang w:eastAsia="en-US"/>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E7290" w:rsidRPr="00995A70" w:rsidRDefault="006E7290" w:rsidP="00995A70">
      <w:pPr>
        <w:keepNext/>
        <w:keepLines/>
        <w:autoSpaceDE w:val="0"/>
        <w:autoSpaceDN w:val="0"/>
        <w:adjustRightInd w:val="0"/>
        <w:jc w:val="center"/>
        <w:rPr>
          <w:rFonts w:eastAsia="Calibri"/>
          <w:b/>
          <w:bCs/>
          <w:kern w:val="2"/>
          <w:sz w:val="16"/>
          <w:szCs w:val="16"/>
          <w:lang w:eastAsia="en-US"/>
        </w:rPr>
      </w:pPr>
    </w:p>
    <w:p w:rsidR="006E7290" w:rsidRPr="00995A70" w:rsidRDefault="006E7290" w:rsidP="00995A70">
      <w:pPr>
        <w:keepNext/>
        <w:keepLines/>
        <w:autoSpaceDE w:val="0"/>
        <w:autoSpaceDN w:val="0"/>
        <w:adjustRightInd w:val="0"/>
        <w:jc w:val="center"/>
        <w:rPr>
          <w:kern w:val="2"/>
          <w:sz w:val="16"/>
          <w:szCs w:val="16"/>
        </w:rPr>
      </w:pPr>
      <w:r w:rsidRPr="00995A70">
        <w:rPr>
          <w:kern w:val="2"/>
          <w:sz w:val="16"/>
          <w:szCs w:val="16"/>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E7290" w:rsidRPr="00995A70" w:rsidRDefault="006E7290" w:rsidP="00995A70">
      <w:pPr>
        <w:keepNext/>
        <w:keepLines/>
        <w:autoSpaceDE w:val="0"/>
        <w:autoSpaceDN w:val="0"/>
        <w:adjustRightInd w:val="0"/>
        <w:ind w:firstLine="709"/>
        <w:jc w:val="center"/>
        <w:rPr>
          <w:rFonts w:eastAsia="Calibri"/>
          <w:kern w:val="2"/>
          <w:sz w:val="16"/>
          <w:szCs w:val="16"/>
          <w:lang w:eastAsia="en-US"/>
        </w:rPr>
      </w:pP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 Федеральный закон от 27 июля 2010 года №210-ФЗ «Об организации предоставления государственных и муниципальных услуг».</w:t>
      </w:r>
    </w:p>
    <w:p w:rsidR="006E7290" w:rsidRPr="00995A70" w:rsidRDefault="006E7290"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179. Информация, содержащаяся в настоящем разделе, подлежит размещению на Портале.</w:t>
      </w:r>
    </w:p>
    <w:p w:rsidR="006E7290" w:rsidRPr="00995A70" w:rsidRDefault="006E7290" w:rsidP="00995A70">
      <w:pPr>
        <w:autoSpaceDE w:val="0"/>
        <w:autoSpaceDN w:val="0"/>
        <w:adjustRightInd w:val="0"/>
        <w:ind w:firstLine="709"/>
        <w:jc w:val="both"/>
        <w:rPr>
          <w:rFonts w:eastAsia="Calibri"/>
          <w:kern w:val="2"/>
          <w:sz w:val="16"/>
          <w:szCs w:val="16"/>
          <w:lang w:eastAsia="en-US"/>
        </w:rPr>
      </w:pPr>
    </w:p>
    <w:p w:rsidR="006E7290" w:rsidRPr="00995A70" w:rsidRDefault="006E7290" w:rsidP="00995A70">
      <w:pPr>
        <w:autoSpaceDE w:val="0"/>
        <w:autoSpaceDN w:val="0"/>
        <w:adjustRightInd w:val="0"/>
        <w:ind w:firstLine="709"/>
        <w:jc w:val="both"/>
        <w:rPr>
          <w:kern w:val="2"/>
          <w:sz w:val="16"/>
          <w:szCs w:val="16"/>
        </w:rPr>
        <w:sectPr w:rsidR="006E7290" w:rsidRPr="00995A70" w:rsidSect="006E7290">
          <w:headerReference w:type="default" r:id="rId11"/>
          <w:footnotePr>
            <w:numRestart w:val="eachPage"/>
          </w:footnotePr>
          <w:pgSz w:w="11906" w:h="16838"/>
          <w:pgMar w:top="1134" w:right="851" w:bottom="1134" w:left="1701" w:header="709" w:footer="709" w:gutter="0"/>
          <w:pgNumType w:start="1"/>
          <w:cols w:space="708"/>
          <w:titlePg/>
          <w:docGrid w:linePitch="360"/>
        </w:sectPr>
      </w:pPr>
    </w:p>
    <w:p w:rsidR="006E7290" w:rsidRPr="00995A70" w:rsidRDefault="006E7290" w:rsidP="00995A70">
      <w:pPr>
        <w:autoSpaceDE w:val="0"/>
        <w:autoSpaceDN w:val="0"/>
        <w:adjustRightInd w:val="0"/>
        <w:ind w:firstLine="709"/>
        <w:jc w:val="right"/>
        <w:rPr>
          <w:kern w:val="2"/>
          <w:sz w:val="16"/>
          <w:szCs w:val="16"/>
        </w:rPr>
      </w:pPr>
      <w:r w:rsidRPr="00995A70">
        <w:rPr>
          <w:kern w:val="2"/>
          <w:sz w:val="16"/>
          <w:szCs w:val="16"/>
        </w:rPr>
        <w:lastRenderedPageBreak/>
        <w:t>Приложение №1</w:t>
      </w:r>
    </w:p>
    <w:p w:rsidR="006E7290" w:rsidRPr="00995A70" w:rsidRDefault="006E7290" w:rsidP="00995A70">
      <w:pPr>
        <w:ind w:firstLine="709"/>
        <w:jc w:val="right"/>
        <w:rPr>
          <w:rFonts w:eastAsia="Calibri"/>
          <w:bCs/>
          <w:kern w:val="2"/>
          <w:sz w:val="16"/>
          <w:szCs w:val="16"/>
          <w:lang w:eastAsia="en-US"/>
        </w:rPr>
      </w:pPr>
      <w:r w:rsidRPr="00995A70">
        <w:rPr>
          <w:kern w:val="2"/>
          <w:sz w:val="16"/>
          <w:szCs w:val="16"/>
        </w:rPr>
        <w:t xml:space="preserve">к административному регламенту предоставления муниципальной услуги </w:t>
      </w:r>
      <w:r w:rsidRPr="00995A70">
        <w:rPr>
          <w:rFonts w:eastAsia="Calibri"/>
          <w:sz w:val="16"/>
          <w:szCs w:val="16"/>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995A70">
        <w:rPr>
          <w:rFonts w:eastAsia="Arial"/>
          <w:sz w:val="16"/>
          <w:szCs w:val="16"/>
          <w:lang w:eastAsia="zh-CN"/>
        </w:rPr>
        <w:t>»</w:t>
      </w:r>
    </w:p>
    <w:p w:rsidR="006E7290" w:rsidRPr="00995A70" w:rsidRDefault="006E7290" w:rsidP="00995A70">
      <w:pPr>
        <w:ind w:firstLine="709"/>
        <w:jc w:val="both"/>
        <w:rPr>
          <w:kern w:val="2"/>
          <w:sz w:val="16"/>
          <w:szCs w:val="16"/>
        </w:rPr>
      </w:pPr>
    </w:p>
    <w:tbl>
      <w:tblPr>
        <w:tblW w:w="0" w:type="auto"/>
        <w:tblLook w:val="04A0" w:firstRow="1" w:lastRow="0" w:firstColumn="1" w:lastColumn="0" w:noHBand="0" w:noVBand="1"/>
      </w:tblPr>
      <w:tblGrid>
        <w:gridCol w:w="4785"/>
        <w:gridCol w:w="4786"/>
      </w:tblGrid>
      <w:tr w:rsidR="006E7290" w:rsidRPr="00995A70" w:rsidTr="006E7290">
        <w:tc>
          <w:tcPr>
            <w:tcW w:w="4785" w:type="dxa"/>
          </w:tcPr>
          <w:p w:rsidR="006E7290" w:rsidRPr="00995A70" w:rsidRDefault="006E7290" w:rsidP="00995A70">
            <w:pPr>
              <w:ind w:firstLine="709"/>
              <w:jc w:val="both"/>
              <w:rPr>
                <w:b/>
                <w:bCs/>
                <w:kern w:val="2"/>
                <w:sz w:val="16"/>
                <w:szCs w:val="16"/>
              </w:rPr>
            </w:pPr>
          </w:p>
        </w:tc>
        <w:tc>
          <w:tcPr>
            <w:tcW w:w="4786" w:type="dxa"/>
          </w:tcPr>
          <w:p w:rsidR="006E7290" w:rsidRPr="00995A70" w:rsidRDefault="006E7290" w:rsidP="00995A70">
            <w:pPr>
              <w:ind w:firstLine="709"/>
              <w:jc w:val="both"/>
              <w:rPr>
                <w:bCs/>
                <w:kern w:val="2"/>
                <w:sz w:val="16"/>
                <w:szCs w:val="16"/>
              </w:rPr>
            </w:pPr>
            <w:r w:rsidRPr="00995A70">
              <w:rPr>
                <w:bCs/>
                <w:kern w:val="2"/>
                <w:sz w:val="16"/>
                <w:szCs w:val="16"/>
              </w:rPr>
              <w:t>В ______________________________</w:t>
            </w:r>
          </w:p>
          <w:p w:rsidR="006E7290" w:rsidRPr="00995A70" w:rsidRDefault="006E7290" w:rsidP="00995A70">
            <w:pPr>
              <w:ind w:firstLine="709"/>
              <w:jc w:val="both"/>
              <w:rPr>
                <w:bCs/>
                <w:kern w:val="2"/>
                <w:sz w:val="16"/>
                <w:szCs w:val="16"/>
              </w:rPr>
            </w:pPr>
            <w:r w:rsidRPr="00995A70">
              <w:rPr>
                <w:bCs/>
                <w:kern w:val="2"/>
                <w:sz w:val="16"/>
                <w:szCs w:val="16"/>
              </w:rPr>
              <w:t>(</w:t>
            </w:r>
            <w:r w:rsidRPr="00995A70">
              <w:rPr>
                <w:bCs/>
                <w:i/>
                <w:kern w:val="2"/>
                <w:sz w:val="16"/>
                <w:szCs w:val="16"/>
              </w:rPr>
              <w:t xml:space="preserve">указывается наименование комиссии </w:t>
            </w:r>
            <w:r w:rsidRPr="00995A70">
              <w:rPr>
                <w:rFonts w:eastAsia="Calibri"/>
                <w:i/>
                <w:sz w:val="16"/>
                <w:szCs w:val="16"/>
                <w:lang w:eastAsia="en-US"/>
              </w:rPr>
              <w:t xml:space="preserve">по подготовке проекта правил землепользования и застройки </w:t>
            </w:r>
            <w:r w:rsidRPr="00995A70">
              <w:rPr>
                <w:bCs/>
                <w:i/>
                <w:kern w:val="2"/>
                <w:sz w:val="16"/>
                <w:szCs w:val="16"/>
              </w:rPr>
              <w:t>муниципального образования)</w:t>
            </w:r>
          </w:p>
        </w:tc>
      </w:tr>
      <w:tr w:rsidR="006E7290" w:rsidRPr="00995A70" w:rsidTr="006E7290">
        <w:tc>
          <w:tcPr>
            <w:tcW w:w="4785" w:type="dxa"/>
          </w:tcPr>
          <w:p w:rsidR="006E7290" w:rsidRPr="00995A70" w:rsidRDefault="006E7290" w:rsidP="00995A70">
            <w:pPr>
              <w:ind w:firstLine="709"/>
              <w:jc w:val="both"/>
              <w:rPr>
                <w:b/>
                <w:bCs/>
                <w:kern w:val="2"/>
                <w:sz w:val="16"/>
                <w:szCs w:val="16"/>
              </w:rPr>
            </w:pPr>
          </w:p>
        </w:tc>
        <w:tc>
          <w:tcPr>
            <w:tcW w:w="4786" w:type="dxa"/>
          </w:tcPr>
          <w:p w:rsidR="006E7290" w:rsidRPr="00995A70" w:rsidRDefault="006E7290" w:rsidP="00995A70">
            <w:pPr>
              <w:ind w:firstLine="709"/>
              <w:jc w:val="both"/>
              <w:rPr>
                <w:bCs/>
                <w:kern w:val="2"/>
                <w:sz w:val="16"/>
                <w:szCs w:val="16"/>
              </w:rPr>
            </w:pPr>
            <w:r w:rsidRPr="00995A70">
              <w:rPr>
                <w:bCs/>
                <w:kern w:val="2"/>
                <w:sz w:val="16"/>
                <w:szCs w:val="16"/>
              </w:rPr>
              <w:t>От _____________________________</w:t>
            </w:r>
          </w:p>
          <w:p w:rsidR="006E7290" w:rsidRPr="00995A70" w:rsidRDefault="006E7290" w:rsidP="00995A70">
            <w:pPr>
              <w:ind w:firstLine="709"/>
              <w:jc w:val="both"/>
              <w:rPr>
                <w:bCs/>
                <w:kern w:val="2"/>
                <w:sz w:val="16"/>
                <w:szCs w:val="16"/>
              </w:rPr>
            </w:pPr>
            <w:r w:rsidRPr="00995A70">
              <w:rPr>
                <w:bCs/>
                <w:kern w:val="2"/>
                <w:sz w:val="16"/>
                <w:szCs w:val="16"/>
              </w:rPr>
              <w:t>(</w:t>
            </w:r>
            <w:r w:rsidRPr="00995A70">
              <w:rPr>
                <w:bCs/>
                <w:i/>
                <w:kern w:val="2"/>
                <w:sz w:val="16"/>
                <w:szCs w:val="16"/>
              </w:rPr>
              <w:t>указываются сведения о заявителе)</w:t>
            </w:r>
            <w:r w:rsidRPr="00995A70">
              <w:rPr>
                <w:bCs/>
                <w:i/>
                <w:kern w:val="2"/>
                <w:sz w:val="16"/>
                <w:szCs w:val="16"/>
                <w:vertAlign w:val="superscript"/>
              </w:rPr>
              <w:footnoteReference w:id="3"/>
            </w:r>
          </w:p>
        </w:tc>
      </w:tr>
    </w:tbl>
    <w:p w:rsidR="006E7290" w:rsidRPr="00995A70" w:rsidRDefault="006E7290" w:rsidP="00995A70">
      <w:pPr>
        <w:ind w:firstLine="709"/>
        <w:jc w:val="both"/>
        <w:rPr>
          <w:kern w:val="2"/>
          <w:sz w:val="16"/>
          <w:szCs w:val="16"/>
        </w:rPr>
      </w:pPr>
    </w:p>
    <w:p w:rsidR="006E7290" w:rsidRPr="00995A70" w:rsidRDefault="006E7290" w:rsidP="00995A70">
      <w:pPr>
        <w:ind w:firstLine="709"/>
        <w:jc w:val="both"/>
        <w:rPr>
          <w:kern w:val="2"/>
          <w:sz w:val="16"/>
          <w:szCs w:val="16"/>
        </w:rPr>
      </w:pPr>
    </w:p>
    <w:p w:rsidR="006E7290" w:rsidRPr="00995A70" w:rsidRDefault="006E7290" w:rsidP="00995A70">
      <w:pPr>
        <w:autoSpaceDE w:val="0"/>
        <w:autoSpaceDN w:val="0"/>
        <w:adjustRightInd w:val="0"/>
        <w:jc w:val="center"/>
        <w:outlineLvl w:val="0"/>
        <w:rPr>
          <w:rFonts w:eastAsia="Calibri"/>
          <w:b/>
          <w:bCs/>
          <w:sz w:val="16"/>
          <w:szCs w:val="16"/>
        </w:rPr>
      </w:pPr>
      <w:r w:rsidRPr="00995A70">
        <w:rPr>
          <w:b/>
          <w:bCs/>
          <w:kern w:val="2"/>
          <w:sz w:val="16"/>
          <w:szCs w:val="16"/>
          <w:lang w:val="x-none"/>
        </w:rPr>
        <w:t>ЗАЯВЛЕНИЕ</w:t>
      </w:r>
    </w:p>
    <w:p w:rsidR="006E7290" w:rsidRPr="00995A70" w:rsidRDefault="006E7290" w:rsidP="00995A70">
      <w:pPr>
        <w:autoSpaceDE w:val="0"/>
        <w:autoSpaceDN w:val="0"/>
        <w:adjustRightInd w:val="0"/>
        <w:jc w:val="center"/>
        <w:outlineLvl w:val="0"/>
        <w:rPr>
          <w:rFonts w:eastAsia="Calibri"/>
          <w:b/>
          <w:bCs/>
          <w:sz w:val="16"/>
          <w:szCs w:val="16"/>
          <w:lang w:val="x-none"/>
        </w:rPr>
      </w:pPr>
      <w:r w:rsidRPr="00995A70">
        <w:rPr>
          <w:rFonts w:eastAsia="Calibri"/>
          <w:b/>
          <w:bCs/>
          <w:sz w:val="16"/>
          <w:szCs w:val="16"/>
        </w:rPr>
        <w:t>о предоставлении разрешения</w:t>
      </w:r>
      <w:r w:rsidRPr="00995A70">
        <w:rPr>
          <w:rFonts w:eastAsia="Calibri"/>
          <w:b/>
          <w:bCs/>
          <w:sz w:val="16"/>
          <w:szCs w:val="16"/>
        </w:rPr>
        <w:br/>
      </w:r>
      <w:r w:rsidRPr="00995A70">
        <w:rPr>
          <w:rFonts w:eastAsia="Calibri"/>
          <w:b/>
          <w:bCs/>
          <w:sz w:val="16"/>
          <w:szCs w:val="16"/>
          <w:lang w:val="x-none"/>
        </w:rPr>
        <w:t xml:space="preserve">на </w:t>
      </w:r>
      <w:r w:rsidRPr="00995A70">
        <w:rPr>
          <w:b/>
          <w:sz w:val="16"/>
          <w:szCs w:val="16"/>
          <w:lang w:val="x-none" w:eastAsia="x-none"/>
        </w:rPr>
        <w:t>условно разрешенный вид использования земельного</w:t>
      </w:r>
      <w:r w:rsidRPr="00995A70">
        <w:rPr>
          <w:b/>
          <w:sz w:val="16"/>
          <w:szCs w:val="16"/>
          <w:lang w:eastAsia="x-none"/>
        </w:rPr>
        <w:br/>
      </w:r>
      <w:r w:rsidRPr="00995A70">
        <w:rPr>
          <w:b/>
          <w:sz w:val="16"/>
          <w:szCs w:val="16"/>
          <w:lang w:val="x-none" w:eastAsia="x-none"/>
        </w:rPr>
        <w:t>участка или объекта капитального строительства</w:t>
      </w:r>
    </w:p>
    <w:p w:rsidR="006E7290" w:rsidRPr="00995A70" w:rsidRDefault="006E7290" w:rsidP="00995A70">
      <w:pPr>
        <w:ind w:firstLine="709"/>
        <w:jc w:val="both"/>
        <w:rPr>
          <w:kern w:val="2"/>
          <w:sz w:val="16"/>
          <w:szCs w:val="16"/>
        </w:rPr>
      </w:pPr>
    </w:p>
    <w:p w:rsidR="006E7290" w:rsidRPr="00995A70" w:rsidRDefault="006E7290" w:rsidP="00995A70">
      <w:pPr>
        <w:ind w:firstLine="709"/>
        <w:jc w:val="both"/>
        <w:rPr>
          <w:rFonts w:eastAsia="Calibri"/>
          <w:sz w:val="16"/>
          <w:szCs w:val="16"/>
          <w:lang w:eastAsia="en-US"/>
        </w:rPr>
      </w:pPr>
      <w:r w:rsidRPr="00995A70">
        <w:rPr>
          <w:rFonts w:eastAsia="Calibri"/>
          <w:sz w:val="16"/>
          <w:szCs w:val="16"/>
          <w:lang w:eastAsia="en-US"/>
        </w:rPr>
        <w:t xml:space="preserve">Прошу предоставить разрешение на условно разрешенный вид использования земельного участка или объекта капитального строительства, расположенного по </w:t>
      </w:r>
      <w:proofErr w:type="gramStart"/>
      <w:r w:rsidRPr="00995A70">
        <w:rPr>
          <w:rFonts w:eastAsia="Calibri"/>
          <w:sz w:val="16"/>
          <w:szCs w:val="16"/>
          <w:lang w:eastAsia="en-US"/>
        </w:rPr>
        <w:t>адресу:_</w:t>
      </w:r>
      <w:proofErr w:type="gramEnd"/>
      <w:r w:rsidRPr="00995A70">
        <w:rPr>
          <w:rFonts w:eastAsia="Calibri"/>
          <w:sz w:val="16"/>
          <w:szCs w:val="16"/>
          <w:lang w:eastAsia="en-US"/>
        </w:rPr>
        <w:t>__________________________________________</w:t>
      </w:r>
    </w:p>
    <w:p w:rsidR="006E7290" w:rsidRPr="00995A70" w:rsidRDefault="006E7290" w:rsidP="00995A70">
      <w:pPr>
        <w:ind w:firstLine="709"/>
        <w:jc w:val="both"/>
        <w:rPr>
          <w:rFonts w:eastAsia="Calibri"/>
          <w:bCs/>
          <w:sz w:val="16"/>
          <w:szCs w:val="16"/>
        </w:rPr>
      </w:pPr>
      <w:r w:rsidRPr="00995A70">
        <w:rPr>
          <w:rFonts w:eastAsia="Calibri"/>
          <w:bCs/>
          <w:sz w:val="16"/>
          <w:szCs w:val="16"/>
        </w:rPr>
        <w:t xml:space="preserve">Кадастровый номер земельного участка или объекта </w:t>
      </w:r>
      <w:r w:rsidRPr="00995A70">
        <w:rPr>
          <w:rFonts w:eastAsia="Calibri"/>
          <w:sz w:val="16"/>
          <w:szCs w:val="16"/>
          <w:lang w:eastAsia="en-US"/>
        </w:rPr>
        <w:t>капитального строительства</w:t>
      </w:r>
      <w:r w:rsidRPr="00995A70">
        <w:rPr>
          <w:rFonts w:eastAsia="Calibri"/>
          <w:bCs/>
          <w:sz w:val="16"/>
          <w:szCs w:val="16"/>
        </w:rPr>
        <w:t xml:space="preserve"> (при наличии) ___________________________________________</w:t>
      </w:r>
    </w:p>
    <w:p w:rsidR="006E7290" w:rsidRPr="00995A70" w:rsidRDefault="006E7290" w:rsidP="00995A70">
      <w:pPr>
        <w:tabs>
          <w:tab w:val="left" w:pos="9356"/>
        </w:tabs>
        <w:ind w:firstLine="709"/>
        <w:jc w:val="both"/>
        <w:rPr>
          <w:rFonts w:eastAsia="Calibri"/>
          <w:spacing w:val="2"/>
          <w:sz w:val="16"/>
          <w:szCs w:val="16"/>
          <w:lang w:eastAsia="en-US"/>
        </w:rPr>
      </w:pPr>
      <w:r w:rsidRPr="00995A70">
        <w:rPr>
          <w:rFonts w:eastAsia="Calibri"/>
          <w:spacing w:val="2"/>
          <w:sz w:val="16"/>
          <w:szCs w:val="16"/>
          <w:shd w:val="clear" w:color="auto" w:fill="FFFFFF"/>
          <w:lang w:eastAsia="en-US"/>
        </w:rPr>
        <w:t xml:space="preserve">Существующий вид разрешенного использования земельного участка </w:t>
      </w:r>
      <w:r w:rsidRPr="00995A70">
        <w:rPr>
          <w:rFonts w:eastAsia="Calibri"/>
          <w:bCs/>
          <w:sz w:val="16"/>
          <w:szCs w:val="16"/>
        </w:rPr>
        <w:t xml:space="preserve">или объекта </w:t>
      </w:r>
      <w:r w:rsidRPr="00995A70">
        <w:rPr>
          <w:rFonts w:eastAsia="Calibri"/>
          <w:sz w:val="16"/>
          <w:szCs w:val="16"/>
          <w:lang w:eastAsia="en-US"/>
        </w:rPr>
        <w:t>капитального строительства</w:t>
      </w:r>
      <w:r w:rsidRPr="00995A70">
        <w:rPr>
          <w:rFonts w:eastAsia="Calibri"/>
          <w:spacing w:val="2"/>
          <w:sz w:val="16"/>
          <w:szCs w:val="16"/>
          <w:shd w:val="clear" w:color="auto" w:fill="FFFFFF"/>
          <w:lang w:eastAsia="en-US"/>
        </w:rPr>
        <w:t xml:space="preserve"> ________________________________</w:t>
      </w:r>
    </w:p>
    <w:p w:rsidR="006E7290" w:rsidRPr="00995A70" w:rsidRDefault="006E7290" w:rsidP="00995A70">
      <w:pPr>
        <w:tabs>
          <w:tab w:val="left" w:pos="9356"/>
        </w:tabs>
        <w:ind w:firstLine="709"/>
        <w:jc w:val="both"/>
        <w:rPr>
          <w:rFonts w:eastAsia="Calibri"/>
          <w:spacing w:val="2"/>
          <w:sz w:val="16"/>
          <w:szCs w:val="16"/>
          <w:lang w:eastAsia="en-US"/>
        </w:rPr>
      </w:pPr>
      <w:r w:rsidRPr="00995A70">
        <w:rPr>
          <w:rFonts w:eastAsia="Calibri"/>
          <w:spacing w:val="2"/>
          <w:sz w:val="16"/>
          <w:szCs w:val="16"/>
          <w:shd w:val="clear" w:color="auto" w:fill="FFFFFF"/>
          <w:lang w:eastAsia="en-US"/>
        </w:rPr>
        <w:t xml:space="preserve">Испрашиваемый условно разрешенный вид использования земельного участка </w:t>
      </w:r>
      <w:r w:rsidRPr="00995A70">
        <w:rPr>
          <w:rFonts w:eastAsia="Calibri"/>
          <w:bCs/>
          <w:sz w:val="16"/>
          <w:szCs w:val="16"/>
        </w:rPr>
        <w:t xml:space="preserve">или объекта </w:t>
      </w:r>
      <w:r w:rsidRPr="00995A70">
        <w:rPr>
          <w:rFonts w:eastAsia="Calibri"/>
          <w:sz w:val="16"/>
          <w:szCs w:val="16"/>
          <w:lang w:eastAsia="en-US"/>
        </w:rPr>
        <w:t>капитального строительства</w:t>
      </w:r>
      <w:r w:rsidRPr="00995A70">
        <w:rPr>
          <w:rFonts w:eastAsia="Calibri"/>
          <w:bCs/>
          <w:sz w:val="16"/>
          <w:szCs w:val="16"/>
        </w:rPr>
        <w:t xml:space="preserve"> </w:t>
      </w:r>
      <w:r w:rsidRPr="00995A70">
        <w:rPr>
          <w:rFonts w:eastAsia="Calibri"/>
          <w:spacing w:val="2"/>
          <w:sz w:val="16"/>
          <w:szCs w:val="16"/>
          <w:shd w:val="clear" w:color="auto" w:fill="FFFFFF"/>
          <w:lang w:eastAsia="en-US"/>
        </w:rPr>
        <w:t>_______________________</w:t>
      </w:r>
    </w:p>
    <w:p w:rsidR="006E7290" w:rsidRPr="00995A70" w:rsidRDefault="006E7290" w:rsidP="00995A70">
      <w:pPr>
        <w:tabs>
          <w:tab w:val="left" w:pos="9356"/>
        </w:tabs>
        <w:ind w:firstLine="709"/>
        <w:jc w:val="both"/>
        <w:rPr>
          <w:kern w:val="2"/>
          <w:sz w:val="16"/>
          <w:szCs w:val="16"/>
        </w:rPr>
      </w:pPr>
      <w:r w:rsidRPr="00995A70">
        <w:rPr>
          <w:kern w:val="2"/>
          <w:sz w:val="16"/>
          <w:szCs w:val="16"/>
        </w:rPr>
        <w:t>К заявлению прилагаются:</w:t>
      </w:r>
    </w:p>
    <w:tbl>
      <w:tblPr>
        <w:tblW w:w="9039" w:type="dxa"/>
        <w:tblLook w:val="01E0" w:firstRow="1" w:lastRow="1" w:firstColumn="1" w:lastColumn="1" w:noHBand="0" w:noVBand="0"/>
      </w:tblPr>
      <w:tblGrid>
        <w:gridCol w:w="1101"/>
        <w:gridCol w:w="7644"/>
        <w:gridCol w:w="294"/>
      </w:tblGrid>
      <w:tr w:rsidR="006E7290" w:rsidRPr="00995A70" w:rsidTr="006E7290">
        <w:tc>
          <w:tcPr>
            <w:tcW w:w="1101" w:type="dxa"/>
          </w:tcPr>
          <w:p w:rsidR="006E7290" w:rsidRPr="00995A70" w:rsidRDefault="006E7290" w:rsidP="00995A70">
            <w:pPr>
              <w:jc w:val="both"/>
              <w:rPr>
                <w:kern w:val="2"/>
                <w:sz w:val="16"/>
                <w:szCs w:val="16"/>
              </w:rPr>
            </w:pPr>
            <w:r w:rsidRPr="00995A70">
              <w:rPr>
                <w:kern w:val="2"/>
                <w:sz w:val="16"/>
                <w:szCs w:val="16"/>
              </w:rPr>
              <w:t>1)</w:t>
            </w:r>
          </w:p>
        </w:tc>
        <w:tc>
          <w:tcPr>
            <w:tcW w:w="7644" w:type="dxa"/>
            <w:tcBorders>
              <w:bottom w:val="single" w:sz="4" w:space="0" w:color="auto"/>
            </w:tcBorders>
          </w:tcPr>
          <w:p w:rsidR="006E7290" w:rsidRPr="00995A70" w:rsidRDefault="006E7290" w:rsidP="00995A70">
            <w:pPr>
              <w:ind w:firstLine="709"/>
              <w:jc w:val="both"/>
              <w:rPr>
                <w:kern w:val="2"/>
                <w:sz w:val="16"/>
                <w:szCs w:val="16"/>
              </w:rPr>
            </w:pPr>
          </w:p>
        </w:tc>
        <w:tc>
          <w:tcPr>
            <w:tcW w:w="294" w:type="dxa"/>
          </w:tcPr>
          <w:p w:rsidR="006E7290" w:rsidRPr="00995A70" w:rsidRDefault="006E7290" w:rsidP="00995A70">
            <w:pPr>
              <w:ind w:firstLine="709"/>
              <w:jc w:val="both"/>
              <w:rPr>
                <w:kern w:val="2"/>
                <w:sz w:val="16"/>
                <w:szCs w:val="16"/>
                <w:lang w:val="en-US"/>
              </w:rPr>
            </w:pPr>
            <w:r w:rsidRPr="00995A70">
              <w:rPr>
                <w:kern w:val="2"/>
                <w:sz w:val="16"/>
                <w:szCs w:val="16"/>
                <w:lang w:val="en-US"/>
              </w:rPr>
              <w:t>;</w:t>
            </w:r>
          </w:p>
        </w:tc>
      </w:tr>
      <w:tr w:rsidR="006E7290" w:rsidRPr="00995A70" w:rsidTr="006E7290">
        <w:tc>
          <w:tcPr>
            <w:tcW w:w="1101" w:type="dxa"/>
          </w:tcPr>
          <w:p w:rsidR="006E7290" w:rsidRPr="00995A70" w:rsidRDefault="006E7290" w:rsidP="00995A70">
            <w:pPr>
              <w:jc w:val="both"/>
              <w:rPr>
                <w:kern w:val="2"/>
                <w:sz w:val="16"/>
                <w:szCs w:val="16"/>
              </w:rPr>
            </w:pPr>
            <w:r w:rsidRPr="00995A70">
              <w:rPr>
                <w:kern w:val="2"/>
                <w:sz w:val="16"/>
                <w:szCs w:val="16"/>
              </w:rPr>
              <w:t>2)</w:t>
            </w:r>
          </w:p>
        </w:tc>
        <w:tc>
          <w:tcPr>
            <w:tcW w:w="7644" w:type="dxa"/>
            <w:tcBorders>
              <w:top w:val="single" w:sz="4" w:space="0" w:color="auto"/>
              <w:bottom w:val="single" w:sz="4" w:space="0" w:color="auto"/>
            </w:tcBorders>
          </w:tcPr>
          <w:p w:rsidR="006E7290" w:rsidRPr="00995A70" w:rsidRDefault="006E7290" w:rsidP="00995A70">
            <w:pPr>
              <w:ind w:firstLine="709"/>
              <w:jc w:val="both"/>
              <w:rPr>
                <w:kern w:val="2"/>
                <w:sz w:val="16"/>
                <w:szCs w:val="16"/>
              </w:rPr>
            </w:pPr>
          </w:p>
        </w:tc>
        <w:tc>
          <w:tcPr>
            <w:tcW w:w="294" w:type="dxa"/>
          </w:tcPr>
          <w:p w:rsidR="006E7290" w:rsidRPr="00995A70" w:rsidRDefault="006E7290" w:rsidP="00995A70">
            <w:pPr>
              <w:ind w:firstLine="709"/>
              <w:jc w:val="both"/>
              <w:rPr>
                <w:kern w:val="2"/>
                <w:sz w:val="16"/>
                <w:szCs w:val="16"/>
                <w:lang w:val="en-US"/>
              </w:rPr>
            </w:pPr>
            <w:r w:rsidRPr="00995A70">
              <w:rPr>
                <w:kern w:val="2"/>
                <w:sz w:val="16"/>
                <w:szCs w:val="16"/>
                <w:lang w:val="en-US"/>
              </w:rPr>
              <w:t>;</w:t>
            </w:r>
          </w:p>
        </w:tc>
      </w:tr>
      <w:tr w:rsidR="006E7290" w:rsidRPr="00995A70" w:rsidTr="006E7290">
        <w:tc>
          <w:tcPr>
            <w:tcW w:w="1101" w:type="dxa"/>
          </w:tcPr>
          <w:p w:rsidR="006E7290" w:rsidRPr="00995A70" w:rsidRDefault="006E7290" w:rsidP="00995A70">
            <w:pPr>
              <w:jc w:val="both"/>
              <w:rPr>
                <w:kern w:val="2"/>
                <w:sz w:val="16"/>
                <w:szCs w:val="16"/>
              </w:rPr>
            </w:pPr>
            <w:r w:rsidRPr="00995A70">
              <w:rPr>
                <w:kern w:val="2"/>
                <w:sz w:val="16"/>
                <w:szCs w:val="16"/>
              </w:rPr>
              <w:t>3)</w:t>
            </w:r>
          </w:p>
        </w:tc>
        <w:tc>
          <w:tcPr>
            <w:tcW w:w="7644" w:type="dxa"/>
            <w:tcBorders>
              <w:top w:val="single" w:sz="4" w:space="0" w:color="auto"/>
              <w:bottom w:val="single" w:sz="4" w:space="0" w:color="auto"/>
            </w:tcBorders>
          </w:tcPr>
          <w:p w:rsidR="006E7290" w:rsidRPr="00995A70" w:rsidRDefault="006E7290" w:rsidP="00995A70">
            <w:pPr>
              <w:ind w:firstLine="709"/>
              <w:jc w:val="both"/>
              <w:rPr>
                <w:kern w:val="2"/>
                <w:sz w:val="16"/>
                <w:szCs w:val="16"/>
              </w:rPr>
            </w:pPr>
          </w:p>
        </w:tc>
        <w:tc>
          <w:tcPr>
            <w:tcW w:w="294" w:type="dxa"/>
          </w:tcPr>
          <w:p w:rsidR="006E7290" w:rsidRPr="00995A70" w:rsidRDefault="006E7290" w:rsidP="00995A70">
            <w:pPr>
              <w:ind w:firstLine="709"/>
              <w:jc w:val="both"/>
              <w:rPr>
                <w:kern w:val="2"/>
                <w:sz w:val="16"/>
                <w:szCs w:val="16"/>
                <w:lang w:val="en-US"/>
              </w:rPr>
            </w:pPr>
            <w:r w:rsidRPr="00995A70">
              <w:rPr>
                <w:kern w:val="2"/>
                <w:sz w:val="16"/>
                <w:szCs w:val="16"/>
                <w:lang w:val="en-US"/>
              </w:rPr>
              <w:t>.</w:t>
            </w:r>
          </w:p>
        </w:tc>
      </w:tr>
    </w:tbl>
    <w:p w:rsidR="006E7290" w:rsidRPr="00995A70" w:rsidRDefault="006E7290" w:rsidP="00995A70">
      <w:pPr>
        <w:jc w:val="both"/>
        <w:rPr>
          <w:kern w:val="2"/>
          <w:sz w:val="16"/>
          <w:szCs w:val="16"/>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E7290" w:rsidRPr="00995A70" w:rsidTr="006E7290">
        <w:tc>
          <w:tcPr>
            <w:tcW w:w="314" w:type="dxa"/>
          </w:tcPr>
          <w:p w:rsidR="006E7290" w:rsidRPr="00995A70" w:rsidRDefault="006E7290" w:rsidP="00995A70">
            <w:pPr>
              <w:ind w:firstLine="709"/>
              <w:jc w:val="both"/>
              <w:rPr>
                <w:kern w:val="2"/>
                <w:sz w:val="16"/>
                <w:szCs w:val="16"/>
              </w:rPr>
            </w:pPr>
            <w:r w:rsidRPr="00995A70">
              <w:rPr>
                <w:kern w:val="2"/>
                <w:sz w:val="16"/>
                <w:szCs w:val="16"/>
              </w:rPr>
              <w:t>«</w:t>
            </w:r>
          </w:p>
        </w:tc>
        <w:tc>
          <w:tcPr>
            <w:tcW w:w="503" w:type="dxa"/>
            <w:tcBorders>
              <w:bottom w:val="single" w:sz="4" w:space="0" w:color="auto"/>
            </w:tcBorders>
          </w:tcPr>
          <w:p w:rsidR="006E7290" w:rsidRPr="00995A70" w:rsidRDefault="006E7290" w:rsidP="00995A70">
            <w:pPr>
              <w:ind w:firstLine="709"/>
              <w:jc w:val="both"/>
              <w:rPr>
                <w:kern w:val="2"/>
                <w:sz w:val="16"/>
                <w:szCs w:val="16"/>
              </w:rPr>
            </w:pPr>
          </w:p>
        </w:tc>
        <w:tc>
          <w:tcPr>
            <w:tcW w:w="337" w:type="dxa"/>
          </w:tcPr>
          <w:p w:rsidR="006E7290" w:rsidRPr="00995A70" w:rsidRDefault="006E7290" w:rsidP="00995A70">
            <w:pPr>
              <w:ind w:firstLine="709"/>
              <w:jc w:val="both"/>
              <w:rPr>
                <w:kern w:val="2"/>
                <w:sz w:val="16"/>
                <w:szCs w:val="16"/>
              </w:rPr>
            </w:pPr>
            <w:r w:rsidRPr="00995A70">
              <w:rPr>
                <w:kern w:val="2"/>
                <w:sz w:val="16"/>
                <w:szCs w:val="16"/>
              </w:rPr>
              <w:t>»</w:t>
            </w:r>
          </w:p>
        </w:tc>
        <w:tc>
          <w:tcPr>
            <w:tcW w:w="1789" w:type="dxa"/>
            <w:tcBorders>
              <w:bottom w:val="single" w:sz="4" w:space="0" w:color="auto"/>
            </w:tcBorders>
          </w:tcPr>
          <w:p w:rsidR="006E7290" w:rsidRPr="00995A70" w:rsidRDefault="006E7290" w:rsidP="00995A70">
            <w:pPr>
              <w:ind w:firstLine="709"/>
              <w:jc w:val="both"/>
              <w:rPr>
                <w:kern w:val="2"/>
                <w:sz w:val="16"/>
                <w:szCs w:val="16"/>
              </w:rPr>
            </w:pPr>
          </w:p>
        </w:tc>
        <w:tc>
          <w:tcPr>
            <w:tcW w:w="567" w:type="dxa"/>
          </w:tcPr>
          <w:p w:rsidR="006E7290" w:rsidRPr="00995A70" w:rsidRDefault="006E7290" w:rsidP="00995A70">
            <w:pPr>
              <w:jc w:val="both"/>
              <w:rPr>
                <w:kern w:val="2"/>
                <w:sz w:val="16"/>
                <w:szCs w:val="16"/>
              </w:rPr>
            </w:pPr>
          </w:p>
        </w:tc>
        <w:tc>
          <w:tcPr>
            <w:tcW w:w="426" w:type="dxa"/>
            <w:tcBorders>
              <w:bottom w:val="single" w:sz="4" w:space="0" w:color="auto"/>
            </w:tcBorders>
          </w:tcPr>
          <w:p w:rsidR="006E7290" w:rsidRPr="00995A70" w:rsidRDefault="006E7290" w:rsidP="00995A70">
            <w:pPr>
              <w:ind w:firstLine="709"/>
              <w:jc w:val="both"/>
              <w:rPr>
                <w:kern w:val="2"/>
                <w:sz w:val="16"/>
                <w:szCs w:val="16"/>
              </w:rPr>
            </w:pPr>
          </w:p>
        </w:tc>
        <w:tc>
          <w:tcPr>
            <w:tcW w:w="401" w:type="dxa"/>
          </w:tcPr>
          <w:p w:rsidR="006E7290" w:rsidRPr="00995A70" w:rsidRDefault="006E7290" w:rsidP="00995A70">
            <w:pPr>
              <w:ind w:firstLine="709"/>
              <w:jc w:val="both"/>
              <w:rPr>
                <w:kern w:val="2"/>
                <w:sz w:val="16"/>
                <w:szCs w:val="16"/>
              </w:rPr>
            </w:pPr>
            <w:r w:rsidRPr="00995A70">
              <w:rPr>
                <w:kern w:val="2"/>
                <w:sz w:val="16"/>
                <w:szCs w:val="16"/>
              </w:rPr>
              <w:t>г.</w:t>
            </w:r>
          </w:p>
        </w:tc>
        <w:tc>
          <w:tcPr>
            <w:tcW w:w="733" w:type="dxa"/>
          </w:tcPr>
          <w:p w:rsidR="006E7290" w:rsidRPr="00995A70" w:rsidRDefault="006E7290" w:rsidP="00995A70">
            <w:pPr>
              <w:ind w:firstLine="709"/>
              <w:jc w:val="both"/>
              <w:rPr>
                <w:kern w:val="2"/>
                <w:sz w:val="16"/>
                <w:szCs w:val="16"/>
              </w:rPr>
            </w:pPr>
          </w:p>
        </w:tc>
        <w:tc>
          <w:tcPr>
            <w:tcW w:w="3969" w:type="dxa"/>
            <w:tcBorders>
              <w:bottom w:val="single" w:sz="4" w:space="0" w:color="auto"/>
            </w:tcBorders>
          </w:tcPr>
          <w:p w:rsidR="006E7290" w:rsidRPr="00995A70" w:rsidRDefault="006E7290" w:rsidP="00995A70">
            <w:pPr>
              <w:ind w:firstLine="709"/>
              <w:jc w:val="both"/>
              <w:rPr>
                <w:kern w:val="2"/>
                <w:sz w:val="16"/>
                <w:szCs w:val="16"/>
              </w:rPr>
            </w:pPr>
          </w:p>
        </w:tc>
      </w:tr>
      <w:tr w:rsidR="006E7290" w:rsidRPr="00995A70" w:rsidTr="006E7290">
        <w:tc>
          <w:tcPr>
            <w:tcW w:w="314" w:type="dxa"/>
          </w:tcPr>
          <w:p w:rsidR="006E7290" w:rsidRPr="00995A70" w:rsidRDefault="006E7290" w:rsidP="00995A70">
            <w:pPr>
              <w:ind w:firstLine="709"/>
              <w:jc w:val="both"/>
              <w:rPr>
                <w:kern w:val="2"/>
                <w:sz w:val="16"/>
                <w:szCs w:val="16"/>
              </w:rPr>
            </w:pPr>
          </w:p>
        </w:tc>
        <w:tc>
          <w:tcPr>
            <w:tcW w:w="503" w:type="dxa"/>
            <w:tcBorders>
              <w:top w:val="single" w:sz="4" w:space="0" w:color="auto"/>
            </w:tcBorders>
          </w:tcPr>
          <w:p w:rsidR="006E7290" w:rsidRPr="00995A70" w:rsidRDefault="006E7290" w:rsidP="00995A70">
            <w:pPr>
              <w:ind w:firstLine="709"/>
              <w:jc w:val="both"/>
              <w:rPr>
                <w:kern w:val="2"/>
                <w:sz w:val="16"/>
                <w:szCs w:val="16"/>
              </w:rPr>
            </w:pPr>
          </w:p>
        </w:tc>
        <w:tc>
          <w:tcPr>
            <w:tcW w:w="337" w:type="dxa"/>
          </w:tcPr>
          <w:p w:rsidR="006E7290" w:rsidRPr="00995A70" w:rsidRDefault="006E7290" w:rsidP="00995A70">
            <w:pPr>
              <w:ind w:firstLine="709"/>
              <w:jc w:val="both"/>
              <w:rPr>
                <w:kern w:val="2"/>
                <w:sz w:val="16"/>
                <w:szCs w:val="16"/>
              </w:rPr>
            </w:pPr>
          </w:p>
        </w:tc>
        <w:tc>
          <w:tcPr>
            <w:tcW w:w="1789" w:type="dxa"/>
            <w:tcBorders>
              <w:top w:val="single" w:sz="4" w:space="0" w:color="auto"/>
            </w:tcBorders>
          </w:tcPr>
          <w:p w:rsidR="006E7290" w:rsidRPr="00995A70" w:rsidRDefault="006E7290" w:rsidP="00995A70">
            <w:pPr>
              <w:ind w:firstLine="709"/>
              <w:jc w:val="both"/>
              <w:rPr>
                <w:kern w:val="2"/>
                <w:sz w:val="16"/>
                <w:szCs w:val="16"/>
              </w:rPr>
            </w:pPr>
          </w:p>
        </w:tc>
        <w:tc>
          <w:tcPr>
            <w:tcW w:w="567" w:type="dxa"/>
          </w:tcPr>
          <w:p w:rsidR="006E7290" w:rsidRPr="00995A70" w:rsidRDefault="006E7290" w:rsidP="00995A70">
            <w:pPr>
              <w:ind w:firstLine="709"/>
              <w:jc w:val="both"/>
              <w:rPr>
                <w:kern w:val="2"/>
                <w:sz w:val="16"/>
                <w:szCs w:val="16"/>
              </w:rPr>
            </w:pPr>
          </w:p>
        </w:tc>
        <w:tc>
          <w:tcPr>
            <w:tcW w:w="426" w:type="dxa"/>
            <w:tcBorders>
              <w:top w:val="single" w:sz="4" w:space="0" w:color="auto"/>
            </w:tcBorders>
          </w:tcPr>
          <w:p w:rsidR="006E7290" w:rsidRPr="00995A70" w:rsidRDefault="006E7290" w:rsidP="00995A70">
            <w:pPr>
              <w:ind w:firstLine="709"/>
              <w:jc w:val="both"/>
              <w:rPr>
                <w:kern w:val="2"/>
                <w:sz w:val="16"/>
                <w:szCs w:val="16"/>
              </w:rPr>
            </w:pPr>
          </w:p>
        </w:tc>
        <w:tc>
          <w:tcPr>
            <w:tcW w:w="401" w:type="dxa"/>
          </w:tcPr>
          <w:p w:rsidR="006E7290" w:rsidRPr="00995A70" w:rsidRDefault="006E7290" w:rsidP="00995A70">
            <w:pPr>
              <w:ind w:firstLine="709"/>
              <w:jc w:val="both"/>
              <w:rPr>
                <w:kern w:val="2"/>
                <w:sz w:val="16"/>
                <w:szCs w:val="16"/>
              </w:rPr>
            </w:pPr>
          </w:p>
        </w:tc>
        <w:tc>
          <w:tcPr>
            <w:tcW w:w="733" w:type="dxa"/>
          </w:tcPr>
          <w:p w:rsidR="006E7290" w:rsidRPr="00995A70" w:rsidRDefault="006E7290" w:rsidP="00995A70">
            <w:pPr>
              <w:ind w:firstLine="709"/>
              <w:jc w:val="both"/>
              <w:rPr>
                <w:kern w:val="2"/>
                <w:sz w:val="16"/>
                <w:szCs w:val="16"/>
              </w:rPr>
            </w:pPr>
          </w:p>
        </w:tc>
        <w:tc>
          <w:tcPr>
            <w:tcW w:w="3969" w:type="dxa"/>
            <w:tcBorders>
              <w:top w:val="single" w:sz="4" w:space="0" w:color="auto"/>
            </w:tcBorders>
          </w:tcPr>
          <w:p w:rsidR="006E7290" w:rsidRPr="00995A70" w:rsidRDefault="006E7290" w:rsidP="00995A70">
            <w:pPr>
              <w:ind w:firstLine="709"/>
              <w:jc w:val="both"/>
              <w:rPr>
                <w:color w:val="000000"/>
                <w:kern w:val="2"/>
                <w:sz w:val="16"/>
                <w:szCs w:val="16"/>
              </w:rPr>
            </w:pPr>
            <w:r w:rsidRPr="00995A70">
              <w:rPr>
                <w:color w:val="000000"/>
                <w:kern w:val="2"/>
                <w:sz w:val="16"/>
                <w:szCs w:val="16"/>
              </w:rPr>
              <w:t>(подпись заявителя или</w:t>
            </w:r>
            <w:r w:rsidRPr="00995A70">
              <w:rPr>
                <w:color w:val="000000"/>
                <w:kern w:val="2"/>
                <w:sz w:val="16"/>
                <w:szCs w:val="16"/>
              </w:rPr>
              <w:br/>
              <w:t>представителя заявителя)</w:t>
            </w:r>
          </w:p>
        </w:tc>
      </w:tr>
    </w:tbl>
    <w:p w:rsidR="006E7290" w:rsidRPr="00995A70" w:rsidRDefault="006E7290" w:rsidP="00995A70">
      <w:pPr>
        <w:autoSpaceDE w:val="0"/>
        <w:autoSpaceDN w:val="0"/>
        <w:adjustRightInd w:val="0"/>
        <w:jc w:val="both"/>
        <w:rPr>
          <w:rFonts w:ascii="Arial" w:eastAsia="Calibri" w:hAnsi="Arial" w:cs="Arial"/>
          <w:kern w:val="2"/>
          <w:sz w:val="16"/>
          <w:szCs w:val="16"/>
          <w:lang w:eastAsia="en-US"/>
        </w:rPr>
      </w:pPr>
    </w:p>
    <w:p w:rsidR="006E7290" w:rsidRPr="00995A70" w:rsidRDefault="006E7290" w:rsidP="00995A70">
      <w:pPr>
        <w:ind w:firstLine="720"/>
        <w:jc w:val="both"/>
        <w:rPr>
          <w:kern w:val="2"/>
          <w:sz w:val="16"/>
          <w:szCs w:val="16"/>
        </w:rPr>
      </w:pPr>
    </w:p>
    <w:p w:rsidR="006E7290" w:rsidRPr="00995A70" w:rsidRDefault="006E7290" w:rsidP="00995A70">
      <w:pPr>
        <w:ind w:firstLine="720"/>
        <w:jc w:val="both"/>
        <w:rPr>
          <w:sz w:val="16"/>
          <w:szCs w:val="16"/>
        </w:rPr>
      </w:pPr>
    </w:p>
    <w:p w:rsidR="006E7290" w:rsidRPr="00995A70" w:rsidRDefault="006E7290" w:rsidP="00995A70">
      <w:pPr>
        <w:ind w:firstLine="720"/>
        <w:jc w:val="both"/>
        <w:rPr>
          <w:sz w:val="16"/>
          <w:szCs w:val="16"/>
        </w:rPr>
      </w:pPr>
    </w:p>
    <w:p w:rsidR="00E04A9D" w:rsidRPr="00995A70" w:rsidRDefault="00E04A9D" w:rsidP="00995A70">
      <w:pPr>
        <w:rPr>
          <w:color w:val="483B3F"/>
          <w:sz w:val="16"/>
          <w:szCs w:val="16"/>
        </w:rPr>
      </w:pPr>
    </w:p>
    <w:p w:rsidR="00A66861" w:rsidRPr="00995A70" w:rsidRDefault="00A66861" w:rsidP="00995A70">
      <w:pPr>
        <w:rPr>
          <w:color w:val="483B3F"/>
          <w:sz w:val="16"/>
          <w:szCs w:val="16"/>
        </w:rPr>
      </w:pPr>
    </w:p>
    <w:p w:rsidR="00A66861" w:rsidRPr="00995A70" w:rsidRDefault="00A66861" w:rsidP="00995A70">
      <w:pPr>
        <w:rPr>
          <w:color w:val="483B3F"/>
          <w:sz w:val="16"/>
          <w:szCs w:val="16"/>
        </w:rPr>
      </w:pPr>
    </w:p>
    <w:p w:rsidR="00A66861" w:rsidRPr="00995A70" w:rsidRDefault="00A66861" w:rsidP="00995A70">
      <w:pPr>
        <w:rPr>
          <w:color w:val="483B3F"/>
          <w:sz w:val="16"/>
          <w:szCs w:val="16"/>
        </w:rPr>
      </w:pPr>
    </w:p>
    <w:p w:rsidR="006E7290" w:rsidRPr="00995A70" w:rsidRDefault="006E7290" w:rsidP="00995A70">
      <w:pPr>
        <w:rPr>
          <w:rFonts w:ascii="Arial" w:hAnsi="Arial" w:cs="Arial"/>
          <w:color w:val="483B3F"/>
          <w:sz w:val="16"/>
          <w:szCs w:val="16"/>
        </w:rPr>
      </w:pPr>
      <w:r w:rsidRPr="00995A70">
        <w:rPr>
          <w:rFonts w:ascii="Arial" w:hAnsi="Arial" w:cs="Arial"/>
          <w:color w:val="483B3F"/>
          <w:sz w:val="16"/>
          <w:szCs w:val="16"/>
        </w:rPr>
        <w:br w:type="textWrapping" w:clear="all"/>
      </w:r>
    </w:p>
    <w:p w:rsidR="006E7290" w:rsidRPr="00995A70" w:rsidRDefault="006E7290" w:rsidP="00995A70">
      <w:pPr>
        <w:spacing w:after="200"/>
        <w:rPr>
          <w:rFonts w:ascii="Arial" w:hAnsi="Arial" w:cs="Arial"/>
          <w:color w:val="483B3F"/>
          <w:sz w:val="16"/>
          <w:szCs w:val="16"/>
        </w:rPr>
      </w:pPr>
      <w:r w:rsidRPr="00995A70">
        <w:rPr>
          <w:rFonts w:ascii="Arial" w:hAnsi="Arial" w:cs="Arial"/>
          <w:color w:val="483B3F"/>
          <w:sz w:val="16"/>
          <w:szCs w:val="16"/>
        </w:rPr>
        <w:br w:type="page"/>
      </w:r>
    </w:p>
    <w:p w:rsidR="00655188" w:rsidRPr="00995A70" w:rsidRDefault="00655188" w:rsidP="00995A70">
      <w:pPr>
        <w:autoSpaceDE w:val="0"/>
        <w:autoSpaceDN w:val="0"/>
        <w:adjustRightInd w:val="0"/>
        <w:jc w:val="center"/>
        <w:rPr>
          <w:rFonts w:eastAsia="Calibri"/>
          <w:b/>
          <w:bCs/>
          <w:kern w:val="2"/>
          <w:sz w:val="16"/>
          <w:szCs w:val="16"/>
          <w:lang w:eastAsia="en-US"/>
        </w:rPr>
      </w:pPr>
      <w:r w:rsidRPr="00995A70">
        <w:rPr>
          <w:rFonts w:eastAsia="Calibri"/>
          <w:b/>
          <w:bCs/>
          <w:kern w:val="2"/>
          <w:sz w:val="16"/>
          <w:szCs w:val="16"/>
          <w:lang w:eastAsia="en-US"/>
        </w:rPr>
        <w:lastRenderedPageBreak/>
        <w:t>09.03.2021г. №14</w:t>
      </w:r>
    </w:p>
    <w:p w:rsidR="00655188" w:rsidRPr="00995A70" w:rsidRDefault="00655188" w:rsidP="00995A70">
      <w:pPr>
        <w:autoSpaceDE w:val="0"/>
        <w:autoSpaceDN w:val="0"/>
        <w:adjustRightInd w:val="0"/>
        <w:jc w:val="center"/>
        <w:rPr>
          <w:rFonts w:eastAsia="Calibri"/>
          <w:b/>
          <w:bCs/>
          <w:kern w:val="2"/>
          <w:sz w:val="16"/>
          <w:szCs w:val="16"/>
          <w:lang w:eastAsia="en-US"/>
        </w:rPr>
      </w:pPr>
      <w:r w:rsidRPr="00995A70">
        <w:rPr>
          <w:rFonts w:eastAsia="Calibri"/>
          <w:b/>
          <w:bCs/>
          <w:kern w:val="2"/>
          <w:sz w:val="16"/>
          <w:szCs w:val="16"/>
          <w:lang w:eastAsia="en-US"/>
        </w:rPr>
        <w:t>РОССИЙСКАЯ ФЕДЕРАЦИЯ</w:t>
      </w:r>
    </w:p>
    <w:p w:rsidR="00655188" w:rsidRPr="00995A70" w:rsidRDefault="00655188" w:rsidP="00995A70">
      <w:pPr>
        <w:autoSpaceDE w:val="0"/>
        <w:autoSpaceDN w:val="0"/>
        <w:adjustRightInd w:val="0"/>
        <w:jc w:val="center"/>
        <w:rPr>
          <w:rFonts w:eastAsia="Calibri"/>
          <w:b/>
          <w:bCs/>
          <w:kern w:val="2"/>
          <w:sz w:val="16"/>
          <w:szCs w:val="16"/>
          <w:lang w:eastAsia="en-US"/>
        </w:rPr>
      </w:pPr>
      <w:r w:rsidRPr="00995A70">
        <w:rPr>
          <w:rFonts w:eastAsia="Calibri"/>
          <w:b/>
          <w:bCs/>
          <w:kern w:val="2"/>
          <w:sz w:val="16"/>
          <w:szCs w:val="16"/>
          <w:lang w:eastAsia="en-US"/>
        </w:rPr>
        <w:t>ИРКУТСКАЯ ОБЛАСТЬ</w:t>
      </w:r>
    </w:p>
    <w:p w:rsidR="00655188" w:rsidRPr="00995A70" w:rsidRDefault="00655188" w:rsidP="00995A70">
      <w:pPr>
        <w:autoSpaceDE w:val="0"/>
        <w:autoSpaceDN w:val="0"/>
        <w:adjustRightInd w:val="0"/>
        <w:jc w:val="center"/>
        <w:rPr>
          <w:rFonts w:eastAsia="Calibri"/>
          <w:b/>
          <w:bCs/>
          <w:kern w:val="2"/>
          <w:sz w:val="16"/>
          <w:szCs w:val="16"/>
          <w:lang w:eastAsia="en-US"/>
        </w:rPr>
      </w:pPr>
      <w:r w:rsidRPr="00995A70">
        <w:rPr>
          <w:rFonts w:eastAsia="Calibri"/>
          <w:b/>
          <w:bCs/>
          <w:kern w:val="2"/>
          <w:sz w:val="16"/>
          <w:szCs w:val="16"/>
          <w:lang w:eastAsia="en-US"/>
        </w:rPr>
        <w:t>ЭХИРИТ-БУЛАГАТСКИЙ РАЙОН</w:t>
      </w:r>
    </w:p>
    <w:p w:rsidR="00655188" w:rsidRPr="00995A70" w:rsidRDefault="00655188" w:rsidP="00995A70">
      <w:pPr>
        <w:autoSpaceDE w:val="0"/>
        <w:autoSpaceDN w:val="0"/>
        <w:adjustRightInd w:val="0"/>
        <w:jc w:val="center"/>
        <w:rPr>
          <w:rFonts w:eastAsia="Calibri"/>
          <w:b/>
          <w:bCs/>
          <w:kern w:val="2"/>
          <w:sz w:val="16"/>
          <w:szCs w:val="16"/>
          <w:lang w:eastAsia="en-US"/>
        </w:rPr>
      </w:pPr>
      <w:r w:rsidRPr="00995A70">
        <w:rPr>
          <w:rFonts w:eastAsia="Calibri"/>
          <w:b/>
          <w:bCs/>
          <w:kern w:val="2"/>
          <w:sz w:val="16"/>
          <w:szCs w:val="16"/>
          <w:lang w:eastAsia="en-US"/>
        </w:rPr>
        <w:t>МУНИЦИПАЛЬНОЕ ОБРАЗОВАНИЕ «КОРСУКСКОЕ»</w:t>
      </w:r>
    </w:p>
    <w:p w:rsidR="00655188" w:rsidRPr="00995A70" w:rsidRDefault="00655188" w:rsidP="00995A70">
      <w:pPr>
        <w:autoSpaceDE w:val="0"/>
        <w:autoSpaceDN w:val="0"/>
        <w:adjustRightInd w:val="0"/>
        <w:jc w:val="center"/>
        <w:rPr>
          <w:rFonts w:eastAsia="Calibri"/>
          <w:b/>
          <w:bCs/>
          <w:kern w:val="2"/>
          <w:sz w:val="16"/>
          <w:szCs w:val="16"/>
          <w:lang w:eastAsia="en-US"/>
        </w:rPr>
      </w:pPr>
      <w:r w:rsidRPr="00995A70">
        <w:rPr>
          <w:rFonts w:eastAsia="Calibri"/>
          <w:b/>
          <w:bCs/>
          <w:kern w:val="2"/>
          <w:sz w:val="16"/>
          <w:szCs w:val="16"/>
          <w:lang w:eastAsia="en-US"/>
        </w:rPr>
        <w:t>АДМИНИСТРАЦИЯ</w:t>
      </w:r>
    </w:p>
    <w:p w:rsidR="00655188" w:rsidRPr="00995A70" w:rsidRDefault="00655188" w:rsidP="00995A70">
      <w:pPr>
        <w:autoSpaceDE w:val="0"/>
        <w:autoSpaceDN w:val="0"/>
        <w:adjustRightInd w:val="0"/>
        <w:jc w:val="center"/>
        <w:rPr>
          <w:rFonts w:eastAsia="Calibri"/>
          <w:b/>
          <w:bCs/>
          <w:kern w:val="2"/>
          <w:sz w:val="16"/>
          <w:szCs w:val="16"/>
          <w:lang w:eastAsia="en-US"/>
        </w:rPr>
      </w:pPr>
      <w:r w:rsidRPr="00995A70">
        <w:rPr>
          <w:rFonts w:eastAsia="Calibri"/>
          <w:b/>
          <w:bCs/>
          <w:kern w:val="2"/>
          <w:sz w:val="16"/>
          <w:szCs w:val="16"/>
          <w:lang w:eastAsia="en-US"/>
        </w:rPr>
        <w:t>ПОСТАНОВЛЕНИЕ</w:t>
      </w:r>
    </w:p>
    <w:p w:rsidR="00655188" w:rsidRPr="00995A70" w:rsidRDefault="00655188" w:rsidP="00995A70">
      <w:pPr>
        <w:jc w:val="center"/>
        <w:rPr>
          <w:rFonts w:eastAsia="Calibri"/>
          <w:b/>
          <w:kern w:val="2"/>
          <w:sz w:val="16"/>
          <w:szCs w:val="16"/>
          <w:lang w:eastAsia="en-US"/>
        </w:rPr>
      </w:pPr>
    </w:p>
    <w:p w:rsidR="00655188" w:rsidRPr="00995A70" w:rsidRDefault="00655188" w:rsidP="00995A70">
      <w:pPr>
        <w:jc w:val="center"/>
        <w:rPr>
          <w:b/>
          <w:kern w:val="2"/>
          <w:sz w:val="16"/>
          <w:szCs w:val="16"/>
        </w:rPr>
      </w:pPr>
      <w:r w:rsidRPr="00995A70">
        <w:rPr>
          <w:rFonts w:eastAsia="Calibri"/>
          <w:b/>
          <w:kern w:val="2"/>
          <w:sz w:val="16"/>
          <w:szCs w:val="16"/>
          <w:lang w:eastAsia="en-US"/>
        </w:rPr>
        <w:t>ОБ УТВЕРЖДЕНИИ АДМИНИСТРАТИВНОГО РЕГЛАМЕНТА</w:t>
      </w:r>
      <w:r w:rsidRPr="00995A70">
        <w:rPr>
          <w:rFonts w:eastAsia="Calibri"/>
          <w:kern w:val="2"/>
          <w:sz w:val="16"/>
          <w:szCs w:val="16"/>
          <w:lang w:eastAsia="en-US"/>
        </w:rPr>
        <w:t xml:space="preserve"> </w:t>
      </w:r>
      <w:r w:rsidRPr="00995A70">
        <w:rPr>
          <w:b/>
          <w:kern w:val="2"/>
          <w:sz w:val="16"/>
          <w:szCs w:val="16"/>
        </w:rPr>
        <w:t>ПРЕДОСТАВЛЕНИЯ МУНИЦИПАЛЬНОЙ УСЛУГИ</w:t>
      </w:r>
    </w:p>
    <w:p w:rsidR="00655188" w:rsidRPr="00995A70" w:rsidRDefault="00655188" w:rsidP="00995A70">
      <w:pPr>
        <w:jc w:val="center"/>
        <w:rPr>
          <w:b/>
          <w:kern w:val="2"/>
          <w:sz w:val="16"/>
          <w:szCs w:val="16"/>
        </w:rPr>
      </w:pPr>
      <w:r w:rsidRPr="00995A70">
        <w:rPr>
          <w:b/>
          <w:kern w:val="2"/>
          <w:sz w:val="16"/>
          <w:szCs w:val="16"/>
        </w:rPr>
        <w:t>«ПРЕДОСТАВЛЕНИЕ РАЗРЕШЕНИЯ НА ОТКЛОНЕНИЕ</w:t>
      </w:r>
      <w:r w:rsidRPr="00995A70">
        <w:rPr>
          <w:b/>
          <w:kern w:val="2"/>
          <w:sz w:val="16"/>
          <w:szCs w:val="16"/>
        </w:rPr>
        <w:br/>
        <w:t>ОТ ПРЕДЕЛЬНЫХ ПАРАМЕТРОВ РАЗРЕШЕННОГО</w:t>
      </w:r>
    </w:p>
    <w:p w:rsidR="00655188" w:rsidRPr="00995A70" w:rsidRDefault="00655188" w:rsidP="00995A70">
      <w:pPr>
        <w:jc w:val="center"/>
        <w:rPr>
          <w:rFonts w:eastAsia="Arial"/>
          <w:b/>
          <w:sz w:val="16"/>
          <w:szCs w:val="16"/>
          <w:lang w:eastAsia="zh-CN"/>
        </w:rPr>
      </w:pPr>
      <w:r w:rsidRPr="00995A70">
        <w:rPr>
          <w:b/>
          <w:kern w:val="2"/>
          <w:sz w:val="16"/>
          <w:szCs w:val="16"/>
        </w:rPr>
        <w:t>СТРОИТЕЛЬСТВА, РЕКОНСТРУКЦИИ ОБЪЕКТОВ КАПИТАЛЬНОГО СТРОИТЕЛЬСТВА</w:t>
      </w:r>
      <w:r w:rsidRPr="00995A70">
        <w:rPr>
          <w:rFonts w:eastAsia="Arial"/>
          <w:b/>
          <w:sz w:val="16"/>
          <w:szCs w:val="16"/>
          <w:lang w:eastAsia="zh-CN"/>
        </w:rPr>
        <w:t>»</w:t>
      </w:r>
    </w:p>
    <w:p w:rsidR="00655188" w:rsidRPr="00995A70" w:rsidRDefault="00655188" w:rsidP="00995A70">
      <w:pPr>
        <w:ind w:firstLine="709"/>
        <w:jc w:val="both"/>
        <w:rPr>
          <w:rFonts w:eastAsia="Calibri"/>
          <w:kern w:val="2"/>
          <w:sz w:val="16"/>
          <w:szCs w:val="16"/>
          <w:lang w:eastAsia="en-US"/>
        </w:rPr>
      </w:pPr>
    </w:p>
    <w:p w:rsidR="00655188" w:rsidRPr="00995A70" w:rsidRDefault="00655188" w:rsidP="00995A70">
      <w:pPr>
        <w:autoSpaceDE w:val="0"/>
        <w:autoSpaceDN w:val="0"/>
        <w:adjustRightInd w:val="0"/>
        <w:ind w:firstLine="709"/>
        <w:jc w:val="both"/>
        <w:rPr>
          <w:rFonts w:eastAsia="Calibri"/>
          <w:bCs/>
          <w:kern w:val="2"/>
          <w:sz w:val="16"/>
          <w:szCs w:val="16"/>
          <w:lang w:eastAsia="en-US"/>
        </w:rPr>
      </w:pPr>
      <w:r w:rsidRPr="00995A70">
        <w:rPr>
          <w:rFonts w:eastAsia="Calibri"/>
          <w:kern w:val="2"/>
          <w:sz w:val="16"/>
          <w:szCs w:val="16"/>
          <w:lang w:eastAsia="en-US"/>
        </w:rPr>
        <w:t xml:space="preserve">В соответствии со статьей 40 Градостроительного кодекса Российской Федерации, </w:t>
      </w:r>
      <w:r w:rsidRPr="00995A70">
        <w:rPr>
          <w:kern w:val="2"/>
          <w:sz w:val="16"/>
          <w:szCs w:val="16"/>
          <w:lang w:eastAsia="en-US"/>
        </w:rPr>
        <w:t>Федеральным законом от 27 июля 2010 года №210</w:t>
      </w:r>
      <w:r w:rsidRPr="00995A70">
        <w:rPr>
          <w:kern w:val="2"/>
          <w:sz w:val="16"/>
          <w:szCs w:val="16"/>
          <w:lang w:eastAsia="en-US"/>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16.04.2018г. №37, руководствуясь</w:t>
      </w:r>
      <w:r w:rsidRPr="00995A70">
        <w:rPr>
          <w:bCs/>
          <w:kern w:val="2"/>
          <w:sz w:val="16"/>
          <w:szCs w:val="16"/>
          <w:lang w:eastAsia="en-US"/>
        </w:rPr>
        <w:t xml:space="preserve"> Уставом </w:t>
      </w:r>
      <w:r w:rsidRPr="00995A70">
        <w:rPr>
          <w:rFonts w:eastAsia="Calibri"/>
          <w:kern w:val="2"/>
          <w:sz w:val="16"/>
          <w:szCs w:val="16"/>
          <w:lang w:eastAsia="en-US"/>
        </w:rPr>
        <w:t>муниципального образования «Корсукское»</w:t>
      </w:r>
      <w:r w:rsidRPr="00995A70">
        <w:rPr>
          <w:rFonts w:eastAsia="Calibri"/>
          <w:bCs/>
          <w:kern w:val="2"/>
          <w:sz w:val="16"/>
          <w:szCs w:val="16"/>
          <w:lang w:eastAsia="en-US"/>
        </w:rPr>
        <w:t xml:space="preserve">, администрация муниципального образования «Корсукское» </w:t>
      </w:r>
    </w:p>
    <w:p w:rsidR="00655188" w:rsidRPr="00995A70" w:rsidRDefault="00655188" w:rsidP="00995A70">
      <w:pPr>
        <w:autoSpaceDE w:val="0"/>
        <w:autoSpaceDN w:val="0"/>
        <w:adjustRightInd w:val="0"/>
        <w:ind w:firstLine="709"/>
        <w:jc w:val="both"/>
        <w:rPr>
          <w:rFonts w:eastAsia="Calibri"/>
          <w:bCs/>
          <w:kern w:val="2"/>
          <w:sz w:val="16"/>
          <w:szCs w:val="16"/>
          <w:lang w:eastAsia="en-US"/>
        </w:rPr>
      </w:pPr>
    </w:p>
    <w:p w:rsidR="00655188" w:rsidRPr="00995A70" w:rsidRDefault="00655188" w:rsidP="00995A70">
      <w:pPr>
        <w:autoSpaceDE w:val="0"/>
        <w:autoSpaceDN w:val="0"/>
        <w:adjustRightInd w:val="0"/>
        <w:jc w:val="center"/>
        <w:rPr>
          <w:rFonts w:eastAsia="Calibri"/>
          <w:b/>
          <w:bCs/>
          <w:kern w:val="2"/>
          <w:sz w:val="16"/>
          <w:szCs w:val="16"/>
          <w:lang w:eastAsia="en-US"/>
        </w:rPr>
      </w:pPr>
      <w:r w:rsidRPr="00995A70">
        <w:rPr>
          <w:rFonts w:eastAsia="Calibri"/>
          <w:b/>
          <w:bCs/>
          <w:kern w:val="2"/>
          <w:sz w:val="16"/>
          <w:szCs w:val="16"/>
          <w:lang w:eastAsia="en-US"/>
        </w:rPr>
        <w:t>ПОСТАНОВЛЯЕТ:</w:t>
      </w:r>
    </w:p>
    <w:p w:rsidR="00655188" w:rsidRPr="00995A70" w:rsidRDefault="00655188" w:rsidP="00995A70">
      <w:pPr>
        <w:autoSpaceDE w:val="0"/>
        <w:autoSpaceDN w:val="0"/>
        <w:adjustRightInd w:val="0"/>
        <w:ind w:firstLine="709"/>
        <w:jc w:val="both"/>
        <w:rPr>
          <w:rFonts w:eastAsia="Calibri"/>
          <w:b/>
          <w:bCs/>
          <w:kern w:val="2"/>
          <w:sz w:val="16"/>
          <w:szCs w:val="16"/>
          <w:lang w:eastAsia="en-US"/>
        </w:rPr>
      </w:pPr>
    </w:p>
    <w:p w:rsidR="00655188" w:rsidRPr="00995A70" w:rsidRDefault="00655188" w:rsidP="00995A70">
      <w:pPr>
        <w:autoSpaceDE w:val="0"/>
        <w:autoSpaceDN w:val="0"/>
        <w:adjustRightInd w:val="0"/>
        <w:ind w:firstLine="709"/>
        <w:jc w:val="both"/>
        <w:rPr>
          <w:rFonts w:eastAsia="Calibri"/>
          <w:bCs/>
          <w:kern w:val="2"/>
          <w:sz w:val="16"/>
          <w:szCs w:val="16"/>
          <w:lang w:eastAsia="en-US"/>
        </w:rPr>
      </w:pPr>
      <w:r w:rsidRPr="00995A70">
        <w:rPr>
          <w:rFonts w:eastAsia="Calibri"/>
          <w:bCs/>
          <w:kern w:val="2"/>
          <w:sz w:val="16"/>
          <w:szCs w:val="16"/>
          <w:lang w:eastAsia="en-US"/>
        </w:rPr>
        <w:t>1. Утвердить</w:t>
      </w:r>
      <w:r w:rsidRPr="00995A70">
        <w:rPr>
          <w:rFonts w:eastAsia="Calibri"/>
          <w:sz w:val="16"/>
          <w:szCs w:val="16"/>
          <w:lang w:eastAsia="en-US"/>
        </w:rPr>
        <w:t xml:space="preserve">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95A70">
        <w:rPr>
          <w:rFonts w:eastAsia="Arial"/>
          <w:sz w:val="16"/>
          <w:szCs w:val="16"/>
          <w:lang w:eastAsia="zh-CN"/>
        </w:rPr>
        <w:t>»</w:t>
      </w:r>
      <w:r w:rsidRPr="00995A70">
        <w:rPr>
          <w:rFonts w:eastAsia="Calibri"/>
          <w:bCs/>
          <w:kern w:val="2"/>
          <w:sz w:val="16"/>
          <w:szCs w:val="16"/>
          <w:lang w:eastAsia="en-US"/>
        </w:rPr>
        <w:t xml:space="preserve"> (приложение №1).</w:t>
      </w:r>
    </w:p>
    <w:p w:rsidR="00655188" w:rsidRPr="00995A70" w:rsidRDefault="00655188" w:rsidP="00995A70">
      <w:pPr>
        <w:autoSpaceDE w:val="0"/>
        <w:autoSpaceDN w:val="0"/>
        <w:adjustRightInd w:val="0"/>
        <w:ind w:firstLine="709"/>
        <w:jc w:val="both"/>
        <w:rPr>
          <w:rFonts w:eastAsia="Calibri"/>
          <w:bCs/>
          <w:kern w:val="2"/>
          <w:sz w:val="16"/>
          <w:szCs w:val="16"/>
          <w:lang w:eastAsia="en-US"/>
        </w:rPr>
      </w:pPr>
      <w:r w:rsidRPr="00995A70">
        <w:rPr>
          <w:rFonts w:eastAsia="Calibri"/>
          <w:bCs/>
          <w:kern w:val="2"/>
          <w:sz w:val="16"/>
          <w:szCs w:val="16"/>
          <w:lang w:eastAsia="en-US"/>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bCs/>
          <w:kern w:val="2"/>
          <w:sz w:val="16"/>
          <w:szCs w:val="16"/>
          <w:lang w:eastAsia="en-US"/>
        </w:rPr>
        <w:t xml:space="preserve">3. Настоящее постановление </w:t>
      </w:r>
      <w:r w:rsidRPr="00995A70">
        <w:rPr>
          <w:rFonts w:eastAsia="Calibri"/>
          <w:kern w:val="2"/>
          <w:sz w:val="16"/>
          <w:szCs w:val="16"/>
          <w:lang w:eastAsia="en-US"/>
        </w:rPr>
        <w:t>вступает в силу после дня его официального опубликования.</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4. Контроль за исполнением настоящего постановления оставляю за собой. </w:t>
      </w:r>
    </w:p>
    <w:p w:rsidR="00655188" w:rsidRPr="00995A70" w:rsidRDefault="00655188" w:rsidP="00995A70">
      <w:pPr>
        <w:autoSpaceDE w:val="0"/>
        <w:autoSpaceDN w:val="0"/>
        <w:adjustRightInd w:val="0"/>
        <w:ind w:firstLine="709"/>
        <w:jc w:val="both"/>
        <w:rPr>
          <w:rFonts w:eastAsia="Calibri"/>
          <w:kern w:val="2"/>
          <w:sz w:val="16"/>
          <w:szCs w:val="16"/>
          <w:lang w:eastAsia="en-US"/>
        </w:rPr>
      </w:pPr>
    </w:p>
    <w:p w:rsidR="00655188" w:rsidRPr="00995A70" w:rsidRDefault="00655188" w:rsidP="00995A70">
      <w:pPr>
        <w:autoSpaceDE w:val="0"/>
        <w:autoSpaceDN w:val="0"/>
        <w:adjustRightInd w:val="0"/>
        <w:ind w:firstLine="709"/>
        <w:jc w:val="both"/>
        <w:rPr>
          <w:rFonts w:eastAsia="Calibri"/>
          <w:kern w:val="2"/>
          <w:sz w:val="16"/>
          <w:szCs w:val="16"/>
          <w:lang w:eastAsia="en-US"/>
        </w:rPr>
      </w:pPr>
    </w:p>
    <w:p w:rsidR="00655188" w:rsidRPr="00995A70" w:rsidRDefault="00655188" w:rsidP="00995A70">
      <w:pPr>
        <w:autoSpaceDE w:val="0"/>
        <w:autoSpaceDN w:val="0"/>
        <w:adjustRightInd w:val="0"/>
        <w:jc w:val="both"/>
        <w:rPr>
          <w:rFonts w:eastAsia="Calibri"/>
          <w:kern w:val="2"/>
          <w:sz w:val="16"/>
          <w:szCs w:val="16"/>
          <w:lang w:eastAsia="en-US"/>
        </w:rPr>
      </w:pPr>
      <w:r w:rsidRPr="00995A70">
        <w:rPr>
          <w:rFonts w:eastAsia="Calibri"/>
          <w:kern w:val="2"/>
          <w:sz w:val="16"/>
          <w:szCs w:val="16"/>
          <w:lang w:eastAsia="en-US"/>
        </w:rPr>
        <w:t>Глава муниципального образования</w:t>
      </w:r>
    </w:p>
    <w:p w:rsidR="00655188" w:rsidRPr="00995A70" w:rsidRDefault="00655188" w:rsidP="00995A70">
      <w:pPr>
        <w:autoSpaceDE w:val="0"/>
        <w:autoSpaceDN w:val="0"/>
        <w:adjustRightInd w:val="0"/>
        <w:jc w:val="both"/>
        <w:rPr>
          <w:rFonts w:eastAsia="Calibri"/>
          <w:kern w:val="2"/>
          <w:sz w:val="16"/>
          <w:szCs w:val="16"/>
          <w:lang w:eastAsia="en-US"/>
        </w:rPr>
        <w:sectPr w:rsidR="00655188" w:rsidRPr="00995A70" w:rsidSect="00655188">
          <w:headerReference w:type="default" r:id="rId12"/>
          <w:headerReference w:type="first" r:id="rId13"/>
          <w:pgSz w:w="11906" w:h="16838"/>
          <w:pgMar w:top="1134" w:right="850" w:bottom="1134" w:left="1701" w:header="708" w:footer="708" w:gutter="0"/>
          <w:cols w:space="708"/>
          <w:titlePg/>
          <w:docGrid w:linePitch="360"/>
        </w:sectPr>
      </w:pPr>
      <w:r w:rsidRPr="00995A70">
        <w:rPr>
          <w:rFonts w:eastAsia="Calibri"/>
          <w:kern w:val="2"/>
          <w:sz w:val="16"/>
          <w:szCs w:val="16"/>
          <w:lang w:eastAsia="en-US"/>
        </w:rPr>
        <w:t>«Корсукское»</w:t>
      </w:r>
      <w:r w:rsidRPr="00995A70">
        <w:rPr>
          <w:rFonts w:eastAsia="Calibri"/>
          <w:kern w:val="2"/>
          <w:sz w:val="16"/>
          <w:szCs w:val="16"/>
          <w:lang w:eastAsia="en-US"/>
        </w:rPr>
        <w:tab/>
      </w:r>
      <w:r w:rsidRPr="00995A70">
        <w:rPr>
          <w:rFonts w:eastAsia="Calibri"/>
          <w:kern w:val="2"/>
          <w:sz w:val="16"/>
          <w:szCs w:val="16"/>
          <w:lang w:eastAsia="en-US"/>
        </w:rPr>
        <w:tab/>
      </w:r>
      <w:r w:rsidRPr="00995A70">
        <w:rPr>
          <w:rFonts w:eastAsia="Calibri"/>
          <w:kern w:val="2"/>
          <w:sz w:val="16"/>
          <w:szCs w:val="16"/>
          <w:lang w:eastAsia="en-US"/>
        </w:rPr>
        <w:tab/>
      </w:r>
      <w:r w:rsidRPr="00995A70">
        <w:rPr>
          <w:rFonts w:eastAsia="Calibri"/>
          <w:kern w:val="2"/>
          <w:sz w:val="16"/>
          <w:szCs w:val="16"/>
          <w:lang w:eastAsia="en-US"/>
        </w:rPr>
        <w:tab/>
      </w:r>
      <w:r w:rsidRPr="00995A70">
        <w:rPr>
          <w:rFonts w:eastAsia="Calibri"/>
          <w:kern w:val="2"/>
          <w:sz w:val="16"/>
          <w:szCs w:val="16"/>
          <w:lang w:eastAsia="en-US"/>
        </w:rPr>
        <w:tab/>
      </w:r>
      <w:r w:rsidRPr="00995A70">
        <w:rPr>
          <w:rFonts w:eastAsia="Calibri"/>
          <w:kern w:val="2"/>
          <w:sz w:val="16"/>
          <w:szCs w:val="16"/>
          <w:lang w:eastAsia="en-US"/>
        </w:rPr>
        <w:tab/>
      </w:r>
      <w:r w:rsidRPr="00995A70">
        <w:rPr>
          <w:rFonts w:eastAsia="Calibri"/>
          <w:kern w:val="2"/>
          <w:sz w:val="16"/>
          <w:szCs w:val="16"/>
          <w:lang w:eastAsia="en-US"/>
        </w:rPr>
        <w:tab/>
      </w:r>
      <w:proofErr w:type="spellStart"/>
      <w:r w:rsidRPr="00995A70">
        <w:rPr>
          <w:rFonts w:eastAsia="Calibri"/>
          <w:kern w:val="2"/>
          <w:sz w:val="16"/>
          <w:szCs w:val="16"/>
          <w:lang w:eastAsia="en-US"/>
        </w:rPr>
        <w:t>Е.А.Хаптахаев</w:t>
      </w:r>
      <w:proofErr w:type="spellEnd"/>
    </w:p>
    <w:p w:rsidR="00655188" w:rsidRPr="00995A70" w:rsidRDefault="00655188" w:rsidP="00995A70">
      <w:pPr>
        <w:autoSpaceDE w:val="0"/>
        <w:autoSpaceDN w:val="0"/>
        <w:jc w:val="right"/>
        <w:rPr>
          <w:kern w:val="2"/>
          <w:sz w:val="16"/>
          <w:szCs w:val="16"/>
        </w:rPr>
      </w:pPr>
      <w:r w:rsidRPr="00995A70">
        <w:rPr>
          <w:kern w:val="2"/>
          <w:sz w:val="16"/>
          <w:szCs w:val="16"/>
        </w:rPr>
        <w:lastRenderedPageBreak/>
        <w:t>Приложение №1 к</w:t>
      </w:r>
    </w:p>
    <w:p w:rsidR="00655188" w:rsidRPr="00995A70" w:rsidRDefault="00655188" w:rsidP="00995A70">
      <w:pPr>
        <w:autoSpaceDE w:val="0"/>
        <w:autoSpaceDN w:val="0"/>
        <w:ind w:firstLine="709"/>
        <w:jc w:val="right"/>
        <w:rPr>
          <w:kern w:val="2"/>
          <w:sz w:val="16"/>
          <w:szCs w:val="16"/>
        </w:rPr>
      </w:pPr>
      <w:r w:rsidRPr="00995A70">
        <w:rPr>
          <w:kern w:val="2"/>
          <w:sz w:val="16"/>
          <w:szCs w:val="16"/>
        </w:rPr>
        <w:t>постановлению а</w:t>
      </w:r>
      <w:r w:rsidRPr="00995A70">
        <w:rPr>
          <w:rFonts w:eastAsia="Calibri"/>
          <w:bCs/>
          <w:kern w:val="2"/>
          <w:sz w:val="16"/>
          <w:szCs w:val="16"/>
          <w:lang w:eastAsia="en-US"/>
        </w:rPr>
        <w:t>дминистрации</w:t>
      </w:r>
      <w:r w:rsidRPr="00995A70">
        <w:rPr>
          <w:rFonts w:eastAsia="Calibri"/>
          <w:bCs/>
          <w:i/>
          <w:kern w:val="2"/>
          <w:sz w:val="16"/>
          <w:szCs w:val="16"/>
          <w:lang w:eastAsia="en-US"/>
        </w:rPr>
        <w:t xml:space="preserve"> </w:t>
      </w:r>
      <w:r w:rsidRPr="00995A70">
        <w:rPr>
          <w:rFonts w:eastAsia="Calibri"/>
          <w:bCs/>
          <w:kern w:val="2"/>
          <w:sz w:val="16"/>
          <w:szCs w:val="16"/>
          <w:lang w:eastAsia="en-US"/>
        </w:rPr>
        <w:t xml:space="preserve">муниципального образования «Корсукское» </w:t>
      </w:r>
      <w:r w:rsidRPr="00995A70">
        <w:rPr>
          <w:kern w:val="2"/>
          <w:sz w:val="16"/>
          <w:szCs w:val="16"/>
        </w:rPr>
        <w:t>от 09.03.2021г. №14</w:t>
      </w:r>
    </w:p>
    <w:p w:rsidR="00655188" w:rsidRPr="00995A70" w:rsidRDefault="00655188" w:rsidP="00995A70">
      <w:pPr>
        <w:autoSpaceDE w:val="0"/>
        <w:autoSpaceDN w:val="0"/>
        <w:ind w:firstLine="709"/>
        <w:jc w:val="both"/>
        <w:rPr>
          <w:kern w:val="2"/>
          <w:sz w:val="16"/>
          <w:szCs w:val="16"/>
        </w:rPr>
      </w:pPr>
    </w:p>
    <w:p w:rsidR="00655188" w:rsidRPr="00995A70" w:rsidRDefault="00655188" w:rsidP="00995A70">
      <w:pPr>
        <w:autoSpaceDE w:val="0"/>
        <w:autoSpaceDN w:val="0"/>
        <w:ind w:firstLine="709"/>
        <w:jc w:val="both"/>
        <w:rPr>
          <w:b/>
          <w:kern w:val="2"/>
          <w:sz w:val="16"/>
          <w:szCs w:val="16"/>
          <w:highlight w:val="yellow"/>
        </w:rPr>
      </w:pPr>
    </w:p>
    <w:p w:rsidR="00655188" w:rsidRPr="00995A70" w:rsidRDefault="00655188" w:rsidP="00995A70">
      <w:pPr>
        <w:keepNext/>
        <w:autoSpaceDE w:val="0"/>
        <w:autoSpaceDN w:val="0"/>
        <w:jc w:val="center"/>
        <w:rPr>
          <w:b/>
          <w:kern w:val="2"/>
          <w:sz w:val="16"/>
          <w:szCs w:val="16"/>
        </w:rPr>
      </w:pPr>
      <w:r w:rsidRPr="00995A70">
        <w:rPr>
          <w:b/>
          <w:kern w:val="2"/>
          <w:sz w:val="16"/>
          <w:szCs w:val="16"/>
        </w:rPr>
        <w:t>АДМИНИСТРАТИВНЫЙ РЕГЛАМЕНТ</w:t>
      </w:r>
    </w:p>
    <w:p w:rsidR="00655188" w:rsidRPr="00995A70" w:rsidRDefault="00655188" w:rsidP="00995A70">
      <w:pPr>
        <w:jc w:val="center"/>
        <w:rPr>
          <w:b/>
          <w:kern w:val="2"/>
          <w:sz w:val="16"/>
          <w:szCs w:val="16"/>
        </w:rPr>
      </w:pPr>
      <w:r w:rsidRPr="00995A70">
        <w:rPr>
          <w:b/>
          <w:kern w:val="2"/>
          <w:sz w:val="16"/>
          <w:szCs w:val="16"/>
        </w:rPr>
        <w:t>ПРЕДОСТАВЛЕНИЯ МУНИЦИПАЛЬНОЙ УСЛУГИ</w:t>
      </w:r>
    </w:p>
    <w:p w:rsidR="00655188" w:rsidRPr="00995A70" w:rsidRDefault="00655188" w:rsidP="00995A70">
      <w:pPr>
        <w:jc w:val="center"/>
        <w:rPr>
          <w:b/>
          <w:kern w:val="2"/>
          <w:sz w:val="16"/>
          <w:szCs w:val="16"/>
        </w:rPr>
      </w:pPr>
      <w:r w:rsidRPr="00995A70">
        <w:rPr>
          <w:b/>
          <w:kern w:val="2"/>
          <w:sz w:val="16"/>
          <w:szCs w:val="16"/>
        </w:rPr>
        <w:t>«ПРЕДОСТАВЛЕНИЕ РАЗРЕШЕНИЯ НА ОТКЛОНЕНИЕ</w:t>
      </w:r>
      <w:r w:rsidRPr="00995A70">
        <w:rPr>
          <w:b/>
          <w:kern w:val="2"/>
          <w:sz w:val="16"/>
          <w:szCs w:val="16"/>
        </w:rPr>
        <w:br/>
        <w:t>ОТ ПРЕДЕЛЬНЫХ ПАРАМЕТРОВ РАЗРЕШЕННОГО СТРОИТЕЛЬСТВА, РЕКОНСТРУКЦИИ ОБЪЕКТОВ КАПИТАЛЬНОГО СТРОИТЕЛЬСТВА»</w:t>
      </w:r>
    </w:p>
    <w:p w:rsidR="00655188" w:rsidRPr="00995A70" w:rsidRDefault="00655188" w:rsidP="00995A70">
      <w:pPr>
        <w:ind w:firstLine="709"/>
        <w:jc w:val="both"/>
        <w:rPr>
          <w:b/>
          <w:kern w:val="2"/>
          <w:sz w:val="16"/>
          <w:szCs w:val="16"/>
        </w:rPr>
      </w:pPr>
    </w:p>
    <w:p w:rsidR="00655188" w:rsidRPr="00995A70" w:rsidRDefault="00655188" w:rsidP="00995A70">
      <w:pPr>
        <w:keepNext/>
        <w:ind w:firstLine="709"/>
        <w:jc w:val="center"/>
        <w:rPr>
          <w:kern w:val="2"/>
          <w:sz w:val="16"/>
          <w:szCs w:val="16"/>
        </w:rPr>
      </w:pPr>
      <w:r w:rsidRPr="00995A70">
        <w:rPr>
          <w:kern w:val="2"/>
          <w:sz w:val="16"/>
          <w:szCs w:val="16"/>
        </w:rPr>
        <w:t>РАЗДЕЛ I. ОБЩИЕ ПОЛОЖЕНИЯ</w:t>
      </w:r>
    </w:p>
    <w:p w:rsidR="00655188" w:rsidRPr="00995A70" w:rsidRDefault="00655188" w:rsidP="00995A70">
      <w:pPr>
        <w:keepNext/>
        <w:keepLines/>
        <w:autoSpaceDE w:val="0"/>
        <w:autoSpaceDN w:val="0"/>
        <w:ind w:firstLine="709"/>
        <w:jc w:val="center"/>
        <w:rPr>
          <w:kern w:val="2"/>
          <w:sz w:val="16"/>
          <w:szCs w:val="16"/>
        </w:rPr>
      </w:pPr>
    </w:p>
    <w:p w:rsidR="00655188" w:rsidRPr="00995A70" w:rsidRDefault="00655188" w:rsidP="00995A70">
      <w:pPr>
        <w:keepNext/>
        <w:keepLines/>
        <w:autoSpaceDE w:val="0"/>
        <w:autoSpaceDN w:val="0"/>
        <w:ind w:firstLine="709"/>
        <w:jc w:val="center"/>
        <w:rPr>
          <w:kern w:val="2"/>
          <w:sz w:val="16"/>
          <w:szCs w:val="16"/>
        </w:rPr>
      </w:pPr>
      <w:r w:rsidRPr="00995A70">
        <w:rPr>
          <w:kern w:val="2"/>
          <w:sz w:val="16"/>
          <w:szCs w:val="16"/>
        </w:rPr>
        <w:t>Глава 1. Предмет регулирования административного регламента</w:t>
      </w:r>
    </w:p>
    <w:p w:rsidR="00655188" w:rsidRPr="00995A70" w:rsidRDefault="00655188" w:rsidP="00995A70">
      <w:pPr>
        <w:keepNext/>
        <w:keepLines/>
        <w:autoSpaceDE w:val="0"/>
        <w:autoSpaceDN w:val="0"/>
        <w:ind w:firstLine="709"/>
        <w:jc w:val="both"/>
        <w:rPr>
          <w:kern w:val="2"/>
          <w:sz w:val="16"/>
          <w:szCs w:val="16"/>
        </w:rPr>
      </w:pP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1. Настоящий административный регламент </w:t>
      </w:r>
      <w:r w:rsidRPr="00995A70">
        <w:rPr>
          <w:rFonts w:eastAsia="Calibri"/>
          <w:bCs/>
          <w:kern w:val="2"/>
          <w:sz w:val="16"/>
          <w:szCs w:val="16"/>
          <w:lang w:eastAsia="en-US"/>
        </w:rPr>
        <w:t xml:space="preserve">предоставления муниципальной услуги </w:t>
      </w:r>
      <w:r w:rsidRPr="00995A70">
        <w:rPr>
          <w:rFonts w:eastAsia="Calibri"/>
          <w:sz w:val="16"/>
          <w:szCs w:val="1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95A70">
        <w:rPr>
          <w:rFonts w:eastAsia="Arial"/>
          <w:sz w:val="16"/>
          <w:szCs w:val="16"/>
          <w:lang w:eastAsia="zh-CN"/>
        </w:rPr>
        <w:t>»</w:t>
      </w:r>
      <w:r w:rsidRPr="00995A70">
        <w:rPr>
          <w:rFonts w:eastAsia="Calibri"/>
          <w:bCs/>
          <w:kern w:val="2"/>
          <w:sz w:val="16"/>
          <w:szCs w:val="16"/>
          <w:lang w:eastAsia="en-US"/>
        </w:rPr>
        <w:t xml:space="preserve"> (далее – административный регламент) </w:t>
      </w:r>
      <w:r w:rsidRPr="00995A70">
        <w:rPr>
          <w:kern w:val="2"/>
          <w:sz w:val="16"/>
          <w:szCs w:val="16"/>
        </w:rPr>
        <w:t xml:space="preserve">устанавливает порядок и стандарт предоставления муниципальной услуги, в том числе </w:t>
      </w:r>
      <w:r w:rsidRPr="00995A70">
        <w:rPr>
          <w:rFonts w:eastAsia="Calibri"/>
          <w:bCs/>
          <w:kern w:val="2"/>
          <w:sz w:val="16"/>
          <w:szCs w:val="16"/>
          <w:lang w:eastAsia="en-US"/>
        </w:rPr>
        <w:t xml:space="preserve">порядок взаимодействия администрации муниципального образования </w:t>
      </w:r>
      <w:r w:rsidRPr="00995A70">
        <w:rPr>
          <w:rFonts w:eastAsia="Calibri"/>
          <w:kern w:val="2"/>
          <w:sz w:val="16"/>
          <w:szCs w:val="16"/>
          <w:lang w:eastAsia="en-US"/>
        </w:rPr>
        <w:t>«Корсукское»</w:t>
      </w:r>
      <w:r w:rsidRPr="00995A70">
        <w:rPr>
          <w:rFonts w:eastAsia="Calibri"/>
          <w:bCs/>
          <w:kern w:val="2"/>
          <w:sz w:val="16"/>
          <w:szCs w:val="16"/>
          <w:lang w:eastAsia="en-US"/>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w:t>
      </w:r>
      <w:r w:rsidRPr="00995A70">
        <w:rPr>
          <w:rFonts w:eastAsia="Calibri"/>
          <w:sz w:val="16"/>
          <w:szCs w:val="16"/>
          <w:lang w:eastAsia="en-US"/>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995A70">
        <w:rPr>
          <w:rFonts w:eastAsia="Arial"/>
          <w:sz w:val="16"/>
          <w:szCs w:val="16"/>
          <w:lang w:eastAsia="zh-CN"/>
        </w:rPr>
        <w:t xml:space="preserve">, расположенных на территории </w:t>
      </w:r>
      <w:r w:rsidRPr="00995A70">
        <w:rPr>
          <w:rFonts w:eastAsia="Calibri"/>
          <w:kern w:val="2"/>
          <w:sz w:val="16"/>
          <w:szCs w:val="16"/>
          <w:lang w:eastAsia="en-US"/>
        </w:rPr>
        <w:t>муниципального образования «Корсукское»</w:t>
      </w:r>
      <w:r w:rsidRPr="00995A70">
        <w:rPr>
          <w:rFonts w:eastAsia="Calibri"/>
          <w:i/>
          <w:kern w:val="2"/>
          <w:sz w:val="16"/>
          <w:szCs w:val="16"/>
          <w:lang w:eastAsia="en-US"/>
        </w:rPr>
        <w:t>.</w:t>
      </w:r>
    </w:p>
    <w:p w:rsidR="00655188" w:rsidRPr="00995A70" w:rsidRDefault="00655188" w:rsidP="00995A70">
      <w:pPr>
        <w:autoSpaceDE w:val="0"/>
        <w:autoSpaceDN w:val="0"/>
        <w:ind w:firstLine="709"/>
        <w:jc w:val="both"/>
        <w:rPr>
          <w:kern w:val="2"/>
          <w:sz w:val="16"/>
          <w:szCs w:val="16"/>
        </w:rPr>
      </w:pPr>
      <w:r w:rsidRPr="00995A70">
        <w:rPr>
          <w:kern w:val="2"/>
          <w:sz w:val="16"/>
          <w:szCs w:val="16"/>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55188" w:rsidRPr="00995A70" w:rsidRDefault="00655188" w:rsidP="00995A70">
      <w:pPr>
        <w:autoSpaceDE w:val="0"/>
        <w:autoSpaceDN w:val="0"/>
        <w:ind w:firstLine="709"/>
        <w:jc w:val="both"/>
        <w:rPr>
          <w:kern w:val="2"/>
          <w:sz w:val="16"/>
          <w:szCs w:val="16"/>
        </w:rPr>
      </w:pPr>
    </w:p>
    <w:p w:rsidR="00655188" w:rsidRPr="00995A70" w:rsidRDefault="00655188" w:rsidP="00995A70">
      <w:pPr>
        <w:keepNext/>
        <w:keepLines/>
        <w:autoSpaceDE w:val="0"/>
        <w:autoSpaceDN w:val="0"/>
        <w:ind w:firstLine="709"/>
        <w:jc w:val="center"/>
        <w:rPr>
          <w:kern w:val="2"/>
          <w:sz w:val="16"/>
          <w:szCs w:val="16"/>
        </w:rPr>
      </w:pPr>
      <w:r w:rsidRPr="00995A70">
        <w:rPr>
          <w:kern w:val="2"/>
          <w:sz w:val="16"/>
          <w:szCs w:val="16"/>
        </w:rPr>
        <w:t>Глава 2. Круг заявителей</w:t>
      </w:r>
    </w:p>
    <w:p w:rsidR="00655188" w:rsidRPr="00995A70" w:rsidRDefault="00655188" w:rsidP="00995A70">
      <w:pPr>
        <w:keepNext/>
        <w:keepLines/>
        <w:autoSpaceDE w:val="0"/>
        <w:autoSpaceDN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3. Заявителями на предоставление муниципальной услуги (далее – заявители) являются:</w:t>
      </w:r>
    </w:p>
    <w:p w:rsidR="00655188" w:rsidRPr="00995A70" w:rsidRDefault="00655188" w:rsidP="00995A70">
      <w:pPr>
        <w:autoSpaceDE w:val="0"/>
        <w:autoSpaceDN w:val="0"/>
        <w:adjustRightInd w:val="0"/>
        <w:ind w:firstLine="709"/>
        <w:jc w:val="both"/>
        <w:rPr>
          <w:color w:val="181818"/>
          <w:sz w:val="16"/>
          <w:szCs w:val="16"/>
        </w:rPr>
      </w:pPr>
      <w:r w:rsidRPr="00995A70">
        <w:rPr>
          <w:kern w:val="2"/>
          <w:sz w:val="16"/>
          <w:szCs w:val="16"/>
        </w:rPr>
        <w:t xml:space="preserve">1) юридические лица или физические лица, </w:t>
      </w:r>
      <w:r w:rsidRPr="00995A70">
        <w:rPr>
          <w:color w:val="181818"/>
          <w:sz w:val="16"/>
          <w:szCs w:val="16"/>
        </w:rPr>
        <w:t xml:space="preserve">являющиеся </w:t>
      </w:r>
      <w:r w:rsidRPr="00995A70">
        <w:rPr>
          <w:rFonts w:eastAsia="Calibri"/>
          <w:sz w:val="16"/>
          <w:szCs w:val="16"/>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995A70">
        <w:rPr>
          <w:rFonts w:eastAsia="Calibri"/>
          <w:sz w:val="16"/>
          <w:szCs w:val="16"/>
        </w:rPr>
        <w:t>иные характеристики</w:t>
      </w:r>
      <w:proofErr w:type="gramEnd"/>
      <w:r w:rsidRPr="00995A70">
        <w:rPr>
          <w:rFonts w:eastAsia="Calibri"/>
          <w:sz w:val="16"/>
          <w:szCs w:val="16"/>
        </w:rPr>
        <w:t xml:space="preserve"> которых неблагоприятны для застройки</w:t>
      </w:r>
      <w:r w:rsidRPr="00995A70">
        <w:rPr>
          <w:color w:val="181818"/>
          <w:sz w:val="16"/>
          <w:szCs w:val="16"/>
        </w:rPr>
        <w:t>;</w:t>
      </w:r>
    </w:p>
    <w:p w:rsidR="00655188" w:rsidRPr="00995A70" w:rsidRDefault="00655188" w:rsidP="00995A70">
      <w:pPr>
        <w:autoSpaceDE w:val="0"/>
        <w:autoSpaceDN w:val="0"/>
        <w:adjustRightInd w:val="0"/>
        <w:ind w:firstLine="709"/>
        <w:jc w:val="both"/>
        <w:rPr>
          <w:kern w:val="2"/>
          <w:sz w:val="16"/>
          <w:szCs w:val="16"/>
        </w:rPr>
      </w:pPr>
      <w:r w:rsidRPr="00995A70">
        <w:rPr>
          <w:color w:val="181818"/>
          <w:sz w:val="16"/>
          <w:szCs w:val="16"/>
        </w:rPr>
        <w:t xml:space="preserve">2) </w:t>
      </w:r>
      <w:r w:rsidRPr="00995A70">
        <w:rPr>
          <w:kern w:val="2"/>
          <w:sz w:val="16"/>
          <w:szCs w:val="16"/>
        </w:rPr>
        <w:t xml:space="preserve">юридические лица или физические лица, </w:t>
      </w:r>
      <w:r w:rsidRPr="00995A70">
        <w:rPr>
          <w:color w:val="181818"/>
          <w:sz w:val="16"/>
          <w:szCs w:val="16"/>
        </w:rPr>
        <w:t xml:space="preserve">являющиеся </w:t>
      </w:r>
      <w:r w:rsidRPr="00995A70">
        <w:rPr>
          <w:rFonts w:eastAsia="Calibri"/>
          <w:sz w:val="16"/>
          <w:szCs w:val="16"/>
        </w:rPr>
        <w:t>правообладателями земельных участков</w:t>
      </w:r>
      <w:r w:rsidRPr="00995A70">
        <w:rPr>
          <w:kern w:val="2"/>
          <w:sz w:val="16"/>
          <w:szCs w:val="16"/>
        </w:rPr>
        <w:t xml:space="preserve">, если отклонение </w:t>
      </w:r>
      <w:r w:rsidRPr="00995A70">
        <w:rPr>
          <w:rFonts w:eastAsia="Calibri"/>
          <w:sz w:val="16"/>
          <w:szCs w:val="16"/>
          <w:lang w:eastAsia="en-US"/>
        </w:rPr>
        <w:t xml:space="preserve">от предельных параметров разрешенного строительства, реконструкции объектов капитального строительства </w:t>
      </w:r>
      <w:r w:rsidRPr="00995A70">
        <w:rPr>
          <w:kern w:val="2"/>
          <w:sz w:val="16"/>
          <w:szCs w:val="16"/>
        </w:rPr>
        <w:t>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655188" w:rsidRPr="00995A70" w:rsidRDefault="00655188" w:rsidP="00995A70">
      <w:pPr>
        <w:autoSpaceDE w:val="0"/>
        <w:autoSpaceDN w:val="0"/>
        <w:ind w:firstLine="709"/>
        <w:jc w:val="both"/>
        <w:rPr>
          <w:kern w:val="2"/>
          <w:sz w:val="16"/>
          <w:szCs w:val="16"/>
        </w:rPr>
      </w:pPr>
      <w:r w:rsidRPr="00995A70">
        <w:rPr>
          <w:kern w:val="2"/>
          <w:sz w:val="16"/>
          <w:szCs w:val="16"/>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55188" w:rsidRPr="00995A70" w:rsidRDefault="00655188" w:rsidP="00995A70">
      <w:pPr>
        <w:autoSpaceDE w:val="0"/>
        <w:autoSpaceDN w:val="0"/>
        <w:ind w:firstLine="709"/>
        <w:jc w:val="both"/>
        <w:rPr>
          <w:kern w:val="2"/>
          <w:sz w:val="16"/>
          <w:szCs w:val="16"/>
        </w:rPr>
      </w:pPr>
    </w:p>
    <w:p w:rsidR="00655188" w:rsidRPr="00995A70" w:rsidRDefault="00655188" w:rsidP="00995A70">
      <w:pPr>
        <w:keepNext/>
        <w:keepLines/>
        <w:autoSpaceDE w:val="0"/>
        <w:autoSpaceDN w:val="0"/>
        <w:ind w:firstLine="709"/>
        <w:jc w:val="center"/>
        <w:rPr>
          <w:kern w:val="2"/>
          <w:sz w:val="16"/>
          <w:szCs w:val="16"/>
        </w:rPr>
      </w:pPr>
      <w:r w:rsidRPr="00995A70">
        <w:rPr>
          <w:kern w:val="2"/>
          <w:sz w:val="16"/>
          <w:szCs w:val="16"/>
        </w:rPr>
        <w:t>Глава 3. Требования к порядку информирования</w:t>
      </w:r>
    </w:p>
    <w:p w:rsidR="00655188" w:rsidRPr="00995A70" w:rsidRDefault="00655188" w:rsidP="00995A70">
      <w:pPr>
        <w:keepNext/>
        <w:keepLines/>
        <w:autoSpaceDE w:val="0"/>
        <w:autoSpaceDN w:val="0"/>
        <w:ind w:firstLine="709"/>
        <w:jc w:val="center"/>
        <w:rPr>
          <w:kern w:val="2"/>
          <w:sz w:val="16"/>
          <w:szCs w:val="16"/>
        </w:rPr>
      </w:pPr>
      <w:r w:rsidRPr="00995A70">
        <w:rPr>
          <w:kern w:val="2"/>
          <w:sz w:val="16"/>
          <w:szCs w:val="16"/>
        </w:rPr>
        <w:t>о предоставлении муниципальной услуги</w:t>
      </w:r>
    </w:p>
    <w:p w:rsidR="00655188" w:rsidRPr="00995A70" w:rsidRDefault="00655188" w:rsidP="00995A70">
      <w:pPr>
        <w:keepNext/>
        <w:keepLines/>
        <w:autoSpaceDE w:val="0"/>
        <w:autoSpaceDN w:val="0"/>
        <w:ind w:firstLine="709"/>
        <w:jc w:val="center"/>
        <w:rPr>
          <w:kern w:val="2"/>
          <w:sz w:val="16"/>
          <w:szCs w:val="16"/>
        </w:rPr>
      </w:pPr>
    </w:p>
    <w:p w:rsidR="00655188" w:rsidRPr="00995A70" w:rsidRDefault="00655188" w:rsidP="00995A70">
      <w:pPr>
        <w:autoSpaceDE w:val="0"/>
        <w:autoSpaceDN w:val="0"/>
        <w:ind w:firstLine="709"/>
        <w:jc w:val="both"/>
        <w:rPr>
          <w:kern w:val="2"/>
          <w:sz w:val="16"/>
          <w:szCs w:val="16"/>
        </w:rPr>
      </w:pPr>
      <w:r w:rsidRPr="00995A70">
        <w:rPr>
          <w:kern w:val="2"/>
          <w:sz w:val="16"/>
          <w:szCs w:val="16"/>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55188" w:rsidRPr="00995A70" w:rsidRDefault="00655188" w:rsidP="00995A70">
      <w:pPr>
        <w:autoSpaceDE w:val="0"/>
        <w:autoSpaceDN w:val="0"/>
        <w:ind w:firstLine="709"/>
        <w:jc w:val="both"/>
        <w:rPr>
          <w:kern w:val="2"/>
          <w:sz w:val="16"/>
          <w:szCs w:val="16"/>
        </w:rPr>
      </w:pPr>
      <w:r w:rsidRPr="00995A70">
        <w:rPr>
          <w:kern w:val="2"/>
          <w:sz w:val="16"/>
          <w:szCs w:val="16"/>
        </w:rPr>
        <w:t>7. Информация по вопросам предоставления муниципальной услуги и о ходе предоставления муниципальной услуги предоставляется:</w:t>
      </w:r>
    </w:p>
    <w:p w:rsidR="00655188" w:rsidRPr="00995A70" w:rsidRDefault="00655188" w:rsidP="00995A70">
      <w:pPr>
        <w:autoSpaceDE w:val="0"/>
        <w:autoSpaceDN w:val="0"/>
        <w:ind w:firstLine="709"/>
        <w:jc w:val="both"/>
        <w:rPr>
          <w:kern w:val="2"/>
          <w:sz w:val="16"/>
          <w:szCs w:val="16"/>
        </w:rPr>
      </w:pPr>
      <w:r w:rsidRPr="00995A70">
        <w:rPr>
          <w:kern w:val="2"/>
          <w:sz w:val="16"/>
          <w:szCs w:val="16"/>
        </w:rPr>
        <w:t>1) при личном контакте с заявителем или его представителем;</w:t>
      </w:r>
    </w:p>
    <w:p w:rsidR="00655188" w:rsidRPr="00995A70" w:rsidRDefault="00655188" w:rsidP="00995A70">
      <w:pPr>
        <w:autoSpaceDE w:val="0"/>
        <w:autoSpaceDN w:val="0"/>
        <w:ind w:firstLine="709"/>
        <w:jc w:val="both"/>
        <w:rPr>
          <w:kern w:val="2"/>
          <w:sz w:val="16"/>
          <w:szCs w:val="16"/>
        </w:rPr>
      </w:pPr>
      <w:r w:rsidRPr="00995A70">
        <w:rPr>
          <w:kern w:val="2"/>
          <w:sz w:val="16"/>
          <w:szCs w:val="16"/>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http://korsuk.ehirit.ru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korsuk.adm-korsuk@yandex.ru (далее – электронная почта администрации);</w:t>
      </w:r>
    </w:p>
    <w:p w:rsidR="00655188" w:rsidRPr="00995A70" w:rsidRDefault="00655188" w:rsidP="00995A70">
      <w:pPr>
        <w:autoSpaceDE w:val="0"/>
        <w:autoSpaceDN w:val="0"/>
        <w:ind w:firstLine="709"/>
        <w:jc w:val="both"/>
        <w:rPr>
          <w:kern w:val="2"/>
          <w:sz w:val="16"/>
          <w:szCs w:val="16"/>
        </w:rPr>
      </w:pPr>
      <w:r w:rsidRPr="00995A70">
        <w:rPr>
          <w:kern w:val="2"/>
          <w:sz w:val="16"/>
          <w:szCs w:val="16"/>
        </w:rPr>
        <w:t>3) письменно в случае письменного обращения заявителя или его представителя.</w:t>
      </w:r>
    </w:p>
    <w:p w:rsidR="00655188" w:rsidRPr="00995A70" w:rsidRDefault="00655188" w:rsidP="00995A70">
      <w:pPr>
        <w:autoSpaceDE w:val="0"/>
        <w:autoSpaceDN w:val="0"/>
        <w:ind w:firstLine="709"/>
        <w:jc w:val="both"/>
        <w:rPr>
          <w:kern w:val="2"/>
          <w:sz w:val="16"/>
          <w:szCs w:val="16"/>
        </w:rPr>
      </w:pPr>
      <w:r w:rsidRPr="00995A70">
        <w:rPr>
          <w:kern w:val="2"/>
          <w:sz w:val="16"/>
          <w:szCs w:val="16"/>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55188" w:rsidRPr="00995A70" w:rsidRDefault="00655188" w:rsidP="00995A70">
      <w:pPr>
        <w:autoSpaceDE w:val="0"/>
        <w:autoSpaceDN w:val="0"/>
        <w:ind w:firstLine="709"/>
        <w:jc w:val="both"/>
        <w:rPr>
          <w:kern w:val="2"/>
          <w:sz w:val="16"/>
          <w:szCs w:val="16"/>
        </w:rPr>
      </w:pPr>
      <w:r w:rsidRPr="00995A70">
        <w:rPr>
          <w:kern w:val="2"/>
          <w:sz w:val="16"/>
          <w:szCs w:val="16"/>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2) о порядке предоставления муниципальной услуги и ходе предоставления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3) о перечне документов, необходимых для предоставления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4) о времени приема документов, необходимых для предоставления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5) о сроке предоставления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lastRenderedPageBreak/>
        <w:t>6) об основаниях отказа в приеме документов, необходимых для предоставления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7) об основаниях отказа в предоставлении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1) актуальность;</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2) своевременность;</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3) четкость и доступность в изложении информации;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4) полнота информации;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5) соответствие информации требованиям законодательства.</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995A70">
        <w:rPr>
          <w:kern w:val="2"/>
          <w:sz w:val="16"/>
          <w:szCs w:val="16"/>
        </w:rPr>
        <w:t>заявителю</w:t>
      </w:r>
      <w:proofErr w:type="gramEnd"/>
      <w:r w:rsidRPr="00995A70">
        <w:rPr>
          <w:kern w:val="2"/>
          <w:sz w:val="16"/>
          <w:szCs w:val="16"/>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Прием заявителей </w:t>
      </w:r>
      <w:r w:rsidRPr="00995A70">
        <w:rPr>
          <w:kern w:val="2"/>
          <w:sz w:val="16"/>
          <w:szCs w:val="16"/>
        </w:rPr>
        <w:t xml:space="preserve">или их представителей </w:t>
      </w:r>
      <w:r w:rsidRPr="00995A70">
        <w:rPr>
          <w:kern w:val="2"/>
          <w:sz w:val="16"/>
          <w:szCs w:val="16"/>
          <w:lang w:eastAsia="en-US"/>
        </w:rPr>
        <w:t>главой администрации проводится по предварительной записи, которая осуществляется по телефону 83954123124.</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Днем регистрации обращения является день его поступления в администрацию.</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55188" w:rsidRPr="00995A70" w:rsidRDefault="00655188" w:rsidP="00995A70">
      <w:pPr>
        <w:autoSpaceDE w:val="0"/>
        <w:autoSpaceDN w:val="0"/>
        <w:ind w:firstLine="709"/>
        <w:jc w:val="both"/>
        <w:rPr>
          <w:kern w:val="2"/>
          <w:sz w:val="16"/>
          <w:szCs w:val="16"/>
        </w:rPr>
      </w:pPr>
      <w:r w:rsidRPr="00995A70">
        <w:rPr>
          <w:rFonts w:eastAsia="Calibri"/>
          <w:kern w:val="2"/>
          <w:sz w:val="16"/>
          <w:szCs w:val="16"/>
          <w:lang w:eastAsia="en-US"/>
        </w:rPr>
        <w:t>15.</w:t>
      </w:r>
      <w:r w:rsidRPr="00995A70">
        <w:rPr>
          <w:kern w:val="2"/>
          <w:sz w:val="16"/>
          <w:szCs w:val="16"/>
        </w:rPr>
        <w:t xml:space="preserve"> Информация </w:t>
      </w:r>
      <w:r w:rsidRPr="00995A70">
        <w:rPr>
          <w:kern w:val="2"/>
          <w:sz w:val="16"/>
          <w:szCs w:val="16"/>
          <w:lang w:eastAsia="en-US"/>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Pr="00995A70">
        <w:rPr>
          <w:kern w:val="2"/>
          <w:sz w:val="16"/>
          <w:szCs w:val="16"/>
        </w:rPr>
        <w:t xml:space="preserve">http://korsuk.ehirit.ru </w:t>
      </w:r>
      <w:r w:rsidRPr="00995A70">
        <w:rPr>
          <w:kern w:val="2"/>
          <w:sz w:val="16"/>
          <w:szCs w:val="16"/>
          <w:lang w:eastAsia="en-US"/>
        </w:rPr>
        <w:t>и электронной почты администрации</w:t>
      </w:r>
      <w:r w:rsidRPr="00995A70">
        <w:rPr>
          <w:kern w:val="2"/>
          <w:sz w:val="16"/>
          <w:szCs w:val="16"/>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55188" w:rsidRPr="00995A70" w:rsidRDefault="00655188" w:rsidP="00995A70">
      <w:pPr>
        <w:autoSpaceDE w:val="0"/>
        <w:autoSpaceDN w:val="0"/>
        <w:ind w:firstLine="709"/>
        <w:jc w:val="both"/>
        <w:rPr>
          <w:kern w:val="2"/>
          <w:sz w:val="16"/>
          <w:szCs w:val="16"/>
        </w:rPr>
      </w:pPr>
      <w:r w:rsidRPr="00995A70">
        <w:rPr>
          <w:kern w:val="2"/>
          <w:sz w:val="16"/>
          <w:szCs w:val="16"/>
        </w:rPr>
        <w:t>1) на официальном сайте администрации;</w:t>
      </w:r>
    </w:p>
    <w:p w:rsidR="00655188" w:rsidRPr="00995A70" w:rsidRDefault="00655188" w:rsidP="00995A70">
      <w:pPr>
        <w:autoSpaceDE w:val="0"/>
        <w:autoSpaceDN w:val="0"/>
        <w:ind w:firstLine="709"/>
        <w:jc w:val="both"/>
        <w:rPr>
          <w:rFonts w:eastAsia="Calibri"/>
          <w:kern w:val="2"/>
          <w:sz w:val="16"/>
          <w:szCs w:val="16"/>
          <w:lang w:eastAsia="en-US"/>
        </w:rPr>
      </w:pPr>
      <w:r w:rsidRPr="00995A70">
        <w:rPr>
          <w:kern w:val="2"/>
          <w:sz w:val="16"/>
          <w:szCs w:val="16"/>
        </w:rPr>
        <w:t>2) на Портале</w:t>
      </w:r>
      <w:r w:rsidRPr="00995A70">
        <w:rPr>
          <w:rFonts w:eastAsia="Calibri"/>
          <w:kern w:val="2"/>
          <w:sz w:val="16"/>
          <w:szCs w:val="16"/>
          <w:lang w:eastAsia="en-US"/>
        </w:rPr>
        <w:t>.</w:t>
      </w:r>
    </w:p>
    <w:p w:rsidR="00655188" w:rsidRPr="00995A70" w:rsidRDefault="00655188" w:rsidP="00995A70">
      <w:pPr>
        <w:autoSpaceDE w:val="0"/>
        <w:autoSpaceDN w:val="0"/>
        <w:ind w:firstLine="709"/>
        <w:jc w:val="both"/>
        <w:rPr>
          <w:kern w:val="2"/>
          <w:sz w:val="16"/>
          <w:szCs w:val="16"/>
        </w:rPr>
      </w:pPr>
      <w:r w:rsidRPr="00995A70">
        <w:rPr>
          <w:kern w:val="2"/>
          <w:sz w:val="16"/>
          <w:szCs w:val="16"/>
        </w:rPr>
        <w:t>16. На информационных стендах, расположенных в помещениях, занимаемых администрацией, размещается следующая информация:</w:t>
      </w:r>
    </w:p>
    <w:p w:rsidR="00655188" w:rsidRPr="00995A70" w:rsidRDefault="00655188" w:rsidP="00995A70">
      <w:pPr>
        <w:autoSpaceDE w:val="0"/>
        <w:autoSpaceDN w:val="0"/>
        <w:ind w:firstLine="709"/>
        <w:jc w:val="both"/>
        <w:rPr>
          <w:kern w:val="2"/>
          <w:sz w:val="16"/>
          <w:szCs w:val="16"/>
        </w:rPr>
      </w:pPr>
      <w:r w:rsidRPr="00995A70">
        <w:rPr>
          <w:kern w:val="2"/>
          <w:sz w:val="16"/>
          <w:szCs w:val="1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3) о перечне документов, необходимых для предоставления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4) о времени приема документов, необходимых для предоставления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5) о сроке предоставления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6) об основаниях отказа в приеме документов, необходимых для предоставления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7) об основаниях отказа в предоставлении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9) извлечения из законодательных и иных нормативных правовых актов, содержащих нормы, регулирующие предоставление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10) текст настоящего административного регламента.</w:t>
      </w:r>
    </w:p>
    <w:p w:rsidR="00655188" w:rsidRPr="00995A70" w:rsidRDefault="00655188" w:rsidP="00995A70">
      <w:pPr>
        <w:autoSpaceDE w:val="0"/>
        <w:autoSpaceDN w:val="0"/>
        <w:ind w:firstLine="709"/>
        <w:jc w:val="both"/>
        <w:rPr>
          <w:kern w:val="2"/>
          <w:sz w:val="16"/>
          <w:szCs w:val="16"/>
        </w:rPr>
      </w:pPr>
      <w:r w:rsidRPr="00995A70">
        <w:rPr>
          <w:kern w:val="2"/>
          <w:sz w:val="16"/>
          <w:szCs w:val="16"/>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55188" w:rsidRPr="00995A70" w:rsidRDefault="00655188" w:rsidP="00995A70">
      <w:pPr>
        <w:keepNext/>
        <w:keepLines/>
        <w:autoSpaceDE w:val="0"/>
        <w:autoSpaceDN w:val="0"/>
        <w:ind w:firstLine="709"/>
        <w:jc w:val="center"/>
        <w:rPr>
          <w:kern w:val="2"/>
          <w:sz w:val="16"/>
          <w:szCs w:val="16"/>
        </w:rPr>
      </w:pPr>
      <w:r w:rsidRPr="00995A70">
        <w:rPr>
          <w:kern w:val="2"/>
          <w:sz w:val="16"/>
          <w:szCs w:val="16"/>
        </w:rPr>
        <w:t>РАЗДЕЛ II. СТАНДАРТ ПРЕДОСТАВЛЕНИЯ</w:t>
      </w:r>
    </w:p>
    <w:p w:rsidR="00655188" w:rsidRPr="00995A70" w:rsidRDefault="00655188" w:rsidP="00995A70">
      <w:pPr>
        <w:keepNext/>
        <w:keepLines/>
        <w:autoSpaceDE w:val="0"/>
        <w:autoSpaceDN w:val="0"/>
        <w:ind w:firstLine="709"/>
        <w:jc w:val="center"/>
        <w:rPr>
          <w:kern w:val="2"/>
          <w:sz w:val="16"/>
          <w:szCs w:val="16"/>
        </w:rPr>
      </w:pPr>
      <w:r w:rsidRPr="00995A70">
        <w:rPr>
          <w:kern w:val="2"/>
          <w:sz w:val="16"/>
          <w:szCs w:val="16"/>
        </w:rPr>
        <w:t>МУНИЦИПАЛЬНОЙ УСЛУГИ</w:t>
      </w:r>
    </w:p>
    <w:p w:rsidR="00655188" w:rsidRPr="00995A70" w:rsidRDefault="00655188" w:rsidP="00995A70">
      <w:pPr>
        <w:keepNext/>
        <w:keepLines/>
        <w:autoSpaceDE w:val="0"/>
        <w:autoSpaceDN w:val="0"/>
        <w:ind w:firstLine="709"/>
        <w:jc w:val="center"/>
        <w:rPr>
          <w:kern w:val="2"/>
          <w:sz w:val="16"/>
          <w:szCs w:val="16"/>
        </w:rPr>
      </w:pPr>
    </w:p>
    <w:p w:rsidR="00655188" w:rsidRPr="00995A70" w:rsidRDefault="00655188" w:rsidP="00995A70">
      <w:pPr>
        <w:keepNext/>
        <w:keepLines/>
        <w:autoSpaceDE w:val="0"/>
        <w:autoSpaceDN w:val="0"/>
        <w:ind w:firstLine="709"/>
        <w:jc w:val="center"/>
        <w:rPr>
          <w:kern w:val="2"/>
          <w:sz w:val="16"/>
          <w:szCs w:val="16"/>
        </w:rPr>
      </w:pPr>
      <w:r w:rsidRPr="00995A70">
        <w:rPr>
          <w:kern w:val="2"/>
          <w:sz w:val="16"/>
          <w:szCs w:val="16"/>
        </w:rPr>
        <w:t>Глава 4. Наименование муниципальной услуги</w:t>
      </w:r>
    </w:p>
    <w:p w:rsidR="00655188" w:rsidRPr="00995A70" w:rsidRDefault="00655188" w:rsidP="00995A70">
      <w:pPr>
        <w:keepNext/>
        <w:keepLines/>
        <w:autoSpaceDE w:val="0"/>
        <w:autoSpaceDN w:val="0"/>
        <w:ind w:firstLine="709"/>
        <w:jc w:val="both"/>
        <w:rPr>
          <w:kern w:val="2"/>
          <w:sz w:val="16"/>
          <w:szCs w:val="16"/>
        </w:rPr>
      </w:pPr>
    </w:p>
    <w:p w:rsidR="00655188" w:rsidRPr="00995A70" w:rsidRDefault="00655188" w:rsidP="00995A70">
      <w:pPr>
        <w:autoSpaceDE w:val="0"/>
        <w:autoSpaceDN w:val="0"/>
        <w:ind w:firstLine="709"/>
        <w:jc w:val="both"/>
        <w:rPr>
          <w:rFonts w:eastAsia="Calibri"/>
          <w:sz w:val="16"/>
          <w:szCs w:val="16"/>
        </w:rPr>
      </w:pPr>
      <w:r w:rsidRPr="00995A70">
        <w:rPr>
          <w:kern w:val="2"/>
          <w:sz w:val="16"/>
          <w:szCs w:val="16"/>
        </w:rPr>
        <w:t>18. Под муниципальной услугой в настоящем административном регламенте понимается п</w:t>
      </w:r>
      <w:r w:rsidRPr="00995A70">
        <w:rPr>
          <w:rFonts w:eastAsia="Calibri"/>
          <w:sz w:val="16"/>
          <w:szCs w:val="16"/>
          <w:lang w:eastAsia="en-US"/>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95A70">
        <w:rPr>
          <w:rFonts w:eastAsia="Calibri"/>
          <w:bCs/>
          <w:kern w:val="2"/>
          <w:sz w:val="16"/>
          <w:szCs w:val="16"/>
          <w:lang w:eastAsia="en-US"/>
        </w:rPr>
        <w:t xml:space="preserve"> </w:t>
      </w:r>
      <w:r w:rsidRPr="00995A70">
        <w:rPr>
          <w:rFonts w:eastAsia="Calibri"/>
          <w:sz w:val="16"/>
          <w:szCs w:val="16"/>
        </w:rPr>
        <w:t>(далее – разрешение).</w:t>
      </w:r>
    </w:p>
    <w:p w:rsidR="00655188" w:rsidRPr="00995A70" w:rsidRDefault="00655188" w:rsidP="00995A70">
      <w:pPr>
        <w:autoSpaceDE w:val="0"/>
        <w:autoSpaceDN w:val="0"/>
        <w:ind w:firstLine="709"/>
        <w:jc w:val="both"/>
        <w:rPr>
          <w:strike/>
          <w:kern w:val="2"/>
          <w:sz w:val="16"/>
          <w:szCs w:val="16"/>
        </w:rPr>
      </w:pPr>
    </w:p>
    <w:p w:rsidR="00655188" w:rsidRPr="00995A70" w:rsidRDefault="00655188" w:rsidP="00995A70">
      <w:pPr>
        <w:keepNext/>
        <w:keepLines/>
        <w:autoSpaceDE w:val="0"/>
        <w:autoSpaceDN w:val="0"/>
        <w:ind w:firstLine="709"/>
        <w:jc w:val="center"/>
        <w:rPr>
          <w:kern w:val="2"/>
          <w:sz w:val="16"/>
          <w:szCs w:val="16"/>
        </w:rPr>
      </w:pPr>
      <w:r w:rsidRPr="00995A70">
        <w:rPr>
          <w:kern w:val="2"/>
          <w:sz w:val="16"/>
          <w:szCs w:val="16"/>
        </w:rPr>
        <w:t>Глава 5. Наименование органа местного самоуправления</w:t>
      </w:r>
    </w:p>
    <w:p w:rsidR="00655188" w:rsidRPr="00995A70" w:rsidRDefault="00655188" w:rsidP="00995A70">
      <w:pPr>
        <w:keepNext/>
        <w:keepLines/>
        <w:autoSpaceDE w:val="0"/>
        <w:autoSpaceDN w:val="0"/>
        <w:ind w:firstLine="709"/>
        <w:jc w:val="center"/>
        <w:rPr>
          <w:kern w:val="2"/>
          <w:sz w:val="16"/>
          <w:szCs w:val="16"/>
        </w:rPr>
      </w:pPr>
      <w:r w:rsidRPr="00995A70">
        <w:rPr>
          <w:kern w:val="2"/>
          <w:sz w:val="16"/>
          <w:szCs w:val="16"/>
        </w:rPr>
        <w:t>предоставляющего муниципальную услугу</w:t>
      </w:r>
    </w:p>
    <w:p w:rsidR="00655188" w:rsidRPr="00995A70" w:rsidRDefault="00655188" w:rsidP="00995A70">
      <w:pPr>
        <w:keepNext/>
        <w:keepLines/>
        <w:autoSpaceDE w:val="0"/>
        <w:autoSpaceDN w:val="0"/>
        <w:ind w:firstLine="709"/>
        <w:jc w:val="both"/>
        <w:rPr>
          <w:kern w:val="2"/>
          <w:sz w:val="16"/>
          <w:szCs w:val="16"/>
        </w:rPr>
      </w:pPr>
    </w:p>
    <w:p w:rsidR="00655188" w:rsidRPr="00995A70" w:rsidRDefault="00655188" w:rsidP="00995A70">
      <w:pPr>
        <w:autoSpaceDE w:val="0"/>
        <w:autoSpaceDN w:val="0"/>
        <w:ind w:firstLine="709"/>
        <w:jc w:val="both"/>
        <w:rPr>
          <w:kern w:val="2"/>
          <w:sz w:val="16"/>
          <w:szCs w:val="16"/>
        </w:rPr>
      </w:pPr>
      <w:r w:rsidRPr="00995A70">
        <w:rPr>
          <w:kern w:val="2"/>
          <w:sz w:val="16"/>
          <w:szCs w:val="16"/>
        </w:rPr>
        <w:t>19. Органом местного самоуправления, предоставляющим муниципальную услугу, является администрация.</w:t>
      </w:r>
    </w:p>
    <w:p w:rsidR="00655188" w:rsidRPr="00995A70" w:rsidRDefault="00655188" w:rsidP="00995A70">
      <w:pPr>
        <w:autoSpaceDE w:val="0"/>
        <w:autoSpaceDN w:val="0"/>
        <w:ind w:firstLine="709"/>
        <w:jc w:val="both"/>
        <w:rPr>
          <w:kern w:val="2"/>
          <w:sz w:val="16"/>
          <w:szCs w:val="16"/>
        </w:rPr>
      </w:pPr>
      <w:r w:rsidRPr="00995A70">
        <w:rPr>
          <w:kern w:val="2"/>
          <w:sz w:val="16"/>
          <w:szCs w:val="16"/>
        </w:rPr>
        <w:t>20. В предоставлении муниципальной услуги участвуют:</w:t>
      </w:r>
    </w:p>
    <w:p w:rsidR="00655188" w:rsidRPr="00995A70" w:rsidRDefault="00655188" w:rsidP="00995A70">
      <w:pPr>
        <w:autoSpaceDE w:val="0"/>
        <w:autoSpaceDN w:val="0"/>
        <w:ind w:firstLine="709"/>
        <w:jc w:val="both"/>
        <w:rPr>
          <w:kern w:val="2"/>
          <w:sz w:val="16"/>
          <w:szCs w:val="16"/>
        </w:rPr>
      </w:pPr>
      <w:r w:rsidRPr="00995A70">
        <w:rPr>
          <w:kern w:val="2"/>
          <w:sz w:val="16"/>
          <w:szCs w:val="16"/>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55188" w:rsidRPr="00995A70" w:rsidRDefault="00655188" w:rsidP="00995A70">
      <w:pPr>
        <w:autoSpaceDE w:val="0"/>
        <w:autoSpaceDN w:val="0"/>
        <w:ind w:firstLine="709"/>
        <w:jc w:val="both"/>
        <w:rPr>
          <w:rFonts w:eastAsia="Calibri"/>
          <w:sz w:val="16"/>
          <w:szCs w:val="16"/>
          <w:lang w:eastAsia="en-US"/>
        </w:rPr>
      </w:pPr>
      <w:r w:rsidRPr="00995A70">
        <w:rPr>
          <w:kern w:val="2"/>
          <w:sz w:val="16"/>
          <w:szCs w:val="16"/>
        </w:rPr>
        <w:t>2) Федеральная налоговая служба или ее территориальные органы.</w:t>
      </w:r>
    </w:p>
    <w:p w:rsidR="00655188" w:rsidRPr="00995A70" w:rsidRDefault="00655188" w:rsidP="00995A70">
      <w:pPr>
        <w:autoSpaceDE w:val="0"/>
        <w:autoSpaceDN w:val="0"/>
        <w:adjustRightInd w:val="0"/>
        <w:ind w:firstLine="709"/>
        <w:jc w:val="both"/>
        <w:rPr>
          <w:i/>
          <w:kern w:val="2"/>
          <w:sz w:val="16"/>
          <w:szCs w:val="16"/>
        </w:rPr>
      </w:pPr>
      <w:r w:rsidRPr="00995A70">
        <w:rPr>
          <w:kern w:val="2"/>
          <w:sz w:val="16"/>
          <w:szCs w:val="16"/>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«Корсукское»</w:t>
      </w:r>
      <w:r w:rsidRPr="00995A70">
        <w:rPr>
          <w:i/>
          <w:kern w:val="2"/>
          <w:sz w:val="16"/>
          <w:szCs w:val="16"/>
        </w:rPr>
        <w:t xml:space="preserve"> </w:t>
      </w:r>
      <w:r w:rsidRPr="00995A70">
        <w:rPr>
          <w:kern w:val="2"/>
          <w:sz w:val="16"/>
          <w:szCs w:val="16"/>
        </w:rPr>
        <w:t>от 28.04.2012г</w:t>
      </w:r>
      <w:r w:rsidRPr="00995A70">
        <w:rPr>
          <w:i/>
          <w:kern w:val="2"/>
          <w:sz w:val="16"/>
          <w:szCs w:val="16"/>
        </w:rPr>
        <w:t>.</w:t>
      </w:r>
      <w:r w:rsidRPr="00995A70">
        <w:rPr>
          <w:kern w:val="2"/>
          <w:sz w:val="16"/>
          <w:szCs w:val="16"/>
        </w:rPr>
        <w:t>№9.</w:t>
      </w:r>
    </w:p>
    <w:p w:rsidR="00655188" w:rsidRPr="00995A70" w:rsidRDefault="00655188" w:rsidP="00995A70">
      <w:pPr>
        <w:autoSpaceDE w:val="0"/>
        <w:autoSpaceDN w:val="0"/>
        <w:ind w:firstLine="709"/>
        <w:jc w:val="both"/>
        <w:rPr>
          <w:kern w:val="2"/>
          <w:sz w:val="16"/>
          <w:szCs w:val="16"/>
        </w:rPr>
      </w:pPr>
    </w:p>
    <w:p w:rsidR="00655188" w:rsidRPr="00995A70" w:rsidRDefault="00655188" w:rsidP="00995A70">
      <w:pPr>
        <w:keepNext/>
        <w:keepLines/>
        <w:autoSpaceDE w:val="0"/>
        <w:autoSpaceDN w:val="0"/>
        <w:ind w:firstLine="709"/>
        <w:jc w:val="center"/>
        <w:rPr>
          <w:kern w:val="2"/>
          <w:sz w:val="16"/>
          <w:szCs w:val="16"/>
        </w:rPr>
      </w:pPr>
      <w:r w:rsidRPr="00995A70">
        <w:rPr>
          <w:kern w:val="2"/>
          <w:sz w:val="16"/>
          <w:szCs w:val="16"/>
        </w:rPr>
        <w:t>Глава 6. Описание результата предоставления муниципальной услуги</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22. Результатом предоставления муниципальной услуги является:</w:t>
      </w:r>
    </w:p>
    <w:p w:rsidR="00655188" w:rsidRPr="00995A70" w:rsidRDefault="00655188" w:rsidP="00995A70">
      <w:pPr>
        <w:tabs>
          <w:tab w:val="left" w:pos="709"/>
          <w:tab w:val="left" w:pos="1134"/>
          <w:tab w:val="left" w:pos="1418"/>
        </w:tabs>
        <w:autoSpaceDE w:val="0"/>
        <w:autoSpaceDN w:val="0"/>
        <w:ind w:firstLine="709"/>
        <w:jc w:val="both"/>
        <w:rPr>
          <w:rFonts w:eastAsia="Calibri"/>
          <w:kern w:val="2"/>
          <w:sz w:val="16"/>
          <w:szCs w:val="16"/>
          <w:lang w:eastAsia="en-US"/>
        </w:rPr>
      </w:pPr>
      <w:r w:rsidRPr="00995A70">
        <w:rPr>
          <w:rFonts w:eastAsia="Calibri"/>
          <w:kern w:val="2"/>
          <w:sz w:val="16"/>
          <w:szCs w:val="16"/>
          <w:lang w:eastAsia="en-US"/>
        </w:rPr>
        <w:t xml:space="preserve">1) постановление администрации о предоставлении </w:t>
      </w:r>
      <w:r w:rsidRPr="00995A70">
        <w:rPr>
          <w:rFonts w:eastAsia="Calibri"/>
          <w:sz w:val="16"/>
          <w:szCs w:val="16"/>
        </w:rPr>
        <w:t>разрешения</w:t>
      </w:r>
      <w:r w:rsidRPr="00995A70">
        <w:rPr>
          <w:rFonts w:eastAsia="Calibri"/>
          <w:kern w:val="2"/>
          <w:sz w:val="16"/>
          <w:szCs w:val="16"/>
          <w:lang w:eastAsia="en-US"/>
        </w:rPr>
        <w:t>;</w:t>
      </w:r>
    </w:p>
    <w:p w:rsidR="00655188" w:rsidRPr="00995A70" w:rsidRDefault="00655188" w:rsidP="00995A70">
      <w:pPr>
        <w:tabs>
          <w:tab w:val="left" w:pos="709"/>
        </w:tabs>
        <w:autoSpaceDE w:val="0"/>
        <w:autoSpaceDN w:val="0"/>
        <w:ind w:firstLine="709"/>
        <w:jc w:val="both"/>
        <w:rPr>
          <w:rFonts w:eastAsia="Calibri"/>
          <w:sz w:val="16"/>
          <w:szCs w:val="16"/>
        </w:rPr>
      </w:pPr>
      <w:r w:rsidRPr="00995A70">
        <w:rPr>
          <w:rFonts w:eastAsia="Calibri"/>
          <w:kern w:val="2"/>
          <w:sz w:val="16"/>
          <w:szCs w:val="16"/>
          <w:lang w:eastAsia="en-US"/>
        </w:rPr>
        <w:t xml:space="preserve">2) уведомление об </w:t>
      </w:r>
      <w:r w:rsidRPr="00995A70">
        <w:rPr>
          <w:rFonts w:eastAsia="Calibri"/>
          <w:sz w:val="16"/>
          <w:szCs w:val="16"/>
        </w:rPr>
        <w:t>отказе в предоставлении разрешения.</w:t>
      </w:r>
    </w:p>
    <w:p w:rsidR="00655188" w:rsidRPr="00995A70" w:rsidRDefault="00655188" w:rsidP="00995A70">
      <w:pPr>
        <w:autoSpaceDE w:val="0"/>
        <w:autoSpaceDN w:val="0"/>
        <w:adjustRightInd w:val="0"/>
        <w:ind w:firstLine="709"/>
        <w:jc w:val="both"/>
        <w:rPr>
          <w:rFonts w:eastAsia="Calibri"/>
          <w:kern w:val="2"/>
          <w:sz w:val="16"/>
          <w:szCs w:val="16"/>
          <w:lang w:eastAsia="en-US"/>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7. Срок предоставления муниципальной услуги, в том числе</w:t>
      </w:r>
      <w:r w:rsidRPr="00995A70">
        <w:rPr>
          <w:kern w:val="2"/>
          <w:sz w:val="16"/>
          <w:szCs w:val="16"/>
        </w:rPr>
        <w:br/>
        <w:t>с учетом необходимости обращения в организации, участвующие</w:t>
      </w:r>
      <w:r w:rsidRPr="00995A70">
        <w:rPr>
          <w:kern w:val="2"/>
          <w:sz w:val="16"/>
          <w:szCs w:val="16"/>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23. Муниципальная услуга предоставляется в течение:</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1) тридцати календарных дней со дня регистрации запроса о предоставлении муниципальной услуги в администрации, если муниципальная услуга предоставляется в соответствии с частью 1</w:t>
      </w:r>
      <w:r w:rsidRPr="00995A70">
        <w:rPr>
          <w:kern w:val="2"/>
          <w:sz w:val="16"/>
          <w:szCs w:val="16"/>
          <w:vertAlign w:val="superscript"/>
        </w:rPr>
        <w:t>1</w:t>
      </w:r>
      <w:r w:rsidRPr="00995A70">
        <w:rPr>
          <w:kern w:val="2"/>
          <w:sz w:val="16"/>
          <w:szCs w:val="16"/>
        </w:rPr>
        <w:t xml:space="preserve"> статьи 40 Градостроительного кодекса Российской Федерации;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2) двух месяцев со дня регистрации запроса о предоставлении муниципальной услуги в администрации, если муниципальная услуга предоставляется в соответствии с частью 4 статьи 40 Градостроительного кодекса Российской Федерации.</w:t>
      </w:r>
    </w:p>
    <w:p w:rsidR="00655188" w:rsidRPr="00995A70" w:rsidRDefault="00655188" w:rsidP="00995A70">
      <w:pPr>
        <w:widowControl w:val="0"/>
        <w:tabs>
          <w:tab w:val="left" w:pos="567"/>
        </w:tabs>
        <w:autoSpaceDE w:val="0"/>
        <w:autoSpaceDN w:val="0"/>
        <w:adjustRightInd w:val="0"/>
        <w:ind w:firstLine="709"/>
        <w:jc w:val="both"/>
        <w:rPr>
          <w:rFonts w:eastAsia="Calibri"/>
          <w:sz w:val="16"/>
          <w:szCs w:val="16"/>
          <w:lang w:eastAsia="en-US"/>
        </w:rPr>
      </w:pPr>
      <w:r w:rsidRPr="00995A70">
        <w:rPr>
          <w:kern w:val="2"/>
          <w:sz w:val="16"/>
          <w:szCs w:val="16"/>
        </w:rPr>
        <w:t xml:space="preserve">24. </w:t>
      </w:r>
      <w:r w:rsidRPr="00995A70">
        <w:rPr>
          <w:rFonts w:eastAsia="Calibri"/>
          <w:sz w:val="16"/>
          <w:szCs w:val="16"/>
          <w:lang w:eastAsia="en-US"/>
        </w:rPr>
        <w:t xml:space="preserve">Приостановление предоставления муниципальной услуги не предусмотрено </w:t>
      </w:r>
      <w:r w:rsidRPr="00995A70">
        <w:rPr>
          <w:kern w:val="2"/>
          <w:sz w:val="16"/>
          <w:szCs w:val="16"/>
        </w:rPr>
        <w:t>федеральным законодательством и законодательством Иркутской области</w:t>
      </w:r>
      <w:r w:rsidRPr="00995A70">
        <w:rPr>
          <w:rFonts w:eastAsia="Calibri"/>
          <w:sz w:val="16"/>
          <w:szCs w:val="16"/>
          <w:lang w:eastAsia="en-US"/>
        </w:rPr>
        <w:t>.</w:t>
      </w:r>
    </w:p>
    <w:p w:rsidR="00655188" w:rsidRPr="00995A70" w:rsidRDefault="00655188" w:rsidP="00995A70">
      <w:pPr>
        <w:tabs>
          <w:tab w:val="left" w:pos="709"/>
          <w:tab w:val="left" w:pos="1134"/>
          <w:tab w:val="left" w:pos="1418"/>
        </w:tabs>
        <w:autoSpaceDE w:val="0"/>
        <w:autoSpaceDN w:val="0"/>
        <w:ind w:firstLine="709"/>
        <w:jc w:val="both"/>
        <w:rPr>
          <w:kern w:val="2"/>
          <w:sz w:val="16"/>
          <w:szCs w:val="16"/>
        </w:rPr>
      </w:pPr>
      <w:r w:rsidRPr="00995A70">
        <w:rPr>
          <w:kern w:val="2"/>
          <w:sz w:val="16"/>
          <w:szCs w:val="16"/>
        </w:rPr>
        <w:t>25. П</w:t>
      </w:r>
      <w:r w:rsidRPr="00995A70">
        <w:rPr>
          <w:rFonts w:eastAsia="Calibri"/>
          <w:kern w:val="2"/>
          <w:sz w:val="16"/>
          <w:szCs w:val="16"/>
          <w:lang w:eastAsia="en-US"/>
        </w:rPr>
        <w:t xml:space="preserve">остановление администрации о предоставлении </w:t>
      </w:r>
      <w:r w:rsidRPr="00995A70">
        <w:rPr>
          <w:rFonts w:eastAsia="Calibri"/>
          <w:sz w:val="16"/>
          <w:szCs w:val="16"/>
        </w:rPr>
        <w:t>разрешения или</w:t>
      </w:r>
      <w:r w:rsidRPr="00995A70">
        <w:rPr>
          <w:rFonts w:eastAsia="Calibri"/>
          <w:kern w:val="2"/>
          <w:sz w:val="16"/>
          <w:szCs w:val="16"/>
          <w:lang w:eastAsia="en-US"/>
        </w:rPr>
        <w:t xml:space="preserve"> уведомление об </w:t>
      </w:r>
      <w:r w:rsidRPr="00995A70">
        <w:rPr>
          <w:rFonts w:eastAsia="Calibri"/>
          <w:sz w:val="16"/>
          <w:szCs w:val="16"/>
        </w:rPr>
        <w:t>отказе в предоставлении разрешения</w:t>
      </w:r>
      <w:r w:rsidRPr="00995A70">
        <w:rPr>
          <w:kern w:val="2"/>
          <w:sz w:val="16"/>
          <w:szCs w:val="16"/>
        </w:rPr>
        <w:t xml:space="preserve"> выдается (направляется) заявителю или его представителю в течение двух рабочих дней со дня их подписания уполномоченным лицом.</w:t>
      </w:r>
    </w:p>
    <w:p w:rsidR="00655188" w:rsidRPr="00995A70" w:rsidRDefault="00655188" w:rsidP="00995A70">
      <w:pPr>
        <w:ind w:firstLine="709"/>
        <w:jc w:val="center"/>
        <w:rPr>
          <w:kern w:val="2"/>
          <w:sz w:val="16"/>
          <w:szCs w:val="16"/>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8. Нормативные правовые акты, регулирующие</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предоставление муниципальной услуги</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rPr>
        <w:t>26. П</w:t>
      </w:r>
      <w:r w:rsidRPr="00995A70">
        <w:rPr>
          <w:kern w:val="2"/>
          <w:sz w:val="16"/>
          <w:szCs w:val="16"/>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655188" w:rsidRPr="00995A70" w:rsidRDefault="00655188" w:rsidP="00995A70">
      <w:pPr>
        <w:autoSpaceDE w:val="0"/>
        <w:autoSpaceDN w:val="0"/>
        <w:adjustRightInd w:val="0"/>
        <w:ind w:firstLine="709"/>
        <w:jc w:val="both"/>
        <w:rPr>
          <w:kern w:val="2"/>
          <w:sz w:val="16"/>
          <w:szCs w:val="16"/>
          <w:lang w:eastAsia="en-US"/>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9. Исчерпывающий перечень документов, необходимых</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в соответствии с нормативными правовыми актами для предоставления муниципальной услуги и услуг, которые являются необходимыми</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и обязательными для предоставления муниципальной услуги,</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подлежащих представлению заявителем или его представителем,</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способы их получения заявителем или его представителем,</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в том числе в электронной форме, порядок их представления</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rFonts w:eastAsia="Calibri"/>
          <w:sz w:val="16"/>
          <w:szCs w:val="16"/>
        </w:rPr>
      </w:pPr>
      <w:r w:rsidRPr="00995A70">
        <w:rPr>
          <w:kern w:val="2"/>
          <w:sz w:val="16"/>
          <w:szCs w:val="16"/>
        </w:rPr>
        <w:t xml:space="preserve">27. </w:t>
      </w:r>
      <w:r w:rsidRPr="00995A70">
        <w:rPr>
          <w:rFonts w:eastAsia="Calibri"/>
          <w:kern w:val="2"/>
          <w:sz w:val="16"/>
          <w:szCs w:val="16"/>
          <w:lang w:eastAsia="en-US"/>
        </w:rPr>
        <w:t>Для п</w:t>
      </w:r>
      <w:r w:rsidRPr="00995A70">
        <w:rPr>
          <w:rFonts w:eastAsia="Calibri"/>
          <w:bCs/>
          <w:kern w:val="2"/>
          <w:sz w:val="16"/>
          <w:szCs w:val="16"/>
          <w:lang w:eastAsia="en-US"/>
        </w:rPr>
        <w:t xml:space="preserve">редоставления муниципальной услуги </w:t>
      </w:r>
      <w:r w:rsidRPr="00995A70">
        <w:rPr>
          <w:rFonts w:eastAsia="Calibri"/>
          <w:kern w:val="2"/>
          <w:sz w:val="16"/>
          <w:szCs w:val="16"/>
          <w:lang w:eastAsia="en-US"/>
        </w:rPr>
        <w:t xml:space="preserve">заявитель или его представитель представляет (направляет) в администрацию в адрес комиссии </w:t>
      </w:r>
      <w:r w:rsidRPr="00995A70">
        <w:rPr>
          <w:rFonts w:eastAsia="Calibri"/>
          <w:sz w:val="16"/>
          <w:szCs w:val="16"/>
          <w:lang w:eastAsia="en-US"/>
        </w:rPr>
        <w:t xml:space="preserve">по подготовке проекта правил землепользования и застройки </w:t>
      </w:r>
      <w:r w:rsidRPr="00995A70">
        <w:rPr>
          <w:kern w:val="2"/>
          <w:sz w:val="16"/>
          <w:szCs w:val="16"/>
        </w:rPr>
        <w:t>муниципального образования «Корсукское»</w:t>
      </w:r>
      <w:r w:rsidRPr="00995A70">
        <w:rPr>
          <w:rFonts w:eastAsia="Calibri"/>
          <w:bCs/>
          <w:kern w:val="2"/>
          <w:sz w:val="16"/>
          <w:szCs w:val="16"/>
          <w:lang w:eastAsia="en-US"/>
        </w:rPr>
        <w:t xml:space="preserve"> (далее – Комиссия) </w:t>
      </w:r>
      <w:r w:rsidRPr="00995A70">
        <w:rPr>
          <w:rFonts w:eastAsia="Calibri"/>
          <w:kern w:val="2"/>
          <w:sz w:val="16"/>
          <w:szCs w:val="16"/>
          <w:lang w:eastAsia="en-US"/>
        </w:rPr>
        <w:t xml:space="preserve">запрос о предоставлении муниципальной услуги в форме заявления о </w:t>
      </w:r>
      <w:r w:rsidRPr="00995A70">
        <w:rPr>
          <w:rFonts w:eastAsia="Calibri"/>
          <w:sz w:val="16"/>
          <w:szCs w:val="16"/>
        </w:rPr>
        <w:t xml:space="preserve">предоставлении разрешения </w:t>
      </w:r>
      <w:r w:rsidRPr="00995A70">
        <w:rPr>
          <w:rFonts w:eastAsia="Calibri"/>
          <w:sz w:val="16"/>
          <w:szCs w:val="16"/>
          <w:lang w:eastAsia="en-US"/>
        </w:rPr>
        <w:t>на отклонение от предельных параметров разрешенного строительства, реконструкции объектов капитального строительства</w:t>
      </w:r>
      <w:r w:rsidRPr="00995A70">
        <w:rPr>
          <w:rFonts w:eastAsia="Calibri"/>
          <w:kern w:val="2"/>
          <w:sz w:val="16"/>
          <w:szCs w:val="16"/>
          <w:lang w:eastAsia="en-US"/>
        </w:rPr>
        <w:t xml:space="preserve"> (далее – заявление) по форме согласно приложению к настоящему административному регламенту</w:t>
      </w:r>
      <w:r w:rsidRPr="00995A70">
        <w:rPr>
          <w:rFonts w:eastAsia="Calibri"/>
          <w:sz w:val="16"/>
          <w:szCs w:val="16"/>
        </w:rPr>
        <w:t>.</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28. К заявлению заявитель или его представитель прилагает следующие документы:</w:t>
      </w:r>
    </w:p>
    <w:p w:rsidR="00655188" w:rsidRPr="00995A70" w:rsidRDefault="00655188" w:rsidP="00995A70">
      <w:pPr>
        <w:ind w:firstLine="709"/>
        <w:jc w:val="both"/>
        <w:rPr>
          <w:rFonts w:eastAsia="Calibri"/>
          <w:sz w:val="16"/>
          <w:szCs w:val="16"/>
          <w:lang w:eastAsia="en-US"/>
        </w:rPr>
      </w:pPr>
      <w:r w:rsidRPr="00995A70">
        <w:rPr>
          <w:rFonts w:eastAsia="Calibri"/>
          <w:bCs/>
          <w:sz w:val="16"/>
          <w:szCs w:val="16"/>
        </w:rPr>
        <w:t xml:space="preserve">1) </w:t>
      </w:r>
      <w:r w:rsidRPr="00995A70">
        <w:rPr>
          <w:rFonts w:eastAsia="Calibri"/>
          <w:sz w:val="16"/>
          <w:szCs w:val="16"/>
          <w:lang w:eastAsia="en-US"/>
        </w:rPr>
        <w:t>документ, подтверждающий полномочия представителя заявителя, – в случае если с заявлением обращается представитель заявителя;</w:t>
      </w:r>
    </w:p>
    <w:p w:rsidR="00655188" w:rsidRPr="00995A70" w:rsidRDefault="00655188" w:rsidP="00995A70">
      <w:pPr>
        <w:tabs>
          <w:tab w:val="left" w:pos="1134"/>
        </w:tabs>
        <w:ind w:firstLine="709"/>
        <w:jc w:val="both"/>
        <w:rPr>
          <w:rFonts w:eastAsia="Calibri"/>
          <w:kern w:val="2"/>
          <w:sz w:val="16"/>
          <w:szCs w:val="16"/>
          <w:lang w:eastAsia="en-US"/>
        </w:rPr>
      </w:pPr>
      <w:r w:rsidRPr="00995A70">
        <w:rPr>
          <w:rFonts w:eastAsia="Calibri"/>
          <w:sz w:val="16"/>
          <w:szCs w:val="16"/>
          <w:lang w:eastAsia="en-US"/>
        </w:rPr>
        <w:t>2) д</w:t>
      </w:r>
      <w:r w:rsidRPr="00995A70">
        <w:rPr>
          <w:rFonts w:eastAsia="Calibri"/>
          <w:kern w:val="2"/>
          <w:sz w:val="16"/>
          <w:szCs w:val="16"/>
          <w:lang w:eastAsia="en-US"/>
        </w:rPr>
        <w:t>окумент, удостоверяющий личность заявителя или его представителя;</w:t>
      </w:r>
    </w:p>
    <w:p w:rsidR="00655188" w:rsidRPr="00995A70" w:rsidRDefault="00655188" w:rsidP="00995A70">
      <w:pPr>
        <w:autoSpaceDE w:val="0"/>
        <w:autoSpaceDN w:val="0"/>
        <w:adjustRightInd w:val="0"/>
        <w:ind w:firstLine="709"/>
        <w:jc w:val="both"/>
        <w:rPr>
          <w:rFonts w:eastAsia="Calibri"/>
          <w:sz w:val="16"/>
          <w:szCs w:val="16"/>
        </w:rPr>
      </w:pPr>
      <w:r w:rsidRPr="00995A70">
        <w:rPr>
          <w:rFonts w:eastAsia="Calibri"/>
          <w:sz w:val="16"/>
          <w:szCs w:val="16"/>
        </w:rPr>
        <w:t xml:space="preserve">3) правоустанавливающие документы на земельный участок, права на которые не зарегистрированы в Едином государственном реестре недвижимости </w:t>
      </w:r>
      <w:r w:rsidRPr="00995A70">
        <w:rPr>
          <w:rFonts w:eastAsia="Calibri"/>
          <w:sz w:val="16"/>
          <w:szCs w:val="16"/>
          <w:lang w:eastAsia="en-US"/>
        </w:rPr>
        <w:t>(далее – ЕГРН)</w:t>
      </w:r>
      <w:r w:rsidRPr="00995A70">
        <w:rPr>
          <w:rFonts w:eastAsia="Calibri"/>
          <w:sz w:val="16"/>
          <w:szCs w:val="16"/>
        </w:rPr>
        <w:t>;</w:t>
      </w:r>
    </w:p>
    <w:p w:rsidR="00655188" w:rsidRPr="00995A70" w:rsidRDefault="00655188" w:rsidP="00995A70">
      <w:pPr>
        <w:autoSpaceDE w:val="0"/>
        <w:autoSpaceDN w:val="0"/>
        <w:adjustRightInd w:val="0"/>
        <w:ind w:firstLine="709"/>
        <w:jc w:val="both"/>
        <w:rPr>
          <w:rFonts w:eastAsia="Calibri"/>
          <w:sz w:val="16"/>
          <w:szCs w:val="16"/>
        </w:rPr>
      </w:pPr>
      <w:r w:rsidRPr="00995A70">
        <w:rPr>
          <w:rFonts w:eastAsia="Calibri"/>
          <w:sz w:val="16"/>
          <w:szCs w:val="16"/>
        </w:rPr>
        <w:t xml:space="preserve">4) правоустанавливающие документы на объект (объекты) капитального строительства, права на который не зарегистрированы в ЕГРН (в случае если </w:t>
      </w:r>
      <w:r w:rsidRPr="00995A70">
        <w:rPr>
          <w:rFonts w:eastAsia="Calibri"/>
          <w:sz w:val="16"/>
          <w:szCs w:val="16"/>
          <w:lang w:eastAsia="en-US"/>
        </w:rPr>
        <w:t>предполагается реконструкция объекта (объектов) капитального строительства</w:t>
      </w:r>
      <w:r w:rsidRPr="00995A70">
        <w:rPr>
          <w:rFonts w:eastAsia="Calibri"/>
          <w:sz w:val="16"/>
          <w:szCs w:val="16"/>
        </w:rPr>
        <w:t>);</w:t>
      </w:r>
    </w:p>
    <w:p w:rsidR="00655188" w:rsidRPr="00995A70" w:rsidRDefault="00655188" w:rsidP="00995A70">
      <w:pPr>
        <w:autoSpaceDE w:val="0"/>
        <w:autoSpaceDN w:val="0"/>
        <w:adjustRightInd w:val="0"/>
        <w:ind w:firstLine="709"/>
        <w:jc w:val="both"/>
        <w:rPr>
          <w:rFonts w:eastAsia="Calibri"/>
          <w:sz w:val="16"/>
          <w:szCs w:val="16"/>
        </w:rPr>
      </w:pPr>
      <w:r w:rsidRPr="00995A70">
        <w:rPr>
          <w:rFonts w:eastAsia="Calibri"/>
          <w:sz w:val="16"/>
          <w:szCs w:val="16"/>
        </w:rPr>
        <w:t>5) 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с отклонением от предельных параметров разрешенного строительства, реконструкции объектов капитального строительства;</w:t>
      </w:r>
    </w:p>
    <w:p w:rsidR="00655188" w:rsidRPr="00995A70" w:rsidRDefault="00655188" w:rsidP="00995A70">
      <w:pPr>
        <w:autoSpaceDE w:val="0"/>
        <w:autoSpaceDN w:val="0"/>
        <w:adjustRightInd w:val="0"/>
        <w:ind w:firstLine="709"/>
        <w:jc w:val="both"/>
        <w:rPr>
          <w:rFonts w:eastAsia="Calibri"/>
          <w:sz w:val="16"/>
          <w:szCs w:val="16"/>
        </w:rPr>
      </w:pPr>
      <w:r w:rsidRPr="00995A70">
        <w:rPr>
          <w:rFonts w:eastAsia="Calibri"/>
          <w:sz w:val="16"/>
          <w:szCs w:val="16"/>
        </w:rPr>
        <w:t>6) документы, обосновывающие необходимость отклонения от предельных параметров разрешенного строительства, реконструкции объекта капитального строительства;</w:t>
      </w:r>
    </w:p>
    <w:p w:rsidR="00655188" w:rsidRPr="00995A70" w:rsidRDefault="00655188" w:rsidP="00995A70">
      <w:pPr>
        <w:autoSpaceDE w:val="0"/>
        <w:autoSpaceDN w:val="0"/>
        <w:adjustRightInd w:val="0"/>
        <w:ind w:firstLine="709"/>
        <w:jc w:val="both"/>
        <w:rPr>
          <w:rFonts w:eastAsia="Calibri"/>
          <w:sz w:val="16"/>
          <w:szCs w:val="16"/>
        </w:rPr>
      </w:pPr>
      <w:r w:rsidRPr="00995A70">
        <w:rPr>
          <w:rFonts w:eastAsia="Calibri"/>
          <w:sz w:val="16"/>
          <w:szCs w:val="16"/>
        </w:rPr>
        <w:t>7) письменное согласие всех правообладателей земельного участка на осуществление строительства либо правообладателей земельного участка и объекта капитального строительства на осуществление реконструкции объекта капитального строительства с отклонением от параметров разрешенного строительства или реконструкции.</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sz w:val="16"/>
          <w:szCs w:val="16"/>
        </w:rPr>
        <w:t xml:space="preserve">29. </w:t>
      </w:r>
      <w:r w:rsidRPr="00995A70">
        <w:rPr>
          <w:rFonts w:eastAsia="Calibri"/>
          <w:kern w:val="2"/>
          <w:sz w:val="16"/>
          <w:szCs w:val="16"/>
          <w:lang w:eastAsia="en-US"/>
        </w:rPr>
        <w:t xml:space="preserve">Способы получения заявителем </w:t>
      </w:r>
      <w:r w:rsidRPr="00995A70">
        <w:rPr>
          <w:kern w:val="2"/>
          <w:sz w:val="16"/>
          <w:szCs w:val="16"/>
        </w:rPr>
        <w:t xml:space="preserve">или его представителем </w:t>
      </w:r>
      <w:r w:rsidRPr="00995A70">
        <w:rPr>
          <w:rFonts w:eastAsia="Calibri"/>
          <w:kern w:val="2"/>
          <w:sz w:val="16"/>
          <w:szCs w:val="16"/>
          <w:lang w:eastAsia="en-US"/>
        </w:rPr>
        <w:t>документов, указанных в пункте 28 настоящего административного регламента:</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2) для получения документов, указанных в подпунктах 2–4, 6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или к индивидуальным предпринимателям в соответствии с законодательством;</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3) для получения документа, указанного в подпункте 5 пункта 28 настоящего административного регламента, заявитель или его представитель в случае отсутствия у них указанного документа обращаются к </w:t>
      </w:r>
      <w:r w:rsidRPr="00995A70">
        <w:rPr>
          <w:rFonts w:eastAsia="Calibri"/>
          <w:sz w:val="16"/>
          <w:szCs w:val="16"/>
        </w:rPr>
        <w:t>индивидуальным предпринимателям или юридическим лицам, которые являются членами саморегулируемых организаций в области архитектурно-строительного проектирования</w:t>
      </w:r>
      <w:r w:rsidRPr="00995A70">
        <w:rPr>
          <w:rFonts w:eastAsia="Calibri"/>
          <w:kern w:val="2"/>
          <w:sz w:val="16"/>
          <w:szCs w:val="16"/>
          <w:lang w:eastAsia="en-US"/>
        </w:rPr>
        <w:t>;</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lastRenderedPageBreak/>
        <w:t xml:space="preserve"> 4) для получения документа, указанного в подпункте 7 пункта 28 настоящего административного регламента</w:t>
      </w:r>
      <w:r w:rsidRPr="00995A70">
        <w:rPr>
          <w:rFonts w:eastAsia="Calibri"/>
          <w:sz w:val="16"/>
          <w:szCs w:val="16"/>
        </w:rPr>
        <w:t xml:space="preserve">, </w:t>
      </w:r>
      <w:r w:rsidRPr="00995A70">
        <w:rPr>
          <w:rFonts w:eastAsia="Calibri"/>
          <w:kern w:val="2"/>
          <w:sz w:val="16"/>
          <w:szCs w:val="16"/>
          <w:lang w:eastAsia="en-US"/>
        </w:rPr>
        <w:t>заявитель или его представитель</w:t>
      </w:r>
      <w:r w:rsidRPr="00995A70">
        <w:rPr>
          <w:rFonts w:eastAsia="Calibri"/>
          <w:sz w:val="16"/>
          <w:szCs w:val="16"/>
        </w:rPr>
        <w:t xml:space="preserve"> в случае отсутствия у них указанного документа,</w:t>
      </w:r>
      <w:r w:rsidRPr="00995A70">
        <w:rPr>
          <w:rFonts w:eastAsia="Calibri"/>
          <w:kern w:val="2"/>
          <w:sz w:val="16"/>
          <w:szCs w:val="16"/>
          <w:lang w:eastAsia="en-US"/>
        </w:rPr>
        <w:t xml:space="preserve"> обращается</w:t>
      </w:r>
      <w:r w:rsidRPr="00995A70">
        <w:rPr>
          <w:rFonts w:eastAsia="Calibri"/>
          <w:sz w:val="16"/>
          <w:szCs w:val="16"/>
        </w:rPr>
        <w:t xml:space="preserve"> к правообладателям земельного участка и объекта капитального строительства (при его наличии).</w:t>
      </w:r>
      <w:r w:rsidRPr="00995A70">
        <w:rPr>
          <w:rFonts w:eastAsia="Calibri"/>
          <w:kern w:val="2"/>
          <w:sz w:val="16"/>
          <w:szCs w:val="16"/>
          <w:lang w:eastAsia="en-US"/>
        </w:rPr>
        <w:t xml:space="preserve"> </w:t>
      </w:r>
    </w:p>
    <w:p w:rsidR="00655188" w:rsidRPr="00995A70" w:rsidRDefault="00655188" w:rsidP="00995A70">
      <w:pPr>
        <w:autoSpaceDE w:val="0"/>
        <w:autoSpaceDN w:val="0"/>
        <w:adjustRightInd w:val="0"/>
        <w:ind w:firstLine="709"/>
        <w:jc w:val="both"/>
        <w:rPr>
          <w:kern w:val="2"/>
          <w:sz w:val="16"/>
          <w:szCs w:val="16"/>
          <w:lang w:eastAsia="en-US"/>
        </w:rPr>
      </w:pPr>
      <w:r w:rsidRPr="00995A70">
        <w:rPr>
          <w:rFonts w:eastAsia="Calibri"/>
          <w:kern w:val="2"/>
          <w:sz w:val="16"/>
          <w:szCs w:val="16"/>
          <w:lang w:eastAsia="en-US"/>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995A70">
        <w:rPr>
          <w:kern w:val="2"/>
          <w:sz w:val="16"/>
          <w:szCs w:val="16"/>
          <w:lang w:eastAsia="en-US"/>
        </w:rPr>
        <w:t>одним из следующих способов:</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1) путем личного обращения в администрацию;</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3) через личный кабинет на Портале;</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4) путем направления на официальный адрес электронной почты администрации;</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5) через МФЦ.</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995A70">
        <w:rPr>
          <w:kern w:val="2"/>
          <w:sz w:val="16"/>
          <w:szCs w:val="16"/>
          <w:lang w:eastAsia="en-US"/>
        </w:rPr>
        <w:t>Федерального закона от 27 июля 2010 года № 210</w:t>
      </w:r>
      <w:r w:rsidRPr="00995A70">
        <w:rPr>
          <w:kern w:val="2"/>
          <w:sz w:val="16"/>
          <w:szCs w:val="16"/>
          <w:lang w:eastAsia="en-US"/>
        </w:rPr>
        <w:noBreakHyphen/>
        <w:t>ФЗ «Об организации предоставления государственных и муниципальных услуг»</w:t>
      </w:r>
      <w:r w:rsidRPr="00995A70">
        <w:rPr>
          <w:kern w:val="2"/>
          <w:sz w:val="16"/>
          <w:szCs w:val="16"/>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995A70">
        <w:rPr>
          <w:kern w:val="2"/>
          <w:sz w:val="16"/>
          <w:szCs w:val="16"/>
          <w:lang w:eastAsia="en-US"/>
        </w:rPr>
        <w:t>Федерального закона от 27 июля 2010 года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r w:rsidRPr="00995A70">
        <w:rPr>
          <w:kern w:val="2"/>
          <w:sz w:val="16"/>
          <w:szCs w:val="16"/>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33. Требования к документам, представляемым заявителем</w:t>
      </w:r>
      <w:r w:rsidRPr="00995A70">
        <w:rPr>
          <w:rFonts w:eastAsia="Calibri"/>
          <w:sz w:val="16"/>
          <w:szCs w:val="16"/>
          <w:lang w:eastAsia="en-US"/>
        </w:rPr>
        <w:t xml:space="preserve"> </w:t>
      </w:r>
      <w:r w:rsidRPr="00995A70">
        <w:rPr>
          <w:kern w:val="2"/>
          <w:sz w:val="16"/>
          <w:szCs w:val="16"/>
        </w:rPr>
        <w:t>или его представителем:</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74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2) тексты документов должны быть написаны разборчиво;</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3) документы не должны иметь подчисток, приписок, зачеркнутых слов и не оговоренных в них исправлений;</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4) документы не должны быть исполнены карандашом;</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5) документы не должны иметь повреждений, наличие которых не позволяет однозначно истолковать их содержание.</w:t>
      </w:r>
    </w:p>
    <w:p w:rsidR="00655188" w:rsidRPr="00995A70" w:rsidRDefault="00655188" w:rsidP="00995A70">
      <w:pPr>
        <w:keepNext/>
        <w:keepLines/>
        <w:tabs>
          <w:tab w:val="left" w:pos="3281"/>
        </w:tabs>
        <w:ind w:firstLine="709"/>
        <w:jc w:val="both"/>
        <w:rPr>
          <w:kern w:val="2"/>
          <w:sz w:val="16"/>
          <w:szCs w:val="16"/>
        </w:rPr>
      </w:pPr>
    </w:p>
    <w:p w:rsidR="00655188" w:rsidRPr="00995A70" w:rsidRDefault="00655188" w:rsidP="00995A70">
      <w:pPr>
        <w:keepNext/>
        <w:keepLines/>
        <w:tabs>
          <w:tab w:val="left" w:pos="3281"/>
        </w:tabs>
        <w:ind w:firstLine="709"/>
        <w:jc w:val="center"/>
        <w:rPr>
          <w:kern w:val="2"/>
          <w:sz w:val="16"/>
          <w:szCs w:val="16"/>
        </w:rPr>
      </w:pPr>
      <w:r w:rsidRPr="00995A70">
        <w:rPr>
          <w:kern w:val="2"/>
          <w:sz w:val="16"/>
          <w:szCs w:val="16"/>
        </w:rPr>
        <w:t>Глава 10. Исчерпывающий перечень документов, необходимых</w:t>
      </w:r>
    </w:p>
    <w:p w:rsidR="00655188" w:rsidRPr="00995A70" w:rsidRDefault="00655188" w:rsidP="00995A70">
      <w:pPr>
        <w:keepNext/>
        <w:keepLines/>
        <w:tabs>
          <w:tab w:val="left" w:pos="3281"/>
        </w:tabs>
        <w:ind w:firstLine="709"/>
        <w:jc w:val="center"/>
        <w:rPr>
          <w:kern w:val="2"/>
          <w:sz w:val="16"/>
          <w:szCs w:val="16"/>
        </w:rPr>
      </w:pPr>
      <w:r w:rsidRPr="00995A70">
        <w:rPr>
          <w:kern w:val="2"/>
          <w:sz w:val="16"/>
          <w:szCs w:val="16"/>
        </w:rPr>
        <w:t>в соответствии с нормативными правовыми актами для предоставления</w:t>
      </w:r>
    </w:p>
    <w:p w:rsidR="00655188" w:rsidRPr="00995A70" w:rsidRDefault="00655188" w:rsidP="00995A70">
      <w:pPr>
        <w:keepNext/>
        <w:keepLines/>
        <w:tabs>
          <w:tab w:val="left" w:pos="3281"/>
        </w:tabs>
        <w:ind w:firstLine="709"/>
        <w:jc w:val="center"/>
        <w:rPr>
          <w:kern w:val="2"/>
          <w:sz w:val="16"/>
          <w:szCs w:val="16"/>
        </w:rPr>
      </w:pPr>
      <w:r w:rsidRPr="00995A70">
        <w:rPr>
          <w:kern w:val="2"/>
          <w:sz w:val="16"/>
          <w:szCs w:val="16"/>
        </w:rPr>
        <w:t>муниципальной услуги, которые находятся в распоряжении</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государственных органов, органов местного самоуправления</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и иных органов, участвующих в предоставлении муниципальной</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услуги, и которые заявитель или его представитель вправе представить,</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а также способы их получения заявителями или их представителями,</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в том числе в электронной форме, порядок их представления</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55188" w:rsidRPr="00995A70" w:rsidRDefault="00655188" w:rsidP="00995A70">
      <w:pPr>
        <w:autoSpaceDE w:val="0"/>
        <w:autoSpaceDN w:val="0"/>
        <w:adjustRightInd w:val="0"/>
        <w:ind w:firstLine="709"/>
        <w:jc w:val="both"/>
        <w:rPr>
          <w:color w:val="181818"/>
          <w:sz w:val="16"/>
          <w:szCs w:val="16"/>
        </w:rPr>
      </w:pPr>
      <w:r w:rsidRPr="00995A70">
        <w:rPr>
          <w:kern w:val="2"/>
          <w:sz w:val="16"/>
          <w:szCs w:val="16"/>
        </w:rPr>
        <w:t>1) в</w:t>
      </w:r>
      <w:r w:rsidRPr="00995A70">
        <w:rPr>
          <w:rFonts w:eastAsia="Calibri"/>
          <w:sz w:val="16"/>
          <w:szCs w:val="16"/>
          <w:lang w:eastAsia="en-US"/>
        </w:rPr>
        <w:t>ыписка из Единого государственного реестра юридических лиц (далее – ЕГРЮЛ) о юридическом лице, являющемся заявителем;</w:t>
      </w:r>
      <w:r w:rsidRPr="00995A70">
        <w:rPr>
          <w:color w:val="181818"/>
          <w:sz w:val="16"/>
          <w:szCs w:val="16"/>
        </w:rPr>
        <w:t xml:space="preserve"> </w:t>
      </w:r>
    </w:p>
    <w:p w:rsidR="00655188" w:rsidRPr="00995A70" w:rsidRDefault="00655188" w:rsidP="00995A70">
      <w:pPr>
        <w:autoSpaceDE w:val="0"/>
        <w:autoSpaceDN w:val="0"/>
        <w:adjustRightInd w:val="0"/>
        <w:ind w:firstLine="709"/>
        <w:jc w:val="both"/>
        <w:rPr>
          <w:rFonts w:eastAsia="Calibri"/>
          <w:sz w:val="16"/>
          <w:szCs w:val="16"/>
          <w:shd w:val="clear" w:color="auto" w:fill="FFFFFF"/>
          <w:lang w:eastAsia="en-US"/>
        </w:rPr>
      </w:pPr>
      <w:r w:rsidRPr="00995A70">
        <w:rPr>
          <w:rFonts w:eastAsia="Calibri"/>
          <w:sz w:val="16"/>
          <w:szCs w:val="16"/>
        </w:rPr>
        <w:t>2) в</w:t>
      </w:r>
      <w:r w:rsidRPr="00995A70">
        <w:rPr>
          <w:rFonts w:eastAsia="Calibri"/>
          <w:sz w:val="16"/>
          <w:szCs w:val="16"/>
          <w:lang w:eastAsia="en-US"/>
        </w:rPr>
        <w:t>ыписка из ЕГРН</w:t>
      </w:r>
      <w:r w:rsidRPr="00995A70">
        <w:rPr>
          <w:rFonts w:eastAsia="Calibri"/>
          <w:sz w:val="16"/>
          <w:szCs w:val="16"/>
          <w:shd w:val="clear" w:color="auto" w:fill="FFFFFF"/>
          <w:lang w:eastAsia="en-US"/>
        </w:rPr>
        <w:t xml:space="preserve"> об объекте недвижимости (о земельном участке);</w:t>
      </w:r>
    </w:p>
    <w:p w:rsidR="00655188" w:rsidRPr="00995A70" w:rsidRDefault="00655188" w:rsidP="00995A70">
      <w:pPr>
        <w:autoSpaceDE w:val="0"/>
        <w:autoSpaceDN w:val="0"/>
        <w:adjustRightInd w:val="0"/>
        <w:ind w:firstLine="709"/>
        <w:jc w:val="both"/>
        <w:rPr>
          <w:rFonts w:eastAsia="Calibri"/>
          <w:sz w:val="16"/>
          <w:szCs w:val="16"/>
        </w:rPr>
      </w:pPr>
      <w:r w:rsidRPr="00995A70">
        <w:rPr>
          <w:rFonts w:eastAsia="Calibri"/>
          <w:sz w:val="16"/>
          <w:szCs w:val="16"/>
        </w:rPr>
        <w:t>3) в</w:t>
      </w:r>
      <w:r w:rsidRPr="00995A70">
        <w:rPr>
          <w:rFonts w:eastAsia="Calibri"/>
          <w:sz w:val="16"/>
          <w:szCs w:val="16"/>
          <w:lang w:eastAsia="en-US"/>
        </w:rPr>
        <w:t>ыписка из ЕГРН об объекте (объектах) капитального строительства</w:t>
      </w:r>
      <w:r w:rsidRPr="00995A70">
        <w:rPr>
          <w:rFonts w:eastAsia="Calibri"/>
          <w:sz w:val="16"/>
          <w:szCs w:val="16"/>
          <w:shd w:val="clear" w:color="auto" w:fill="FFFFFF"/>
          <w:lang w:eastAsia="en-US"/>
        </w:rPr>
        <w:t>,</w:t>
      </w:r>
      <w:r w:rsidRPr="00995A70">
        <w:rPr>
          <w:rFonts w:eastAsia="Calibri"/>
          <w:sz w:val="16"/>
          <w:szCs w:val="16"/>
          <w:lang w:eastAsia="en-US"/>
        </w:rPr>
        <w:t xml:space="preserve"> расположенном (расположенных) на земельном участке (в случае их наличия на земельном участке)</w:t>
      </w:r>
      <w:r w:rsidRPr="00995A70">
        <w:rPr>
          <w:rFonts w:eastAsia="Calibri"/>
          <w:sz w:val="16"/>
          <w:szCs w:val="16"/>
        </w:rPr>
        <w:t>.</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kern w:val="2"/>
          <w:sz w:val="16"/>
          <w:szCs w:val="16"/>
        </w:rPr>
        <w:t xml:space="preserve">35. Для получения документов, указанных в пункте 34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93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с запросом </w:t>
      </w:r>
      <w:r w:rsidRPr="00995A70">
        <w:rPr>
          <w:rFonts w:eastAsia="Calibri"/>
          <w:kern w:val="2"/>
          <w:sz w:val="16"/>
          <w:szCs w:val="16"/>
          <w:lang w:eastAsia="en-US"/>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655188" w:rsidRPr="00995A70" w:rsidRDefault="00655188" w:rsidP="00995A70">
      <w:pPr>
        <w:autoSpaceDE w:val="0"/>
        <w:autoSpaceDN w:val="0"/>
        <w:adjustRightInd w:val="0"/>
        <w:ind w:firstLine="709"/>
        <w:jc w:val="both"/>
        <w:rPr>
          <w:rFonts w:eastAsia="Calibri"/>
          <w:kern w:val="2"/>
          <w:sz w:val="16"/>
          <w:szCs w:val="16"/>
        </w:rPr>
      </w:pPr>
    </w:p>
    <w:p w:rsidR="00655188" w:rsidRPr="00995A70" w:rsidRDefault="00655188" w:rsidP="00995A70">
      <w:pPr>
        <w:autoSpaceDE w:val="0"/>
        <w:autoSpaceDN w:val="0"/>
        <w:adjustRightInd w:val="0"/>
        <w:ind w:firstLine="709"/>
        <w:jc w:val="center"/>
        <w:rPr>
          <w:rFonts w:eastAsia="Calibri"/>
          <w:kern w:val="2"/>
          <w:sz w:val="16"/>
          <w:szCs w:val="16"/>
          <w:lang w:eastAsia="en-US"/>
        </w:rPr>
      </w:pPr>
      <w:r w:rsidRPr="00995A70">
        <w:rPr>
          <w:rFonts w:eastAsia="Calibri"/>
          <w:kern w:val="2"/>
          <w:sz w:val="16"/>
          <w:szCs w:val="16"/>
        </w:rPr>
        <w:t>Глава 11. Запрет требовать от заявителя</w:t>
      </w:r>
    </w:p>
    <w:p w:rsidR="00655188" w:rsidRPr="00995A70" w:rsidRDefault="00655188" w:rsidP="00995A70">
      <w:pPr>
        <w:keepNext/>
        <w:keepLines/>
        <w:autoSpaceDE w:val="0"/>
        <w:autoSpaceDN w:val="0"/>
        <w:adjustRightInd w:val="0"/>
        <w:ind w:firstLine="709"/>
        <w:jc w:val="center"/>
        <w:rPr>
          <w:rFonts w:eastAsia="Calibri"/>
          <w:kern w:val="2"/>
          <w:sz w:val="16"/>
          <w:szCs w:val="16"/>
        </w:rPr>
      </w:pPr>
      <w:r w:rsidRPr="00995A70">
        <w:rPr>
          <w:rFonts w:eastAsia="Calibri"/>
          <w:kern w:val="2"/>
          <w:sz w:val="16"/>
          <w:szCs w:val="16"/>
        </w:rPr>
        <w:t>представления документов и информации</w:t>
      </w:r>
    </w:p>
    <w:p w:rsidR="00655188" w:rsidRPr="00995A70" w:rsidRDefault="00655188" w:rsidP="00995A70">
      <w:pPr>
        <w:keepNext/>
        <w:autoSpaceDE w:val="0"/>
        <w:autoSpaceDN w:val="0"/>
        <w:adjustRightInd w:val="0"/>
        <w:ind w:firstLine="709"/>
        <w:jc w:val="both"/>
        <w:rPr>
          <w:rFonts w:eastAsia="Calibri"/>
          <w:kern w:val="2"/>
          <w:sz w:val="16"/>
          <w:szCs w:val="16"/>
          <w:lang w:eastAsia="en-US"/>
        </w:rPr>
      </w:pP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37. Администрация при предоставлении муниципальной услуги не вправе требовать от заявителей или их представителей:</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995A70">
        <w:rPr>
          <w:kern w:val="2"/>
          <w:sz w:val="16"/>
          <w:szCs w:val="16"/>
        </w:rPr>
        <w:noBreakHyphen/>
        <w:t>ФЗ «Об организации предоставления государственных и муниципальных услуг» перечень документов;</w:t>
      </w:r>
    </w:p>
    <w:p w:rsidR="00655188" w:rsidRPr="00995A70" w:rsidRDefault="00655188" w:rsidP="00995A70">
      <w:pPr>
        <w:autoSpaceDE w:val="0"/>
        <w:autoSpaceDN w:val="0"/>
        <w:adjustRightInd w:val="0"/>
        <w:ind w:firstLine="709"/>
        <w:jc w:val="both"/>
        <w:rPr>
          <w:rFonts w:eastAsia="Calibri"/>
          <w:sz w:val="16"/>
          <w:szCs w:val="16"/>
          <w:lang w:eastAsia="en-US"/>
        </w:rPr>
      </w:pPr>
      <w:r w:rsidRPr="00995A70">
        <w:rPr>
          <w:kern w:val="2"/>
          <w:sz w:val="16"/>
          <w:szCs w:val="16"/>
        </w:rPr>
        <w:t xml:space="preserve">3) </w:t>
      </w:r>
      <w:r w:rsidRPr="00995A70">
        <w:rPr>
          <w:kern w:val="2"/>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995A70">
        <w:rPr>
          <w:rFonts w:eastAsia="Calibri"/>
          <w:sz w:val="16"/>
          <w:szCs w:val="16"/>
          <w:lang w:eastAsia="en-US"/>
        </w:rPr>
        <w:t xml:space="preserve">, предусмотренных пунктом 4 части 1 статьи 7 Федерального закона </w:t>
      </w:r>
      <w:r w:rsidRPr="00995A70">
        <w:rPr>
          <w:kern w:val="2"/>
          <w:sz w:val="16"/>
          <w:szCs w:val="16"/>
        </w:rPr>
        <w:t xml:space="preserve">от 27 июля 2010 года №210-ФЗ «Об организации предоставления государственных и муниципальных услуг». </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12. Перечень оснований для отказа в приеме документов, необходимых для предоставления муниципальной услуги</w:t>
      </w:r>
    </w:p>
    <w:p w:rsidR="00655188" w:rsidRPr="00995A70" w:rsidRDefault="00655188" w:rsidP="00995A70">
      <w:pPr>
        <w:keepNext/>
        <w:keepLines/>
        <w:autoSpaceDE w:val="0"/>
        <w:autoSpaceDN w:val="0"/>
        <w:adjustRightInd w:val="0"/>
        <w:ind w:firstLine="709"/>
        <w:jc w:val="both"/>
        <w:rPr>
          <w:kern w:val="2"/>
          <w:sz w:val="16"/>
          <w:szCs w:val="16"/>
          <w:lang w:eastAsia="en-US"/>
        </w:rPr>
      </w:pPr>
    </w:p>
    <w:p w:rsidR="00655188" w:rsidRPr="00995A70" w:rsidRDefault="00655188" w:rsidP="00995A70">
      <w:pPr>
        <w:autoSpaceDE w:val="0"/>
        <w:autoSpaceDN w:val="0"/>
        <w:adjustRightInd w:val="0"/>
        <w:ind w:firstLine="709"/>
        <w:jc w:val="both"/>
        <w:rPr>
          <w:rFonts w:eastAsia="Calibri"/>
          <w:sz w:val="16"/>
          <w:szCs w:val="16"/>
          <w:lang w:eastAsia="en-US"/>
        </w:rPr>
      </w:pPr>
      <w:r w:rsidRPr="00995A70">
        <w:rPr>
          <w:kern w:val="2"/>
          <w:sz w:val="16"/>
          <w:szCs w:val="16"/>
          <w:lang w:eastAsia="en-US"/>
        </w:rPr>
        <w:t xml:space="preserve">38. </w:t>
      </w:r>
      <w:r w:rsidRPr="00995A70">
        <w:rPr>
          <w:rFonts w:eastAsia="Calibri"/>
          <w:sz w:val="16"/>
          <w:szCs w:val="16"/>
          <w:lang w:eastAsia="en-US"/>
        </w:rPr>
        <w:t>Основаниями для отказа в приеме документов являются:</w:t>
      </w:r>
    </w:p>
    <w:p w:rsidR="00655188" w:rsidRPr="00995A70" w:rsidRDefault="00655188" w:rsidP="00995A70">
      <w:pPr>
        <w:autoSpaceDE w:val="0"/>
        <w:autoSpaceDN w:val="0"/>
        <w:adjustRightInd w:val="0"/>
        <w:ind w:firstLine="709"/>
        <w:jc w:val="both"/>
        <w:rPr>
          <w:rFonts w:eastAsia="Calibri"/>
          <w:sz w:val="16"/>
          <w:szCs w:val="16"/>
          <w:shd w:val="clear" w:color="auto" w:fill="FFFFFF"/>
          <w:lang w:eastAsia="en-US"/>
        </w:rPr>
      </w:pPr>
      <w:r w:rsidRPr="00995A70">
        <w:rPr>
          <w:rFonts w:eastAsia="Calibri"/>
          <w:sz w:val="16"/>
          <w:szCs w:val="16"/>
          <w:lang w:eastAsia="en-US"/>
        </w:rPr>
        <w:t xml:space="preserve">1) </w:t>
      </w:r>
      <w:r w:rsidRPr="00995A70">
        <w:rPr>
          <w:rFonts w:eastAsia="Calibri"/>
          <w:sz w:val="16"/>
          <w:szCs w:val="16"/>
          <w:shd w:val="clear" w:color="auto" w:fill="FFFFFF"/>
          <w:lang w:eastAsia="en-US"/>
        </w:rPr>
        <w:t>представление заявителем или его представителем неполного комплекта документов, указанных в пунктах 27, 28 настоящего административного регламента;</w:t>
      </w:r>
    </w:p>
    <w:p w:rsidR="00655188" w:rsidRPr="00995A70" w:rsidRDefault="00655188" w:rsidP="00995A70">
      <w:pPr>
        <w:autoSpaceDE w:val="0"/>
        <w:autoSpaceDN w:val="0"/>
        <w:adjustRightInd w:val="0"/>
        <w:ind w:firstLine="709"/>
        <w:jc w:val="both"/>
        <w:rPr>
          <w:rFonts w:eastAsia="Calibri"/>
          <w:sz w:val="16"/>
          <w:szCs w:val="16"/>
        </w:rPr>
      </w:pPr>
      <w:r w:rsidRPr="00995A70">
        <w:rPr>
          <w:rFonts w:eastAsia="Calibri"/>
          <w:sz w:val="16"/>
          <w:szCs w:val="16"/>
          <w:shd w:val="clear" w:color="auto" w:fill="FFFFFF"/>
          <w:lang w:eastAsia="en-US"/>
        </w:rPr>
        <w:t xml:space="preserve">2) </w:t>
      </w:r>
      <w:r w:rsidRPr="00995A70">
        <w:rPr>
          <w:kern w:val="2"/>
          <w:sz w:val="16"/>
          <w:szCs w:val="16"/>
        </w:rPr>
        <w:t xml:space="preserve">заявление или представленные </w:t>
      </w:r>
      <w:proofErr w:type="gramStart"/>
      <w:r w:rsidRPr="00995A70">
        <w:rPr>
          <w:kern w:val="2"/>
          <w:sz w:val="16"/>
          <w:szCs w:val="16"/>
        </w:rPr>
        <w:t>заявителем</w:t>
      </w:r>
      <w:proofErr w:type="gramEnd"/>
      <w:r w:rsidRPr="00995A70">
        <w:rPr>
          <w:kern w:val="2"/>
          <w:sz w:val="16"/>
          <w:szCs w:val="16"/>
        </w:rPr>
        <w:t xml:space="preserve"> или его представителем документы </w:t>
      </w:r>
      <w:r w:rsidRPr="00995A70">
        <w:rPr>
          <w:rFonts w:eastAsia="Calibri"/>
          <w:sz w:val="16"/>
          <w:szCs w:val="16"/>
        </w:rPr>
        <w:t xml:space="preserve">не соответствуют требованиям, предусмотренным пунктами 27 и 33 </w:t>
      </w:r>
      <w:r w:rsidRPr="00995A70">
        <w:rPr>
          <w:rFonts w:eastAsia="Calibri"/>
          <w:kern w:val="2"/>
          <w:sz w:val="16"/>
          <w:szCs w:val="16"/>
          <w:lang w:eastAsia="en-US"/>
        </w:rPr>
        <w:t xml:space="preserve">настоящего </w:t>
      </w:r>
      <w:r w:rsidRPr="00995A70">
        <w:rPr>
          <w:rFonts w:eastAsia="Calibri"/>
          <w:sz w:val="16"/>
          <w:szCs w:val="16"/>
        </w:rPr>
        <w:t>административного регламента.</w:t>
      </w:r>
    </w:p>
    <w:p w:rsidR="00655188" w:rsidRPr="00995A70" w:rsidRDefault="00655188" w:rsidP="00995A70">
      <w:pPr>
        <w:autoSpaceDE w:val="0"/>
        <w:autoSpaceDN w:val="0"/>
        <w:adjustRightInd w:val="0"/>
        <w:ind w:firstLine="709"/>
        <w:jc w:val="both"/>
        <w:rPr>
          <w:rFonts w:eastAsia="Calibri"/>
          <w:sz w:val="16"/>
          <w:szCs w:val="16"/>
          <w:lang w:eastAsia="en-US"/>
        </w:rPr>
      </w:pPr>
      <w:r w:rsidRPr="00995A70">
        <w:rPr>
          <w:rFonts w:eastAsia="Calibri"/>
          <w:sz w:val="16"/>
          <w:szCs w:val="16"/>
          <w:lang w:eastAsia="en-US"/>
        </w:rPr>
        <w:t>39.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87 настоящего административного регламента.</w:t>
      </w:r>
    </w:p>
    <w:p w:rsidR="00655188" w:rsidRPr="00995A70" w:rsidRDefault="00655188" w:rsidP="00995A70">
      <w:pPr>
        <w:autoSpaceDE w:val="0"/>
        <w:autoSpaceDN w:val="0"/>
        <w:adjustRightInd w:val="0"/>
        <w:ind w:firstLine="709"/>
        <w:jc w:val="both"/>
        <w:rPr>
          <w:rFonts w:eastAsia="Calibri"/>
          <w:sz w:val="16"/>
          <w:szCs w:val="16"/>
          <w:lang w:eastAsia="en-US"/>
        </w:rPr>
      </w:pPr>
      <w:r w:rsidRPr="00995A70">
        <w:rPr>
          <w:rFonts w:eastAsia="Calibri"/>
          <w:sz w:val="16"/>
          <w:szCs w:val="16"/>
          <w:lang w:eastAsia="en-US"/>
        </w:rPr>
        <w:t>40.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55188" w:rsidRPr="00995A70" w:rsidRDefault="00655188" w:rsidP="00995A70">
      <w:pPr>
        <w:autoSpaceDE w:val="0"/>
        <w:autoSpaceDN w:val="0"/>
        <w:adjustRightInd w:val="0"/>
        <w:ind w:firstLine="709"/>
        <w:jc w:val="both"/>
        <w:rPr>
          <w:rFonts w:eastAsia="Calibri"/>
          <w:sz w:val="16"/>
          <w:szCs w:val="16"/>
          <w:lang w:eastAsia="en-US"/>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13. Перечень оснований для приостановления</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или отказа в предоставлении муниципальной услуги</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41.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42. Основаниями для отказа в предоставлении муниципальной услуги являются:</w:t>
      </w:r>
    </w:p>
    <w:p w:rsidR="00655188" w:rsidRPr="00995A70" w:rsidRDefault="00655188" w:rsidP="00995A70">
      <w:pPr>
        <w:autoSpaceDE w:val="0"/>
        <w:autoSpaceDN w:val="0"/>
        <w:ind w:firstLine="709"/>
        <w:jc w:val="both"/>
        <w:rPr>
          <w:rFonts w:eastAsia="Calibri"/>
          <w:sz w:val="16"/>
          <w:szCs w:val="16"/>
        </w:rPr>
      </w:pPr>
      <w:r w:rsidRPr="00995A70">
        <w:rPr>
          <w:kern w:val="2"/>
          <w:sz w:val="16"/>
          <w:szCs w:val="16"/>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995A70">
        <w:rPr>
          <w:rFonts w:eastAsia="Calibri"/>
          <w:sz w:val="16"/>
          <w:szCs w:val="16"/>
        </w:rPr>
        <w:t>;</w:t>
      </w:r>
    </w:p>
    <w:p w:rsidR="00655188" w:rsidRPr="00995A70" w:rsidRDefault="00655188" w:rsidP="00995A70">
      <w:pPr>
        <w:autoSpaceDE w:val="0"/>
        <w:autoSpaceDN w:val="0"/>
        <w:ind w:firstLine="709"/>
        <w:jc w:val="both"/>
        <w:rPr>
          <w:rFonts w:eastAsia="Calibri"/>
          <w:sz w:val="16"/>
          <w:szCs w:val="16"/>
        </w:rPr>
      </w:pPr>
      <w:r w:rsidRPr="00995A70">
        <w:rPr>
          <w:kern w:val="2"/>
          <w:sz w:val="16"/>
          <w:szCs w:val="16"/>
        </w:rPr>
        <w:t xml:space="preserve">2) </w:t>
      </w:r>
      <w:r w:rsidRPr="00995A70">
        <w:rPr>
          <w:rFonts w:eastAsia="Calibri"/>
          <w:sz w:val="16"/>
          <w:szCs w:val="16"/>
          <w:lang w:eastAsia="en-US"/>
        </w:rPr>
        <w:t xml:space="preserve">размещение объекта капитального строительства на земельном участке не соответствует </w:t>
      </w:r>
      <w:r w:rsidRPr="00995A70">
        <w:rPr>
          <w:rFonts w:eastAsia="Calibri"/>
          <w:spacing w:val="2"/>
          <w:sz w:val="16"/>
          <w:szCs w:val="16"/>
          <w:shd w:val="clear" w:color="auto" w:fill="FFFFFF"/>
          <w:lang w:eastAsia="en-US"/>
        </w:rPr>
        <w:t>Правилам землепользования и застройки муниципального образования «</w:t>
      </w:r>
      <w:r w:rsidRPr="00995A70">
        <w:rPr>
          <w:rFonts w:eastAsia="Calibri"/>
          <w:bCs/>
          <w:kern w:val="2"/>
          <w:sz w:val="16"/>
          <w:szCs w:val="16"/>
          <w:lang w:eastAsia="en-US"/>
        </w:rPr>
        <w:t>Корсукское»</w:t>
      </w:r>
      <w:r w:rsidRPr="00995A70">
        <w:rPr>
          <w:rFonts w:eastAsia="Calibri"/>
          <w:sz w:val="16"/>
          <w:szCs w:val="16"/>
        </w:rPr>
        <w:t>;</w:t>
      </w:r>
    </w:p>
    <w:p w:rsidR="00655188" w:rsidRPr="00995A70" w:rsidRDefault="00655188" w:rsidP="00995A70">
      <w:pPr>
        <w:autoSpaceDE w:val="0"/>
        <w:autoSpaceDN w:val="0"/>
        <w:ind w:firstLine="709"/>
        <w:jc w:val="both"/>
        <w:rPr>
          <w:rFonts w:eastAsia="Calibri"/>
          <w:sz w:val="16"/>
          <w:szCs w:val="16"/>
          <w:lang w:eastAsia="en-US"/>
        </w:rPr>
      </w:pPr>
      <w:r w:rsidRPr="00995A70">
        <w:rPr>
          <w:kern w:val="2"/>
          <w:sz w:val="16"/>
          <w:szCs w:val="16"/>
        </w:rPr>
        <w:t xml:space="preserve">3) отклонение от предельных параметров разрешенного строительства, реконструкции объектов капитального строительства повлечет </w:t>
      </w:r>
      <w:r w:rsidRPr="00995A70">
        <w:rPr>
          <w:rFonts w:eastAsia="Calibri"/>
          <w:sz w:val="16"/>
          <w:szCs w:val="16"/>
          <w:lang w:eastAsia="en-US"/>
        </w:rPr>
        <w:t>нарушение требований технических регламентов при размещении объектов капитального строительства или их реконструкции;</w:t>
      </w:r>
    </w:p>
    <w:p w:rsidR="00655188" w:rsidRPr="00995A70" w:rsidRDefault="00655188" w:rsidP="00995A70">
      <w:pPr>
        <w:autoSpaceDE w:val="0"/>
        <w:autoSpaceDN w:val="0"/>
        <w:ind w:firstLine="709"/>
        <w:jc w:val="both"/>
        <w:rPr>
          <w:rFonts w:eastAsia="Calibri"/>
          <w:sz w:val="16"/>
          <w:szCs w:val="16"/>
          <w:lang w:eastAsia="en-US"/>
        </w:rPr>
      </w:pPr>
      <w:r w:rsidRPr="00995A70">
        <w:rPr>
          <w:rFonts w:eastAsia="Calibri"/>
          <w:sz w:val="16"/>
          <w:szCs w:val="16"/>
        </w:rPr>
        <w:t xml:space="preserve">3) </w:t>
      </w:r>
      <w:r w:rsidRPr="00995A70">
        <w:rPr>
          <w:rFonts w:eastAsia="Calibri"/>
          <w:sz w:val="16"/>
          <w:szCs w:val="16"/>
          <w:lang w:eastAsia="en-US"/>
        </w:rPr>
        <w:t>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 конфигурация, инженерно-геологические или иные характеристики земельных участков не являются неблагоприятными для застройки (в случае подачи заявления заявителем, предусмотренным подпунктом 1 пункта 3 настоящего административного регламента);</w:t>
      </w:r>
    </w:p>
    <w:p w:rsidR="00655188" w:rsidRPr="00995A70" w:rsidRDefault="00655188" w:rsidP="00995A70">
      <w:pPr>
        <w:autoSpaceDE w:val="0"/>
        <w:autoSpaceDN w:val="0"/>
        <w:ind w:firstLine="709"/>
        <w:jc w:val="both"/>
        <w:rPr>
          <w:rFonts w:eastAsia="Calibri"/>
          <w:sz w:val="16"/>
          <w:szCs w:val="16"/>
          <w:lang w:eastAsia="en-US"/>
        </w:rPr>
      </w:pPr>
      <w:r w:rsidRPr="00995A70">
        <w:rPr>
          <w:rFonts w:eastAsia="Calibri"/>
          <w:sz w:val="16"/>
          <w:szCs w:val="16"/>
          <w:lang w:eastAsia="en-US"/>
        </w:rPr>
        <w:t>4)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на десять процентов или более (в случае подачи заявления заявителем, предусмотренным подпунктом 2 пункта 3 настоящего административного регламента);</w:t>
      </w:r>
    </w:p>
    <w:p w:rsidR="00655188" w:rsidRPr="00995A70" w:rsidRDefault="00655188" w:rsidP="00995A70">
      <w:pPr>
        <w:autoSpaceDE w:val="0"/>
        <w:autoSpaceDN w:val="0"/>
        <w:ind w:firstLine="709"/>
        <w:jc w:val="both"/>
        <w:rPr>
          <w:rFonts w:eastAsia="Calibri"/>
          <w:sz w:val="16"/>
          <w:szCs w:val="16"/>
        </w:rPr>
      </w:pPr>
      <w:r w:rsidRPr="00995A70">
        <w:rPr>
          <w:rFonts w:eastAsia="Calibri"/>
          <w:sz w:val="16"/>
          <w:szCs w:val="16"/>
          <w:lang w:eastAsia="en-US"/>
        </w:rPr>
        <w:t xml:space="preserve">5) в заявлении испрашивается разрешение на отклонение </w:t>
      </w:r>
      <w:r w:rsidRPr="00995A70">
        <w:rPr>
          <w:rFonts w:eastAsia="Calibri"/>
          <w:sz w:val="16"/>
          <w:szCs w:val="16"/>
        </w:rPr>
        <w:t>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655188" w:rsidRPr="00995A70" w:rsidRDefault="00655188" w:rsidP="00995A70">
      <w:pPr>
        <w:autoSpaceDE w:val="0"/>
        <w:autoSpaceDN w:val="0"/>
        <w:ind w:firstLine="709"/>
        <w:jc w:val="both"/>
        <w:rPr>
          <w:rFonts w:eastAsia="Calibri"/>
          <w:sz w:val="16"/>
          <w:szCs w:val="16"/>
        </w:rPr>
      </w:pPr>
      <w:r w:rsidRPr="00995A70">
        <w:rPr>
          <w:rFonts w:eastAsia="Calibri"/>
          <w:sz w:val="16"/>
          <w:szCs w:val="16"/>
        </w:rPr>
        <w:t>6) в случае поступления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995A70">
        <w:rPr>
          <w:rFonts w:eastAsia="Calibri"/>
          <w:sz w:val="16"/>
          <w:szCs w:val="16"/>
          <w:vertAlign w:val="superscript"/>
        </w:rPr>
        <w:t>32</w:t>
      </w:r>
      <w:r w:rsidRPr="00995A70">
        <w:rPr>
          <w:rFonts w:eastAsia="Calibri"/>
          <w:sz w:val="16"/>
          <w:szCs w:val="16"/>
        </w:rPr>
        <w:t xml:space="preserve"> Градостроительного кодекса Российской Федерации, уведомления о выявлении самовольной постройки, расположенной на земельном участке, в отношении которого запрашивается разрешение на отклонение от предельных параметров разрешенного строительства, за исключением случаев сноса этой самовольной постройки,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995A70">
        <w:rPr>
          <w:rFonts w:eastAsia="Calibri"/>
          <w:sz w:val="16"/>
          <w:szCs w:val="16"/>
          <w:vertAlign w:val="superscript"/>
        </w:rPr>
        <w:t>32</w:t>
      </w:r>
      <w:r w:rsidRPr="00995A70">
        <w:rPr>
          <w:rFonts w:eastAsia="Calibri"/>
          <w:sz w:val="16"/>
          <w:szCs w:val="1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55188" w:rsidRPr="00995A70" w:rsidRDefault="00655188" w:rsidP="00995A70">
      <w:pPr>
        <w:autoSpaceDE w:val="0"/>
        <w:autoSpaceDN w:val="0"/>
        <w:ind w:firstLine="709"/>
        <w:jc w:val="both"/>
        <w:rPr>
          <w:rFonts w:eastAsia="Calibri"/>
          <w:sz w:val="16"/>
          <w:szCs w:val="16"/>
        </w:rPr>
      </w:pPr>
      <w:r w:rsidRPr="00995A70">
        <w:rPr>
          <w:rFonts w:eastAsia="Calibri"/>
          <w:sz w:val="16"/>
          <w:szCs w:val="16"/>
        </w:rPr>
        <w:t xml:space="preserve"> 7)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995A70">
        <w:rPr>
          <w:rFonts w:eastAsia="Calibri"/>
          <w:sz w:val="16"/>
          <w:szCs w:val="16"/>
        </w:rPr>
        <w:t>приаэродромной</w:t>
      </w:r>
      <w:proofErr w:type="spellEnd"/>
      <w:r w:rsidRPr="00995A70">
        <w:rPr>
          <w:rFonts w:eastAsia="Calibri"/>
          <w:sz w:val="16"/>
          <w:szCs w:val="16"/>
        </w:rPr>
        <w:t xml:space="preserve"> территории.</w:t>
      </w:r>
    </w:p>
    <w:p w:rsidR="00655188" w:rsidRPr="00995A70" w:rsidRDefault="00655188" w:rsidP="00995A70">
      <w:pPr>
        <w:autoSpaceDE w:val="0"/>
        <w:autoSpaceDN w:val="0"/>
        <w:adjustRightInd w:val="0"/>
        <w:ind w:firstLine="709"/>
        <w:jc w:val="both"/>
        <w:rPr>
          <w:kern w:val="2"/>
          <w:sz w:val="16"/>
          <w:szCs w:val="16"/>
          <w:highlight w:val="yellow"/>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14. Перечень услуг, которые являются необходимыми и</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обязательными для предоставления муниципальной услуги, в том</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числе сведения о документе (документах), выдаваемом (выдаваемых) организациями, участвующими в предоставлении муниципальной услуги</w:t>
      </w:r>
    </w:p>
    <w:p w:rsidR="00655188" w:rsidRPr="00995A70" w:rsidRDefault="00655188" w:rsidP="00995A70">
      <w:pPr>
        <w:keepNext/>
        <w:keepLines/>
        <w:autoSpaceDE w:val="0"/>
        <w:autoSpaceDN w:val="0"/>
        <w:adjustRightInd w:val="0"/>
        <w:ind w:firstLine="709"/>
        <w:jc w:val="center"/>
        <w:rPr>
          <w:kern w:val="2"/>
          <w:sz w:val="16"/>
          <w:szCs w:val="16"/>
        </w:rPr>
      </w:pPr>
    </w:p>
    <w:p w:rsidR="00655188" w:rsidRPr="00995A70" w:rsidRDefault="00655188" w:rsidP="00995A70">
      <w:pPr>
        <w:autoSpaceDE w:val="0"/>
        <w:autoSpaceDN w:val="0"/>
        <w:adjustRightInd w:val="0"/>
        <w:ind w:firstLine="709"/>
        <w:jc w:val="both"/>
        <w:rPr>
          <w:bCs/>
          <w:kern w:val="2"/>
          <w:sz w:val="16"/>
          <w:szCs w:val="16"/>
        </w:rPr>
      </w:pPr>
      <w:r w:rsidRPr="00995A70">
        <w:rPr>
          <w:kern w:val="2"/>
          <w:sz w:val="16"/>
          <w:szCs w:val="16"/>
        </w:rPr>
        <w:t>43.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«Корсукское»</w:t>
      </w:r>
      <w:r w:rsidRPr="00995A70">
        <w:rPr>
          <w:i/>
          <w:kern w:val="2"/>
          <w:sz w:val="16"/>
          <w:szCs w:val="16"/>
        </w:rPr>
        <w:t xml:space="preserve"> </w:t>
      </w:r>
      <w:r w:rsidRPr="00995A70">
        <w:rPr>
          <w:kern w:val="2"/>
          <w:sz w:val="16"/>
          <w:szCs w:val="16"/>
        </w:rPr>
        <w:t>от 28.04.2012г</w:t>
      </w:r>
      <w:r w:rsidRPr="00995A70">
        <w:rPr>
          <w:i/>
          <w:kern w:val="2"/>
          <w:sz w:val="16"/>
          <w:szCs w:val="16"/>
        </w:rPr>
        <w:t>.</w:t>
      </w:r>
      <w:r w:rsidRPr="00995A70">
        <w:rPr>
          <w:kern w:val="2"/>
          <w:sz w:val="16"/>
          <w:szCs w:val="16"/>
        </w:rPr>
        <w:t>№9, услуги, которые являются необходимыми и обязательными для предоставления муниципальной услуги, отсутствуют.</w:t>
      </w:r>
    </w:p>
    <w:p w:rsidR="00655188" w:rsidRPr="00995A70" w:rsidRDefault="00655188" w:rsidP="00995A70">
      <w:pPr>
        <w:autoSpaceDE w:val="0"/>
        <w:autoSpaceDN w:val="0"/>
        <w:adjustRightInd w:val="0"/>
        <w:ind w:firstLine="709"/>
        <w:jc w:val="both"/>
        <w:rPr>
          <w:kern w:val="2"/>
          <w:sz w:val="16"/>
          <w:szCs w:val="16"/>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15. Порядок, размер и основания взимания</w:t>
      </w:r>
      <w:r w:rsidRPr="00995A70">
        <w:rPr>
          <w:kern w:val="2"/>
          <w:sz w:val="16"/>
          <w:szCs w:val="16"/>
        </w:rPr>
        <w:br/>
        <w:t>государственной пошлины или иной платы, взимаемой</w:t>
      </w:r>
      <w:r w:rsidRPr="00995A70">
        <w:rPr>
          <w:kern w:val="2"/>
          <w:sz w:val="16"/>
          <w:szCs w:val="16"/>
        </w:rPr>
        <w:br/>
        <w:t>за предоставление муниципальной услуги</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44. Муниципальная услуга предоставляется без взимания государственной пошлины или иной платы.</w:t>
      </w:r>
    </w:p>
    <w:p w:rsidR="00655188" w:rsidRPr="00995A70" w:rsidRDefault="00655188" w:rsidP="00995A70">
      <w:pPr>
        <w:autoSpaceDE w:val="0"/>
        <w:autoSpaceDN w:val="0"/>
        <w:adjustRightInd w:val="0"/>
        <w:ind w:firstLine="709"/>
        <w:jc w:val="both"/>
        <w:rPr>
          <w:rFonts w:eastAsia="Calibri"/>
          <w:color w:val="FF0000"/>
          <w:sz w:val="16"/>
          <w:szCs w:val="16"/>
        </w:rPr>
      </w:pPr>
      <w:r w:rsidRPr="00995A70">
        <w:rPr>
          <w:rFonts w:eastAsia="Calibri"/>
          <w:sz w:val="16"/>
          <w:szCs w:val="16"/>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 в порядке, предусмотренном статьей 18 Устава муниципального образования «Корсукское» и</w:t>
      </w:r>
      <w:r w:rsidRPr="00995A70">
        <w:rPr>
          <w:rFonts w:eastAsia="Calibri"/>
          <w:color w:val="FF0000"/>
          <w:sz w:val="16"/>
          <w:szCs w:val="16"/>
        </w:rPr>
        <w:t xml:space="preserve"> решением Думы муниципального образования «Корсукское» от 30.03.2018г. №14 «Об утверждении порядка организации и проведения публичных слушаний в муниципальном образовании «Корсукское»</w:t>
      </w:r>
      <w:r w:rsidRPr="00995A70">
        <w:rPr>
          <w:color w:val="FF0000"/>
          <w:kern w:val="2"/>
          <w:sz w:val="16"/>
          <w:szCs w:val="16"/>
        </w:rPr>
        <w:t>.</w:t>
      </w:r>
    </w:p>
    <w:p w:rsidR="00655188" w:rsidRPr="00995A70" w:rsidRDefault="00655188" w:rsidP="00995A70">
      <w:pPr>
        <w:ind w:firstLine="709"/>
        <w:jc w:val="both"/>
        <w:rPr>
          <w:kern w:val="2"/>
          <w:sz w:val="16"/>
          <w:szCs w:val="16"/>
        </w:rPr>
      </w:pPr>
      <w:r w:rsidRPr="00995A70">
        <w:rPr>
          <w:kern w:val="2"/>
          <w:sz w:val="16"/>
          <w:szCs w:val="16"/>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655188" w:rsidRPr="00995A70" w:rsidRDefault="00655188" w:rsidP="00995A70">
      <w:pPr>
        <w:ind w:firstLine="709"/>
        <w:jc w:val="both"/>
        <w:rPr>
          <w:kern w:val="2"/>
          <w:sz w:val="16"/>
          <w:szCs w:val="16"/>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lastRenderedPageBreak/>
        <w:t>Глава 16. Порядок, размер и основания взимания платы за</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предоставление услуг, которые являются необходимыми</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и обязательными для предоставления муниципальной услуги,</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включая информацию о методике расчета размера такой платы</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ind w:firstLine="709"/>
        <w:jc w:val="both"/>
        <w:rPr>
          <w:kern w:val="2"/>
          <w:sz w:val="16"/>
          <w:szCs w:val="16"/>
        </w:rPr>
      </w:pPr>
      <w:r w:rsidRPr="00995A70">
        <w:rPr>
          <w:kern w:val="2"/>
          <w:sz w:val="16"/>
          <w:szCs w:val="16"/>
        </w:rPr>
        <w:t xml:space="preserve">46. Плата за </w:t>
      </w:r>
      <w:r w:rsidRPr="00995A70">
        <w:rPr>
          <w:kern w:val="2"/>
          <w:sz w:val="16"/>
          <w:szCs w:val="16"/>
          <w:lang w:eastAsia="en-US"/>
        </w:rPr>
        <w:t>услуги, которые являются необходимыми и обязательными для предоставления муниципальной услуги, отсутствует</w:t>
      </w:r>
      <w:r w:rsidRPr="00995A70">
        <w:rPr>
          <w:kern w:val="2"/>
          <w:sz w:val="16"/>
          <w:szCs w:val="16"/>
        </w:rPr>
        <w:t>.</w:t>
      </w:r>
    </w:p>
    <w:p w:rsidR="00655188" w:rsidRPr="00995A70" w:rsidRDefault="00655188" w:rsidP="00995A70">
      <w:pPr>
        <w:ind w:firstLine="709"/>
        <w:jc w:val="both"/>
        <w:rPr>
          <w:kern w:val="2"/>
          <w:sz w:val="16"/>
          <w:szCs w:val="16"/>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17. Максимальный срок ожидания в очереди при подаче</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заявления и при получении результата предоставления услуги</w:t>
      </w:r>
    </w:p>
    <w:p w:rsidR="00655188" w:rsidRPr="00995A70" w:rsidRDefault="00655188" w:rsidP="00995A70">
      <w:pPr>
        <w:keepNext/>
        <w:keepLines/>
        <w:autoSpaceDE w:val="0"/>
        <w:autoSpaceDN w:val="0"/>
        <w:adjustRightInd w:val="0"/>
        <w:ind w:firstLine="709"/>
        <w:jc w:val="center"/>
        <w:rPr>
          <w:kern w:val="2"/>
          <w:sz w:val="16"/>
          <w:szCs w:val="16"/>
        </w:rPr>
      </w:pPr>
    </w:p>
    <w:p w:rsidR="00655188" w:rsidRPr="00995A70" w:rsidRDefault="00655188" w:rsidP="00995A70">
      <w:pPr>
        <w:ind w:firstLine="709"/>
        <w:jc w:val="both"/>
        <w:rPr>
          <w:kern w:val="2"/>
          <w:sz w:val="16"/>
          <w:szCs w:val="16"/>
        </w:rPr>
      </w:pPr>
      <w:r w:rsidRPr="00995A70">
        <w:rPr>
          <w:kern w:val="2"/>
          <w:sz w:val="16"/>
          <w:szCs w:val="16"/>
        </w:rPr>
        <w:t>47. Максимальное время ожидания в очереди при подаче заявления и документов не должно превышать 15 минут.</w:t>
      </w:r>
    </w:p>
    <w:p w:rsidR="00655188" w:rsidRPr="00995A70" w:rsidRDefault="00655188" w:rsidP="00995A70">
      <w:pPr>
        <w:ind w:firstLine="709"/>
        <w:jc w:val="both"/>
        <w:rPr>
          <w:kern w:val="2"/>
          <w:sz w:val="16"/>
          <w:szCs w:val="16"/>
        </w:rPr>
      </w:pPr>
      <w:r w:rsidRPr="00995A70">
        <w:rPr>
          <w:kern w:val="2"/>
          <w:sz w:val="16"/>
          <w:szCs w:val="16"/>
        </w:rPr>
        <w:t>48. Максимальное время ожидания в очереди при получении результата муниципальной услуги не должно превышать 15 минут.</w:t>
      </w:r>
    </w:p>
    <w:p w:rsidR="00655188" w:rsidRPr="00995A70" w:rsidRDefault="00655188" w:rsidP="00995A70">
      <w:pPr>
        <w:ind w:firstLine="709"/>
        <w:jc w:val="both"/>
        <w:rPr>
          <w:kern w:val="2"/>
          <w:sz w:val="16"/>
          <w:szCs w:val="16"/>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18. Срок и порядок регистрации заявления,</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в том числе в электронной форме</w:t>
      </w:r>
    </w:p>
    <w:p w:rsidR="00655188" w:rsidRPr="00995A70" w:rsidRDefault="00655188" w:rsidP="00995A70">
      <w:pPr>
        <w:keepNext/>
        <w:keepLines/>
        <w:ind w:firstLine="709"/>
        <w:jc w:val="center"/>
        <w:rPr>
          <w:kern w:val="2"/>
          <w:sz w:val="16"/>
          <w:szCs w:val="16"/>
        </w:rPr>
      </w:pP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rPr>
        <w:t>49.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995A70">
        <w:rPr>
          <w:kern w:val="2"/>
          <w:sz w:val="16"/>
          <w:szCs w:val="16"/>
          <w:lang w:eastAsia="en-US"/>
        </w:rPr>
        <w:t xml:space="preserve"> в Журнале регистрации входящей корреспонденции путем присвоения указанным документам входящего номера с указанием даты получения.</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50. Срок регистрации представленного в администрацию </w:t>
      </w:r>
      <w:r w:rsidRPr="00995A70">
        <w:rPr>
          <w:kern w:val="2"/>
          <w:sz w:val="16"/>
          <w:szCs w:val="16"/>
        </w:rPr>
        <w:t>заявления</w:t>
      </w:r>
      <w:r w:rsidRPr="00995A70">
        <w:rPr>
          <w:rFonts w:eastAsia="Calibri"/>
          <w:kern w:val="2"/>
          <w:sz w:val="16"/>
          <w:szCs w:val="16"/>
          <w:lang w:eastAsia="en-US"/>
        </w:rPr>
        <w:t xml:space="preserve"> при непосредственном обращении заявителя </w:t>
      </w:r>
      <w:r w:rsidRPr="00995A70">
        <w:rPr>
          <w:kern w:val="2"/>
          <w:sz w:val="16"/>
          <w:szCs w:val="16"/>
        </w:rPr>
        <w:t xml:space="preserve">или его представителя </w:t>
      </w:r>
      <w:r w:rsidRPr="00995A70">
        <w:rPr>
          <w:rFonts w:eastAsia="Calibri"/>
          <w:kern w:val="2"/>
          <w:sz w:val="16"/>
          <w:szCs w:val="16"/>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51. Днем регистрации заявления является день его поступления в администрацию (до 16-00). При поступлении </w:t>
      </w:r>
      <w:r w:rsidRPr="00995A70">
        <w:rPr>
          <w:kern w:val="2"/>
          <w:sz w:val="16"/>
          <w:szCs w:val="16"/>
        </w:rPr>
        <w:t>заявления</w:t>
      </w:r>
      <w:r w:rsidRPr="00995A70">
        <w:rPr>
          <w:rFonts w:eastAsia="Calibri"/>
          <w:kern w:val="2"/>
          <w:sz w:val="16"/>
          <w:szCs w:val="16"/>
          <w:lang w:eastAsia="en-US"/>
        </w:rPr>
        <w:t xml:space="preserve"> после 16-00 его регистрация осуществляется следующим рабочим днем.</w:t>
      </w:r>
    </w:p>
    <w:p w:rsidR="00655188" w:rsidRPr="00995A70" w:rsidRDefault="00655188" w:rsidP="00995A70">
      <w:pPr>
        <w:autoSpaceDE w:val="0"/>
        <w:autoSpaceDN w:val="0"/>
        <w:adjustRightInd w:val="0"/>
        <w:ind w:firstLine="709"/>
        <w:jc w:val="both"/>
        <w:rPr>
          <w:kern w:val="2"/>
          <w:sz w:val="16"/>
          <w:szCs w:val="16"/>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19. Требования к помещениям, в которых</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предоставляется муниципальная услуга</w:t>
      </w:r>
    </w:p>
    <w:p w:rsidR="00655188" w:rsidRPr="00995A70" w:rsidRDefault="00655188" w:rsidP="00995A70">
      <w:pPr>
        <w:keepNext/>
        <w:keepLines/>
        <w:autoSpaceDE w:val="0"/>
        <w:autoSpaceDN w:val="0"/>
        <w:ind w:firstLine="709"/>
        <w:jc w:val="center"/>
        <w:rPr>
          <w:kern w:val="2"/>
          <w:sz w:val="16"/>
          <w:szCs w:val="16"/>
        </w:rPr>
      </w:pPr>
    </w:p>
    <w:p w:rsidR="00655188" w:rsidRPr="00995A70" w:rsidRDefault="00655188" w:rsidP="00995A70">
      <w:pPr>
        <w:autoSpaceDE w:val="0"/>
        <w:autoSpaceDN w:val="0"/>
        <w:ind w:firstLine="709"/>
        <w:jc w:val="both"/>
        <w:rPr>
          <w:kern w:val="2"/>
          <w:sz w:val="16"/>
          <w:szCs w:val="16"/>
        </w:rPr>
      </w:pPr>
      <w:r w:rsidRPr="00995A70">
        <w:rPr>
          <w:kern w:val="2"/>
          <w:sz w:val="16"/>
          <w:szCs w:val="16"/>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655188" w:rsidRPr="00995A70" w:rsidRDefault="00655188" w:rsidP="00995A70">
      <w:pPr>
        <w:autoSpaceDE w:val="0"/>
        <w:autoSpaceDN w:val="0"/>
        <w:ind w:firstLine="709"/>
        <w:jc w:val="both"/>
        <w:rPr>
          <w:kern w:val="2"/>
          <w:sz w:val="16"/>
          <w:szCs w:val="16"/>
        </w:rPr>
      </w:pPr>
      <w:r w:rsidRPr="00995A70">
        <w:rPr>
          <w:kern w:val="2"/>
          <w:sz w:val="16"/>
          <w:szCs w:val="16"/>
        </w:rPr>
        <w:t>53. Администрация обеспечивает инвалидам (включая инвалидов, использующих кресла-коляски и собак-проводников):</w:t>
      </w:r>
    </w:p>
    <w:p w:rsidR="00655188" w:rsidRPr="00995A70" w:rsidRDefault="00655188" w:rsidP="00995A70">
      <w:pPr>
        <w:autoSpaceDE w:val="0"/>
        <w:autoSpaceDN w:val="0"/>
        <w:ind w:firstLine="709"/>
        <w:jc w:val="both"/>
        <w:rPr>
          <w:kern w:val="2"/>
          <w:sz w:val="16"/>
          <w:szCs w:val="16"/>
        </w:rPr>
      </w:pPr>
      <w:r w:rsidRPr="00995A70">
        <w:rPr>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55188" w:rsidRPr="00995A70" w:rsidRDefault="00655188" w:rsidP="00995A70">
      <w:pPr>
        <w:autoSpaceDE w:val="0"/>
        <w:autoSpaceDN w:val="0"/>
        <w:ind w:firstLine="709"/>
        <w:jc w:val="both"/>
        <w:rPr>
          <w:kern w:val="2"/>
          <w:sz w:val="16"/>
          <w:szCs w:val="16"/>
        </w:rPr>
      </w:pPr>
      <w:r w:rsidRPr="00995A70">
        <w:rPr>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5188" w:rsidRPr="00995A70" w:rsidRDefault="00655188" w:rsidP="00995A70">
      <w:pPr>
        <w:autoSpaceDE w:val="0"/>
        <w:autoSpaceDN w:val="0"/>
        <w:ind w:firstLine="709"/>
        <w:jc w:val="both"/>
        <w:rPr>
          <w:kern w:val="2"/>
          <w:sz w:val="16"/>
          <w:szCs w:val="16"/>
        </w:rPr>
      </w:pPr>
      <w:r w:rsidRPr="00995A70">
        <w:rPr>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55188" w:rsidRPr="00995A70" w:rsidRDefault="00655188" w:rsidP="00995A70">
      <w:pPr>
        <w:autoSpaceDE w:val="0"/>
        <w:autoSpaceDN w:val="0"/>
        <w:ind w:firstLine="709"/>
        <w:jc w:val="both"/>
        <w:rPr>
          <w:kern w:val="2"/>
          <w:sz w:val="16"/>
          <w:szCs w:val="16"/>
        </w:rPr>
      </w:pPr>
      <w:r w:rsidRPr="00995A70">
        <w:rPr>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54.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55188" w:rsidRPr="00995A70" w:rsidRDefault="00655188" w:rsidP="00995A70">
      <w:pPr>
        <w:autoSpaceDE w:val="0"/>
        <w:autoSpaceDN w:val="0"/>
        <w:ind w:firstLine="709"/>
        <w:jc w:val="both"/>
        <w:rPr>
          <w:kern w:val="2"/>
          <w:sz w:val="16"/>
          <w:szCs w:val="16"/>
        </w:rPr>
      </w:pPr>
      <w:r w:rsidRPr="00995A70">
        <w:rPr>
          <w:kern w:val="2"/>
          <w:sz w:val="16"/>
          <w:szCs w:val="16"/>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55188" w:rsidRPr="00995A70" w:rsidRDefault="00655188" w:rsidP="00995A70">
      <w:pPr>
        <w:autoSpaceDE w:val="0"/>
        <w:autoSpaceDN w:val="0"/>
        <w:ind w:firstLine="709"/>
        <w:jc w:val="both"/>
        <w:rPr>
          <w:kern w:val="2"/>
          <w:sz w:val="16"/>
          <w:szCs w:val="16"/>
        </w:rPr>
      </w:pPr>
      <w:r w:rsidRPr="00995A70">
        <w:rPr>
          <w:kern w:val="2"/>
          <w:sz w:val="16"/>
          <w:szCs w:val="16"/>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55188" w:rsidRPr="00995A70" w:rsidRDefault="00655188" w:rsidP="00995A70">
      <w:pPr>
        <w:autoSpaceDE w:val="0"/>
        <w:autoSpaceDN w:val="0"/>
        <w:ind w:firstLine="709"/>
        <w:jc w:val="both"/>
        <w:rPr>
          <w:kern w:val="2"/>
          <w:sz w:val="16"/>
          <w:szCs w:val="16"/>
        </w:rPr>
      </w:pPr>
      <w:r w:rsidRPr="00995A70">
        <w:rPr>
          <w:kern w:val="2"/>
          <w:sz w:val="16"/>
          <w:szCs w:val="16"/>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55188" w:rsidRPr="00995A70" w:rsidRDefault="00655188" w:rsidP="00995A70">
      <w:pPr>
        <w:autoSpaceDE w:val="0"/>
        <w:autoSpaceDN w:val="0"/>
        <w:ind w:firstLine="709"/>
        <w:jc w:val="both"/>
        <w:rPr>
          <w:kern w:val="2"/>
          <w:sz w:val="16"/>
          <w:szCs w:val="16"/>
        </w:rPr>
      </w:pPr>
      <w:r w:rsidRPr="00995A70">
        <w:rPr>
          <w:kern w:val="2"/>
          <w:sz w:val="16"/>
          <w:szCs w:val="16"/>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55188" w:rsidRPr="00995A70" w:rsidRDefault="00655188" w:rsidP="00995A70">
      <w:pPr>
        <w:autoSpaceDE w:val="0"/>
        <w:autoSpaceDN w:val="0"/>
        <w:ind w:firstLine="709"/>
        <w:jc w:val="both"/>
        <w:rPr>
          <w:kern w:val="2"/>
          <w:sz w:val="16"/>
          <w:szCs w:val="16"/>
        </w:rPr>
      </w:pPr>
      <w:r w:rsidRPr="00995A70">
        <w:rPr>
          <w:kern w:val="2"/>
          <w:sz w:val="16"/>
          <w:szCs w:val="16"/>
        </w:rPr>
        <w:t>60. Места для заполнения документов оборудуются информационными стендами, стульями и столами для возможности оформления документов.</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61.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55188" w:rsidRPr="00995A70" w:rsidRDefault="00655188" w:rsidP="00995A70">
      <w:pPr>
        <w:autoSpaceDE w:val="0"/>
        <w:autoSpaceDN w:val="0"/>
        <w:adjustRightInd w:val="0"/>
        <w:ind w:firstLine="709"/>
        <w:jc w:val="center"/>
        <w:rPr>
          <w:kern w:val="2"/>
          <w:sz w:val="16"/>
          <w:szCs w:val="16"/>
        </w:rPr>
      </w:pPr>
    </w:p>
    <w:p w:rsidR="00655188" w:rsidRPr="00995A70" w:rsidRDefault="00655188" w:rsidP="00995A70">
      <w:pPr>
        <w:keepNext/>
        <w:keepLines/>
        <w:autoSpaceDE w:val="0"/>
        <w:autoSpaceDN w:val="0"/>
        <w:adjustRightInd w:val="0"/>
        <w:ind w:firstLine="709"/>
        <w:jc w:val="center"/>
        <w:rPr>
          <w:rFonts w:eastAsia="Calibri"/>
          <w:kern w:val="2"/>
          <w:sz w:val="16"/>
          <w:szCs w:val="16"/>
        </w:rPr>
      </w:pPr>
      <w:r w:rsidRPr="00995A70">
        <w:rPr>
          <w:kern w:val="2"/>
          <w:sz w:val="16"/>
          <w:szCs w:val="16"/>
        </w:rPr>
        <w:t xml:space="preserve">Глава 20. </w:t>
      </w:r>
      <w:r w:rsidRPr="00995A70">
        <w:rPr>
          <w:rFonts w:eastAsia="Calibri"/>
          <w:kern w:val="2"/>
          <w:sz w:val="16"/>
          <w:szCs w:val="16"/>
        </w:rPr>
        <w:t>Показатели доступности и качества муниципальной услуги,</w:t>
      </w:r>
    </w:p>
    <w:p w:rsidR="00655188" w:rsidRPr="00995A70" w:rsidRDefault="00655188" w:rsidP="00995A70">
      <w:pPr>
        <w:keepNext/>
        <w:keepLines/>
        <w:autoSpaceDE w:val="0"/>
        <w:autoSpaceDN w:val="0"/>
        <w:adjustRightInd w:val="0"/>
        <w:ind w:firstLine="709"/>
        <w:jc w:val="center"/>
        <w:rPr>
          <w:rFonts w:eastAsia="Calibri"/>
          <w:kern w:val="2"/>
          <w:sz w:val="16"/>
          <w:szCs w:val="16"/>
        </w:rPr>
      </w:pPr>
      <w:r w:rsidRPr="00995A70">
        <w:rPr>
          <w:rFonts w:eastAsia="Calibri"/>
          <w:kern w:val="2"/>
          <w:sz w:val="16"/>
          <w:szCs w:val="16"/>
        </w:rPr>
        <w:t>в том числе количество взаимодействий заявителя с должностными</w:t>
      </w:r>
    </w:p>
    <w:p w:rsidR="00655188" w:rsidRPr="00995A70" w:rsidRDefault="00655188" w:rsidP="00995A70">
      <w:pPr>
        <w:keepNext/>
        <w:keepLines/>
        <w:autoSpaceDE w:val="0"/>
        <w:autoSpaceDN w:val="0"/>
        <w:adjustRightInd w:val="0"/>
        <w:ind w:firstLine="709"/>
        <w:jc w:val="center"/>
        <w:rPr>
          <w:rFonts w:eastAsia="Calibri"/>
          <w:kern w:val="2"/>
          <w:sz w:val="16"/>
          <w:szCs w:val="16"/>
        </w:rPr>
      </w:pPr>
      <w:r w:rsidRPr="00995A70">
        <w:rPr>
          <w:rFonts w:eastAsia="Calibri"/>
          <w:kern w:val="2"/>
          <w:sz w:val="16"/>
          <w:szCs w:val="16"/>
        </w:rPr>
        <w:t>лицами при предоставлении муниципальной услуги и их</w:t>
      </w:r>
    </w:p>
    <w:p w:rsidR="00655188" w:rsidRPr="00995A70" w:rsidRDefault="00655188" w:rsidP="00995A70">
      <w:pPr>
        <w:keepNext/>
        <w:keepLines/>
        <w:autoSpaceDE w:val="0"/>
        <w:autoSpaceDN w:val="0"/>
        <w:adjustRightInd w:val="0"/>
        <w:ind w:firstLine="709"/>
        <w:jc w:val="center"/>
        <w:rPr>
          <w:rFonts w:eastAsia="Calibri"/>
          <w:kern w:val="2"/>
          <w:sz w:val="16"/>
          <w:szCs w:val="16"/>
        </w:rPr>
      </w:pPr>
      <w:r w:rsidRPr="00995A70">
        <w:rPr>
          <w:rFonts w:eastAsia="Calibri"/>
          <w:kern w:val="2"/>
          <w:sz w:val="16"/>
          <w:szCs w:val="16"/>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655188" w:rsidRPr="00995A70" w:rsidRDefault="00655188" w:rsidP="00995A70">
      <w:pPr>
        <w:keepNext/>
        <w:keepLines/>
        <w:autoSpaceDE w:val="0"/>
        <w:autoSpaceDN w:val="0"/>
        <w:adjustRightInd w:val="0"/>
        <w:ind w:firstLine="709"/>
        <w:jc w:val="center"/>
        <w:rPr>
          <w:kern w:val="2"/>
          <w:sz w:val="16"/>
          <w:szCs w:val="16"/>
        </w:rPr>
      </w:pPr>
      <w:r w:rsidRPr="00995A70">
        <w:rPr>
          <w:rFonts w:eastAsia="Calibri"/>
          <w:kern w:val="2"/>
          <w:sz w:val="16"/>
          <w:szCs w:val="16"/>
        </w:rPr>
        <w:t>числе в полном объеме), посредством комплексного запроса</w:t>
      </w:r>
    </w:p>
    <w:p w:rsidR="00655188" w:rsidRPr="00995A70" w:rsidRDefault="00655188" w:rsidP="00995A70">
      <w:pPr>
        <w:keepNext/>
        <w:keepLines/>
        <w:autoSpaceDE w:val="0"/>
        <w:autoSpaceDN w:val="0"/>
        <w:ind w:firstLine="709"/>
        <w:jc w:val="both"/>
        <w:rPr>
          <w:kern w:val="2"/>
          <w:sz w:val="16"/>
          <w:szCs w:val="16"/>
        </w:rPr>
      </w:pPr>
    </w:p>
    <w:p w:rsidR="00655188" w:rsidRPr="00995A70" w:rsidRDefault="00655188" w:rsidP="00995A70">
      <w:pPr>
        <w:autoSpaceDE w:val="0"/>
        <w:autoSpaceDN w:val="0"/>
        <w:ind w:firstLine="709"/>
        <w:jc w:val="both"/>
        <w:rPr>
          <w:kern w:val="2"/>
          <w:sz w:val="16"/>
          <w:szCs w:val="16"/>
        </w:rPr>
      </w:pPr>
      <w:r w:rsidRPr="00995A70">
        <w:rPr>
          <w:kern w:val="2"/>
          <w:sz w:val="16"/>
          <w:szCs w:val="16"/>
        </w:rPr>
        <w:t>62. Основными показателями доступности и качества муниципальной услуги являются:</w:t>
      </w:r>
    </w:p>
    <w:p w:rsidR="00655188" w:rsidRPr="00995A70" w:rsidRDefault="00655188" w:rsidP="00995A70">
      <w:pPr>
        <w:autoSpaceDE w:val="0"/>
        <w:autoSpaceDN w:val="0"/>
        <w:ind w:firstLine="709"/>
        <w:jc w:val="both"/>
        <w:rPr>
          <w:kern w:val="2"/>
          <w:sz w:val="16"/>
          <w:szCs w:val="16"/>
        </w:rPr>
      </w:pPr>
      <w:r w:rsidRPr="00995A70">
        <w:rPr>
          <w:kern w:val="2"/>
          <w:sz w:val="16"/>
          <w:szCs w:val="16"/>
        </w:rPr>
        <w:t>1) соблюдение требований к местам предоставления муниципальной услуги, их транспортной доступности;</w:t>
      </w:r>
    </w:p>
    <w:p w:rsidR="00655188" w:rsidRPr="00995A70" w:rsidRDefault="00655188" w:rsidP="00995A70">
      <w:pPr>
        <w:autoSpaceDE w:val="0"/>
        <w:autoSpaceDN w:val="0"/>
        <w:ind w:firstLine="709"/>
        <w:jc w:val="both"/>
        <w:rPr>
          <w:kern w:val="2"/>
          <w:sz w:val="16"/>
          <w:szCs w:val="16"/>
        </w:rPr>
      </w:pPr>
      <w:r w:rsidRPr="00995A70">
        <w:rPr>
          <w:kern w:val="2"/>
          <w:sz w:val="16"/>
          <w:szCs w:val="16"/>
        </w:rPr>
        <w:t>2) возможность представления заявления и документов, необходимых для предоставления муниципальной услуги, через МФЦ;</w:t>
      </w:r>
    </w:p>
    <w:p w:rsidR="00655188" w:rsidRPr="00995A70" w:rsidRDefault="00655188" w:rsidP="00995A70">
      <w:pPr>
        <w:autoSpaceDE w:val="0"/>
        <w:autoSpaceDN w:val="0"/>
        <w:ind w:firstLine="709"/>
        <w:jc w:val="both"/>
        <w:rPr>
          <w:kern w:val="2"/>
          <w:sz w:val="16"/>
          <w:szCs w:val="16"/>
        </w:rPr>
      </w:pPr>
      <w:r w:rsidRPr="00995A70">
        <w:rPr>
          <w:kern w:val="2"/>
          <w:sz w:val="16"/>
          <w:szCs w:val="16"/>
        </w:rPr>
        <w:t>3) среднее время ожидания в очереди при подаче документов;</w:t>
      </w:r>
    </w:p>
    <w:p w:rsidR="00655188" w:rsidRPr="00995A70" w:rsidRDefault="00655188" w:rsidP="00995A70">
      <w:pPr>
        <w:autoSpaceDE w:val="0"/>
        <w:autoSpaceDN w:val="0"/>
        <w:ind w:firstLine="709"/>
        <w:jc w:val="both"/>
        <w:rPr>
          <w:kern w:val="2"/>
          <w:sz w:val="16"/>
          <w:szCs w:val="16"/>
        </w:rPr>
      </w:pPr>
      <w:r w:rsidRPr="00995A70">
        <w:rPr>
          <w:kern w:val="2"/>
          <w:sz w:val="16"/>
          <w:szCs w:val="16"/>
        </w:rPr>
        <w:t>4) количество обращений об обжаловании решений и действий (бездействия) администрации, а также должностных лиц администрации;</w:t>
      </w:r>
    </w:p>
    <w:p w:rsidR="00655188" w:rsidRPr="00995A70" w:rsidRDefault="00655188" w:rsidP="00995A70">
      <w:pPr>
        <w:autoSpaceDE w:val="0"/>
        <w:autoSpaceDN w:val="0"/>
        <w:ind w:firstLine="709"/>
        <w:jc w:val="both"/>
        <w:rPr>
          <w:kern w:val="2"/>
          <w:sz w:val="16"/>
          <w:szCs w:val="16"/>
        </w:rPr>
      </w:pPr>
      <w:r w:rsidRPr="00995A70">
        <w:rPr>
          <w:kern w:val="2"/>
          <w:sz w:val="16"/>
          <w:szCs w:val="16"/>
        </w:rPr>
        <w:t>5) количество взаимодействий заявителя или его представителя с должностными лицами, их продолжительность;</w:t>
      </w:r>
    </w:p>
    <w:p w:rsidR="00655188" w:rsidRPr="00995A70" w:rsidRDefault="00655188" w:rsidP="00995A70">
      <w:pPr>
        <w:autoSpaceDE w:val="0"/>
        <w:autoSpaceDN w:val="0"/>
        <w:ind w:firstLine="709"/>
        <w:jc w:val="both"/>
        <w:rPr>
          <w:kern w:val="2"/>
          <w:sz w:val="16"/>
          <w:szCs w:val="16"/>
        </w:rPr>
      </w:pPr>
      <w:r w:rsidRPr="00995A70">
        <w:rPr>
          <w:kern w:val="2"/>
          <w:sz w:val="16"/>
          <w:szCs w:val="16"/>
        </w:rPr>
        <w:lastRenderedPageBreak/>
        <w:t>6) возможность получения информации о ходе предоставления муниципальной услуги.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1) для подачи документов, необходимых для предоставления муниципальной услуги;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2) для получения результата предоставления муниципальной услуги.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видов взаимодействия.</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kern w:val="2"/>
          <w:sz w:val="16"/>
          <w:szCs w:val="16"/>
        </w:rPr>
        <w:t xml:space="preserve">Заявителю, подавшему заявление через Портал, </w:t>
      </w:r>
      <w:r w:rsidRPr="00995A70">
        <w:rPr>
          <w:rFonts w:eastAsia="Calibri"/>
          <w:kern w:val="2"/>
          <w:sz w:val="16"/>
          <w:szCs w:val="16"/>
          <w:lang w:eastAsia="en-US"/>
        </w:rPr>
        <w:t>обеспечивается возможность получения информации о ходе предоставления муниципальной услуги на Портале.</w:t>
      </w:r>
    </w:p>
    <w:p w:rsidR="00655188" w:rsidRPr="00995A70" w:rsidRDefault="00655188" w:rsidP="00995A70">
      <w:pPr>
        <w:autoSpaceDE w:val="0"/>
        <w:autoSpaceDN w:val="0"/>
        <w:adjustRightInd w:val="0"/>
        <w:ind w:firstLine="709"/>
        <w:jc w:val="both"/>
        <w:rPr>
          <w:kern w:val="2"/>
          <w:sz w:val="16"/>
          <w:szCs w:val="16"/>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21. Иные требования, в том числе учитывающие особенности предоставления муниципальной услуги по экстерриториальному принципу</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и особенности предоставления муниципальной услуги в электронной форме</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69. Предоставление муниципальной услуги по экстерриториальному принципу не предоставляется.</w:t>
      </w:r>
    </w:p>
    <w:p w:rsidR="00655188" w:rsidRPr="00995A70" w:rsidRDefault="00655188" w:rsidP="00995A70">
      <w:pPr>
        <w:tabs>
          <w:tab w:val="left" w:pos="1276"/>
        </w:tabs>
        <w:autoSpaceDE w:val="0"/>
        <w:autoSpaceDN w:val="0"/>
        <w:adjustRightInd w:val="0"/>
        <w:ind w:firstLine="709"/>
        <w:jc w:val="both"/>
        <w:rPr>
          <w:kern w:val="2"/>
          <w:sz w:val="16"/>
          <w:szCs w:val="16"/>
        </w:rPr>
      </w:pPr>
      <w:r w:rsidRPr="00995A70">
        <w:rPr>
          <w:kern w:val="2"/>
          <w:sz w:val="16"/>
          <w:szCs w:val="16"/>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55188" w:rsidRPr="00995A70" w:rsidRDefault="00655188" w:rsidP="00995A70">
      <w:pPr>
        <w:autoSpaceDE w:val="0"/>
        <w:autoSpaceDN w:val="0"/>
        <w:adjustRightInd w:val="0"/>
        <w:ind w:firstLine="709"/>
        <w:jc w:val="both"/>
        <w:rPr>
          <w:rFonts w:eastAsia="Calibri"/>
          <w:i/>
          <w:kern w:val="2"/>
          <w:sz w:val="16"/>
          <w:szCs w:val="16"/>
        </w:rPr>
      </w:pPr>
      <w:r w:rsidRPr="00995A70">
        <w:rPr>
          <w:kern w:val="2"/>
          <w:sz w:val="16"/>
          <w:szCs w:val="16"/>
        </w:rPr>
        <w:t xml:space="preserve">71. </w:t>
      </w:r>
      <w:r w:rsidRPr="00995A70">
        <w:rPr>
          <w:rFonts w:eastAsia="Calibri"/>
          <w:kern w:val="2"/>
          <w:sz w:val="16"/>
          <w:szCs w:val="16"/>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13.05.2019г. №22</w:t>
      </w:r>
      <w:r w:rsidRPr="00995A70">
        <w:rPr>
          <w:rFonts w:eastAsia="Calibri"/>
          <w:i/>
          <w:kern w:val="2"/>
          <w:sz w:val="16"/>
          <w:szCs w:val="16"/>
        </w:rPr>
        <w:t xml:space="preserve">, </w:t>
      </w:r>
      <w:r w:rsidRPr="00995A70">
        <w:rPr>
          <w:rFonts w:eastAsia="Calibri"/>
          <w:kern w:val="2"/>
          <w:sz w:val="16"/>
          <w:szCs w:val="16"/>
        </w:rPr>
        <w:t>предусматривающим пять этапов</w:t>
      </w:r>
      <w:r w:rsidRPr="00995A70">
        <w:rPr>
          <w:rFonts w:eastAsia="Calibri"/>
          <w:i/>
          <w:kern w:val="2"/>
          <w:sz w:val="16"/>
          <w:szCs w:val="16"/>
        </w:rPr>
        <w:t>:</w:t>
      </w:r>
    </w:p>
    <w:p w:rsidR="00655188" w:rsidRPr="00995A70" w:rsidRDefault="00655188"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I этап (до 30.05.2019г.) – возможность получения информации о муниципальной услуге на официальном сайте администрации;</w:t>
      </w:r>
    </w:p>
    <w:p w:rsidR="00655188" w:rsidRPr="00995A70" w:rsidRDefault="00655188"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55188" w:rsidRPr="00995A70" w:rsidRDefault="00655188"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655188" w:rsidRPr="00995A70" w:rsidRDefault="00655188"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IV этап (до 30.12.2019г.) – возможность осуществления мониторинга хода предоставления муниципальной услуги с использованием Портала;</w:t>
      </w:r>
    </w:p>
    <w:p w:rsidR="00655188" w:rsidRPr="00995A70" w:rsidRDefault="00655188" w:rsidP="00995A70">
      <w:pPr>
        <w:autoSpaceDE w:val="0"/>
        <w:autoSpaceDN w:val="0"/>
        <w:adjustRightInd w:val="0"/>
        <w:ind w:firstLine="709"/>
        <w:jc w:val="both"/>
        <w:rPr>
          <w:rFonts w:eastAsia="Calibri"/>
          <w:kern w:val="2"/>
          <w:sz w:val="16"/>
          <w:szCs w:val="16"/>
        </w:rPr>
      </w:pPr>
      <w:r w:rsidRPr="00995A70">
        <w:rPr>
          <w:rFonts w:eastAsia="Calibri"/>
          <w:kern w:val="2"/>
          <w:sz w:val="16"/>
          <w:szCs w:val="16"/>
          <w:lang w:val="en-US"/>
        </w:rPr>
        <w:t>V</w:t>
      </w:r>
      <w:r w:rsidRPr="00995A70">
        <w:rPr>
          <w:rFonts w:eastAsia="Calibri"/>
          <w:kern w:val="2"/>
          <w:sz w:val="16"/>
          <w:szCs w:val="16"/>
        </w:rPr>
        <w:t xml:space="preserve"> этап (до 30.12.2019г.)</w:t>
      </w:r>
      <w:r w:rsidRPr="00995A70">
        <w:rPr>
          <w:rFonts w:eastAsia="Calibri"/>
          <w:i/>
          <w:kern w:val="2"/>
          <w:sz w:val="16"/>
          <w:szCs w:val="16"/>
        </w:rPr>
        <w:t xml:space="preserve"> – </w:t>
      </w:r>
      <w:r w:rsidRPr="00995A70">
        <w:rPr>
          <w:rFonts w:eastAsia="Calibri"/>
          <w:kern w:val="2"/>
          <w:sz w:val="16"/>
          <w:szCs w:val="16"/>
        </w:rPr>
        <w:t>возможность получения результата предоставления муниципальной услуги в электронном виде с использованием Портала.</w:t>
      </w:r>
    </w:p>
    <w:p w:rsidR="00655188" w:rsidRPr="00995A70" w:rsidRDefault="00655188" w:rsidP="00995A70">
      <w:pPr>
        <w:autoSpaceDE w:val="0"/>
        <w:autoSpaceDN w:val="0"/>
        <w:adjustRightInd w:val="0"/>
        <w:ind w:firstLine="709"/>
        <w:jc w:val="both"/>
        <w:rPr>
          <w:rFonts w:eastAsia="Calibri"/>
          <w:kern w:val="2"/>
          <w:sz w:val="16"/>
          <w:szCs w:val="16"/>
        </w:rPr>
      </w:pPr>
      <w:r w:rsidRPr="00995A70">
        <w:rPr>
          <w:kern w:val="2"/>
          <w:sz w:val="16"/>
          <w:szCs w:val="16"/>
        </w:rPr>
        <w:t xml:space="preserve">72. </w:t>
      </w:r>
      <w:r w:rsidRPr="00995A70">
        <w:rPr>
          <w:rFonts w:eastAsia="Calibri"/>
          <w:kern w:val="2"/>
          <w:sz w:val="16"/>
          <w:szCs w:val="16"/>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995A70">
        <w:rPr>
          <w:kern w:val="2"/>
          <w:sz w:val="16"/>
          <w:szCs w:val="16"/>
        </w:rPr>
        <w:t xml:space="preserve">или его представителем </w:t>
      </w:r>
      <w:r w:rsidRPr="00995A70">
        <w:rPr>
          <w:rFonts w:eastAsia="Calibri"/>
          <w:kern w:val="2"/>
          <w:sz w:val="16"/>
          <w:szCs w:val="16"/>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995A70">
        <w:rPr>
          <w:kern w:val="2"/>
          <w:sz w:val="16"/>
          <w:szCs w:val="16"/>
        </w:rPr>
        <w:t xml:space="preserve">или его представителя </w:t>
      </w:r>
      <w:r w:rsidRPr="00995A70">
        <w:rPr>
          <w:rFonts w:eastAsia="Calibri"/>
          <w:kern w:val="2"/>
          <w:sz w:val="16"/>
          <w:szCs w:val="16"/>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995A70">
        <w:rPr>
          <w:kern w:val="2"/>
          <w:sz w:val="16"/>
          <w:szCs w:val="16"/>
        </w:rPr>
        <w:t xml:space="preserve">или его представителя </w:t>
      </w:r>
      <w:r w:rsidRPr="00995A70">
        <w:rPr>
          <w:rFonts w:eastAsia="Calibri"/>
          <w:kern w:val="2"/>
          <w:sz w:val="16"/>
          <w:szCs w:val="16"/>
        </w:rPr>
        <w:t>или предоставление ими персональных данных.</w:t>
      </w:r>
    </w:p>
    <w:p w:rsidR="00655188" w:rsidRPr="00995A70" w:rsidRDefault="00655188"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55188" w:rsidRPr="00995A70" w:rsidRDefault="00655188"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 xml:space="preserve"> Подача заявителем </w:t>
      </w:r>
      <w:r w:rsidRPr="00995A70">
        <w:rPr>
          <w:rFonts w:eastAsia="Calibri"/>
          <w:kern w:val="2"/>
          <w:sz w:val="16"/>
          <w:szCs w:val="16"/>
          <w:lang w:eastAsia="en-US"/>
        </w:rPr>
        <w:t>заявления</w:t>
      </w:r>
      <w:r w:rsidRPr="00995A70">
        <w:rPr>
          <w:rFonts w:eastAsia="Calibri"/>
          <w:kern w:val="2"/>
          <w:sz w:val="16"/>
          <w:szCs w:val="16"/>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55188" w:rsidRPr="00995A70" w:rsidRDefault="00655188"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95A70">
        <w:rPr>
          <w:rFonts w:eastAsia="Calibri"/>
          <w:kern w:val="2"/>
          <w:sz w:val="16"/>
          <w:szCs w:val="16"/>
        </w:rPr>
        <w:t>doc</w:t>
      </w:r>
      <w:proofErr w:type="spellEnd"/>
      <w:r w:rsidRPr="00995A70">
        <w:rPr>
          <w:rFonts w:eastAsia="Calibri"/>
          <w:kern w:val="2"/>
          <w:sz w:val="16"/>
          <w:szCs w:val="16"/>
        </w:rPr>
        <w:t xml:space="preserve">, </w:t>
      </w:r>
      <w:proofErr w:type="spellStart"/>
      <w:r w:rsidRPr="00995A70">
        <w:rPr>
          <w:rFonts w:eastAsia="Calibri"/>
          <w:kern w:val="2"/>
          <w:sz w:val="16"/>
          <w:szCs w:val="16"/>
        </w:rPr>
        <w:t>docx</w:t>
      </w:r>
      <w:proofErr w:type="spellEnd"/>
      <w:r w:rsidRPr="00995A70">
        <w:rPr>
          <w:rFonts w:eastAsia="Calibri"/>
          <w:kern w:val="2"/>
          <w:sz w:val="16"/>
          <w:szCs w:val="16"/>
        </w:rPr>
        <w:t xml:space="preserve">, </w:t>
      </w:r>
      <w:proofErr w:type="spellStart"/>
      <w:r w:rsidRPr="00995A70">
        <w:rPr>
          <w:rFonts w:eastAsia="Calibri"/>
          <w:kern w:val="2"/>
          <w:sz w:val="16"/>
          <w:szCs w:val="16"/>
          <w:lang w:val="en-US"/>
        </w:rPr>
        <w:t>odt</w:t>
      </w:r>
      <w:proofErr w:type="spellEnd"/>
      <w:r w:rsidRPr="00995A70">
        <w:rPr>
          <w:rFonts w:eastAsia="Calibri"/>
          <w:kern w:val="2"/>
          <w:sz w:val="16"/>
          <w:szCs w:val="16"/>
        </w:rPr>
        <w:t xml:space="preserve">, </w:t>
      </w:r>
      <w:proofErr w:type="spellStart"/>
      <w:r w:rsidRPr="00995A70">
        <w:rPr>
          <w:rFonts w:eastAsia="Calibri"/>
          <w:kern w:val="2"/>
          <w:sz w:val="16"/>
          <w:szCs w:val="16"/>
        </w:rPr>
        <w:t>txt</w:t>
      </w:r>
      <w:proofErr w:type="spellEnd"/>
      <w:r w:rsidRPr="00995A70">
        <w:rPr>
          <w:rFonts w:eastAsia="Calibri"/>
          <w:kern w:val="2"/>
          <w:sz w:val="16"/>
          <w:szCs w:val="16"/>
        </w:rPr>
        <w:t xml:space="preserve">, </w:t>
      </w:r>
      <w:proofErr w:type="spellStart"/>
      <w:r w:rsidRPr="00995A70">
        <w:rPr>
          <w:rFonts w:eastAsia="Calibri"/>
          <w:kern w:val="2"/>
          <w:sz w:val="16"/>
          <w:szCs w:val="16"/>
        </w:rPr>
        <w:t>xls</w:t>
      </w:r>
      <w:proofErr w:type="spellEnd"/>
      <w:r w:rsidRPr="00995A70">
        <w:rPr>
          <w:rFonts w:eastAsia="Calibri"/>
          <w:kern w:val="2"/>
          <w:sz w:val="16"/>
          <w:szCs w:val="16"/>
        </w:rPr>
        <w:t xml:space="preserve">, </w:t>
      </w:r>
      <w:proofErr w:type="spellStart"/>
      <w:r w:rsidRPr="00995A70">
        <w:rPr>
          <w:rFonts w:eastAsia="Calibri"/>
          <w:kern w:val="2"/>
          <w:sz w:val="16"/>
          <w:szCs w:val="16"/>
        </w:rPr>
        <w:t>xlsx</w:t>
      </w:r>
      <w:proofErr w:type="spellEnd"/>
      <w:r w:rsidRPr="00995A70">
        <w:rPr>
          <w:rFonts w:eastAsia="Calibri"/>
          <w:kern w:val="2"/>
          <w:sz w:val="16"/>
          <w:szCs w:val="16"/>
        </w:rPr>
        <w:t xml:space="preserve">, </w:t>
      </w:r>
      <w:proofErr w:type="spellStart"/>
      <w:r w:rsidRPr="00995A70">
        <w:rPr>
          <w:rFonts w:eastAsia="Calibri"/>
          <w:kern w:val="2"/>
          <w:sz w:val="16"/>
          <w:szCs w:val="16"/>
          <w:lang w:val="en-US"/>
        </w:rPr>
        <w:t>ods</w:t>
      </w:r>
      <w:proofErr w:type="spellEnd"/>
      <w:r w:rsidRPr="00995A70">
        <w:rPr>
          <w:rFonts w:eastAsia="Calibri"/>
          <w:kern w:val="2"/>
          <w:sz w:val="16"/>
          <w:szCs w:val="16"/>
        </w:rPr>
        <w:t xml:space="preserve">, </w:t>
      </w:r>
      <w:proofErr w:type="spellStart"/>
      <w:r w:rsidRPr="00995A70">
        <w:rPr>
          <w:rFonts w:eastAsia="Calibri"/>
          <w:kern w:val="2"/>
          <w:sz w:val="16"/>
          <w:szCs w:val="16"/>
        </w:rPr>
        <w:t>rtf</w:t>
      </w:r>
      <w:proofErr w:type="spellEnd"/>
      <w:r w:rsidRPr="00995A70">
        <w:rPr>
          <w:rFonts w:eastAsia="Calibri"/>
          <w:kern w:val="2"/>
          <w:sz w:val="16"/>
          <w:szCs w:val="16"/>
        </w:rPr>
        <w:t>.</w:t>
      </w:r>
    </w:p>
    <w:p w:rsidR="00655188" w:rsidRPr="00995A70" w:rsidRDefault="00655188"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55188" w:rsidRPr="00995A70" w:rsidRDefault="00655188" w:rsidP="00995A70">
      <w:pPr>
        <w:autoSpaceDE w:val="0"/>
        <w:autoSpaceDN w:val="0"/>
        <w:adjustRightInd w:val="0"/>
        <w:ind w:firstLine="709"/>
        <w:jc w:val="both"/>
        <w:rPr>
          <w:rFonts w:eastAsia="Calibri"/>
          <w:kern w:val="2"/>
          <w:sz w:val="16"/>
          <w:szCs w:val="16"/>
        </w:rPr>
      </w:pPr>
      <w:r w:rsidRPr="00995A70">
        <w:rPr>
          <w:rFonts w:eastAsia="Calibri"/>
          <w:kern w:val="2"/>
          <w:sz w:val="16"/>
          <w:szCs w:val="16"/>
        </w:rPr>
        <w:t>74. При обращении за предоставлением муниципальной услуги в электронной форме заявитель</w:t>
      </w:r>
      <w:r w:rsidRPr="00995A70">
        <w:rPr>
          <w:kern w:val="2"/>
          <w:sz w:val="16"/>
          <w:szCs w:val="16"/>
        </w:rPr>
        <w:t xml:space="preserve"> </w:t>
      </w:r>
      <w:r w:rsidRPr="00995A70">
        <w:rPr>
          <w:rFonts w:eastAsia="Calibri"/>
          <w:kern w:val="2"/>
          <w:sz w:val="16"/>
          <w:szCs w:val="16"/>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75. При направлении </w:t>
      </w:r>
      <w:r w:rsidRPr="00995A70">
        <w:rPr>
          <w:rFonts w:eastAsia="Calibri"/>
          <w:kern w:val="2"/>
          <w:sz w:val="16"/>
          <w:szCs w:val="16"/>
          <w:lang w:eastAsia="en-US"/>
        </w:rPr>
        <w:t>заявления</w:t>
      </w:r>
      <w:r w:rsidRPr="00995A70">
        <w:rPr>
          <w:kern w:val="2"/>
          <w:sz w:val="16"/>
          <w:szCs w:val="16"/>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55188" w:rsidRPr="00995A70" w:rsidRDefault="00655188" w:rsidP="00995A70">
      <w:pPr>
        <w:autoSpaceDE w:val="0"/>
        <w:autoSpaceDN w:val="0"/>
        <w:adjustRightInd w:val="0"/>
        <w:ind w:firstLine="709"/>
        <w:jc w:val="both"/>
        <w:rPr>
          <w:kern w:val="2"/>
          <w:sz w:val="16"/>
          <w:szCs w:val="16"/>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РАЗДЕЛ III. СОСТАВ, ПОСЛЕДОВАТЕЛЬНОСТЬ И СРОКИ ВЫПОЛНЕНИЯ АДМИНИСТРАТИВНЫХ ПРОЦЕДУР,</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ТРЕБОВАНИЯ К ПОРЯДКУ ИХ ВЫПОЛНЕНИЯ, В ТОМ ЧИСЛЕ ОСОБЕННОСТИ ВЫПОЛНЕНИЯ АДМИНИСТРАТИВНЫХ ПРОЦЕДУР</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В ЭЛЕКТРОННОЙ ФОРМЕ, А ТАКЖЕ ОСОБЕННОСТИ ВЫПОЛНЕНИЯ АДМИНИСТРАТИВНЫХ ПРОЦЕДУР В МФЦ</w:t>
      </w:r>
    </w:p>
    <w:p w:rsidR="00655188" w:rsidRPr="00995A70" w:rsidRDefault="00655188" w:rsidP="00995A70">
      <w:pPr>
        <w:keepNext/>
        <w:keepLines/>
        <w:autoSpaceDE w:val="0"/>
        <w:autoSpaceDN w:val="0"/>
        <w:adjustRightInd w:val="0"/>
        <w:ind w:firstLine="709"/>
        <w:jc w:val="center"/>
        <w:rPr>
          <w:kern w:val="2"/>
          <w:sz w:val="16"/>
          <w:szCs w:val="16"/>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22. Состав и последовательность административных процедур</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76. Предоставление муниципальной услуги включает в себя следующие административные процедуры:</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1) прием, регистрация </w:t>
      </w:r>
      <w:r w:rsidRPr="00995A70">
        <w:rPr>
          <w:rFonts w:eastAsia="Calibri"/>
          <w:kern w:val="2"/>
          <w:sz w:val="16"/>
          <w:szCs w:val="16"/>
          <w:lang w:eastAsia="en-US"/>
        </w:rPr>
        <w:t>заявления</w:t>
      </w:r>
      <w:r w:rsidRPr="00995A70">
        <w:rPr>
          <w:kern w:val="2"/>
          <w:sz w:val="16"/>
          <w:szCs w:val="16"/>
        </w:rPr>
        <w:t xml:space="preserve"> и документов, представленных заявителем или его представителем;</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655188" w:rsidRPr="00995A70" w:rsidRDefault="00655188" w:rsidP="00995A70">
      <w:pPr>
        <w:autoSpaceDE w:val="0"/>
        <w:autoSpaceDN w:val="0"/>
        <w:ind w:firstLine="709"/>
        <w:jc w:val="both"/>
        <w:rPr>
          <w:rFonts w:eastAsia="Calibri"/>
          <w:sz w:val="16"/>
          <w:szCs w:val="16"/>
        </w:rPr>
      </w:pPr>
      <w:r w:rsidRPr="00995A70">
        <w:rPr>
          <w:kern w:val="2"/>
          <w:sz w:val="16"/>
          <w:szCs w:val="16"/>
        </w:rPr>
        <w:t xml:space="preserve">3) </w:t>
      </w:r>
      <w:r w:rsidRPr="00995A70">
        <w:rPr>
          <w:rFonts w:eastAsia="Calibri"/>
          <w:sz w:val="16"/>
          <w:szCs w:val="16"/>
          <w:lang w:eastAsia="en-US"/>
        </w:rPr>
        <w:t>рассмотрение заявления и документов Комиссией</w:t>
      </w:r>
      <w:r w:rsidRPr="00995A70">
        <w:rPr>
          <w:rFonts w:eastAsia="Calibri"/>
          <w:sz w:val="16"/>
          <w:szCs w:val="16"/>
        </w:rPr>
        <w:t>;</w:t>
      </w:r>
    </w:p>
    <w:p w:rsidR="00655188" w:rsidRPr="00995A70" w:rsidRDefault="00655188" w:rsidP="00995A70">
      <w:pPr>
        <w:autoSpaceDE w:val="0"/>
        <w:autoSpaceDN w:val="0"/>
        <w:adjustRightInd w:val="0"/>
        <w:ind w:firstLine="709"/>
        <w:jc w:val="both"/>
        <w:rPr>
          <w:rFonts w:eastAsia="Calibri"/>
          <w:sz w:val="16"/>
          <w:szCs w:val="16"/>
          <w:lang w:eastAsia="en-US"/>
        </w:rPr>
      </w:pPr>
      <w:r w:rsidRPr="00995A70">
        <w:rPr>
          <w:rFonts w:eastAsia="Calibri"/>
          <w:sz w:val="16"/>
          <w:szCs w:val="16"/>
          <w:lang w:eastAsia="en-US"/>
        </w:rPr>
        <w:t>4) проведение публичных слушаний;</w:t>
      </w:r>
    </w:p>
    <w:p w:rsidR="00655188" w:rsidRPr="00995A70" w:rsidRDefault="00655188" w:rsidP="00995A70">
      <w:pPr>
        <w:autoSpaceDE w:val="0"/>
        <w:autoSpaceDN w:val="0"/>
        <w:adjustRightInd w:val="0"/>
        <w:ind w:firstLine="709"/>
        <w:jc w:val="both"/>
        <w:rPr>
          <w:rFonts w:eastAsia="Calibri"/>
          <w:sz w:val="16"/>
          <w:szCs w:val="16"/>
          <w:lang w:eastAsia="en-US"/>
        </w:rPr>
      </w:pPr>
      <w:r w:rsidRPr="00995A70">
        <w:rPr>
          <w:rFonts w:eastAsia="Calibri"/>
          <w:sz w:val="16"/>
          <w:szCs w:val="16"/>
          <w:lang w:eastAsia="en-US"/>
        </w:rPr>
        <w:t>5) подготовка рекомендаций Комиссии;</w:t>
      </w:r>
    </w:p>
    <w:p w:rsidR="00655188" w:rsidRPr="00995A70" w:rsidRDefault="00655188" w:rsidP="00995A70">
      <w:pPr>
        <w:tabs>
          <w:tab w:val="left" w:pos="709"/>
        </w:tabs>
        <w:autoSpaceDE w:val="0"/>
        <w:autoSpaceDN w:val="0"/>
        <w:ind w:firstLine="709"/>
        <w:jc w:val="both"/>
        <w:rPr>
          <w:rFonts w:eastAsia="Calibri"/>
          <w:sz w:val="16"/>
          <w:szCs w:val="16"/>
        </w:rPr>
      </w:pPr>
      <w:r w:rsidRPr="00995A70">
        <w:rPr>
          <w:kern w:val="2"/>
          <w:sz w:val="16"/>
          <w:szCs w:val="16"/>
        </w:rPr>
        <w:t xml:space="preserve">6) </w:t>
      </w:r>
      <w:r w:rsidRPr="00995A70">
        <w:rPr>
          <w:kern w:val="2"/>
          <w:sz w:val="16"/>
          <w:szCs w:val="16"/>
          <w:lang w:eastAsia="en-US"/>
        </w:rPr>
        <w:t xml:space="preserve">принятие </w:t>
      </w:r>
      <w:r w:rsidRPr="00995A70">
        <w:rPr>
          <w:rFonts w:eastAsia="Calibri"/>
          <w:sz w:val="16"/>
          <w:szCs w:val="16"/>
        </w:rPr>
        <w:t xml:space="preserve">решения о предоставлении разрешения или решения </w:t>
      </w:r>
      <w:r w:rsidRPr="00995A70">
        <w:rPr>
          <w:rFonts w:eastAsia="Calibri"/>
          <w:kern w:val="2"/>
          <w:sz w:val="16"/>
          <w:szCs w:val="16"/>
          <w:lang w:eastAsia="en-US"/>
        </w:rPr>
        <w:t xml:space="preserve">об </w:t>
      </w:r>
      <w:r w:rsidRPr="00995A70">
        <w:rPr>
          <w:rFonts w:eastAsia="Calibri"/>
          <w:sz w:val="16"/>
          <w:szCs w:val="16"/>
        </w:rPr>
        <w:t>отказе в предоставлении разрешения;</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7) выдача (направление) заявителю </w:t>
      </w:r>
      <w:r w:rsidRPr="00995A70">
        <w:rPr>
          <w:kern w:val="2"/>
          <w:sz w:val="16"/>
          <w:szCs w:val="16"/>
        </w:rPr>
        <w:t xml:space="preserve">или его представителю </w:t>
      </w:r>
      <w:r w:rsidRPr="00995A70">
        <w:rPr>
          <w:kern w:val="2"/>
          <w:sz w:val="16"/>
          <w:szCs w:val="16"/>
          <w:lang w:eastAsia="en-US"/>
        </w:rPr>
        <w:t xml:space="preserve">результата муниципальной услуги или уведомления </w:t>
      </w:r>
      <w:r w:rsidRPr="00995A70">
        <w:rPr>
          <w:kern w:val="2"/>
          <w:sz w:val="16"/>
          <w:szCs w:val="16"/>
        </w:rPr>
        <w:t>об отказе в предоставлении муниципальной услуги</w:t>
      </w:r>
      <w:r w:rsidRPr="00995A70">
        <w:rPr>
          <w:kern w:val="2"/>
          <w:sz w:val="16"/>
          <w:szCs w:val="16"/>
          <w:lang w:eastAsia="en-US"/>
        </w:rPr>
        <w:t>.</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77. В электронной форме при предоставлении муниципальной услуги осуществляются следующие административные процедуры (действия):</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lastRenderedPageBreak/>
        <w:t xml:space="preserve">1) прием </w:t>
      </w:r>
      <w:r w:rsidRPr="00995A70">
        <w:rPr>
          <w:rFonts w:eastAsia="Calibri"/>
          <w:kern w:val="2"/>
          <w:sz w:val="16"/>
          <w:szCs w:val="16"/>
          <w:lang w:eastAsia="en-US"/>
        </w:rPr>
        <w:t>заявления</w:t>
      </w:r>
      <w:r w:rsidRPr="00995A70">
        <w:rPr>
          <w:kern w:val="2"/>
          <w:sz w:val="16"/>
          <w:szCs w:val="16"/>
          <w:lang w:eastAsia="en-US"/>
        </w:rPr>
        <w:t xml:space="preserve"> и документов, представленных заявителем </w:t>
      </w:r>
      <w:r w:rsidRPr="00995A70">
        <w:rPr>
          <w:kern w:val="2"/>
          <w:sz w:val="16"/>
          <w:szCs w:val="16"/>
        </w:rPr>
        <w:t>или его представителем</w:t>
      </w:r>
      <w:r w:rsidRPr="00995A70">
        <w:rPr>
          <w:kern w:val="2"/>
          <w:sz w:val="16"/>
          <w:szCs w:val="16"/>
          <w:lang w:eastAsia="en-US"/>
        </w:rPr>
        <w:t>;</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rPr>
        <w:t>2)</w:t>
      </w:r>
      <w:r w:rsidRPr="00995A70">
        <w:rPr>
          <w:kern w:val="2"/>
          <w:sz w:val="16"/>
          <w:szCs w:val="16"/>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lang w:eastAsia="en-US"/>
        </w:rPr>
        <w:t xml:space="preserve">78. </w:t>
      </w:r>
      <w:r w:rsidRPr="00995A70">
        <w:rPr>
          <w:kern w:val="2"/>
          <w:sz w:val="16"/>
          <w:szCs w:val="16"/>
        </w:rPr>
        <w:t>При предоставлении муниципальной услуги МФЦ выполняет следующие действия:</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2) прием заявления и документов, представленных заявителем или его представителем, в том числе комплексного запроса;</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3) обработка заявления и представленных документов, в том числе комплексного запроса;</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4) направление заявления и документов, представленных заявителем или его представителем, в администрацию;</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655188" w:rsidRPr="00995A70" w:rsidRDefault="00655188" w:rsidP="00995A70">
      <w:pPr>
        <w:autoSpaceDE w:val="0"/>
        <w:autoSpaceDN w:val="0"/>
        <w:adjustRightInd w:val="0"/>
        <w:ind w:firstLine="709"/>
        <w:jc w:val="both"/>
        <w:rPr>
          <w:kern w:val="2"/>
          <w:sz w:val="16"/>
          <w:szCs w:val="16"/>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23. Прием, регистрация заявления и документов,</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представленных заявителем или его представителем</w:t>
      </w:r>
    </w:p>
    <w:p w:rsidR="00655188" w:rsidRPr="00995A70" w:rsidRDefault="00655188" w:rsidP="00995A70">
      <w:pPr>
        <w:keepNext/>
        <w:keepLines/>
        <w:autoSpaceDE w:val="0"/>
        <w:autoSpaceDN w:val="0"/>
        <w:adjustRightInd w:val="0"/>
        <w:ind w:firstLine="709"/>
        <w:jc w:val="both"/>
        <w:rPr>
          <w:kern w:val="2"/>
          <w:sz w:val="16"/>
          <w:szCs w:val="16"/>
          <w:lang w:eastAsia="en-US"/>
        </w:rPr>
      </w:pP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w:t>
      </w:r>
    </w:p>
    <w:p w:rsidR="00655188" w:rsidRPr="00995A70" w:rsidRDefault="00655188" w:rsidP="00995A70">
      <w:pPr>
        <w:autoSpaceDE w:val="0"/>
        <w:autoSpaceDN w:val="0"/>
        <w:ind w:firstLine="709"/>
        <w:jc w:val="both"/>
        <w:rPr>
          <w:i/>
          <w:kern w:val="2"/>
          <w:sz w:val="16"/>
          <w:szCs w:val="16"/>
        </w:rPr>
      </w:pPr>
      <w:r w:rsidRPr="00995A70">
        <w:rPr>
          <w:kern w:val="2"/>
          <w:sz w:val="16"/>
          <w:szCs w:val="16"/>
        </w:rPr>
        <w:t>80.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655188" w:rsidRPr="00995A70" w:rsidRDefault="00655188" w:rsidP="00995A70">
      <w:pPr>
        <w:autoSpaceDE w:val="0"/>
        <w:autoSpaceDN w:val="0"/>
        <w:ind w:firstLine="709"/>
        <w:jc w:val="both"/>
        <w:rPr>
          <w:i/>
          <w:kern w:val="2"/>
          <w:sz w:val="16"/>
          <w:szCs w:val="16"/>
        </w:rPr>
      </w:pPr>
      <w:r w:rsidRPr="00995A70">
        <w:rPr>
          <w:kern w:val="2"/>
          <w:sz w:val="16"/>
          <w:szCs w:val="16"/>
        </w:rPr>
        <w:t xml:space="preserve">81. В день поступления (получения через организации почтовой связи, по адресу электронной почты администрации, от МФЦ) </w:t>
      </w:r>
      <w:r w:rsidRPr="00995A70">
        <w:rPr>
          <w:rFonts w:eastAsia="Calibri"/>
          <w:kern w:val="2"/>
          <w:sz w:val="16"/>
          <w:szCs w:val="16"/>
          <w:lang w:eastAsia="en-US"/>
        </w:rPr>
        <w:t>заявление</w:t>
      </w:r>
      <w:r w:rsidRPr="00995A70">
        <w:rPr>
          <w:kern w:val="2"/>
          <w:sz w:val="16"/>
          <w:szCs w:val="16"/>
        </w:rPr>
        <w:t xml:space="preserve"> регистрируется должностным лицом администрации, ответственным за регистрацию входящей корреспонденции, в </w:t>
      </w:r>
      <w:r w:rsidRPr="00995A70">
        <w:rPr>
          <w:rFonts w:eastAsia="Calibri"/>
          <w:sz w:val="16"/>
          <w:szCs w:val="16"/>
          <w:lang w:eastAsia="en-US"/>
        </w:rPr>
        <w:t>Журнале регистрации входящей корреспонденции</w:t>
      </w:r>
      <w:r w:rsidRPr="00995A70">
        <w:rPr>
          <w:kern w:val="2"/>
          <w:sz w:val="16"/>
          <w:szCs w:val="16"/>
          <w:lang w:eastAsia="en-US"/>
        </w:rPr>
        <w:t>.</w:t>
      </w:r>
    </w:p>
    <w:p w:rsidR="00655188" w:rsidRPr="00995A70" w:rsidRDefault="00655188" w:rsidP="00995A70">
      <w:pPr>
        <w:autoSpaceDE w:val="0"/>
        <w:autoSpaceDN w:val="0"/>
        <w:ind w:firstLine="709"/>
        <w:jc w:val="both"/>
        <w:rPr>
          <w:kern w:val="2"/>
          <w:sz w:val="16"/>
          <w:szCs w:val="16"/>
        </w:rPr>
      </w:pPr>
      <w:r w:rsidRPr="00995A70">
        <w:rPr>
          <w:kern w:val="2"/>
          <w:sz w:val="16"/>
          <w:szCs w:val="16"/>
        </w:rPr>
        <w:t>82</w:t>
      </w:r>
      <w:r w:rsidRPr="00995A70">
        <w:rPr>
          <w:i/>
          <w:kern w:val="2"/>
          <w:sz w:val="16"/>
          <w:szCs w:val="16"/>
        </w:rPr>
        <w:t xml:space="preserve">. </w:t>
      </w:r>
      <w:r w:rsidRPr="00995A70">
        <w:rPr>
          <w:kern w:val="2"/>
          <w:sz w:val="16"/>
          <w:szCs w:val="16"/>
        </w:rPr>
        <w:t xml:space="preserve">Срок регистрации представленного в администрацию </w:t>
      </w:r>
      <w:r w:rsidRPr="00995A70">
        <w:rPr>
          <w:rFonts w:eastAsia="Calibri"/>
          <w:kern w:val="2"/>
          <w:sz w:val="16"/>
          <w:szCs w:val="16"/>
          <w:lang w:eastAsia="en-US"/>
        </w:rPr>
        <w:t>заявления при</w:t>
      </w:r>
      <w:r w:rsidRPr="00995A70">
        <w:rPr>
          <w:kern w:val="2"/>
          <w:sz w:val="16"/>
          <w:szCs w:val="16"/>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83. Должностное лицо </w:t>
      </w:r>
      <w:r w:rsidRPr="00995A70">
        <w:rPr>
          <w:rFonts w:eastAsia="Calibri"/>
          <w:sz w:val="16"/>
          <w:szCs w:val="16"/>
          <w:lang w:eastAsia="en-US"/>
        </w:rPr>
        <w:t>администрации</w:t>
      </w:r>
      <w:r w:rsidRPr="00995A70">
        <w:rPr>
          <w:kern w:val="2"/>
          <w:sz w:val="16"/>
          <w:szCs w:val="1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38 </w:t>
      </w:r>
      <w:r w:rsidRPr="00995A70">
        <w:rPr>
          <w:rFonts w:eastAsia="Calibri"/>
          <w:sz w:val="16"/>
          <w:szCs w:val="16"/>
          <w:lang w:eastAsia="en-US"/>
        </w:rPr>
        <w:t>настоящего административного регламента,</w:t>
      </w:r>
      <w:r w:rsidRPr="00995A70">
        <w:rPr>
          <w:kern w:val="2"/>
          <w:sz w:val="16"/>
          <w:szCs w:val="16"/>
        </w:rPr>
        <w:t xml:space="preserve"> в срок </w:t>
      </w:r>
      <w:r w:rsidRPr="00995A70">
        <w:rPr>
          <w:rFonts w:eastAsia="Calibri"/>
          <w:sz w:val="16"/>
          <w:szCs w:val="16"/>
          <w:lang w:eastAsia="en-US"/>
        </w:rPr>
        <w:t>не позднее одного рабочего дня со дня получения заявления и документов</w:t>
      </w:r>
      <w:r w:rsidRPr="00995A70">
        <w:rPr>
          <w:kern w:val="2"/>
          <w:sz w:val="16"/>
          <w:szCs w:val="16"/>
        </w:rPr>
        <w:t>.</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84. В случае поступления заявления, подписанного усиленной квалифицированной электронной подписью, должностным лицом </w:t>
      </w:r>
      <w:r w:rsidRPr="00995A70">
        <w:rPr>
          <w:rFonts w:eastAsia="Calibri"/>
          <w:sz w:val="16"/>
          <w:szCs w:val="16"/>
          <w:lang w:eastAsia="en-US"/>
        </w:rPr>
        <w:t>администрации</w:t>
      </w:r>
      <w:r w:rsidRPr="00995A70">
        <w:rPr>
          <w:kern w:val="2"/>
          <w:sz w:val="16"/>
          <w:szCs w:val="16"/>
        </w:rPr>
        <w:t xml:space="preserve">,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w:t>
      </w:r>
      <w:proofErr w:type="gramStart"/>
      <w:r w:rsidRPr="00995A70">
        <w:rPr>
          <w:kern w:val="2"/>
          <w:sz w:val="16"/>
          <w:szCs w:val="16"/>
        </w:rPr>
        <w:t>действительности</w:t>
      </w:r>
      <w:proofErr w:type="gramEnd"/>
      <w:r w:rsidRPr="00995A70">
        <w:rPr>
          <w:kern w:val="2"/>
          <w:sz w:val="16"/>
          <w:szCs w:val="16"/>
        </w:rPr>
        <w:t xml:space="preserve"> усиленной квалифицированной электронной подписи, с использованием которой подписан запрос, на соблюдение следующих условий:</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995A70">
        <w:rPr>
          <w:rFonts w:eastAsia="Calibri"/>
          <w:kern w:val="2"/>
          <w:sz w:val="16"/>
          <w:szCs w:val="16"/>
        </w:rPr>
        <w:t>заявления</w:t>
      </w:r>
      <w:r w:rsidRPr="00995A70">
        <w:rPr>
          <w:kern w:val="2"/>
          <w:sz w:val="16"/>
          <w:szCs w:val="16"/>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85. Проверка усиленной квалифицированной электронной подписи может осуществляться должностным лицом </w:t>
      </w:r>
      <w:r w:rsidRPr="00995A70">
        <w:rPr>
          <w:rFonts w:eastAsia="Calibri"/>
          <w:sz w:val="16"/>
          <w:szCs w:val="16"/>
          <w:lang w:eastAsia="en-US"/>
        </w:rPr>
        <w:t>администрации</w:t>
      </w:r>
      <w:r w:rsidRPr="00995A70">
        <w:rPr>
          <w:kern w:val="2"/>
          <w:sz w:val="16"/>
          <w:szCs w:val="16"/>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Проверка </w:t>
      </w:r>
      <w:proofErr w:type="gramStart"/>
      <w:r w:rsidRPr="00995A70">
        <w:rPr>
          <w:kern w:val="2"/>
          <w:sz w:val="16"/>
          <w:szCs w:val="16"/>
        </w:rPr>
        <w:t>действительности</w:t>
      </w:r>
      <w:proofErr w:type="gramEnd"/>
      <w:r w:rsidRPr="00995A70">
        <w:rPr>
          <w:kern w:val="2"/>
          <w:sz w:val="16"/>
          <w:szCs w:val="16"/>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86. В случае выявления в представленных документах хотя бы одного из обстоятельств, предусмотренных пунктом 38 </w:t>
      </w:r>
      <w:r w:rsidRPr="00995A70">
        <w:rPr>
          <w:rFonts w:eastAsia="Calibri"/>
          <w:sz w:val="16"/>
          <w:szCs w:val="16"/>
          <w:lang w:eastAsia="en-US"/>
        </w:rPr>
        <w:t>настоящего административного регламента,</w:t>
      </w:r>
      <w:r w:rsidRPr="00995A70">
        <w:rPr>
          <w:kern w:val="2"/>
          <w:sz w:val="16"/>
          <w:szCs w:val="16"/>
        </w:rPr>
        <w:t xml:space="preserve"> должностное лицо, указанное в пункте 81 </w:t>
      </w:r>
      <w:r w:rsidRPr="00995A70">
        <w:rPr>
          <w:rFonts w:eastAsia="Calibri"/>
          <w:sz w:val="16"/>
          <w:szCs w:val="16"/>
          <w:lang w:eastAsia="en-US"/>
        </w:rPr>
        <w:t>настоящего административного регламента</w:t>
      </w:r>
      <w:r w:rsidRPr="00995A70">
        <w:rPr>
          <w:kern w:val="2"/>
          <w:sz w:val="16"/>
          <w:szCs w:val="16"/>
        </w:rPr>
        <w:t>, не позднее срока, предусмотренного пунктом 83 настоящего административного регламента, принимает решение об отказе в приеме документов.</w:t>
      </w:r>
    </w:p>
    <w:p w:rsidR="00655188" w:rsidRPr="00995A70" w:rsidRDefault="00655188" w:rsidP="00995A70">
      <w:pPr>
        <w:autoSpaceDE w:val="0"/>
        <w:autoSpaceDN w:val="0"/>
        <w:ind w:firstLine="709"/>
        <w:jc w:val="both"/>
        <w:rPr>
          <w:rFonts w:eastAsia="Calibri"/>
          <w:sz w:val="16"/>
          <w:szCs w:val="16"/>
          <w:lang w:eastAsia="en-US"/>
        </w:rPr>
      </w:pPr>
      <w:r w:rsidRPr="00995A70">
        <w:rPr>
          <w:rFonts w:eastAsia="Calibri"/>
          <w:sz w:val="16"/>
          <w:szCs w:val="16"/>
          <w:lang w:eastAsia="en-US"/>
        </w:rPr>
        <w:t xml:space="preserve">87. В случае отказа в приеме документов, поданных путем личного обращения, </w:t>
      </w:r>
      <w:r w:rsidRPr="00995A70">
        <w:rPr>
          <w:kern w:val="2"/>
          <w:sz w:val="16"/>
          <w:szCs w:val="16"/>
        </w:rPr>
        <w:t xml:space="preserve">должностное лицо, указанное в пункте 81 </w:t>
      </w:r>
      <w:r w:rsidRPr="00995A70">
        <w:rPr>
          <w:rFonts w:eastAsia="Calibri"/>
          <w:sz w:val="16"/>
          <w:szCs w:val="16"/>
          <w:lang w:eastAsia="en-US"/>
        </w:rPr>
        <w:t>настоящего административного регламента</w:t>
      </w:r>
      <w:r w:rsidRPr="00995A70">
        <w:rPr>
          <w:kern w:val="2"/>
          <w:sz w:val="16"/>
          <w:szCs w:val="16"/>
        </w:rPr>
        <w:t>,</w:t>
      </w:r>
      <w:r w:rsidRPr="00995A70">
        <w:rPr>
          <w:rFonts w:eastAsia="Calibri"/>
          <w:sz w:val="16"/>
          <w:szCs w:val="16"/>
          <w:lang w:eastAsia="en-US"/>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655188" w:rsidRPr="00995A70" w:rsidRDefault="00655188" w:rsidP="00995A70">
      <w:pPr>
        <w:autoSpaceDE w:val="0"/>
        <w:autoSpaceDN w:val="0"/>
        <w:ind w:firstLine="709"/>
        <w:jc w:val="both"/>
        <w:rPr>
          <w:rFonts w:eastAsia="Calibri"/>
          <w:sz w:val="16"/>
          <w:szCs w:val="16"/>
          <w:lang w:eastAsia="en-US"/>
        </w:rPr>
      </w:pPr>
      <w:r w:rsidRPr="00995A70">
        <w:rPr>
          <w:rFonts w:eastAsia="Calibri"/>
          <w:sz w:val="16"/>
          <w:szCs w:val="16"/>
          <w:lang w:eastAsia="en-US"/>
        </w:rPr>
        <w:t xml:space="preserve"> В случае отказа в приеме документов, поданных через организации почтовой связи, </w:t>
      </w:r>
      <w:r w:rsidRPr="00995A70">
        <w:rPr>
          <w:kern w:val="2"/>
          <w:sz w:val="16"/>
          <w:szCs w:val="16"/>
        </w:rPr>
        <w:t xml:space="preserve">должностное лицо, указанное в пункте 81 </w:t>
      </w:r>
      <w:r w:rsidRPr="00995A70">
        <w:rPr>
          <w:rFonts w:eastAsia="Calibri"/>
          <w:sz w:val="16"/>
          <w:szCs w:val="16"/>
          <w:lang w:eastAsia="en-US"/>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655188" w:rsidRPr="00995A70" w:rsidRDefault="00655188" w:rsidP="00995A70">
      <w:pPr>
        <w:autoSpaceDE w:val="0"/>
        <w:autoSpaceDN w:val="0"/>
        <w:ind w:firstLine="709"/>
        <w:jc w:val="both"/>
        <w:rPr>
          <w:rFonts w:eastAsia="Calibri"/>
          <w:sz w:val="16"/>
          <w:szCs w:val="16"/>
          <w:lang w:eastAsia="en-US"/>
        </w:rPr>
      </w:pPr>
      <w:r w:rsidRPr="00995A70">
        <w:rPr>
          <w:rFonts w:eastAsia="Calibri"/>
          <w:sz w:val="16"/>
          <w:szCs w:val="16"/>
          <w:lang w:eastAsia="en-US"/>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995A70">
        <w:rPr>
          <w:kern w:val="2"/>
          <w:sz w:val="16"/>
          <w:szCs w:val="16"/>
        </w:rPr>
        <w:t xml:space="preserve">должностное лицо, указанное в пункте 81 </w:t>
      </w:r>
      <w:r w:rsidRPr="00995A70">
        <w:rPr>
          <w:rFonts w:eastAsia="Calibri"/>
          <w:sz w:val="16"/>
          <w:szCs w:val="16"/>
          <w:lang w:eastAsia="en-US"/>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655188" w:rsidRPr="00995A70" w:rsidRDefault="00655188" w:rsidP="00995A70">
      <w:pPr>
        <w:autoSpaceDE w:val="0"/>
        <w:autoSpaceDN w:val="0"/>
        <w:ind w:firstLine="709"/>
        <w:jc w:val="both"/>
        <w:rPr>
          <w:rFonts w:eastAsia="Calibri"/>
          <w:sz w:val="16"/>
          <w:szCs w:val="16"/>
          <w:lang w:eastAsia="en-US"/>
        </w:rPr>
      </w:pPr>
      <w:r w:rsidRPr="00995A70">
        <w:rPr>
          <w:rFonts w:eastAsia="Calibri"/>
          <w:sz w:val="16"/>
          <w:szCs w:val="16"/>
          <w:lang w:eastAsia="en-US"/>
        </w:rPr>
        <w:t xml:space="preserve">В случае отказа в приеме документов, поданных через МФЦ, </w:t>
      </w:r>
      <w:r w:rsidRPr="00995A70">
        <w:rPr>
          <w:kern w:val="2"/>
          <w:sz w:val="16"/>
          <w:szCs w:val="16"/>
        </w:rPr>
        <w:t xml:space="preserve">должностное лицо, указанное в пункте 81 </w:t>
      </w:r>
      <w:r w:rsidRPr="00995A70">
        <w:rPr>
          <w:rFonts w:eastAsia="Calibri"/>
          <w:sz w:val="16"/>
          <w:szCs w:val="16"/>
          <w:lang w:eastAsia="en-US"/>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655188" w:rsidRPr="00995A70" w:rsidRDefault="00655188" w:rsidP="00995A70">
      <w:pPr>
        <w:autoSpaceDE w:val="0"/>
        <w:autoSpaceDN w:val="0"/>
        <w:ind w:firstLine="709"/>
        <w:jc w:val="both"/>
        <w:rPr>
          <w:kern w:val="2"/>
          <w:sz w:val="16"/>
          <w:szCs w:val="16"/>
        </w:rPr>
      </w:pPr>
      <w:r w:rsidRPr="00995A70">
        <w:rPr>
          <w:kern w:val="2"/>
          <w:sz w:val="16"/>
          <w:szCs w:val="16"/>
        </w:rPr>
        <w:lastRenderedPageBreak/>
        <w:t xml:space="preserve">88. При отсутствии в представленных заявителем или его представителем документах оснований, предусмотренных пунктом 38 </w:t>
      </w:r>
      <w:r w:rsidRPr="00995A70">
        <w:rPr>
          <w:rFonts w:eastAsia="Calibri"/>
          <w:sz w:val="16"/>
          <w:szCs w:val="16"/>
          <w:lang w:eastAsia="en-US"/>
        </w:rPr>
        <w:t>настоящего административного регламента</w:t>
      </w:r>
      <w:r w:rsidRPr="00995A70">
        <w:rPr>
          <w:kern w:val="2"/>
          <w:sz w:val="16"/>
          <w:szCs w:val="16"/>
        </w:rPr>
        <w:t xml:space="preserve">, должностное лицо </w:t>
      </w:r>
      <w:r w:rsidRPr="00995A70">
        <w:rPr>
          <w:rFonts w:eastAsia="Calibri"/>
          <w:sz w:val="16"/>
          <w:szCs w:val="16"/>
          <w:lang w:eastAsia="en-US"/>
        </w:rPr>
        <w:t>администрации</w:t>
      </w:r>
      <w:r w:rsidRPr="00995A70">
        <w:rPr>
          <w:kern w:val="2"/>
          <w:sz w:val="16"/>
          <w:szCs w:val="16"/>
        </w:rPr>
        <w:t xml:space="preserve">, указанное в пункте 81 </w:t>
      </w:r>
      <w:r w:rsidRPr="00995A70">
        <w:rPr>
          <w:rFonts w:eastAsia="Calibri"/>
          <w:sz w:val="16"/>
          <w:szCs w:val="16"/>
          <w:lang w:eastAsia="en-US"/>
        </w:rPr>
        <w:t>настоящего административного регламента</w:t>
      </w:r>
      <w:r w:rsidRPr="00995A70">
        <w:rPr>
          <w:kern w:val="2"/>
          <w:sz w:val="16"/>
          <w:szCs w:val="16"/>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89. В случае принятия указанного в пункте 88 </w:t>
      </w:r>
      <w:r w:rsidRPr="00995A70">
        <w:rPr>
          <w:rFonts w:eastAsia="Calibri"/>
          <w:sz w:val="16"/>
          <w:szCs w:val="16"/>
          <w:lang w:eastAsia="en-US"/>
        </w:rPr>
        <w:t>настоящего административного регламента</w:t>
      </w:r>
      <w:r w:rsidRPr="00995A70">
        <w:rPr>
          <w:kern w:val="2"/>
          <w:sz w:val="16"/>
          <w:szCs w:val="16"/>
        </w:rPr>
        <w:t xml:space="preserve"> решения должностное лицо </w:t>
      </w:r>
      <w:r w:rsidRPr="00995A70">
        <w:rPr>
          <w:rFonts w:eastAsia="Calibri"/>
          <w:sz w:val="16"/>
          <w:szCs w:val="16"/>
          <w:lang w:eastAsia="en-US"/>
        </w:rPr>
        <w:t>администрации</w:t>
      </w:r>
      <w:r w:rsidRPr="00995A70">
        <w:rPr>
          <w:kern w:val="2"/>
          <w:sz w:val="16"/>
          <w:szCs w:val="16"/>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995A70">
        <w:rPr>
          <w:rFonts w:eastAsia="Calibri"/>
          <w:sz w:val="16"/>
          <w:szCs w:val="16"/>
          <w:lang w:eastAsia="en-US"/>
        </w:rPr>
        <w:t>администрацией</w:t>
      </w:r>
      <w:r w:rsidRPr="00995A70">
        <w:rPr>
          <w:kern w:val="2"/>
          <w:sz w:val="16"/>
          <w:szCs w:val="16"/>
        </w:rPr>
        <w:t xml:space="preserve"> документов. Второй экземпляр расписки приобщается к представленным в </w:t>
      </w:r>
      <w:r w:rsidRPr="00995A70">
        <w:rPr>
          <w:rFonts w:eastAsia="Calibri"/>
          <w:sz w:val="16"/>
          <w:szCs w:val="16"/>
          <w:lang w:eastAsia="en-US"/>
        </w:rPr>
        <w:t>администрацию</w:t>
      </w:r>
      <w:r w:rsidRPr="00995A70">
        <w:rPr>
          <w:kern w:val="2"/>
          <w:sz w:val="16"/>
          <w:szCs w:val="16"/>
        </w:rPr>
        <w:t xml:space="preserve"> документам.</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В случае поступления заявления и прилагаемых к нему документов в электронной форме должностное лицо </w:t>
      </w:r>
      <w:r w:rsidRPr="00995A70">
        <w:rPr>
          <w:rFonts w:eastAsia="Calibri"/>
          <w:sz w:val="16"/>
          <w:szCs w:val="16"/>
          <w:lang w:eastAsia="en-US"/>
        </w:rPr>
        <w:t>администрации</w:t>
      </w:r>
      <w:r w:rsidRPr="00995A70">
        <w:rPr>
          <w:kern w:val="2"/>
          <w:sz w:val="16"/>
          <w:szCs w:val="16"/>
        </w:rPr>
        <w:t xml:space="preserve">, ответственное за прием и регистрацию документов, направляет заявителю или его представителю уведомление о поступлении в </w:t>
      </w:r>
      <w:r w:rsidRPr="00995A70">
        <w:rPr>
          <w:rFonts w:eastAsia="Calibri"/>
          <w:sz w:val="16"/>
          <w:szCs w:val="16"/>
          <w:lang w:eastAsia="en-US"/>
        </w:rPr>
        <w:t>администрацию</w:t>
      </w:r>
      <w:r w:rsidRPr="00995A70">
        <w:rPr>
          <w:kern w:val="2"/>
          <w:sz w:val="16"/>
          <w:szCs w:val="16"/>
        </w:rPr>
        <w:t xml:space="preserve"> заявления с указанием перечня документов, приложенных к заявлению, через личный кабинет на Портале (в случае поступления в </w:t>
      </w:r>
      <w:r w:rsidRPr="00995A70">
        <w:rPr>
          <w:rFonts w:eastAsia="Calibri"/>
          <w:sz w:val="16"/>
          <w:szCs w:val="16"/>
          <w:lang w:eastAsia="en-US"/>
        </w:rPr>
        <w:t>администрацию</w:t>
      </w:r>
      <w:r w:rsidRPr="00995A70">
        <w:rPr>
          <w:kern w:val="2"/>
          <w:sz w:val="16"/>
          <w:szCs w:val="16"/>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995A70">
        <w:rPr>
          <w:rFonts w:eastAsia="Calibri"/>
          <w:sz w:val="16"/>
          <w:szCs w:val="16"/>
          <w:lang w:eastAsia="en-US"/>
        </w:rPr>
        <w:t>администрации</w:t>
      </w:r>
      <w:r w:rsidRPr="00995A70">
        <w:rPr>
          <w:kern w:val="2"/>
          <w:sz w:val="16"/>
          <w:szCs w:val="16"/>
        </w:rPr>
        <w:t xml:space="preserve">) в течение трех рабочих дней со дня получения </w:t>
      </w:r>
      <w:r w:rsidRPr="00995A70">
        <w:rPr>
          <w:rFonts w:eastAsia="Calibri"/>
          <w:sz w:val="16"/>
          <w:szCs w:val="16"/>
          <w:lang w:eastAsia="en-US"/>
        </w:rPr>
        <w:t>администрацией</w:t>
      </w:r>
      <w:r w:rsidRPr="00995A70">
        <w:rPr>
          <w:kern w:val="2"/>
          <w:sz w:val="16"/>
          <w:szCs w:val="16"/>
        </w:rPr>
        <w:t xml:space="preserve"> документов.</w:t>
      </w:r>
    </w:p>
    <w:p w:rsidR="00655188" w:rsidRPr="00995A70" w:rsidRDefault="00655188" w:rsidP="00995A70">
      <w:pPr>
        <w:autoSpaceDE w:val="0"/>
        <w:autoSpaceDN w:val="0"/>
        <w:ind w:firstLine="709"/>
        <w:jc w:val="both"/>
        <w:rPr>
          <w:rFonts w:eastAsia="Calibri"/>
          <w:sz w:val="16"/>
          <w:szCs w:val="16"/>
          <w:lang w:eastAsia="en-US"/>
        </w:rPr>
      </w:pPr>
      <w:r w:rsidRPr="00995A70">
        <w:rPr>
          <w:kern w:val="2"/>
          <w:sz w:val="16"/>
          <w:szCs w:val="16"/>
        </w:rPr>
        <w:t xml:space="preserve">90. Результатом административной процедуры является прием </w:t>
      </w:r>
      <w:r w:rsidRPr="00995A70">
        <w:rPr>
          <w:rFonts w:eastAsia="Calibri"/>
          <w:sz w:val="16"/>
          <w:szCs w:val="16"/>
          <w:lang w:eastAsia="en-US"/>
        </w:rPr>
        <w:t xml:space="preserve">представленных заявителем или его представителем документов, </w:t>
      </w:r>
      <w:r w:rsidRPr="00995A70">
        <w:rPr>
          <w:kern w:val="2"/>
          <w:sz w:val="16"/>
          <w:szCs w:val="16"/>
        </w:rPr>
        <w:t xml:space="preserve">и их </w:t>
      </w:r>
      <w:r w:rsidRPr="00995A70">
        <w:rPr>
          <w:rFonts w:eastAsia="Calibri"/>
          <w:sz w:val="16"/>
          <w:szCs w:val="16"/>
          <w:lang w:eastAsia="en-US"/>
        </w:rPr>
        <w:t xml:space="preserve">передача </w:t>
      </w:r>
      <w:r w:rsidRPr="00995A70">
        <w:rPr>
          <w:kern w:val="2"/>
          <w:sz w:val="16"/>
          <w:szCs w:val="16"/>
        </w:rPr>
        <w:t>должностному лицу администрации, ответственному за предоставление муниципальной услуги,</w:t>
      </w:r>
      <w:r w:rsidRPr="00995A70">
        <w:rPr>
          <w:rFonts w:eastAsia="Calibri"/>
          <w:sz w:val="16"/>
          <w:szCs w:val="16"/>
          <w:lang w:eastAsia="en-US"/>
        </w:rPr>
        <w:t xml:space="preserve"> либо направление заявителю или его представителю уведомления об отказе в приеме документов.</w:t>
      </w:r>
    </w:p>
    <w:p w:rsidR="00655188" w:rsidRPr="00995A70" w:rsidRDefault="00655188" w:rsidP="00995A70">
      <w:pPr>
        <w:autoSpaceDE w:val="0"/>
        <w:autoSpaceDN w:val="0"/>
        <w:ind w:firstLine="709"/>
        <w:jc w:val="both"/>
        <w:rPr>
          <w:rFonts w:eastAsia="Calibri"/>
          <w:sz w:val="16"/>
          <w:szCs w:val="16"/>
          <w:lang w:eastAsia="en-US"/>
        </w:rPr>
      </w:pPr>
      <w:r w:rsidRPr="00995A70">
        <w:rPr>
          <w:kern w:val="2"/>
          <w:sz w:val="16"/>
          <w:szCs w:val="16"/>
        </w:rPr>
        <w:t xml:space="preserve">91. Способом фиксации результата административной процедуры является регистрация должностным лицом </w:t>
      </w:r>
      <w:r w:rsidRPr="00995A70">
        <w:rPr>
          <w:rFonts w:eastAsia="Calibri"/>
          <w:sz w:val="16"/>
          <w:szCs w:val="16"/>
          <w:lang w:eastAsia="en-US"/>
        </w:rPr>
        <w:t>администрации</w:t>
      </w:r>
      <w:r w:rsidRPr="00995A70">
        <w:rPr>
          <w:kern w:val="2"/>
          <w:sz w:val="16"/>
          <w:szCs w:val="16"/>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995A70">
        <w:rPr>
          <w:kern w:val="2"/>
          <w:sz w:val="16"/>
          <w:szCs w:val="16"/>
          <w:lang w:eastAsia="en-US"/>
        </w:rPr>
        <w:t xml:space="preserve">Журнале регистрации входящей корреспонденции </w:t>
      </w:r>
      <w:r w:rsidRPr="00995A70">
        <w:rPr>
          <w:rFonts w:eastAsia="Calibri"/>
          <w:sz w:val="16"/>
          <w:szCs w:val="16"/>
          <w:lang w:eastAsia="en-US"/>
        </w:rPr>
        <w:t>либо уведомления об отказе в приеме документов.</w:t>
      </w:r>
    </w:p>
    <w:p w:rsidR="00655188" w:rsidRPr="00995A70" w:rsidRDefault="00655188" w:rsidP="00995A70">
      <w:pPr>
        <w:autoSpaceDE w:val="0"/>
        <w:autoSpaceDN w:val="0"/>
        <w:ind w:firstLine="709"/>
        <w:jc w:val="both"/>
        <w:rPr>
          <w:rFonts w:eastAsia="Calibri"/>
          <w:sz w:val="16"/>
          <w:szCs w:val="16"/>
          <w:lang w:eastAsia="en-US"/>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24. Формирование и направление межведомственных</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запросов в органы (организации), участвующие</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в предоставлении муниципальной услуги</w:t>
      </w:r>
    </w:p>
    <w:p w:rsidR="00655188" w:rsidRPr="00995A70" w:rsidRDefault="00655188" w:rsidP="00995A70">
      <w:pPr>
        <w:keepNext/>
        <w:keepLines/>
        <w:autoSpaceDE w:val="0"/>
        <w:autoSpaceDN w:val="0"/>
        <w:adjustRightInd w:val="0"/>
        <w:ind w:firstLine="709"/>
        <w:jc w:val="both"/>
        <w:rPr>
          <w:kern w:val="2"/>
          <w:sz w:val="16"/>
          <w:szCs w:val="16"/>
          <w:lang w:eastAsia="en-US"/>
        </w:rPr>
      </w:pP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92.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 при условии его отсутствия в распоряжении администрации.</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93. </w:t>
      </w:r>
      <w:r w:rsidRPr="00995A70">
        <w:rPr>
          <w:kern w:val="2"/>
          <w:sz w:val="16"/>
          <w:szCs w:val="16"/>
        </w:rPr>
        <w:t>Должностное лицо администрации, ответственное за предоставление муниципальной услуги</w:t>
      </w:r>
      <w:r w:rsidRPr="00995A70">
        <w:rPr>
          <w:kern w:val="2"/>
          <w:sz w:val="16"/>
          <w:szCs w:val="16"/>
          <w:lang w:eastAsia="en-US"/>
        </w:rPr>
        <w:t>,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 в </w:t>
      </w:r>
      <w:r w:rsidRPr="00995A70">
        <w:rPr>
          <w:kern w:val="2"/>
          <w:sz w:val="16"/>
          <w:szCs w:val="16"/>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995A70">
        <w:rPr>
          <w:kern w:val="2"/>
          <w:sz w:val="16"/>
          <w:szCs w:val="16"/>
          <w:lang w:eastAsia="en-US"/>
        </w:rPr>
        <w:t xml:space="preserve"> – в целях получения:</w:t>
      </w:r>
    </w:p>
    <w:p w:rsidR="00655188" w:rsidRPr="00995A70" w:rsidRDefault="00655188" w:rsidP="00995A70">
      <w:pPr>
        <w:autoSpaceDE w:val="0"/>
        <w:autoSpaceDN w:val="0"/>
        <w:adjustRightInd w:val="0"/>
        <w:ind w:firstLine="709"/>
        <w:jc w:val="both"/>
        <w:rPr>
          <w:rFonts w:eastAsia="Calibri"/>
          <w:sz w:val="16"/>
          <w:szCs w:val="16"/>
          <w:shd w:val="clear" w:color="auto" w:fill="FFFFFF"/>
          <w:lang w:eastAsia="en-US"/>
        </w:rPr>
      </w:pPr>
      <w:r w:rsidRPr="00995A70">
        <w:rPr>
          <w:kern w:val="2"/>
          <w:sz w:val="16"/>
          <w:szCs w:val="16"/>
        </w:rPr>
        <w:t xml:space="preserve"> </w:t>
      </w:r>
      <w:r w:rsidRPr="00995A70">
        <w:rPr>
          <w:rFonts w:eastAsia="Calibri"/>
          <w:sz w:val="16"/>
          <w:szCs w:val="16"/>
        </w:rPr>
        <w:t>а) в</w:t>
      </w:r>
      <w:r w:rsidRPr="00995A70">
        <w:rPr>
          <w:rFonts w:eastAsia="Calibri"/>
          <w:sz w:val="16"/>
          <w:szCs w:val="16"/>
          <w:lang w:eastAsia="en-US"/>
        </w:rPr>
        <w:t>ыписки из ЕГРН</w:t>
      </w:r>
      <w:r w:rsidRPr="00995A70">
        <w:rPr>
          <w:rFonts w:eastAsia="Calibri"/>
          <w:sz w:val="16"/>
          <w:szCs w:val="16"/>
          <w:shd w:val="clear" w:color="auto" w:fill="FFFFFF"/>
          <w:lang w:eastAsia="en-US"/>
        </w:rPr>
        <w:t xml:space="preserve"> об объекте недвижимости (о земельном участке);</w:t>
      </w:r>
    </w:p>
    <w:p w:rsidR="00655188" w:rsidRPr="00995A70" w:rsidRDefault="00655188" w:rsidP="00995A70">
      <w:pPr>
        <w:autoSpaceDE w:val="0"/>
        <w:autoSpaceDN w:val="0"/>
        <w:adjustRightInd w:val="0"/>
        <w:ind w:firstLine="709"/>
        <w:jc w:val="both"/>
        <w:rPr>
          <w:rFonts w:eastAsia="Calibri"/>
          <w:sz w:val="16"/>
          <w:szCs w:val="16"/>
        </w:rPr>
      </w:pPr>
      <w:r w:rsidRPr="00995A70">
        <w:rPr>
          <w:rFonts w:eastAsia="Calibri"/>
          <w:sz w:val="16"/>
          <w:szCs w:val="16"/>
        </w:rPr>
        <w:t xml:space="preserve"> б) в</w:t>
      </w:r>
      <w:r w:rsidRPr="00995A70">
        <w:rPr>
          <w:rFonts w:eastAsia="Calibri"/>
          <w:sz w:val="16"/>
          <w:szCs w:val="16"/>
          <w:lang w:eastAsia="en-US"/>
        </w:rPr>
        <w:t>ыписки из ЕГРН об объекте (объектах) капитального строительства</w:t>
      </w:r>
      <w:r w:rsidRPr="00995A70">
        <w:rPr>
          <w:rFonts w:eastAsia="Calibri"/>
          <w:sz w:val="16"/>
          <w:szCs w:val="16"/>
          <w:shd w:val="clear" w:color="auto" w:fill="FFFFFF"/>
          <w:lang w:eastAsia="en-US"/>
        </w:rPr>
        <w:t xml:space="preserve">, </w:t>
      </w:r>
      <w:r w:rsidRPr="00995A70">
        <w:rPr>
          <w:rFonts w:eastAsia="Calibri"/>
          <w:sz w:val="16"/>
          <w:szCs w:val="16"/>
          <w:lang w:eastAsia="en-US"/>
        </w:rPr>
        <w:t>расположенном (расположенных) на земельном участке (в случае их наличия);</w:t>
      </w:r>
    </w:p>
    <w:p w:rsidR="00655188" w:rsidRPr="00995A70" w:rsidRDefault="00655188" w:rsidP="00995A70">
      <w:pPr>
        <w:autoSpaceDE w:val="0"/>
        <w:autoSpaceDN w:val="0"/>
        <w:adjustRightInd w:val="0"/>
        <w:ind w:firstLine="709"/>
        <w:jc w:val="both"/>
        <w:rPr>
          <w:kern w:val="2"/>
          <w:sz w:val="16"/>
          <w:szCs w:val="16"/>
          <w:lang w:eastAsia="en-US"/>
        </w:rPr>
      </w:pPr>
      <w:r w:rsidRPr="00995A70">
        <w:rPr>
          <w:color w:val="181818"/>
          <w:sz w:val="16"/>
          <w:szCs w:val="16"/>
        </w:rPr>
        <w:t xml:space="preserve">2) </w:t>
      </w:r>
      <w:r w:rsidRPr="00995A70">
        <w:rPr>
          <w:kern w:val="2"/>
          <w:sz w:val="16"/>
          <w:szCs w:val="16"/>
          <w:lang w:eastAsia="en-US"/>
        </w:rPr>
        <w:t>в Федеральную налоговую службу</w:t>
      </w:r>
      <w:r w:rsidRPr="00995A70">
        <w:rPr>
          <w:kern w:val="2"/>
          <w:sz w:val="16"/>
          <w:szCs w:val="16"/>
        </w:rPr>
        <w:t>, ее территориальный орган</w:t>
      </w:r>
      <w:r w:rsidRPr="00995A70">
        <w:rPr>
          <w:kern w:val="2"/>
          <w:sz w:val="16"/>
          <w:szCs w:val="16"/>
          <w:lang w:eastAsia="en-US"/>
        </w:rPr>
        <w:t xml:space="preserve"> – в целях получения </w:t>
      </w:r>
      <w:r w:rsidRPr="00995A70">
        <w:rPr>
          <w:kern w:val="2"/>
          <w:sz w:val="16"/>
          <w:szCs w:val="16"/>
        </w:rPr>
        <w:t>в</w:t>
      </w:r>
      <w:r w:rsidRPr="00995A70">
        <w:rPr>
          <w:rFonts w:eastAsia="Calibri"/>
          <w:sz w:val="16"/>
          <w:szCs w:val="16"/>
          <w:lang w:eastAsia="en-US"/>
        </w:rPr>
        <w:t>ыписки из ЕГРЮЛ о юридическом лице, являющемся заявителем.</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94. Межведомственный запрос о представлении документов, указанных в пункте 34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 формируется в соответствии с требованиями статьи 7</w:t>
      </w:r>
      <w:r w:rsidRPr="00995A70">
        <w:rPr>
          <w:kern w:val="2"/>
          <w:sz w:val="16"/>
          <w:szCs w:val="16"/>
          <w:vertAlign w:val="superscript"/>
          <w:lang w:eastAsia="en-US"/>
        </w:rPr>
        <w:t>2</w:t>
      </w:r>
      <w:r w:rsidRPr="00995A70">
        <w:rPr>
          <w:kern w:val="2"/>
          <w:sz w:val="16"/>
          <w:szCs w:val="16"/>
          <w:lang w:eastAsia="en-US"/>
        </w:rPr>
        <w:t xml:space="preserve"> Федерального закона от 27 июля 2010 года №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95.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96. В день поступления ответа на межведомственный запрос </w:t>
      </w:r>
      <w:r w:rsidRPr="00995A70">
        <w:rPr>
          <w:kern w:val="2"/>
          <w:sz w:val="16"/>
          <w:szCs w:val="16"/>
        </w:rPr>
        <w:t>должностное лицо администрации, ответственное за предоставление муниципальной услуги</w:t>
      </w:r>
      <w:r w:rsidRPr="00995A70">
        <w:rPr>
          <w:kern w:val="2"/>
          <w:sz w:val="16"/>
          <w:szCs w:val="16"/>
          <w:lang w:eastAsia="en-US"/>
        </w:rPr>
        <w:t>, регистрирует полученный ответ на межведомственный запрос в Журнале регистрации входящей корреспонденции.</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97.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655188" w:rsidRPr="00995A70" w:rsidRDefault="00655188" w:rsidP="00995A70">
      <w:pPr>
        <w:autoSpaceDE w:val="0"/>
        <w:autoSpaceDN w:val="0"/>
        <w:adjustRightInd w:val="0"/>
        <w:ind w:firstLine="709"/>
        <w:jc w:val="both"/>
        <w:rPr>
          <w:kern w:val="2"/>
          <w:sz w:val="16"/>
          <w:szCs w:val="16"/>
        </w:rPr>
      </w:pPr>
    </w:p>
    <w:p w:rsidR="00655188" w:rsidRPr="00995A70" w:rsidRDefault="00655188" w:rsidP="00995A70">
      <w:pPr>
        <w:keepNext/>
        <w:autoSpaceDE w:val="0"/>
        <w:autoSpaceDN w:val="0"/>
        <w:adjustRightInd w:val="0"/>
        <w:ind w:firstLine="709"/>
        <w:jc w:val="center"/>
        <w:rPr>
          <w:rFonts w:eastAsia="Calibri"/>
          <w:sz w:val="16"/>
          <w:szCs w:val="16"/>
          <w:lang w:eastAsia="en-US"/>
        </w:rPr>
      </w:pPr>
      <w:r w:rsidRPr="00995A70">
        <w:rPr>
          <w:kern w:val="2"/>
          <w:sz w:val="16"/>
          <w:szCs w:val="16"/>
        </w:rPr>
        <w:t>Глава 25. Р</w:t>
      </w:r>
      <w:r w:rsidRPr="00995A70">
        <w:rPr>
          <w:rFonts w:eastAsia="Calibri"/>
          <w:sz w:val="16"/>
          <w:szCs w:val="16"/>
          <w:lang w:eastAsia="en-US"/>
        </w:rPr>
        <w:t>ассмотрение заявления и документов Комиссией</w:t>
      </w:r>
    </w:p>
    <w:p w:rsidR="00655188" w:rsidRPr="00995A70" w:rsidRDefault="00655188" w:rsidP="00995A70">
      <w:pPr>
        <w:keepNext/>
        <w:autoSpaceDE w:val="0"/>
        <w:autoSpaceDN w:val="0"/>
        <w:adjustRightInd w:val="0"/>
        <w:ind w:firstLine="709"/>
        <w:jc w:val="both"/>
        <w:rPr>
          <w:rFonts w:eastAsia="Calibri"/>
          <w:sz w:val="16"/>
          <w:szCs w:val="16"/>
          <w:lang w:eastAsia="en-US"/>
        </w:rPr>
      </w:pP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rPr>
        <w:t xml:space="preserve">99. Основанием для начала административной процедуры является </w:t>
      </w:r>
      <w:r w:rsidRPr="00995A70">
        <w:rPr>
          <w:kern w:val="2"/>
          <w:sz w:val="16"/>
          <w:szCs w:val="16"/>
          <w:lang w:eastAsia="en-US"/>
        </w:rPr>
        <w:t xml:space="preserve">наличие в администрации документов, необходимых для предоставления муниципальной услуги, указанных в пунктах 27, 28, 34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rPr>
        <w:t>100. Должностное лицо администрации, ответственное за предоставление муниципальной услуги</w:t>
      </w:r>
      <w:r w:rsidRPr="00995A70">
        <w:rPr>
          <w:kern w:val="2"/>
          <w:sz w:val="16"/>
          <w:szCs w:val="16"/>
          <w:lang w:eastAsia="en-US"/>
        </w:rPr>
        <w:t>, передает указанные в пункте 99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101. Секретарь Комиссии в течение одного рабочего дня со дня получения </w:t>
      </w:r>
      <w:r w:rsidRPr="00995A70">
        <w:rPr>
          <w:kern w:val="2"/>
          <w:sz w:val="16"/>
          <w:szCs w:val="16"/>
          <w:lang w:eastAsia="en-US"/>
        </w:rPr>
        <w:t>указанных в пункте 99 настоящего административного регламента документ</w:t>
      </w:r>
      <w:r w:rsidRPr="00995A70">
        <w:rPr>
          <w:kern w:val="2"/>
          <w:sz w:val="16"/>
          <w:szCs w:val="16"/>
        </w:rPr>
        <w:t xml:space="preserve">ов осуществляет проверку заявления и иных документов на наличие оснований, установленных в пункте 42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102. В случае установления наличия оснований для отказа в предоставлении муниципальной услуги, указанных в пункте 42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101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w:t>
      </w:r>
      <w:r w:rsidRPr="00995A70">
        <w:rPr>
          <w:kern w:val="2"/>
          <w:sz w:val="16"/>
          <w:szCs w:val="16"/>
        </w:rPr>
        <w:t xml:space="preserve"> подготавливает письменное уведомление об отказе в предоставлении муниципальной услуги и обеспечивает его подписание главой администрации.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В случае установления отсутствия оснований для отказа в предоставлении муниципальной услуги, указанных в пункте 42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секретарь Комиссии в течение срока, указанного в пункте 101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w:t>
      </w:r>
      <w:r w:rsidRPr="00995A70">
        <w:rPr>
          <w:kern w:val="2"/>
          <w:sz w:val="16"/>
          <w:szCs w:val="16"/>
        </w:rPr>
        <w:t xml:space="preserve"> принимает решение о принятии заявления к рассмотрению, о чем делает запись на заявлении и в </w:t>
      </w:r>
      <w:r w:rsidRPr="00995A70">
        <w:rPr>
          <w:kern w:val="2"/>
          <w:sz w:val="16"/>
          <w:szCs w:val="16"/>
          <w:lang w:eastAsia="en-US"/>
        </w:rPr>
        <w:t>Журнале регистрации входящей корреспонденции.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lastRenderedPageBreak/>
        <w:t xml:space="preserve">103. В случае принятия секретарем Комиссии решения о принятии заявления к рассмотрению, предусмотренного пунктом 102 настоящего административного регламента, секретарь Комиссии в течение одного рабочего дня со дня получения </w:t>
      </w:r>
      <w:r w:rsidRPr="00995A70">
        <w:rPr>
          <w:kern w:val="2"/>
          <w:sz w:val="16"/>
          <w:szCs w:val="16"/>
          <w:lang w:eastAsia="en-US"/>
        </w:rPr>
        <w:t>указанных в пункте 99 настоящего административного регламента документ</w:t>
      </w:r>
      <w:r w:rsidRPr="00995A70">
        <w:rPr>
          <w:kern w:val="2"/>
          <w:sz w:val="16"/>
          <w:szCs w:val="16"/>
        </w:rPr>
        <w:t>ов осуществляет проверку заявления и иных документов на наличие оснований, предусмотренных частью 1</w:t>
      </w:r>
      <w:r w:rsidRPr="00995A70">
        <w:rPr>
          <w:kern w:val="2"/>
          <w:sz w:val="16"/>
          <w:szCs w:val="16"/>
          <w:vertAlign w:val="superscript"/>
        </w:rPr>
        <w:t>1</w:t>
      </w:r>
      <w:r w:rsidRPr="00995A70">
        <w:rPr>
          <w:kern w:val="2"/>
          <w:sz w:val="16"/>
          <w:szCs w:val="16"/>
        </w:rPr>
        <w:t xml:space="preserve"> статьи 40 Градостроительного кодекса Российской Федерации.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104. В случае принятия секретарем Комиссии решения о принятии заявления к рассмотрению, предусмотренного пунктом 102 настоящего административного регламента, и наличия обстоятельств, предусмотренных частью 1</w:t>
      </w:r>
      <w:r w:rsidRPr="00995A70">
        <w:rPr>
          <w:kern w:val="2"/>
          <w:sz w:val="16"/>
          <w:szCs w:val="16"/>
          <w:vertAlign w:val="superscript"/>
        </w:rPr>
        <w:t>1</w:t>
      </w:r>
      <w:r w:rsidRPr="00995A70">
        <w:rPr>
          <w:kern w:val="2"/>
          <w:sz w:val="16"/>
          <w:szCs w:val="16"/>
        </w:rPr>
        <w:t xml:space="preserve"> статьи 40 Градостроительного кодекса Российской Федерации, секретарь Комиссии в течение срока</w:t>
      </w:r>
      <w:r w:rsidRPr="00995A70">
        <w:rPr>
          <w:rFonts w:eastAsia="Calibri"/>
          <w:kern w:val="2"/>
          <w:sz w:val="16"/>
          <w:szCs w:val="16"/>
          <w:lang w:eastAsia="en-US"/>
        </w:rPr>
        <w:t xml:space="preserve">, </w:t>
      </w:r>
      <w:r w:rsidRPr="00995A70">
        <w:rPr>
          <w:kern w:val="2"/>
          <w:sz w:val="16"/>
          <w:szCs w:val="16"/>
        </w:rPr>
        <w:t xml:space="preserve">указанного в пункте 103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w:t>
      </w:r>
      <w:r w:rsidRPr="00995A70">
        <w:rPr>
          <w:kern w:val="2"/>
          <w:sz w:val="16"/>
          <w:szCs w:val="16"/>
        </w:rPr>
        <w:t xml:space="preserve">, принимает решение об отсутствии необходимости в проведении публичных слушаний, о чем делает запись на заявлении и в </w:t>
      </w:r>
      <w:r w:rsidRPr="00995A70">
        <w:rPr>
          <w:kern w:val="2"/>
          <w:sz w:val="16"/>
          <w:szCs w:val="16"/>
          <w:lang w:eastAsia="en-US"/>
        </w:rPr>
        <w:t>Журнале регистрации входящей корреспонденции.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В случае принятия секретарем Комиссии решения о принятии заявления к рассмотрению, предусмотренного пунктом 102 настоящего административного регламента, и отсутствия обстоятельств, предусмотренных частью 1</w:t>
      </w:r>
      <w:r w:rsidRPr="00995A70">
        <w:rPr>
          <w:kern w:val="2"/>
          <w:sz w:val="16"/>
          <w:szCs w:val="16"/>
          <w:vertAlign w:val="superscript"/>
        </w:rPr>
        <w:t>1</w:t>
      </w:r>
      <w:r w:rsidRPr="00995A70">
        <w:rPr>
          <w:kern w:val="2"/>
          <w:sz w:val="16"/>
          <w:szCs w:val="16"/>
        </w:rPr>
        <w:t xml:space="preserve"> статьи 40 Градостроительного кодекса Российской Федерации, секретарь Комиссии в течение срока</w:t>
      </w:r>
      <w:r w:rsidRPr="00995A70">
        <w:rPr>
          <w:rFonts w:eastAsia="Calibri"/>
          <w:kern w:val="2"/>
          <w:sz w:val="16"/>
          <w:szCs w:val="16"/>
          <w:lang w:eastAsia="en-US"/>
        </w:rPr>
        <w:t xml:space="preserve">, </w:t>
      </w:r>
      <w:r w:rsidRPr="00995A70">
        <w:rPr>
          <w:kern w:val="2"/>
          <w:sz w:val="16"/>
          <w:szCs w:val="16"/>
        </w:rPr>
        <w:t xml:space="preserve">указанного в пункте 103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w:t>
      </w:r>
      <w:r w:rsidRPr="00995A70">
        <w:rPr>
          <w:kern w:val="2"/>
          <w:sz w:val="16"/>
          <w:szCs w:val="16"/>
        </w:rPr>
        <w:t xml:space="preserve">, принимает решение о необходимости проведения публичных слушаний, о чем делает запись на заявлении и в </w:t>
      </w:r>
      <w:r w:rsidRPr="00995A70">
        <w:rPr>
          <w:kern w:val="2"/>
          <w:sz w:val="16"/>
          <w:szCs w:val="16"/>
          <w:lang w:eastAsia="en-US"/>
        </w:rPr>
        <w:t>Журнале регистрации входящей корреспонденции.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105. Результатами административной процедуры являются:</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1) решение о принятии заявления к рассмотрению или решение об отказе в предоставлении муниципальной услуги;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2) в случае принятия решения о принятии заявления к рассмотрению – решение о необходимости проведения публичных слушаний или решение об отсутствии необходимости в проведении публичных слушаний.</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106. Способом фиксации результатов административной процедуры является запись в </w:t>
      </w:r>
      <w:r w:rsidRPr="00995A70">
        <w:rPr>
          <w:kern w:val="2"/>
          <w:sz w:val="16"/>
          <w:szCs w:val="16"/>
          <w:lang w:eastAsia="en-US"/>
        </w:rPr>
        <w:t xml:space="preserve">Журнале регистрации входящей корреспонденции </w:t>
      </w:r>
      <w:r w:rsidRPr="00995A70">
        <w:rPr>
          <w:kern w:val="2"/>
          <w:sz w:val="16"/>
          <w:szCs w:val="16"/>
        </w:rPr>
        <w:t>о принятии заявления к рассмотрению или письменное уведомление об отказе в предоставлении муниципальной услуги, запись о принятии решения о необходимости или об отсутствии необходимости в проведении публичных слушаний.</w:t>
      </w:r>
    </w:p>
    <w:p w:rsidR="00655188" w:rsidRPr="00995A70" w:rsidRDefault="00655188" w:rsidP="00995A70">
      <w:pPr>
        <w:autoSpaceDE w:val="0"/>
        <w:autoSpaceDN w:val="0"/>
        <w:adjustRightInd w:val="0"/>
        <w:ind w:firstLine="709"/>
        <w:jc w:val="both"/>
        <w:rPr>
          <w:kern w:val="2"/>
          <w:sz w:val="16"/>
          <w:szCs w:val="16"/>
        </w:rPr>
      </w:pPr>
    </w:p>
    <w:p w:rsidR="00655188" w:rsidRPr="00995A70" w:rsidRDefault="00655188" w:rsidP="00995A70">
      <w:pPr>
        <w:keepNext/>
        <w:autoSpaceDE w:val="0"/>
        <w:autoSpaceDN w:val="0"/>
        <w:adjustRightInd w:val="0"/>
        <w:ind w:firstLine="709"/>
        <w:jc w:val="center"/>
        <w:rPr>
          <w:rFonts w:eastAsia="Calibri"/>
          <w:sz w:val="16"/>
          <w:szCs w:val="16"/>
          <w:lang w:eastAsia="en-US"/>
        </w:rPr>
      </w:pPr>
      <w:r w:rsidRPr="00995A70">
        <w:rPr>
          <w:rFonts w:eastAsia="Calibri"/>
          <w:sz w:val="16"/>
          <w:szCs w:val="16"/>
          <w:lang w:eastAsia="en-US"/>
        </w:rPr>
        <w:t>Глава 26. Проведение публичных слушаний</w:t>
      </w:r>
    </w:p>
    <w:p w:rsidR="00655188" w:rsidRPr="00995A70" w:rsidRDefault="00655188" w:rsidP="00995A70">
      <w:pPr>
        <w:keepNext/>
        <w:autoSpaceDE w:val="0"/>
        <w:autoSpaceDN w:val="0"/>
        <w:adjustRightInd w:val="0"/>
        <w:ind w:firstLine="709"/>
        <w:jc w:val="both"/>
        <w:rPr>
          <w:rFonts w:eastAsia="Calibri"/>
          <w:sz w:val="16"/>
          <w:szCs w:val="16"/>
          <w:lang w:eastAsia="en-US"/>
        </w:rPr>
      </w:pPr>
    </w:p>
    <w:p w:rsidR="00655188" w:rsidRPr="00995A70" w:rsidRDefault="00655188" w:rsidP="00995A70">
      <w:pPr>
        <w:autoSpaceDE w:val="0"/>
        <w:autoSpaceDN w:val="0"/>
        <w:adjustRightInd w:val="0"/>
        <w:ind w:firstLine="709"/>
        <w:jc w:val="both"/>
        <w:rPr>
          <w:kern w:val="2"/>
          <w:sz w:val="16"/>
          <w:szCs w:val="16"/>
          <w:lang w:eastAsia="en-US"/>
        </w:rPr>
      </w:pPr>
      <w:r w:rsidRPr="00995A70">
        <w:rPr>
          <w:rFonts w:eastAsia="Calibri"/>
          <w:sz w:val="16"/>
          <w:szCs w:val="16"/>
          <w:lang w:eastAsia="en-US"/>
        </w:rPr>
        <w:t xml:space="preserve">107. </w:t>
      </w:r>
      <w:r w:rsidRPr="00995A70">
        <w:rPr>
          <w:kern w:val="2"/>
          <w:sz w:val="16"/>
          <w:szCs w:val="16"/>
        </w:rPr>
        <w:t xml:space="preserve">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102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 и решения о необходимости проведения публичных слушаний, предусмотренного пунктом 104 настоящего административного регламента.</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108. Секретарь комиссии </w:t>
      </w:r>
      <w:r w:rsidRPr="00995A70">
        <w:rPr>
          <w:rFonts w:eastAsia="Calibri"/>
          <w:sz w:val="16"/>
          <w:szCs w:val="16"/>
          <w:lang w:eastAsia="en-US"/>
        </w:rPr>
        <w:t xml:space="preserve">не позднее чем через десять рабочих дней со дня поступления заявления </w:t>
      </w:r>
      <w:r w:rsidRPr="00995A70">
        <w:rPr>
          <w:kern w:val="2"/>
          <w:sz w:val="16"/>
          <w:szCs w:val="16"/>
          <w:lang w:eastAsia="en-US"/>
        </w:rPr>
        <w:t>в администрацию осуществляет</w:t>
      </w:r>
      <w:r w:rsidRPr="00995A70">
        <w:rPr>
          <w:rFonts w:eastAsia="Calibri"/>
          <w:sz w:val="16"/>
          <w:szCs w:val="16"/>
        </w:rPr>
        <w:t xml:space="preserve"> оповещение жителей муниципального образования «Корсукское»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55188" w:rsidRPr="00995A70" w:rsidRDefault="00655188" w:rsidP="00995A70">
      <w:pPr>
        <w:autoSpaceDE w:val="0"/>
        <w:autoSpaceDN w:val="0"/>
        <w:adjustRightInd w:val="0"/>
        <w:ind w:firstLine="709"/>
        <w:jc w:val="both"/>
        <w:rPr>
          <w:rFonts w:eastAsia="Calibri"/>
          <w:color w:val="FF0000"/>
          <w:sz w:val="16"/>
          <w:szCs w:val="16"/>
        </w:rPr>
      </w:pPr>
      <w:r w:rsidRPr="00995A70">
        <w:rPr>
          <w:rFonts w:eastAsia="Calibri"/>
          <w:sz w:val="16"/>
          <w:szCs w:val="16"/>
        </w:rPr>
        <w:t xml:space="preserve">109. Организация и проведение публичных слушаний осуществляется в соответствии с порядком, установленным статьей 18 Устава муниципального образования «Корсукское» </w:t>
      </w:r>
      <w:r w:rsidRPr="00995A70">
        <w:rPr>
          <w:rFonts w:eastAsia="Calibri"/>
          <w:color w:val="FF0000"/>
          <w:sz w:val="16"/>
          <w:szCs w:val="16"/>
        </w:rPr>
        <w:t xml:space="preserve">и решением Думы муниципального образования «Корсукское» от 30.03.2018г. №14 «Об утверждении порядка организации и проведения публичных слушаний в муниципальном образовании «Корсукское» </w:t>
      </w:r>
      <w:r w:rsidRPr="00995A70">
        <w:rPr>
          <w:rFonts w:eastAsia="Calibri"/>
          <w:sz w:val="16"/>
          <w:szCs w:val="16"/>
        </w:rPr>
        <w:t>с учетом положений законодательства о градостроительной деятельности.</w:t>
      </w:r>
    </w:p>
    <w:p w:rsidR="00655188" w:rsidRPr="00995A70" w:rsidRDefault="00655188" w:rsidP="00995A70">
      <w:pPr>
        <w:autoSpaceDE w:val="0"/>
        <w:autoSpaceDN w:val="0"/>
        <w:adjustRightInd w:val="0"/>
        <w:ind w:firstLine="709"/>
        <w:jc w:val="both"/>
        <w:rPr>
          <w:rFonts w:eastAsia="Calibri"/>
          <w:spacing w:val="2"/>
          <w:sz w:val="16"/>
          <w:szCs w:val="16"/>
          <w:shd w:val="clear" w:color="auto" w:fill="FFFFFF"/>
          <w:lang w:eastAsia="en-US"/>
        </w:rPr>
      </w:pPr>
      <w:r w:rsidRPr="00995A70">
        <w:rPr>
          <w:rFonts w:eastAsia="Calibri"/>
          <w:sz w:val="16"/>
          <w:szCs w:val="16"/>
        </w:rPr>
        <w:t xml:space="preserve">110. </w:t>
      </w:r>
      <w:r w:rsidRPr="00995A70">
        <w:rPr>
          <w:kern w:val="2"/>
          <w:sz w:val="16"/>
          <w:szCs w:val="16"/>
        </w:rPr>
        <w:t xml:space="preserve">Результатом административной процедуры является </w:t>
      </w:r>
      <w:r w:rsidRPr="00995A70">
        <w:rPr>
          <w:rFonts w:eastAsia="Calibri"/>
          <w:sz w:val="16"/>
          <w:szCs w:val="16"/>
        </w:rPr>
        <w:t>заключение о результатах публичных слушаний</w:t>
      </w:r>
      <w:r w:rsidRPr="00995A70">
        <w:rPr>
          <w:rFonts w:eastAsia="Calibri"/>
          <w:spacing w:val="2"/>
          <w:sz w:val="16"/>
          <w:szCs w:val="16"/>
          <w:shd w:val="clear" w:color="auto" w:fill="FFFFFF"/>
          <w:lang w:eastAsia="en-US"/>
        </w:rPr>
        <w:t xml:space="preserve">, подготовленное </w:t>
      </w:r>
      <w:r w:rsidRPr="00995A70">
        <w:rPr>
          <w:rFonts w:eastAsia="Calibri"/>
          <w:sz w:val="16"/>
          <w:szCs w:val="16"/>
        </w:rPr>
        <w:t>организатором публичных слушаний.</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111. Способом фиксации результата административной процедуры является запись в </w:t>
      </w:r>
      <w:r w:rsidRPr="00995A70">
        <w:rPr>
          <w:kern w:val="2"/>
          <w:sz w:val="16"/>
          <w:szCs w:val="16"/>
          <w:lang w:eastAsia="en-US"/>
        </w:rPr>
        <w:t xml:space="preserve">Журнале регистрации входящей корреспонденции </w:t>
      </w:r>
      <w:r w:rsidRPr="00995A70">
        <w:rPr>
          <w:kern w:val="2"/>
          <w:sz w:val="16"/>
          <w:szCs w:val="16"/>
        </w:rPr>
        <w:t xml:space="preserve">о подготовке </w:t>
      </w:r>
      <w:r w:rsidRPr="00995A70">
        <w:rPr>
          <w:rFonts w:eastAsia="Calibri"/>
          <w:sz w:val="16"/>
          <w:szCs w:val="16"/>
        </w:rPr>
        <w:t>организатором публичных слушаний заключения о результатах публичных слушаний</w:t>
      </w:r>
      <w:r w:rsidRPr="00995A70">
        <w:rPr>
          <w:kern w:val="2"/>
          <w:sz w:val="16"/>
          <w:szCs w:val="16"/>
        </w:rPr>
        <w:t>.</w:t>
      </w:r>
    </w:p>
    <w:p w:rsidR="00655188" w:rsidRPr="00995A70" w:rsidRDefault="00655188" w:rsidP="00995A70">
      <w:pPr>
        <w:autoSpaceDE w:val="0"/>
        <w:autoSpaceDN w:val="0"/>
        <w:adjustRightInd w:val="0"/>
        <w:ind w:firstLine="709"/>
        <w:jc w:val="both"/>
        <w:rPr>
          <w:rFonts w:eastAsia="Calibri"/>
          <w:sz w:val="16"/>
          <w:szCs w:val="16"/>
        </w:rPr>
      </w:pPr>
    </w:p>
    <w:p w:rsidR="00655188" w:rsidRPr="00995A70" w:rsidRDefault="00655188" w:rsidP="00995A70">
      <w:pPr>
        <w:keepNext/>
        <w:autoSpaceDE w:val="0"/>
        <w:autoSpaceDN w:val="0"/>
        <w:adjustRightInd w:val="0"/>
        <w:ind w:firstLine="709"/>
        <w:jc w:val="center"/>
        <w:rPr>
          <w:rFonts w:eastAsia="Calibri"/>
          <w:sz w:val="16"/>
          <w:szCs w:val="16"/>
        </w:rPr>
      </w:pPr>
      <w:r w:rsidRPr="00995A70">
        <w:rPr>
          <w:rFonts w:eastAsia="Calibri"/>
          <w:sz w:val="16"/>
          <w:szCs w:val="16"/>
        </w:rPr>
        <w:t>Глава 27.</w:t>
      </w:r>
      <w:r w:rsidRPr="00995A70">
        <w:rPr>
          <w:rFonts w:eastAsia="Calibri"/>
          <w:sz w:val="16"/>
          <w:szCs w:val="16"/>
          <w:lang w:eastAsia="en-US"/>
        </w:rPr>
        <w:t xml:space="preserve"> Подготовка рекомендаций Комиссии</w:t>
      </w:r>
    </w:p>
    <w:p w:rsidR="00655188" w:rsidRPr="00995A70" w:rsidRDefault="00655188" w:rsidP="00995A70">
      <w:pPr>
        <w:keepNext/>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rPr>
        <w:t>112. Основанием для начала административной процедуры</w:t>
      </w:r>
      <w:r w:rsidRPr="00995A70">
        <w:rPr>
          <w:kern w:val="2"/>
          <w:sz w:val="16"/>
          <w:szCs w:val="16"/>
          <w:lang w:eastAsia="en-US"/>
        </w:rPr>
        <w:t xml:space="preserve"> является </w:t>
      </w:r>
      <w:r w:rsidRPr="00995A70">
        <w:rPr>
          <w:rFonts w:eastAsia="Calibri"/>
          <w:sz w:val="16"/>
          <w:szCs w:val="16"/>
        </w:rPr>
        <w:t>заключение о результатах публичных слушаний</w:t>
      </w:r>
      <w:r w:rsidRPr="00995A70">
        <w:rPr>
          <w:kern w:val="2"/>
          <w:sz w:val="16"/>
          <w:szCs w:val="16"/>
        </w:rPr>
        <w:t xml:space="preserve"> либо принятие секретарем Комиссии </w:t>
      </w:r>
      <w:r w:rsidRPr="00995A70">
        <w:rPr>
          <w:kern w:val="2"/>
          <w:sz w:val="16"/>
          <w:szCs w:val="16"/>
          <w:lang w:eastAsia="en-US"/>
        </w:rPr>
        <w:t>решения об отсутствии необходимости проведения публичных слушаний, предусмотренного пунктом 104 настоящего административного регламента.</w:t>
      </w:r>
    </w:p>
    <w:p w:rsidR="00655188" w:rsidRPr="00995A70" w:rsidRDefault="00655188" w:rsidP="00995A70">
      <w:pPr>
        <w:autoSpaceDE w:val="0"/>
        <w:autoSpaceDN w:val="0"/>
        <w:adjustRightInd w:val="0"/>
        <w:ind w:firstLine="709"/>
        <w:jc w:val="both"/>
        <w:rPr>
          <w:rFonts w:eastAsia="Calibri"/>
          <w:sz w:val="16"/>
          <w:szCs w:val="16"/>
        </w:rPr>
      </w:pPr>
      <w:r w:rsidRPr="00995A70">
        <w:rPr>
          <w:kern w:val="2"/>
          <w:sz w:val="16"/>
          <w:szCs w:val="16"/>
          <w:lang w:eastAsia="en-US"/>
        </w:rPr>
        <w:t>11</w:t>
      </w:r>
      <w:r w:rsidRPr="00995A70">
        <w:rPr>
          <w:rFonts w:eastAsia="Calibri"/>
          <w:sz w:val="16"/>
          <w:szCs w:val="16"/>
        </w:rPr>
        <w:t>3. В случае, если публичные слушания проводились, то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655188" w:rsidRPr="00995A70" w:rsidRDefault="00655188" w:rsidP="00995A70">
      <w:pPr>
        <w:autoSpaceDE w:val="0"/>
        <w:autoSpaceDN w:val="0"/>
        <w:adjustRightInd w:val="0"/>
        <w:ind w:firstLine="709"/>
        <w:jc w:val="both"/>
        <w:rPr>
          <w:rFonts w:eastAsia="Calibri"/>
          <w:sz w:val="16"/>
          <w:szCs w:val="16"/>
        </w:rPr>
      </w:pPr>
      <w:r w:rsidRPr="00995A70">
        <w:rPr>
          <w:rFonts w:eastAsia="Calibri"/>
          <w:sz w:val="16"/>
          <w:szCs w:val="16"/>
        </w:rPr>
        <w:t xml:space="preserve">В </w:t>
      </w:r>
      <w:r w:rsidRPr="00995A70">
        <w:rPr>
          <w:kern w:val="2"/>
          <w:sz w:val="16"/>
          <w:szCs w:val="16"/>
        </w:rPr>
        <w:t xml:space="preserve">случае, если публичные слушания не проводились, то на основании принятого секретарем Комиссии </w:t>
      </w:r>
      <w:r w:rsidRPr="00995A70">
        <w:rPr>
          <w:kern w:val="2"/>
          <w:sz w:val="16"/>
          <w:szCs w:val="16"/>
          <w:lang w:eastAsia="en-US"/>
        </w:rPr>
        <w:t xml:space="preserve">решения об отсутствии необходимости проведения публичных слушаний, предусмотренного пунктом 104 настоящего административного регламента, </w:t>
      </w:r>
      <w:r w:rsidRPr="00995A70">
        <w:rPr>
          <w:rFonts w:eastAsia="Calibri"/>
          <w:sz w:val="16"/>
          <w:szCs w:val="16"/>
        </w:rPr>
        <w:t xml:space="preserve">Комиссия осуществляет подготовку рекомендаций Комиссии о предоставлении разрешения. </w:t>
      </w:r>
    </w:p>
    <w:p w:rsidR="00655188" w:rsidRPr="00995A70" w:rsidRDefault="00655188" w:rsidP="00995A70">
      <w:pPr>
        <w:autoSpaceDE w:val="0"/>
        <w:autoSpaceDN w:val="0"/>
        <w:adjustRightInd w:val="0"/>
        <w:ind w:firstLine="709"/>
        <w:jc w:val="both"/>
        <w:rPr>
          <w:rFonts w:eastAsia="Calibri"/>
          <w:sz w:val="16"/>
          <w:szCs w:val="16"/>
        </w:rPr>
      </w:pPr>
      <w:r w:rsidRPr="00995A70">
        <w:rPr>
          <w:rFonts w:eastAsia="Calibri"/>
          <w:sz w:val="16"/>
          <w:szCs w:val="16"/>
        </w:rPr>
        <w:t xml:space="preserve">114. Секретарь Комиссии в течение трех рабочих дней с даты опубликования заключения о результатах публичных слушаний </w:t>
      </w:r>
      <w:r w:rsidRPr="00995A70">
        <w:rPr>
          <w:kern w:val="2"/>
          <w:sz w:val="16"/>
          <w:szCs w:val="16"/>
        </w:rPr>
        <w:t>либо принятия</w:t>
      </w:r>
      <w:r w:rsidRPr="00995A70">
        <w:rPr>
          <w:kern w:val="2"/>
          <w:sz w:val="16"/>
          <w:szCs w:val="16"/>
          <w:lang w:eastAsia="en-US"/>
        </w:rPr>
        <w:t xml:space="preserve"> решения об отсутствии необходимости проведения публичных слушаний, предусмотренного пунктом 104 настоящего административного регламента, </w:t>
      </w:r>
      <w:r w:rsidRPr="00995A70">
        <w:rPr>
          <w:rFonts w:eastAsia="Calibri"/>
          <w:sz w:val="16"/>
          <w:szCs w:val="16"/>
        </w:rPr>
        <w:t>осуществляет подготовку проекта рекомендаций Комиссии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направляет их главе администрации.</w:t>
      </w:r>
    </w:p>
    <w:p w:rsidR="00655188" w:rsidRPr="00995A70" w:rsidRDefault="00655188" w:rsidP="00995A70">
      <w:pPr>
        <w:autoSpaceDE w:val="0"/>
        <w:autoSpaceDN w:val="0"/>
        <w:adjustRightInd w:val="0"/>
        <w:ind w:firstLine="709"/>
        <w:jc w:val="both"/>
        <w:rPr>
          <w:rFonts w:eastAsia="Calibri"/>
          <w:spacing w:val="2"/>
          <w:sz w:val="16"/>
          <w:szCs w:val="16"/>
          <w:shd w:val="clear" w:color="auto" w:fill="FFFFFF"/>
          <w:lang w:eastAsia="en-US"/>
        </w:rPr>
      </w:pPr>
      <w:r w:rsidRPr="00995A70">
        <w:rPr>
          <w:rFonts w:eastAsia="Calibri"/>
          <w:sz w:val="16"/>
          <w:szCs w:val="16"/>
        </w:rPr>
        <w:t xml:space="preserve">115. </w:t>
      </w:r>
      <w:r w:rsidRPr="00995A70">
        <w:rPr>
          <w:kern w:val="2"/>
          <w:sz w:val="16"/>
          <w:szCs w:val="16"/>
        </w:rPr>
        <w:t xml:space="preserve">Результатом административной процедуры являются </w:t>
      </w:r>
      <w:r w:rsidRPr="00995A70">
        <w:rPr>
          <w:rFonts w:eastAsia="Calibri"/>
          <w:spacing w:val="2"/>
          <w:sz w:val="16"/>
          <w:szCs w:val="16"/>
          <w:shd w:val="clear" w:color="auto" w:fill="FFFFFF"/>
          <w:lang w:eastAsia="en-US"/>
        </w:rPr>
        <w:t>рекомендации Комиссии.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116. Способом фиксации результата административной процедуры является запись в </w:t>
      </w:r>
      <w:r w:rsidRPr="00995A70">
        <w:rPr>
          <w:kern w:val="2"/>
          <w:sz w:val="16"/>
          <w:szCs w:val="16"/>
          <w:lang w:eastAsia="en-US"/>
        </w:rPr>
        <w:t xml:space="preserve">Журнале регистрации входящей корреспонденции </w:t>
      </w:r>
      <w:r w:rsidRPr="00995A70">
        <w:rPr>
          <w:kern w:val="2"/>
          <w:sz w:val="16"/>
          <w:szCs w:val="16"/>
        </w:rPr>
        <w:t>о направлении рекомендаций Комиссии главе администрации.</w:t>
      </w:r>
    </w:p>
    <w:p w:rsidR="00655188" w:rsidRPr="00995A70" w:rsidRDefault="00655188" w:rsidP="00995A70">
      <w:pPr>
        <w:autoSpaceDE w:val="0"/>
        <w:autoSpaceDN w:val="0"/>
        <w:adjustRightInd w:val="0"/>
        <w:ind w:firstLine="709"/>
        <w:jc w:val="both"/>
        <w:rPr>
          <w:kern w:val="2"/>
          <w:sz w:val="16"/>
          <w:szCs w:val="16"/>
          <w:lang w:eastAsia="en-US"/>
        </w:rPr>
      </w:pPr>
    </w:p>
    <w:p w:rsidR="00655188" w:rsidRPr="00995A70" w:rsidRDefault="00655188" w:rsidP="00995A70">
      <w:pPr>
        <w:keepNext/>
        <w:autoSpaceDE w:val="0"/>
        <w:autoSpaceDN w:val="0"/>
        <w:adjustRightInd w:val="0"/>
        <w:ind w:firstLine="709"/>
        <w:jc w:val="center"/>
        <w:rPr>
          <w:rFonts w:eastAsia="Calibri"/>
          <w:sz w:val="16"/>
          <w:szCs w:val="16"/>
        </w:rPr>
      </w:pPr>
      <w:r w:rsidRPr="00995A70">
        <w:rPr>
          <w:rFonts w:eastAsia="Calibri"/>
          <w:sz w:val="16"/>
          <w:szCs w:val="16"/>
        </w:rPr>
        <w:t>Глава 28. П</w:t>
      </w:r>
      <w:r w:rsidRPr="00995A70">
        <w:rPr>
          <w:kern w:val="2"/>
          <w:sz w:val="16"/>
          <w:szCs w:val="16"/>
          <w:lang w:eastAsia="en-US"/>
        </w:rPr>
        <w:t xml:space="preserve">ринятие </w:t>
      </w:r>
      <w:r w:rsidRPr="00995A70">
        <w:rPr>
          <w:rFonts w:eastAsia="Calibri"/>
          <w:sz w:val="16"/>
          <w:szCs w:val="16"/>
        </w:rPr>
        <w:t>решения о предоставлении разрешения</w:t>
      </w:r>
    </w:p>
    <w:p w:rsidR="00655188" w:rsidRPr="00995A70" w:rsidRDefault="00655188" w:rsidP="00995A70">
      <w:pPr>
        <w:keepNext/>
        <w:autoSpaceDE w:val="0"/>
        <w:autoSpaceDN w:val="0"/>
        <w:adjustRightInd w:val="0"/>
        <w:ind w:firstLine="709"/>
        <w:jc w:val="center"/>
        <w:rPr>
          <w:rFonts w:eastAsia="Calibri"/>
          <w:sz w:val="16"/>
          <w:szCs w:val="16"/>
        </w:rPr>
      </w:pPr>
      <w:r w:rsidRPr="00995A70">
        <w:rPr>
          <w:rFonts w:eastAsia="Calibri"/>
          <w:sz w:val="16"/>
          <w:szCs w:val="16"/>
        </w:rPr>
        <w:t>или решения</w:t>
      </w:r>
      <w:r w:rsidRPr="00995A70">
        <w:rPr>
          <w:rFonts w:eastAsia="Calibri"/>
          <w:kern w:val="2"/>
          <w:sz w:val="16"/>
          <w:szCs w:val="16"/>
          <w:lang w:eastAsia="en-US"/>
        </w:rPr>
        <w:t xml:space="preserve"> об </w:t>
      </w:r>
      <w:r w:rsidRPr="00995A70">
        <w:rPr>
          <w:rFonts w:eastAsia="Calibri"/>
          <w:sz w:val="16"/>
          <w:szCs w:val="16"/>
        </w:rPr>
        <w:t>отказе в предоставлении разрешения</w:t>
      </w:r>
    </w:p>
    <w:p w:rsidR="00655188" w:rsidRPr="00995A70" w:rsidRDefault="00655188" w:rsidP="00995A70">
      <w:pPr>
        <w:keepNext/>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rPr>
        <w:t>117. Основанием для начала административной процедуры является поступление рекомендаций Комиссии главе администрации</w:t>
      </w:r>
      <w:r w:rsidRPr="00995A70">
        <w:rPr>
          <w:kern w:val="2"/>
          <w:sz w:val="16"/>
          <w:szCs w:val="16"/>
          <w:lang w:eastAsia="en-US"/>
        </w:rPr>
        <w:t>.</w:t>
      </w:r>
    </w:p>
    <w:p w:rsidR="00655188" w:rsidRPr="00995A70" w:rsidRDefault="00655188" w:rsidP="00995A70">
      <w:pPr>
        <w:autoSpaceDE w:val="0"/>
        <w:autoSpaceDN w:val="0"/>
        <w:adjustRightInd w:val="0"/>
        <w:ind w:firstLine="709"/>
        <w:jc w:val="both"/>
        <w:rPr>
          <w:rFonts w:eastAsia="Calibri"/>
          <w:sz w:val="16"/>
          <w:szCs w:val="16"/>
        </w:rPr>
      </w:pPr>
      <w:r w:rsidRPr="00995A70">
        <w:rPr>
          <w:kern w:val="2"/>
          <w:sz w:val="16"/>
          <w:szCs w:val="16"/>
        </w:rPr>
        <w:t xml:space="preserve">118. Должностное лицо администрации, ответственное за предоставление муниципальной услуги, в течение четырех рабочих дней со дня поступления рекомендаций Комиссии и на основании последних </w:t>
      </w:r>
      <w:r w:rsidRPr="00995A70">
        <w:rPr>
          <w:rFonts w:eastAsia="Calibri"/>
          <w:spacing w:val="2"/>
          <w:sz w:val="16"/>
          <w:szCs w:val="16"/>
          <w:shd w:val="clear" w:color="auto" w:fill="FFFFFF"/>
          <w:lang w:eastAsia="en-US"/>
        </w:rPr>
        <w:t>осуществляет подготовку проекта постановления администрации о предоставлении разрешения</w:t>
      </w:r>
      <w:r w:rsidRPr="00995A70">
        <w:rPr>
          <w:rFonts w:eastAsia="Calibri"/>
          <w:sz w:val="16"/>
          <w:szCs w:val="16"/>
        </w:rPr>
        <w:t xml:space="preserve"> или уведомления об отказе в предоставлении ра</w:t>
      </w:r>
      <w:r w:rsidRPr="00995A70">
        <w:rPr>
          <w:rFonts w:eastAsia="Calibri"/>
          <w:spacing w:val="2"/>
          <w:sz w:val="16"/>
          <w:szCs w:val="16"/>
          <w:shd w:val="clear" w:color="auto" w:fill="FFFFFF"/>
          <w:lang w:eastAsia="en-US"/>
        </w:rPr>
        <w:t>зрешения</w:t>
      </w:r>
      <w:r w:rsidRPr="00995A70">
        <w:rPr>
          <w:rFonts w:eastAsia="Calibri"/>
          <w:sz w:val="16"/>
          <w:szCs w:val="16"/>
        </w:rPr>
        <w:t>.</w:t>
      </w:r>
    </w:p>
    <w:p w:rsidR="00655188" w:rsidRPr="00995A70" w:rsidRDefault="00655188" w:rsidP="00995A70">
      <w:pPr>
        <w:autoSpaceDE w:val="0"/>
        <w:autoSpaceDN w:val="0"/>
        <w:adjustRightInd w:val="0"/>
        <w:ind w:firstLine="709"/>
        <w:jc w:val="both"/>
        <w:rPr>
          <w:kern w:val="2"/>
          <w:sz w:val="16"/>
          <w:szCs w:val="16"/>
        </w:rPr>
      </w:pPr>
      <w:r w:rsidRPr="00995A70">
        <w:rPr>
          <w:rFonts w:eastAsia="Calibri"/>
          <w:spacing w:val="2"/>
          <w:sz w:val="16"/>
          <w:szCs w:val="16"/>
          <w:shd w:val="clear" w:color="auto" w:fill="FFFFFF"/>
          <w:lang w:eastAsia="en-US"/>
        </w:rPr>
        <w:t xml:space="preserve">119. </w:t>
      </w:r>
      <w:r w:rsidRPr="00995A70">
        <w:rPr>
          <w:kern w:val="2"/>
          <w:sz w:val="16"/>
          <w:szCs w:val="16"/>
        </w:rPr>
        <w:t xml:space="preserve">После подготовки документа, указанного в пункте 118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995A70">
        <w:rPr>
          <w:kern w:val="2"/>
          <w:sz w:val="16"/>
          <w:szCs w:val="16"/>
          <w:lang w:eastAsia="en-US"/>
        </w:rPr>
        <w:t>в течение семи рабочих дней со дня их поступления</w:t>
      </w:r>
      <w:r w:rsidRPr="00995A70">
        <w:rPr>
          <w:kern w:val="2"/>
          <w:sz w:val="16"/>
          <w:szCs w:val="16"/>
        </w:rPr>
        <w:t xml:space="preserve"> в соответствии с пунктом 117 настоящего административного регламента.</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rPr>
        <w:t xml:space="preserve">120. </w:t>
      </w:r>
      <w:r w:rsidRPr="00995A70">
        <w:rPr>
          <w:kern w:val="2"/>
          <w:sz w:val="16"/>
          <w:szCs w:val="16"/>
          <w:lang w:eastAsia="en-US"/>
        </w:rPr>
        <w:t>Критерием принятия решения о предоставлении разрешения</w:t>
      </w:r>
      <w:r w:rsidRPr="00995A70">
        <w:rPr>
          <w:rFonts w:eastAsia="Calibri"/>
          <w:sz w:val="16"/>
          <w:szCs w:val="16"/>
        </w:rPr>
        <w:t xml:space="preserve"> или об отказе в предоставлении ра</w:t>
      </w:r>
      <w:r w:rsidRPr="00995A70">
        <w:rPr>
          <w:rFonts w:eastAsia="Calibri"/>
          <w:spacing w:val="2"/>
          <w:sz w:val="16"/>
          <w:szCs w:val="16"/>
          <w:shd w:val="clear" w:color="auto" w:fill="FFFFFF"/>
          <w:lang w:eastAsia="en-US"/>
        </w:rPr>
        <w:t>зрешения</w:t>
      </w:r>
      <w:r w:rsidRPr="00995A70">
        <w:rPr>
          <w:kern w:val="2"/>
          <w:sz w:val="16"/>
          <w:szCs w:val="16"/>
          <w:lang w:eastAsia="en-US"/>
        </w:rPr>
        <w:t xml:space="preserve"> является наличие положительных или отрицательных рекомендаций Комиссии.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lang w:eastAsia="en-US"/>
        </w:rPr>
        <w:lastRenderedPageBreak/>
        <w:t>121. Результатом административной процедуры является постановление администрации о предоставлении разрешения или уведомление об отказе в предоставлении разрешения</w:t>
      </w:r>
      <w:r w:rsidRPr="00995A70">
        <w:rPr>
          <w:rFonts w:eastAsia="Calibri"/>
          <w:sz w:val="16"/>
          <w:szCs w:val="16"/>
        </w:rPr>
        <w:t>.</w:t>
      </w:r>
    </w:p>
    <w:p w:rsidR="00655188" w:rsidRPr="00995A70" w:rsidRDefault="00655188" w:rsidP="00995A70">
      <w:pPr>
        <w:autoSpaceDE w:val="0"/>
        <w:autoSpaceDN w:val="0"/>
        <w:adjustRightInd w:val="0"/>
        <w:ind w:firstLine="709"/>
        <w:jc w:val="both"/>
        <w:rPr>
          <w:rFonts w:eastAsia="Calibri"/>
          <w:sz w:val="16"/>
          <w:szCs w:val="16"/>
        </w:rPr>
      </w:pPr>
      <w:r w:rsidRPr="00995A70">
        <w:rPr>
          <w:kern w:val="2"/>
          <w:sz w:val="16"/>
          <w:szCs w:val="16"/>
          <w:lang w:eastAsia="en-US"/>
        </w:rPr>
        <w:t>122.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Pr="00995A70">
        <w:rPr>
          <w:rFonts w:eastAsia="Calibri"/>
          <w:sz w:val="16"/>
          <w:szCs w:val="16"/>
        </w:rPr>
        <w:t>.</w:t>
      </w:r>
    </w:p>
    <w:p w:rsidR="00655188" w:rsidRPr="00995A70" w:rsidRDefault="00655188" w:rsidP="00995A70">
      <w:pPr>
        <w:autoSpaceDE w:val="0"/>
        <w:autoSpaceDN w:val="0"/>
        <w:adjustRightInd w:val="0"/>
        <w:ind w:firstLine="709"/>
        <w:jc w:val="both"/>
        <w:rPr>
          <w:kern w:val="2"/>
          <w:sz w:val="16"/>
          <w:szCs w:val="16"/>
          <w:lang w:eastAsia="en-US"/>
        </w:rPr>
      </w:pPr>
    </w:p>
    <w:p w:rsidR="00655188" w:rsidRPr="00995A70" w:rsidRDefault="00655188" w:rsidP="00995A70">
      <w:pPr>
        <w:autoSpaceDE w:val="0"/>
        <w:autoSpaceDN w:val="0"/>
        <w:adjustRightInd w:val="0"/>
        <w:ind w:firstLine="709"/>
        <w:jc w:val="center"/>
        <w:rPr>
          <w:kern w:val="2"/>
          <w:sz w:val="16"/>
          <w:szCs w:val="16"/>
        </w:rPr>
      </w:pPr>
      <w:r w:rsidRPr="00995A70">
        <w:rPr>
          <w:kern w:val="2"/>
          <w:sz w:val="16"/>
          <w:szCs w:val="16"/>
        </w:rPr>
        <w:t>Глава 29. В</w:t>
      </w:r>
      <w:r w:rsidRPr="00995A70">
        <w:rPr>
          <w:kern w:val="2"/>
          <w:sz w:val="16"/>
          <w:szCs w:val="16"/>
          <w:lang w:eastAsia="en-US"/>
        </w:rPr>
        <w:t xml:space="preserve">ыдача (направление) заявителю </w:t>
      </w:r>
      <w:r w:rsidRPr="00995A70">
        <w:rPr>
          <w:kern w:val="2"/>
          <w:sz w:val="16"/>
          <w:szCs w:val="16"/>
        </w:rPr>
        <w:t>или его представителю</w:t>
      </w:r>
    </w:p>
    <w:p w:rsidR="00655188" w:rsidRPr="00995A70" w:rsidRDefault="00655188" w:rsidP="00995A70">
      <w:pPr>
        <w:autoSpaceDE w:val="0"/>
        <w:autoSpaceDN w:val="0"/>
        <w:adjustRightInd w:val="0"/>
        <w:ind w:firstLine="709"/>
        <w:jc w:val="center"/>
        <w:rPr>
          <w:kern w:val="2"/>
          <w:sz w:val="16"/>
          <w:szCs w:val="16"/>
          <w:lang w:eastAsia="en-US"/>
        </w:rPr>
      </w:pPr>
      <w:r w:rsidRPr="00995A70">
        <w:rPr>
          <w:kern w:val="2"/>
          <w:sz w:val="16"/>
          <w:szCs w:val="16"/>
          <w:lang w:eastAsia="en-US"/>
        </w:rPr>
        <w:t>результата муниципальной услуги или уведомления</w:t>
      </w:r>
    </w:p>
    <w:p w:rsidR="00655188" w:rsidRPr="00995A70" w:rsidRDefault="00655188" w:rsidP="00995A70">
      <w:pPr>
        <w:autoSpaceDE w:val="0"/>
        <w:autoSpaceDN w:val="0"/>
        <w:adjustRightInd w:val="0"/>
        <w:ind w:firstLine="709"/>
        <w:jc w:val="center"/>
        <w:rPr>
          <w:kern w:val="2"/>
          <w:sz w:val="16"/>
          <w:szCs w:val="16"/>
          <w:lang w:eastAsia="en-US"/>
        </w:rPr>
      </w:pPr>
      <w:r w:rsidRPr="00995A70">
        <w:rPr>
          <w:kern w:val="2"/>
          <w:sz w:val="16"/>
          <w:szCs w:val="16"/>
        </w:rPr>
        <w:t>об отказе в предоставлении муниципальной услуги</w:t>
      </w:r>
    </w:p>
    <w:p w:rsidR="00655188" w:rsidRPr="00995A70" w:rsidRDefault="00655188" w:rsidP="00995A70">
      <w:pPr>
        <w:keepNext/>
        <w:keepLines/>
        <w:autoSpaceDE w:val="0"/>
        <w:autoSpaceDN w:val="0"/>
        <w:adjustRightInd w:val="0"/>
        <w:ind w:firstLine="709"/>
        <w:jc w:val="both"/>
        <w:rPr>
          <w:kern w:val="2"/>
          <w:sz w:val="16"/>
          <w:szCs w:val="16"/>
          <w:lang w:eastAsia="en-US"/>
        </w:rPr>
      </w:pPr>
    </w:p>
    <w:p w:rsidR="00655188" w:rsidRPr="00995A70" w:rsidRDefault="00655188" w:rsidP="00995A70">
      <w:pPr>
        <w:autoSpaceDE w:val="0"/>
        <w:autoSpaceDN w:val="0"/>
        <w:adjustRightInd w:val="0"/>
        <w:ind w:firstLine="709"/>
        <w:jc w:val="both"/>
        <w:rPr>
          <w:rFonts w:eastAsia="Calibri"/>
          <w:sz w:val="16"/>
          <w:szCs w:val="16"/>
        </w:rPr>
      </w:pPr>
      <w:r w:rsidRPr="00995A70">
        <w:rPr>
          <w:kern w:val="2"/>
          <w:sz w:val="16"/>
          <w:szCs w:val="16"/>
          <w:lang w:eastAsia="en-US"/>
        </w:rPr>
        <w:t>123.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995A70">
        <w:rPr>
          <w:rFonts w:eastAsia="Calibri"/>
          <w:sz w:val="16"/>
          <w:szCs w:val="16"/>
        </w:rPr>
        <w:t xml:space="preserve">, </w:t>
      </w:r>
      <w:r w:rsidRPr="00995A70">
        <w:rPr>
          <w:kern w:val="2"/>
          <w:sz w:val="16"/>
          <w:szCs w:val="16"/>
          <w:lang w:eastAsia="en-US"/>
        </w:rPr>
        <w:t>уведомления об отказе в предоставлении разрешения</w:t>
      </w:r>
      <w:r w:rsidRPr="00995A70">
        <w:rPr>
          <w:rFonts w:eastAsia="Calibri"/>
          <w:sz w:val="16"/>
          <w:szCs w:val="16"/>
        </w:rPr>
        <w:t xml:space="preserve"> или </w:t>
      </w:r>
      <w:r w:rsidRPr="00995A70">
        <w:rPr>
          <w:kern w:val="2"/>
          <w:sz w:val="16"/>
          <w:szCs w:val="16"/>
          <w:lang w:eastAsia="en-US"/>
        </w:rPr>
        <w:t>уведомления об отказе в предоставлении муниципальной услуги</w:t>
      </w:r>
      <w:r w:rsidRPr="00995A70">
        <w:rPr>
          <w:rFonts w:eastAsia="Calibri"/>
          <w:sz w:val="16"/>
          <w:szCs w:val="16"/>
        </w:rPr>
        <w:t>.</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124. Должностное лицо администрации, ответственное за направление (выдачу) заявителю </w:t>
      </w:r>
      <w:r w:rsidRPr="00995A70">
        <w:rPr>
          <w:kern w:val="2"/>
          <w:sz w:val="16"/>
          <w:szCs w:val="16"/>
        </w:rPr>
        <w:t xml:space="preserve">или его представителю </w:t>
      </w:r>
      <w:r w:rsidRPr="00995A70">
        <w:rPr>
          <w:kern w:val="2"/>
          <w:sz w:val="16"/>
          <w:szCs w:val="16"/>
          <w:lang w:eastAsia="en-US"/>
        </w:rPr>
        <w:t xml:space="preserve">результата муниципальной услуги, в течение двух рабочих дней со дня подписания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направляет один из указанных документов заявителю </w:t>
      </w:r>
      <w:r w:rsidRPr="00995A70">
        <w:rPr>
          <w:kern w:val="2"/>
          <w:sz w:val="16"/>
          <w:szCs w:val="16"/>
        </w:rPr>
        <w:t xml:space="preserve">или его представителю </w:t>
      </w:r>
      <w:r w:rsidRPr="00995A70">
        <w:rPr>
          <w:kern w:val="2"/>
          <w:sz w:val="16"/>
          <w:szCs w:val="16"/>
          <w:lang w:eastAsia="en-US"/>
        </w:rPr>
        <w:t>почтовым отправлением по почтовому адресу, указанному в заявлении, либо по обращению заявителя или его представителя вручает его лично.</w:t>
      </w:r>
    </w:p>
    <w:p w:rsidR="00655188" w:rsidRPr="00995A70" w:rsidRDefault="00655188" w:rsidP="00995A70">
      <w:pPr>
        <w:ind w:firstLine="709"/>
        <w:jc w:val="both"/>
        <w:rPr>
          <w:kern w:val="2"/>
          <w:sz w:val="16"/>
          <w:szCs w:val="16"/>
          <w:lang w:eastAsia="en-US"/>
        </w:rPr>
      </w:pPr>
      <w:r w:rsidRPr="00995A70">
        <w:rPr>
          <w:kern w:val="2"/>
          <w:sz w:val="16"/>
          <w:szCs w:val="16"/>
          <w:lang w:eastAsia="en-US"/>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w:t>
      </w:r>
      <w:r w:rsidRPr="00995A70">
        <w:rPr>
          <w:kern w:val="2"/>
          <w:sz w:val="16"/>
          <w:szCs w:val="16"/>
        </w:rPr>
        <w:t xml:space="preserve">или его представителю </w:t>
      </w:r>
      <w:r w:rsidRPr="00995A70">
        <w:rPr>
          <w:kern w:val="2"/>
          <w:sz w:val="16"/>
          <w:szCs w:val="16"/>
          <w:lang w:eastAsia="en-US"/>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рабочих дней со дня его подписания главой администрации.</w:t>
      </w:r>
    </w:p>
    <w:p w:rsidR="00655188" w:rsidRPr="00995A70" w:rsidRDefault="00655188" w:rsidP="00995A70">
      <w:pPr>
        <w:ind w:firstLine="709"/>
        <w:jc w:val="both"/>
        <w:rPr>
          <w:kern w:val="2"/>
          <w:sz w:val="16"/>
          <w:szCs w:val="16"/>
          <w:lang w:eastAsia="en-US"/>
        </w:rPr>
      </w:pPr>
      <w:r w:rsidRPr="00995A70">
        <w:rPr>
          <w:kern w:val="2"/>
          <w:sz w:val="16"/>
          <w:szCs w:val="16"/>
          <w:lang w:eastAsia="en-US"/>
        </w:rPr>
        <w:t>В случае, если заявление представлялось через МФЦ, постановление администрации о предоставлении разрешения</w:t>
      </w:r>
      <w:r w:rsidRPr="00995A70">
        <w:rPr>
          <w:rFonts w:eastAsia="Calibri"/>
          <w:sz w:val="16"/>
          <w:szCs w:val="16"/>
        </w:rPr>
        <w:t>,</w:t>
      </w:r>
      <w:r w:rsidRPr="00995A70">
        <w:rPr>
          <w:kern w:val="2"/>
          <w:sz w:val="16"/>
          <w:szCs w:val="16"/>
          <w:lang w:eastAsia="en-US"/>
        </w:rPr>
        <w:t xml:space="preserve"> уведомление об отказе в предоставлении разрешения или уведомление об отказе в предоставлении муниципальной услуги</w:t>
      </w:r>
      <w:r w:rsidRPr="00995A70">
        <w:rPr>
          <w:rFonts w:eastAsia="Calibri"/>
          <w:sz w:val="16"/>
          <w:szCs w:val="16"/>
        </w:rPr>
        <w:t xml:space="preserve"> </w:t>
      </w:r>
      <w:r w:rsidRPr="00995A70">
        <w:rPr>
          <w:kern w:val="2"/>
          <w:sz w:val="16"/>
          <w:szCs w:val="16"/>
          <w:lang w:eastAsia="en-US"/>
        </w:rPr>
        <w:t xml:space="preserve">направляются должностным лицом администрации, ответственным за направление (выдачу) заявителю результата муниципальной услуги, в сроки, указанные в абзаце первом настоящего пункта, в МФЦ для предоставления заявителю </w:t>
      </w:r>
      <w:r w:rsidRPr="00995A70">
        <w:rPr>
          <w:kern w:val="2"/>
          <w:sz w:val="16"/>
          <w:szCs w:val="16"/>
        </w:rPr>
        <w:t>или его представителю</w:t>
      </w:r>
      <w:r w:rsidRPr="00995A70">
        <w:rPr>
          <w:kern w:val="2"/>
          <w:sz w:val="16"/>
          <w:szCs w:val="16"/>
          <w:lang w:eastAsia="en-US"/>
        </w:rPr>
        <w:t>.</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125. При личном получении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заявитель или</w:t>
      </w:r>
      <w:r w:rsidRPr="00995A70">
        <w:rPr>
          <w:kern w:val="2"/>
          <w:sz w:val="16"/>
          <w:szCs w:val="16"/>
        </w:rPr>
        <w:t xml:space="preserve"> его представитель </w:t>
      </w:r>
      <w:r w:rsidRPr="00995A70">
        <w:rPr>
          <w:kern w:val="2"/>
          <w:sz w:val="16"/>
          <w:szCs w:val="16"/>
          <w:lang w:eastAsia="en-US"/>
        </w:rPr>
        <w:t>расписывается в их получении в Журнале регистрации исходящей корреспонденции.</w:t>
      </w:r>
    </w:p>
    <w:p w:rsidR="00655188" w:rsidRPr="00995A70" w:rsidRDefault="00655188" w:rsidP="00995A70">
      <w:pPr>
        <w:ind w:firstLine="709"/>
        <w:jc w:val="both"/>
        <w:rPr>
          <w:rFonts w:eastAsia="Calibri"/>
          <w:sz w:val="16"/>
          <w:szCs w:val="16"/>
        </w:rPr>
      </w:pPr>
      <w:r w:rsidRPr="00995A70">
        <w:rPr>
          <w:kern w:val="2"/>
          <w:sz w:val="16"/>
          <w:szCs w:val="16"/>
          <w:lang w:eastAsia="en-US"/>
        </w:rPr>
        <w:t xml:space="preserve">126. Результатом административной процедуры является направление (выдача) заявителю </w:t>
      </w:r>
      <w:r w:rsidRPr="00995A70">
        <w:rPr>
          <w:kern w:val="2"/>
          <w:sz w:val="16"/>
          <w:szCs w:val="16"/>
        </w:rPr>
        <w:t xml:space="preserve">или его представителю </w:t>
      </w:r>
      <w:r w:rsidRPr="00995A70">
        <w:rPr>
          <w:kern w:val="2"/>
          <w:sz w:val="16"/>
          <w:szCs w:val="16"/>
          <w:lang w:eastAsia="en-US"/>
        </w:rPr>
        <w:t>постановления администрации о предоставлении разрешения</w:t>
      </w:r>
      <w:r w:rsidRPr="00995A70">
        <w:rPr>
          <w:rFonts w:eastAsia="Calibri"/>
          <w:sz w:val="16"/>
          <w:szCs w:val="16"/>
        </w:rPr>
        <w:t xml:space="preserve">, уведомления об </w:t>
      </w:r>
      <w:r w:rsidRPr="00995A70">
        <w:rPr>
          <w:kern w:val="2"/>
          <w:sz w:val="16"/>
          <w:szCs w:val="16"/>
          <w:lang w:eastAsia="en-US"/>
        </w:rPr>
        <w:t>отказе в предоставлении разрешения или уведомления об отказе в предоставлении муниципальной услуги.</w:t>
      </w:r>
    </w:p>
    <w:p w:rsidR="00655188" w:rsidRPr="00995A70" w:rsidRDefault="00655188" w:rsidP="00995A70">
      <w:pPr>
        <w:ind w:firstLine="709"/>
        <w:jc w:val="both"/>
        <w:rPr>
          <w:kern w:val="2"/>
          <w:sz w:val="16"/>
          <w:szCs w:val="16"/>
          <w:lang w:eastAsia="en-US"/>
        </w:rPr>
      </w:pPr>
      <w:r w:rsidRPr="00995A70">
        <w:rPr>
          <w:kern w:val="2"/>
          <w:sz w:val="16"/>
          <w:szCs w:val="16"/>
          <w:lang w:eastAsia="en-US"/>
        </w:rPr>
        <w:t xml:space="preserve">127.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w:t>
      </w:r>
      <w:r w:rsidRPr="00995A70">
        <w:rPr>
          <w:kern w:val="2"/>
          <w:sz w:val="16"/>
          <w:szCs w:val="16"/>
        </w:rPr>
        <w:t xml:space="preserve">или его представителю </w:t>
      </w:r>
      <w:r w:rsidRPr="00995A70">
        <w:rPr>
          <w:kern w:val="2"/>
          <w:sz w:val="16"/>
          <w:szCs w:val="16"/>
          <w:lang w:eastAsia="en-US"/>
        </w:rPr>
        <w:t>результата муниципальной услуги, в Журнале регистрации исходящей корреспонденции отметки о направлении заявителю или его представителю постановления администрации о предоставлении разрешения</w:t>
      </w:r>
      <w:r w:rsidRPr="00995A70">
        <w:rPr>
          <w:rFonts w:eastAsia="Calibri"/>
          <w:sz w:val="16"/>
          <w:szCs w:val="16"/>
        </w:rPr>
        <w:t>, уведомления</w:t>
      </w:r>
      <w:r w:rsidRPr="00995A70">
        <w:rPr>
          <w:kern w:val="2"/>
          <w:sz w:val="16"/>
          <w:szCs w:val="16"/>
          <w:lang w:eastAsia="en-US"/>
        </w:rPr>
        <w:t xml:space="preserve"> об отказе в предоставлении разрешения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w:t>
      </w:r>
    </w:p>
    <w:p w:rsidR="00655188" w:rsidRPr="00995A70" w:rsidRDefault="00655188" w:rsidP="00995A70">
      <w:pPr>
        <w:autoSpaceDE w:val="0"/>
        <w:autoSpaceDN w:val="0"/>
        <w:adjustRightInd w:val="0"/>
        <w:ind w:firstLine="709"/>
        <w:jc w:val="both"/>
        <w:rPr>
          <w:kern w:val="2"/>
          <w:sz w:val="16"/>
          <w:szCs w:val="16"/>
          <w:lang w:eastAsia="en-US"/>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30. Особенности выполнения административных действий в МФЦ</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128.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129. Информация, указанная в пункте 128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 предоставляется МФЦ:</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14" w:history="1">
        <w:r w:rsidRPr="00995A70">
          <w:rPr>
            <w:kern w:val="2"/>
            <w:sz w:val="16"/>
            <w:szCs w:val="16"/>
            <w:lang w:eastAsia="en-US"/>
          </w:rPr>
          <w:t>http://мфц38.рф</w:t>
        </w:r>
      </w:hyperlink>
      <w:r w:rsidRPr="00995A70">
        <w:rPr>
          <w:kern w:val="2"/>
          <w:sz w:val="16"/>
          <w:szCs w:val="16"/>
          <w:lang w:eastAsia="en-US"/>
        </w:rPr>
        <w:t>;</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2) с использованием </w:t>
      </w:r>
      <w:proofErr w:type="spellStart"/>
      <w:r w:rsidRPr="00995A70">
        <w:rPr>
          <w:kern w:val="2"/>
          <w:sz w:val="16"/>
          <w:szCs w:val="16"/>
          <w:lang w:eastAsia="en-US"/>
        </w:rPr>
        <w:t>инфоматов</w:t>
      </w:r>
      <w:proofErr w:type="spellEnd"/>
      <w:r w:rsidRPr="00995A70">
        <w:rPr>
          <w:kern w:val="2"/>
          <w:sz w:val="16"/>
          <w:szCs w:val="16"/>
          <w:lang w:eastAsia="en-US"/>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130. МФЦ предоставляет информацию:</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1) по общим вопросам предоставления муниципальных услуг в МФЦ;</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 xml:space="preserve">2) по вопросам, указанным в пункте 9 </w:t>
      </w:r>
      <w:r w:rsidRPr="00995A70">
        <w:rPr>
          <w:rFonts w:eastAsia="Calibri"/>
          <w:kern w:val="2"/>
          <w:sz w:val="16"/>
          <w:szCs w:val="16"/>
          <w:lang w:eastAsia="en-US"/>
        </w:rPr>
        <w:t xml:space="preserve">настоящего </w:t>
      </w:r>
      <w:r w:rsidRPr="00995A70">
        <w:rPr>
          <w:kern w:val="2"/>
          <w:sz w:val="16"/>
          <w:szCs w:val="16"/>
          <w:lang w:eastAsia="en-US"/>
        </w:rPr>
        <w:t>административного регламента;</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3) о ходе рассмотрения запроса о предоставлении муниципальной услуги;</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lang w:eastAsia="en-US"/>
        </w:rPr>
        <w:t>4) о порядке предоставления государственных и (или) муниципальных услуг посредством комплексного запроса, в том числе:</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а) исчерпывающий перечень государственных и (или) муниципальных услуг, организация предоставления которых необходима заявителю;</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995A70">
        <w:rPr>
          <w:kern w:val="2"/>
          <w:sz w:val="16"/>
          <w:szCs w:val="16"/>
          <w:lang w:eastAsia="en-US"/>
        </w:rPr>
        <w:t>Федерального закона от 27 июля 2010 года №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r w:rsidRPr="00995A70">
        <w:rPr>
          <w:kern w:val="2"/>
          <w:sz w:val="16"/>
          <w:szCs w:val="16"/>
        </w:rPr>
        <w:t>, получение которых требуется для предоставления государственных и муниципальных услуг в рамках комплексного запроса;</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г) перечень результатов государственных и (или) муниципальных услуг, входящих в комплексный запрос.</w:t>
      </w:r>
    </w:p>
    <w:p w:rsidR="00655188" w:rsidRPr="00995A70" w:rsidRDefault="00655188" w:rsidP="00995A70">
      <w:pPr>
        <w:autoSpaceDE w:val="0"/>
        <w:autoSpaceDN w:val="0"/>
        <w:ind w:firstLine="709"/>
        <w:jc w:val="both"/>
        <w:rPr>
          <w:kern w:val="2"/>
          <w:sz w:val="16"/>
          <w:szCs w:val="16"/>
        </w:rPr>
      </w:pPr>
      <w:r w:rsidRPr="00995A70">
        <w:rPr>
          <w:kern w:val="2"/>
          <w:sz w:val="16"/>
          <w:szCs w:val="16"/>
        </w:rPr>
        <w:t>131.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55188" w:rsidRPr="00995A70" w:rsidRDefault="00655188" w:rsidP="00995A70">
      <w:pPr>
        <w:autoSpaceDE w:val="0"/>
        <w:autoSpaceDN w:val="0"/>
        <w:ind w:firstLine="709"/>
        <w:jc w:val="both"/>
        <w:rPr>
          <w:kern w:val="2"/>
          <w:sz w:val="16"/>
          <w:szCs w:val="16"/>
        </w:rPr>
      </w:pPr>
      <w:r w:rsidRPr="00995A70">
        <w:rPr>
          <w:kern w:val="2"/>
          <w:sz w:val="16"/>
          <w:szCs w:val="16"/>
        </w:rPr>
        <w:t>Предварительная запись на прием в МФЦ осуществляется по телефону или через официальный сайт МФЦ в сети «Интернет».</w:t>
      </w:r>
    </w:p>
    <w:p w:rsidR="00655188" w:rsidRPr="00995A70" w:rsidRDefault="00655188" w:rsidP="00995A70">
      <w:pPr>
        <w:autoSpaceDE w:val="0"/>
        <w:autoSpaceDN w:val="0"/>
        <w:ind w:firstLine="709"/>
        <w:jc w:val="both"/>
        <w:rPr>
          <w:kern w:val="2"/>
          <w:sz w:val="16"/>
          <w:szCs w:val="16"/>
        </w:rPr>
      </w:pPr>
      <w:r w:rsidRPr="00995A70">
        <w:rPr>
          <w:kern w:val="2"/>
          <w:sz w:val="16"/>
          <w:szCs w:val="16"/>
        </w:rPr>
        <w:t>132.</w:t>
      </w:r>
      <w:r w:rsidRPr="00995A70">
        <w:rPr>
          <w:rFonts w:eastAsia="Calibri"/>
          <w:kern w:val="2"/>
          <w:sz w:val="16"/>
          <w:szCs w:val="16"/>
          <w:lang w:eastAsia="en-US"/>
        </w:rPr>
        <w:t xml:space="preserve"> </w:t>
      </w:r>
      <w:r w:rsidRPr="00995A70">
        <w:rPr>
          <w:kern w:val="2"/>
          <w:sz w:val="16"/>
          <w:szCs w:val="16"/>
        </w:rPr>
        <w:t xml:space="preserve">В случае подачи заявления посредством МФЦ (за исключением случая, предусмотренного пунктом 135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55188" w:rsidRPr="00995A70" w:rsidRDefault="00655188" w:rsidP="00995A70">
      <w:pPr>
        <w:autoSpaceDE w:val="0"/>
        <w:autoSpaceDN w:val="0"/>
        <w:ind w:firstLine="709"/>
        <w:jc w:val="both"/>
        <w:rPr>
          <w:kern w:val="2"/>
          <w:sz w:val="16"/>
          <w:szCs w:val="16"/>
        </w:rPr>
      </w:pPr>
      <w:r w:rsidRPr="00995A70">
        <w:rPr>
          <w:kern w:val="2"/>
          <w:sz w:val="16"/>
          <w:szCs w:val="16"/>
        </w:rPr>
        <w:t>1) определяет предмет обращения;</w:t>
      </w:r>
    </w:p>
    <w:p w:rsidR="00655188" w:rsidRPr="00995A70" w:rsidRDefault="00655188" w:rsidP="00995A70">
      <w:pPr>
        <w:autoSpaceDE w:val="0"/>
        <w:autoSpaceDN w:val="0"/>
        <w:ind w:firstLine="709"/>
        <w:jc w:val="both"/>
        <w:rPr>
          <w:kern w:val="2"/>
          <w:sz w:val="16"/>
          <w:szCs w:val="16"/>
        </w:rPr>
      </w:pPr>
      <w:r w:rsidRPr="00995A70">
        <w:rPr>
          <w:kern w:val="2"/>
          <w:sz w:val="16"/>
          <w:szCs w:val="16"/>
        </w:rPr>
        <w:t>2) устанавливает личность заявителя или личность и полномочия представителя заявителя;</w:t>
      </w:r>
    </w:p>
    <w:p w:rsidR="00655188" w:rsidRPr="00995A70" w:rsidRDefault="00655188" w:rsidP="00995A70">
      <w:pPr>
        <w:autoSpaceDE w:val="0"/>
        <w:autoSpaceDN w:val="0"/>
        <w:ind w:firstLine="709"/>
        <w:jc w:val="both"/>
        <w:rPr>
          <w:kern w:val="2"/>
          <w:sz w:val="16"/>
          <w:szCs w:val="16"/>
        </w:rPr>
      </w:pPr>
      <w:r w:rsidRPr="00995A70">
        <w:rPr>
          <w:kern w:val="2"/>
          <w:sz w:val="16"/>
          <w:szCs w:val="16"/>
        </w:rPr>
        <w:t>3) проводит проверку правильности заполнения формы заявления;</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4) проводит проверку полноты пакета документов и соответствия документов требованиям, указанным в пункте 33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w:t>
      </w:r>
    </w:p>
    <w:p w:rsidR="00655188" w:rsidRPr="00995A70" w:rsidRDefault="00655188" w:rsidP="00995A70">
      <w:pPr>
        <w:autoSpaceDE w:val="0"/>
        <w:autoSpaceDN w:val="0"/>
        <w:ind w:firstLine="709"/>
        <w:jc w:val="both"/>
        <w:rPr>
          <w:kern w:val="2"/>
          <w:sz w:val="16"/>
          <w:szCs w:val="16"/>
        </w:rPr>
      </w:pPr>
      <w:r w:rsidRPr="00995A70">
        <w:rPr>
          <w:kern w:val="2"/>
          <w:sz w:val="16"/>
          <w:szCs w:val="16"/>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55188" w:rsidRPr="00995A70" w:rsidRDefault="00655188" w:rsidP="00995A70">
      <w:pPr>
        <w:autoSpaceDE w:val="0"/>
        <w:autoSpaceDN w:val="0"/>
        <w:ind w:firstLine="709"/>
        <w:jc w:val="both"/>
        <w:rPr>
          <w:kern w:val="2"/>
          <w:sz w:val="16"/>
          <w:szCs w:val="16"/>
        </w:rPr>
      </w:pPr>
      <w:r w:rsidRPr="00995A70">
        <w:rPr>
          <w:kern w:val="2"/>
          <w:sz w:val="16"/>
          <w:szCs w:val="16"/>
        </w:rPr>
        <w:t>6) направляет пакет документов в администрацию:</w:t>
      </w:r>
    </w:p>
    <w:p w:rsidR="00655188" w:rsidRPr="00995A70" w:rsidRDefault="00655188" w:rsidP="00995A70">
      <w:pPr>
        <w:autoSpaceDE w:val="0"/>
        <w:autoSpaceDN w:val="0"/>
        <w:ind w:firstLine="709"/>
        <w:jc w:val="both"/>
        <w:rPr>
          <w:kern w:val="2"/>
          <w:sz w:val="16"/>
          <w:szCs w:val="16"/>
        </w:rPr>
      </w:pPr>
      <w:r w:rsidRPr="00995A70">
        <w:rPr>
          <w:kern w:val="2"/>
          <w:sz w:val="16"/>
          <w:szCs w:val="16"/>
        </w:rPr>
        <w:t>а) в электронном виде (в составе пакетов электронных дел) – в день обращения заявителя или его представителя в МФЦ;</w:t>
      </w:r>
    </w:p>
    <w:p w:rsidR="00655188" w:rsidRPr="00995A70" w:rsidRDefault="00655188" w:rsidP="00995A70">
      <w:pPr>
        <w:autoSpaceDE w:val="0"/>
        <w:autoSpaceDN w:val="0"/>
        <w:ind w:firstLine="709"/>
        <w:jc w:val="both"/>
        <w:rPr>
          <w:kern w:val="2"/>
          <w:sz w:val="16"/>
          <w:szCs w:val="16"/>
        </w:rPr>
      </w:pPr>
      <w:r w:rsidRPr="00995A70">
        <w:rPr>
          <w:kern w:val="2"/>
          <w:sz w:val="16"/>
          <w:szCs w:val="16"/>
        </w:rPr>
        <w:lastRenderedPageBreak/>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133.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33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55188" w:rsidRPr="00995A70" w:rsidRDefault="00655188" w:rsidP="00995A70">
      <w:pPr>
        <w:autoSpaceDE w:val="0"/>
        <w:autoSpaceDN w:val="0"/>
        <w:ind w:firstLine="709"/>
        <w:jc w:val="both"/>
        <w:rPr>
          <w:kern w:val="2"/>
          <w:sz w:val="16"/>
          <w:szCs w:val="16"/>
        </w:rPr>
      </w:pPr>
      <w:r w:rsidRPr="00995A70">
        <w:rPr>
          <w:kern w:val="2"/>
          <w:sz w:val="16"/>
          <w:szCs w:val="16"/>
        </w:rPr>
        <w:t>134.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55188" w:rsidRPr="00995A70" w:rsidRDefault="00655188" w:rsidP="00995A70">
      <w:pPr>
        <w:autoSpaceDE w:val="0"/>
        <w:autoSpaceDN w:val="0"/>
        <w:ind w:firstLine="709"/>
        <w:jc w:val="both"/>
        <w:rPr>
          <w:kern w:val="2"/>
          <w:sz w:val="16"/>
          <w:szCs w:val="16"/>
        </w:rPr>
      </w:pPr>
      <w:r w:rsidRPr="00995A70">
        <w:rPr>
          <w:kern w:val="2"/>
          <w:sz w:val="16"/>
          <w:szCs w:val="16"/>
        </w:rPr>
        <w:t>Каждый экземпляр расписки подписывается работником МФЦ и заявителем или его представителем.</w:t>
      </w:r>
    </w:p>
    <w:p w:rsidR="00655188" w:rsidRPr="00995A70" w:rsidRDefault="00655188" w:rsidP="00995A70">
      <w:pPr>
        <w:autoSpaceDE w:val="0"/>
        <w:autoSpaceDN w:val="0"/>
        <w:ind w:firstLine="709"/>
        <w:jc w:val="both"/>
        <w:rPr>
          <w:kern w:val="2"/>
          <w:sz w:val="16"/>
          <w:szCs w:val="16"/>
        </w:rPr>
      </w:pPr>
      <w:r w:rsidRPr="00995A70">
        <w:rPr>
          <w:kern w:val="2"/>
          <w:sz w:val="16"/>
          <w:szCs w:val="16"/>
        </w:rPr>
        <w:t>135.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55188" w:rsidRPr="00995A70" w:rsidRDefault="00655188" w:rsidP="00995A70">
      <w:pPr>
        <w:autoSpaceDE w:val="0"/>
        <w:autoSpaceDN w:val="0"/>
        <w:ind w:firstLine="709"/>
        <w:jc w:val="both"/>
        <w:rPr>
          <w:kern w:val="2"/>
          <w:sz w:val="16"/>
          <w:szCs w:val="16"/>
        </w:rPr>
      </w:pPr>
      <w:r w:rsidRPr="00995A70">
        <w:rPr>
          <w:kern w:val="2"/>
          <w:sz w:val="16"/>
          <w:szCs w:val="16"/>
        </w:rPr>
        <w:t>1) устанавливает личность заявителя или личность и полномочия представителя заявителя;</w:t>
      </w:r>
    </w:p>
    <w:p w:rsidR="00655188" w:rsidRPr="00995A70" w:rsidRDefault="00655188" w:rsidP="00995A70">
      <w:pPr>
        <w:autoSpaceDE w:val="0"/>
        <w:autoSpaceDN w:val="0"/>
        <w:ind w:firstLine="709"/>
        <w:jc w:val="both"/>
        <w:rPr>
          <w:kern w:val="2"/>
          <w:sz w:val="16"/>
          <w:szCs w:val="16"/>
        </w:rPr>
      </w:pPr>
      <w:r w:rsidRPr="00995A70">
        <w:rPr>
          <w:kern w:val="2"/>
          <w:sz w:val="16"/>
          <w:szCs w:val="16"/>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55188" w:rsidRPr="00995A70" w:rsidRDefault="00655188" w:rsidP="00995A70">
      <w:pPr>
        <w:autoSpaceDE w:val="0"/>
        <w:autoSpaceDN w:val="0"/>
        <w:ind w:firstLine="709"/>
        <w:jc w:val="both"/>
        <w:rPr>
          <w:kern w:val="2"/>
          <w:sz w:val="16"/>
          <w:szCs w:val="16"/>
        </w:rPr>
      </w:pPr>
      <w:r w:rsidRPr="00995A70">
        <w:rPr>
          <w:kern w:val="2"/>
          <w:sz w:val="16"/>
          <w:szCs w:val="16"/>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55188" w:rsidRPr="00995A70" w:rsidRDefault="00655188" w:rsidP="00995A70">
      <w:pPr>
        <w:autoSpaceDE w:val="0"/>
        <w:autoSpaceDN w:val="0"/>
        <w:ind w:firstLine="709"/>
        <w:jc w:val="both"/>
        <w:rPr>
          <w:kern w:val="2"/>
          <w:sz w:val="16"/>
          <w:szCs w:val="16"/>
        </w:rPr>
      </w:pPr>
      <w:r w:rsidRPr="00995A70">
        <w:rPr>
          <w:kern w:val="2"/>
          <w:sz w:val="16"/>
          <w:szCs w:val="16"/>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55188" w:rsidRPr="00995A70" w:rsidRDefault="00655188" w:rsidP="00995A70">
      <w:pPr>
        <w:autoSpaceDE w:val="0"/>
        <w:autoSpaceDN w:val="0"/>
        <w:ind w:firstLine="709"/>
        <w:jc w:val="both"/>
        <w:rPr>
          <w:kern w:val="2"/>
          <w:sz w:val="16"/>
          <w:szCs w:val="16"/>
        </w:rPr>
      </w:pPr>
      <w:r w:rsidRPr="00995A70">
        <w:rPr>
          <w:kern w:val="2"/>
          <w:sz w:val="16"/>
          <w:szCs w:val="16"/>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55188" w:rsidRPr="00995A70" w:rsidRDefault="00655188" w:rsidP="00995A70">
      <w:pPr>
        <w:autoSpaceDE w:val="0"/>
        <w:autoSpaceDN w:val="0"/>
        <w:ind w:firstLine="709"/>
        <w:jc w:val="both"/>
        <w:rPr>
          <w:kern w:val="2"/>
          <w:sz w:val="16"/>
          <w:szCs w:val="16"/>
        </w:rPr>
      </w:pPr>
      <w:r w:rsidRPr="00995A70">
        <w:rPr>
          <w:kern w:val="2"/>
          <w:sz w:val="16"/>
          <w:szCs w:val="16"/>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55188" w:rsidRPr="00995A70" w:rsidRDefault="00655188" w:rsidP="00995A70">
      <w:pPr>
        <w:autoSpaceDE w:val="0"/>
        <w:autoSpaceDN w:val="0"/>
        <w:ind w:firstLine="709"/>
        <w:jc w:val="both"/>
        <w:rPr>
          <w:kern w:val="2"/>
          <w:sz w:val="16"/>
          <w:szCs w:val="16"/>
        </w:rPr>
      </w:pPr>
      <w:r w:rsidRPr="00995A70">
        <w:rPr>
          <w:kern w:val="2"/>
          <w:sz w:val="16"/>
          <w:szCs w:val="16"/>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55188" w:rsidRPr="00995A70" w:rsidRDefault="00655188" w:rsidP="00995A70">
      <w:pPr>
        <w:autoSpaceDE w:val="0"/>
        <w:autoSpaceDN w:val="0"/>
        <w:ind w:firstLine="709"/>
        <w:jc w:val="both"/>
        <w:rPr>
          <w:kern w:val="2"/>
          <w:sz w:val="16"/>
          <w:szCs w:val="16"/>
        </w:rPr>
      </w:pPr>
      <w:r w:rsidRPr="00995A70">
        <w:rPr>
          <w:kern w:val="2"/>
          <w:sz w:val="16"/>
          <w:szCs w:val="16"/>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55188" w:rsidRPr="00995A70" w:rsidRDefault="00655188" w:rsidP="00995A70">
      <w:pPr>
        <w:autoSpaceDE w:val="0"/>
        <w:autoSpaceDN w:val="0"/>
        <w:ind w:firstLine="709"/>
        <w:jc w:val="both"/>
        <w:rPr>
          <w:kern w:val="2"/>
          <w:sz w:val="16"/>
          <w:szCs w:val="16"/>
        </w:rPr>
      </w:pPr>
      <w:r w:rsidRPr="00995A70">
        <w:rPr>
          <w:kern w:val="2"/>
          <w:sz w:val="16"/>
          <w:szCs w:val="16"/>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55188" w:rsidRPr="00995A70" w:rsidRDefault="00655188" w:rsidP="00995A70">
      <w:pPr>
        <w:autoSpaceDE w:val="0"/>
        <w:autoSpaceDN w:val="0"/>
        <w:ind w:firstLine="709"/>
        <w:jc w:val="both"/>
        <w:rPr>
          <w:kern w:val="2"/>
          <w:sz w:val="16"/>
          <w:szCs w:val="16"/>
        </w:rPr>
      </w:pPr>
      <w:r w:rsidRPr="00995A70">
        <w:rPr>
          <w:kern w:val="2"/>
          <w:sz w:val="16"/>
          <w:szCs w:val="16"/>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55188" w:rsidRPr="00995A70" w:rsidRDefault="00655188" w:rsidP="00995A70">
      <w:pPr>
        <w:autoSpaceDE w:val="0"/>
        <w:autoSpaceDN w:val="0"/>
        <w:ind w:firstLine="709"/>
        <w:jc w:val="both"/>
        <w:rPr>
          <w:kern w:val="2"/>
          <w:sz w:val="16"/>
          <w:szCs w:val="16"/>
        </w:rPr>
      </w:pPr>
      <w:r w:rsidRPr="00995A70">
        <w:rPr>
          <w:kern w:val="2"/>
          <w:sz w:val="16"/>
          <w:szCs w:val="16"/>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55188" w:rsidRPr="00995A70" w:rsidRDefault="00655188" w:rsidP="00995A70">
      <w:pPr>
        <w:autoSpaceDE w:val="0"/>
        <w:autoSpaceDN w:val="0"/>
        <w:ind w:firstLine="709"/>
        <w:jc w:val="both"/>
        <w:rPr>
          <w:kern w:val="2"/>
          <w:sz w:val="16"/>
          <w:szCs w:val="16"/>
        </w:rPr>
      </w:pPr>
      <w:r w:rsidRPr="00995A70">
        <w:rPr>
          <w:kern w:val="2"/>
          <w:sz w:val="16"/>
          <w:szCs w:val="16"/>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55188" w:rsidRPr="00995A70" w:rsidRDefault="00655188" w:rsidP="00995A70">
      <w:pPr>
        <w:autoSpaceDE w:val="0"/>
        <w:autoSpaceDN w:val="0"/>
        <w:ind w:firstLine="709"/>
        <w:jc w:val="both"/>
        <w:rPr>
          <w:kern w:val="2"/>
          <w:sz w:val="16"/>
          <w:szCs w:val="16"/>
        </w:rPr>
      </w:pPr>
      <w:r w:rsidRPr="00995A70">
        <w:rPr>
          <w:kern w:val="2"/>
          <w:sz w:val="16"/>
          <w:szCs w:val="16"/>
        </w:rPr>
        <w:t>136.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55188" w:rsidRPr="00995A70" w:rsidRDefault="00655188" w:rsidP="00995A70">
      <w:pPr>
        <w:autoSpaceDE w:val="0"/>
        <w:autoSpaceDN w:val="0"/>
        <w:ind w:firstLine="709"/>
        <w:jc w:val="both"/>
        <w:rPr>
          <w:kern w:val="2"/>
          <w:sz w:val="16"/>
          <w:szCs w:val="16"/>
        </w:rPr>
      </w:pPr>
      <w:r w:rsidRPr="00995A70">
        <w:rPr>
          <w:kern w:val="2"/>
          <w:sz w:val="16"/>
          <w:szCs w:val="16"/>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55188" w:rsidRPr="00995A70" w:rsidRDefault="00655188" w:rsidP="00995A70">
      <w:pPr>
        <w:autoSpaceDE w:val="0"/>
        <w:autoSpaceDN w:val="0"/>
        <w:ind w:firstLine="709"/>
        <w:jc w:val="both"/>
        <w:rPr>
          <w:kern w:val="2"/>
          <w:sz w:val="16"/>
          <w:szCs w:val="16"/>
        </w:rPr>
      </w:pPr>
      <w:r w:rsidRPr="00995A70">
        <w:rPr>
          <w:kern w:val="2"/>
          <w:sz w:val="16"/>
          <w:szCs w:val="16"/>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132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137. В случае подачи заявителем или его представителем заявления об исправлении технической ошибки, указанного в пункте 138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посредством МФЦ, работник МФЦ осуществляет прием указанного заявления и осуществляет следующие действия:</w:t>
      </w:r>
    </w:p>
    <w:p w:rsidR="00655188" w:rsidRPr="00995A70" w:rsidRDefault="00655188" w:rsidP="00995A70">
      <w:pPr>
        <w:autoSpaceDE w:val="0"/>
        <w:autoSpaceDN w:val="0"/>
        <w:ind w:firstLine="709"/>
        <w:jc w:val="both"/>
        <w:rPr>
          <w:kern w:val="2"/>
          <w:sz w:val="16"/>
          <w:szCs w:val="16"/>
        </w:rPr>
      </w:pPr>
      <w:r w:rsidRPr="00995A70">
        <w:rPr>
          <w:kern w:val="2"/>
          <w:sz w:val="16"/>
          <w:szCs w:val="16"/>
        </w:rPr>
        <w:t>1) устанавливает личность заявителя или личность и полномочия представителя заявителя;</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55188" w:rsidRPr="00995A70" w:rsidRDefault="00655188" w:rsidP="00995A70">
      <w:pPr>
        <w:autoSpaceDE w:val="0"/>
        <w:autoSpaceDN w:val="0"/>
        <w:ind w:firstLine="709"/>
        <w:jc w:val="both"/>
        <w:rPr>
          <w:kern w:val="2"/>
          <w:sz w:val="16"/>
          <w:szCs w:val="16"/>
        </w:rPr>
      </w:pPr>
      <w:r w:rsidRPr="00995A70">
        <w:rPr>
          <w:kern w:val="2"/>
          <w:sz w:val="16"/>
          <w:szCs w:val="16"/>
        </w:rPr>
        <w:t>3) направляет заявление об исправлении технической ошибки в администрацию:</w:t>
      </w:r>
    </w:p>
    <w:p w:rsidR="00655188" w:rsidRPr="00995A70" w:rsidRDefault="00655188" w:rsidP="00995A70">
      <w:pPr>
        <w:autoSpaceDE w:val="0"/>
        <w:autoSpaceDN w:val="0"/>
        <w:ind w:firstLine="709"/>
        <w:jc w:val="both"/>
        <w:rPr>
          <w:kern w:val="2"/>
          <w:sz w:val="16"/>
          <w:szCs w:val="16"/>
        </w:rPr>
      </w:pPr>
      <w:r w:rsidRPr="00995A70">
        <w:rPr>
          <w:kern w:val="2"/>
          <w:sz w:val="16"/>
          <w:szCs w:val="16"/>
        </w:rPr>
        <w:t>а) в электронном виде – в день обращения заявителя или его представителя в МФЦ;</w:t>
      </w:r>
    </w:p>
    <w:p w:rsidR="00655188" w:rsidRPr="00995A70" w:rsidRDefault="00655188" w:rsidP="00995A70">
      <w:pPr>
        <w:autoSpaceDE w:val="0"/>
        <w:autoSpaceDN w:val="0"/>
        <w:ind w:firstLine="709"/>
        <w:jc w:val="both"/>
        <w:rPr>
          <w:kern w:val="2"/>
          <w:sz w:val="16"/>
          <w:szCs w:val="16"/>
        </w:rPr>
      </w:pPr>
      <w:r w:rsidRPr="00995A70">
        <w:rPr>
          <w:kern w:val="2"/>
          <w:sz w:val="16"/>
          <w:szCs w:val="16"/>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138. При получении МФЦ </w:t>
      </w:r>
      <w:r w:rsidRPr="00995A70">
        <w:rPr>
          <w:kern w:val="2"/>
          <w:sz w:val="16"/>
          <w:szCs w:val="16"/>
          <w:lang w:eastAsia="en-US"/>
        </w:rPr>
        <w:t>постановления администрации о предоставлении разрешения</w:t>
      </w:r>
      <w:r w:rsidRPr="00995A70">
        <w:rPr>
          <w:rFonts w:eastAsia="Calibri"/>
          <w:sz w:val="16"/>
          <w:szCs w:val="16"/>
        </w:rPr>
        <w:t xml:space="preserve">, </w:t>
      </w:r>
      <w:r w:rsidRPr="00995A70">
        <w:rPr>
          <w:kern w:val="2"/>
          <w:sz w:val="16"/>
          <w:szCs w:val="16"/>
          <w:lang w:eastAsia="en-US"/>
        </w:rPr>
        <w:t>уведомления об отказе в предоставлении разрешения</w:t>
      </w:r>
      <w:r w:rsidRPr="00995A70">
        <w:rPr>
          <w:rFonts w:eastAsia="Calibri"/>
          <w:sz w:val="16"/>
          <w:szCs w:val="16"/>
        </w:rPr>
        <w:t>,</w:t>
      </w:r>
      <w:r w:rsidRPr="00995A70">
        <w:rPr>
          <w:kern w:val="2"/>
          <w:sz w:val="16"/>
          <w:szCs w:val="16"/>
        </w:rPr>
        <w:t xml:space="preserve"> уведомления об отказе в предоставлении муниципальной услуги или одного из документов, указанных в пункте 149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После выдачи </w:t>
      </w:r>
      <w:r w:rsidRPr="00995A70">
        <w:rPr>
          <w:kern w:val="2"/>
          <w:sz w:val="16"/>
          <w:szCs w:val="16"/>
          <w:lang w:eastAsia="en-US"/>
        </w:rPr>
        <w:t>постановления администрации о предоставлении разрешения</w:t>
      </w:r>
      <w:r w:rsidRPr="00995A70">
        <w:rPr>
          <w:rFonts w:eastAsia="Calibri"/>
          <w:sz w:val="16"/>
          <w:szCs w:val="16"/>
        </w:rPr>
        <w:t xml:space="preserve">, </w:t>
      </w:r>
      <w:r w:rsidRPr="00995A70">
        <w:rPr>
          <w:kern w:val="2"/>
          <w:sz w:val="16"/>
          <w:szCs w:val="16"/>
          <w:lang w:eastAsia="en-US"/>
        </w:rPr>
        <w:t>уведомления об отказе в предоставлении разрешения</w:t>
      </w:r>
      <w:r w:rsidRPr="00995A70">
        <w:rPr>
          <w:rFonts w:eastAsia="Calibri"/>
          <w:sz w:val="16"/>
          <w:szCs w:val="16"/>
        </w:rPr>
        <w:t>,</w:t>
      </w:r>
      <w:r w:rsidRPr="00995A70">
        <w:rPr>
          <w:kern w:val="2"/>
          <w:sz w:val="16"/>
          <w:szCs w:val="16"/>
        </w:rPr>
        <w:t xml:space="preserve"> уведомления об отказе в предоставлении муниципальной услуги или одного из документов, указанных в пункте 149 </w:t>
      </w:r>
      <w:r w:rsidRPr="00995A70">
        <w:rPr>
          <w:kern w:val="2"/>
          <w:sz w:val="16"/>
          <w:szCs w:val="16"/>
        </w:rPr>
        <w:lastRenderedPageBreak/>
        <w:t>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655188" w:rsidRPr="00995A70" w:rsidRDefault="00655188" w:rsidP="00995A70">
      <w:pPr>
        <w:autoSpaceDE w:val="0"/>
        <w:autoSpaceDN w:val="0"/>
        <w:ind w:firstLine="709"/>
        <w:jc w:val="both"/>
        <w:rPr>
          <w:kern w:val="2"/>
          <w:sz w:val="16"/>
          <w:szCs w:val="16"/>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31. Исправление допущенных опечаток и ошибок в выданных</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в результате предоставления муниципальной услуги документах</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139.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995A70">
        <w:rPr>
          <w:kern w:val="2"/>
          <w:sz w:val="16"/>
          <w:szCs w:val="16"/>
          <w:lang w:eastAsia="en-US"/>
        </w:rPr>
        <w:t>постановлении администрации о предоставлении разрешения</w:t>
      </w:r>
      <w:r w:rsidRPr="00995A70">
        <w:rPr>
          <w:rFonts w:eastAsia="Calibri"/>
          <w:sz w:val="16"/>
          <w:szCs w:val="16"/>
        </w:rPr>
        <w:t xml:space="preserve"> или </w:t>
      </w:r>
      <w:r w:rsidRPr="00995A70">
        <w:rPr>
          <w:kern w:val="2"/>
          <w:sz w:val="16"/>
          <w:szCs w:val="16"/>
          <w:lang w:eastAsia="en-US"/>
        </w:rPr>
        <w:t>уведомлении об отказе в предоставлении разрешения</w:t>
      </w:r>
      <w:r w:rsidRPr="00995A70">
        <w:rPr>
          <w:kern w:val="2"/>
          <w:sz w:val="16"/>
          <w:szCs w:val="16"/>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140.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141.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и направляется должностному лицу. ответственному за предоставление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142.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55188" w:rsidRPr="00995A70" w:rsidRDefault="00655188" w:rsidP="00995A70">
      <w:pPr>
        <w:autoSpaceDE w:val="0"/>
        <w:autoSpaceDN w:val="0"/>
        <w:ind w:firstLine="709"/>
        <w:jc w:val="both"/>
        <w:rPr>
          <w:kern w:val="2"/>
          <w:sz w:val="16"/>
          <w:szCs w:val="16"/>
        </w:rPr>
      </w:pPr>
      <w:r w:rsidRPr="00995A70">
        <w:rPr>
          <w:kern w:val="2"/>
          <w:sz w:val="16"/>
          <w:szCs w:val="16"/>
        </w:rPr>
        <w:t>1) об исправлении технической ошибки;</w:t>
      </w:r>
    </w:p>
    <w:p w:rsidR="00655188" w:rsidRPr="00995A70" w:rsidRDefault="00655188" w:rsidP="00995A70">
      <w:pPr>
        <w:autoSpaceDE w:val="0"/>
        <w:autoSpaceDN w:val="0"/>
        <w:ind w:firstLine="709"/>
        <w:jc w:val="both"/>
        <w:rPr>
          <w:kern w:val="2"/>
          <w:sz w:val="16"/>
          <w:szCs w:val="16"/>
        </w:rPr>
      </w:pPr>
      <w:r w:rsidRPr="00995A70">
        <w:rPr>
          <w:kern w:val="2"/>
          <w:sz w:val="16"/>
          <w:szCs w:val="16"/>
        </w:rPr>
        <w:t>2) об отсутствии технической ошибки.</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143. Критерием принятия решения, указанного в пункте 142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144. В случае принятия решения, указанного в подпункте 1 пункта 142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w:t>
      </w:r>
      <w:r w:rsidRPr="00995A70">
        <w:rPr>
          <w:kern w:val="2"/>
          <w:sz w:val="16"/>
          <w:szCs w:val="16"/>
          <w:lang w:eastAsia="en-US"/>
        </w:rPr>
        <w:t>разрешения</w:t>
      </w:r>
      <w:r w:rsidRPr="00995A70">
        <w:rPr>
          <w:rFonts w:eastAsia="Calibri"/>
          <w:sz w:val="16"/>
          <w:szCs w:val="16"/>
        </w:rPr>
        <w:t xml:space="preserve"> или проект уведомления</w:t>
      </w:r>
      <w:r w:rsidRPr="00995A70">
        <w:rPr>
          <w:kern w:val="2"/>
          <w:sz w:val="16"/>
          <w:szCs w:val="16"/>
          <w:lang w:eastAsia="en-US"/>
        </w:rPr>
        <w:t xml:space="preserve"> об отказе в предоставлении разрешения </w:t>
      </w:r>
      <w:r w:rsidRPr="00995A70">
        <w:rPr>
          <w:kern w:val="2"/>
          <w:sz w:val="16"/>
          <w:szCs w:val="16"/>
        </w:rPr>
        <w:t>с исправленной технической ошибкой.</w:t>
      </w:r>
    </w:p>
    <w:p w:rsidR="00655188" w:rsidRPr="00995A70" w:rsidRDefault="00655188" w:rsidP="00995A70">
      <w:pPr>
        <w:autoSpaceDE w:val="0"/>
        <w:autoSpaceDN w:val="0"/>
        <w:ind w:firstLine="709"/>
        <w:jc w:val="both"/>
        <w:rPr>
          <w:kern w:val="2"/>
          <w:sz w:val="16"/>
          <w:szCs w:val="16"/>
        </w:rPr>
      </w:pPr>
      <w:r w:rsidRPr="00995A70">
        <w:rPr>
          <w:kern w:val="2"/>
          <w:sz w:val="16"/>
          <w:szCs w:val="16"/>
        </w:rPr>
        <w:t>145.</w:t>
      </w:r>
      <w:r w:rsidRPr="00995A70">
        <w:rPr>
          <w:rFonts w:eastAsia="Calibri"/>
          <w:kern w:val="2"/>
          <w:sz w:val="16"/>
          <w:szCs w:val="16"/>
          <w:lang w:eastAsia="en-US"/>
        </w:rPr>
        <w:t xml:space="preserve"> </w:t>
      </w:r>
      <w:r w:rsidRPr="00995A70">
        <w:rPr>
          <w:kern w:val="2"/>
          <w:sz w:val="16"/>
          <w:szCs w:val="16"/>
        </w:rPr>
        <w:t xml:space="preserve">В случае принятия решения, указанного в подпункте 2 пункта 142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146.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w:t>
      </w:r>
      <w:r w:rsidRPr="00995A70">
        <w:rPr>
          <w:kern w:val="2"/>
          <w:sz w:val="16"/>
          <w:szCs w:val="16"/>
          <w:lang w:eastAsia="en-US"/>
        </w:rPr>
        <w:t>разрешения,</w:t>
      </w:r>
      <w:r w:rsidRPr="00995A70">
        <w:rPr>
          <w:rFonts w:eastAsia="Calibri"/>
          <w:sz w:val="16"/>
          <w:szCs w:val="16"/>
        </w:rPr>
        <w:t xml:space="preserve"> проекта уведомления</w:t>
      </w:r>
      <w:r w:rsidRPr="00995A70">
        <w:rPr>
          <w:kern w:val="2"/>
          <w:sz w:val="16"/>
          <w:szCs w:val="16"/>
          <w:lang w:eastAsia="en-US"/>
        </w:rPr>
        <w:t xml:space="preserve"> об отказе в предоставлении разрешения</w:t>
      </w:r>
      <w:r w:rsidRPr="00995A70">
        <w:rPr>
          <w:kern w:val="2"/>
          <w:sz w:val="16"/>
          <w:szCs w:val="16"/>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147. Глава администрации немедленно после подписания документа, указанного в пункте 146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148.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146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146 </w:t>
      </w:r>
      <w:r w:rsidRPr="00995A70">
        <w:rPr>
          <w:rFonts w:eastAsia="Calibri"/>
          <w:kern w:val="2"/>
          <w:sz w:val="16"/>
          <w:szCs w:val="16"/>
          <w:lang w:eastAsia="en-US"/>
        </w:rPr>
        <w:t xml:space="preserve">настоящего </w:t>
      </w:r>
      <w:r w:rsidRPr="00995A70">
        <w:rPr>
          <w:kern w:val="2"/>
          <w:sz w:val="16"/>
          <w:szCs w:val="16"/>
        </w:rPr>
        <w:t xml:space="preserve">административного регламента, направляет указанный документ в МФЦ. </w:t>
      </w:r>
    </w:p>
    <w:p w:rsidR="00655188" w:rsidRPr="00995A70" w:rsidRDefault="00655188" w:rsidP="00995A70">
      <w:pPr>
        <w:autoSpaceDE w:val="0"/>
        <w:autoSpaceDN w:val="0"/>
        <w:ind w:firstLine="709"/>
        <w:jc w:val="both"/>
        <w:rPr>
          <w:kern w:val="2"/>
          <w:sz w:val="16"/>
          <w:szCs w:val="16"/>
        </w:rPr>
      </w:pPr>
      <w:r w:rsidRPr="00995A70">
        <w:rPr>
          <w:kern w:val="2"/>
          <w:sz w:val="16"/>
          <w:szCs w:val="16"/>
        </w:rPr>
        <w:t>149.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55188" w:rsidRPr="00995A70" w:rsidRDefault="00655188" w:rsidP="00995A70">
      <w:pPr>
        <w:autoSpaceDE w:val="0"/>
        <w:autoSpaceDN w:val="0"/>
        <w:ind w:firstLine="709"/>
        <w:jc w:val="both"/>
        <w:rPr>
          <w:kern w:val="2"/>
          <w:sz w:val="16"/>
          <w:szCs w:val="16"/>
        </w:rPr>
      </w:pPr>
      <w:r w:rsidRPr="00995A70">
        <w:rPr>
          <w:kern w:val="2"/>
          <w:sz w:val="16"/>
          <w:szCs w:val="16"/>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w:t>
      </w:r>
      <w:r w:rsidRPr="00995A70">
        <w:rPr>
          <w:kern w:val="2"/>
          <w:sz w:val="16"/>
          <w:szCs w:val="16"/>
          <w:lang w:eastAsia="en-US"/>
        </w:rPr>
        <w:t>разрешения</w:t>
      </w:r>
      <w:r w:rsidRPr="00995A70">
        <w:rPr>
          <w:rFonts w:eastAsia="Calibri"/>
          <w:sz w:val="16"/>
          <w:szCs w:val="16"/>
        </w:rPr>
        <w:t xml:space="preserve"> или уведомление</w:t>
      </w:r>
      <w:r w:rsidRPr="00995A70">
        <w:rPr>
          <w:kern w:val="2"/>
          <w:sz w:val="16"/>
          <w:szCs w:val="16"/>
          <w:lang w:eastAsia="en-US"/>
        </w:rPr>
        <w:t xml:space="preserve"> об отказе в предоставлении разрешения </w:t>
      </w:r>
      <w:r w:rsidRPr="00995A70">
        <w:rPr>
          <w:kern w:val="2"/>
          <w:sz w:val="16"/>
          <w:szCs w:val="16"/>
        </w:rPr>
        <w:t>с исправленной технической ошибкой;</w:t>
      </w:r>
    </w:p>
    <w:p w:rsidR="00655188" w:rsidRPr="00995A70" w:rsidRDefault="00655188" w:rsidP="00995A70">
      <w:pPr>
        <w:autoSpaceDE w:val="0"/>
        <w:autoSpaceDN w:val="0"/>
        <w:ind w:firstLine="709"/>
        <w:jc w:val="both"/>
        <w:rPr>
          <w:kern w:val="2"/>
          <w:sz w:val="16"/>
          <w:szCs w:val="16"/>
        </w:rPr>
      </w:pPr>
      <w:r w:rsidRPr="00995A70">
        <w:rPr>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rPr>
        <w:t xml:space="preserve">150. Способом фиксации результата административной процедуры </w:t>
      </w:r>
      <w:r w:rsidRPr="00995A70">
        <w:rPr>
          <w:kern w:val="2"/>
          <w:sz w:val="16"/>
          <w:szCs w:val="16"/>
          <w:lang w:eastAsia="en-US"/>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w:t>
      </w:r>
      <w:r w:rsidRPr="00995A70">
        <w:rPr>
          <w:kern w:val="2"/>
          <w:sz w:val="16"/>
          <w:szCs w:val="16"/>
        </w:rPr>
        <w:t xml:space="preserve">постановления администрации об исправлении технической ошибки в постановлении администрации о предоставлении </w:t>
      </w:r>
      <w:r w:rsidRPr="00995A70">
        <w:rPr>
          <w:kern w:val="2"/>
          <w:sz w:val="16"/>
          <w:szCs w:val="16"/>
          <w:lang w:eastAsia="en-US"/>
        </w:rPr>
        <w:t>разрешения,</w:t>
      </w:r>
      <w:r w:rsidRPr="00995A70">
        <w:rPr>
          <w:rFonts w:eastAsia="Calibri"/>
          <w:sz w:val="16"/>
          <w:szCs w:val="16"/>
        </w:rPr>
        <w:t xml:space="preserve"> уведомления </w:t>
      </w:r>
      <w:r w:rsidRPr="00995A70">
        <w:rPr>
          <w:kern w:val="2"/>
          <w:sz w:val="16"/>
          <w:szCs w:val="16"/>
          <w:lang w:eastAsia="en-US"/>
        </w:rPr>
        <w:t xml:space="preserve">об отказе в предоставлении разрешения </w:t>
      </w:r>
      <w:r w:rsidRPr="00995A70">
        <w:rPr>
          <w:kern w:val="2"/>
          <w:sz w:val="16"/>
          <w:szCs w:val="16"/>
        </w:rPr>
        <w:t>с исправленной технической ошибкой</w:t>
      </w:r>
      <w:r w:rsidRPr="00995A70">
        <w:rPr>
          <w:kern w:val="2"/>
          <w:sz w:val="16"/>
          <w:szCs w:val="16"/>
          <w:lang w:eastAsia="en-US"/>
        </w:rPr>
        <w:t xml:space="preserve">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655188" w:rsidRPr="00995A70" w:rsidRDefault="00655188" w:rsidP="00995A70">
      <w:pPr>
        <w:autoSpaceDE w:val="0"/>
        <w:autoSpaceDN w:val="0"/>
        <w:adjustRightInd w:val="0"/>
        <w:ind w:firstLine="709"/>
        <w:jc w:val="center"/>
        <w:rPr>
          <w:kern w:val="2"/>
          <w:sz w:val="16"/>
          <w:szCs w:val="16"/>
          <w:lang w:eastAsia="en-US"/>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РАЗДЕЛ IV. ФОРМЫ КОНТРОЛЯ ЗА ПРЕДОСТАВЛЕНИЕМ МУНИЦИПАЛЬНОЙ УСЛУГИ</w:t>
      </w:r>
    </w:p>
    <w:p w:rsidR="00655188" w:rsidRPr="00995A70" w:rsidRDefault="00655188" w:rsidP="00995A70">
      <w:pPr>
        <w:keepNext/>
        <w:keepLines/>
        <w:autoSpaceDE w:val="0"/>
        <w:autoSpaceDN w:val="0"/>
        <w:adjustRightInd w:val="0"/>
        <w:ind w:firstLine="709"/>
        <w:jc w:val="center"/>
        <w:rPr>
          <w:kern w:val="2"/>
          <w:sz w:val="16"/>
          <w:szCs w:val="16"/>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32. Порядок осуществления текущего контроля за соблюдением</w:t>
      </w:r>
      <w:r w:rsidRPr="00995A70">
        <w:rPr>
          <w:kern w:val="2"/>
          <w:sz w:val="16"/>
          <w:szCs w:val="16"/>
        </w:rPr>
        <w:br/>
        <w:t xml:space="preserve">и исполнением ответственными должностными лицами положений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и иных нормативных</w:t>
      </w:r>
      <w:r w:rsidRPr="00995A70">
        <w:rPr>
          <w:kern w:val="2"/>
          <w:sz w:val="16"/>
          <w:szCs w:val="16"/>
        </w:rPr>
        <w:br/>
        <w:t>правовых актов, устанавливающих требования к предоставлению муниципальной услуги, а также за принятием ими решений</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lang w:eastAsia="ko-KR"/>
        </w:rPr>
      </w:pPr>
      <w:r w:rsidRPr="00995A70">
        <w:rPr>
          <w:kern w:val="2"/>
          <w:sz w:val="16"/>
          <w:szCs w:val="16"/>
          <w:lang w:eastAsia="ko-KR"/>
        </w:rPr>
        <w:t xml:space="preserve">151.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995A70">
        <w:rPr>
          <w:kern w:val="2"/>
          <w:sz w:val="16"/>
          <w:szCs w:val="16"/>
          <w:lang w:eastAsia="ko-KR"/>
        </w:rPr>
        <w:t>должностными лицами администрации</w:t>
      </w:r>
      <w:proofErr w:type="gramEnd"/>
      <w:r w:rsidRPr="00995A70">
        <w:rPr>
          <w:kern w:val="2"/>
          <w:sz w:val="16"/>
          <w:szCs w:val="16"/>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995A70">
        <w:rPr>
          <w:kern w:val="2"/>
          <w:sz w:val="16"/>
          <w:szCs w:val="16"/>
        </w:rPr>
        <w:t>или их представителей</w:t>
      </w:r>
      <w:r w:rsidRPr="00995A70">
        <w:rPr>
          <w:kern w:val="2"/>
          <w:sz w:val="16"/>
          <w:szCs w:val="16"/>
          <w:lang w:eastAsia="ko-KR"/>
        </w:rPr>
        <w:t>.</w:t>
      </w:r>
    </w:p>
    <w:p w:rsidR="00655188" w:rsidRPr="00995A70" w:rsidRDefault="00655188" w:rsidP="00995A70">
      <w:pPr>
        <w:autoSpaceDE w:val="0"/>
        <w:autoSpaceDN w:val="0"/>
        <w:adjustRightInd w:val="0"/>
        <w:ind w:firstLine="709"/>
        <w:jc w:val="both"/>
        <w:rPr>
          <w:color w:val="000000"/>
          <w:kern w:val="2"/>
          <w:sz w:val="16"/>
          <w:szCs w:val="16"/>
        </w:rPr>
      </w:pPr>
      <w:r w:rsidRPr="00995A70">
        <w:rPr>
          <w:kern w:val="2"/>
          <w:sz w:val="16"/>
          <w:szCs w:val="16"/>
          <w:lang w:eastAsia="ko-KR"/>
        </w:rPr>
        <w:t xml:space="preserve">152. </w:t>
      </w:r>
      <w:r w:rsidRPr="00995A70">
        <w:rPr>
          <w:color w:val="000000"/>
          <w:kern w:val="2"/>
          <w:sz w:val="16"/>
          <w:szCs w:val="16"/>
        </w:rPr>
        <w:t>Основными задачами текущего контроля являются:</w:t>
      </w:r>
    </w:p>
    <w:p w:rsidR="00655188" w:rsidRPr="00995A70" w:rsidRDefault="00655188" w:rsidP="00995A70">
      <w:pPr>
        <w:autoSpaceDE w:val="0"/>
        <w:autoSpaceDN w:val="0"/>
        <w:adjustRightInd w:val="0"/>
        <w:ind w:firstLine="709"/>
        <w:jc w:val="both"/>
        <w:rPr>
          <w:color w:val="000000"/>
          <w:kern w:val="2"/>
          <w:sz w:val="16"/>
          <w:szCs w:val="16"/>
        </w:rPr>
      </w:pPr>
      <w:r w:rsidRPr="00995A70">
        <w:rPr>
          <w:color w:val="000000"/>
          <w:kern w:val="2"/>
          <w:sz w:val="16"/>
          <w:szCs w:val="16"/>
        </w:rPr>
        <w:t>1) обеспечение своевременного и качественного предоставления муниципальной услуги;</w:t>
      </w:r>
    </w:p>
    <w:p w:rsidR="00655188" w:rsidRPr="00995A70" w:rsidRDefault="00655188" w:rsidP="00995A70">
      <w:pPr>
        <w:autoSpaceDE w:val="0"/>
        <w:autoSpaceDN w:val="0"/>
        <w:adjustRightInd w:val="0"/>
        <w:ind w:firstLine="709"/>
        <w:jc w:val="both"/>
        <w:rPr>
          <w:color w:val="000000"/>
          <w:kern w:val="2"/>
          <w:sz w:val="16"/>
          <w:szCs w:val="16"/>
        </w:rPr>
      </w:pPr>
      <w:r w:rsidRPr="00995A70">
        <w:rPr>
          <w:color w:val="000000"/>
          <w:kern w:val="2"/>
          <w:sz w:val="16"/>
          <w:szCs w:val="16"/>
        </w:rPr>
        <w:t>2) выявление нарушений в сроках и качестве предоставления муниципальной услуги;</w:t>
      </w:r>
    </w:p>
    <w:p w:rsidR="00655188" w:rsidRPr="00995A70" w:rsidRDefault="00655188" w:rsidP="00995A70">
      <w:pPr>
        <w:autoSpaceDE w:val="0"/>
        <w:autoSpaceDN w:val="0"/>
        <w:adjustRightInd w:val="0"/>
        <w:ind w:firstLine="709"/>
        <w:jc w:val="both"/>
        <w:rPr>
          <w:color w:val="000000"/>
          <w:kern w:val="2"/>
          <w:sz w:val="16"/>
          <w:szCs w:val="16"/>
        </w:rPr>
      </w:pPr>
      <w:r w:rsidRPr="00995A70">
        <w:rPr>
          <w:color w:val="000000"/>
          <w:kern w:val="2"/>
          <w:sz w:val="16"/>
          <w:szCs w:val="16"/>
        </w:rPr>
        <w:t>3) выявление и устранение причин и условий, способствующих ненадлежащему предоставлению муниципальной услуги;</w:t>
      </w:r>
    </w:p>
    <w:p w:rsidR="00655188" w:rsidRPr="00995A70" w:rsidRDefault="00655188" w:rsidP="00995A70">
      <w:pPr>
        <w:autoSpaceDE w:val="0"/>
        <w:autoSpaceDN w:val="0"/>
        <w:adjustRightInd w:val="0"/>
        <w:ind w:firstLine="709"/>
        <w:jc w:val="both"/>
        <w:rPr>
          <w:color w:val="000000"/>
          <w:kern w:val="2"/>
          <w:sz w:val="16"/>
          <w:szCs w:val="16"/>
        </w:rPr>
      </w:pPr>
      <w:r w:rsidRPr="00995A70">
        <w:rPr>
          <w:color w:val="000000"/>
          <w:kern w:val="2"/>
          <w:sz w:val="16"/>
          <w:szCs w:val="16"/>
        </w:rPr>
        <w:t>4) принятие мер по надлежащему предоставлению муниципальной услуги.</w:t>
      </w:r>
    </w:p>
    <w:p w:rsidR="00655188" w:rsidRPr="00995A70" w:rsidRDefault="00655188" w:rsidP="00995A70">
      <w:pPr>
        <w:autoSpaceDE w:val="0"/>
        <w:autoSpaceDN w:val="0"/>
        <w:adjustRightInd w:val="0"/>
        <w:ind w:firstLine="709"/>
        <w:jc w:val="both"/>
        <w:rPr>
          <w:kern w:val="2"/>
          <w:sz w:val="16"/>
          <w:szCs w:val="16"/>
          <w:lang w:eastAsia="ko-KR"/>
        </w:rPr>
      </w:pPr>
      <w:r w:rsidRPr="00995A70">
        <w:rPr>
          <w:kern w:val="2"/>
          <w:sz w:val="16"/>
          <w:szCs w:val="16"/>
          <w:lang w:eastAsia="ko-KR"/>
        </w:rPr>
        <w:lastRenderedPageBreak/>
        <w:t>153. Текущий контроль осуществляется на постоянной основе.</w:t>
      </w:r>
    </w:p>
    <w:p w:rsidR="00655188" w:rsidRPr="00995A70" w:rsidRDefault="00655188" w:rsidP="00995A70">
      <w:pPr>
        <w:autoSpaceDE w:val="0"/>
        <w:autoSpaceDN w:val="0"/>
        <w:adjustRightInd w:val="0"/>
        <w:ind w:firstLine="709"/>
        <w:jc w:val="both"/>
        <w:rPr>
          <w:kern w:val="2"/>
          <w:sz w:val="16"/>
          <w:szCs w:val="16"/>
          <w:lang w:eastAsia="ko-KR"/>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33. Порядок и периодичность осуществления плановых</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и внеплановых проверок полноты и качества предоставления</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муниципальной услуги, в том числе порядок и формы контроля</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за полнотой и качеством предоставления муниципальной услуги</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lang w:eastAsia="ko-KR"/>
        </w:rPr>
      </w:pPr>
      <w:r w:rsidRPr="00995A70">
        <w:rPr>
          <w:kern w:val="2"/>
          <w:sz w:val="16"/>
          <w:szCs w:val="16"/>
          <w:lang w:eastAsia="ko-KR"/>
        </w:rPr>
        <w:t>154.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55188" w:rsidRPr="00995A70" w:rsidRDefault="00655188" w:rsidP="00995A70">
      <w:pPr>
        <w:tabs>
          <w:tab w:val="num" w:pos="1715"/>
        </w:tabs>
        <w:autoSpaceDE w:val="0"/>
        <w:autoSpaceDN w:val="0"/>
        <w:adjustRightInd w:val="0"/>
        <w:ind w:firstLine="709"/>
        <w:jc w:val="both"/>
        <w:rPr>
          <w:kern w:val="2"/>
          <w:sz w:val="16"/>
          <w:szCs w:val="16"/>
        </w:rPr>
      </w:pPr>
      <w:r w:rsidRPr="00995A70">
        <w:rPr>
          <w:color w:val="000000"/>
          <w:kern w:val="2"/>
          <w:sz w:val="16"/>
          <w:szCs w:val="16"/>
        </w:rPr>
        <w:t>155. Плановые поверки осуществляются на основании пл</w:t>
      </w:r>
      <w:r w:rsidRPr="00995A70">
        <w:rPr>
          <w:kern w:val="2"/>
          <w:sz w:val="16"/>
          <w:szCs w:val="16"/>
        </w:rPr>
        <w:t>анов работы администрации.</w:t>
      </w:r>
    </w:p>
    <w:p w:rsidR="00655188" w:rsidRPr="00995A70" w:rsidRDefault="00655188" w:rsidP="00995A70">
      <w:pPr>
        <w:tabs>
          <w:tab w:val="num" w:pos="1715"/>
        </w:tabs>
        <w:autoSpaceDE w:val="0"/>
        <w:autoSpaceDN w:val="0"/>
        <w:adjustRightInd w:val="0"/>
        <w:ind w:firstLine="709"/>
        <w:jc w:val="both"/>
        <w:rPr>
          <w:color w:val="000000"/>
          <w:kern w:val="2"/>
          <w:sz w:val="16"/>
          <w:szCs w:val="16"/>
        </w:rPr>
      </w:pPr>
      <w:r w:rsidRPr="00995A70">
        <w:rPr>
          <w:kern w:val="2"/>
          <w:sz w:val="16"/>
          <w:szCs w:val="16"/>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95A70">
        <w:rPr>
          <w:color w:val="000000"/>
          <w:kern w:val="2"/>
          <w:sz w:val="16"/>
          <w:szCs w:val="16"/>
        </w:rPr>
        <w:t>ействие) должностных лиц администрации при предоставлении муниципальной услуги.</w:t>
      </w:r>
    </w:p>
    <w:p w:rsidR="00655188" w:rsidRPr="00995A70" w:rsidRDefault="00655188" w:rsidP="00995A70">
      <w:pPr>
        <w:tabs>
          <w:tab w:val="num" w:pos="1715"/>
        </w:tabs>
        <w:autoSpaceDE w:val="0"/>
        <w:autoSpaceDN w:val="0"/>
        <w:adjustRightInd w:val="0"/>
        <w:ind w:firstLine="709"/>
        <w:jc w:val="both"/>
        <w:rPr>
          <w:color w:val="000000"/>
          <w:kern w:val="2"/>
          <w:sz w:val="16"/>
          <w:szCs w:val="16"/>
        </w:rPr>
      </w:pPr>
      <w:r w:rsidRPr="00995A70">
        <w:rPr>
          <w:color w:val="000000"/>
          <w:kern w:val="2"/>
          <w:sz w:val="16"/>
          <w:szCs w:val="16"/>
        </w:rPr>
        <w:t>156. Контроль за полн</w:t>
      </w:r>
      <w:r w:rsidRPr="00995A70">
        <w:rPr>
          <w:kern w:val="2"/>
          <w:sz w:val="16"/>
          <w:szCs w:val="16"/>
        </w:rPr>
        <w:t>отой и качеством предоставления должностными лицами администрации муниципа</w:t>
      </w:r>
      <w:r w:rsidRPr="00995A70">
        <w:rPr>
          <w:color w:val="000000"/>
          <w:kern w:val="2"/>
          <w:sz w:val="16"/>
          <w:szCs w:val="16"/>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55188" w:rsidRPr="00995A70" w:rsidRDefault="00655188" w:rsidP="00995A70">
      <w:pPr>
        <w:tabs>
          <w:tab w:val="num" w:pos="1715"/>
        </w:tabs>
        <w:autoSpaceDE w:val="0"/>
        <w:autoSpaceDN w:val="0"/>
        <w:adjustRightInd w:val="0"/>
        <w:ind w:firstLine="709"/>
        <w:jc w:val="both"/>
        <w:rPr>
          <w:color w:val="000000"/>
          <w:kern w:val="2"/>
          <w:sz w:val="16"/>
          <w:szCs w:val="16"/>
        </w:rPr>
      </w:pPr>
      <w:r w:rsidRPr="00995A70">
        <w:rPr>
          <w:color w:val="000000"/>
          <w:kern w:val="2"/>
          <w:sz w:val="16"/>
          <w:szCs w:val="16"/>
        </w:rPr>
        <w:t>157. Срок проведения проверки и оформле</w:t>
      </w:r>
      <w:r w:rsidRPr="00995A70">
        <w:rPr>
          <w:kern w:val="2"/>
          <w:sz w:val="16"/>
          <w:szCs w:val="16"/>
        </w:rPr>
        <w:t>ния акта провер</w:t>
      </w:r>
      <w:r w:rsidRPr="00995A70">
        <w:rPr>
          <w:color w:val="000000"/>
          <w:kern w:val="2"/>
          <w:sz w:val="16"/>
          <w:szCs w:val="16"/>
        </w:rPr>
        <w:t>ки составляет 30 календарных дней со дня начала проверки. Днем начала проверки считается день принятия решения о назначении проверки.</w:t>
      </w:r>
    </w:p>
    <w:p w:rsidR="00655188" w:rsidRPr="00995A70" w:rsidRDefault="00655188" w:rsidP="00995A70">
      <w:pPr>
        <w:tabs>
          <w:tab w:val="num" w:pos="1715"/>
        </w:tabs>
        <w:autoSpaceDE w:val="0"/>
        <w:autoSpaceDN w:val="0"/>
        <w:adjustRightInd w:val="0"/>
        <w:ind w:firstLine="709"/>
        <w:jc w:val="both"/>
        <w:rPr>
          <w:kern w:val="2"/>
          <w:sz w:val="16"/>
          <w:szCs w:val="16"/>
        </w:rPr>
      </w:pPr>
      <w:r w:rsidRPr="00995A70">
        <w:rPr>
          <w:color w:val="000000"/>
          <w:kern w:val="2"/>
          <w:sz w:val="16"/>
          <w:szCs w:val="16"/>
        </w:rPr>
        <w:t>В слу</w:t>
      </w:r>
      <w:r w:rsidRPr="00995A70">
        <w:rPr>
          <w:kern w:val="2"/>
          <w:sz w:val="16"/>
          <w:szCs w:val="16"/>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655188" w:rsidRPr="00995A70" w:rsidRDefault="00655188" w:rsidP="00995A70">
      <w:pPr>
        <w:autoSpaceDE w:val="0"/>
        <w:autoSpaceDN w:val="0"/>
        <w:adjustRightInd w:val="0"/>
        <w:ind w:firstLine="709"/>
        <w:jc w:val="both"/>
        <w:rPr>
          <w:kern w:val="2"/>
          <w:sz w:val="16"/>
          <w:szCs w:val="16"/>
          <w:lang w:eastAsia="en-US"/>
        </w:rPr>
      </w:pPr>
      <w:r w:rsidRPr="00995A70">
        <w:rPr>
          <w:kern w:val="2"/>
          <w:sz w:val="16"/>
          <w:szCs w:val="16"/>
        </w:rPr>
        <w:t xml:space="preserve">Срок проведения проверки и оформления акта проверки в указанном случае устанавливается в пределах сроков, определенных </w:t>
      </w:r>
      <w:r w:rsidRPr="00995A70">
        <w:rPr>
          <w:rFonts w:eastAsia="Calibri"/>
          <w:kern w:val="2"/>
          <w:sz w:val="16"/>
          <w:szCs w:val="16"/>
          <w:lang w:eastAsia="en-US"/>
        </w:rPr>
        <w:t>статьей 11</w:t>
      </w:r>
      <w:r w:rsidRPr="00995A70">
        <w:rPr>
          <w:rFonts w:eastAsia="Calibri"/>
          <w:sz w:val="16"/>
          <w:szCs w:val="16"/>
          <w:vertAlign w:val="superscript"/>
          <w:lang w:eastAsia="en-US"/>
        </w:rPr>
        <w:t>2</w:t>
      </w:r>
      <w:r w:rsidRPr="00995A70">
        <w:rPr>
          <w:rFonts w:eastAsia="Calibri"/>
          <w:sz w:val="16"/>
          <w:szCs w:val="16"/>
          <w:lang w:eastAsia="en-US"/>
        </w:rPr>
        <w:t xml:space="preserve"> </w:t>
      </w:r>
      <w:r w:rsidRPr="00995A70">
        <w:rPr>
          <w:kern w:val="2"/>
          <w:sz w:val="16"/>
          <w:szCs w:val="16"/>
          <w:lang w:eastAsia="en-US"/>
        </w:rPr>
        <w:t>Федерального закона от 27 июля 2010 года №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p>
    <w:p w:rsidR="00655188" w:rsidRPr="00995A70" w:rsidRDefault="00655188" w:rsidP="00995A70">
      <w:pPr>
        <w:tabs>
          <w:tab w:val="num" w:pos="1715"/>
        </w:tabs>
        <w:autoSpaceDE w:val="0"/>
        <w:autoSpaceDN w:val="0"/>
        <w:adjustRightInd w:val="0"/>
        <w:ind w:firstLine="709"/>
        <w:jc w:val="both"/>
        <w:rPr>
          <w:kern w:val="2"/>
          <w:sz w:val="16"/>
          <w:szCs w:val="16"/>
        </w:rPr>
      </w:pPr>
      <w:r w:rsidRPr="00995A70">
        <w:rPr>
          <w:rFonts w:eastAsia="Calibri"/>
          <w:kern w:val="2"/>
          <w:sz w:val="16"/>
          <w:szCs w:val="16"/>
          <w:lang w:eastAsia="ko-KR"/>
        </w:rPr>
        <w:t>158.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55188" w:rsidRPr="00995A70" w:rsidRDefault="00655188" w:rsidP="00995A70">
      <w:pPr>
        <w:autoSpaceDE w:val="0"/>
        <w:autoSpaceDN w:val="0"/>
        <w:adjustRightInd w:val="0"/>
        <w:ind w:firstLine="709"/>
        <w:jc w:val="both"/>
        <w:rPr>
          <w:kern w:val="2"/>
          <w:sz w:val="16"/>
          <w:szCs w:val="16"/>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34. Ответственность должностных лиц администрации</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за решения и действия (бездействие), принимаемые (осуществляемые)</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ими в ходе предоставления муниципальной услуги</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lang w:eastAsia="ko-KR"/>
        </w:rPr>
      </w:pPr>
      <w:r w:rsidRPr="00995A70">
        <w:rPr>
          <w:kern w:val="2"/>
          <w:sz w:val="16"/>
          <w:szCs w:val="16"/>
          <w:lang w:eastAsia="ko-KR"/>
        </w:rPr>
        <w:t xml:space="preserve">159. Обязанность соблюдения положений </w:t>
      </w:r>
      <w:r w:rsidRPr="00995A70">
        <w:rPr>
          <w:rFonts w:eastAsia="Calibri"/>
          <w:kern w:val="2"/>
          <w:sz w:val="16"/>
          <w:szCs w:val="16"/>
          <w:lang w:eastAsia="en-US"/>
        </w:rPr>
        <w:t xml:space="preserve">настоящего </w:t>
      </w:r>
      <w:r w:rsidRPr="00995A70">
        <w:rPr>
          <w:kern w:val="2"/>
          <w:sz w:val="16"/>
          <w:szCs w:val="16"/>
          <w:lang w:eastAsia="ko-KR"/>
        </w:rPr>
        <w:t>административного регламента закрепляется в должностных инструкциях должностных лиц администрации.</w:t>
      </w:r>
    </w:p>
    <w:p w:rsidR="00655188" w:rsidRPr="00995A70" w:rsidRDefault="00655188" w:rsidP="00995A70">
      <w:pPr>
        <w:autoSpaceDE w:val="0"/>
        <w:autoSpaceDN w:val="0"/>
        <w:adjustRightInd w:val="0"/>
        <w:ind w:firstLine="709"/>
        <w:jc w:val="both"/>
        <w:rPr>
          <w:kern w:val="2"/>
          <w:sz w:val="16"/>
          <w:szCs w:val="16"/>
          <w:lang w:eastAsia="ko-KR"/>
        </w:rPr>
      </w:pPr>
      <w:r w:rsidRPr="00995A70">
        <w:rPr>
          <w:kern w:val="2"/>
          <w:sz w:val="16"/>
          <w:szCs w:val="16"/>
          <w:lang w:eastAsia="ko-KR"/>
        </w:rPr>
        <w:t xml:space="preserve">160. При выявлении нарушений прав заявителей или их представителей в связи с исполнением </w:t>
      </w:r>
      <w:r w:rsidRPr="00995A70">
        <w:rPr>
          <w:rFonts w:eastAsia="Calibri"/>
          <w:kern w:val="2"/>
          <w:sz w:val="16"/>
          <w:szCs w:val="16"/>
          <w:lang w:eastAsia="en-US"/>
        </w:rPr>
        <w:t xml:space="preserve">настоящего </w:t>
      </w:r>
      <w:r w:rsidRPr="00995A70">
        <w:rPr>
          <w:kern w:val="2"/>
          <w:sz w:val="16"/>
          <w:szCs w:val="16"/>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55188" w:rsidRPr="00995A70" w:rsidRDefault="00655188" w:rsidP="00995A70">
      <w:pPr>
        <w:autoSpaceDE w:val="0"/>
        <w:autoSpaceDN w:val="0"/>
        <w:adjustRightInd w:val="0"/>
        <w:ind w:firstLine="709"/>
        <w:jc w:val="both"/>
        <w:rPr>
          <w:kern w:val="2"/>
          <w:sz w:val="16"/>
          <w:szCs w:val="16"/>
          <w:lang w:eastAsia="ko-KR"/>
        </w:rPr>
      </w:pPr>
    </w:p>
    <w:p w:rsidR="00655188" w:rsidRPr="00995A70" w:rsidRDefault="00655188" w:rsidP="00995A70">
      <w:pPr>
        <w:keepNext/>
        <w:autoSpaceDE w:val="0"/>
        <w:autoSpaceDN w:val="0"/>
        <w:adjustRightInd w:val="0"/>
        <w:ind w:firstLine="709"/>
        <w:jc w:val="center"/>
        <w:rPr>
          <w:kern w:val="2"/>
          <w:sz w:val="16"/>
          <w:szCs w:val="16"/>
        </w:rPr>
      </w:pPr>
      <w:r w:rsidRPr="00995A70">
        <w:rPr>
          <w:kern w:val="2"/>
          <w:sz w:val="16"/>
          <w:szCs w:val="16"/>
        </w:rPr>
        <w:t>Глава 35. Положения, характеризующие требования к порядку</w:t>
      </w:r>
    </w:p>
    <w:p w:rsidR="00655188" w:rsidRPr="00995A70" w:rsidRDefault="00655188" w:rsidP="00995A70">
      <w:pPr>
        <w:keepNext/>
        <w:autoSpaceDE w:val="0"/>
        <w:autoSpaceDN w:val="0"/>
        <w:adjustRightInd w:val="0"/>
        <w:ind w:firstLine="709"/>
        <w:jc w:val="center"/>
        <w:rPr>
          <w:kern w:val="2"/>
          <w:sz w:val="16"/>
          <w:szCs w:val="16"/>
        </w:rPr>
      </w:pPr>
      <w:r w:rsidRPr="00995A70">
        <w:rPr>
          <w:kern w:val="2"/>
          <w:sz w:val="16"/>
          <w:szCs w:val="16"/>
        </w:rPr>
        <w:t>и формам контроля за предоставлением муниципальной услуги,</w:t>
      </w:r>
    </w:p>
    <w:p w:rsidR="00655188" w:rsidRPr="00995A70" w:rsidRDefault="00655188" w:rsidP="00995A70">
      <w:pPr>
        <w:keepNext/>
        <w:autoSpaceDE w:val="0"/>
        <w:autoSpaceDN w:val="0"/>
        <w:adjustRightInd w:val="0"/>
        <w:ind w:firstLine="709"/>
        <w:jc w:val="center"/>
        <w:rPr>
          <w:kern w:val="2"/>
          <w:sz w:val="16"/>
          <w:szCs w:val="16"/>
        </w:rPr>
      </w:pPr>
      <w:r w:rsidRPr="00995A70">
        <w:rPr>
          <w:kern w:val="2"/>
          <w:sz w:val="16"/>
          <w:szCs w:val="16"/>
        </w:rPr>
        <w:t>в том числе со стороны граждан, их объединений и организаций</w:t>
      </w:r>
    </w:p>
    <w:p w:rsidR="00655188" w:rsidRPr="00995A70" w:rsidRDefault="00655188" w:rsidP="00995A70">
      <w:pPr>
        <w:keepNext/>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lang w:eastAsia="ko-KR"/>
        </w:rPr>
        <w:t xml:space="preserve">161. </w:t>
      </w:r>
      <w:r w:rsidRPr="00995A70">
        <w:rPr>
          <w:kern w:val="2"/>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2) нарушения положений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3) некорректного поведения должностных лиц</w:t>
      </w:r>
      <w:r w:rsidRPr="00995A70">
        <w:rPr>
          <w:kern w:val="2"/>
          <w:sz w:val="16"/>
          <w:szCs w:val="16"/>
          <w:lang w:eastAsia="ko-KR"/>
        </w:rPr>
        <w:t xml:space="preserve"> администрации</w:t>
      </w:r>
      <w:r w:rsidRPr="00995A70">
        <w:rPr>
          <w:kern w:val="2"/>
          <w:sz w:val="16"/>
          <w:szCs w:val="16"/>
        </w:rPr>
        <w:t>, нарушения правил служебной этики при предоставлении муниципальной услуги.</w:t>
      </w:r>
    </w:p>
    <w:p w:rsidR="00655188" w:rsidRPr="00995A70" w:rsidRDefault="00655188" w:rsidP="00995A70">
      <w:pPr>
        <w:autoSpaceDE w:val="0"/>
        <w:autoSpaceDN w:val="0"/>
        <w:adjustRightInd w:val="0"/>
        <w:ind w:firstLine="709"/>
        <w:jc w:val="both"/>
        <w:rPr>
          <w:kern w:val="2"/>
          <w:sz w:val="16"/>
          <w:szCs w:val="16"/>
        </w:rPr>
      </w:pPr>
      <w:r w:rsidRPr="00995A70">
        <w:rPr>
          <w:kern w:val="2"/>
          <w:sz w:val="16"/>
          <w:szCs w:val="16"/>
        </w:rPr>
        <w:t xml:space="preserve">162. Информацию, указанную в пункте 161 </w:t>
      </w:r>
      <w:r w:rsidRPr="00995A70">
        <w:rPr>
          <w:rFonts w:eastAsia="Calibri"/>
          <w:kern w:val="2"/>
          <w:sz w:val="16"/>
          <w:szCs w:val="16"/>
          <w:lang w:eastAsia="en-US"/>
        </w:rPr>
        <w:t xml:space="preserve">настоящего </w:t>
      </w:r>
      <w:r w:rsidRPr="00995A70">
        <w:rPr>
          <w:kern w:val="2"/>
          <w:sz w:val="16"/>
          <w:szCs w:val="16"/>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55188" w:rsidRPr="00995A70" w:rsidRDefault="00655188" w:rsidP="00995A70">
      <w:pPr>
        <w:autoSpaceDE w:val="0"/>
        <w:autoSpaceDN w:val="0"/>
        <w:adjustRightInd w:val="0"/>
        <w:ind w:firstLine="709"/>
        <w:jc w:val="both"/>
        <w:rPr>
          <w:kern w:val="2"/>
          <w:sz w:val="16"/>
          <w:szCs w:val="16"/>
          <w:lang w:eastAsia="ko-KR"/>
        </w:rPr>
      </w:pPr>
      <w:r w:rsidRPr="00995A70">
        <w:rPr>
          <w:kern w:val="2"/>
          <w:sz w:val="16"/>
          <w:szCs w:val="16"/>
          <w:lang w:eastAsia="ko-KR"/>
        </w:rPr>
        <w:t>163. Контроль за предоставлением муниципальной услуги осуществляется в соответствии с действующим законодательством.</w:t>
      </w:r>
    </w:p>
    <w:p w:rsidR="00655188" w:rsidRPr="00995A70" w:rsidRDefault="00655188" w:rsidP="00995A70">
      <w:pPr>
        <w:autoSpaceDE w:val="0"/>
        <w:autoSpaceDN w:val="0"/>
        <w:adjustRightInd w:val="0"/>
        <w:ind w:firstLine="709"/>
        <w:jc w:val="both"/>
        <w:rPr>
          <w:kern w:val="2"/>
          <w:sz w:val="16"/>
          <w:szCs w:val="16"/>
          <w:lang w:eastAsia="ko-KR"/>
        </w:rPr>
      </w:pPr>
      <w:r w:rsidRPr="00995A70">
        <w:rPr>
          <w:kern w:val="2"/>
          <w:sz w:val="16"/>
          <w:szCs w:val="16"/>
          <w:lang w:eastAsia="ko-KR"/>
        </w:rPr>
        <w:t xml:space="preserve">164. </w:t>
      </w:r>
      <w:r w:rsidRPr="00995A70">
        <w:rPr>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655188" w:rsidRPr="00995A70" w:rsidRDefault="00655188" w:rsidP="00995A70">
      <w:pPr>
        <w:autoSpaceDE w:val="0"/>
        <w:autoSpaceDN w:val="0"/>
        <w:adjustRightInd w:val="0"/>
        <w:ind w:firstLine="709"/>
        <w:jc w:val="both"/>
        <w:rPr>
          <w:kern w:val="2"/>
          <w:sz w:val="16"/>
          <w:szCs w:val="16"/>
          <w:lang w:eastAsia="ko-KR"/>
        </w:rPr>
      </w:pPr>
      <w:r w:rsidRPr="00995A70">
        <w:rPr>
          <w:kern w:val="2"/>
          <w:sz w:val="16"/>
          <w:szCs w:val="16"/>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РАЗДЕЛ V. ДОСУДЕБНЫЙ (ВНЕСУДЕБНЫЙ) ПОРЯДОК</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ОБЖАЛОВАНИЯ РЕШЕНИЙ И ДЕЙСТВИЙ (БЕЗДЕЙСТВИЯ)</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АДМИНИСТРАЦИИ, МФЦ, А ТАКЖЕ ИХ ДОЛЖНОСТНЫХ ЛИЦ, РАБОТНИКОВ</w:t>
      </w:r>
    </w:p>
    <w:p w:rsidR="00655188" w:rsidRPr="00995A70" w:rsidRDefault="00655188" w:rsidP="00995A70">
      <w:pPr>
        <w:keepNext/>
        <w:keepLines/>
        <w:autoSpaceDE w:val="0"/>
        <w:autoSpaceDN w:val="0"/>
        <w:adjustRightInd w:val="0"/>
        <w:ind w:firstLine="709"/>
        <w:jc w:val="center"/>
        <w:rPr>
          <w:kern w:val="2"/>
          <w:sz w:val="16"/>
          <w:szCs w:val="16"/>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36. Информация для заинтересованных лиц</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об их праве на досудебное (внесудебное) обжалование действий (бездействия) и (или) решений, принятых (осуществленных)</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в ходе предоставления муниципальной услуги</w:t>
      </w:r>
    </w:p>
    <w:p w:rsidR="00655188" w:rsidRPr="00995A70" w:rsidRDefault="00655188" w:rsidP="00995A70">
      <w:pPr>
        <w:keepNext/>
        <w:keepLines/>
        <w:autoSpaceDE w:val="0"/>
        <w:autoSpaceDN w:val="0"/>
        <w:adjustRightInd w:val="0"/>
        <w:ind w:firstLine="709"/>
        <w:jc w:val="both"/>
        <w:rPr>
          <w:kern w:val="2"/>
          <w:sz w:val="16"/>
          <w:szCs w:val="16"/>
        </w:rPr>
      </w:pP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165.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166. Заявитель или его представитель может обратиться с жалобой, в том числе в следующих случаях:</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 нарушение срока регистрации запроса о предоставлении муниципальной услуги, комплексного запроса;</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2) нарушение срока предоставления муниципальной услуги;</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3) требование у заявителя </w:t>
      </w:r>
      <w:r w:rsidRPr="00995A70">
        <w:rPr>
          <w:kern w:val="2"/>
          <w:sz w:val="16"/>
          <w:szCs w:val="16"/>
        </w:rPr>
        <w:t xml:space="preserve">или его представителя </w:t>
      </w:r>
      <w:r w:rsidRPr="00995A70">
        <w:rPr>
          <w:rFonts w:eastAsia="Calibri"/>
          <w:kern w:val="2"/>
          <w:sz w:val="16"/>
          <w:szCs w:val="16"/>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995A70">
        <w:rPr>
          <w:kern w:val="2"/>
          <w:sz w:val="16"/>
          <w:szCs w:val="16"/>
        </w:rPr>
        <w:t>или его представителя</w:t>
      </w:r>
      <w:r w:rsidRPr="00995A70">
        <w:rPr>
          <w:rFonts w:eastAsia="Calibri"/>
          <w:kern w:val="2"/>
          <w:sz w:val="16"/>
          <w:szCs w:val="16"/>
          <w:lang w:eastAsia="en-US"/>
        </w:rPr>
        <w:t>;</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lastRenderedPageBreak/>
        <w:t xml:space="preserve">5) отказ в предоставлении муниципальной услуги, </w:t>
      </w:r>
      <w:r w:rsidRPr="00995A70">
        <w:rPr>
          <w:rFonts w:eastAsia="Calibri"/>
          <w:sz w:val="16"/>
          <w:szCs w:val="16"/>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95A70">
        <w:rPr>
          <w:rFonts w:eastAsia="Calibri"/>
          <w:kern w:val="2"/>
          <w:sz w:val="16"/>
          <w:szCs w:val="16"/>
          <w:lang w:eastAsia="en-US"/>
        </w:rPr>
        <w:t>;</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7) отказ администрации, должностного лица администрации,</w:t>
      </w:r>
      <w:r w:rsidRPr="00995A70">
        <w:rPr>
          <w:rFonts w:eastAsia="Calibri"/>
          <w:sz w:val="16"/>
          <w:szCs w:val="16"/>
          <w:highlight w:val="yellow"/>
        </w:rPr>
        <w:t xml:space="preserve"> </w:t>
      </w:r>
      <w:r w:rsidRPr="00995A70">
        <w:rPr>
          <w:rFonts w:eastAsia="Calibri"/>
          <w:sz w:val="16"/>
          <w:szCs w:val="16"/>
        </w:rPr>
        <w:t>многофункционального центра, работника многофункционального центра</w:t>
      </w:r>
      <w:r w:rsidRPr="00995A70">
        <w:rPr>
          <w:rFonts w:eastAsia="Calibri"/>
          <w:kern w:val="2"/>
          <w:sz w:val="16"/>
          <w:szCs w:val="16"/>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8) нарушение срока или порядка выдачи документов по результатам предоставления муниципальной услуги;</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9) приостановление предоставления муниципальной услуги, </w:t>
      </w:r>
      <w:r w:rsidRPr="00995A70">
        <w:rPr>
          <w:rFonts w:eastAsia="Calibri"/>
          <w:sz w:val="16"/>
          <w:szCs w:val="16"/>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95A70">
        <w:rPr>
          <w:rFonts w:eastAsia="Calibri"/>
          <w:kern w:val="2"/>
          <w:sz w:val="16"/>
          <w:szCs w:val="16"/>
          <w:lang w:eastAsia="en-US"/>
        </w:rPr>
        <w:t>;</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95A70">
        <w:rPr>
          <w:kern w:val="2"/>
          <w:sz w:val="16"/>
          <w:szCs w:val="16"/>
          <w:lang w:eastAsia="en-US"/>
        </w:rPr>
        <w:t>Федерального закона от 27 июля 2010 года №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r w:rsidRPr="00995A70">
        <w:rPr>
          <w:rFonts w:eastAsia="Calibri"/>
          <w:kern w:val="2"/>
          <w:sz w:val="16"/>
          <w:szCs w:val="16"/>
          <w:lang w:eastAsia="en-US"/>
        </w:rPr>
        <w:t>.</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167. В случаях, указанных в подпунктах 2, 5, 7, 9 и 10 пункта 166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168. Рассмотрение жалобы осуществляется в порядке и сроки, установленные статьей 11</w:t>
      </w:r>
      <w:r w:rsidRPr="00995A70">
        <w:rPr>
          <w:rFonts w:eastAsia="Calibri"/>
          <w:sz w:val="16"/>
          <w:szCs w:val="16"/>
          <w:vertAlign w:val="superscript"/>
          <w:lang w:eastAsia="en-US"/>
        </w:rPr>
        <w:t>2</w:t>
      </w:r>
      <w:r w:rsidRPr="00995A70">
        <w:rPr>
          <w:rFonts w:eastAsia="Calibri"/>
          <w:sz w:val="16"/>
          <w:szCs w:val="16"/>
          <w:lang w:eastAsia="en-US"/>
        </w:rPr>
        <w:t xml:space="preserve"> </w:t>
      </w:r>
      <w:r w:rsidRPr="00995A70">
        <w:rPr>
          <w:kern w:val="2"/>
          <w:sz w:val="16"/>
          <w:szCs w:val="16"/>
          <w:lang w:eastAsia="en-US"/>
        </w:rPr>
        <w:t>Федерального закона от 27 июля 2010 года №210</w:t>
      </w:r>
      <w:r w:rsidRPr="00995A70">
        <w:rPr>
          <w:kern w:val="2"/>
          <w:sz w:val="16"/>
          <w:szCs w:val="16"/>
          <w:lang w:eastAsia="en-US"/>
        </w:rPr>
        <w:noBreakHyphen/>
        <w:t>ФЗ</w:t>
      </w:r>
      <w:r w:rsidRPr="00995A70">
        <w:rPr>
          <w:kern w:val="2"/>
          <w:sz w:val="16"/>
          <w:szCs w:val="16"/>
        </w:rPr>
        <w:t xml:space="preserve"> </w:t>
      </w:r>
      <w:r w:rsidRPr="00995A70">
        <w:rPr>
          <w:kern w:val="2"/>
          <w:sz w:val="16"/>
          <w:szCs w:val="16"/>
          <w:lang w:eastAsia="en-US"/>
        </w:rPr>
        <w:t>«Об организации предоставления государственных и муниципальных услуг».</w:t>
      </w:r>
    </w:p>
    <w:p w:rsidR="00655188" w:rsidRPr="00995A70" w:rsidRDefault="00655188" w:rsidP="00995A70">
      <w:pPr>
        <w:autoSpaceDE w:val="0"/>
        <w:autoSpaceDN w:val="0"/>
        <w:adjustRightInd w:val="0"/>
        <w:ind w:firstLine="709"/>
        <w:jc w:val="both"/>
        <w:rPr>
          <w:rFonts w:eastAsia="Calibri"/>
          <w:kern w:val="2"/>
          <w:sz w:val="16"/>
          <w:szCs w:val="16"/>
          <w:lang w:eastAsia="en-US"/>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37. Органы государственной власти, органы местного</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самоуправления, организации и уполномоченные на рассмотрение</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жалобы лица, которым может быть направлена жалоба заявителя</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или его представителя в досудебном (внесудебном) порядке</w:t>
      </w:r>
    </w:p>
    <w:p w:rsidR="00655188" w:rsidRPr="00995A70" w:rsidRDefault="00655188" w:rsidP="00995A70">
      <w:pPr>
        <w:keepNext/>
        <w:keepLines/>
        <w:autoSpaceDE w:val="0"/>
        <w:autoSpaceDN w:val="0"/>
        <w:adjustRightInd w:val="0"/>
        <w:ind w:firstLine="709"/>
        <w:jc w:val="both"/>
        <w:rPr>
          <w:rFonts w:eastAsia="Calibri"/>
          <w:kern w:val="2"/>
          <w:sz w:val="16"/>
          <w:szCs w:val="16"/>
          <w:lang w:eastAsia="en-US"/>
        </w:rPr>
      </w:pP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169. Жалобы на решения и (или) действия (бездействие) главы администрации подаются главе администрации.</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170. Жалобы на решения и (или) действия (бездействие) должностных лиц и муниципальных служащих администрации подаются главе администрации.</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171. Жалобы на решения и (или) действия (бездействие) работника МФЦ подаются руководителю этого МФЦ.</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172.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55188" w:rsidRPr="00995A70" w:rsidRDefault="00655188" w:rsidP="00995A70">
      <w:pPr>
        <w:autoSpaceDE w:val="0"/>
        <w:autoSpaceDN w:val="0"/>
        <w:adjustRightInd w:val="0"/>
        <w:ind w:firstLine="709"/>
        <w:jc w:val="both"/>
        <w:rPr>
          <w:rFonts w:eastAsia="Calibri"/>
          <w:b/>
          <w:bCs/>
          <w:kern w:val="2"/>
          <w:sz w:val="16"/>
          <w:szCs w:val="16"/>
          <w:lang w:eastAsia="en-US"/>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38. Способы информирования заявителей или их представителей о порядке подачи и рассмотрения жалобы, в том числе с использованием</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единого портала государственных и муниципальных услуг (функций)</w:t>
      </w:r>
    </w:p>
    <w:p w:rsidR="00655188" w:rsidRPr="00995A70" w:rsidRDefault="00655188" w:rsidP="00995A70">
      <w:pPr>
        <w:keepNext/>
        <w:keepLines/>
        <w:autoSpaceDE w:val="0"/>
        <w:autoSpaceDN w:val="0"/>
        <w:adjustRightInd w:val="0"/>
        <w:ind w:firstLine="709"/>
        <w:jc w:val="center"/>
        <w:rPr>
          <w:kern w:val="2"/>
          <w:sz w:val="16"/>
          <w:szCs w:val="16"/>
        </w:rPr>
      </w:pP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173. Информацию о порядке подачи и рассмотрения жалобы заявитель и его представитель могут получить:</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 на информационных стендах, расположенных в помещениях, занимаемых администрацией;</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2) на официальном сайте администрации;</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3) на Портале;</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4) на официальном сайте МФЦ;</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5) в МФЦ на информационных стендах или лично у работника МФЦ;</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6) путем обращения заявителя или его представителя в администрацию лично, </w:t>
      </w:r>
      <w:r w:rsidRPr="00995A70">
        <w:rPr>
          <w:kern w:val="2"/>
          <w:sz w:val="16"/>
          <w:szCs w:val="16"/>
          <w:lang w:eastAsia="en-US"/>
        </w:rPr>
        <w:t>через организации почтовой связи,</w:t>
      </w:r>
      <w:r w:rsidRPr="00995A70">
        <w:rPr>
          <w:rFonts w:eastAsia="Calibri"/>
          <w:kern w:val="2"/>
          <w:sz w:val="16"/>
          <w:szCs w:val="16"/>
          <w:lang w:eastAsia="en-US"/>
        </w:rPr>
        <w:t xml:space="preserve"> с использованием телефонной связи или по электронной почте администрации.</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174. При обращении заявителя или его представителя в администрацию лично,</w:t>
      </w:r>
      <w:r w:rsidRPr="00995A70">
        <w:rPr>
          <w:kern w:val="2"/>
          <w:sz w:val="16"/>
          <w:szCs w:val="16"/>
          <w:lang w:eastAsia="en-US"/>
        </w:rPr>
        <w:t xml:space="preserve"> через организации почтовой связи,</w:t>
      </w:r>
      <w:r w:rsidRPr="00995A70">
        <w:rPr>
          <w:rFonts w:eastAsia="Calibri"/>
          <w:kern w:val="2"/>
          <w:sz w:val="16"/>
          <w:szCs w:val="16"/>
          <w:lang w:eastAsia="en-US"/>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55188" w:rsidRPr="00995A70" w:rsidRDefault="00655188" w:rsidP="00995A70">
      <w:pPr>
        <w:autoSpaceDE w:val="0"/>
        <w:autoSpaceDN w:val="0"/>
        <w:adjustRightInd w:val="0"/>
        <w:ind w:firstLine="709"/>
        <w:jc w:val="both"/>
        <w:rPr>
          <w:rFonts w:eastAsia="Calibri"/>
          <w:b/>
          <w:bCs/>
          <w:kern w:val="2"/>
          <w:sz w:val="16"/>
          <w:szCs w:val="16"/>
          <w:lang w:eastAsia="en-US"/>
        </w:rPr>
      </w:pP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Глава 39.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655188" w:rsidRPr="00995A70" w:rsidRDefault="00655188" w:rsidP="00995A70">
      <w:pPr>
        <w:keepNext/>
        <w:keepLines/>
        <w:autoSpaceDE w:val="0"/>
        <w:autoSpaceDN w:val="0"/>
        <w:adjustRightInd w:val="0"/>
        <w:ind w:firstLine="709"/>
        <w:jc w:val="center"/>
        <w:rPr>
          <w:kern w:val="2"/>
          <w:sz w:val="16"/>
          <w:szCs w:val="16"/>
        </w:rPr>
      </w:pPr>
      <w:r w:rsidRPr="00995A70">
        <w:rPr>
          <w:kern w:val="2"/>
          <w:sz w:val="16"/>
          <w:szCs w:val="16"/>
        </w:rPr>
        <w:t>в ходе предоставления муниципальной услуги</w:t>
      </w:r>
    </w:p>
    <w:p w:rsidR="00655188" w:rsidRPr="00995A70" w:rsidRDefault="00655188" w:rsidP="00995A70">
      <w:pPr>
        <w:keepNext/>
        <w:keepLines/>
        <w:autoSpaceDE w:val="0"/>
        <w:autoSpaceDN w:val="0"/>
        <w:adjustRightInd w:val="0"/>
        <w:ind w:firstLine="709"/>
        <w:jc w:val="center"/>
        <w:rPr>
          <w:rFonts w:eastAsia="Calibri"/>
          <w:kern w:val="2"/>
          <w:sz w:val="16"/>
          <w:szCs w:val="16"/>
          <w:lang w:eastAsia="en-US"/>
        </w:rPr>
      </w:pP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 Федеральный закон от 27 июля 2010 года № 210-ФЗ «Об организации предоставления государственных и муниципальных услуг».</w:t>
      </w:r>
    </w:p>
    <w:p w:rsidR="00655188" w:rsidRPr="00995A70" w:rsidRDefault="00655188"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176. Информация, содержащаяся в настоящем разделе, подлежит размещению на Портале.</w:t>
      </w:r>
    </w:p>
    <w:p w:rsidR="00655188" w:rsidRPr="00995A70" w:rsidRDefault="00655188" w:rsidP="00995A70">
      <w:pPr>
        <w:autoSpaceDE w:val="0"/>
        <w:autoSpaceDN w:val="0"/>
        <w:adjustRightInd w:val="0"/>
        <w:ind w:firstLine="709"/>
        <w:jc w:val="both"/>
        <w:rPr>
          <w:kern w:val="2"/>
          <w:sz w:val="16"/>
          <w:szCs w:val="16"/>
        </w:rPr>
        <w:sectPr w:rsidR="00655188" w:rsidRPr="00995A70" w:rsidSect="00655188">
          <w:headerReference w:type="default" r:id="rId15"/>
          <w:footnotePr>
            <w:numRestart w:val="eachPage"/>
          </w:footnotePr>
          <w:pgSz w:w="11906" w:h="16838"/>
          <w:pgMar w:top="1134" w:right="851" w:bottom="1134" w:left="1701" w:header="709" w:footer="709" w:gutter="0"/>
          <w:pgNumType w:start="1"/>
          <w:cols w:space="708"/>
          <w:titlePg/>
          <w:docGrid w:linePitch="360"/>
        </w:sectPr>
      </w:pPr>
    </w:p>
    <w:p w:rsidR="00655188" w:rsidRPr="00995A70" w:rsidRDefault="00655188" w:rsidP="00995A70">
      <w:pPr>
        <w:autoSpaceDE w:val="0"/>
        <w:autoSpaceDN w:val="0"/>
        <w:adjustRightInd w:val="0"/>
        <w:ind w:firstLine="709"/>
        <w:jc w:val="right"/>
        <w:rPr>
          <w:kern w:val="2"/>
          <w:sz w:val="16"/>
          <w:szCs w:val="16"/>
        </w:rPr>
      </w:pPr>
      <w:r w:rsidRPr="00995A70">
        <w:rPr>
          <w:kern w:val="2"/>
          <w:sz w:val="16"/>
          <w:szCs w:val="16"/>
        </w:rPr>
        <w:lastRenderedPageBreak/>
        <w:t>Приложение №1</w:t>
      </w:r>
    </w:p>
    <w:p w:rsidR="00655188" w:rsidRPr="00995A70" w:rsidRDefault="00655188" w:rsidP="00995A70">
      <w:pPr>
        <w:ind w:firstLine="709"/>
        <w:jc w:val="right"/>
        <w:rPr>
          <w:rFonts w:eastAsia="Calibri"/>
          <w:bCs/>
          <w:kern w:val="2"/>
          <w:sz w:val="16"/>
          <w:szCs w:val="16"/>
          <w:lang w:eastAsia="en-US"/>
        </w:rPr>
      </w:pPr>
      <w:r w:rsidRPr="00995A70">
        <w:rPr>
          <w:kern w:val="2"/>
          <w:sz w:val="16"/>
          <w:szCs w:val="16"/>
        </w:rPr>
        <w:t xml:space="preserve">к административному регламенту предоставления муниципальной услуги </w:t>
      </w:r>
      <w:r w:rsidRPr="00995A70">
        <w:rPr>
          <w:rFonts w:eastAsia="Calibri"/>
          <w:sz w:val="16"/>
          <w:szCs w:val="1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95A70">
        <w:rPr>
          <w:rFonts w:eastAsia="Arial"/>
          <w:sz w:val="16"/>
          <w:szCs w:val="16"/>
          <w:lang w:eastAsia="zh-CN"/>
        </w:rPr>
        <w:t>»</w:t>
      </w:r>
    </w:p>
    <w:tbl>
      <w:tblPr>
        <w:tblW w:w="0" w:type="auto"/>
        <w:tblLook w:val="04A0" w:firstRow="1" w:lastRow="0" w:firstColumn="1" w:lastColumn="0" w:noHBand="0" w:noVBand="1"/>
      </w:tblPr>
      <w:tblGrid>
        <w:gridCol w:w="4785"/>
        <w:gridCol w:w="4786"/>
      </w:tblGrid>
      <w:tr w:rsidR="00655188" w:rsidRPr="00995A70" w:rsidTr="00655188">
        <w:tc>
          <w:tcPr>
            <w:tcW w:w="4785" w:type="dxa"/>
          </w:tcPr>
          <w:p w:rsidR="00655188" w:rsidRPr="00995A70" w:rsidRDefault="00655188" w:rsidP="00995A70">
            <w:pPr>
              <w:ind w:firstLine="709"/>
              <w:jc w:val="both"/>
              <w:rPr>
                <w:b/>
                <w:bCs/>
                <w:kern w:val="2"/>
                <w:sz w:val="16"/>
                <w:szCs w:val="16"/>
              </w:rPr>
            </w:pPr>
          </w:p>
        </w:tc>
        <w:tc>
          <w:tcPr>
            <w:tcW w:w="4786" w:type="dxa"/>
          </w:tcPr>
          <w:p w:rsidR="00655188" w:rsidRPr="00995A70" w:rsidRDefault="00655188" w:rsidP="00995A70">
            <w:pPr>
              <w:ind w:firstLine="709"/>
              <w:jc w:val="both"/>
              <w:rPr>
                <w:bCs/>
                <w:kern w:val="2"/>
                <w:sz w:val="16"/>
                <w:szCs w:val="16"/>
              </w:rPr>
            </w:pPr>
            <w:r w:rsidRPr="00995A70">
              <w:rPr>
                <w:bCs/>
                <w:kern w:val="2"/>
                <w:sz w:val="16"/>
                <w:szCs w:val="16"/>
              </w:rPr>
              <w:t>В ______________________________</w:t>
            </w:r>
          </w:p>
          <w:p w:rsidR="00655188" w:rsidRPr="00995A70" w:rsidRDefault="00655188" w:rsidP="00995A70">
            <w:pPr>
              <w:ind w:firstLine="709"/>
              <w:jc w:val="both"/>
              <w:rPr>
                <w:bCs/>
                <w:kern w:val="2"/>
                <w:sz w:val="16"/>
                <w:szCs w:val="16"/>
              </w:rPr>
            </w:pPr>
            <w:r w:rsidRPr="00995A70">
              <w:rPr>
                <w:bCs/>
                <w:kern w:val="2"/>
                <w:sz w:val="16"/>
                <w:szCs w:val="16"/>
              </w:rPr>
              <w:t>(</w:t>
            </w:r>
            <w:r w:rsidRPr="00995A70">
              <w:rPr>
                <w:bCs/>
                <w:i/>
                <w:kern w:val="2"/>
                <w:sz w:val="16"/>
                <w:szCs w:val="16"/>
              </w:rPr>
              <w:t xml:space="preserve">указывается наименование комиссии </w:t>
            </w:r>
            <w:r w:rsidRPr="00995A70">
              <w:rPr>
                <w:rFonts w:eastAsia="Calibri"/>
                <w:i/>
                <w:sz w:val="16"/>
                <w:szCs w:val="16"/>
                <w:lang w:eastAsia="en-US"/>
              </w:rPr>
              <w:t xml:space="preserve">по подготовке проекта правил землепользования и застройки </w:t>
            </w:r>
            <w:r w:rsidRPr="00995A70">
              <w:rPr>
                <w:bCs/>
                <w:i/>
                <w:kern w:val="2"/>
                <w:sz w:val="16"/>
                <w:szCs w:val="16"/>
              </w:rPr>
              <w:t>муниципального образования)</w:t>
            </w:r>
          </w:p>
        </w:tc>
      </w:tr>
      <w:tr w:rsidR="00655188" w:rsidRPr="00995A70" w:rsidTr="00655188">
        <w:tc>
          <w:tcPr>
            <w:tcW w:w="4785" w:type="dxa"/>
          </w:tcPr>
          <w:p w:rsidR="00655188" w:rsidRPr="00995A70" w:rsidRDefault="00655188" w:rsidP="00995A70">
            <w:pPr>
              <w:ind w:firstLine="709"/>
              <w:jc w:val="both"/>
              <w:rPr>
                <w:b/>
                <w:bCs/>
                <w:kern w:val="2"/>
                <w:sz w:val="16"/>
                <w:szCs w:val="16"/>
              </w:rPr>
            </w:pPr>
          </w:p>
        </w:tc>
        <w:tc>
          <w:tcPr>
            <w:tcW w:w="4786" w:type="dxa"/>
          </w:tcPr>
          <w:p w:rsidR="00655188" w:rsidRPr="00995A70" w:rsidRDefault="00655188" w:rsidP="00995A70">
            <w:pPr>
              <w:ind w:firstLine="709"/>
              <w:jc w:val="both"/>
              <w:rPr>
                <w:bCs/>
                <w:kern w:val="2"/>
                <w:sz w:val="16"/>
                <w:szCs w:val="16"/>
              </w:rPr>
            </w:pPr>
            <w:r w:rsidRPr="00995A70">
              <w:rPr>
                <w:bCs/>
                <w:kern w:val="2"/>
                <w:sz w:val="16"/>
                <w:szCs w:val="16"/>
              </w:rPr>
              <w:t>От _____________________________</w:t>
            </w:r>
          </w:p>
          <w:p w:rsidR="00655188" w:rsidRPr="00995A70" w:rsidRDefault="00655188" w:rsidP="00995A70">
            <w:pPr>
              <w:ind w:firstLine="709"/>
              <w:jc w:val="both"/>
              <w:rPr>
                <w:bCs/>
                <w:kern w:val="2"/>
                <w:sz w:val="16"/>
                <w:szCs w:val="16"/>
              </w:rPr>
            </w:pPr>
            <w:r w:rsidRPr="00995A70">
              <w:rPr>
                <w:bCs/>
                <w:kern w:val="2"/>
                <w:sz w:val="16"/>
                <w:szCs w:val="16"/>
              </w:rPr>
              <w:t>(</w:t>
            </w:r>
            <w:r w:rsidRPr="00995A70">
              <w:rPr>
                <w:bCs/>
                <w:i/>
                <w:kern w:val="2"/>
                <w:sz w:val="16"/>
                <w:szCs w:val="16"/>
              </w:rPr>
              <w:t>указываются сведения о заявителе)</w:t>
            </w:r>
            <w:r w:rsidRPr="00995A70">
              <w:rPr>
                <w:bCs/>
                <w:i/>
                <w:kern w:val="2"/>
                <w:sz w:val="16"/>
                <w:szCs w:val="16"/>
                <w:vertAlign w:val="superscript"/>
              </w:rPr>
              <w:footnoteReference w:id="4"/>
            </w:r>
          </w:p>
        </w:tc>
      </w:tr>
    </w:tbl>
    <w:p w:rsidR="00655188" w:rsidRPr="00995A70" w:rsidRDefault="00655188" w:rsidP="00995A70">
      <w:pPr>
        <w:ind w:firstLine="709"/>
        <w:jc w:val="both"/>
        <w:rPr>
          <w:kern w:val="2"/>
          <w:sz w:val="16"/>
          <w:szCs w:val="16"/>
        </w:rPr>
      </w:pPr>
    </w:p>
    <w:p w:rsidR="00655188" w:rsidRPr="00995A70" w:rsidRDefault="00655188" w:rsidP="00995A70">
      <w:pPr>
        <w:autoSpaceDE w:val="0"/>
        <w:autoSpaceDN w:val="0"/>
        <w:adjustRightInd w:val="0"/>
        <w:ind w:firstLine="709"/>
        <w:jc w:val="center"/>
        <w:outlineLvl w:val="0"/>
        <w:rPr>
          <w:rFonts w:eastAsia="Calibri"/>
          <w:b/>
          <w:bCs/>
          <w:sz w:val="16"/>
          <w:szCs w:val="16"/>
        </w:rPr>
      </w:pPr>
      <w:r w:rsidRPr="00995A70">
        <w:rPr>
          <w:b/>
          <w:bCs/>
          <w:kern w:val="2"/>
          <w:sz w:val="16"/>
          <w:szCs w:val="16"/>
          <w:lang w:val="x-none"/>
        </w:rPr>
        <w:t>ЗАЯВЛЕНИЕ</w:t>
      </w:r>
    </w:p>
    <w:p w:rsidR="00655188" w:rsidRPr="00995A70" w:rsidRDefault="00655188" w:rsidP="00995A70">
      <w:pPr>
        <w:autoSpaceDE w:val="0"/>
        <w:autoSpaceDN w:val="0"/>
        <w:adjustRightInd w:val="0"/>
        <w:ind w:firstLine="709"/>
        <w:jc w:val="center"/>
        <w:outlineLvl w:val="0"/>
        <w:rPr>
          <w:rFonts w:eastAsia="Calibri"/>
          <w:b/>
          <w:bCs/>
          <w:sz w:val="16"/>
          <w:szCs w:val="16"/>
        </w:rPr>
      </w:pPr>
      <w:r w:rsidRPr="00995A70">
        <w:rPr>
          <w:rFonts w:eastAsia="Calibri"/>
          <w:b/>
          <w:bCs/>
          <w:sz w:val="16"/>
          <w:szCs w:val="16"/>
        </w:rPr>
        <w:t xml:space="preserve">о предоставлении разрешения </w:t>
      </w:r>
      <w:r w:rsidRPr="00995A70">
        <w:rPr>
          <w:rFonts w:eastAsia="Calibri"/>
          <w:b/>
          <w:bCs/>
          <w:sz w:val="16"/>
          <w:szCs w:val="16"/>
          <w:lang w:val="x-none"/>
        </w:rPr>
        <w:t xml:space="preserve">на </w:t>
      </w:r>
      <w:r w:rsidRPr="00995A70">
        <w:rPr>
          <w:rFonts w:eastAsia="Calibri"/>
          <w:b/>
          <w:bCs/>
          <w:sz w:val="16"/>
          <w:szCs w:val="16"/>
        </w:rPr>
        <w:t>отклонение</w:t>
      </w:r>
    </w:p>
    <w:p w:rsidR="00655188" w:rsidRPr="00995A70" w:rsidRDefault="00655188" w:rsidP="00995A70">
      <w:pPr>
        <w:autoSpaceDE w:val="0"/>
        <w:autoSpaceDN w:val="0"/>
        <w:adjustRightInd w:val="0"/>
        <w:ind w:firstLine="709"/>
        <w:jc w:val="center"/>
        <w:outlineLvl w:val="0"/>
        <w:rPr>
          <w:b/>
          <w:sz w:val="16"/>
          <w:szCs w:val="16"/>
          <w:lang w:eastAsia="x-none"/>
        </w:rPr>
      </w:pPr>
      <w:r w:rsidRPr="00995A70">
        <w:rPr>
          <w:rFonts w:eastAsia="Calibri"/>
          <w:b/>
          <w:bCs/>
          <w:sz w:val="16"/>
          <w:szCs w:val="16"/>
        </w:rPr>
        <w:t>от предельных параметров</w:t>
      </w:r>
      <w:r w:rsidRPr="00995A70">
        <w:rPr>
          <w:b/>
          <w:sz w:val="16"/>
          <w:szCs w:val="16"/>
          <w:lang w:val="x-none" w:eastAsia="x-none"/>
        </w:rPr>
        <w:t xml:space="preserve"> разрешенн</w:t>
      </w:r>
      <w:r w:rsidRPr="00995A70">
        <w:rPr>
          <w:b/>
          <w:sz w:val="16"/>
          <w:szCs w:val="16"/>
          <w:lang w:eastAsia="x-none"/>
        </w:rPr>
        <w:t>ого</w:t>
      </w:r>
      <w:r w:rsidRPr="00995A70">
        <w:rPr>
          <w:b/>
          <w:sz w:val="16"/>
          <w:szCs w:val="16"/>
          <w:lang w:val="x-none" w:eastAsia="x-none"/>
        </w:rPr>
        <w:t xml:space="preserve"> </w:t>
      </w:r>
      <w:r w:rsidRPr="00995A70">
        <w:rPr>
          <w:b/>
          <w:sz w:val="16"/>
          <w:szCs w:val="16"/>
          <w:lang w:eastAsia="x-none"/>
        </w:rPr>
        <w:t>строительства,</w:t>
      </w:r>
    </w:p>
    <w:p w:rsidR="00655188" w:rsidRPr="00995A70" w:rsidRDefault="00655188" w:rsidP="00995A70">
      <w:pPr>
        <w:autoSpaceDE w:val="0"/>
        <w:autoSpaceDN w:val="0"/>
        <w:adjustRightInd w:val="0"/>
        <w:ind w:firstLine="709"/>
        <w:jc w:val="center"/>
        <w:outlineLvl w:val="0"/>
        <w:rPr>
          <w:rFonts w:eastAsia="Calibri"/>
          <w:b/>
          <w:bCs/>
          <w:sz w:val="16"/>
          <w:szCs w:val="16"/>
        </w:rPr>
      </w:pPr>
      <w:r w:rsidRPr="00995A70">
        <w:rPr>
          <w:b/>
          <w:sz w:val="16"/>
          <w:szCs w:val="16"/>
          <w:lang w:eastAsia="x-none"/>
        </w:rPr>
        <w:t>реконструкции</w:t>
      </w:r>
      <w:r w:rsidRPr="00995A70">
        <w:rPr>
          <w:b/>
          <w:sz w:val="16"/>
          <w:szCs w:val="16"/>
          <w:lang w:val="x-none" w:eastAsia="x-none"/>
        </w:rPr>
        <w:t xml:space="preserve"> объект</w:t>
      </w:r>
      <w:r w:rsidRPr="00995A70">
        <w:rPr>
          <w:b/>
          <w:sz w:val="16"/>
          <w:szCs w:val="16"/>
          <w:lang w:eastAsia="x-none"/>
        </w:rPr>
        <w:t>ов</w:t>
      </w:r>
      <w:r w:rsidRPr="00995A70">
        <w:rPr>
          <w:b/>
          <w:sz w:val="16"/>
          <w:szCs w:val="16"/>
          <w:lang w:val="x-none" w:eastAsia="x-none"/>
        </w:rPr>
        <w:t xml:space="preserve"> капитального строительства</w:t>
      </w:r>
    </w:p>
    <w:p w:rsidR="00655188" w:rsidRPr="00995A70" w:rsidRDefault="00655188" w:rsidP="00995A70">
      <w:pPr>
        <w:autoSpaceDE w:val="0"/>
        <w:autoSpaceDN w:val="0"/>
        <w:adjustRightInd w:val="0"/>
        <w:ind w:firstLine="709"/>
        <w:jc w:val="both"/>
        <w:outlineLvl w:val="0"/>
        <w:rPr>
          <w:rFonts w:eastAsia="Calibri"/>
          <w:bCs/>
          <w:sz w:val="16"/>
          <w:szCs w:val="16"/>
        </w:rPr>
      </w:pPr>
      <w:r w:rsidRPr="00995A70">
        <w:rPr>
          <w:sz w:val="16"/>
          <w:szCs w:val="16"/>
          <w:lang w:val="x-none" w:eastAsia="x-none"/>
        </w:rPr>
        <w:t xml:space="preserve">Прошу предоставить разрешение на отклонение </w:t>
      </w:r>
      <w:r w:rsidRPr="00995A70">
        <w:rPr>
          <w:rFonts w:eastAsia="Calibri"/>
          <w:bCs/>
          <w:sz w:val="16"/>
          <w:szCs w:val="16"/>
        </w:rPr>
        <w:t>от предельных параметров</w:t>
      </w:r>
      <w:r w:rsidRPr="00995A70">
        <w:rPr>
          <w:sz w:val="16"/>
          <w:szCs w:val="16"/>
          <w:lang w:val="x-none" w:eastAsia="x-none"/>
        </w:rPr>
        <w:t xml:space="preserve"> разрешенн</w:t>
      </w:r>
      <w:r w:rsidRPr="00995A70">
        <w:rPr>
          <w:sz w:val="16"/>
          <w:szCs w:val="16"/>
          <w:lang w:eastAsia="x-none"/>
        </w:rPr>
        <w:t>ого</w:t>
      </w:r>
      <w:r w:rsidRPr="00995A70">
        <w:rPr>
          <w:sz w:val="16"/>
          <w:szCs w:val="16"/>
          <w:lang w:val="x-none" w:eastAsia="x-none"/>
        </w:rPr>
        <w:t xml:space="preserve"> </w:t>
      </w:r>
      <w:r w:rsidRPr="00995A70">
        <w:rPr>
          <w:sz w:val="16"/>
          <w:szCs w:val="16"/>
          <w:lang w:eastAsia="x-none"/>
        </w:rPr>
        <w:t>строительства, реконструкции</w:t>
      </w:r>
      <w:r w:rsidRPr="00995A70">
        <w:rPr>
          <w:sz w:val="16"/>
          <w:szCs w:val="16"/>
          <w:lang w:val="x-none" w:eastAsia="x-none"/>
        </w:rPr>
        <w:t xml:space="preserve"> объекта капитального строительства</w:t>
      </w:r>
      <w:r w:rsidRPr="00995A70">
        <w:rPr>
          <w:sz w:val="16"/>
          <w:szCs w:val="16"/>
          <w:lang w:eastAsia="x-none"/>
        </w:rPr>
        <w:t xml:space="preserve">, </w:t>
      </w:r>
      <w:r w:rsidRPr="00995A70">
        <w:rPr>
          <w:rFonts w:eastAsia="Calibri"/>
          <w:bCs/>
          <w:sz w:val="16"/>
          <w:szCs w:val="16"/>
          <w:lang w:val="x-none"/>
        </w:rPr>
        <w:t>установленных  в  градостроительных  регламентах с основным</w:t>
      </w:r>
      <w:r w:rsidRPr="00995A70">
        <w:rPr>
          <w:rFonts w:eastAsia="Calibri"/>
          <w:bCs/>
          <w:sz w:val="16"/>
          <w:szCs w:val="16"/>
        </w:rPr>
        <w:t xml:space="preserve"> </w:t>
      </w:r>
      <w:r w:rsidRPr="00995A70">
        <w:rPr>
          <w:rFonts w:eastAsia="Calibri"/>
          <w:bCs/>
          <w:sz w:val="16"/>
          <w:szCs w:val="16"/>
          <w:lang w:val="x-none"/>
        </w:rPr>
        <w:t>видом  разрешенного  использования/условно  разрешенным видом использования</w:t>
      </w:r>
      <w:r w:rsidRPr="00995A70">
        <w:rPr>
          <w:rFonts w:eastAsia="Calibri"/>
          <w:bCs/>
          <w:sz w:val="16"/>
          <w:szCs w:val="16"/>
        </w:rPr>
        <w:t xml:space="preserve"> </w:t>
      </w:r>
      <w:r w:rsidRPr="00995A70">
        <w:rPr>
          <w:rFonts w:eastAsia="Calibri"/>
          <w:bCs/>
          <w:i/>
          <w:sz w:val="16"/>
          <w:szCs w:val="16"/>
          <w:lang w:val="x-none"/>
        </w:rPr>
        <w:t>(нужное</w:t>
      </w:r>
      <w:r w:rsidRPr="00995A70">
        <w:rPr>
          <w:rFonts w:eastAsia="Calibri"/>
          <w:bCs/>
          <w:i/>
          <w:sz w:val="16"/>
          <w:szCs w:val="16"/>
        </w:rPr>
        <w:t xml:space="preserve"> </w:t>
      </w:r>
      <w:r w:rsidRPr="00995A70">
        <w:rPr>
          <w:rFonts w:eastAsia="Calibri"/>
          <w:bCs/>
          <w:i/>
          <w:sz w:val="16"/>
          <w:szCs w:val="16"/>
          <w:lang w:val="x-none"/>
        </w:rPr>
        <w:t>подчеркнуть</w:t>
      </w:r>
      <w:r w:rsidRPr="00995A70">
        <w:rPr>
          <w:rFonts w:eastAsia="Calibri"/>
          <w:bCs/>
          <w:sz w:val="16"/>
          <w:szCs w:val="16"/>
          <w:lang w:val="x-none"/>
        </w:rPr>
        <w:t>) земельного         участк</w:t>
      </w:r>
      <w:r w:rsidRPr="00995A70">
        <w:rPr>
          <w:rFonts w:eastAsia="Calibri"/>
          <w:bCs/>
          <w:sz w:val="16"/>
          <w:szCs w:val="16"/>
        </w:rPr>
        <w:t>а «</w:t>
      </w:r>
      <w:r w:rsidRPr="00995A70">
        <w:rPr>
          <w:rFonts w:eastAsia="Calibri"/>
          <w:bCs/>
          <w:sz w:val="16"/>
          <w:szCs w:val="16"/>
          <w:lang w:val="x-none"/>
        </w:rPr>
        <w:t>_______________________________________________</w:t>
      </w:r>
      <w:r w:rsidRPr="00995A70">
        <w:rPr>
          <w:rFonts w:eastAsia="Calibri"/>
          <w:bCs/>
          <w:sz w:val="16"/>
          <w:szCs w:val="16"/>
        </w:rPr>
        <w:t>______»</w:t>
      </w:r>
      <w:r w:rsidRPr="00995A70">
        <w:rPr>
          <w:rFonts w:eastAsia="Calibri"/>
          <w:bCs/>
          <w:sz w:val="16"/>
          <w:szCs w:val="16"/>
          <w:lang w:val="x-none"/>
        </w:rPr>
        <w:t>,</w:t>
      </w:r>
    </w:p>
    <w:p w:rsidR="00655188" w:rsidRPr="00995A70" w:rsidRDefault="00655188" w:rsidP="00995A70">
      <w:pPr>
        <w:autoSpaceDE w:val="0"/>
        <w:autoSpaceDN w:val="0"/>
        <w:adjustRightInd w:val="0"/>
        <w:ind w:firstLine="709"/>
        <w:jc w:val="both"/>
        <w:outlineLvl w:val="0"/>
        <w:rPr>
          <w:rFonts w:eastAsia="Calibri"/>
          <w:bCs/>
          <w:sz w:val="16"/>
          <w:szCs w:val="16"/>
        </w:rPr>
      </w:pPr>
      <w:r w:rsidRPr="00995A70">
        <w:rPr>
          <w:rFonts w:eastAsia="Calibri"/>
          <w:bCs/>
          <w:sz w:val="16"/>
          <w:szCs w:val="16"/>
          <w:lang w:val="x-none"/>
        </w:rPr>
        <w:t>(</w:t>
      </w:r>
      <w:r w:rsidRPr="00995A70">
        <w:rPr>
          <w:rFonts w:eastAsia="Calibri"/>
          <w:bCs/>
          <w:i/>
          <w:sz w:val="16"/>
          <w:szCs w:val="16"/>
          <w:lang w:val="x-none"/>
        </w:rPr>
        <w:t>вид разрешенного использования земельного участка</w:t>
      </w:r>
      <w:r w:rsidRPr="00995A70">
        <w:rPr>
          <w:rFonts w:eastAsia="Calibri"/>
          <w:bCs/>
          <w:sz w:val="16"/>
          <w:szCs w:val="16"/>
          <w:lang w:val="x-none"/>
        </w:rPr>
        <w:t>)</w:t>
      </w:r>
    </w:p>
    <w:p w:rsidR="00655188" w:rsidRPr="00995A70" w:rsidRDefault="00655188" w:rsidP="00995A70">
      <w:pPr>
        <w:autoSpaceDE w:val="0"/>
        <w:autoSpaceDN w:val="0"/>
        <w:adjustRightInd w:val="0"/>
        <w:ind w:firstLine="709"/>
        <w:jc w:val="both"/>
        <w:outlineLvl w:val="0"/>
        <w:rPr>
          <w:rFonts w:eastAsia="Calibri"/>
          <w:bCs/>
          <w:sz w:val="16"/>
          <w:szCs w:val="16"/>
        </w:rPr>
      </w:pPr>
      <w:r w:rsidRPr="00995A70">
        <w:rPr>
          <w:rFonts w:eastAsia="Calibri"/>
          <w:bCs/>
          <w:sz w:val="16"/>
          <w:szCs w:val="16"/>
          <w:lang w:val="x-none"/>
        </w:rPr>
        <w:t>в части</w:t>
      </w:r>
      <w:r w:rsidRPr="00995A70">
        <w:rPr>
          <w:rFonts w:eastAsia="Calibri"/>
          <w:b/>
          <w:bCs/>
          <w:sz w:val="16"/>
          <w:szCs w:val="16"/>
          <w:lang w:val="x-none"/>
        </w:rPr>
        <w:t xml:space="preserve"> ___________________________________________________________</w:t>
      </w:r>
    </w:p>
    <w:p w:rsidR="00655188" w:rsidRPr="00995A70" w:rsidRDefault="00655188" w:rsidP="00995A70">
      <w:pPr>
        <w:autoSpaceDE w:val="0"/>
        <w:autoSpaceDN w:val="0"/>
        <w:adjustRightInd w:val="0"/>
        <w:ind w:firstLine="709"/>
        <w:jc w:val="both"/>
        <w:outlineLvl w:val="0"/>
        <w:rPr>
          <w:rFonts w:eastAsia="Calibri"/>
          <w:b/>
          <w:bCs/>
          <w:sz w:val="16"/>
          <w:szCs w:val="16"/>
        </w:rPr>
      </w:pPr>
      <w:r w:rsidRPr="00995A70">
        <w:rPr>
          <w:rFonts w:eastAsia="Calibri"/>
          <w:b/>
          <w:bCs/>
          <w:sz w:val="16"/>
          <w:szCs w:val="16"/>
          <w:lang w:val="x-none"/>
        </w:rPr>
        <w:t>____________________________________________________________________________________________________________________________________</w:t>
      </w:r>
    </w:p>
    <w:p w:rsidR="00655188" w:rsidRPr="00995A70" w:rsidRDefault="00655188" w:rsidP="00995A70">
      <w:pPr>
        <w:autoSpaceDE w:val="0"/>
        <w:autoSpaceDN w:val="0"/>
        <w:adjustRightInd w:val="0"/>
        <w:ind w:firstLine="709"/>
        <w:jc w:val="both"/>
        <w:outlineLvl w:val="0"/>
        <w:rPr>
          <w:rFonts w:eastAsia="Calibri"/>
          <w:b/>
          <w:bCs/>
          <w:sz w:val="16"/>
          <w:szCs w:val="16"/>
        </w:rPr>
      </w:pPr>
      <w:r w:rsidRPr="00995A70">
        <w:rPr>
          <w:rFonts w:eastAsia="Calibri"/>
          <w:b/>
          <w:bCs/>
          <w:sz w:val="16"/>
          <w:szCs w:val="16"/>
        </w:rPr>
        <w:t>______________</w:t>
      </w:r>
      <w:r w:rsidRPr="00995A70">
        <w:rPr>
          <w:rFonts w:eastAsia="Calibri"/>
          <w:b/>
          <w:bCs/>
          <w:sz w:val="16"/>
          <w:szCs w:val="16"/>
          <w:lang w:val="x-none"/>
        </w:rPr>
        <w:t>____________________________________________________</w:t>
      </w:r>
      <w:r w:rsidRPr="00995A70">
        <w:rPr>
          <w:rFonts w:eastAsia="Calibri"/>
          <w:b/>
          <w:bCs/>
          <w:sz w:val="16"/>
          <w:szCs w:val="16"/>
        </w:rPr>
        <w:t xml:space="preserve"> </w:t>
      </w:r>
    </w:p>
    <w:p w:rsidR="00655188" w:rsidRPr="00995A70" w:rsidRDefault="00655188" w:rsidP="00995A70">
      <w:pPr>
        <w:autoSpaceDE w:val="0"/>
        <w:autoSpaceDN w:val="0"/>
        <w:adjustRightInd w:val="0"/>
        <w:ind w:firstLine="709"/>
        <w:jc w:val="both"/>
        <w:outlineLvl w:val="0"/>
        <w:rPr>
          <w:rFonts w:eastAsia="Calibri"/>
          <w:bCs/>
          <w:sz w:val="16"/>
          <w:szCs w:val="16"/>
        </w:rPr>
      </w:pPr>
      <w:r w:rsidRPr="00995A70">
        <w:rPr>
          <w:rFonts w:eastAsia="Calibri"/>
          <w:bCs/>
          <w:sz w:val="16"/>
          <w:szCs w:val="16"/>
          <w:lang w:val="x-none"/>
        </w:rPr>
        <w:t>(</w:t>
      </w:r>
      <w:r w:rsidRPr="00995A70">
        <w:rPr>
          <w:rFonts w:eastAsia="Calibri"/>
          <w:bCs/>
          <w:i/>
          <w:sz w:val="16"/>
          <w:szCs w:val="16"/>
        </w:rPr>
        <w:t>указываются предельные параметры, разрешение на отклонение от которых испрашивается</w:t>
      </w:r>
    </w:p>
    <w:p w:rsidR="00655188" w:rsidRPr="00995A70" w:rsidRDefault="00655188" w:rsidP="00995A70">
      <w:pPr>
        <w:autoSpaceDE w:val="0"/>
        <w:autoSpaceDN w:val="0"/>
        <w:adjustRightInd w:val="0"/>
        <w:ind w:firstLine="709"/>
        <w:jc w:val="both"/>
        <w:outlineLvl w:val="0"/>
        <w:rPr>
          <w:rFonts w:eastAsia="Calibri"/>
          <w:b/>
          <w:bCs/>
          <w:sz w:val="16"/>
          <w:szCs w:val="16"/>
          <w:lang w:val="x-none"/>
        </w:rPr>
      </w:pPr>
      <w:r w:rsidRPr="00995A70">
        <w:rPr>
          <w:rFonts w:eastAsia="Calibri"/>
          <w:bCs/>
          <w:sz w:val="16"/>
          <w:szCs w:val="16"/>
          <w:lang w:val="x-none"/>
        </w:rPr>
        <w:t>в отношении земельного участка с кадастровым номером _________________</w:t>
      </w:r>
      <w:r w:rsidRPr="00995A70">
        <w:rPr>
          <w:rFonts w:eastAsia="Calibri"/>
          <w:bCs/>
          <w:sz w:val="16"/>
          <w:szCs w:val="16"/>
        </w:rPr>
        <w:t>_______________</w:t>
      </w:r>
      <w:r w:rsidRPr="00995A70">
        <w:rPr>
          <w:rFonts w:eastAsia="Calibri"/>
          <w:bCs/>
          <w:sz w:val="16"/>
          <w:szCs w:val="16"/>
          <w:lang w:val="x-none"/>
        </w:rPr>
        <w:t>____,</w:t>
      </w:r>
      <w:r w:rsidRPr="00995A70">
        <w:rPr>
          <w:rFonts w:eastAsia="Calibri"/>
          <w:bCs/>
          <w:sz w:val="16"/>
          <w:szCs w:val="16"/>
        </w:rPr>
        <w:t xml:space="preserve"> </w:t>
      </w:r>
      <w:r w:rsidRPr="00995A70">
        <w:rPr>
          <w:rFonts w:eastAsia="Calibri"/>
          <w:bCs/>
          <w:sz w:val="16"/>
          <w:szCs w:val="16"/>
          <w:lang w:val="x-none"/>
        </w:rPr>
        <w:t>площадью _________ кв. м, расположенного по адресу:</w:t>
      </w:r>
      <w:r w:rsidRPr="00995A70">
        <w:rPr>
          <w:rFonts w:eastAsia="Calibri"/>
          <w:b/>
          <w:bCs/>
          <w:sz w:val="16"/>
          <w:szCs w:val="16"/>
          <w:lang w:val="x-none"/>
        </w:rPr>
        <w:t xml:space="preserve"> ___________________</w:t>
      </w:r>
      <w:r w:rsidRPr="00995A70">
        <w:rPr>
          <w:rFonts w:eastAsia="Calibri"/>
          <w:b/>
          <w:bCs/>
          <w:sz w:val="16"/>
          <w:szCs w:val="16"/>
        </w:rPr>
        <w:t>___________________</w:t>
      </w:r>
      <w:r w:rsidRPr="00995A70">
        <w:rPr>
          <w:rFonts w:eastAsia="Calibri"/>
          <w:b/>
          <w:bCs/>
          <w:sz w:val="16"/>
          <w:szCs w:val="16"/>
          <w:lang w:val="x-none"/>
        </w:rPr>
        <w:t>____</w:t>
      </w:r>
    </w:p>
    <w:p w:rsidR="00655188" w:rsidRPr="00995A70" w:rsidRDefault="00655188" w:rsidP="00995A70">
      <w:pPr>
        <w:autoSpaceDE w:val="0"/>
        <w:autoSpaceDN w:val="0"/>
        <w:adjustRightInd w:val="0"/>
        <w:ind w:firstLine="709"/>
        <w:jc w:val="both"/>
        <w:outlineLvl w:val="0"/>
        <w:rPr>
          <w:rFonts w:eastAsia="Calibri"/>
          <w:b/>
          <w:bCs/>
          <w:sz w:val="16"/>
          <w:szCs w:val="16"/>
        </w:rPr>
      </w:pPr>
      <w:r w:rsidRPr="00995A70">
        <w:rPr>
          <w:rFonts w:eastAsia="Calibri"/>
          <w:b/>
          <w:bCs/>
          <w:sz w:val="16"/>
          <w:szCs w:val="16"/>
          <w:lang w:val="x-none"/>
        </w:rPr>
        <w:t>_______________________________________________________________</w:t>
      </w:r>
      <w:r w:rsidRPr="00995A70">
        <w:rPr>
          <w:rFonts w:eastAsia="Calibri"/>
          <w:b/>
          <w:bCs/>
          <w:sz w:val="16"/>
          <w:szCs w:val="16"/>
        </w:rPr>
        <w:t>_</w:t>
      </w:r>
      <w:r w:rsidRPr="00995A70">
        <w:rPr>
          <w:rFonts w:eastAsia="Calibri"/>
          <w:b/>
          <w:bCs/>
          <w:sz w:val="16"/>
          <w:szCs w:val="16"/>
          <w:lang w:val="x-none"/>
        </w:rPr>
        <w:t>_.</w:t>
      </w:r>
    </w:p>
    <w:p w:rsidR="00655188" w:rsidRPr="00995A70" w:rsidRDefault="00655188" w:rsidP="00995A70">
      <w:pPr>
        <w:autoSpaceDE w:val="0"/>
        <w:autoSpaceDN w:val="0"/>
        <w:adjustRightInd w:val="0"/>
        <w:ind w:firstLine="709"/>
        <w:jc w:val="both"/>
        <w:outlineLvl w:val="0"/>
        <w:rPr>
          <w:rFonts w:eastAsia="Calibri"/>
          <w:bCs/>
          <w:sz w:val="16"/>
          <w:szCs w:val="16"/>
        </w:rPr>
      </w:pPr>
      <w:r w:rsidRPr="00995A70">
        <w:rPr>
          <w:rFonts w:eastAsia="Calibri"/>
          <w:bCs/>
          <w:sz w:val="16"/>
          <w:szCs w:val="16"/>
          <w:lang w:val="x-none"/>
        </w:rPr>
        <w:t>На   данном   земельном   участке   расположены</w:t>
      </w:r>
      <w:r w:rsidRPr="00995A70">
        <w:rPr>
          <w:rFonts w:eastAsia="Calibri"/>
          <w:bCs/>
          <w:sz w:val="16"/>
          <w:szCs w:val="16"/>
          <w:vertAlign w:val="superscript"/>
          <w:lang w:val="x-none"/>
        </w:rPr>
        <w:footnoteReference w:id="5"/>
      </w:r>
      <w:r w:rsidRPr="00995A70">
        <w:rPr>
          <w:rFonts w:eastAsia="Calibri"/>
          <w:bCs/>
          <w:sz w:val="16"/>
          <w:szCs w:val="16"/>
          <w:lang w:val="x-none"/>
        </w:rPr>
        <w:t>:</w:t>
      </w:r>
    </w:p>
    <w:p w:rsidR="00655188" w:rsidRPr="00995A70" w:rsidRDefault="00655188" w:rsidP="00995A70">
      <w:pPr>
        <w:autoSpaceDE w:val="0"/>
        <w:autoSpaceDN w:val="0"/>
        <w:adjustRightInd w:val="0"/>
        <w:ind w:firstLine="709"/>
        <w:jc w:val="both"/>
        <w:outlineLvl w:val="0"/>
        <w:rPr>
          <w:rFonts w:eastAsia="Calibri"/>
          <w:bCs/>
          <w:sz w:val="16"/>
          <w:szCs w:val="16"/>
        </w:rPr>
      </w:pPr>
      <w:r w:rsidRPr="00995A70">
        <w:rPr>
          <w:rFonts w:eastAsia="Calibri"/>
          <w:bCs/>
          <w:sz w:val="16"/>
          <w:szCs w:val="16"/>
        </w:rPr>
        <w:t xml:space="preserve">1) </w:t>
      </w:r>
      <w:r w:rsidRPr="00995A70">
        <w:rPr>
          <w:rFonts w:eastAsia="Calibri"/>
          <w:bCs/>
          <w:sz w:val="16"/>
          <w:szCs w:val="16"/>
          <w:lang w:val="x-none"/>
        </w:rPr>
        <w:t>объект капитального</w:t>
      </w:r>
      <w:r w:rsidRPr="00995A70">
        <w:rPr>
          <w:rFonts w:eastAsia="Calibri"/>
          <w:bCs/>
          <w:sz w:val="16"/>
          <w:szCs w:val="16"/>
        </w:rPr>
        <w:t xml:space="preserve"> </w:t>
      </w:r>
      <w:r w:rsidRPr="00995A70">
        <w:rPr>
          <w:rFonts w:eastAsia="Calibri"/>
          <w:bCs/>
          <w:sz w:val="16"/>
          <w:szCs w:val="16"/>
          <w:lang w:val="x-none"/>
        </w:rPr>
        <w:t>строительства с кадастровым номером __________________________________,</w:t>
      </w:r>
      <w:r w:rsidRPr="00995A70">
        <w:rPr>
          <w:rFonts w:eastAsia="Calibri"/>
          <w:bCs/>
          <w:sz w:val="16"/>
          <w:szCs w:val="16"/>
        </w:rPr>
        <w:t xml:space="preserve"> </w:t>
      </w:r>
      <w:r w:rsidRPr="00995A70">
        <w:rPr>
          <w:rFonts w:eastAsia="Calibri"/>
          <w:bCs/>
          <w:sz w:val="16"/>
          <w:szCs w:val="16"/>
          <w:lang w:val="x-none"/>
        </w:rPr>
        <w:t>площадью ________ кв. м</w:t>
      </w:r>
      <w:r w:rsidRPr="00995A70">
        <w:rPr>
          <w:rFonts w:eastAsia="Calibri"/>
          <w:bCs/>
          <w:sz w:val="16"/>
          <w:szCs w:val="16"/>
        </w:rPr>
        <w:t>;</w:t>
      </w:r>
    </w:p>
    <w:p w:rsidR="00655188" w:rsidRPr="00995A70" w:rsidRDefault="00655188" w:rsidP="00995A70">
      <w:pPr>
        <w:autoSpaceDE w:val="0"/>
        <w:autoSpaceDN w:val="0"/>
        <w:adjustRightInd w:val="0"/>
        <w:ind w:firstLine="709"/>
        <w:jc w:val="both"/>
        <w:outlineLvl w:val="0"/>
        <w:rPr>
          <w:rFonts w:eastAsia="Calibri"/>
          <w:bCs/>
          <w:sz w:val="16"/>
          <w:szCs w:val="16"/>
        </w:rPr>
      </w:pPr>
      <w:r w:rsidRPr="00995A70">
        <w:rPr>
          <w:rFonts w:eastAsia="Calibri"/>
          <w:bCs/>
          <w:sz w:val="16"/>
          <w:szCs w:val="16"/>
        </w:rPr>
        <w:t xml:space="preserve">2) </w:t>
      </w:r>
      <w:r w:rsidRPr="00995A70">
        <w:rPr>
          <w:rFonts w:eastAsia="Calibri"/>
          <w:bCs/>
          <w:sz w:val="16"/>
          <w:szCs w:val="16"/>
          <w:lang w:val="x-none"/>
        </w:rPr>
        <w:t>объект капитального</w:t>
      </w:r>
      <w:r w:rsidRPr="00995A70">
        <w:rPr>
          <w:rFonts w:eastAsia="Calibri"/>
          <w:bCs/>
          <w:sz w:val="16"/>
          <w:szCs w:val="16"/>
        </w:rPr>
        <w:t xml:space="preserve"> </w:t>
      </w:r>
      <w:r w:rsidRPr="00995A70">
        <w:rPr>
          <w:rFonts w:eastAsia="Calibri"/>
          <w:bCs/>
          <w:sz w:val="16"/>
          <w:szCs w:val="16"/>
          <w:lang w:val="x-none"/>
        </w:rPr>
        <w:t>строительства с кадастровым номером __________________________________,</w:t>
      </w:r>
      <w:r w:rsidRPr="00995A70">
        <w:rPr>
          <w:rFonts w:eastAsia="Calibri"/>
          <w:bCs/>
          <w:sz w:val="16"/>
          <w:szCs w:val="16"/>
        </w:rPr>
        <w:t xml:space="preserve"> </w:t>
      </w:r>
      <w:r w:rsidRPr="00995A70">
        <w:rPr>
          <w:rFonts w:eastAsia="Calibri"/>
          <w:bCs/>
          <w:sz w:val="16"/>
          <w:szCs w:val="16"/>
          <w:lang w:val="x-none"/>
        </w:rPr>
        <w:t>площадью ________ кв. м</w:t>
      </w:r>
      <w:r w:rsidRPr="00995A70">
        <w:rPr>
          <w:rFonts w:eastAsia="Calibri"/>
          <w:bCs/>
          <w:sz w:val="16"/>
          <w:szCs w:val="16"/>
        </w:rPr>
        <w:t>;</w:t>
      </w:r>
    </w:p>
    <w:p w:rsidR="00655188" w:rsidRPr="00995A70" w:rsidRDefault="00655188" w:rsidP="00995A70">
      <w:pPr>
        <w:ind w:firstLine="709"/>
        <w:jc w:val="both"/>
        <w:rPr>
          <w:rFonts w:eastAsia="Calibri"/>
          <w:sz w:val="16"/>
          <w:szCs w:val="16"/>
        </w:rPr>
      </w:pPr>
      <w:r w:rsidRPr="00995A70">
        <w:rPr>
          <w:rFonts w:eastAsia="Calibri"/>
          <w:bCs/>
          <w:sz w:val="16"/>
          <w:szCs w:val="16"/>
        </w:rPr>
        <w:t>3) объект капитального строительства с кадастровым номером __________________________________, площадью ________ кв. м.</w:t>
      </w:r>
    </w:p>
    <w:p w:rsidR="00655188" w:rsidRPr="00995A70" w:rsidRDefault="00655188" w:rsidP="00995A70">
      <w:pPr>
        <w:autoSpaceDE w:val="0"/>
        <w:autoSpaceDN w:val="0"/>
        <w:adjustRightInd w:val="0"/>
        <w:ind w:firstLine="709"/>
        <w:jc w:val="both"/>
        <w:outlineLvl w:val="0"/>
        <w:rPr>
          <w:rFonts w:eastAsia="Calibri"/>
          <w:b/>
          <w:bCs/>
          <w:sz w:val="16"/>
          <w:szCs w:val="16"/>
        </w:rPr>
      </w:pPr>
      <w:r w:rsidRPr="00995A70">
        <w:rPr>
          <w:rFonts w:eastAsia="Calibri"/>
          <w:bCs/>
          <w:sz w:val="16"/>
          <w:szCs w:val="16"/>
          <w:lang w:val="x-none"/>
        </w:rPr>
        <w:t>Перечень прилагаемых документов</w:t>
      </w:r>
      <w:r w:rsidRPr="00995A70">
        <w:rPr>
          <w:rFonts w:eastAsia="Calibri"/>
          <w:b/>
          <w:bCs/>
          <w:sz w:val="16"/>
          <w:szCs w:val="16"/>
        </w:rPr>
        <w:t>:</w:t>
      </w:r>
    </w:p>
    <w:p w:rsidR="00655188" w:rsidRPr="00995A70" w:rsidRDefault="00655188" w:rsidP="00995A70">
      <w:pPr>
        <w:tabs>
          <w:tab w:val="left" w:pos="9356"/>
        </w:tabs>
        <w:ind w:firstLine="709"/>
        <w:jc w:val="both"/>
        <w:rPr>
          <w:kern w:val="2"/>
          <w:sz w:val="16"/>
          <w:szCs w:val="16"/>
          <w:lang w:val="x-none"/>
        </w:rPr>
      </w:pPr>
    </w:p>
    <w:tbl>
      <w:tblPr>
        <w:tblW w:w="9498" w:type="dxa"/>
        <w:tblInd w:w="-459" w:type="dxa"/>
        <w:tblLook w:val="01E0" w:firstRow="1" w:lastRow="1" w:firstColumn="1" w:lastColumn="1" w:noHBand="0" w:noVBand="0"/>
      </w:tblPr>
      <w:tblGrid>
        <w:gridCol w:w="993"/>
        <w:gridCol w:w="8211"/>
        <w:gridCol w:w="294"/>
      </w:tblGrid>
      <w:tr w:rsidR="00655188" w:rsidRPr="00995A70" w:rsidTr="00655188">
        <w:tc>
          <w:tcPr>
            <w:tcW w:w="993" w:type="dxa"/>
          </w:tcPr>
          <w:p w:rsidR="00655188" w:rsidRPr="00995A70" w:rsidRDefault="00655188" w:rsidP="00995A70">
            <w:pPr>
              <w:jc w:val="both"/>
              <w:rPr>
                <w:kern w:val="2"/>
                <w:sz w:val="16"/>
                <w:szCs w:val="16"/>
              </w:rPr>
            </w:pPr>
            <w:r w:rsidRPr="00995A70">
              <w:rPr>
                <w:kern w:val="2"/>
                <w:sz w:val="16"/>
                <w:szCs w:val="16"/>
              </w:rPr>
              <w:t>1)</w:t>
            </w:r>
          </w:p>
        </w:tc>
        <w:tc>
          <w:tcPr>
            <w:tcW w:w="8211" w:type="dxa"/>
            <w:tcBorders>
              <w:bottom w:val="single" w:sz="4" w:space="0" w:color="auto"/>
            </w:tcBorders>
          </w:tcPr>
          <w:p w:rsidR="00655188" w:rsidRPr="00995A70" w:rsidRDefault="00655188" w:rsidP="00995A70">
            <w:pPr>
              <w:ind w:firstLine="709"/>
              <w:jc w:val="both"/>
              <w:rPr>
                <w:kern w:val="2"/>
                <w:sz w:val="16"/>
                <w:szCs w:val="16"/>
              </w:rPr>
            </w:pPr>
          </w:p>
        </w:tc>
        <w:tc>
          <w:tcPr>
            <w:tcW w:w="294" w:type="dxa"/>
          </w:tcPr>
          <w:p w:rsidR="00655188" w:rsidRPr="00995A70" w:rsidRDefault="00655188" w:rsidP="00995A70">
            <w:pPr>
              <w:ind w:firstLine="709"/>
              <w:jc w:val="both"/>
              <w:rPr>
                <w:kern w:val="2"/>
                <w:sz w:val="16"/>
                <w:szCs w:val="16"/>
                <w:lang w:val="en-US"/>
              </w:rPr>
            </w:pPr>
            <w:r w:rsidRPr="00995A70">
              <w:rPr>
                <w:kern w:val="2"/>
                <w:sz w:val="16"/>
                <w:szCs w:val="16"/>
                <w:lang w:val="en-US"/>
              </w:rPr>
              <w:t>;</w:t>
            </w:r>
          </w:p>
        </w:tc>
      </w:tr>
      <w:tr w:rsidR="00655188" w:rsidRPr="00995A70" w:rsidTr="00655188">
        <w:tc>
          <w:tcPr>
            <w:tcW w:w="993" w:type="dxa"/>
          </w:tcPr>
          <w:p w:rsidR="00655188" w:rsidRPr="00995A70" w:rsidRDefault="00655188" w:rsidP="00995A70">
            <w:pPr>
              <w:jc w:val="both"/>
              <w:rPr>
                <w:kern w:val="2"/>
                <w:sz w:val="16"/>
                <w:szCs w:val="16"/>
              </w:rPr>
            </w:pPr>
            <w:r w:rsidRPr="00995A70">
              <w:rPr>
                <w:kern w:val="2"/>
                <w:sz w:val="16"/>
                <w:szCs w:val="16"/>
              </w:rPr>
              <w:t>2)</w:t>
            </w:r>
          </w:p>
        </w:tc>
        <w:tc>
          <w:tcPr>
            <w:tcW w:w="8211" w:type="dxa"/>
            <w:tcBorders>
              <w:top w:val="single" w:sz="4" w:space="0" w:color="auto"/>
              <w:bottom w:val="single" w:sz="4" w:space="0" w:color="auto"/>
            </w:tcBorders>
          </w:tcPr>
          <w:p w:rsidR="00655188" w:rsidRPr="00995A70" w:rsidRDefault="00655188" w:rsidP="00995A70">
            <w:pPr>
              <w:ind w:firstLine="709"/>
              <w:jc w:val="both"/>
              <w:rPr>
                <w:kern w:val="2"/>
                <w:sz w:val="16"/>
                <w:szCs w:val="16"/>
              </w:rPr>
            </w:pPr>
          </w:p>
        </w:tc>
        <w:tc>
          <w:tcPr>
            <w:tcW w:w="294" w:type="dxa"/>
          </w:tcPr>
          <w:p w:rsidR="00655188" w:rsidRPr="00995A70" w:rsidRDefault="00655188" w:rsidP="00995A70">
            <w:pPr>
              <w:ind w:firstLine="709"/>
              <w:jc w:val="both"/>
              <w:rPr>
                <w:kern w:val="2"/>
                <w:sz w:val="16"/>
                <w:szCs w:val="16"/>
                <w:lang w:val="en-US"/>
              </w:rPr>
            </w:pPr>
            <w:r w:rsidRPr="00995A70">
              <w:rPr>
                <w:kern w:val="2"/>
                <w:sz w:val="16"/>
                <w:szCs w:val="16"/>
                <w:lang w:val="en-US"/>
              </w:rPr>
              <w:t>;</w:t>
            </w:r>
          </w:p>
        </w:tc>
      </w:tr>
      <w:tr w:rsidR="00655188" w:rsidRPr="00995A70" w:rsidTr="00655188">
        <w:tc>
          <w:tcPr>
            <w:tcW w:w="993" w:type="dxa"/>
          </w:tcPr>
          <w:p w:rsidR="00655188" w:rsidRPr="00995A70" w:rsidRDefault="00655188" w:rsidP="00995A70">
            <w:pPr>
              <w:jc w:val="both"/>
              <w:rPr>
                <w:kern w:val="2"/>
                <w:sz w:val="16"/>
                <w:szCs w:val="16"/>
              </w:rPr>
            </w:pPr>
            <w:r w:rsidRPr="00995A70">
              <w:rPr>
                <w:kern w:val="2"/>
                <w:sz w:val="16"/>
                <w:szCs w:val="16"/>
              </w:rPr>
              <w:t>3)</w:t>
            </w:r>
          </w:p>
        </w:tc>
        <w:tc>
          <w:tcPr>
            <w:tcW w:w="8211" w:type="dxa"/>
            <w:tcBorders>
              <w:top w:val="single" w:sz="4" w:space="0" w:color="auto"/>
              <w:bottom w:val="single" w:sz="4" w:space="0" w:color="auto"/>
            </w:tcBorders>
          </w:tcPr>
          <w:p w:rsidR="00655188" w:rsidRPr="00995A70" w:rsidRDefault="00655188" w:rsidP="00995A70">
            <w:pPr>
              <w:ind w:firstLine="709"/>
              <w:jc w:val="both"/>
              <w:rPr>
                <w:kern w:val="2"/>
                <w:sz w:val="16"/>
                <w:szCs w:val="16"/>
              </w:rPr>
            </w:pPr>
          </w:p>
        </w:tc>
        <w:tc>
          <w:tcPr>
            <w:tcW w:w="294" w:type="dxa"/>
          </w:tcPr>
          <w:p w:rsidR="00655188" w:rsidRPr="00995A70" w:rsidRDefault="00655188" w:rsidP="00995A70">
            <w:pPr>
              <w:ind w:firstLine="709"/>
              <w:jc w:val="both"/>
              <w:rPr>
                <w:kern w:val="2"/>
                <w:sz w:val="16"/>
                <w:szCs w:val="16"/>
                <w:lang w:val="en-US"/>
              </w:rPr>
            </w:pPr>
            <w:r w:rsidRPr="00995A70">
              <w:rPr>
                <w:kern w:val="2"/>
                <w:sz w:val="16"/>
                <w:szCs w:val="16"/>
                <w:lang w:val="en-US"/>
              </w:rPr>
              <w:t>.</w:t>
            </w:r>
          </w:p>
        </w:tc>
      </w:tr>
    </w:tbl>
    <w:p w:rsidR="00655188" w:rsidRPr="00995A70" w:rsidRDefault="00655188" w:rsidP="00995A70">
      <w:pPr>
        <w:jc w:val="both"/>
        <w:rPr>
          <w:kern w:val="2"/>
          <w:sz w:val="16"/>
          <w:szCs w:val="16"/>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55188" w:rsidRPr="00995A70" w:rsidTr="00655188">
        <w:tc>
          <w:tcPr>
            <w:tcW w:w="314" w:type="dxa"/>
          </w:tcPr>
          <w:p w:rsidR="00655188" w:rsidRPr="00995A70" w:rsidRDefault="00655188" w:rsidP="00995A70">
            <w:pPr>
              <w:ind w:firstLine="709"/>
              <w:jc w:val="both"/>
              <w:rPr>
                <w:kern w:val="2"/>
                <w:sz w:val="16"/>
                <w:szCs w:val="16"/>
              </w:rPr>
            </w:pPr>
            <w:r w:rsidRPr="00995A70">
              <w:rPr>
                <w:kern w:val="2"/>
                <w:sz w:val="16"/>
                <w:szCs w:val="16"/>
              </w:rPr>
              <w:t>«</w:t>
            </w:r>
          </w:p>
        </w:tc>
        <w:tc>
          <w:tcPr>
            <w:tcW w:w="503" w:type="dxa"/>
            <w:tcBorders>
              <w:bottom w:val="single" w:sz="4" w:space="0" w:color="auto"/>
            </w:tcBorders>
          </w:tcPr>
          <w:p w:rsidR="00655188" w:rsidRPr="00995A70" w:rsidRDefault="00655188" w:rsidP="00995A70">
            <w:pPr>
              <w:ind w:firstLine="709"/>
              <w:jc w:val="both"/>
              <w:rPr>
                <w:kern w:val="2"/>
                <w:sz w:val="16"/>
                <w:szCs w:val="16"/>
              </w:rPr>
            </w:pPr>
          </w:p>
        </w:tc>
        <w:tc>
          <w:tcPr>
            <w:tcW w:w="337" w:type="dxa"/>
          </w:tcPr>
          <w:p w:rsidR="00655188" w:rsidRPr="00995A70" w:rsidRDefault="00655188" w:rsidP="00995A70">
            <w:pPr>
              <w:ind w:firstLine="709"/>
              <w:jc w:val="both"/>
              <w:rPr>
                <w:kern w:val="2"/>
                <w:sz w:val="16"/>
                <w:szCs w:val="16"/>
              </w:rPr>
            </w:pPr>
            <w:r w:rsidRPr="00995A70">
              <w:rPr>
                <w:kern w:val="2"/>
                <w:sz w:val="16"/>
                <w:szCs w:val="16"/>
              </w:rPr>
              <w:t>»</w:t>
            </w:r>
          </w:p>
        </w:tc>
        <w:tc>
          <w:tcPr>
            <w:tcW w:w="1789" w:type="dxa"/>
            <w:tcBorders>
              <w:bottom w:val="single" w:sz="4" w:space="0" w:color="auto"/>
            </w:tcBorders>
          </w:tcPr>
          <w:p w:rsidR="00655188" w:rsidRPr="00995A70" w:rsidRDefault="00655188" w:rsidP="00995A70">
            <w:pPr>
              <w:ind w:firstLine="709"/>
              <w:jc w:val="both"/>
              <w:rPr>
                <w:kern w:val="2"/>
                <w:sz w:val="16"/>
                <w:szCs w:val="16"/>
              </w:rPr>
            </w:pPr>
          </w:p>
        </w:tc>
        <w:tc>
          <w:tcPr>
            <w:tcW w:w="567" w:type="dxa"/>
          </w:tcPr>
          <w:p w:rsidR="00655188" w:rsidRPr="00995A70" w:rsidRDefault="00655188" w:rsidP="00995A70">
            <w:pPr>
              <w:ind w:firstLine="709"/>
              <w:jc w:val="both"/>
              <w:rPr>
                <w:kern w:val="2"/>
                <w:sz w:val="16"/>
                <w:szCs w:val="16"/>
              </w:rPr>
            </w:pPr>
            <w:r w:rsidRPr="00995A70">
              <w:rPr>
                <w:kern w:val="2"/>
                <w:sz w:val="16"/>
                <w:szCs w:val="16"/>
              </w:rPr>
              <w:t>20</w:t>
            </w:r>
          </w:p>
        </w:tc>
        <w:tc>
          <w:tcPr>
            <w:tcW w:w="426" w:type="dxa"/>
            <w:tcBorders>
              <w:bottom w:val="single" w:sz="4" w:space="0" w:color="auto"/>
            </w:tcBorders>
          </w:tcPr>
          <w:p w:rsidR="00655188" w:rsidRPr="00995A70" w:rsidRDefault="00655188" w:rsidP="00995A70">
            <w:pPr>
              <w:ind w:firstLine="709"/>
              <w:jc w:val="both"/>
              <w:rPr>
                <w:kern w:val="2"/>
                <w:sz w:val="16"/>
                <w:szCs w:val="16"/>
              </w:rPr>
            </w:pPr>
          </w:p>
        </w:tc>
        <w:tc>
          <w:tcPr>
            <w:tcW w:w="401" w:type="dxa"/>
          </w:tcPr>
          <w:p w:rsidR="00655188" w:rsidRPr="00995A70" w:rsidRDefault="00655188" w:rsidP="00995A70">
            <w:pPr>
              <w:ind w:firstLine="709"/>
              <w:jc w:val="both"/>
              <w:rPr>
                <w:kern w:val="2"/>
                <w:sz w:val="16"/>
                <w:szCs w:val="16"/>
              </w:rPr>
            </w:pPr>
            <w:r w:rsidRPr="00995A70">
              <w:rPr>
                <w:kern w:val="2"/>
                <w:sz w:val="16"/>
                <w:szCs w:val="16"/>
              </w:rPr>
              <w:t>г.</w:t>
            </w:r>
          </w:p>
        </w:tc>
        <w:tc>
          <w:tcPr>
            <w:tcW w:w="733" w:type="dxa"/>
          </w:tcPr>
          <w:p w:rsidR="00655188" w:rsidRPr="00995A70" w:rsidRDefault="00655188" w:rsidP="00995A70">
            <w:pPr>
              <w:ind w:firstLine="709"/>
              <w:jc w:val="both"/>
              <w:rPr>
                <w:kern w:val="2"/>
                <w:sz w:val="16"/>
                <w:szCs w:val="16"/>
              </w:rPr>
            </w:pPr>
          </w:p>
        </w:tc>
        <w:tc>
          <w:tcPr>
            <w:tcW w:w="3969" w:type="dxa"/>
            <w:tcBorders>
              <w:bottom w:val="single" w:sz="4" w:space="0" w:color="auto"/>
            </w:tcBorders>
          </w:tcPr>
          <w:p w:rsidR="00655188" w:rsidRPr="00995A70" w:rsidRDefault="00655188" w:rsidP="00995A70">
            <w:pPr>
              <w:ind w:firstLine="709"/>
              <w:jc w:val="both"/>
              <w:rPr>
                <w:kern w:val="2"/>
                <w:sz w:val="16"/>
                <w:szCs w:val="16"/>
              </w:rPr>
            </w:pPr>
          </w:p>
        </w:tc>
      </w:tr>
      <w:tr w:rsidR="00655188" w:rsidRPr="00995A70" w:rsidTr="00655188">
        <w:tc>
          <w:tcPr>
            <w:tcW w:w="314" w:type="dxa"/>
          </w:tcPr>
          <w:p w:rsidR="00655188" w:rsidRPr="00995A70" w:rsidRDefault="00655188" w:rsidP="00995A70">
            <w:pPr>
              <w:ind w:firstLine="709"/>
              <w:jc w:val="both"/>
              <w:rPr>
                <w:kern w:val="2"/>
                <w:sz w:val="16"/>
                <w:szCs w:val="16"/>
              </w:rPr>
            </w:pPr>
          </w:p>
        </w:tc>
        <w:tc>
          <w:tcPr>
            <w:tcW w:w="503" w:type="dxa"/>
            <w:tcBorders>
              <w:top w:val="single" w:sz="4" w:space="0" w:color="auto"/>
            </w:tcBorders>
          </w:tcPr>
          <w:p w:rsidR="00655188" w:rsidRPr="00995A70" w:rsidRDefault="00655188" w:rsidP="00995A70">
            <w:pPr>
              <w:ind w:firstLine="709"/>
              <w:jc w:val="both"/>
              <w:rPr>
                <w:kern w:val="2"/>
                <w:sz w:val="16"/>
                <w:szCs w:val="16"/>
              </w:rPr>
            </w:pPr>
          </w:p>
        </w:tc>
        <w:tc>
          <w:tcPr>
            <w:tcW w:w="337" w:type="dxa"/>
          </w:tcPr>
          <w:p w:rsidR="00655188" w:rsidRPr="00995A70" w:rsidRDefault="00655188" w:rsidP="00995A70">
            <w:pPr>
              <w:ind w:firstLine="709"/>
              <w:jc w:val="both"/>
              <w:rPr>
                <w:kern w:val="2"/>
                <w:sz w:val="16"/>
                <w:szCs w:val="16"/>
              </w:rPr>
            </w:pPr>
          </w:p>
        </w:tc>
        <w:tc>
          <w:tcPr>
            <w:tcW w:w="1789" w:type="dxa"/>
            <w:tcBorders>
              <w:top w:val="single" w:sz="4" w:space="0" w:color="auto"/>
            </w:tcBorders>
          </w:tcPr>
          <w:p w:rsidR="00655188" w:rsidRPr="00995A70" w:rsidRDefault="00655188" w:rsidP="00995A70">
            <w:pPr>
              <w:ind w:firstLine="709"/>
              <w:jc w:val="both"/>
              <w:rPr>
                <w:kern w:val="2"/>
                <w:sz w:val="16"/>
                <w:szCs w:val="16"/>
              </w:rPr>
            </w:pPr>
          </w:p>
        </w:tc>
        <w:tc>
          <w:tcPr>
            <w:tcW w:w="567" w:type="dxa"/>
          </w:tcPr>
          <w:p w:rsidR="00655188" w:rsidRPr="00995A70" w:rsidRDefault="00655188" w:rsidP="00995A70">
            <w:pPr>
              <w:ind w:firstLine="709"/>
              <w:jc w:val="both"/>
              <w:rPr>
                <w:kern w:val="2"/>
                <w:sz w:val="16"/>
                <w:szCs w:val="16"/>
              </w:rPr>
            </w:pPr>
          </w:p>
        </w:tc>
        <w:tc>
          <w:tcPr>
            <w:tcW w:w="426" w:type="dxa"/>
            <w:tcBorders>
              <w:top w:val="single" w:sz="4" w:space="0" w:color="auto"/>
            </w:tcBorders>
          </w:tcPr>
          <w:p w:rsidR="00655188" w:rsidRPr="00995A70" w:rsidRDefault="00655188" w:rsidP="00995A70">
            <w:pPr>
              <w:ind w:firstLine="709"/>
              <w:jc w:val="both"/>
              <w:rPr>
                <w:kern w:val="2"/>
                <w:sz w:val="16"/>
                <w:szCs w:val="16"/>
              </w:rPr>
            </w:pPr>
          </w:p>
        </w:tc>
        <w:tc>
          <w:tcPr>
            <w:tcW w:w="401" w:type="dxa"/>
          </w:tcPr>
          <w:p w:rsidR="00655188" w:rsidRPr="00995A70" w:rsidRDefault="00655188" w:rsidP="00995A70">
            <w:pPr>
              <w:ind w:firstLine="709"/>
              <w:jc w:val="both"/>
              <w:rPr>
                <w:kern w:val="2"/>
                <w:sz w:val="16"/>
                <w:szCs w:val="16"/>
              </w:rPr>
            </w:pPr>
          </w:p>
        </w:tc>
        <w:tc>
          <w:tcPr>
            <w:tcW w:w="733" w:type="dxa"/>
          </w:tcPr>
          <w:p w:rsidR="00655188" w:rsidRPr="00995A70" w:rsidRDefault="00655188" w:rsidP="00995A70">
            <w:pPr>
              <w:ind w:firstLine="709"/>
              <w:jc w:val="both"/>
              <w:rPr>
                <w:kern w:val="2"/>
                <w:sz w:val="16"/>
                <w:szCs w:val="16"/>
              </w:rPr>
            </w:pPr>
          </w:p>
        </w:tc>
        <w:tc>
          <w:tcPr>
            <w:tcW w:w="3969" w:type="dxa"/>
            <w:tcBorders>
              <w:top w:val="single" w:sz="4" w:space="0" w:color="auto"/>
            </w:tcBorders>
          </w:tcPr>
          <w:p w:rsidR="00655188" w:rsidRPr="00995A70" w:rsidRDefault="00655188" w:rsidP="00995A70">
            <w:pPr>
              <w:ind w:firstLine="709"/>
              <w:jc w:val="both"/>
              <w:rPr>
                <w:color w:val="000000"/>
                <w:kern w:val="2"/>
                <w:sz w:val="16"/>
                <w:szCs w:val="16"/>
              </w:rPr>
            </w:pPr>
            <w:r w:rsidRPr="00995A70">
              <w:rPr>
                <w:color w:val="000000"/>
                <w:kern w:val="2"/>
                <w:sz w:val="16"/>
                <w:szCs w:val="16"/>
              </w:rPr>
              <w:t>(подпись заявителя или</w:t>
            </w:r>
            <w:r w:rsidRPr="00995A70">
              <w:rPr>
                <w:color w:val="000000"/>
                <w:kern w:val="2"/>
                <w:sz w:val="16"/>
                <w:szCs w:val="16"/>
              </w:rPr>
              <w:br/>
              <w:t>представителя заявителя)</w:t>
            </w:r>
          </w:p>
          <w:p w:rsidR="00655188" w:rsidRPr="00995A70" w:rsidRDefault="00655188" w:rsidP="00995A70">
            <w:pPr>
              <w:ind w:firstLine="709"/>
              <w:jc w:val="both"/>
              <w:rPr>
                <w:color w:val="000000"/>
                <w:kern w:val="2"/>
                <w:sz w:val="16"/>
                <w:szCs w:val="16"/>
              </w:rPr>
            </w:pPr>
          </w:p>
        </w:tc>
      </w:tr>
    </w:tbl>
    <w:p w:rsidR="00655188" w:rsidRPr="00995A70" w:rsidRDefault="00655188" w:rsidP="00995A70">
      <w:pPr>
        <w:autoSpaceDE w:val="0"/>
        <w:autoSpaceDN w:val="0"/>
        <w:adjustRightInd w:val="0"/>
        <w:ind w:firstLine="709"/>
        <w:jc w:val="both"/>
        <w:rPr>
          <w:rFonts w:eastAsia="Calibri"/>
          <w:sz w:val="16"/>
          <w:szCs w:val="16"/>
        </w:rPr>
      </w:pPr>
    </w:p>
    <w:p w:rsidR="0094238B" w:rsidRPr="00995A70" w:rsidRDefault="0094238B" w:rsidP="00995A70">
      <w:pPr>
        <w:autoSpaceDE w:val="0"/>
        <w:autoSpaceDN w:val="0"/>
        <w:adjustRightInd w:val="0"/>
        <w:ind w:firstLine="709"/>
        <w:jc w:val="center"/>
        <w:rPr>
          <w:rFonts w:eastAsia="Calibri"/>
          <w:b/>
          <w:kern w:val="2"/>
          <w:sz w:val="16"/>
          <w:szCs w:val="16"/>
          <w:lang w:eastAsia="en-US"/>
        </w:rPr>
      </w:pPr>
      <w:r w:rsidRPr="00995A70">
        <w:rPr>
          <w:rFonts w:eastAsia="Calibri"/>
          <w:b/>
          <w:kern w:val="2"/>
          <w:sz w:val="16"/>
          <w:szCs w:val="16"/>
          <w:lang w:eastAsia="en-US"/>
        </w:rPr>
        <w:t>09.03.2021г.№15</w:t>
      </w:r>
    </w:p>
    <w:p w:rsidR="0094238B" w:rsidRPr="00995A70" w:rsidRDefault="0094238B" w:rsidP="00995A70">
      <w:pPr>
        <w:autoSpaceDE w:val="0"/>
        <w:autoSpaceDN w:val="0"/>
        <w:adjustRightInd w:val="0"/>
        <w:ind w:firstLine="709"/>
        <w:jc w:val="center"/>
        <w:rPr>
          <w:rFonts w:eastAsia="Calibri"/>
          <w:b/>
          <w:kern w:val="2"/>
          <w:sz w:val="16"/>
          <w:szCs w:val="16"/>
          <w:lang w:eastAsia="en-US"/>
        </w:rPr>
      </w:pPr>
      <w:r w:rsidRPr="00995A70">
        <w:rPr>
          <w:rFonts w:eastAsia="Calibri"/>
          <w:b/>
          <w:kern w:val="2"/>
          <w:sz w:val="16"/>
          <w:szCs w:val="16"/>
          <w:lang w:eastAsia="en-US"/>
        </w:rPr>
        <w:t>РОССИЙСКАЯ ФЕДЕРАЦИЯ</w:t>
      </w:r>
    </w:p>
    <w:p w:rsidR="0094238B" w:rsidRPr="00995A70" w:rsidRDefault="0094238B" w:rsidP="00995A70">
      <w:pPr>
        <w:autoSpaceDE w:val="0"/>
        <w:autoSpaceDN w:val="0"/>
        <w:adjustRightInd w:val="0"/>
        <w:ind w:firstLine="709"/>
        <w:jc w:val="center"/>
        <w:rPr>
          <w:rFonts w:eastAsia="Calibri"/>
          <w:b/>
          <w:kern w:val="2"/>
          <w:sz w:val="16"/>
          <w:szCs w:val="16"/>
          <w:lang w:eastAsia="en-US"/>
        </w:rPr>
      </w:pPr>
      <w:r w:rsidRPr="00995A70">
        <w:rPr>
          <w:rFonts w:eastAsia="Calibri"/>
          <w:b/>
          <w:kern w:val="2"/>
          <w:sz w:val="16"/>
          <w:szCs w:val="16"/>
          <w:lang w:eastAsia="en-US"/>
        </w:rPr>
        <w:t>ИРКУТСКАЯ ОБЛАСТЬ</w:t>
      </w:r>
    </w:p>
    <w:p w:rsidR="0094238B" w:rsidRPr="00995A70" w:rsidRDefault="0094238B" w:rsidP="00995A70">
      <w:pPr>
        <w:autoSpaceDE w:val="0"/>
        <w:autoSpaceDN w:val="0"/>
        <w:adjustRightInd w:val="0"/>
        <w:ind w:firstLine="709"/>
        <w:jc w:val="center"/>
        <w:rPr>
          <w:rFonts w:eastAsia="Calibri"/>
          <w:b/>
          <w:kern w:val="2"/>
          <w:sz w:val="16"/>
          <w:szCs w:val="16"/>
          <w:lang w:eastAsia="en-US"/>
        </w:rPr>
      </w:pPr>
      <w:r w:rsidRPr="00995A70">
        <w:rPr>
          <w:rFonts w:eastAsia="Calibri"/>
          <w:b/>
          <w:kern w:val="2"/>
          <w:sz w:val="16"/>
          <w:szCs w:val="16"/>
          <w:lang w:eastAsia="en-US"/>
        </w:rPr>
        <w:t>ЭХИРИТ-БУЛАГАТСКИЙ РАЙОН</w:t>
      </w:r>
    </w:p>
    <w:p w:rsidR="0094238B" w:rsidRPr="00995A70" w:rsidRDefault="0094238B" w:rsidP="00995A70">
      <w:pPr>
        <w:autoSpaceDE w:val="0"/>
        <w:autoSpaceDN w:val="0"/>
        <w:adjustRightInd w:val="0"/>
        <w:ind w:firstLine="709"/>
        <w:jc w:val="center"/>
        <w:rPr>
          <w:rFonts w:eastAsia="Calibri"/>
          <w:b/>
          <w:kern w:val="2"/>
          <w:sz w:val="16"/>
          <w:szCs w:val="16"/>
          <w:lang w:eastAsia="en-US"/>
        </w:rPr>
      </w:pPr>
      <w:r w:rsidRPr="00995A70">
        <w:rPr>
          <w:rFonts w:eastAsia="Calibri"/>
          <w:b/>
          <w:kern w:val="2"/>
          <w:sz w:val="16"/>
          <w:szCs w:val="16"/>
          <w:lang w:eastAsia="en-US"/>
        </w:rPr>
        <w:t>МУНИЦИПАЛЬНОЕ ОБРАЗОВАНИЕ «КОРСУКСКОЕ»</w:t>
      </w:r>
    </w:p>
    <w:p w:rsidR="0094238B" w:rsidRPr="00995A70" w:rsidRDefault="0094238B" w:rsidP="00995A70">
      <w:pPr>
        <w:autoSpaceDE w:val="0"/>
        <w:autoSpaceDN w:val="0"/>
        <w:adjustRightInd w:val="0"/>
        <w:ind w:firstLine="709"/>
        <w:jc w:val="center"/>
        <w:rPr>
          <w:rFonts w:eastAsia="Calibri"/>
          <w:b/>
          <w:kern w:val="2"/>
          <w:sz w:val="16"/>
          <w:szCs w:val="16"/>
          <w:lang w:eastAsia="en-US"/>
        </w:rPr>
      </w:pPr>
      <w:r w:rsidRPr="00995A70">
        <w:rPr>
          <w:rFonts w:eastAsia="Calibri"/>
          <w:b/>
          <w:kern w:val="2"/>
          <w:sz w:val="16"/>
          <w:szCs w:val="16"/>
          <w:lang w:eastAsia="en-US"/>
        </w:rPr>
        <w:t>АДМИНИСТРАЦИЯ</w:t>
      </w:r>
    </w:p>
    <w:p w:rsidR="0094238B" w:rsidRPr="00995A70" w:rsidRDefault="0094238B" w:rsidP="00995A70">
      <w:pPr>
        <w:autoSpaceDE w:val="0"/>
        <w:autoSpaceDN w:val="0"/>
        <w:adjustRightInd w:val="0"/>
        <w:ind w:firstLine="709"/>
        <w:jc w:val="center"/>
        <w:rPr>
          <w:rFonts w:eastAsia="Calibri"/>
          <w:b/>
          <w:kern w:val="2"/>
          <w:sz w:val="16"/>
          <w:szCs w:val="16"/>
          <w:lang w:eastAsia="en-US"/>
        </w:rPr>
      </w:pPr>
      <w:r w:rsidRPr="00995A70">
        <w:rPr>
          <w:rFonts w:eastAsia="Calibri"/>
          <w:b/>
          <w:kern w:val="2"/>
          <w:sz w:val="16"/>
          <w:szCs w:val="16"/>
          <w:lang w:eastAsia="en-US"/>
        </w:rPr>
        <w:t>ПОСТАНОВЛЕНИЕ</w:t>
      </w:r>
    </w:p>
    <w:p w:rsidR="0094238B" w:rsidRPr="00995A70" w:rsidRDefault="0094238B" w:rsidP="00995A70">
      <w:pPr>
        <w:autoSpaceDE w:val="0"/>
        <w:autoSpaceDN w:val="0"/>
        <w:adjustRightInd w:val="0"/>
        <w:ind w:firstLine="709"/>
        <w:jc w:val="both"/>
        <w:rPr>
          <w:rFonts w:eastAsia="Calibri"/>
          <w:b/>
          <w:bCs/>
          <w:kern w:val="2"/>
          <w:sz w:val="16"/>
          <w:szCs w:val="16"/>
          <w:lang w:eastAsia="en-US"/>
        </w:rPr>
      </w:pPr>
    </w:p>
    <w:p w:rsidR="0094238B" w:rsidRPr="00995A70" w:rsidRDefault="0094238B" w:rsidP="00995A70">
      <w:pPr>
        <w:autoSpaceDE w:val="0"/>
        <w:autoSpaceDN w:val="0"/>
        <w:adjustRightInd w:val="0"/>
        <w:ind w:firstLine="709"/>
        <w:jc w:val="both"/>
        <w:rPr>
          <w:rFonts w:eastAsia="Calibri"/>
          <w:b/>
          <w:kern w:val="2"/>
          <w:sz w:val="16"/>
          <w:szCs w:val="16"/>
          <w:lang w:eastAsia="en-US"/>
        </w:rPr>
      </w:pPr>
      <w:r w:rsidRPr="00995A70">
        <w:rPr>
          <w:rFonts w:eastAsia="Calibri"/>
          <w:b/>
          <w:kern w:val="2"/>
          <w:sz w:val="16"/>
          <w:szCs w:val="16"/>
          <w:lang w:eastAsia="en-US"/>
        </w:rPr>
        <w:t>О ВНЕСЕНИИ ИЗМЕНЕНИЙ В ПОСТАНОВЛЕНИЕ ОТ 08.05.2018г.№41 «О СОСТАВЕ КОМИССИИ ПО СОБЛЮДЕНИЮ ТРЕБОВАНИЙ К СЛУЖЕБНОМУ ПОВЕДЕНИЮ МУНИЦИПАЛЬНЫХ СЛУЖАЩИХ И УРЕГУЛИРОВАНИЮ КОНФЛИКТА ИНТЕРЕСОВ»</w:t>
      </w:r>
    </w:p>
    <w:p w:rsidR="0094238B" w:rsidRPr="00995A70" w:rsidRDefault="0094238B" w:rsidP="00995A70">
      <w:pPr>
        <w:autoSpaceDE w:val="0"/>
        <w:autoSpaceDN w:val="0"/>
        <w:adjustRightInd w:val="0"/>
        <w:ind w:firstLine="709"/>
        <w:jc w:val="both"/>
        <w:rPr>
          <w:rFonts w:eastAsia="Calibri"/>
          <w:b/>
          <w:kern w:val="2"/>
          <w:sz w:val="16"/>
          <w:szCs w:val="16"/>
          <w:lang w:eastAsia="en-US"/>
        </w:rPr>
      </w:pP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В соответствии с Федеральным законом от 02.03.2007 г. №25-ФЗ «О муниципальной службе в Российской Федерации» (в редакции от 27.10.2020), Федеральным законом от 25.12.2008 г. №273-ФЗ (в редакции от 31.07.2020) «О противодействии коррупции» и </w:t>
      </w:r>
      <w:r w:rsidRPr="00995A70">
        <w:rPr>
          <w:rFonts w:eastAsia="Calibri"/>
          <w:kern w:val="2"/>
          <w:sz w:val="16"/>
          <w:szCs w:val="16"/>
          <w:lang w:eastAsia="en-US"/>
        </w:rPr>
        <w:lastRenderedPageBreak/>
        <w:t xml:space="preserve">Указом Президента РФ от 01.07.2010 г. №821 (в редакции от 19.09.2017) «О комиссиях по соблюдению требований к служебному поведению федеральных государственных служащих и урегулированию конфликта интересов», </w:t>
      </w:r>
    </w:p>
    <w:p w:rsidR="0094238B" w:rsidRPr="00995A70" w:rsidRDefault="0094238B" w:rsidP="00995A70">
      <w:pPr>
        <w:autoSpaceDE w:val="0"/>
        <w:autoSpaceDN w:val="0"/>
        <w:adjustRightInd w:val="0"/>
        <w:ind w:firstLine="709"/>
        <w:jc w:val="both"/>
        <w:rPr>
          <w:rFonts w:eastAsia="Calibri"/>
          <w:kern w:val="2"/>
          <w:sz w:val="16"/>
          <w:szCs w:val="16"/>
          <w:lang w:eastAsia="en-US"/>
        </w:rPr>
      </w:pPr>
    </w:p>
    <w:p w:rsidR="0094238B" w:rsidRPr="00995A70" w:rsidRDefault="0094238B" w:rsidP="00995A70">
      <w:pPr>
        <w:autoSpaceDE w:val="0"/>
        <w:autoSpaceDN w:val="0"/>
        <w:adjustRightInd w:val="0"/>
        <w:ind w:firstLine="709"/>
        <w:jc w:val="both"/>
        <w:rPr>
          <w:rFonts w:eastAsia="Calibri"/>
          <w:b/>
          <w:kern w:val="2"/>
          <w:sz w:val="16"/>
          <w:szCs w:val="16"/>
          <w:lang w:eastAsia="en-US"/>
        </w:rPr>
      </w:pPr>
      <w:r w:rsidRPr="00995A70">
        <w:rPr>
          <w:rFonts w:eastAsia="Calibri"/>
          <w:b/>
          <w:kern w:val="2"/>
          <w:sz w:val="16"/>
          <w:szCs w:val="16"/>
          <w:lang w:eastAsia="en-US"/>
        </w:rPr>
        <w:t>ПОСТАНОВЛЯЮ:</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ab/>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1.  Внести изменения в Постановление от 08.05.2018г. №41 о составе Комиссии по соблюдению требований к служебному поведению муниципальных служащих и урегулированию конфликта интересов. (Приложение 1)</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2. Опубликовать настоящее постановление в газете «Вестник МО «Корсукское» и на официальном сайте муниципального образования «Корсукское» в информационно - телекоммуникационной сети «Интернет».</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3. Контроль за выполнением настоящего постановления оставляю за собой </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w:t>
      </w:r>
    </w:p>
    <w:p w:rsidR="0094238B" w:rsidRPr="00995A70" w:rsidRDefault="0094238B" w:rsidP="00995A70">
      <w:pPr>
        <w:autoSpaceDE w:val="0"/>
        <w:autoSpaceDN w:val="0"/>
        <w:adjustRightInd w:val="0"/>
        <w:ind w:firstLine="709"/>
        <w:jc w:val="right"/>
        <w:rPr>
          <w:rFonts w:eastAsia="Calibri"/>
          <w:kern w:val="2"/>
          <w:sz w:val="16"/>
          <w:szCs w:val="16"/>
          <w:lang w:eastAsia="en-US"/>
        </w:rPr>
      </w:pPr>
    </w:p>
    <w:p w:rsidR="0094238B" w:rsidRPr="00995A70" w:rsidRDefault="0094238B" w:rsidP="00995A70">
      <w:pPr>
        <w:autoSpaceDE w:val="0"/>
        <w:autoSpaceDN w:val="0"/>
        <w:adjustRightInd w:val="0"/>
        <w:ind w:firstLine="709"/>
        <w:jc w:val="right"/>
        <w:rPr>
          <w:rFonts w:eastAsia="Calibri"/>
          <w:kern w:val="2"/>
          <w:sz w:val="16"/>
          <w:szCs w:val="16"/>
          <w:lang w:eastAsia="en-US"/>
        </w:rPr>
      </w:pPr>
      <w:r w:rsidRPr="00995A70">
        <w:rPr>
          <w:rFonts w:eastAsia="Calibri"/>
          <w:kern w:val="2"/>
          <w:sz w:val="16"/>
          <w:szCs w:val="16"/>
          <w:lang w:eastAsia="en-US"/>
        </w:rPr>
        <w:t>Глава МО «Корсукское»</w:t>
      </w:r>
      <w:r w:rsidRPr="00995A70">
        <w:rPr>
          <w:rFonts w:eastAsia="Calibri"/>
          <w:kern w:val="2"/>
          <w:sz w:val="16"/>
          <w:szCs w:val="16"/>
          <w:lang w:eastAsia="en-US"/>
        </w:rPr>
        <w:tab/>
      </w:r>
    </w:p>
    <w:p w:rsidR="0094238B" w:rsidRPr="00995A70" w:rsidRDefault="0094238B" w:rsidP="00995A70">
      <w:pPr>
        <w:autoSpaceDE w:val="0"/>
        <w:autoSpaceDN w:val="0"/>
        <w:adjustRightInd w:val="0"/>
        <w:ind w:firstLine="709"/>
        <w:jc w:val="right"/>
        <w:rPr>
          <w:rFonts w:eastAsia="Calibri"/>
          <w:kern w:val="2"/>
          <w:sz w:val="16"/>
          <w:szCs w:val="16"/>
          <w:lang w:eastAsia="en-US"/>
        </w:rPr>
      </w:pPr>
      <w:r w:rsidRPr="00995A70">
        <w:rPr>
          <w:rFonts w:eastAsia="Calibri"/>
          <w:kern w:val="2"/>
          <w:sz w:val="16"/>
          <w:szCs w:val="16"/>
          <w:lang w:eastAsia="en-US"/>
        </w:rPr>
        <w:t xml:space="preserve"> Е.А. </w:t>
      </w:r>
      <w:proofErr w:type="spellStart"/>
      <w:r w:rsidRPr="00995A70">
        <w:rPr>
          <w:rFonts w:eastAsia="Calibri"/>
          <w:kern w:val="2"/>
          <w:sz w:val="16"/>
          <w:szCs w:val="16"/>
          <w:lang w:eastAsia="en-US"/>
        </w:rPr>
        <w:t>Хаптахаев</w:t>
      </w:r>
      <w:proofErr w:type="spellEnd"/>
      <w:r w:rsidRPr="00995A70">
        <w:rPr>
          <w:rFonts w:eastAsia="Calibri"/>
          <w:kern w:val="2"/>
          <w:sz w:val="16"/>
          <w:szCs w:val="16"/>
          <w:lang w:eastAsia="en-US"/>
        </w:rPr>
        <w:t xml:space="preserve"> </w:t>
      </w:r>
    </w:p>
    <w:p w:rsidR="0094238B" w:rsidRPr="00995A70" w:rsidRDefault="0094238B" w:rsidP="00995A70">
      <w:pPr>
        <w:autoSpaceDE w:val="0"/>
        <w:autoSpaceDN w:val="0"/>
        <w:adjustRightInd w:val="0"/>
        <w:ind w:firstLine="709"/>
        <w:jc w:val="right"/>
        <w:rPr>
          <w:rFonts w:eastAsia="Calibri"/>
          <w:kern w:val="2"/>
          <w:sz w:val="16"/>
          <w:szCs w:val="16"/>
          <w:lang w:eastAsia="en-US"/>
        </w:rPr>
      </w:pPr>
    </w:p>
    <w:p w:rsidR="0094238B" w:rsidRPr="00995A70" w:rsidRDefault="0094238B" w:rsidP="00995A70">
      <w:pPr>
        <w:autoSpaceDE w:val="0"/>
        <w:autoSpaceDN w:val="0"/>
        <w:adjustRightInd w:val="0"/>
        <w:ind w:firstLine="709"/>
        <w:jc w:val="both"/>
        <w:rPr>
          <w:rFonts w:eastAsia="Calibri"/>
          <w:kern w:val="2"/>
          <w:sz w:val="16"/>
          <w:szCs w:val="16"/>
          <w:lang w:eastAsia="en-US"/>
        </w:rPr>
      </w:pPr>
    </w:p>
    <w:p w:rsidR="0094238B" w:rsidRPr="00995A70" w:rsidRDefault="0094238B" w:rsidP="00995A70">
      <w:pPr>
        <w:autoSpaceDE w:val="0"/>
        <w:autoSpaceDN w:val="0"/>
        <w:adjustRightInd w:val="0"/>
        <w:ind w:firstLine="709"/>
        <w:jc w:val="both"/>
        <w:rPr>
          <w:rFonts w:eastAsia="Calibri"/>
          <w:kern w:val="2"/>
          <w:sz w:val="16"/>
          <w:szCs w:val="16"/>
          <w:lang w:eastAsia="en-US"/>
        </w:rPr>
      </w:pPr>
    </w:p>
    <w:p w:rsidR="0094238B" w:rsidRPr="00995A70" w:rsidRDefault="0094238B" w:rsidP="00995A70">
      <w:pPr>
        <w:autoSpaceDE w:val="0"/>
        <w:autoSpaceDN w:val="0"/>
        <w:adjustRightInd w:val="0"/>
        <w:ind w:firstLine="709"/>
        <w:jc w:val="both"/>
        <w:rPr>
          <w:rFonts w:eastAsia="Calibri"/>
          <w:kern w:val="2"/>
          <w:sz w:val="16"/>
          <w:szCs w:val="16"/>
          <w:lang w:eastAsia="en-US"/>
        </w:rPr>
      </w:pPr>
    </w:p>
    <w:p w:rsidR="0094238B" w:rsidRPr="00995A70" w:rsidRDefault="0094238B" w:rsidP="00995A70">
      <w:pPr>
        <w:autoSpaceDE w:val="0"/>
        <w:autoSpaceDN w:val="0"/>
        <w:adjustRightInd w:val="0"/>
        <w:ind w:firstLine="709"/>
        <w:jc w:val="both"/>
        <w:rPr>
          <w:rFonts w:eastAsia="Calibri"/>
          <w:kern w:val="2"/>
          <w:sz w:val="16"/>
          <w:szCs w:val="16"/>
          <w:lang w:eastAsia="en-US"/>
        </w:rPr>
      </w:pPr>
    </w:p>
    <w:p w:rsidR="0094238B" w:rsidRPr="00995A70" w:rsidRDefault="0094238B" w:rsidP="00995A70">
      <w:pPr>
        <w:autoSpaceDE w:val="0"/>
        <w:autoSpaceDN w:val="0"/>
        <w:adjustRightInd w:val="0"/>
        <w:ind w:firstLine="709"/>
        <w:jc w:val="both"/>
        <w:rPr>
          <w:rFonts w:eastAsia="Calibri"/>
          <w:kern w:val="2"/>
          <w:sz w:val="16"/>
          <w:szCs w:val="16"/>
          <w:lang w:eastAsia="en-US"/>
        </w:rPr>
      </w:pPr>
    </w:p>
    <w:p w:rsidR="0094238B" w:rsidRPr="00995A70" w:rsidRDefault="0094238B" w:rsidP="00995A70">
      <w:pPr>
        <w:autoSpaceDE w:val="0"/>
        <w:autoSpaceDN w:val="0"/>
        <w:adjustRightInd w:val="0"/>
        <w:ind w:firstLine="709"/>
        <w:jc w:val="both"/>
        <w:rPr>
          <w:rFonts w:eastAsia="Calibri"/>
          <w:kern w:val="2"/>
          <w:sz w:val="16"/>
          <w:szCs w:val="16"/>
          <w:lang w:eastAsia="en-US"/>
        </w:rPr>
      </w:pPr>
    </w:p>
    <w:p w:rsidR="0094238B" w:rsidRPr="00995A70" w:rsidRDefault="0094238B" w:rsidP="00995A70">
      <w:pPr>
        <w:autoSpaceDE w:val="0"/>
        <w:autoSpaceDN w:val="0"/>
        <w:adjustRightInd w:val="0"/>
        <w:ind w:firstLine="709"/>
        <w:jc w:val="both"/>
        <w:rPr>
          <w:rFonts w:eastAsia="Calibri"/>
          <w:kern w:val="2"/>
          <w:sz w:val="16"/>
          <w:szCs w:val="16"/>
          <w:lang w:eastAsia="en-US"/>
        </w:rPr>
      </w:pPr>
    </w:p>
    <w:p w:rsidR="0094238B" w:rsidRPr="00995A70" w:rsidRDefault="0094238B" w:rsidP="00995A70">
      <w:pPr>
        <w:autoSpaceDE w:val="0"/>
        <w:autoSpaceDN w:val="0"/>
        <w:adjustRightInd w:val="0"/>
        <w:ind w:firstLine="709"/>
        <w:jc w:val="both"/>
        <w:rPr>
          <w:rFonts w:eastAsia="Calibri"/>
          <w:kern w:val="2"/>
          <w:sz w:val="16"/>
          <w:szCs w:val="16"/>
          <w:lang w:eastAsia="en-US"/>
        </w:rPr>
      </w:pPr>
    </w:p>
    <w:p w:rsidR="0094238B" w:rsidRPr="00995A70" w:rsidRDefault="0094238B" w:rsidP="00995A70">
      <w:pPr>
        <w:autoSpaceDE w:val="0"/>
        <w:autoSpaceDN w:val="0"/>
        <w:adjustRightInd w:val="0"/>
        <w:ind w:firstLine="709"/>
        <w:jc w:val="right"/>
        <w:rPr>
          <w:rFonts w:eastAsia="Calibri"/>
          <w:kern w:val="2"/>
          <w:sz w:val="16"/>
          <w:szCs w:val="16"/>
          <w:lang w:eastAsia="en-US"/>
        </w:rPr>
      </w:pPr>
      <w:r w:rsidRPr="00995A70">
        <w:rPr>
          <w:rFonts w:eastAsia="Calibri"/>
          <w:kern w:val="2"/>
          <w:sz w:val="16"/>
          <w:szCs w:val="16"/>
          <w:lang w:eastAsia="en-US"/>
        </w:rPr>
        <w:t>Утверждено</w:t>
      </w:r>
    </w:p>
    <w:p w:rsidR="0094238B" w:rsidRPr="00995A70" w:rsidRDefault="0094238B" w:rsidP="00995A70">
      <w:pPr>
        <w:autoSpaceDE w:val="0"/>
        <w:autoSpaceDN w:val="0"/>
        <w:adjustRightInd w:val="0"/>
        <w:ind w:firstLine="709"/>
        <w:jc w:val="right"/>
        <w:rPr>
          <w:rFonts w:eastAsia="Calibri"/>
          <w:kern w:val="2"/>
          <w:sz w:val="16"/>
          <w:szCs w:val="16"/>
          <w:lang w:eastAsia="en-US"/>
        </w:rPr>
      </w:pPr>
      <w:r w:rsidRPr="00995A70">
        <w:rPr>
          <w:rFonts w:eastAsia="Calibri"/>
          <w:kern w:val="2"/>
          <w:sz w:val="16"/>
          <w:szCs w:val="16"/>
          <w:lang w:eastAsia="en-US"/>
        </w:rPr>
        <w:t>постановлением администрации МО «Корсукское»</w:t>
      </w:r>
    </w:p>
    <w:p w:rsidR="0094238B" w:rsidRPr="00995A70" w:rsidRDefault="0094238B" w:rsidP="00995A70">
      <w:pPr>
        <w:autoSpaceDE w:val="0"/>
        <w:autoSpaceDN w:val="0"/>
        <w:adjustRightInd w:val="0"/>
        <w:ind w:firstLine="709"/>
        <w:jc w:val="right"/>
        <w:rPr>
          <w:rFonts w:eastAsia="Calibri"/>
          <w:kern w:val="2"/>
          <w:sz w:val="16"/>
          <w:szCs w:val="16"/>
          <w:lang w:eastAsia="en-US"/>
        </w:rPr>
      </w:pPr>
      <w:r w:rsidRPr="00995A70">
        <w:rPr>
          <w:rFonts w:eastAsia="Calibri"/>
          <w:kern w:val="2"/>
          <w:sz w:val="16"/>
          <w:szCs w:val="16"/>
          <w:lang w:eastAsia="en-US"/>
        </w:rPr>
        <w:t>от 09.03.2021г   №</w:t>
      </w:r>
      <w:proofErr w:type="gramStart"/>
      <w:r w:rsidRPr="00995A70">
        <w:rPr>
          <w:rFonts w:eastAsia="Calibri"/>
          <w:kern w:val="2"/>
          <w:sz w:val="16"/>
          <w:szCs w:val="16"/>
          <w:lang w:eastAsia="en-US"/>
        </w:rPr>
        <w:t>15  Приложение</w:t>
      </w:r>
      <w:proofErr w:type="gramEnd"/>
      <w:r w:rsidRPr="00995A70">
        <w:rPr>
          <w:rFonts w:eastAsia="Calibri"/>
          <w:kern w:val="2"/>
          <w:sz w:val="16"/>
          <w:szCs w:val="16"/>
          <w:lang w:eastAsia="en-US"/>
        </w:rPr>
        <w:t xml:space="preserve"> №1</w:t>
      </w:r>
    </w:p>
    <w:p w:rsidR="0094238B" w:rsidRPr="00995A70" w:rsidRDefault="0094238B" w:rsidP="00995A70">
      <w:pPr>
        <w:autoSpaceDE w:val="0"/>
        <w:autoSpaceDN w:val="0"/>
        <w:adjustRightInd w:val="0"/>
        <w:ind w:firstLine="709"/>
        <w:jc w:val="right"/>
        <w:rPr>
          <w:rFonts w:eastAsia="Calibri"/>
          <w:kern w:val="2"/>
          <w:sz w:val="16"/>
          <w:szCs w:val="16"/>
          <w:lang w:eastAsia="en-US"/>
        </w:rPr>
      </w:pPr>
      <w:r w:rsidRPr="00995A70">
        <w:rPr>
          <w:rFonts w:eastAsia="Calibri"/>
          <w:kern w:val="2"/>
          <w:sz w:val="16"/>
          <w:szCs w:val="16"/>
          <w:lang w:eastAsia="en-US"/>
        </w:rPr>
        <w:t> </w:t>
      </w:r>
    </w:p>
    <w:p w:rsidR="0094238B" w:rsidRPr="00995A70" w:rsidRDefault="0094238B" w:rsidP="00995A70">
      <w:pPr>
        <w:autoSpaceDE w:val="0"/>
        <w:autoSpaceDN w:val="0"/>
        <w:adjustRightInd w:val="0"/>
        <w:ind w:firstLine="709"/>
        <w:jc w:val="right"/>
        <w:rPr>
          <w:rFonts w:eastAsia="Calibri"/>
          <w:kern w:val="2"/>
          <w:sz w:val="16"/>
          <w:szCs w:val="16"/>
          <w:lang w:eastAsia="en-US"/>
        </w:rPr>
      </w:pPr>
      <w:r w:rsidRPr="00995A70">
        <w:rPr>
          <w:rFonts w:eastAsia="Calibri"/>
          <w:kern w:val="2"/>
          <w:sz w:val="16"/>
          <w:szCs w:val="16"/>
          <w:lang w:eastAsia="en-US"/>
        </w:rPr>
        <w:t>Состав комиссии</w:t>
      </w:r>
    </w:p>
    <w:p w:rsidR="0094238B" w:rsidRPr="00995A70" w:rsidRDefault="0094238B" w:rsidP="00995A70">
      <w:pPr>
        <w:autoSpaceDE w:val="0"/>
        <w:autoSpaceDN w:val="0"/>
        <w:adjustRightInd w:val="0"/>
        <w:ind w:firstLine="709"/>
        <w:jc w:val="right"/>
        <w:rPr>
          <w:rFonts w:eastAsia="Calibri"/>
          <w:kern w:val="2"/>
          <w:sz w:val="16"/>
          <w:szCs w:val="16"/>
          <w:lang w:eastAsia="en-US"/>
        </w:rPr>
      </w:pPr>
      <w:r w:rsidRPr="00995A70">
        <w:rPr>
          <w:rFonts w:eastAsia="Calibri"/>
          <w:kern w:val="2"/>
          <w:sz w:val="16"/>
          <w:szCs w:val="16"/>
          <w:lang w:eastAsia="en-US"/>
        </w:rPr>
        <w:t>по соблюдению требований к служебному поведению</w:t>
      </w:r>
    </w:p>
    <w:p w:rsidR="0094238B" w:rsidRPr="00995A70" w:rsidRDefault="0094238B" w:rsidP="00995A70">
      <w:pPr>
        <w:autoSpaceDE w:val="0"/>
        <w:autoSpaceDN w:val="0"/>
        <w:adjustRightInd w:val="0"/>
        <w:ind w:firstLine="709"/>
        <w:jc w:val="right"/>
        <w:rPr>
          <w:rFonts w:eastAsia="Calibri"/>
          <w:kern w:val="2"/>
          <w:sz w:val="16"/>
          <w:szCs w:val="16"/>
          <w:lang w:eastAsia="en-US"/>
        </w:rPr>
      </w:pPr>
      <w:r w:rsidRPr="00995A70">
        <w:rPr>
          <w:rFonts w:eastAsia="Calibri"/>
          <w:kern w:val="2"/>
          <w:sz w:val="16"/>
          <w:szCs w:val="16"/>
          <w:lang w:eastAsia="en-US"/>
        </w:rPr>
        <w:t>муниципальных служащих и урегулированию конфликта интересов.</w:t>
      </w:r>
    </w:p>
    <w:p w:rsidR="0094238B" w:rsidRPr="00995A70" w:rsidRDefault="0094238B" w:rsidP="00995A70">
      <w:pPr>
        <w:autoSpaceDE w:val="0"/>
        <w:autoSpaceDN w:val="0"/>
        <w:adjustRightInd w:val="0"/>
        <w:ind w:firstLine="709"/>
        <w:jc w:val="right"/>
        <w:rPr>
          <w:rFonts w:eastAsia="Calibri"/>
          <w:kern w:val="2"/>
          <w:sz w:val="16"/>
          <w:szCs w:val="16"/>
          <w:lang w:eastAsia="en-US"/>
        </w:rPr>
      </w:pPr>
      <w:r w:rsidRPr="00995A70">
        <w:rPr>
          <w:rFonts w:eastAsia="Calibri"/>
          <w:kern w:val="2"/>
          <w:sz w:val="16"/>
          <w:szCs w:val="16"/>
          <w:lang w:eastAsia="en-US"/>
        </w:rPr>
        <w:t>Председатель комиссии      -  </w:t>
      </w:r>
      <w:proofErr w:type="spellStart"/>
      <w:r w:rsidRPr="00995A70">
        <w:rPr>
          <w:rFonts w:eastAsia="Calibri"/>
          <w:kern w:val="2"/>
          <w:sz w:val="16"/>
          <w:szCs w:val="16"/>
          <w:lang w:eastAsia="en-US"/>
        </w:rPr>
        <w:t>Хаптахаев</w:t>
      </w:r>
      <w:proofErr w:type="spellEnd"/>
      <w:r w:rsidRPr="00995A70">
        <w:rPr>
          <w:rFonts w:eastAsia="Calibri"/>
          <w:kern w:val="2"/>
          <w:sz w:val="16"/>
          <w:szCs w:val="16"/>
          <w:lang w:eastAsia="en-US"/>
        </w:rPr>
        <w:t xml:space="preserve"> Евгений Александрович – глава МО </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«Корсукское»</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Заместитель председателя - </w:t>
      </w:r>
      <w:proofErr w:type="spellStart"/>
      <w:r w:rsidRPr="00995A70">
        <w:rPr>
          <w:rFonts w:eastAsia="Calibri"/>
          <w:kern w:val="2"/>
          <w:sz w:val="16"/>
          <w:szCs w:val="16"/>
          <w:lang w:eastAsia="en-US"/>
        </w:rPr>
        <w:t>Тухалова</w:t>
      </w:r>
      <w:proofErr w:type="spellEnd"/>
      <w:r w:rsidRPr="00995A70">
        <w:rPr>
          <w:rFonts w:eastAsia="Calibri"/>
          <w:kern w:val="2"/>
          <w:sz w:val="16"/>
          <w:szCs w:val="16"/>
          <w:lang w:eastAsia="en-US"/>
        </w:rPr>
        <w:t xml:space="preserve"> Галина Дмитриевна – главный специалист             </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                                                 МО «Корсукское»</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Секретарь комиссии          -   Ефремова </w:t>
      </w:r>
      <w:proofErr w:type="spellStart"/>
      <w:r w:rsidRPr="00995A70">
        <w:rPr>
          <w:rFonts w:eastAsia="Calibri"/>
          <w:kern w:val="2"/>
          <w:sz w:val="16"/>
          <w:szCs w:val="16"/>
          <w:lang w:eastAsia="en-US"/>
        </w:rPr>
        <w:t>Эржена</w:t>
      </w:r>
      <w:proofErr w:type="spellEnd"/>
      <w:r w:rsidRPr="00995A70">
        <w:rPr>
          <w:rFonts w:eastAsia="Calibri"/>
          <w:kern w:val="2"/>
          <w:sz w:val="16"/>
          <w:szCs w:val="16"/>
          <w:lang w:eastAsia="en-US"/>
        </w:rPr>
        <w:t xml:space="preserve"> </w:t>
      </w:r>
      <w:proofErr w:type="spellStart"/>
      <w:r w:rsidRPr="00995A70">
        <w:rPr>
          <w:rFonts w:eastAsia="Calibri"/>
          <w:kern w:val="2"/>
          <w:sz w:val="16"/>
          <w:szCs w:val="16"/>
          <w:lang w:eastAsia="en-US"/>
        </w:rPr>
        <w:t>Дамбаевна</w:t>
      </w:r>
      <w:proofErr w:type="spellEnd"/>
      <w:r w:rsidRPr="00995A70">
        <w:rPr>
          <w:rFonts w:eastAsia="Calibri"/>
          <w:kern w:val="2"/>
          <w:sz w:val="16"/>
          <w:szCs w:val="16"/>
          <w:lang w:eastAsia="en-US"/>
        </w:rPr>
        <w:t xml:space="preserve"> – специалист 2   </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                                                 категории МО «Корсукское»</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Член комиссии                   -  </w:t>
      </w:r>
      <w:proofErr w:type="spellStart"/>
      <w:r w:rsidRPr="00995A70">
        <w:rPr>
          <w:rFonts w:eastAsia="Calibri"/>
          <w:kern w:val="2"/>
          <w:sz w:val="16"/>
          <w:szCs w:val="16"/>
          <w:lang w:eastAsia="en-US"/>
        </w:rPr>
        <w:t>Амарова</w:t>
      </w:r>
      <w:proofErr w:type="spellEnd"/>
      <w:r w:rsidRPr="00995A70">
        <w:rPr>
          <w:rFonts w:eastAsia="Calibri"/>
          <w:kern w:val="2"/>
          <w:sz w:val="16"/>
          <w:szCs w:val="16"/>
          <w:lang w:eastAsia="en-US"/>
        </w:rPr>
        <w:t xml:space="preserve"> </w:t>
      </w:r>
      <w:proofErr w:type="spellStart"/>
      <w:r w:rsidRPr="00995A70">
        <w:rPr>
          <w:rFonts w:eastAsia="Calibri"/>
          <w:kern w:val="2"/>
          <w:sz w:val="16"/>
          <w:szCs w:val="16"/>
          <w:lang w:eastAsia="en-US"/>
        </w:rPr>
        <w:t>Раджана</w:t>
      </w:r>
      <w:proofErr w:type="spellEnd"/>
      <w:r w:rsidRPr="00995A70">
        <w:rPr>
          <w:rFonts w:eastAsia="Calibri"/>
          <w:kern w:val="2"/>
          <w:sz w:val="16"/>
          <w:szCs w:val="16"/>
          <w:lang w:eastAsia="en-US"/>
        </w:rPr>
        <w:t xml:space="preserve"> Павловна - ведущий специалист</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ab/>
        <w:t>МО «Корсукское»</w:t>
      </w:r>
    </w:p>
    <w:p w:rsidR="0094238B" w:rsidRPr="00995A70" w:rsidRDefault="0094238B" w:rsidP="00995A70">
      <w:pPr>
        <w:autoSpaceDE w:val="0"/>
        <w:autoSpaceDN w:val="0"/>
        <w:adjustRightInd w:val="0"/>
        <w:ind w:firstLine="709"/>
        <w:jc w:val="both"/>
        <w:rPr>
          <w:rFonts w:eastAsia="Calibri"/>
          <w:kern w:val="2"/>
          <w:sz w:val="16"/>
          <w:szCs w:val="16"/>
          <w:lang w:eastAsia="en-US"/>
        </w:rPr>
      </w:pP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Член комиссии                  -   </w:t>
      </w:r>
      <w:proofErr w:type="spellStart"/>
      <w:r w:rsidRPr="00995A70">
        <w:rPr>
          <w:rFonts w:eastAsia="Calibri"/>
          <w:kern w:val="2"/>
          <w:sz w:val="16"/>
          <w:szCs w:val="16"/>
          <w:lang w:eastAsia="en-US"/>
        </w:rPr>
        <w:t>Хаптахаева</w:t>
      </w:r>
      <w:proofErr w:type="spellEnd"/>
      <w:r w:rsidRPr="00995A70">
        <w:rPr>
          <w:rFonts w:eastAsia="Calibri"/>
          <w:kern w:val="2"/>
          <w:sz w:val="16"/>
          <w:szCs w:val="16"/>
          <w:lang w:eastAsia="en-US"/>
        </w:rPr>
        <w:t xml:space="preserve">   Клавдия Сергеевна – депутат</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xml:space="preserve">                                                МО «Корсукское»</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w:t>
      </w:r>
    </w:p>
    <w:p w:rsidR="0094238B" w:rsidRPr="00995A70" w:rsidRDefault="0094238B" w:rsidP="00995A70">
      <w:pPr>
        <w:autoSpaceDE w:val="0"/>
        <w:autoSpaceDN w:val="0"/>
        <w:adjustRightInd w:val="0"/>
        <w:ind w:firstLine="709"/>
        <w:jc w:val="both"/>
        <w:rPr>
          <w:rFonts w:eastAsia="Calibri"/>
          <w:kern w:val="2"/>
          <w:sz w:val="16"/>
          <w:szCs w:val="16"/>
          <w:lang w:eastAsia="en-US"/>
        </w:rPr>
      </w:pPr>
      <w:r w:rsidRPr="00995A70">
        <w:rPr>
          <w:rFonts w:eastAsia="Calibri"/>
          <w:kern w:val="2"/>
          <w:sz w:val="16"/>
          <w:szCs w:val="16"/>
          <w:lang w:eastAsia="en-US"/>
        </w:rPr>
        <w:t> </w:t>
      </w:r>
    </w:p>
    <w:p w:rsidR="0094238B" w:rsidRPr="00995A70" w:rsidRDefault="006E7290" w:rsidP="00995A70">
      <w:pPr>
        <w:autoSpaceDE w:val="0"/>
        <w:autoSpaceDN w:val="0"/>
        <w:adjustRightInd w:val="0"/>
        <w:jc w:val="center"/>
        <w:rPr>
          <w:rFonts w:eastAsia="Calibri"/>
          <w:b/>
          <w:bCs/>
          <w:kern w:val="2"/>
          <w:sz w:val="16"/>
          <w:szCs w:val="16"/>
          <w:lang w:eastAsia="en-US"/>
        </w:rPr>
      </w:pPr>
      <w:r w:rsidRPr="00995A70">
        <w:rPr>
          <w:color w:val="483B3F"/>
          <w:sz w:val="16"/>
          <w:szCs w:val="16"/>
        </w:rPr>
        <w:br w:type="page"/>
      </w:r>
      <w:r w:rsidR="0094238B" w:rsidRPr="00995A70">
        <w:rPr>
          <w:b/>
          <w:color w:val="483B3F"/>
          <w:sz w:val="16"/>
          <w:szCs w:val="16"/>
        </w:rPr>
        <w:lastRenderedPageBreak/>
        <w:t>26.03.2021г. №16</w:t>
      </w:r>
    </w:p>
    <w:p w:rsidR="0094238B" w:rsidRPr="00995A70" w:rsidRDefault="0094238B" w:rsidP="00995A70">
      <w:pPr>
        <w:spacing w:after="200"/>
        <w:jc w:val="center"/>
        <w:rPr>
          <w:b/>
          <w:color w:val="483B3F"/>
          <w:sz w:val="16"/>
          <w:szCs w:val="16"/>
        </w:rPr>
      </w:pPr>
      <w:r w:rsidRPr="00995A70">
        <w:rPr>
          <w:b/>
          <w:color w:val="483B3F"/>
          <w:sz w:val="16"/>
          <w:szCs w:val="16"/>
        </w:rPr>
        <w:t>РОССИЙСКАЯ ФЕДЕРАЦИЯ</w:t>
      </w:r>
    </w:p>
    <w:p w:rsidR="0094238B" w:rsidRPr="00995A70" w:rsidRDefault="0094238B" w:rsidP="00995A70">
      <w:pPr>
        <w:spacing w:after="200"/>
        <w:jc w:val="center"/>
        <w:rPr>
          <w:b/>
          <w:color w:val="483B3F"/>
          <w:sz w:val="16"/>
          <w:szCs w:val="16"/>
        </w:rPr>
      </w:pPr>
      <w:r w:rsidRPr="00995A70">
        <w:rPr>
          <w:b/>
          <w:color w:val="483B3F"/>
          <w:sz w:val="16"/>
          <w:szCs w:val="16"/>
        </w:rPr>
        <w:t>ИРКУТСКАЯ ОБЛАСТЬ</w:t>
      </w:r>
    </w:p>
    <w:p w:rsidR="0094238B" w:rsidRPr="00995A70" w:rsidRDefault="0094238B" w:rsidP="00995A70">
      <w:pPr>
        <w:spacing w:after="200"/>
        <w:jc w:val="center"/>
        <w:rPr>
          <w:b/>
          <w:color w:val="483B3F"/>
          <w:sz w:val="16"/>
          <w:szCs w:val="16"/>
        </w:rPr>
      </w:pPr>
      <w:r w:rsidRPr="00995A70">
        <w:rPr>
          <w:b/>
          <w:color w:val="483B3F"/>
          <w:sz w:val="16"/>
          <w:szCs w:val="16"/>
        </w:rPr>
        <w:t>ЭХИРИТ–БУЛАГАТСКИЙРАЙОН</w:t>
      </w:r>
    </w:p>
    <w:p w:rsidR="0094238B" w:rsidRPr="00995A70" w:rsidRDefault="0094238B" w:rsidP="00995A70">
      <w:pPr>
        <w:spacing w:after="200"/>
        <w:jc w:val="center"/>
        <w:rPr>
          <w:b/>
          <w:color w:val="483B3F"/>
          <w:sz w:val="16"/>
          <w:szCs w:val="16"/>
        </w:rPr>
      </w:pPr>
      <w:r w:rsidRPr="00995A70">
        <w:rPr>
          <w:b/>
          <w:color w:val="483B3F"/>
          <w:sz w:val="16"/>
          <w:szCs w:val="16"/>
        </w:rPr>
        <w:t>МУНИЦИПАЛЬНОЕ ОБРАЗОВАНИЕ «КОРСУКСКОЕ»</w:t>
      </w:r>
    </w:p>
    <w:p w:rsidR="0094238B" w:rsidRPr="00995A70" w:rsidRDefault="0094238B" w:rsidP="00995A70">
      <w:pPr>
        <w:spacing w:after="200"/>
        <w:jc w:val="center"/>
        <w:rPr>
          <w:b/>
          <w:color w:val="483B3F"/>
          <w:sz w:val="16"/>
          <w:szCs w:val="16"/>
        </w:rPr>
      </w:pPr>
      <w:r w:rsidRPr="00995A70">
        <w:rPr>
          <w:b/>
          <w:color w:val="483B3F"/>
          <w:sz w:val="16"/>
          <w:szCs w:val="16"/>
        </w:rPr>
        <w:t>АДМИНИСТРАЦИЯ</w:t>
      </w:r>
    </w:p>
    <w:p w:rsidR="0094238B" w:rsidRPr="00995A70" w:rsidRDefault="0094238B" w:rsidP="00995A70">
      <w:pPr>
        <w:spacing w:after="200"/>
        <w:jc w:val="center"/>
        <w:rPr>
          <w:b/>
          <w:color w:val="483B3F"/>
          <w:sz w:val="16"/>
          <w:szCs w:val="16"/>
        </w:rPr>
      </w:pPr>
      <w:r w:rsidRPr="00995A70">
        <w:rPr>
          <w:b/>
          <w:color w:val="483B3F"/>
          <w:sz w:val="16"/>
          <w:szCs w:val="16"/>
        </w:rPr>
        <w:t>ПОСТАНОВЛЕНИЕ</w:t>
      </w:r>
    </w:p>
    <w:p w:rsidR="0094238B" w:rsidRPr="00995A70" w:rsidRDefault="0094238B" w:rsidP="00995A70">
      <w:pPr>
        <w:rPr>
          <w:b/>
          <w:color w:val="483B3F"/>
          <w:sz w:val="16"/>
          <w:szCs w:val="16"/>
        </w:rPr>
      </w:pPr>
      <w:r w:rsidRPr="00995A70">
        <w:rPr>
          <w:b/>
          <w:color w:val="483B3F"/>
          <w:sz w:val="16"/>
          <w:szCs w:val="16"/>
        </w:rPr>
        <w:t>Об утверждении Порядка формирования перечня налоговых расходов муниципального образования «Корсукское» и оценки налоговых расходов муниципального образования «Корсукское»</w:t>
      </w:r>
    </w:p>
    <w:p w:rsidR="0094238B" w:rsidRPr="00995A70" w:rsidRDefault="0094238B" w:rsidP="00995A70">
      <w:pPr>
        <w:rPr>
          <w:color w:val="483B3F"/>
          <w:sz w:val="16"/>
          <w:szCs w:val="16"/>
        </w:rPr>
      </w:pPr>
      <w:r w:rsidRPr="00995A70">
        <w:rPr>
          <w:color w:val="483B3F"/>
          <w:sz w:val="16"/>
          <w:szCs w:val="16"/>
        </w:rPr>
        <w:t>В целях исполнения требований статьи 174.3 Бюджетного кодекса Российской федерации,</w:t>
      </w:r>
    </w:p>
    <w:p w:rsidR="0094238B" w:rsidRPr="00995A70" w:rsidRDefault="0094238B" w:rsidP="00995A70">
      <w:pPr>
        <w:spacing w:after="200"/>
        <w:rPr>
          <w:b/>
          <w:color w:val="483B3F"/>
          <w:sz w:val="16"/>
          <w:szCs w:val="16"/>
        </w:rPr>
      </w:pPr>
    </w:p>
    <w:p w:rsidR="0094238B" w:rsidRPr="00995A70" w:rsidRDefault="0094238B" w:rsidP="00995A70">
      <w:pPr>
        <w:spacing w:after="200"/>
        <w:jc w:val="center"/>
        <w:rPr>
          <w:b/>
          <w:bCs/>
          <w:color w:val="483B3F"/>
          <w:sz w:val="16"/>
          <w:szCs w:val="16"/>
        </w:rPr>
      </w:pPr>
      <w:r w:rsidRPr="00995A70">
        <w:rPr>
          <w:b/>
          <w:bCs/>
          <w:color w:val="483B3F"/>
          <w:sz w:val="16"/>
          <w:szCs w:val="16"/>
        </w:rPr>
        <w:t>ПОСТАНОВЛЯЮ:</w:t>
      </w:r>
    </w:p>
    <w:p w:rsidR="0094238B" w:rsidRPr="00995A70" w:rsidRDefault="0094238B" w:rsidP="00995A70">
      <w:pPr>
        <w:numPr>
          <w:ilvl w:val="0"/>
          <w:numId w:val="11"/>
        </w:numPr>
        <w:rPr>
          <w:color w:val="483B3F"/>
          <w:sz w:val="16"/>
          <w:szCs w:val="16"/>
        </w:rPr>
      </w:pPr>
      <w:r w:rsidRPr="00995A70">
        <w:rPr>
          <w:color w:val="483B3F"/>
          <w:sz w:val="16"/>
          <w:szCs w:val="16"/>
        </w:rPr>
        <w:t>Утвердить прилагаемый Порядок формирования перечня налоговых расходов муниципального образования «Корсукское» и оценки налоговых расходов муниципального образования «Корсукское сельское поселение».</w:t>
      </w:r>
    </w:p>
    <w:p w:rsidR="0094238B" w:rsidRPr="00995A70" w:rsidRDefault="0094238B" w:rsidP="00995A70">
      <w:pPr>
        <w:numPr>
          <w:ilvl w:val="0"/>
          <w:numId w:val="11"/>
        </w:numPr>
        <w:rPr>
          <w:color w:val="483B3F"/>
          <w:sz w:val="16"/>
          <w:szCs w:val="16"/>
        </w:rPr>
      </w:pPr>
      <w:r w:rsidRPr="00995A70">
        <w:rPr>
          <w:color w:val="483B3F"/>
          <w:sz w:val="16"/>
          <w:szCs w:val="16"/>
        </w:rPr>
        <w:t>Настоящее постановление применяется в отношении муниципального образования «Корсукское».</w:t>
      </w:r>
    </w:p>
    <w:p w:rsidR="0094238B" w:rsidRPr="00995A70" w:rsidRDefault="0094238B" w:rsidP="00995A70">
      <w:pPr>
        <w:numPr>
          <w:ilvl w:val="0"/>
          <w:numId w:val="11"/>
        </w:numPr>
        <w:rPr>
          <w:color w:val="483B3F"/>
          <w:sz w:val="16"/>
          <w:szCs w:val="16"/>
        </w:rPr>
      </w:pPr>
      <w:r w:rsidRPr="00995A70">
        <w:rPr>
          <w:color w:val="483B3F"/>
          <w:sz w:val="16"/>
          <w:szCs w:val="16"/>
        </w:rPr>
        <w:t xml:space="preserve">Контроль за исполнением настоящего постановления возложить на ответственное лицо администрации муниципального образования «Корсукское». </w:t>
      </w:r>
    </w:p>
    <w:p w:rsidR="0094238B" w:rsidRPr="00995A70" w:rsidRDefault="0094238B" w:rsidP="00995A70">
      <w:pPr>
        <w:numPr>
          <w:ilvl w:val="0"/>
          <w:numId w:val="11"/>
        </w:numPr>
        <w:rPr>
          <w:color w:val="483B3F"/>
          <w:sz w:val="16"/>
          <w:szCs w:val="16"/>
        </w:rPr>
      </w:pPr>
      <w:r w:rsidRPr="00995A70">
        <w:rPr>
          <w:color w:val="483B3F"/>
          <w:sz w:val="16"/>
          <w:szCs w:val="16"/>
        </w:rPr>
        <w:t>Настоящее постановление опубликовать (обнародовать) в газете «Вестник МО «Корсукское», на официальном сайте администрации МО «Корсукское»</w:t>
      </w:r>
    </w:p>
    <w:p w:rsidR="0094238B" w:rsidRPr="00995A70" w:rsidRDefault="0094238B" w:rsidP="00995A70">
      <w:pPr>
        <w:jc w:val="right"/>
        <w:rPr>
          <w:b/>
          <w:color w:val="483B3F"/>
          <w:sz w:val="16"/>
          <w:szCs w:val="16"/>
        </w:rPr>
      </w:pPr>
    </w:p>
    <w:p w:rsidR="0094238B" w:rsidRPr="00995A70" w:rsidRDefault="0094238B" w:rsidP="00995A70">
      <w:pPr>
        <w:jc w:val="right"/>
        <w:rPr>
          <w:color w:val="483B3F"/>
          <w:sz w:val="16"/>
          <w:szCs w:val="16"/>
        </w:rPr>
      </w:pPr>
      <w:r w:rsidRPr="00995A70">
        <w:rPr>
          <w:color w:val="483B3F"/>
          <w:sz w:val="16"/>
          <w:szCs w:val="16"/>
        </w:rPr>
        <w:t>Глава МО «Корсукское»</w:t>
      </w:r>
    </w:p>
    <w:p w:rsidR="0094238B" w:rsidRPr="00995A70" w:rsidRDefault="0094238B" w:rsidP="00995A70">
      <w:pPr>
        <w:jc w:val="right"/>
        <w:rPr>
          <w:color w:val="483B3F"/>
          <w:sz w:val="16"/>
          <w:szCs w:val="16"/>
        </w:rPr>
      </w:pPr>
      <w:r w:rsidRPr="00995A70">
        <w:rPr>
          <w:color w:val="483B3F"/>
          <w:sz w:val="16"/>
          <w:szCs w:val="16"/>
        </w:rPr>
        <w:t xml:space="preserve">           Е. А. </w:t>
      </w:r>
      <w:proofErr w:type="spellStart"/>
      <w:r w:rsidRPr="00995A70">
        <w:rPr>
          <w:color w:val="483B3F"/>
          <w:sz w:val="16"/>
          <w:szCs w:val="16"/>
        </w:rPr>
        <w:t>Хаптахаев</w:t>
      </w:r>
      <w:proofErr w:type="spellEnd"/>
    </w:p>
    <w:p w:rsidR="0094238B" w:rsidRPr="00995A70" w:rsidRDefault="0094238B" w:rsidP="00995A70">
      <w:pPr>
        <w:spacing w:after="200"/>
        <w:rPr>
          <w:b/>
          <w:color w:val="483B3F"/>
          <w:sz w:val="16"/>
          <w:szCs w:val="16"/>
        </w:rPr>
      </w:pPr>
    </w:p>
    <w:p w:rsidR="0094238B" w:rsidRPr="00995A70" w:rsidRDefault="0094238B" w:rsidP="00995A70">
      <w:pPr>
        <w:spacing w:after="200"/>
        <w:rPr>
          <w:b/>
          <w:color w:val="483B3F"/>
          <w:sz w:val="16"/>
          <w:szCs w:val="16"/>
        </w:rPr>
      </w:pPr>
    </w:p>
    <w:p w:rsidR="0094238B" w:rsidRPr="00995A70" w:rsidRDefault="0094238B" w:rsidP="00995A70">
      <w:pPr>
        <w:spacing w:after="200"/>
        <w:rPr>
          <w:b/>
          <w:color w:val="483B3F"/>
          <w:sz w:val="16"/>
          <w:szCs w:val="16"/>
        </w:rPr>
      </w:pPr>
    </w:p>
    <w:p w:rsidR="0094238B" w:rsidRPr="00995A70" w:rsidRDefault="0094238B" w:rsidP="00995A70">
      <w:pPr>
        <w:rPr>
          <w:color w:val="483B3F"/>
          <w:sz w:val="16"/>
          <w:szCs w:val="16"/>
        </w:rPr>
      </w:pPr>
      <w:r w:rsidRPr="00995A70">
        <w:rPr>
          <w:color w:val="483B3F"/>
          <w:sz w:val="16"/>
          <w:szCs w:val="16"/>
        </w:rPr>
        <w:t>Начальник отдела</w:t>
      </w:r>
    </w:p>
    <w:p w:rsidR="0094238B" w:rsidRPr="00995A70" w:rsidRDefault="0094238B" w:rsidP="00995A70">
      <w:pPr>
        <w:rPr>
          <w:color w:val="483B3F"/>
          <w:sz w:val="16"/>
          <w:szCs w:val="16"/>
        </w:rPr>
      </w:pPr>
      <w:r w:rsidRPr="00995A70">
        <w:rPr>
          <w:color w:val="483B3F"/>
          <w:sz w:val="16"/>
          <w:szCs w:val="16"/>
        </w:rPr>
        <w:t>экономики и финансов</w:t>
      </w:r>
    </w:p>
    <w:p w:rsidR="0094238B" w:rsidRPr="00995A70" w:rsidRDefault="0094238B" w:rsidP="00995A70">
      <w:pPr>
        <w:rPr>
          <w:color w:val="483B3F"/>
          <w:sz w:val="16"/>
          <w:szCs w:val="16"/>
        </w:rPr>
      </w:pPr>
      <w:r w:rsidRPr="00995A70">
        <w:rPr>
          <w:color w:val="483B3F"/>
          <w:sz w:val="16"/>
          <w:szCs w:val="16"/>
        </w:rPr>
        <w:t>________________О.Н. Астафьева</w:t>
      </w:r>
    </w:p>
    <w:p w:rsidR="0094238B" w:rsidRPr="00995A70" w:rsidRDefault="0094238B" w:rsidP="00995A70">
      <w:pPr>
        <w:rPr>
          <w:color w:val="483B3F"/>
          <w:sz w:val="16"/>
          <w:szCs w:val="16"/>
        </w:rPr>
      </w:pPr>
    </w:p>
    <w:p w:rsidR="0094238B" w:rsidRPr="00995A70" w:rsidRDefault="0094238B" w:rsidP="00995A70">
      <w:pPr>
        <w:rPr>
          <w:color w:val="483B3F"/>
          <w:sz w:val="16"/>
          <w:szCs w:val="16"/>
        </w:rPr>
      </w:pPr>
      <w:r w:rsidRPr="00995A70">
        <w:rPr>
          <w:color w:val="483B3F"/>
          <w:sz w:val="16"/>
          <w:szCs w:val="16"/>
        </w:rPr>
        <w:t>Главный специалист</w:t>
      </w:r>
    </w:p>
    <w:p w:rsidR="0094238B" w:rsidRPr="00995A70" w:rsidRDefault="0094238B" w:rsidP="00995A70">
      <w:pPr>
        <w:rPr>
          <w:color w:val="483B3F"/>
          <w:sz w:val="16"/>
          <w:szCs w:val="16"/>
        </w:rPr>
      </w:pPr>
      <w:r w:rsidRPr="00995A70">
        <w:rPr>
          <w:color w:val="483B3F"/>
          <w:sz w:val="16"/>
          <w:szCs w:val="16"/>
        </w:rPr>
        <w:t>(по правовым вопросам)</w:t>
      </w:r>
    </w:p>
    <w:p w:rsidR="0094238B" w:rsidRPr="00995A70" w:rsidRDefault="0094238B" w:rsidP="00995A70">
      <w:pPr>
        <w:rPr>
          <w:color w:val="483B3F"/>
          <w:sz w:val="16"/>
          <w:szCs w:val="16"/>
        </w:rPr>
      </w:pPr>
      <w:r w:rsidRPr="00995A70">
        <w:rPr>
          <w:color w:val="483B3F"/>
          <w:sz w:val="16"/>
          <w:szCs w:val="16"/>
        </w:rPr>
        <w:t>________________В.Ю. Новикова</w:t>
      </w:r>
    </w:p>
    <w:p w:rsidR="0094238B" w:rsidRPr="00995A70" w:rsidRDefault="0094238B" w:rsidP="00995A70">
      <w:pPr>
        <w:rPr>
          <w:color w:val="483B3F"/>
          <w:sz w:val="16"/>
          <w:szCs w:val="16"/>
        </w:rPr>
      </w:pPr>
    </w:p>
    <w:p w:rsidR="0094238B" w:rsidRPr="00995A70" w:rsidRDefault="0094238B" w:rsidP="00995A70">
      <w:pPr>
        <w:spacing w:after="200"/>
        <w:rPr>
          <w:color w:val="483B3F"/>
          <w:sz w:val="16"/>
          <w:szCs w:val="16"/>
        </w:rPr>
      </w:pPr>
    </w:p>
    <w:p w:rsidR="0094238B" w:rsidRPr="00995A70" w:rsidRDefault="0094238B" w:rsidP="00995A70">
      <w:pPr>
        <w:spacing w:after="200"/>
        <w:rPr>
          <w:color w:val="483B3F"/>
          <w:sz w:val="16"/>
          <w:szCs w:val="16"/>
        </w:rPr>
      </w:pPr>
    </w:p>
    <w:p w:rsidR="0094238B" w:rsidRPr="00995A70" w:rsidRDefault="0094238B" w:rsidP="00995A70">
      <w:pPr>
        <w:spacing w:after="200"/>
        <w:jc w:val="right"/>
        <w:rPr>
          <w:color w:val="483B3F"/>
          <w:sz w:val="16"/>
          <w:szCs w:val="16"/>
        </w:rPr>
      </w:pPr>
    </w:p>
    <w:p w:rsidR="0094238B" w:rsidRPr="00995A70" w:rsidRDefault="0094238B" w:rsidP="00995A70">
      <w:pPr>
        <w:spacing w:after="200"/>
        <w:jc w:val="right"/>
        <w:rPr>
          <w:color w:val="483B3F"/>
          <w:sz w:val="16"/>
          <w:szCs w:val="16"/>
        </w:rPr>
      </w:pPr>
    </w:p>
    <w:p w:rsidR="0094238B" w:rsidRPr="00995A70" w:rsidRDefault="0094238B" w:rsidP="00995A70">
      <w:pPr>
        <w:spacing w:after="200"/>
        <w:jc w:val="right"/>
        <w:rPr>
          <w:color w:val="483B3F"/>
          <w:sz w:val="16"/>
          <w:szCs w:val="16"/>
        </w:rPr>
      </w:pPr>
    </w:p>
    <w:p w:rsidR="0094238B" w:rsidRPr="00995A70" w:rsidRDefault="0094238B" w:rsidP="00995A70">
      <w:pPr>
        <w:spacing w:after="200"/>
        <w:jc w:val="right"/>
        <w:rPr>
          <w:color w:val="483B3F"/>
          <w:sz w:val="16"/>
          <w:szCs w:val="16"/>
        </w:rPr>
      </w:pPr>
    </w:p>
    <w:p w:rsidR="0094238B" w:rsidRPr="00995A70" w:rsidRDefault="0094238B" w:rsidP="00995A70">
      <w:pPr>
        <w:spacing w:after="200"/>
        <w:jc w:val="right"/>
        <w:rPr>
          <w:color w:val="483B3F"/>
          <w:sz w:val="16"/>
          <w:szCs w:val="16"/>
        </w:rPr>
      </w:pPr>
      <w:r w:rsidRPr="00995A70">
        <w:rPr>
          <w:color w:val="483B3F"/>
          <w:sz w:val="16"/>
          <w:szCs w:val="16"/>
        </w:rPr>
        <w:t xml:space="preserve">                      </w:t>
      </w:r>
    </w:p>
    <w:p w:rsidR="0094238B" w:rsidRPr="00995A70" w:rsidRDefault="0094238B" w:rsidP="00995A70">
      <w:pPr>
        <w:jc w:val="right"/>
        <w:rPr>
          <w:color w:val="483B3F"/>
          <w:sz w:val="16"/>
          <w:szCs w:val="16"/>
        </w:rPr>
      </w:pPr>
      <w:r w:rsidRPr="00995A70">
        <w:rPr>
          <w:color w:val="483B3F"/>
          <w:sz w:val="16"/>
          <w:szCs w:val="16"/>
        </w:rPr>
        <w:t xml:space="preserve">                                         Утверждено   постановлением                                                                             Администрации МО «Корсукское»</w:t>
      </w:r>
    </w:p>
    <w:p w:rsidR="0094238B" w:rsidRPr="00995A70" w:rsidRDefault="0094238B" w:rsidP="00995A70">
      <w:pPr>
        <w:jc w:val="right"/>
        <w:rPr>
          <w:color w:val="483B3F"/>
          <w:sz w:val="16"/>
          <w:szCs w:val="16"/>
        </w:rPr>
      </w:pPr>
      <w:r w:rsidRPr="00995A70">
        <w:rPr>
          <w:color w:val="483B3F"/>
          <w:sz w:val="16"/>
          <w:szCs w:val="16"/>
        </w:rPr>
        <w:t xml:space="preserve">                                                   от 26.03.2021 №16</w:t>
      </w:r>
    </w:p>
    <w:p w:rsidR="0094238B" w:rsidRPr="00995A70" w:rsidRDefault="0094238B" w:rsidP="00995A70">
      <w:pPr>
        <w:rPr>
          <w:b/>
          <w:color w:val="483B3F"/>
          <w:sz w:val="16"/>
          <w:szCs w:val="16"/>
        </w:rPr>
      </w:pPr>
      <w:r w:rsidRPr="00995A70">
        <w:rPr>
          <w:b/>
          <w:color w:val="483B3F"/>
          <w:sz w:val="16"/>
          <w:szCs w:val="16"/>
        </w:rPr>
        <w:t>Порядок формирования перечня налоговых расходов муниципального образования «Корсукское» и оценки налоговых расходов муниципального образования «Корсукское»</w:t>
      </w:r>
    </w:p>
    <w:p w:rsidR="0094238B" w:rsidRPr="00995A70" w:rsidRDefault="0094238B" w:rsidP="00995A70">
      <w:pPr>
        <w:numPr>
          <w:ilvl w:val="0"/>
          <w:numId w:val="9"/>
        </w:numPr>
        <w:rPr>
          <w:b/>
          <w:color w:val="483B3F"/>
          <w:sz w:val="16"/>
          <w:szCs w:val="16"/>
        </w:rPr>
      </w:pPr>
      <w:r w:rsidRPr="00995A70">
        <w:rPr>
          <w:b/>
          <w:color w:val="483B3F"/>
          <w:sz w:val="16"/>
          <w:szCs w:val="16"/>
        </w:rPr>
        <w:t>Общие положения</w:t>
      </w:r>
    </w:p>
    <w:p w:rsidR="0094238B" w:rsidRPr="00995A70" w:rsidRDefault="0094238B" w:rsidP="00995A70">
      <w:pPr>
        <w:numPr>
          <w:ilvl w:val="0"/>
          <w:numId w:val="10"/>
        </w:numPr>
        <w:tabs>
          <w:tab w:val="clear" w:pos="720"/>
          <w:tab w:val="num" w:pos="0"/>
        </w:tabs>
        <w:rPr>
          <w:color w:val="483B3F"/>
          <w:sz w:val="16"/>
          <w:szCs w:val="16"/>
        </w:rPr>
      </w:pPr>
      <w:r w:rsidRPr="00995A70">
        <w:rPr>
          <w:color w:val="483B3F"/>
          <w:sz w:val="16"/>
          <w:szCs w:val="16"/>
        </w:rPr>
        <w:t>Настоящий Порядок формирования перечня налоговых расходов муниципального образования «Корсукское» и оценки налоговых расходов муниципального образования «Корсукское».</w:t>
      </w:r>
    </w:p>
    <w:p w:rsidR="0094238B" w:rsidRPr="00995A70" w:rsidRDefault="0094238B" w:rsidP="00995A70">
      <w:pPr>
        <w:numPr>
          <w:ilvl w:val="0"/>
          <w:numId w:val="10"/>
        </w:numPr>
        <w:tabs>
          <w:tab w:val="clear" w:pos="720"/>
          <w:tab w:val="num" w:pos="0"/>
        </w:tabs>
        <w:rPr>
          <w:color w:val="483B3F"/>
          <w:sz w:val="16"/>
          <w:szCs w:val="16"/>
        </w:rPr>
      </w:pPr>
      <w:r w:rsidRPr="00995A70">
        <w:rPr>
          <w:color w:val="483B3F"/>
          <w:sz w:val="16"/>
          <w:szCs w:val="16"/>
        </w:rPr>
        <w:t xml:space="preserve">Понятия, используемые в настоящем Порядке, определены постановлением Правительства Российской Федерации от 22.06.2019 №796 «Об общих требованиях к оценке налоговых расходов субъектов Российской Федерации и муниципальных образований» </w:t>
      </w:r>
    </w:p>
    <w:p w:rsidR="0094238B" w:rsidRPr="00995A70" w:rsidRDefault="0094238B" w:rsidP="00995A70">
      <w:pPr>
        <w:rPr>
          <w:color w:val="483B3F"/>
          <w:sz w:val="16"/>
          <w:szCs w:val="16"/>
        </w:rPr>
      </w:pPr>
      <w:r w:rsidRPr="00995A70">
        <w:rPr>
          <w:color w:val="483B3F"/>
          <w:sz w:val="16"/>
          <w:szCs w:val="16"/>
        </w:rPr>
        <w:t>3. В целях оценки налоговых расходов МО «Корсукское» ответственное лицо администрации МО «Корсукское» (далее –ответственное лицо администрации):</w:t>
      </w:r>
    </w:p>
    <w:p w:rsidR="0094238B" w:rsidRPr="00995A70" w:rsidRDefault="0094238B" w:rsidP="00995A70">
      <w:pPr>
        <w:rPr>
          <w:color w:val="483B3F"/>
          <w:sz w:val="16"/>
          <w:szCs w:val="16"/>
        </w:rPr>
      </w:pPr>
      <w:r w:rsidRPr="00995A70">
        <w:rPr>
          <w:color w:val="483B3F"/>
          <w:sz w:val="16"/>
          <w:szCs w:val="16"/>
        </w:rPr>
        <w:t>а) формирует перечень налоговых расходов МО «Корсукское»;</w:t>
      </w:r>
    </w:p>
    <w:p w:rsidR="0094238B" w:rsidRPr="00995A70" w:rsidRDefault="0094238B" w:rsidP="00995A70">
      <w:pPr>
        <w:rPr>
          <w:color w:val="483B3F"/>
          <w:sz w:val="16"/>
          <w:szCs w:val="16"/>
        </w:rPr>
      </w:pPr>
      <w:r w:rsidRPr="00995A70">
        <w:rPr>
          <w:color w:val="483B3F"/>
          <w:sz w:val="16"/>
          <w:szCs w:val="16"/>
        </w:rPr>
        <w:t>б) обеспечивает сбор и формирование информации о нормативных, целевых и фискальных характеристиках налоговых расходов МО «Корсукское», необходимой для проведения их оценки, в том числе формирует оценку объемов налоговых расходов МО «Корсукское» за отчетный финансовый год, а также оценку объемов налоговых расходов МО «Корсукское» на текущий финансовый год, очередной финансовый год и плановый период;</w:t>
      </w:r>
    </w:p>
    <w:p w:rsidR="0094238B" w:rsidRPr="00995A70" w:rsidRDefault="0094238B" w:rsidP="00995A70">
      <w:pPr>
        <w:rPr>
          <w:color w:val="483B3F"/>
          <w:sz w:val="16"/>
          <w:szCs w:val="16"/>
        </w:rPr>
      </w:pPr>
      <w:r w:rsidRPr="00995A70">
        <w:rPr>
          <w:color w:val="483B3F"/>
          <w:sz w:val="16"/>
          <w:szCs w:val="16"/>
        </w:rPr>
        <w:t>в) осуществляет обобщение результатов оценки эффективности налоговых расходов МО «Корсукское», проводимой кураторами налоговых расходов;</w:t>
      </w:r>
    </w:p>
    <w:p w:rsidR="0094238B" w:rsidRPr="00995A70" w:rsidRDefault="0094238B" w:rsidP="00995A70">
      <w:pPr>
        <w:rPr>
          <w:color w:val="483B3F"/>
          <w:sz w:val="16"/>
          <w:szCs w:val="16"/>
        </w:rPr>
      </w:pPr>
      <w:r w:rsidRPr="00995A70">
        <w:rPr>
          <w:color w:val="483B3F"/>
          <w:sz w:val="16"/>
          <w:szCs w:val="16"/>
        </w:rPr>
        <w:lastRenderedPageBreak/>
        <w:t xml:space="preserve">г) определяет правила формирования информации о нормативных, целевых и фискальных характеристиках налоговых расходов МО «Корсукское», подлежащей включению в паспорта налоговых расходов МО «Корсукское». </w:t>
      </w:r>
    </w:p>
    <w:p w:rsidR="0094238B" w:rsidRPr="00995A70" w:rsidRDefault="0094238B" w:rsidP="00995A70">
      <w:pPr>
        <w:rPr>
          <w:color w:val="483B3F"/>
          <w:sz w:val="16"/>
          <w:szCs w:val="16"/>
        </w:rPr>
      </w:pPr>
      <w:r w:rsidRPr="00995A70">
        <w:rPr>
          <w:color w:val="483B3F"/>
          <w:sz w:val="16"/>
          <w:szCs w:val="16"/>
        </w:rPr>
        <w:t>4. В целях оценки налоговых расходов МО «Корсукское» кураторы налоговых расходов:</w:t>
      </w:r>
    </w:p>
    <w:p w:rsidR="0094238B" w:rsidRPr="00995A70" w:rsidRDefault="0094238B" w:rsidP="00995A70">
      <w:pPr>
        <w:rPr>
          <w:color w:val="483B3F"/>
          <w:sz w:val="16"/>
          <w:szCs w:val="16"/>
        </w:rPr>
      </w:pPr>
      <w:r w:rsidRPr="00995A70">
        <w:rPr>
          <w:color w:val="483B3F"/>
          <w:sz w:val="16"/>
          <w:szCs w:val="16"/>
        </w:rPr>
        <w:t>а) формируют паспорта налоговых расходов МО «Корсукское», содержащие информацию, предусмотренную приложением к настоящему Порядку;</w:t>
      </w:r>
    </w:p>
    <w:p w:rsidR="0094238B" w:rsidRPr="00995A70" w:rsidRDefault="0094238B" w:rsidP="00995A70">
      <w:pPr>
        <w:rPr>
          <w:color w:val="483B3F"/>
          <w:sz w:val="16"/>
          <w:szCs w:val="16"/>
        </w:rPr>
      </w:pPr>
      <w:r w:rsidRPr="00995A70">
        <w:rPr>
          <w:color w:val="483B3F"/>
          <w:sz w:val="16"/>
          <w:szCs w:val="16"/>
        </w:rPr>
        <w:t>б) осуществляют оценку эффективности налоговых расходов МО «Корсукское сельское поселение» и направляют результаты такой оценки ответственному лицу администрации.</w:t>
      </w:r>
    </w:p>
    <w:p w:rsidR="0094238B" w:rsidRPr="00995A70" w:rsidRDefault="0094238B" w:rsidP="00995A70">
      <w:pPr>
        <w:rPr>
          <w:color w:val="483B3F"/>
          <w:sz w:val="16"/>
          <w:szCs w:val="16"/>
        </w:rPr>
      </w:pPr>
    </w:p>
    <w:p w:rsidR="0094238B" w:rsidRPr="00995A70" w:rsidRDefault="0094238B" w:rsidP="00995A70">
      <w:pPr>
        <w:rPr>
          <w:b/>
          <w:color w:val="483B3F"/>
          <w:sz w:val="16"/>
          <w:szCs w:val="16"/>
        </w:rPr>
      </w:pPr>
      <w:r w:rsidRPr="00995A70">
        <w:rPr>
          <w:b/>
          <w:color w:val="483B3F"/>
          <w:sz w:val="16"/>
          <w:szCs w:val="16"/>
        </w:rPr>
        <w:t>II. Формирование перечня налоговых расходов МО «</w:t>
      </w:r>
      <w:r w:rsidRPr="00995A70">
        <w:rPr>
          <w:color w:val="483B3F"/>
          <w:sz w:val="16"/>
          <w:szCs w:val="16"/>
        </w:rPr>
        <w:t>Корсукское</w:t>
      </w:r>
      <w:r w:rsidRPr="00995A70">
        <w:rPr>
          <w:b/>
          <w:color w:val="483B3F"/>
          <w:sz w:val="16"/>
          <w:szCs w:val="16"/>
        </w:rPr>
        <w:t>»</w:t>
      </w:r>
    </w:p>
    <w:p w:rsidR="0094238B" w:rsidRPr="00995A70" w:rsidRDefault="0094238B" w:rsidP="00995A70">
      <w:pPr>
        <w:rPr>
          <w:color w:val="483B3F"/>
          <w:sz w:val="16"/>
          <w:szCs w:val="16"/>
        </w:rPr>
      </w:pPr>
      <w:r w:rsidRPr="00995A70">
        <w:rPr>
          <w:color w:val="483B3F"/>
          <w:sz w:val="16"/>
          <w:szCs w:val="16"/>
        </w:rPr>
        <w:t>5. Проект перечня налоговых расходов МО «Корсукское» на очередной финансовый год и плановый период (далее - проект перечня налоговых расходов) формируется ответственным лицом администрации начиная с 2021 года и в последующие годы - до 25 марта и направляется на согласование ответственным исполнителям муниципальных программ МО «Корсукское».</w:t>
      </w:r>
    </w:p>
    <w:p w:rsidR="0094238B" w:rsidRPr="00995A70" w:rsidRDefault="0094238B" w:rsidP="00995A70">
      <w:pPr>
        <w:rPr>
          <w:color w:val="483B3F"/>
          <w:sz w:val="16"/>
          <w:szCs w:val="16"/>
        </w:rPr>
      </w:pPr>
      <w:r w:rsidRPr="00995A70">
        <w:rPr>
          <w:color w:val="483B3F"/>
          <w:sz w:val="16"/>
          <w:szCs w:val="16"/>
        </w:rPr>
        <w:t>6. Ответственные исполнители муниципальных программ в срок до 10 апреля рассматривают проект перечня налоговых расходов на предмет предлагаемого распределения налоговых расходов МО «Корсукское» в соответствии с целями муниципальных программ Российской Федерации, структурных элементов муниципальных программ МО «Корсукское» и (или) целями социально-экономической политики МО «Корсукское» относящимися к муниципальным программам Российской Федерации, и определения кураторов налоговых расходов.</w:t>
      </w:r>
    </w:p>
    <w:p w:rsidR="0094238B" w:rsidRPr="00995A70" w:rsidRDefault="0094238B" w:rsidP="00995A70">
      <w:pPr>
        <w:rPr>
          <w:color w:val="483B3F"/>
          <w:sz w:val="16"/>
          <w:szCs w:val="16"/>
        </w:rPr>
      </w:pPr>
      <w:r w:rsidRPr="00995A70">
        <w:rPr>
          <w:color w:val="483B3F"/>
          <w:sz w:val="16"/>
          <w:szCs w:val="16"/>
        </w:rPr>
        <w:t>Замечания и предложения по уточнению проекта перечня налоговых расходов направляются ответственному лицу администрации.</w:t>
      </w:r>
    </w:p>
    <w:p w:rsidR="0094238B" w:rsidRPr="00995A70" w:rsidRDefault="0094238B" w:rsidP="00995A70">
      <w:pPr>
        <w:rPr>
          <w:color w:val="483B3F"/>
          <w:sz w:val="16"/>
          <w:szCs w:val="16"/>
        </w:rPr>
      </w:pPr>
      <w:r w:rsidRPr="00995A70">
        <w:rPr>
          <w:color w:val="483B3F"/>
          <w:sz w:val="16"/>
          <w:szCs w:val="16"/>
        </w:rPr>
        <w:t>При наличии разногласий по проекту перечня налоговых расходов ответственное лицо администрации обеспечивает проведение согласительных совещаний с соответствующими ответственными исполнителями муниципальных программ до 20 апреля. Разногласия, не урегулированные по результатам таких совещаний до 30 апреля, рассматриваются комиссией по вопросам оптимизации и повышения эффективности бюджетных расходов (далее - Комиссией).</w:t>
      </w:r>
    </w:p>
    <w:p w:rsidR="0094238B" w:rsidRPr="00995A70" w:rsidRDefault="0094238B" w:rsidP="00995A70">
      <w:pPr>
        <w:rPr>
          <w:color w:val="483B3F"/>
          <w:sz w:val="16"/>
          <w:szCs w:val="16"/>
        </w:rPr>
      </w:pPr>
      <w:r w:rsidRPr="00995A70">
        <w:rPr>
          <w:color w:val="483B3F"/>
          <w:sz w:val="16"/>
          <w:szCs w:val="16"/>
        </w:rPr>
        <w:t xml:space="preserve">7. </w:t>
      </w:r>
      <w:r w:rsidRPr="00995A70">
        <w:rPr>
          <w:color w:val="483B3F"/>
          <w:sz w:val="16"/>
          <w:szCs w:val="16"/>
        </w:rPr>
        <w:tab/>
        <w:t>В соответствии с решением Комиссии перечень налоговых расходов МО «Корсукское» размещается на официальном сайте МО «Корсукское» информационно-телекоммуникационной сети "Интернет".</w:t>
      </w:r>
    </w:p>
    <w:p w:rsidR="0094238B" w:rsidRPr="00995A70" w:rsidRDefault="0094238B" w:rsidP="00995A70">
      <w:pPr>
        <w:rPr>
          <w:color w:val="483B3F"/>
          <w:sz w:val="16"/>
          <w:szCs w:val="16"/>
        </w:rPr>
      </w:pPr>
      <w:r w:rsidRPr="00995A70">
        <w:rPr>
          <w:color w:val="483B3F"/>
          <w:sz w:val="16"/>
          <w:szCs w:val="16"/>
        </w:rPr>
        <w:t xml:space="preserve">8. </w:t>
      </w:r>
      <w:r w:rsidRPr="00995A70">
        <w:rPr>
          <w:color w:val="483B3F"/>
          <w:sz w:val="16"/>
          <w:szCs w:val="16"/>
        </w:rPr>
        <w:tab/>
      </w:r>
      <w:proofErr w:type="gramStart"/>
      <w:r w:rsidRPr="00995A70">
        <w:rPr>
          <w:color w:val="483B3F"/>
          <w:sz w:val="16"/>
          <w:szCs w:val="16"/>
        </w:rPr>
        <w:t>В</w:t>
      </w:r>
      <w:proofErr w:type="gramEnd"/>
      <w:r w:rsidRPr="00995A70">
        <w:rPr>
          <w:color w:val="483B3F"/>
          <w:sz w:val="16"/>
          <w:szCs w:val="16"/>
        </w:rPr>
        <w:t xml:space="preserve"> случае внесения в текущем финансовом году изменений в перечень муниципальных программ МО «Корсукское», структурные элементы муниципальных программ МО «Корсукское», кураторы налоговых расходов не позднее 10 рабочих дней со дня внесения соответствующих изменений направляют ответственному лицу администрации соответствующую информацию для уточнения ответственным лицом администрации перечня налоговых расходов МО «Корсукское».</w:t>
      </w:r>
    </w:p>
    <w:p w:rsidR="0094238B" w:rsidRPr="00995A70" w:rsidRDefault="0094238B" w:rsidP="00995A70">
      <w:pPr>
        <w:rPr>
          <w:color w:val="483B3F"/>
          <w:sz w:val="16"/>
          <w:szCs w:val="16"/>
        </w:rPr>
      </w:pPr>
      <w:r w:rsidRPr="00995A70">
        <w:rPr>
          <w:color w:val="483B3F"/>
          <w:sz w:val="16"/>
          <w:szCs w:val="16"/>
        </w:rPr>
        <w:t xml:space="preserve">9. </w:t>
      </w:r>
      <w:r w:rsidRPr="00995A70">
        <w:rPr>
          <w:color w:val="483B3F"/>
          <w:sz w:val="16"/>
          <w:szCs w:val="16"/>
        </w:rPr>
        <w:tab/>
        <w:t>Перечень налоговых расходов МО «Корсукское» с внесенными в него изменениями формируется до 1 октября (в случае уточнения структурных элементов муниципальных программ МО «Корсукское» в рамках формирования проекта Решения Думы МО «Корсукское» о бюджете  на очередной финансовый год и плановый период) и до 15 декабря (в случае уточнения структурных элементов муниципальных программ Российской Федерации в рамках рассмотрения и утверждения проекта Решения Думы МО «Корсукское» о бюджете  на очередной финансовый год и плановый период).</w:t>
      </w:r>
    </w:p>
    <w:p w:rsidR="0094238B" w:rsidRPr="00995A70" w:rsidRDefault="0094238B" w:rsidP="00995A70">
      <w:pPr>
        <w:rPr>
          <w:color w:val="483B3F"/>
          <w:sz w:val="16"/>
          <w:szCs w:val="16"/>
        </w:rPr>
      </w:pPr>
    </w:p>
    <w:p w:rsidR="0094238B" w:rsidRPr="00995A70" w:rsidRDefault="0094238B" w:rsidP="00995A70">
      <w:pPr>
        <w:rPr>
          <w:b/>
          <w:color w:val="483B3F"/>
          <w:sz w:val="16"/>
          <w:szCs w:val="16"/>
        </w:rPr>
      </w:pPr>
      <w:r w:rsidRPr="00995A70">
        <w:rPr>
          <w:b/>
          <w:color w:val="483B3F"/>
          <w:sz w:val="16"/>
          <w:szCs w:val="16"/>
        </w:rPr>
        <w:t>III. Порядок оценки эффективности налоговых расходов МО «</w:t>
      </w:r>
      <w:r w:rsidRPr="00995A70">
        <w:rPr>
          <w:color w:val="483B3F"/>
          <w:sz w:val="16"/>
          <w:szCs w:val="16"/>
        </w:rPr>
        <w:t>Корсукское</w:t>
      </w:r>
      <w:r w:rsidRPr="00995A70">
        <w:rPr>
          <w:b/>
          <w:color w:val="483B3F"/>
          <w:sz w:val="16"/>
          <w:szCs w:val="16"/>
        </w:rPr>
        <w:t>»</w:t>
      </w:r>
    </w:p>
    <w:p w:rsidR="0094238B" w:rsidRPr="00995A70" w:rsidRDefault="0094238B" w:rsidP="00995A70">
      <w:pPr>
        <w:rPr>
          <w:color w:val="483B3F"/>
          <w:sz w:val="16"/>
          <w:szCs w:val="16"/>
        </w:rPr>
      </w:pPr>
      <w:r w:rsidRPr="00995A70">
        <w:rPr>
          <w:color w:val="483B3F"/>
          <w:sz w:val="16"/>
          <w:szCs w:val="16"/>
        </w:rPr>
        <w:t>10. Методики оценки эффективности налоговых расходов МО «Корсукское» разрабатываются кураторами налоговых расходов совместно с иными органами местного самоуправления и утверждаются по согласованию с ответственным лицом администрации.</w:t>
      </w:r>
    </w:p>
    <w:p w:rsidR="0094238B" w:rsidRPr="00995A70" w:rsidRDefault="0094238B" w:rsidP="00995A70">
      <w:pPr>
        <w:rPr>
          <w:color w:val="483B3F"/>
          <w:sz w:val="16"/>
          <w:szCs w:val="16"/>
        </w:rPr>
      </w:pPr>
      <w:r w:rsidRPr="00995A70">
        <w:rPr>
          <w:color w:val="483B3F"/>
          <w:sz w:val="16"/>
          <w:szCs w:val="16"/>
        </w:rPr>
        <w:t>11. В целях оценки эффективности налоговых расходов МО «Корсукское» ответственное лицо администрации формирует и направляет ежегодно, до 15 ноября, кураторам налоговых расходов оценку объемов налоговых расходов МО «Корсукское» за отчетный финансовый год, оценку объемов налоговых расходов Российской Федерации на текущий финансовый год, очередной финансовый год и плановый период, а также информацию о значениях фискальных характеристик налоговых расходов МО «Корсукское» на основании информации главных администраторов доходов бюджета МО «Корсукское». Оценка эффективности налоговых расходов МО «Корсукское» осуществляется кураторами налоговых расходов и включает:</w:t>
      </w:r>
    </w:p>
    <w:p w:rsidR="0094238B" w:rsidRPr="00995A70" w:rsidRDefault="0094238B" w:rsidP="00995A70">
      <w:pPr>
        <w:rPr>
          <w:color w:val="483B3F"/>
          <w:sz w:val="16"/>
          <w:szCs w:val="16"/>
        </w:rPr>
      </w:pPr>
      <w:r w:rsidRPr="00995A70">
        <w:rPr>
          <w:color w:val="483B3F"/>
          <w:sz w:val="16"/>
          <w:szCs w:val="16"/>
        </w:rPr>
        <w:t>а) оценку целесообразности налоговых расходов МО «Корсукское»;</w:t>
      </w:r>
    </w:p>
    <w:p w:rsidR="0094238B" w:rsidRPr="00995A70" w:rsidRDefault="0094238B" w:rsidP="00995A70">
      <w:pPr>
        <w:rPr>
          <w:color w:val="483B3F"/>
          <w:sz w:val="16"/>
          <w:szCs w:val="16"/>
        </w:rPr>
      </w:pPr>
      <w:r w:rsidRPr="00995A70">
        <w:rPr>
          <w:color w:val="483B3F"/>
          <w:sz w:val="16"/>
          <w:szCs w:val="16"/>
        </w:rPr>
        <w:t>б) оценку результативности налоговых расходов МО «Корсукское».</w:t>
      </w:r>
    </w:p>
    <w:p w:rsidR="0094238B" w:rsidRPr="00995A70" w:rsidRDefault="0094238B" w:rsidP="00995A70">
      <w:pPr>
        <w:rPr>
          <w:color w:val="483B3F"/>
          <w:sz w:val="16"/>
          <w:szCs w:val="16"/>
        </w:rPr>
      </w:pPr>
      <w:bookmarkStart w:id="10" w:name="P80"/>
      <w:bookmarkEnd w:id="10"/>
      <w:r w:rsidRPr="00995A70">
        <w:rPr>
          <w:color w:val="483B3F"/>
          <w:sz w:val="16"/>
          <w:szCs w:val="16"/>
        </w:rPr>
        <w:t>12. Критериями целесообразности налоговых расходов МО «Корсукское» являются:</w:t>
      </w:r>
    </w:p>
    <w:p w:rsidR="0094238B" w:rsidRPr="00995A70" w:rsidRDefault="0094238B" w:rsidP="00995A70">
      <w:pPr>
        <w:rPr>
          <w:color w:val="483B3F"/>
          <w:sz w:val="16"/>
          <w:szCs w:val="16"/>
        </w:rPr>
      </w:pPr>
      <w:r w:rsidRPr="00995A70">
        <w:rPr>
          <w:color w:val="483B3F"/>
          <w:sz w:val="16"/>
          <w:szCs w:val="16"/>
        </w:rPr>
        <w:t>а) соответствие налоговых расходов МО «Корсукское» целям муниципальных программ МО «Корсукское», структурных элементов муниципальных программ МО «Корсукское» и (или) целям социально-экономической политики МО «Корсукское», не относящимся к муниципальным программам МО «Корсукское»;</w:t>
      </w:r>
    </w:p>
    <w:p w:rsidR="0094238B" w:rsidRPr="00995A70" w:rsidRDefault="0094238B" w:rsidP="00995A70">
      <w:pPr>
        <w:rPr>
          <w:color w:val="483B3F"/>
          <w:sz w:val="16"/>
          <w:szCs w:val="16"/>
        </w:rPr>
      </w:pPr>
      <w:r w:rsidRPr="00995A70">
        <w:rPr>
          <w:color w:val="483B3F"/>
          <w:sz w:val="16"/>
          <w:szCs w:val="16"/>
        </w:rPr>
        <w:t>б)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3 летний период.</w:t>
      </w:r>
    </w:p>
    <w:p w:rsidR="0094238B" w:rsidRPr="00995A70" w:rsidRDefault="0094238B" w:rsidP="00995A70">
      <w:pPr>
        <w:rPr>
          <w:color w:val="483B3F"/>
          <w:sz w:val="16"/>
          <w:szCs w:val="16"/>
        </w:rPr>
      </w:pPr>
      <w:r w:rsidRPr="00995A70">
        <w:rPr>
          <w:color w:val="483B3F"/>
          <w:sz w:val="16"/>
          <w:szCs w:val="16"/>
        </w:rPr>
        <w:t xml:space="preserve">13. В случае несоответствия налоговых расходов МО «Корсукское» хотя бы одному из критериев, указанных в </w:t>
      </w:r>
      <w:hyperlink w:anchor="P80" w:history="1">
        <w:r w:rsidRPr="00995A70">
          <w:rPr>
            <w:rStyle w:val="aa"/>
            <w:sz w:val="16"/>
            <w:szCs w:val="16"/>
          </w:rPr>
          <w:t>пункте 13</w:t>
        </w:r>
      </w:hyperlink>
      <w:r w:rsidRPr="00995A70">
        <w:rPr>
          <w:color w:val="483B3F"/>
          <w:sz w:val="16"/>
          <w:szCs w:val="16"/>
        </w:rPr>
        <w:t xml:space="preserve"> настоящего Порядка, куратору налогового расхода надлежит представить ответственному лицу администрации предложения о сохранении (уточнении, отмене) льгот для плательщиков.</w:t>
      </w:r>
    </w:p>
    <w:p w:rsidR="0094238B" w:rsidRPr="00995A70" w:rsidRDefault="0094238B" w:rsidP="00995A70">
      <w:pPr>
        <w:rPr>
          <w:color w:val="483B3F"/>
          <w:sz w:val="16"/>
          <w:szCs w:val="16"/>
        </w:rPr>
      </w:pPr>
      <w:r w:rsidRPr="00995A70">
        <w:rPr>
          <w:color w:val="483B3F"/>
          <w:sz w:val="16"/>
          <w:szCs w:val="16"/>
        </w:rPr>
        <w:t>14. В качестве критерия результативности налогового расхода МО «Корсукское» определяется как минимум один показатель (индикатор) достижения целей муниципальной программы МО «Корсукское» и (или) целей социально-экономической политики МО «Корсукское», не относящихся к муниципальным программам МО «Корсукское», либо иной показатель (индикатор), на значение которого оказывают влияние налоговые расходы МО «Корсукское».</w:t>
      </w:r>
    </w:p>
    <w:p w:rsidR="00995A70" w:rsidRPr="00995A70" w:rsidRDefault="0094238B" w:rsidP="00995A70">
      <w:pPr>
        <w:rPr>
          <w:color w:val="483B3F"/>
          <w:sz w:val="16"/>
          <w:szCs w:val="16"/>
        </w:rPr>
      </w:pPr>
      <w:r w:rsidRPr="00995A70">
        <w:rPr>
          <w:color w:val="483B3F"/>
          <w:sz w:val="16"/>
          <w:szCs w:val="16"/>
        </w:rPr>
        <w:t>15. Оценка результативности налоговых расходов МО «Корсукское» включает оценку бюджетной эффективности налоговых расходов МО «Корсукское».</w:t>
      </w:r>
    </w:p>
    <w:p w:rsidR="0094238B" w:rsidRPr="00995A70" w:rsidRDefault="0094238B" w:rsidP="00995A70">
      <w:pPr>
        <w:rPr>
          <w:color w:val="483B3F"/>
          <w:sz w:val="16"/>
          <w:szCs w:val="16"/>
        </w:rPr>
      </w:pPr>
      <w:r w:rsidRPr="00995A70">
        <w:rPr>
          <w:color w:val="483B3F"/>
          <w:sz w:val="16"/>
          <w:szCs w:val="16"/>
        </w:rPr>
        <w:t xml:space="preserve"> Оценке подлежит вклад предусмотренных для плательщиков льгот в изменение значения показателя (индикатора) достижения целей муниципальной программы МО «Корсукское» и (или) целей социально-экономической политики МО «Корсукское», не относящихся к муниципальным программам МО «Корсукское»,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94238B" w:rsidRPr="00995A70" w:rsidRDefault="0094238B" w:rsidP="00995A70">
      <w:pPr>
        <w:rPr>
          <w:color w:val="483B3F"/>
          <w:sz w:val="16"/>
          <w:szCs w:val="16"/>
        </w:rPr>
      </w:pPr>
      <w:r w:rsidRPr="00995A70">
        <w:rPr>
          <w:color w:val="483B3F"/>
          <w:sz w:val="16"/>
          <w:szCs w:val="16"/>
        </w:rPr>
        <w:t xml:space="preserve">16. В целях проведения оценки бюджетной эффективности налоговых расходов МО «Корсукское»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МО «Корсукское» и (или) целей социально-экономической политики МО «Корсукское </w:t>
      </w:r>
      <w:proofErr w:type="spellStart"/>
      <w:r w:rsidRPr="00995A70">
        <w:rPr>
          <w:color w:val="483B3F"/>
          <w:sz w:val="16"/>
          <w:szCs w:val="16"/>
        </w:rPr>
        <w:t>еление</w:t>
      </w:r>
      <w:proofErr w:type="spellEnd"/>
      <w:r w:rsidRPr="00995A70">
        <w:rPr>
          <w:color w:val="483B3F"/>
          <w:sz w:val="16"/>
          <w:szCs w:val="16"/>
        </w:rPr>
        <w:t>», не относящихся к муниципальным программам МО «Корсукское», включающий сравнение объемов расходов местного бюджета в случае применения альтернативных механизмов достижения целей муниципальной программы МО «Корсукское» и (или) целей социально-экономической политики МО «Корсукское», не относящихся к муниципальным программам МО «Корсукское», и объемов предоставленных льгот (расчет прироста показателя (индикатора) достижения целей муниципальной программы МО «Корсукское» и (или) целей социально-экономической политики МО «Корсукское», не относящихся к муниципальным программам МО «Корсукское», на 1 рубль налоговых расходов МО «Корсукское» и на 1 рубль расходов местного бюджета для достижения того же показателя (индикатора) в случае применения альтернативных механизмов).</w:t>
      </w:r>
    </w:p>
    <w:p w:rsidR="0094238B" w:rsidRPr="00995A70" w:rsidRDefault="0094238B" w:rsidP="00995A70">
      <w:pPr>
        <w:rPr>
          <w:color w:val="483B3F"/>
          <w:sz w:val="16"/>
          <w:szCs w:val="16"/>
        </w:rPr>
      </w:pPr>
      <w:r w:rsidRPr="00995A70">
        <w:rPr>
          <w:color w:val="483B3F"/>
          <w:sz w:val="16"/>
          <w:szCs w:val="16"/>
        </w:rPr>
        <w:t>17. В качестве альтернативных механизмов достижения целей муниципальной программы МО «Корсукское» и (или) целей социально-экономической политики МО «Корсукское», не относящихся к муниципальным программам МО «Корсукское», могут учитываться в том числе:</w:t>
      </w:r>
    </w:p>
    <w:p w:rsidR="0094238B" w:rsidRPr="00995A70" w:rsidRDefault="0094238B" w:rsidP="00995A70">
      <w:pPr>
        <w:rPr>
          <w:color w:val="483B3F"/>
          <w:sz w:val="16"/>
          <w:szCs w:val="16"/>
        </w:rPr>
      </w:pPr>
      <w:r w:rsidRPr="00995A70">
        <w:rPr>
          <w:color w:val="483B3F"/>
          <w:sz w:val="16"/>
          <w:szCs w:val="16"/>
        </w:rPr>
        <w:t>а) субсидии или иные формы непосредственной финансовой поддержки плательщиков, имеющих право на льготы, за счет местного бюджета;</w:t>
      </w:r>
    </w:p>
    <w:p w:rsidR="0094238B" w:rsidRPr="00995A70" w:rsidRDefault="0094238B" w:rsidP="00995A70">
      <w:pPr>
        <w:rPr>
          <w:color w:val="483B3F"/>
          <w:sz w:val="16"/>
          <w:szCs w:val="16"/>
        </w:rPr>
      </w:pPr>
      <w:r w:rsidRPr="00995A70">
        <w:rPr>
          <w:color w:val="483B3F"/>
          <w:sz w:val="16"/>
          <w:szCs w:val="16"/>
        </w:rPr>
        <w:lastRenderedPageBreak/>
        <w:t>б) предоставление муниципальных гарантий МО «Корсукское» по обязательствам плательщиков, имеющих право на льготы;</w:t>
      </w:r>
    </w:p>
    <w:p w:rsidR="0094238B" w:rsidRPr="00995A70" w:rsidRDefault="0094238B" w:rsidP="00995A70">
      <w:pPr>
        <w:rPr>
          <w:color w:val="483B3F"/>
          <w:sz w:val="16"/>
          <w:szCs w:val="16"/>
        </w:rPr>
      </w:pPr>
      <w:r w:rsidRPr="00995A70">
        <w:rPr>
          <w:color w:val="483B3F"/>
          <w:sz w:val="16"/>
          <w:szCs w:val="16"/>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94238B" w:rsidRPr="00995A70" w:rsidRDefault="0094238B" w:rsidP="00995A70">
      <w:pPr>
        <w:rPr>
          <w:color w:val="483B3F"/>
          <w:sz w:val="16"/>
          <w:szCs w:val="16"/>
        </w:rPr>
      </w:pPr>
      <w:r w:rsidRPr="00995A70">
        <w:rPr>
          <w:color w:val="483B3F"/>
          <w:sz w:val="16"/>
          <w:szCs w:val="16"/>
        </w:rPr>
        <w:t>г) оценка совокупного бюджетного эффекта (самоокупаемости) налоговых расходов МО «Корсукское» (в отношении стимулирующих налоговых расходов МО «Корсукское»).</w:t>
      </w:r>
    </w:p>
    <w:p w:rsidR="0094238B" w:rsidRPr="00995A70" w:rsidRDefault="0094238B" w:rsidP="00995A70">
      <w:pPr>
        <w:rPr>
          <w:color w:val="483B3F"/>
          <w:sz w:val="16"/>
          <w:szCs w:val="16"/>
        </w:rPr>
      </w:pPr>
      <w:r w:rsidRPr="00995A70">
        <w:rPr>
          <w:color w:val="483B3F"/>
          <w:sz w:val="16"/>
          <w:szCs w:val="16"/>
        </w:rPr>
        <w:t>18. Оценка совокупного бюджетного эффекта (самоокупаемости) налоговых расходов МО «Корсукское»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сборов, таможенных платежей и страховых взносов, оценка совокупного бюджетного эффекта (самоокупаемости) налоговых расходов МО «Корсукское» определяется в целом в отношении соответствующей категории плательщиков, имеющих льготы.</w:t>
      </w:r>
    </w:p>
    <w:p w:rsidR="0094238B" w:rsidRPr="00995A70" w:rsidRDefault="0094238B" w:rsidP="00995A70">
      <w:pPr>
        <w:rPr>
          <w:color w:val="483B3F"/>
          <w:sz w:val="16"/>
          <w:szCs w:val="16"/>
        </w:rPr>
      </w:pPr>
      <w:r w:rsidRPr="00995A70">
        <w:rPr>
          <w:color w:val="483B3F"/>
          <w:sz w:val="16"/>
          <w:szCs w:val="16"/>
        </w:rPr>
        <w:t>19. Оценка совокупного бюджетного эффекта (самоокупаемости) стимулирующих налоговых расходов МО «Корсукское» определяется в отношении налоговых расходов МО «Корсукское», перечень которых формируется ответственным лицом администрации, за период с начала действия для плательщиков соответствующих льгот или за 5 отчетных лет, а в случае, если указанные льготы действуют более 6 лет, - на дату проведения оценки эффективности налоговых расходов МО «Корсукское» (E) по следующей формуле:</w:t>
      </w:r>
    </w:p>
    <w:p w:rsidR="0094238B" w:rsidRPr="00995A70" w:rsidRDefault="0094238B" w:rsidP="00995A70">
      <w:pPr>
        <w:rPr>
          <w:color w:val="483B3F"/>
          <w:sz w:val="16"/>
          <w:szCs w:val="16"/>
        </w:rPr>
      </w:pPr>
      <w:r w:rsidRPr="00995A70">
        <w:rPr>
          <w:noProof/>
          <w:color w:val="483B3F"/>
          <w:sz w:val="16"/>
          <w:szCs w:val="16"/>
        </w:rPr>
        <w:drawing>
          <wp:inline distT="0" distB="0" distL="0" distR="0">
            <wp:extent cx="2219325" cy="495300"/>
            <wp:effectExtent l="0" t="0" r="0" b="0"/>
            <wp:docPr id="1" name="Рисунок 1" descr="base_1_32246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2467_327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9325" cy="495300"/>
                    </a:xfrm>
                    <a:prstGeom prst="rect">
                      <a:avLst/>
                    </a:prstGeom>
                    <a:noFill/>
                    <a:ln>
                      <a:noFill/>
                    </a:ln>
                  </pic:spPr>
                </pic:pic>
              </a:graphicData>
            </a:graphic>
          </wp:inline>
        </w:drawing>
      </w:r>
    </w:p>
    <w:p w:rsidR="0094238B" w:rsidRPr="00995A70" w:rsidRDefault="0094238B" w:rsidP="00995A70">
      <w:pPr>
        <w:rPr>
          <w:color w:val="483B3F"/>
          <w:sz w:val="16"/>
          <w:szCs w:val="16"/>
        </w:rPr>
      </w:pPr>
      <w:r w:rsidRPr="00995A70">
        <w:rPr>
          <w:color w:val="483B3F"/>
          <w:sz w:val="16"/>
          <w:szCs w:val="16"/>
        </w:rPr>
        <w:t>где:</w:t>
      </w:r>
    </w:p>
    <w:p w:rsidR="0094238B" w:rsidRPr="00995A70" w:rsidRDefault="0094238B" w:rsidP="00995A70">
      <w:pPr>
        <w:rPr>
          <w:color w:val="483B3F"/>
          <w:sz w:val="16"/>
          <w:szCs w:val="16"/>
        </w:rPr>
      </w:pPr>
      <w:r w:rsidRPr="00995A70">
        <w:rPr>
          <w:color w:val="483B3F"/>
          <w:sz w:val="16"/>
          <w:szCs w:val="16"/>
        </w:rPr>
        <w:t>i - порядковый номер года, имеющий значение от 1 до 3;</w:t>
      </w:r>
    </w:p>
    <w:p w:rsidR="0094238B" w:rsidRPr="00995A70" w:rsidRDefault="0094238B" w:rsidP="00995A70">
      <w:pPr>
        <w:rPr>
          <w:color w:val="483B3F"/>
          <w:sz w:val="16"/>
          <w:szCs w:val="16"/>
        </w:rPr>
      </w:pPr>
      <w:proofErr w:type="spellStart"/>
      <w:r w:rsidRPr="00995A70">
        <w:rPr>
          <w:color w:val="483B3F"/>
          <w:sz w:val="16"/>
          <w:szCs w:val="16"/>
        </w:rPr>
        <w:t>m</w:t>
      </w:r>
      <w:r w:rsidRPr="00995A70">
        <w:rPr>
          <w:color w:val="483B3F"/>
          <w:sz w:val="16"/>
          <w:szCs w:val="16"/>
          <w:vertAlign w:val="subscript"/>
        </w:rPr>
        <w:t>i</w:t>
      </w:r>
      <w:proofErr w:type="spellEnd"/>
      <w:r w:rsidRPr="00995A70">
        <w:rPr>
          <w:color w:val="483B3F"/>
          <w:sz w:val="16"/>
          <w:szCs w:val="16"/>
        </w:rPr>
        <w:t xml:space="preserve"> - количество плательщиков, воспользовавшихся льготой в i-м году;</w:t>
      </w:r>
    </w:p>
    <w:p w:rsidR="0094238B" w:rsidRPr="00995A70" w:rsidRDefault="0094238B" w:rsidP="00995A70">
      <w:pPr>
        <w:rPr>
          <w:color w:val="483B3F"/>
          <w:sz w:val="16"/>
          <w:szCs w:val="16"/>
        </w:rPr>
      </w:pPr>
      <w:r w:rsidRPr="00995A70">
        <w:rPr>
          <w:color w:val="483B3F"/>
          <w:sz w:val="16"/>
          <w:szCs w:val="16"/>
        </w:rPr>
        <w:t>j - порядковый номер плательщика, имеющий значение от 1 до m;</w:t>
      </w:r>
    </w:p>
    <w:p w:rsidR="0094238B" w:rsidRPr="00995A70" w:rsidRDefault="0094238B" w:rsidP="00995A70">
      <w:pPr>
        <w:rPr>
          <w:color w:val="483B3F"/>
          <w:sz w:val="16"/>
          <w:szCs w:val="16"/>
        </w:rPr>
      </w:pPr>
      <w:proofErr w:type="spellStart"/>
      <w:r w:rsidRPr="00995A70">
        <w:rPr>
          <w:color w:val="483B3F"/>
          <w:sz w:val="16"/>
          <w:szCs w:val="16"/>
        </w:rPr>
        <w:t>N</w:t>
      </w:r>
      <w:r w:rsidRPr="00995A70">
        <w:rPr>
          <w:color w:val="483B3F"/>
          <w:sz w:val="16"/>
          <w:szCs w:val="16"/>
          <w:vertAlign w:val="subscript"/>
        </w:rPr>
        <w:t>ij</w:t>
      </w:r>
      <w:proofErr w:type="spellEnd"/>
      <w:r w:rsidRPr="00995A70">
        <w:rPr>
          <w:color w:val="483B3F"/>
          <w:sz w:val="16"/>
          <w:szCs w:val="16"/>
        </w:rPr>
        <w:t xml:space="preserve"> - объем налогов, сборов, таможенных платежей и страховых взносов на обязательное социальное страхование, задекларированных для уплаты в бюджеты бюджетной системы МО «Корсукское» j-м плательщиком в i-м году.</w:t>
      </w:r>
    </w:p>
    <w:p w:rsidR="0094238B" w:rsidRPr="00995A70" w:rsidRDefault="0094238B" w:rsidP="00995A70">
      <w:pPr>
        <w:rPr>
          <w:color w:val="483B3F"/>
          <w:sz w:val="16"/>
          <w:szCs w:val="16"/>
        </w:rPr>
      </w:pPr>
      <w:r w:rsidRPr="00995A70">
        <w:rPr>
          <w:color w:val="483B3F"/>
          <w:sz w:val="16"/>
          <w:szCs w:val="16"/>
        </w:rPr>
        <w:t>В случае если на дату проведения оценки совокупного бюджетного эффекта (самоокупаемости) стимулирующих налоговых расходов МО «Корсукское» для плательщиков, имеющих право на льготы, льготы действуют менее 3 лет, объемы налогов, сборов, таможенных платежей и страховых взносов на обязательное социальное страхование, подлежащих уплате в бюджеты бюджетной системы МО «Корсукское», оцениваются (прогнозируются) по данным кураторов налоговых расходов и ответственного лица администрации;</w:t>
      </w:r>
    </w:p>
    <w:p w:rsidR="0094238B" w:rsidRPr="00995A70" w:rsidRDefault="0094238B" w:rsidP="00995A70">
      <w:pPr>
        <w:rPr>
          <w:color w:val="483B3F"/>
          <w:sz w:val="16"/>
          <w:szCs w:val="16"/>
        </w:rPr>
      </w:pPr>
      <w:r w:rsidRPr="00995A70">
        <w:rPr>
          <w:color w:val="483B3F"/>
          <w:sz w:val="16"/>
          <w:szCs w:val="16"/>
        </w:rPr>
        <w:t>B</w:t>
      </w:r>
      <w:r w:rsidRPr="00995A70">
        <w:rPr>
          <w:color w:val="483B3F"/>
          <w:sz w:val="16"/>
          <w:szCs w:val="16"/>
          <w:vertAlign w:val="subscript"/>
        </w:rPr>
        <w:t>0j</w:t>
      </w:r>
      <w:r w:rsidRPr="00995A70">
        <w:rPr>
          <w:color w:val="483B3F"/>
          <w:sz w:val="16"/>
          <w:szCs w:val="16"/>
        </w:rPr>
        <w:t xml:space="preserve"> - базовый объем налогов, сборов, таможенных платежей и страховых взносов на обязательное социальное страхование, задекларированных для уплаты в бюджет МО «Корсукское сельское поселение» j-м плательщиком в базовом году;</w:t>
      </w:r>
    </w:p>
    <w:p w:rsidR="0094238B" w:rsidRPr="00995A70" w:rsidRDefault="0094238B" w:rsidP="00995A70">
      <w:pPr>
        <w:rPr>
          <w:color w:val="483B3F"/>
          <w:sz w:val="16"/>
          <w:szCs w:val="16"/>
        </w:rPr>
      </w:pPr>
      <w:proofErr w:type="spellStart"/>
      <w:r w:rsidRPr="00995A70">
        <w:rPr>
          <w:color w:val="483B3F"/>
          <w:sz w:val="16"/>
          <w:szCs w:val="16"/>
        </w:rPr>
        <w:t>g</w:t>
      </w:r>
      <w:r w:rsidRPr="00995A70">
        <w:rPr>
          <w:color w:val="483B3F"/>
          <w:sz w:val="16"/>
          <w:szCs w:val="16"/>
          <w:vertAlign w:val="subscript"/>
        </w:rPr>
        <w:t>i</w:t>
      </w:r>
      <w:proofErr w:type="spellEnd"/>
      <w:r w:rsidRPr="00995A70">
        <w:rPr>
          <w:color w:val="483B3F"/>
          <w:sz w:val="16"/>
          <w:szCs w:val="16"/>
        </w:rPr>
        <w:t xml:space="preserve"> - номинальный темп прироста доходов бюджета МО «Корсукское» в i-м году по отношению к базовому году.</w:t>
      </w:r>
    </w:p>
    <w:p w:rsidR="0094238B" w:rsidRPr="00995A70" w:rsidRDefault="0094238B" w:rsidP="00995A70">
      <w:pPr>
        <w:rPr>
          <w:color w:val="483B3F"/>
          <w:sz w:val="16"/>
          <w:szCs w:val="16"/>
        </w:rPr>
      </w:pPr>
      <w:r w:rsidRPr="00995A70">
        <w:rPr>
          <w:color w:val="483B3F"/>
          <w:sz w:val="16"/>
          <w:szCs w:val="16"/>
        </w:rPr>
        <w:t>Номинальный темп прироста доходов бюджета бюджетной системы МО «Корсукское» от уплаты налогов, сборов, таможенных платежей и страховых взносов на обязательное социальное страхование в бюджет МО «Корсукское»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социально-экономического развития МО «Корсукское» на очередной финансовый год и плановый период, заложенному в основу Решения Думы МО «Корсукское» о бюджете МО «Корсукское» на очередной финансовый год и плановый период, а также от целевого уровня инфляции, определяемого Центральным банком Российской Федерации на среднесрочную перспективу (4 процента).</w:t>
      </w:r>
    </w:p>
    <w:p w:rsidR="0094238B" w:rsidRPr="00995A70" w:rsidRDefault="0094238B" w:rsidP="00995A70">
      <w:pPr>
        <w:rPr>
          <w:color w:val="483B3F"/>
          <w:sz w:val="16"/>
          <w:szCs w:val="16"/>
        </w:rPr>
      </w:pPr>
      <w:r w:rsidRPr="00995A70">
        <w:rPr>
          <w:color w:val="483B3F"/>
          <w:sz w:val="16"/>
          <w:szCs w:val="16"/>
        </w:rPr>
        <w:t>Номинальный темп прироста доходов бюджета МО «Корсукское» от уплаты налогов, сборов, таможенных платежей и страховых взносов на обязательное социальное страхование определяется ответственным лицом администрации и доводится до кураторов налоговых расходов не позднее 15 ноября;</w:t>
      </w:r>
    </w:p>
    <w:p w:rsidR="0094238B" w:rsidRPr="00995A70" w:rsidRDefault="0094238B" w:rsidP="00995A70">
      <w:pPr>
        <w:rPr>
          <w:color w:val="483B3F"/>
          <w:sz w:val="16"/>
          <w:szCs w:val="16"/>
        </w:rPr>
      </w:pPr>
      <w:r w:rsidRPr="00995A70">
        <w:rPr>
          <w:color w:val="483B3F"/>
          <w:sz w:val="16"/>
          <w:szCs w:val="16"/>
        </w:rPr>
        <w:t>r - расчетная стоимость среднесрочных рыночных заимствований МО «Корсукское», принимаемая на уровне 7,5 процента.</w:t>
      </w:r>
    </w:p>
    <w:p w:rsidR="0094238B" w:rsidRPr="00995A70" w:rsidRDefault="0094238B" w:rsidP="00995A70">
      <w:pPr>
        <w:rPr>
          <w:color w:val="483B3F"/>
          <w:sz w:val="16"/>
          <w:szCs w:val="16"/>
        </w:rPr>
      </w:pPr>
      <w:r w:rsidRPr="00995A70">
        <w:rPr>
          <w:color w:val="483B3F"/>
          <w:sz w:val="16"/>
          <w:szCs w:val="16"/>
        </w:rPr>
        <w:t>20. Базовый объем налогов, сборов, таможенных платежей и страховых взносов на обязательное социальное страхование, задекларированных для уплаты в бюджет МО «Корсукское» j-м плательщиком в базовом году (B</w:t>
      </w:r>
      <w:r w:rsidRPr="00995A70">
        <w:rPr>
          <w:color w:val="483B3F"/>
          <w:sz w:val="16"/>
          <w:szCs w:val="16"/>
          <w:vertAlign w:val="subscript"/>
        </w:rPr>
        <w:t>0j</w:t>
      </w:r>
      <w:r w:rsidRPr="00995A70">
        <w:rPr>
          <w:color w:val="483B3F"/>
          <w:sz w:val="16"/>
          <w:szCs w:val="16"/>
        </w:rPr>
        <w:t>), рассчитывается по формуле:</w:t>
      </w:r>
    </w:p>
    <w:p w:rsidR="0094238B" w:rsidRPr="00995A70" w:rsidRDefault="0094238B" w:rsidP="00995A70">
      <w:pPr>
        <w:rPr>
          <w:color w:val="483B3F"/>
          <w:sz w:val="16"/>
          <w:szCs w:val="16"/>
        </w:rPr>
      </w:pPr>
    </w:p>
    <w:p w:rsidR="0094238B" w:rsidRPr="00995A70" w:rsidRDefault="0094238B" w:rsidP="00995A70">
      <w:pPr>
        <w:rPr>
          <w:color w:val="483B3F"/>
          <w:sz w:val="16"/>
          <w:szCs w:val="16"/>
        </w:rPr>
      </w:pPr>
      <w:r w:rsidRPr="00995A70">
        <w:rPr>
          <w:color w:val="483B3F"/>
          <w:sz w:val="16"/>
          <w:szCs w:val="16"/>
        </w:rPr>
        <w:t>B</w:t>
      </w:r>
      <w:r w:rsidRPr="00995A70">
        <w:rPr>
          <w:color w:val="483B3F"/>
          <w:sz w:val="16"/>
          <w:szCs w:val="16"/>
          <w:vertAlign w:val="subscript"/>
        </w:rPr>
        <w:t>0j</w:t>
      </w:r>
      <w:r w:rsidRPr="00995A70">
        <w:rPr>
          <w:color w:val="483B3F"/>
          <w:sz w:val="16"/>
          <w:szCs w:val="16"/>
        </w:rPr>
        <w:t xml:space="preserve"> = N</w:t>
      </w:r>
      <w:r w:rsidRPr="00995A70">
        <w:rPr>
          <w:color w:val="483B3F"/>
          <w:sz w:val="16"/>
          <w:szCs w:val="16"/>
          <w:vertAlign w:val="subscript"/>
        </w:rPr>
        <w:t>0j</w:t>
      </w:r>
      <w:r w:rsidRPr="00995A70">
        <w:rPr>
          <w:color w:val="483B3F"/>
          <w:sz w:val="16"/>
          <w:szCs w:val="16"/>
        </w:rPr>
        <w:t xml:space="preserve"> + L</w:t>
      </w:r>
      <w:r w:rsidRPr="00995A70">
        <w:rPr>
          <w:color w:val="483B3F"/>
          <w:sz w:val="16"/>
          <w:szCs w:val="16"/>
          <w:vertAlign w:val="subscript"/>
        </w:rPr>
        <w:t>0j</w:t>
      </w:r>
      <w:r w:rsidRPr="00995A70">
        <w:rPr>
          <w:color w:val="483B3F"/>
          <w:sz w:val="16"/>
          <w:szCs w:val="16"/>
        </w:rPr>
        <w:t>,</w:t>
      </w:r>
    </w:p>
    <w:p w:rsidR="0094238B" w:rsidRPr="00995A70" w:rsidRDefault="0094238B" w:rsidP="00995A70">
      <w:pPr>
        <w:rPr>
          <w:color w:val="483B3F"/>
          <w:sz w:val="16"/>
          <w:szCs w:val="16"/>
        </w:rPr>
      </w:pPr>
    </w:p>
    <w:p w:rsidR="0094238B" w:rsidRPr="00995A70" w:rsidRDefault="0094238B" w:rsidP="00995A70">
      <w:pPr>
        <w:rPr>
          <w:color w:val="483B3F"/>
          <w:sz w:val="16"/>
          <w:szCs w:val="16"/>
        </w:rPr>
      </w:pPr>
      <w:r w:rsidRPr="00995A70">
        <w:rPr>
          <w:color w:val="483B3F"/>
          <w:sz w:val="16"/>
          <w:szCs w:val="16"/>
        </w:rPr>
        <w:t>где:</w:t>
      </w:r>
    </w:p>
    <w:p w:rsidR="0094238B" w:rsidRPr="00995A70" w:rsidRDefault="0094238B" w:rsidP="00995A70">
      <w:pPr>
        <w:rPr>
          <w:color w:val="483B3F"/>
          <w:sz w:val="16"/>
          <w:szCs w:val="16"/>
        </w:rPr>
      </w:pPr>
      <w:r w:rsidRPr="00995A70">
        <w:rPr>
          <w:color w:val="483B3F"/>
          <w:sz w:val="16"/>
          <w:szCs w:val="16"/>
        </w:rPr>
        <w:t>N</w:t>
      </w:r>
      <w:r w:rsidRPr="00995A70">
        <w:rPr>
          <w:color w:val="483B3F"/>
          <w:sz w:val="16"/>
          <w:szCs w:val="16"/>
          <w:vertAlign w:val="subscript"/>
        </w:rPr>
        <w:t>0j</w:t>
      </w:r>
      <w:r w:rsidRPr="00995A70">
        <w:rPr>
          <w:color w:val="483B3F"/>
          <w:sz w:val="16"/>
          <w:szCs w:val="16"/>
        </w:rPr>
        <w:t xml:space="preserve"> - объем налогов, сборов, таможенных платежей и страховых взносов на обязательное социальное страхование, задекларированных для уплаты в бюджет МО «Корсукское» j-м плательщиком в базовом году;</w:t>
      </w:r>
    </w:p>
    <w:p w:rsidR="0094238B" w:rsidRPr="00995A70" w:rsidRDefault="0094238B" w:rsidP="00995A70">
      <w:pPr>
        <w:rPr>
          <w:color w:val="483B3F"/>
          <w:sz w:val="16"/>
          <w:szCs w:val="16"/>
        </w:rPr>
      </w:pPr>
      <w:r w:rsidRPr="00995A70">
        <w:rPr>
          <w:color w:val="483B3F"/>
          <w:sz w:val="16"/>
          <w:szCs w:val="16"/>
        </w:rPr>
        <w:t>L</w:t>
      </w:r>
      <w:r w:rsidRPr="00995A70">
        <w:rPr>
          <w:color w:val="483B3F"/>
          <w:sz w:val="16"/>
          <w:szCs w:val="16"/>
          <w:vertAlign w:val="subscript"/>
        </w:rPr>
        <w:t>0j</w:t>
      </w:r>
      <w:r w:rsidRPr="00995A70">
        <w:rPr>
          <w:color w:val="483B3F"/>
          <w:sz w:val="16"/>
          <w:szCs w:val="16"/>
        </w:rPr>
        <w:t xml:space="preserve"> - объем льгот, предоставленных j-</w:t>
      </w:r>
      <w:proofErr w:type="spellStart"/>
      <w:r w:rsidRPr="00995A70">
        <w:rPr>
          <w:color w:val="483B3F"/>
          <w:sz w:val="16"/>
          <w:szCs w:val="16"/>
        </w:rPr>
        <w:t>му</w:t>
      </w:r>
      <w:proofErr w:type="spellEnd"/>
      <w:r w:rsidRPr="00995A70">
        <w:rPr>
          <w:color w:val="483B3F"/>
          <w:sz w:val="16"/>
          <w:szCs w:val="16"/>
        </w:rPr>
        <w:t xml:space="preserve"> плательщику в базовом году.</w:t>
      </w:r>
    </w:p>
    <w:p w:rsidR="0094238B" w:rsidRPr="00995A70" w:rsidRDefault="0094238B" w:rsidP="00995A70">
      <w:pPr>
        <w:rPr>
          <w:color w:val="483B3F"/>
          <w:sz w:val="16"/>
          <w:szCs w:val="16"/>
        </w:rPr>
      </w:pPr>
      <w:r w:rsidRPr="00995A70">
        <w:rPr>
          <w:color w:val="483B3F"/>
          <w:sz w:val="16"/>
          <w:szCs w:val="16"/>
        </w:rPr>
        <w:t>Под базовым годом в настоящих Порядка понимается год, предшествующий году начала получения j-м плательщиком льготы, либо 3-й год, предшествующий отчетному году, если льготы предоставляются плательщику более 3 лет.</w:t>
      </w:r>
    </w:p>
    <w:p w:rsidR="0094238B" w:rsidRPr="00995A70" w:rsidRDefault="0094238B" w:rsidP="00995A70">
      <w:pPr>
        <w:rPr>
          <w:color w:val="483B3F"/>
          <w:sz w:val="16"/>
          <w:szCs w:val="16"/>
        </w:rPr>
      </w:pPr>
      <w:r w:rsidRPr="00995A70">
        <w:rPr>
          <w:color w:val="483B3F"/>
          <w:sz w:val="16"/>
          <w:szCs w:val="16"/>
        </w:rPr>
        <w:t>21. Куратор налогового расхода в рамках методики оценки эффективности налогового расхода МО «Корсукское» вправе предусматривать дополнительные критерии оценки бюджетной эффективности налогового расхода МО «Корсукское».</w:t>
      </w:r>
    </w:p>
    <w:p w:rsidR="0094238B" w:rsidRPr="00995A70" w:rsidRDefault="0094238B" w:rsidP="00995A70">
      <w:pPr>
        <w:rPr>
          <w:color w:val="483B3F"/>
          <w:sz w:val="16"/>
          <w:szCs w:val="16"/>
        </w:rPr>
      </w:pPr>
      <w:r w:rsidRPr="00995A70">
        <w:rPr>
          <w:color w:val="483B3F"/>
          <w:sz w:val="16"/>
          <w:szCs w:val="16"/>
        </w:rPr>
        <w:t>22. По итогам оценки эффективности налогового расхода МО «Корсукское» куратор налогового расхода формулирует выводы о достижении целевых характеристик налогового расхода МО «Корсукское», о вкладе налогового расхода МО «Корсукское» в достижение целей муниципальной программы МО «Корсукское» и (или) целей социально-экономической политики МО «Корсукское», не относящихся к муниципальным программам МО «Корсукское»,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МО «Корсукское» и (или) целей социально-экономической политики МО «Корсукское», не относящихся к муниципальным программам МО «Корсукское».</w:t>
      </w:r>
    </w:p>
    <w:p w:rsidR="0094238B" w:rsidRPr="00995A70" w:rsidRDefault="0094238B" w:rsidP="00995A70">
      <w:pPr>
        <w:rPr>
          <w:color w:val="483B3F"/>
          <w:sz w:val="16"/>
          <w:szCs w:val="16"/>
        </w:rPr>
      </w:pPr>
      <w:r w:rsidRPr="00995A70">
        <w:rPr>
          <w:color w:val="483B3F"/>
          <w:sz w:val="16"/>
          <w:szCs w:val="16"/>
        </w:rPr>
        <w:t>Паспорта налоговых расходов МО «Корсукское», результаты оценки эффективности налоговых расходов МО «Корсукское», рекомендации по результатам указанной оценки, включая рекомендации ответственного лица администрации о необходимости сохранения (уточнения, отмены) предоставленных плательщикам льгот, направляются кураторами налоговых расходов ответственному лицу администрации ежегодно, до 15 декабря (уточненные данные - до 1 марта).</w:t>
      </w:r>
    </w:p>
    <w:p w:rsidR="0094238B" w:rsidRPr="00995A70" w:rsidRDefault="0094238B" w:rsidP="00995A70">
      <w:pPr>
        <w:rPr>
          <w:color w:val="483B3F"/>
          <w:sz w:val="16"/>
          <w:szCs w:val="16"/>
        </w:rPr>
      </w:pPr>
      <w:r w:rsidRPr="00995A70">
        <w:rPr>
          <w:color w:val="483B3F"/>
          <w:sz w:val="16"/>
          <w:szCs w:val="16"/>
        </w:rPr>
        <w:t>23. Ответственное лицо администрации обобщает результаты оценки налоговых расходов МО «Корсукское» и представляет их для рассмотрения в Комиссию до 30 апреля.</w:t>
      </w:r>
    </w:p>
    <w:p w:rsidR="0094238B" w:rsidRPr="00995A70" w:rsidRDefault="0094238B" w:rsidP="00995A70">
      <w:pPr>
        <w:rPr>
          <w:color w:val="483B3F"/>
          <w:sz w:val="16"/>
          <w:szCs w:val="16"/>
        </w:rPr>
      </w:pPr>
      <w:r w:rsidRPr="00995A70">
        <w:rPr>
          <w:color w:val="483B3F"/>
          <w:sz w:val="16"/>
          <w:szCs w:val="16"/>
        </w:rPr>
        <w:t>Результаты рассмотрения оценки налоговых расходов МО «Корсукское» учитываются при формировании основных направлений бюджетной, налоговой и таможенно-тарифной политики МО «Корсукское», а также при проведении оценки эффективности реализации муниципальных программ МО «Корсукское»</w:t>
      </w:r>
    </w:p>
    <w:p w:rsidR="0094238B" w:rsidRPr="00995A70" w:rsidRDefault="0094238B" w:rsidP="00995A70">
      <w:pPr>
        <w:jc w:val="right"/>
        <w:rPr>
          <w:color w:val="483B3F"/>
          <w:sz w:val="16"/>
          <w:szCs w:val="16"/>
        </w:rPr>
      </w:pPr>
      <w:r w:rsidRPr="00995A70">
        <w:rPr>
          <w:color w:val="483B3F"/>
          <w:sz w:val="16"/>
          <w:szCs w:val="16"/>
        </w:rPr>
        <w:t>Приложение</w:t>
      </w:r>
    </w:p>
    <w:p w:rsidR="0094238B" w:rsidRPr="00995A70" w:rsidRDefault="0094238B" w:rsidP="00995A70">
      <w:pPr>
        <w:jc w:val="right"/>
        <w:rPr>
          <w:color w:val="483B3F"/>
          <w:sz w:val="16"/>
          <w:szCs w:val="16"/>
        </w:rPr>
      </w:pPr>
      <w:r w:rsidRPr="00995A70">
        <w:rPr>
          <w:color w:val="483B3F"/>
          <w:sz w:val="16"/>
          <w:szCs w:val="16"/>
        </w:rPr>
        <w:t>к Порядку формирования перечня</w:t>
      </w:r>
    </w:p>
    <w:p w:rsidR="0094238B" w:rsidRPr="00995A70" w:rsidRDefault="0094238B" w:rsidP="00995A70">
      <w:pPr>
        <w:jc w:val="right"/>
        <w:rPr>
          <w:color w:val="483B3F"/>
          <w:sz w:val="16"/>
          <w:szCs w:val="16"/>
        </w:rPr>
      </w:pPr>
      <w:r w:rsidRPr="00995A70">
        <w:rPr>
          <w:color w:val="483B3F"/>
          <w:sz w:val="16"/>
          <w:szCs w:val="16"/>
        </w:rPr>
        <w:t>налоговых расходов МО «Корсукское»</w:t>
      </w:r>
    </w:p>
    <w:p w:rsidR="0094238B" w:rsidRPr="00995A70" w:rsidRDefault="0094238B" w:rsidP="00995A70">
      <w:pPr>
        <w:jc w:val="right"/>
        <w:rPr>
          <w:color w:val="483B3F"/>
          <w:sz w:val="16"/>
          <w:szCs w:val="16"/>
        </w:rPr>
      </w:pPr>
      <w:r w:rsidRPr="00995A70">
        <w:rPr>
          <w:color w:val="483B3F"/>
          <w:sz w:val="16"/>
          <w:szCs w:val="16"/>
        </w:rPr>
        <w:t>и оценки налоговых</w:t>
      </w:r>
    </w:p>
    <w:p w:rsidR="0094238B" w:rsidRPr="00995A70" w:rsidRDefault="0094238B" w:rsidP="00995A70">
      <w:pPr>
        <w:jc w:val="right"/>
        <w:rPr>
          <w:color w:val="483B3F"/>
          <w:sz w:val="16"/>
          <w:szCs w:val="16"/>
        </w:rPr>
      </w:pPr>
      <w:r w:rsidRPr="00995A70">
        <w:rPr>
          <w:color w:val="483B3F"/>
          <w:sz w:val="16"/>
          <w:szCs w:val="16"/>
        </w:rPr>
        <w:t>расходов МО «Корсукское»</w:t>
      </w:r>
    </w:p>
    <w:p w:rsidR="0094238B" w:rsidRPr="00995A70" w:rsidRDefault="0094238B" w:rsidP="00995A70">
      <w:pPr>
        <w:spacing w:after="200"/>
        <w:rPr>
          <w:color w:val="483B3F"/>
          <w:sz w:val="16"/>
          <w:szCs w:val="16"/>
        </w:rPr>
      </w:pPr>
    </w:p>
    <w:p w:rsidR="0094238B" w:rsidRPr="00995A70" w:rsidRDefault="0094238B" w:rsidP="00995A70">
      <w:pPr>
        <w:jc w:val="center"/>
        <w:rPr>
          <w:b/>
          <w:color w:val="483B3F"/>
          <w:sz w:val="16"/>
          <w:szCs w:val="16"/>
        </w:rPr>
      </w:pPr>
      <w:bookmarkStart w:id="11" w:name="P133"/>
      <w:bookmarkEnd w:id="11"/>
      <w:r w:rsidRPr="00995A70">
        <w:rPr>
          <w:b/>
          <w:color w:val="483B3F"/>
          <w:sz w:val="16"/>
          <w:szCs w:val="16"/>
        </w:rPr>
        <w:t>ПЕРЕЧЕНЬ</w:t>
      </w:r>
    </w:p>
    <w:p w:rsidR="0094238B" w:rsidRPr="00995A70" w:rsidRDefault="0094238B" w:rsidP="00995A70">
      <w:pPr>
        <w:jc w:val="center"/>
        <w:rPr>
          <w:b/>
          <w:color w:val="483B3F"/>
          <w:sz w:val="16"/>
          <w:szCs w:val="16"/>
        </w:rPr>
      </w:pPr>
      <w:r w:rsidRPr="00995A70">
        <w:rPr>
          <w:b/>
          <w:color w:val="483B3F"/>
          <w:sz w:val="16"/>
          <w:szCs w:val="16"/>
        </w:rPr>
        <w:t>ИНФОРМАЦИИ, ВКЛЮЧАЕМОЙ В ПАСПОРТ НАЛОГОВОГО РАСХОДА</w:t>
      </w:r>
    </w:p>
    <w:p w:rsidR="0094238B" w:rsidRPr="00995A70" w:rsidRDefault="0094238B" w:rsidP="00995A70">
      <w:pPr>
        <w:jc w:val="center"/>
        <w:rPr>
          <w:b/>
          <w:color w:val="483B3F"/>
          <w:sz w:val="16"/>
          <w:szCs w:val="16"/>
        </w:rPr>
      </w:pPr>
      <w:r w:rsidRPr="00995A70">
        <w:rPr>
          <w:b/>
          <w:color w:val="483B3F"/>
          <w:sz w:val="16"/>
          <w:szCs w:val="16"/>
        </w:rPr>
        <w:lastRenderedPageBreak/>
        <w:t>РОССИЙСКОЙ ФЕДЕРАЦИИ</w:t>
      </w:r>
    </w:p>
    <w:p w:rsidR="0094238B" w:rsidRPr="00995A70" w:rsidRDefault="0094238B" w:rsidP="00995A70">
      <w:pPr>
        <w:spacing w:after="200"/>
        <w:jc w:val="center"/>
        <w:rPr>
          <w:color w:val="483B3F"/>
          <w:sz w:val="16"/>
          <w:szCs w:val="16"/>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5443"/>
        <w:gridCol w:w="3118"/>
      </w:tblGrid>
      <w:tr w:rsidR="0094238B" w:rsidRPr="00995A70" w:rsidTr="00025A80">
        <w:tc>
          <w:tcPr>
            <w:tcW w:w="5913" w:type="dxa"/>
            <w:gridSpan w:val="2"/>
            <w:tcBorders>
              <w:top w:val="single" w:sz="4" w:space="0" w:color="auto"/>
              <w:left w:val="single" w:sz="4" w:space="0" w:color="auto"/>
              <w:bottom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Предоставляемая информация</w:t>
            </w:r>
          </w:p>
        </w:tc>
        <w:tc>
          <w:tcPr>
            <w:tcW w:w="3118" w:type="dxa"/>
            <w:tcBorders>
              <w:top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Источник данных</w:t>
            </w:r>
          </w:p>
        </w:tc>
      </w:tr>
      <w:tr w:rsidR="0094238B" w:rsidRPr="00995A70" w:rsidTr="00025A80">
        <w:tblPrEx>
          <w:tblBorders>
            <w:insideH w:val="none" w:sz="0" w:space="0" w:color="auto"/>
            <w:insideV w:val="none" w:sz="0" w:space="0" w:color="auto"/>
          </w:tblBorders>
        </w:tblPrEx>
        <w:tc>
          <w:tcPr>
            <w:tcW w:w="9031" w:type="dxa"/>
            <w:gridSpan w:val="3"/>
            <w:tcBorders>
              <w:top w:val="single" w:sz="4" w:space="0" w:color="auto"/>
              <w:left w:val="single" w:sz="4" w:space="0" w:color="auto"/>
              <w:bottom w:val="nil"/>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I. Нормативные характеристики налогового расхода МО «Корсукское»</w:t>
            </w:r>
          </w:p>
        </w:tc>
      </w:tr>
      <w:tr w:rsidR="0094238B" w:rsidRPr="00995A70" w:rsidTr="00025A80">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1.</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перечень налоговых расходов МО «Корсукское»</w:t>
            </w:r>
          </w:p>
        </w:tc>
      </w:tr>
      <w:tr w:rsidR="0094238B" w:rsidRPr="00995A70" w:rsidTr="00025A80">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2.</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перечень налоговых расходов МО «Корсукское»</w:t>
            </w:r>
          </w:p>
        </w:tc>
      </w:tr>
      <w:tr w:rsidR="0094238B" w:rsidRPr="00995A70" w:rsidTr="00025A80">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3.</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перечень налоговых расходов МО «Корсукское»</w:t>
            </w:r>
          </w:p>
        </w:tc>
      </w:tr>
      <w:tr w:rsidR="0094238B" w:rsidRPr="00995A70" w:rsidTr="00025A80">
        <w:tblPrEx>
          <w:tblBorders>
            <w:insideH w:val="none" w:sz="0" w:space="0" w:color="auto"/>
            <w:insideV w:val="none" w:sz="0" w:space="0" w:color="auto"/>
          </w:tblBorders>
        </w:tblPrEx>
        <w:tc>
          <w:tcPr>
            <w:tcW w:w="470" w:type="dxa"/>
            <w:tcBorders>
              <w:top w:val="single" w:sz="4" w:space="0" w:color="auto"/>
              <w:left w:val="single" w:sz="4" w:space="0" w:color="auto"/>
              <w:bottom w:val="nil"/>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4.</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куратор налогового расхода</w:t>
            </w:r>
          </w:p>
        </w:tc>
      </w:tr>
      <w:tr w:rsidR="0094238B" w:rsidRPr="00995A70" w:rsidTr="00025A80">
        <w:tblPrEx>
          <w:tblBorders>
            <w:insideH w:val="none" w:sz="0" w:space="0" w:color="auto"/>
            <w:insideV w:val="none" w:sz="0" w:space="0" w:color="auto"/>
          </w:tblBorders>
        </w:tblPrEx>
        <w:tc>
          <w:tcPr>
            <w:tcW w:w="470" w:type="dxa"/>
            <w:tcBorders>
              <w:top w:val="nil"/>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5.</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куратор налогового расхода</w:t>
            </w:r>
          </w:p>
        </w:tc>
      </w:tr>
      <w:tr w:rsidR="0094238B" w:rsidRPr="00995A70" w:rsidTr="00025A80">
        <w:tblPrEx>
          <w:tblBorders>
            <w:insideH w:val="none" w:sz="0" w:space="0" w:color="auto"/>
            <w:insideV w:val="none" w:sz="0" w:space="0" w:color="auto"/>
          </w:tblBorders>
        </w:tblPrEx>
        <w:trPr>
          <w:trHeight w:val="1890"/>
        </w:trPr>
        <w:tc>
          <w:tcPr>
            <w:tcW w:w="470" w:type="dxa"/>
            <w:tcBorders>
              <w:top w:val="single" w:sz="4" w:space="0" w:color="auto"/>
              <w:left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6.</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Даты вступления в силу нормативных правовых актов, международных договоров, устанавливающих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куратор налогового расхода</w:t>
            </w:r>
          </w:p>
        </w:tc>
      </w:tr>
      <w:tr w:rsidR="0094238B" w:rsidRPr="00995A70" w:rsidTr="00025A80">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7.</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куратор налогового расхода</w:t>
            </w:r>
          </w:p>
        </w:tc>
      </w:tr>
      <w:tr w:rsidR="0094238B" w:rsidRPr="00995A70" w:rsidTr="00025A80">
        <w:tblPrEx>
          <w:tblBorders>
            <w:insideH w:val="none" w:sz="0" w:space="0" w:color="auto"/>
            <w:insideV w:val="none" w:sz="0" w:space="0" w:color="auto"/>
          </w:tblBorders>
        </w:tblPrEx>
        <w:tc>
          <w:tcPr>
            <w:tcW w:w="9031" w:type="dxa"/>
            <w:gridSpan w:val="3"/>
            <w:tcBorders>
              <w:top w:val="nil"/>
              <w:left w:val="single" w:sz="4" w:space="0" w:color="auto"/>
              <w:bottom w:val="nil"/>
              <w:right w:val="single" w:sz="4" w:space="0" w:color="auto"/>
            </w:tcBorders>
            <w:vAlign w:val="center"/>
          </w:tcPr>
          <w:p w:rsidR="0094238B" w:rsidRPr="00995A70" w:rsidRDefault="0094238B" w:rsidP="00995A70">
            <w:pPr>
              <w:spacing w:after="200"/>
              <w:rPr>
                <w:color w:val="483B3F"/>
                <w:sz w:val="16"/>
                <w:szCs w:val="16"/>
              </w:rPr>
            </w:pPr>
            <w:r w:rsidRPr="00995A70">
              <w:rPr>
                <w:color w:val="483B3F"/>
                <w:sz w:val="16"/>
                <w:szCs w:val="16"/>
              </w:rPr>
              <w:t>II. Целевые характеристики налогового расхода МО «Корсукское»</w:t>
            </w:r>
          </w:p>
        </w:tc>
      </w:tr>
      <w:tr w:rsidR="0094238B" w:rsidRPr="00995A70" w:rsidTr="00025A80">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8.</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Целевая категория налоговых расходов МО «Корсукское»</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куратор налогового расхода</w:t>
            </w:r>
          </w:p>
        </w:tc>
      </w:tr>
      <w:tr w:rsidR="0094238B" w:rsidRPr="00995A70" w:rsidTr="00025A80">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9.</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куратор налогового расхода</w:t>
            </w:r>
          </w:p>
        </w:tc>
      </w:tr>
      <w:tr w:rsidR="0094238B" w:rsidRPr="00995A70" w:rsidTr="00025A80">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10.</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Наименования муниципальных программ МО «Корсукское»,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перечень налоговых расходов МО «Корсукское» и данные куратора налогового расхода</w:t>
            </w:r>
          </w:p>
        </w:tc>
      </w:tr>
      <w:tr w:rsidR="0094238B" w:rsidRPr="00995A70" w:rsidTr="00025A80">
        <w:tblPrEx>
          <w:tblBorders>
            <w:insideH w:val="none" w:sz="0" w:space="0" w:color="auto"/>
            <w:insideV w:val="none" w:sz="0" w:space="0" w:color="auto"/>
          </w:tblBorders>
        </w:tblPrEx>
        <w:trPr>
          <w:trHeight w:val="2445"/>
        </w:trPr>
        <w:tc>
          <w:tcPr>
            <w:tcW w:w="470" w:type="dxa"/>
            <w:tcBorders>
              <w:top w:val="single" w:sz="4" w:space="0" w:color="auto"/>
              <w:left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lastRenderedPageBreak/>
              <w:t>11.</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Наименования структурных элементов муниципальных программ МО «Корсукское»,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перечень налоговых расходов МО «Корсукское»</w:t>
            </w:r>
          </w:p>
        </w:tc>
      </w:tr>
      <w:tr w:rsidR="0094238B" w:rsidRPr="00995A70" w:rsidTr="00025A80">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12.</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Показатели (индикаторы) достижения целей муниципальных программ МО «Корсукское» и (или) целей социально-экономической политики МО «Корсукское», не относящихся к муниципальным программам МО «Корсукское»,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куратор налогового расхода</w:t>
            </w:r>
          </w:p>
        </w:tc>
      </w:tr>
      <w:tr w:rsidR="0094238B" w:rsidRPr="00995A70" w:rsidTr="00025A80">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13.</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Значения показателей (индикаторов) достижения целей муниципальных программ МО «Корсукское» и (или) целей социально-экономической политики МО «Корсукское», не относящихся к муниципальным программам МО «Корсукское»,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куратор налогового расхода</w:t>
            </w:r>
          </w:p>
        </w:tc>
      </w:tr>
      <w:tr w:rsidR="0094238B" w:rsidRPr="00995A70" w:rsidTr="00025A80">
        <w:tblPrEx>
          <w:tblBorders>
            <w:insideH w:val="none" w:sz="0" w:space="0" w:color="auto"/>
            <w:insideV w:val="none" w:sz="0" w:space="0" w:color="auto"/>
          </w:tblBorders>
        </w:tblPrEx>
        <w:trPr>
          <w:trHeight w:val="4012"/>
        </w:trPr>
        <w:tc>
          <w:tcPr>
            <w:tcW w:w="470" w:type="dxa"/>
            <w:tcBorders>
              <w:top w:val="single" w:sz="4" w:space="0" w:color="auto"/>
              <w:left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14.</w:t>
            </w:r>
          </w:p>
        </w:tc>
        <w:tc>
          <w:tcPr>
            <w:tcW w:w="5443" w:type="dxa"/>
            <w:tcBorders>
              <w:top w:val="single" w:sz="4" w:space="0" w:color="auto"/>
              <w:left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Прогнозные (оценочные) значения показателей (индикаторов) достижения целей муниципальных программ МО «Корсукское» и (или) целей социально-экономической политики МО «Корсукское», не относящихся к муниципальным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куратор налогового расхода</w:t>
            </w:r>
          </w:p>
        </w:tc>
      </w:tr>
      <w:tr w:rsidR="0094238B" w:rsidRPr="00995A70" w:rsidTr="00025A80">
        <w:tblPrEx>
          <w:tblBorders>
            <w:insideH w:val="none" w:sz="0" w:space="0" w:color="auto"/>
            <w:insideV w:val="none" w:sz="0" w:space="0" w:color="auto"/>
          </w:tblBorders>
        </w:tblPrEx>
        <w:tc>
          <w:tcPr>
            <w:tcW w:w="9031" w:type="dxa"/>
            <w:gridSpan w:val="3"/>
            <w:tcBorders>
              <w:top w:val="single" w:sz="4" w:space="0" w:color="auto"/>
              <w:left w:val="single" w:sz="4" w:space="0" w:color="auto"/>
              <w:bottom w:val="nil"/>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III. Фискальные характеристики налогового расхода МО «Корсукское»</w:t>
            </w:r>
          </w:p>
        </w:tc>
      </w:tr>
      <w:tr w:rsidR="0094238B" w:rsidRPr="00995A70" w:rsidTr="00025A80">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15.</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главный администратор доходов местного бюджета, ответственное лицо администрации</w:t>
            </w:r>
          </w:p>
        </w:tc>
      </w:tr>
      <w:tr w:rsidR="0094238B" w:rsidRPr="00995A70" w:rsidTr="00025A80">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16.</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 (тыс. рублей)</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ответственное лицо администрации</w:t>
            </w:r>
          </w:p>
        </w:tc>
      </w:tr>
      <w:tr w:rsidR="0094238B" w:rsidRPr="00995A70" w:rsidTr="00025A80">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17.</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 xml:space="preserve">главный администратор доходов </w:t>
            </w:r>
          </w:p>
        </w:tc>
      </w:tr>
      <w:tr w:rsidR="0094238B" w:rsidRPr="00995A70" w:rsidTr="00025A80">
        <w:tblPrEx>
          <w:tblBorders>
            <w:insideH w:val="none" w:sz="0" w:space="0" w:color="auto"/>
            <w:insideV w:val="none" w:sz="0" w:space="0" w:color="auto"/>
          </w:tblBorders>
        </w:tblPrEx>
        <w:tc>
          <w:tcPr>
            <w:tcW w:w="470" w:type="dxa"/>
            <w:tcBorders>
              <w:top w:val="single" w:sz="4" w:space="0" w:color="auto"/>
              <w:left w:val="single" w:sz="4" w:space="0" w:color="auto"/>
              <w:bottom w:val="nil"/>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lastRenderedPageBreak/>
              <w:t>18.</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 xml:space="preserve">главный администратор доходов </w:t>
            </w:r>
          </w:p>
        </w:tc>
      </w:tr>
      <w:tr w:rsidR="0094238B" w:rsidRPr="00995A70" w:rsidTr="00025A80">
        <w:tblPrEx>
          <w:tblBorders>
            <w:insideH w:val="none" w:sz="0" w:space="0" w:color="auto"/>
            <w:insideV w:val="none" w:sz="0" w:space="0" w:color="auto"/>
          </w:tblBorders>
        </w:tblPrEx>
        <w:tc>
          <w:tcPr>
            <w:tcW w:w="470" w:type="dxa"/>
            <w:tcBorders>
              <w:top w:val="nil"/>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19.</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МО «Корсукское»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 xml:space="preserve">главный администратор доходов </w:t>
            </w:r>
          </w:p>
        </w:tc>
      </w:tr>
      <w:tr w:rsidR="0094238B" w:rsidRPr="00995A70" w:rsidTr="00025A80">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20.</w:t>
            </w:r>
          </w:p>
        </w:tc>
        <w:tc>
          <w:tcPr>
            <w:tcW w:w="5443"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МО «Корсукское»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3 года, предшествующих отчетному финансовому году (тыс. рублей)</w:t>
            </w:r>
          </w:p>
        </w:tc>
        <w:tc>
          <w:tcPr>
            <w:tcW w:w="3118" w:type="dxa"/>
            <w:tcBorders>
              <w:top w:val="single" w:sz="4" w:space="0" w:color="auto"/>
              <w:left w:val="single" w:sz="4" w:space="0" w:color="auto"/>
              <w:bottom w:val="single" w:sz="4" w:space="0" w:color="auto"/>
              <w:right w:val="single" w:sz="4" w:space="0" w:color="auto"/>
            </w:tcBorders>
          </w:tcPr>
          <w:p w:rsidR="0094238B" w:rsidRPr="00995A70" w:rsidRDefault="0094238B" w:rsidP="00995A70">
            <w:pPr>
              <w:spacing w:after="200"/>
              <w:rPr>
                <w:color w:val="483B3F"/>
                <w:sz w:val="16"/>
                <w:szCs w:val="16"/>
              </w:rPr>
            </w:pPr>
            <w:r w:rsidRPr="00995A70">
              <w:rPr>
                <w:color w:val="483B3F"/>
                <w:sz w:val="16"/>
                <w:szCs w:val="16"/>
              </w:rPr>
              <w:t xml:space="preserve">главный администратор доходов </w:t>
            </w:r>
          </w:p>
        </w:tc>
      </w:tr>
    </w:tbl>
    <w:p w:rsidR="0094238B" w:rsidRPr="00995A70" w:rsidRDefault="0094238B" w:rsidP="00995A70">
      <w:pPr>
        <w:jc w:val="center"/>
        <w:rPr>
          <w:b/>
          <w:color w:val="483B3F"/>
          <w:sz w:val="16"/>
          <w:szCs w:val="16"/>
        </w:rPr>
      </w:pPr>
      <w:r w:rsidRPr="00995A70">
        <w:rPr>
          <w:b/>
          <w:color w:val="483B3F"/>
          <w:sz w:val="16"/>
          <w:szCs w:val="16"/>
        </w:rPr>
        <w:t>25.03.2021г. №4</w:t>
      </w:r>
    </w:p>
    <w:p w:rsidR="0094238B" w:rsidRPr="00995A70" w:rsidRDefault="0094238B" w:rsidP="00995A70">
      <w:pPr>
        <w:jc w:val="center"/>
        <w:rPr>
          <w:b/>
          <w:color w:val="483B3F"/>
          <w:sz w:val="16"/>
          <w:szCs w:val="16"/>
        </w:rPr>
      </w:pPr>
      <w:r w:rsidRPr="00995A70">
        <w:rPr>
          <w:b/>
          <w:color w:val="483B3F"/>
          <w:sz w:val="16"/>
          <w:szCs w:val="16"/>
        </w:rPr>
        <w:t>РОССИЙСКАЯ ФЕДЕРАЦИЯ</w:t>
      </w:r>
    </w:p>
    <w:p w:rsidR="0094238B" w:rsidRPr="00995A70" w:rsidRDefault="0094238B" w:rsidP="00995A70">
      <w:pPr>
        <w:jc w:val="center"/>
        <w:rPr>
          <w:b/>
          <w:color w:val="483B3F"/>
          <w:sz w:val="16"/>
          <w:szCs w:val="16"/>
        </w:rPr>
      </w:pPr>
      <w:r w:rsidRPr="00995A70">
        <w:rPr>
          <w:b/>
          <w:color w:val="483B3F"/>
          <w:sz w:val="16"/>
          <w:szCs w:val="16"/>
        </w:rPr>
        <w:t>ИРКУТСКАЯ ОБЛАСТЬ</w:t>
      </w:r>
    </w:p>
    <w:p w:rsidR="0094238B" w:rsidRPr="00995A70" w:rsidRDefault="0094238B" w:rsidP="00995A70">
      <w:pPr>
        <w:jc w:val="center"/>
        <w:rPr>
          <w:b/>
          <w:color w:val="483B3F"/>
          <w:sz w:val="16"/>
          <w:szCs w:val="16"/>
        </w:rPr>
      </w:pPr>
      <w:r w:rsidRPr="00995A70">
        <w:rPr>
          <w:b/>
          <w:color w:val="483B3F"/>
          <w:sz w:val="16"/>
          <w:szCs w:val="16"/>
        </w:rPr>
        <w:t>ЭХИРИТ-БУЛАГАТСКИЙ РАЙОН</w:t>
      </w:r>
    </w:p>
    <w:p w:rsidR="0094238B" w:rsidRPr="00995A70" w:rsidRDefault="0094238B" w:rsidP="00995A70">
      <w:pPr>
        <w:jc w:val="center"/>
        <w:rPr>
          <w:b/>
          <w:color w:val="483B3F"/>
          <w:sz w:val="16"/>
          <w:szCs w:val="16"/>
        </w:rPr>
      </w:pPr>
      <w:r w:rsidRPr="00995A70">
        <w:rPr>
          <w:b/>
          <w:color w:val="483B3F"/>
          <w:sz w:val="16"/>
          <w:szCs w:val="16"/>
        </w:rPr>
        <w:t>МУНИЦИПАЛЬНОЕ ОБРАЗОВАНИЕ «Корсукское»</w:t>
      </w:r>
    </w:p>
    <w:p w:rsidR="0094238B" w:rsidRPr="00995A70" w:rsidRDefault="0094238B" w:rsidP="00995A70">
      <w:pPr>
        <w:jc w:val="center"/>
        <w:rPr>
          <w:b/>
          <w:color w:val="483B3F"/>
          <w:sz w:val="16"/>
          <w:szCs w:val="16"/>
        </w:rPr>
      </w:pPr>
      <w:r w:rsidRPr="00995A70">
        <w:rPr>
          <w:b/>
          <w:color w:val="483B3F"/>
          <w:sz w:val="16"/>
          <w:szCs w:val="16"/>
        </w:rPr>
        <w:t>ДУМА</w:t>
      </w:r>
    </w:p>
    <w:p w:rsidR="0094238B" w:rsidRPr="00995A70" w:rsidRDefault="0094238B" w:rsidP="00995A70">
      <w:pPr>
        <w:jc w:val="center"/>
        <w:rPr>
          <w:b/>
          <w:color w:val="483B3F"/>
          <w:sz w:val="16"/>
          <w:szCs w:val="16"/>
        </w:rPr>
      </w:pPr>
      <w:r w:rsidRPr="00995A70">
        <w:rPr>
          <w:b/>
          <w:color w:val="483B3F"/>
          <w:sz w:val="16"/>
          <w:szCs w:val="16"/>
        </w:rPr>
        <w:t>РЕШЕНИЕ</w:t>
      </w:r>
    </w:p>
    <w:p w:rsidR="0094238B" w:rsidRPr="00995A70" w:rsidRDefault="0094238B" w:rsidP="00995A70">
      <w:pPr>
        <w:spacing w:after="200"/>
        <w:rPr>
          <w:b/>
          <w:color w:val="483B3F"/>
          <w:sz w:val="16"/>
          <w:szCs w:val="16"/>
        </w:rPr>
      </w:pPr>
    </w:p>
    <w:p w:rsidR="0094238B" w:rsidRPr="00995A70" w:rsidRDefault="0094238B" w:rsidP="00995A70">
      <w:pPr>
        <w:rPr>
          <w:b/>
          <w:color w:val="483B3F"/>
          <w:sz w:val="16"/>
          <w:szCs w:val="16"/>
        </w:rPr>
      </w:pPr>
      <w:r w:rsidRPr="00995A70">
        <w:rPr>
          <w:b/>
          <w:color w:val="483B3F"/>
          <w:sz w:val="16"/>
          <w:szCs w:val="16"/>
        </w:rPr>
        <w:t>О НАЗНАЧЕНИИ ПУБЛИЧНЫХ СЛУШАНИЙ ПО ВНЕСЕНИЮ ИЗМЕНЕНИЙ В УСТАВ МУНИЦИПАЛЬНОГО ОБРАЗОВАНИЯ «КОРСУКСКОЕ»</w:t>
      </w:r>
    </w:p>
    <w:p w:rsidR="0094238B" w:rsidRPr="00995A70" w:rsidRDefault="0094238B" w:rsidP="00995A70">
      <w:pPr>
        <w:rPr>
          <w:b/>
          <w:color w:val="483B3F"/>
          <w:sz w:val="16"/>
          <w:szCs w:val="16"/>
        </w:rPr>
      </w:pPr>
    </w:p>
    <w:p w:rsidR="0094238B" w:rsidRPr="00995A70" w:rsidRDefault="0094238B" w:rsidP="00995A70">
      <w:pPr>
        <w:rPr>
          <w:color w:val="483B3F"/>
          <w:sz w:val="16"/>
          <w:szCs w:val="16"/>
        </w:rPr>
      </w:pPr>
      <w:r w:rsidRPr="00995A70">
        <w:rPr>
          <w:color w:val="483B3F"/>
          <w:sz w:val="16"/>
          <w:szCs w:val="16"/>
        </w:rPr>
        <w:t>В соответствии с Федеральным законом от 06.10.2003 №131-ФЗ «Об общих принципах организации местного самоуправления в Российской Федерации» Дума муниципального образования «Корсукское»</w:t>
      </w:r>
    </w:p>
    <w:p w:rsidR="0094238B" w:rsidRPr="00995A70" w:rsidRDefault="0094238B" w:rsidP="00995A70">
      <w:pPr>
        <w:rPr>
          <w:color w:val="483B3F"/>
          <w:sz w:val="16"/>
          <w:szCs w:val="16"/>
        </w:rPr>
      </w:pPr>
    </w:p>
    <w:p w:rsidR="0094238B" w:rsidRPr="00995A70" w:rsidRDefault="0094238B" w:rsidP="00995A70">
      <w:pPr>
        <w:jc w:val="center"/>
        <w:rPr>
          <w:b/>
          <w:color w:val="483B3F"/>
          <w:sz w:val="16"/>
          <w:szCs w:val="16"/>
        </w:rPr>
      </w:pPr>
      <w:r w:rsidRPr="00995A70">
        <w:rPr>
          <w:b/>
          <w:color w:val="483B3F"/>
          <w:sz w:val="16"/>
          <w:szCs w:val="16"/>
        </w:rPr>
        <w:t>РЕШИЛА:</w:t>
      </w:r>
    </w:p>
    <w:p w:rsidR="0094238B" w:rsidRPr="00995A70" w:rsidRDefault="0094238B" w:rsidP="00995A70">
      <w:pPr>
        <w:rPr>
          <w:b/>
          <w:color w:val="483B3F"/>
          <w:sz w:val="16"/>
          <w:szCs w:val="16"/>
        </w:rPr>
      </w:pPr>
    </w:p>
    <w:p w:rsidR="0094238B" w:rsidRPr="00995A70" w:rsidRDefault="0094238B" w:rsidP="00995A70">
      <w:pPr>
        <w:rPr>
          <w:color w:val="483B3F"/>
          <w:sz w:val="16"/>
          <w:szCs w:val="16"/>
        </w:rPr>
      </w:pPr>
      <w:r w:rsidRPr="00995A70">
        <w:rPr>
          <w:color w:val="483B3F"/>
          <w:sz w:val="16"/>
          <w:szCs w:val="16"/>
        </w:rPr>
        <w:t xml:space="preserve">1. Назначить публичные слушания по внесению изменений в Устав муниципального образования «Корсукское» на   12.04.2021г. в 14 часов 00 минут в здании Администрации МО «Корсукское» по адресу: д. </w:t>
      </w:r>
      <w:proofErr w:type="spellStart"/>
      <w:r w:rsidRPr="00995A70">
        <w:rPr>
          <w:color w:val="483B3F"/>
          <w:sz w:val="16"/>
          <w:szCs w:val="16"/>
        </w:rPr>
        <w:t>Корсук</w:t>
      </w:r>
      <w:proofErr w:type="spellEnd"/>
      <w:r w:rsidRPr="00995A70">
        <w:rPr>
          <w:color w:val="483B3F"/>
          <w:sz w:val="16"/>
          <w:szCs w:val="16"/>
        </w:rPr>
        <w:t>, ул.Трактовая,8.</w:t>
      </w:r>
    </w:p>
    <w:p w:rsidR="0094238B" w:rsidRPr="00995A70" w:rsidRDefault="0094238B" w:rsidP="00995A70">
      <w:pPr>
        <w:rPr>
          <w:color w:val="483B3F"/>
          <w:sz w:val="16"/>
          <w:szCs w:val="16"/>
        </w:rPr>
      </w:pPr>
      <w:r w:rsidRPr="00995A70">
        <w:rPr>
          <w:color w:val="483B3F"/>
          <w:sz w:val="16"/>
          <w:szCs w:val="16"/>
        </w:rPr>
        <w:t>2. Опубликовать настоящее решение и проект «О внесении изменений в Устав муниципального образования «Корсукское» в газете «Вестник МО «Корсукское».</w:t>
      </w:r>
    </w:p>
    <w:p w:rsidR="0094238B" w:rsidRPr="00995A70" w:rsidRDefault="0094238B" w:rsidP="00995A70">
      <w:pPr>
        <w:rPr>
          <w:color w:val="483B3F"/>
          <w:sz w:val="16"/>
          <w:szCs w:val="16"/>
        </w:rPr>
      </w:pPr>
    </w:p>
    <w:p w:rsidR="0094238B" w:rsidRPr="00995A70" w:rsidRDefault="0094238B" w:rsidP="00995A70">
      <w:pPr>
        <w:rPr>
          <w:color w:val="483B3F"/>
          <w:sz w:val="16"/>
          <w:szCs w:val="16"/>
        </w:rPr>
      </w:pPr>
    </w:p>
    <w:p w:rsidR="0094238B" w:rsidRPr="00995A70" w:rsidRDefault="0094238B" w:rsidP="00995A70">
      <w:pPr>
        <w:jc w:val="right"/>
        <w:rPr>
          <w:color w:val="483B3F"/>
          <w:sz w:val="16"/>
          <w:szCs w:val="16"/>
        </w:rPr>
      </w:pPr>
      <w:r w:rsidRPr="00995A70">
        <w:rPr>
          <w:color w:val="483B3F"/>
          <w:sz w:val="16"/>
          <w:szCs w:val="16"/>
        </w:rPr>
        <w:t>Председатель Думы МО «Корсукское»</w:t>
      </w:r>
    </w:p>
    <w:p w:rsidR="0094238B" w:rsidRPr="00995A70" w:rsidRDefault="0094238B" w:rsidP="00995A70">
      <w:pPr>
        <w:jc w:val="right"/>
        <w:rPr>
          <w:color w:val="483B3F"/>
          <w:sz w:val="16"/>
          <w:szCs w:val="16"/>
        </w:rPr>
      </w:pPr>
      <w:r w:rsidRPr="00995A70">
        <w:rPr>
          <w:color w:val="483B3F"/>
          <w:sz w:val="16"/>
          <w:szCs w:val="16"/>
        </w:rPr>
        <w:t>Глава МО «</w:t>
      </w:r>
      <w:proofErr w:type="spellStart"/>
      <w:proofErr w:type="gramStart"/>
      <w:r w:rsidRPr="00995A70">
        <w:rPr>
          <w:color w:val="483B3F"/>
          <w:sz w:val="16"/>
          <w:szCs w:val="16"/>
        </w:rPr>
        <w:t>Корсукское»Е.А</w:t>
      </w:r>
      <w:proofErr w:type="spellEnd"/>
      <w:r w:rsidRPr="00995A70">
        <w:rPr>
          <w:color w:val="483B3F"/>
          <w:sz w:val="16"/>
          <w:szCs w:val="16"/>
        </w:rPr>
        <w:t>.</w:t>
      </w:r>
      <w:proofErr w:type="gramEnd"/>
      <w:r w:rsidRPr="00995A70">
        <w:rPr>
          <w:color w:val="483B3F"/>
          <w:sz w:val="16"/>
          <w:szCs w:val="16"/>
        </w:rPr>
        <w:t xml:space="preserve"> </w:t>
      </w:r>
      <w:proofErr w:type="spellStart"/>
      <w:r w:rsidRPr="00995A70">
        <w:rPr>
          <w:color w:val="483B3F"/>
          <w:sz w:val="16"/>
          <w:szCs w:val="16"/>
        </w:rPr>
        <w:t>Хаптахаев</w:t>
      </w:r>
      <w:proofErr w:type="spellEnd"/>
    </w:p>
    <w:p w:rsidR="0094238B" w:rsidRPr="00995A70" w:rsidRDefault="0094238B" w:rsidP="00995A70">
      <w:pPr>
        <w:spacing w:after="200"/>
        <w:rPr>
          <w:b/>
          <w:color w:val="483B3F"/>
          <w:sz w:val="16"/>
          <w:szCs w:val="16"/>
        </w:rPr>
      </w:pPr>
    </w:p>
    <w:p w:rsidR="0094238B" w:rsidRPr="00995A70" w:rsidRDefault="0094238B" w:rsidP="00995A70">
      <w:pPr>
        <w:jc w:val="center"/>
        <w:rPr>
          <w:b/>
          <w:color w:val="483B3F"/>
          <w:sz w:val="16"/>
          <w:szCs w:val="16"/>
        </w:rPr>
      </w:pPr>
      <w:r w:rsidRPr="00995A70">
        <w:rPr>
          <w:b/>
          <w:color w:val="483B3F"/>
          <w:sz w:val="16"/>
          <w:szCs w:val="16"/>
        </w:rPr>
        <w:t>проект</w:t>
      </w:r>
    </w:p>
    <w:p w:rsidR="0094238B" w:rsidRPr="00995A70" w:rsidRDefault="0094238B" w:rsidP="00995A70">
      <w:pPr>
        <w:jc w:val="center"/>
        <w:rPr>
          <w:b/>
          <w:color w:val="483B3F"/>
          <w:sz w:val="16"/>
          <w:szCs w:val="16"/>
        </w:rPr>
      </w:pPr>
      <w:r w:rsidRPr="00995A70">
        <w:rPr>
          <w:b/>
          <w:color w:val="483B3F"/>
          <w:sz w:val="16"/>
          <w:szCs w:val="16"/>
        </w:rPr>
        <w:t>РОССИЙСКАЯ ФЕДЕРАЦИЯ</w:t>
      </w:r>
    </w:p>
    <w:p w:rsidR="0094238B" w:rsidRPr="00995A70" w:rsidRDefault="0094238B" w:rsidP="00995A70">
      <w:pPr>
        <w:jc w:val="center"/>
        <w:rPr>
          <w:b/>
          <w:color w:val="483B3F"/>
          <w:sz w:val="16"/>
          <w:szCs w:val="16"/>
        </w:rPr>
      </w:pPr>
      <w:r w:rsidRPr="00995A70">
        <w:rPr>
          <w:b/>
          <w:color w:val="483B3F"/>
          <w:sz w:val="16"/>
          <w:szCs w:val="16"/>
        </w:rPr>
        <w:t>ИРКУТСКАЯ ОБЛАСТЬ</w:t>
      </w:r>
    </w:p>
    <w:p w:rsidR="0094238B" w:rsidRPr="00995A70" w:rsidRDefault="0094238B" w:rsidP="00995A70">
      <w:pPr>
        <w:jc w:val="center"/>
        <w:rPr>
          <w:b/>
          <w:color w:val="483B3F"/>
          <w:sz w:val="16"/>
          <w:szCs w:val="16"/>
        </w:rPr>
      </w:pPr>
      <w:r w:rsidRPr="00995A70">
        <w:rPr>
          <w:b/>
          <w:color w:val="483B3F"/>
          <w:sz w:val="16"/>
          <w:szCs w:val="16"/>
        </w:rPr>
        <w:t>ЭХИРИТ-БУЛАГАТСКИЙ РАЙОН</w:t>
      </w:r>
    </w:p>
    <w:p w:rsidR="0094238B" w:rsidRPr="00995A70" w:rsidRDefault="0094238B" w:rsidP="00995A70">
      <w:pPr>
        <w:jc w:val="center"/>
        <w:rPr>
          <w:b/>
          <w:color w:val="483B3F"/>
          <w:sz w:val="16"/>
          <w:szCs w:val="16"/>
        </w:rPr>
      </w:pPr>
      <w:r w:rsidRPr="00995A70">
        <w:rPr>
          <w:b/>
          <w:color w:val="483B3F"/>
          <w:sz w:val="16"/>
          <w:szCs w:val="16"/>
        </w:rPr>
        <w:t>МУНИЦИПАЛЬНОЕ ОБРАЗОВАНИЕ «КОРСУКСКОЕ»</w:t>
      </w:r>
    </w:p>
    <w:p w:rsidR="0094238B" w:rsidRPr="00995A70" w:rsidRDefault="0094238B" w:rsidP="00995A70">
      <w:pPr>
        <w:jc w:val="center"/>
        <w:rPr>
          <w:b/>
          <w:color w:val="483B3F"/>
          <w:sz w:val="16"/>
          <w:szCs w:val="16"/>
        </w:rPr>
      </w:pPr>
      <w:r w:rsidRPr="00995A70">
        <w:rPr>
          <w:b/>
          <w:color w:val="483B3F"/>
          <w:sz w:val="16"/>
          <w:szCs w:val="16"/>
        </w:rPr>
        <w:t>ДУМА</w:t>
      </w:r>
    </w:p>
    <w:p w:rsidR="0094238B" w:rsidRPr="00995A70" w:rsidRDefault="0094238B" w:rsidP="00995A70">
      <w:pPr>
        <w:jc w:val="center"/>
        <w:rPr>
          <w:b/>
          <w:color w:val="483B3F"/>
          <w:sz w:val="16"/>
          <w:szCs w:val="16"/>
        </w:rPr>
      </w:pPr>
      <w:r w:rsidRPr="00995A70">
        <w:rPr>
          <w:b/>
          <w:color w:val="483B3F"/>
          <w:sz w:val="16"/>
          <w:szCs w:val="16"/>
        </w:rPr>
        <w:t>РЕШЕНИЕ</w:t>
      </w:r>
    </w:p>
    <w:p w:rsidR="0094238B" w:rsidRPr="00995A70" w:rsidRDefault="0094238B" w:rsidP="00995A70">
      <w:pPr>
        <w:jc w:val="center"/>
        <w:rPr>
          <w:b/>
          <w:color w:val="483B3F"/>
          <w:sz w:val="16"/>
          <w:szCs w:val="16"/>
        </w:rPr>
      </w:pPr>
    </w:p>
    <w:p w:rsidR="0094238B" w:rsidRPr="00995A70" w:rsidRDefault="0094238B" w:rsidP="00995A70">
      <w:pPr>
        <w:jc w:val="center"/>
        <w:rPr>
          <w:b/>
          <w:color w:val="483B3F"/>
          <w:sz w:val="16"/>
          <w:szCs w:val="16"/>
        </w:rPr>
      </w:pPr>
      <w:r w:rsidRPr="00995A70">
        <w:rPr>
          <w:b/>
          <w:color w:val="483B3F"/>
          <w:sz w:val="16"/>
          <w:szCs w:val="16"/>
        </w:rPr>
        <w:t>О ВНЕСЕНИИ ИЗМЕНЕНИЙ В УСТАВ МУНИЦИПАЛЬНОГО ОБРАЗОВАНИЯ «КОРСУКСКОЕ»</w:t>
      </w:r>
    </w:p>
    <w:p w:rsidR="0094238B" w:rsidRPr="00995A70" w:rsidRDefault="0094238B" w:rsidP="00995A70">
      <w:pPr>
        <w:jc w:val="both"/>
        <w:rPr>
          <w:b/>
          <w:color w:val="483B3F"/>
          <w:sz w:val="16"/>
          <w:szCs w:val="16"/>
        </w:rPr>
      </w:pPr>
    </w:p>
    <w:p w:rsidR="0094238B" w:rsidRPr="00995A70" w:rsidRDefault="0094238B" w:rsidP="00995A70">
      <w:pPr>
        <w:jc w:val="both"/>
        <w:rPr>
          <w:b/>
          <w:color w:val="483B3F"/>
          <w:sz w:val="16"/>
          <w:szCs w:val="16"/>
        </w:rPr>
      </w:pPr>
      <w:r w:rsidRPr="00995A70">
        <w:rPr>
          <w:b/>
          <w:color w:val="483B3F"/>
          <w:sz w:val="16"/>
          <w:szCs w:val="16"/>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«Корсукское»</w:t>
      </w:r>
    </w:p>
    <w:p w:rsidR="0094238B" w:rsidRPr="00995A70" w:rsidRDefault="0094238B" w:rsidP="00995A70">
      <w:pPr>
        <w:jc w:val="center"/>
        <w:rPr>
          <w:b/>
          <w:color w:val="483B3F"/>
          <w:sz w:val="16"/>
          <w:szCs w:val="16"/>
        </w:rPr>
      </w:pPr>
    </w:p>
    <w:p w:rsidR="0094238B" w:rsidRPr="00995A70" w:rsidRDefault="0094238B" w:rsidP="00995A70">
      <w:pPr>
        <w:jc w:val="center"/>
        <w:rPr>
          <w:b/>
          <w:color w:val="483B3F"/>
          <w:sz w:val="16"/>
          <w:szCs w:val="16"/>
        </w:rPr>
      </w:pPr>
      <w:r w:rsidRPr="00995A70">
        <w:rPr>
          <w:b/>
          <w:color w:val="483B3F"/>
          <w:sz w:val="16"/>
          <w:szCs w:val="16"/>
        </w:rPr>
        <w:t>РЕШИЛА:</w:t>
      </w:r>
    </w:p>
    <w:p w:rsidR="0094238B" w:rsidRPr="00995A70" w:rsidRDefault="0094238B" w:rsidP="00995A70">
      <w:pPr>
        <w:jc w:val="both"/>
        <w:rPr>
          <w:b/>
          <w:color w:val="483B3F"/>
          <w:sz w:val="16"/>
          <w:szCs w:val="16"/>
        </w:rPr>
      </w:pPr>
    </w:p>
    <w:p w:rsidR="0094238B" w:rsidRPr="00995A70" w:rsidRDefault="0094238B" w:rsidP="00995A70">
      <w:pPr>
        <w:jc w:val="both"/>
        <w:rPr>
          <w:b/>
          <w:color w:val="483B3F"/>
          <w:sz w:val="16"/>
          <w:szCs w:val="16"/>
        </w:rPr>
      </w:pPr>
      <w:r w:rsidRPr="00995A70">
        <w:rPr>
          <w:b/>
          <w:color w:val="483B3F"/>
          <w:sz w:val="16"/>
          <w:szCs w:val="16"/>
        </w:rPr>
        <w:t>1. Внести в Устав муниципального образования «Корсукское» следующие изменения:</w:t>
      </w:r>
    </w:p>
    <w:p w:rsidR="0094238B" w:rsidRPr="00995A70" w:rsidRDefault="0094238B" w:rsidP="00995A70">
      <w:pPr>
        <w:jc w:val="both"/>
        <w:rPr>
          <w:b/>
          <w:bCs/>
          <w:color w:val="483B3F"/>
          <w:sz w:val="16"/>
          <w:szCs w:val="16"/>
        </w:rPr>
      </w:pPr>
      <w:r w:rsidRPr="00995A70">
        <w:rPr>
          <w:b/>
          <w:bCs/>
          <w:color w:val="483B3F"/>
          <w:sz w:val="16"/>
          <w:szCs w:val="16"/>
        </w:rPr>
        <w:t>1.1. часть 1 статьи 7 дополнить пунктом 17 следующего содержания:</w:t>
      </w:r>
    </w:p>
    <w:p w:rsidR="0094238B" w:rsidRPr="00995A70" w:rsidRDefault="0094238B" w:rsidP="00995A70">
      <w:pPr>
        <w:jc w:val="both"/>
        <w:rPr>
          <w:b/>
          <w:bCs/>
          <w:color w:val="483B3F"/>
          <w:sz w:val="16"/>
          <w:szCs w:val="16"/>
        </w:rPr>
      </w:pPr>
      <w:r w:rsidRPr="00995A70">
        <w:rPr>
          <w:b/>
          <w:bCs/>
          <w:color w:val="483B3F"/>
          <w:sz w:val="16"/>
          <w:szCs w:val="16"/>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4238B" w:rsidRPr="00995A70" w:rsidRDefault="0094238B" w:rsidP="00995A70">
      <w:pPr>
        <w:jc w:val="both"/>
        <w:rPr>
          <w:b/>
          <w:bCs/>
          <w:color w:val="483B3F"/>
          <w:sz w:val="16"/>
          <w:szCs w:val="16"/>
        </w:rPr>
      </w:pPr>
      <w:r w:rsidRPr="00995A70">
        <w:rPr>
          <w:b/>
          <w:bCs/>
          <w:color w:val="483B3F"/>
          <w:sz w:val="16"/>
          <w:szCs w:val="16"/>
        </w:rPr>
        <w:t>1.2. часть 1 статьи 14.1 дополнить пунктом 4 следующего содержания:</w:t>
      </w:r>
    </w:p>
    <w:p w:rsidR="0094238B" w:rsidRPr="00995A70" w:rsidRDefault="0094238B" w:rsidP="00995A70">
      <w:pPr>
        <w:jc w:val="both"/>
        <w:rPr>
          <w:b/>
          <w:bCs/>
          <w:color w:val="483B3F"/>
          <w:sz w:val="16"/>
          <w:szCs w:val="16"/>
        </w:rPr>
      </w:pPr>
      <w:r w:rsidRPr="00995A70">
        <w:rPr>
          <w:b/>
          <w:bCs/>
          <w:color w:val="483B3F"/>
          <w:sz w:val="16"/>
          <w:szCs w:val="16"/>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4238B" w:rsidRPr="00995A70" w:rsidRDefault="0094238B" w:rsidP="00995A70">
      <w:pPr>
        <w:jc w:val="both"/>
        <w:rPr>
          <w:b/>
          <w:bCs/>
          <w:color w:val="483B3F"/>
          <w:sz w:val="16"/>
          <w:szCs w:val="16"/>
        </w:rPr>
      </w:pPr>
      <w:r w:rsidRPr="00995A70">
        <w:rPr>
          <w:b/>
          <w:bCs/>
          <w:color w:val="483B3F"/>
          <w:sz w:val="16"/>
          <w:szCs w:val="16"/>
        </w:rPr>
        <w:t>1.3. статью 14.1 дополнить частью 2.1. следующего содержания:</w:t>
      </w:r>
    </w:p>
    <w:p w:rsidR="0094238B" w:rsidRPr="00995A70" w:rsidRDefault="0094238B" w:rsidP="00995A70">
      <w:pPr>
        <w:jc w:val="both"/>
        <w:rPr>
          <w:b/>
          <w:bCs/>
          <w:color w:val="483B3F"/>
          <w:sz w:val="16"/>
          <w:szCs w:val="16"/>
        </w:rPr>
      </w:pPr>
      <w:r w:rsidRPr="00995A70">
        <w:rPr>
          <w:b/>
          <w:bCs/>
          <w:color w:val="483B3F"/>
          <w:sz w:val="16"/>
          <w:szCs w:val="16"/>
        </w:rPr>
        <w:t>«2.1. Сход граждан, предусмотренный </w:t>
      </w:r>
      <w:hyperlink r:id="rId17" w:anchor="/document/77701096/entry/251143" w:history="1">
        <w:r w:rsidRPr="00995A70">
          <w:rPr>
            <w:rStyle w:val="aa"/>
            <w:b/>
            <w:bCs/>
            <w:sz w:val="16"/>
            <w:szCs w:val="16"/>
          </w:rPr>
          <w:t>пунктом 4 части 1</w:t>
        </w:r>
      </w:hyperlink>
      <w:r w:rsidRPr="00995A70">
        <w:rPr>
          <w:b/>
          <w:bCs/>
          <w:color w:val="483B3F"/>
          <w:sz w:val="16"/>
          <w:szCs w:val="16"/>
        </w:rPr>
        <w:t>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94238B" w:rsidRPr="00995A70" w:rsidRDefault="0094238B" w:rsidP="00995A70">
      <w:pPr>
        <w:jc w:val="both"/>
        <w:rPr>
          <w:b/>
          <w:bCs/>
          <w:color w:val="483B3F"/>
          <w:sz w:val="16"/>
          <w:szCs w:val="16"/>
        </w:rPr>
      </w:pPr>
      <w:r w:rsidRPr="00995A70">
        <w:rPr>
          <w:b/>
          <w:bCs/>
          <w:color w:val="483B3F"/>
          <w:sz w:val="16"/>
          <w:szCs w:val="16"/>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94238B" w:rsidRPr="00995A70" w:rsidRDefault="0094238B" w:rsidP="00995A70">
      <w:pPr>
        <w:jc w:val="both"/>
        <w:rPr>
          <w:b/>
          <w:bCs/>
          <w:color w:val="483B3F"/>
          <w:sz w:val="16"/>
          <w:szCs w:val="16"/>
        </w:rPr>
      </w:pPr>
      <w:r w:rsidRPr="00995A70">
        <w:rPr>
          <w:b/>
          <w:bCs/>
          <w:color w:val="483B3F"/>
          <w:sz w:val="16"/>
          <w:szCs w:val="16"/>
        </w:rPr>
        <w:lastRenderedPageBreak/>
        <w:t>1.4. в предложении 1 части 3 статьи 14.1 после слов «жителей населенного пункта» дополнить словами «(либо части его территории)»;</w:t>
      </w:r>
    </w:p>
    <w:p w:rsidR="0094238B" w:rsidRPr="00995A70" w:rsidRDefault="0094238B" w:rsidP="00995A70">
      <w:pPr>
        <w:jc w:val="both"/>
        <w:rPr>
          <w:b/>
          <w:bCs/>
          <w:color w:val="483B3F"/>
          <w:sz w:val="16"/>
          <w:szCs w:val="16"/>
        </w:rPr>
      </w:pPr>
      <w:r w:rsidRPr="00995A70">
        <w:rPr>
          <w:b/>
          <w:bCs/>
          <w:color w:val="483B3F"/>
          <w:sz w:val="16"/>
          <w:szCs w:val="16"/>
        </w:rPr>
        <w:t>1.5. дополнить статьей 15.1. следующего содержания:</w:t>
      </w:r>
    </w:p>
    <w:p w:rsidR="0094238B" w:rsidRPr="00995A70" w:rsidRDefault="0094238B" w:rsidP="00995A70">
      <w:pPr>
        <w:jc w:val="both"/>
        <w:rPr>
          <w:b/>
          <w:bCs/>
          <w:color w:val="483B3F"/>
          <w:sz w:val="16"/>
          <w:szCs w:val="16"/>
        </w:rPr>
      </w:pPr>
      <w:r w:rsidRPr="00995A70">
        <w:rPr>
          <w:b/>
          <w:bCs/>
          <w:color w:val="483B3F"/>
          <w:sz w:val="16"/>
          <w:szCs w:val="16"/>
        </w:rPr>
        <w:t>«Статья 15.1. Инициативные проекты</w:t>
      </w:r>
    </w:p>
    <w:p w:rsidR="0094238B" w:rsidRPr="00995A70" w:rsidRDefault="0094238B" w:rsidP="00995A70">
      <w:pPr>
        <w:jc w:val="both"/>
        <w:rPr>
          <w:b/>
          <w:bCs/>
          <w:color w:val="483B3F"/>
          <w:sz w:val="16"/>
          <w:szCs w:val="16"/>
        </w:rPr>
      </w:pPr>
      <w:r w:rsidRPr="00995A70">
        <w:rPr>
          <w:b/>
          <w:bCs/>
          <w:color w:val="483B3F"/>
          <w:sz w:val="16"/>
          <w:szCs w:val="16"/>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995A70">
        <w:rPr>
          <w:b/>
          <w:bCs/>
          <w:color w:val="483B3F"/>
          <w:sz w:val="16"/>
          <w:szCs w:val="16"/>
        </w:rPr>
        <w:t>решения</w:t>
      </w:r>
      <w:proofErr w:type="gramEnd"/>
      <w:r w:rsidRPr="00995A70">
        <w:rPr>
          <w:b/>
          <w:bCs/>
          <w:color w:val="483B3F"/>
          <w:sz w:val="16"/>
          <w:szCs w:val="16"/>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94238B" w:rsidRPr="00995A70" w:rsidRDefault="0094238B" w:rsidP="00995A70">
      <w:pPr>
        <w:jc w:val="both"/>
        <w:rPr>
          <w:b/>
          <w:bCs/>
          <w:color w:val="483B3F"/>
          <w:sz w:val="16"/>
          <w:szCs w:val="16"/>
        </w:rPr>
      </w:pPr>
      <w:r w:rsidRPr="00995A70">
        <w:rPr>
          <w:b/>
          <w:bCs/>
          <w:color w:val="483B3F"/>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94238B" w:rsidRPr="00995A70" w:rsidRDefault="0094238B" w:rsidP="00995A70">
      <w:pPr>
        <w:jc w:val="both"/>
        <w:rPr>
          <w:b/>
          <w:bCs/>
          <w:color w:val="483B3F"/>
          <w:sz w:val="16"/>
          <w:szCs w:val="16"/>
        </w:rPr>
      </w:pPr>
      <w:r w:rsidRPr="00995A70">
        <w:rPr>
          <w:b/>
          <w:bCs/>
          <w:color w:val="483B3F"/>
          <w:sz w:val="16"/>
          <w:szCs w:val="16"/>
        </w:rPr>
        <w:t>3. Инициативный проект должен содержать следующие сведения:</w:t>
      </w:r>
    </w:p>
    <w:p w:rsidR="0094238B" w:rsidRPr="00995A70" w:rsidRDefault="0094238B" w:rsidP="00995A70">
      <w:pPr>
        <w:jc w:val="both"/>
        <w:rPr>
          <w:b/>
          <w:bCs/>
          <w:color w:val="483B3F"/>
          <w:sz w:val="16"/>
          <w:szCs w:val="16"/>
        </w:rPr>
      </w:pPr>
      <w:r w:rsidRPr="00995A70">
        <w:rPr>
          <w:b/>
          <w:bCs/>
          <w:color w:val="483B3F"/>
          <w:sz w:val="16"/>
          <w:szCs w:val="16"/>
        </w:rPr>
        <w:t>1) описание проблемы, решение которой имеет приоритетное значение для жителей Поселения или его части;</w:t>
      </w:r>
    </w:p>
    <w:p w:rsidR="0094238B" w:rsidRPr="00995A70" w:rsidRDefault="0094238B" w:rsidP="00995A70">
      <w:pPr>
        <w:jc w:val="both"/>
        <w:rPr>
          <w:b/>
          <w:bCs/>
          <w:color w:val="483B3F"/>
          <w:sz w:val="16"/>
          <w:szCs w:val="16"/>
        </w:rPr>
      </w:pPr>
      <w:r w:rsidRPr="00995A70">
        <w:rPr>
          <w:b/>
          <w:bCs/>
          <w:color w:val="483B3F"/>
          <w:sz w:val="16"/>
          <w:szCs w:val="16"/>
        </w:rPr>
        <w:t>2) обоснование предложений по решению указанной проблемы;</w:t>
      </w:r>
    </w:p>
    <w:p w:rsidR="0094238B" w:rsidRPr="00995A70" w:rsidRDefault="0094238B" w:rsidP="00995A70">
      <w:pPr>
        <w:jc w:val="both"/>
        <w:rPr>
          <w:b/>
          <w:bCs/>
          <w:color w:val="483B3F"/>
          <w:sz w:val="16"/>
          <w:szCs w:val="16"/>
        </w:rPr>
      </w:pPr>
      <w:r w:rsidRPr="00995A70">
        <w:rPr>
          <w:b/>
          <w:bCs/>
          <w:color w:val="483B3F"/>
          <w:sz w:val="16"/>
          <w:szCs w:val="16"/>
        </w:rPr>
        <w:t>3) описание ожидаемого результата (ожидаемых результатов) реализации инициативного проекта;</w:t>
      </w:r>
    </w:p>
    <w:p w:rsidR="0094238B" w:rsidRPr="00995A70" w:rsidRDefault="0094238B" w:rsidP="00995A70">
      <w:pPr>
        <w:jc w:val="both"/>
        <w:rPr>
          <w:b/>
          <w:bCs/>
          <w:color w:val="483B3F"/>
          <w:sz w:val="16"/>
          <w:szCs w:val="16"/>
        </w:rPr>
      </w:pPr>
      <w:r w:rsidRPr="00995A70">
        <w:rPr>
          <w:b/>
          <w:bCs/>
          <w:color w:val="483B3F"/>
          <w:sz w:val="16"/>
          <w:szCs w:val="16"/>
        </w:rPr>
        <w:t>4) предварительный расчет необходимых расходов на реализацию инициативного проекта;</w:t>
      </w:r>
    </w:p>
    <w:p w:rsidR="0094238B" w:rsidRPr="00995A70" w:rsidRDefault="0094238B" w:rsidP="00995A70">
      <w:pPr>
        <w:jc w:val="both"/>
        <w:rPr>
          <w:b/>
          <w:bCs/>
          <w:color w:val="483B3F"/>
          <w:sz w:val="16"/>
          <w:szCs w:val="16"/>
        </w:rPr>
      </w:pPr>
      <w:r w:rsidRPr="00995A70">
        <w:rPr>
          <w:b/>
          <w:bCs/>
          <w:color w:val="483B3F"/>
          <w:sz w:val="16"/>
          <w:szCs w:val="16"/>
        </w:rPr>
        <w:t>5) планируемые сроки реализации инициативного проекта;</w:t>
      </w:r>
    </w:p>
    <w:p w:rsidR="0094238B" w:rsidRPr="00995A70" w:rsidRDefault="0094238B" w:rsidP="00995A70">
      <w:pPr>
        <w:jc w:val="both"/>
        <w:rPr>
          <w:b/>
          <w:bCs/>
          <w:color w:val="483B3F"/>
          <w:sz w:val="16"/>
          <w:szCs w:val="16"/>
        </w:rPr>
      </w:pPr>
      <w:r w:rsidRPr="00995A70">
        <w:rPr>
          <w:b/>
          <w:bCs/>
          <w:color w:val="483B3F"/>
          <w:sz w:val="16"/>
          <w:szCs w:val="16"/>
        </w:rPr>
        <w:t>6) сведения о планируемом (возможном) финансовом, имущественном и(или) трудовом участии заинтересованных лиц в реализации данного проекта;</w:t>
      </w:r>
    </w:p>
    <w:p w:rsidR="0094238B" w:rsidRPr="00995A70" w:rsidRDefault="0094238B" w:rsidP="00995A70">
      <w:pPr>
        <w:jc w:val="both"/>
        <w:rPr>
          <w:b/>
          <w:bCs/>
          <w:color w:val="483B3F"/>
          <w:sz w:val="16"/>
          <w:szCs w:val="16"/>
        </w:rPr>
      </w:pPr>
      <w:r w:rsidRPr="00995A70">
        <w:rPr>
          <w:b/>
          <w:bCs/>
          <w:color w:val="483B3F"/>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4238B" w:rsidRPr="00995A70" w:rsidRDefault="0094238B" w:rsidP="00995A70">
      <w:pPr>
        <w:jc w:val="both"/>
        <w:rPr>
          <w:b/>
          <w:bCs/>
          <w:color w:val="483B3F"/>
          <w:sz w:val="16"/>
          <w:szCs w:val="16"/>
        </w:rPr>
      </w:pPr>
      <w:r w:rsidRPr="00995A70">
        <w:rPr>
          <w:b/>
          <w:bCs/>
          <w:color w:val="483B3F"/>
          <w:sz w:val="16"/>
          <w:szCs w:val="16"/>
        </w:rPr>
        <w:t xml:space="preserve">8) указания на территорию Поселения </w:t>
      </w:r>
      <w:proofErr w:type="gramStart"/>
      <w:r w:rsidRPr="00995A70">
        <w:rPr>
          <w:b/>
          <w:bCs/>
          <w:color w:val="483B3F"/>
          <w:sz w:val="16"/>
          <w:szCs w:val="16"/>
        </w:rPr>
        <w:t>или  его</w:t>
      </w:r>
      <w:proofErr w:type="gramEnd"/>
      <w:r w:rsidRPr="00995A70">
        <w:rPr>
          <w:b/>
          <w:bCs/>
          <w:color w:val="483B3F"/>
          <w:sz w:val="16"/>
          <w:szCs w:val="16"/>
        </w:rPr>
        <w:t xml:space="preserve">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94238B" w:rsidRPr="00995A70" w:rsidRDefault="0094238B" w:rsidP="00995A70">
      <w:pPr>
        <w:jc w:val="both"/>
        <w:rPr>
          <w:b/>
          <w:bCs/>
          <w:color w:val="483B3F"/>
          <w:sz w:val="16"/>
          <w:szCs w:val="16"/>
        </w:rPr>
      </w:pPr>
      <w:r w:rsidRPr="00995A70">
        <w:rPr>
          <w:b/>
          <w:bCs/>
          <w:color w:val="483B3F"/>
          <w:sz w:val="16"/>
          <w:szCs w:val="16"/>
        </w:rPr>
        <w:t>9) иные сведения, предусмотренные нормативным правовым актом Думы Поселения.</w:t>
      </w:r>
    </w:p>
    <w:p w:rsidR="0094238B" w:rsidRPr="00995A70" w:rsidRDefault="0094238B" w:rsidP="00995A70">
      <w:pPr>
        <w:jc w:val="both"/>
        <w:rPr>
          <w:b/>
          <w:bCs/>
          <w:color w:val="483B3F"/>
          <w:sz w:val="16"/>
          <w:szCs w:val="16"/>
        </w:rPr>
      </w:pPr>
      <w:r w:rsidRPr="00995A70">
        <w:rPr>
          <w:b/>
          <w:bCs/>
          <w:color w:val="483B3F"/>
          <w:sz w:val="16"/>
          <w:szCs w:val="16"/>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4238B" w:rsidRPr="00995A70" w:rsidRDefault="0094238B" w:rsidP="00995A70">
      <w:pPr>
        <w:jc w:val="both"/>
        <w:rPr>
          <w:b/>
          <w:bCs/>
          <w:color w:val="483B3F"/>
          <w:sz w:val="16"/>
          <w:szCs w:val="16"/>
        </w:rPr>
      </w:pPr>
      <w:r w:rsidRPr="00995A70">
        <w:rPr>
          <w:b/>
          <w:bCs/>
          <w:color w:val="483B3F"/>
          <w:sz w:val="16"/>
          <w:szCs w:val="16"/>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4238B" w:rsidRPr="00995A70" w:rsidRDefault="0094238B" w:rsidP="00995A70">
      <w:pPr>
        <w:jc w:val="both"/>
        <w:rPr>
          <w:b/>
          <w:bCs/>
          <w:color w:val="483B3F"/>
          <w:sz w:val="16"/>
          <w:szCs w:val="16"/>
        </w:rPr>
      </w:pPr>
      <w:r w:rsidRPr="00995A70">
        <w:rPr>
          <w:b/>
          <w:bCs/>
          <w:color w:val="483B3F"/>
          <w:sz w:val="16"/>
          <w:szCs w:val="16"/>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94238B" w:rsidRPr="00995A70" w:rsidRDefault="0094238B" w:rsidP="00995A70">
      <w:pPr>
        <w:jc w:val="both"/>
        <w:rPr>
          <w:b/>
          <w:bCs/>
          <w:color w:val="483B3F"/>
          <w:sz w:val="16"/>
          <w:szCs w:val="16"/>
        </w:rPr>
      </w:pPr>
      <w:r w:rsidRPr="00995A70">
        <w:rPr>
          <w:b/>
          <w:bCs/>
          <w:color w:val="483B3F"/>
          <w:sz w:val="16"/>
          <w:szCs w:val="16"/>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995A70">
        <w:rPr>
          <w:b/>
          <w:bCs/>
          <w:color w:val="483B3F"/>
          <w:sz w:val="16"/>
          <w:szCs w:val="16"/>
        </w:rPr>
        <w:t>Эхирит-Булагатский</w:t>
      </w:r>
      <w:proofErr w:type="spellEnd"/>
      <w:r w:rsidRPr="00995A70">
        <w:rPr>
          <w:b/>
          <w:bCs/>
          <w:color w:val="483B3F"/>
          <w:sz w:val="16"/>
          <w:szCs w:val="16"/>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94238B" w:rsidRPr="00995A70" w:rsidRDefault="0094238B" w:rsidP="00995A70">
      <w:pPr>
        <w:jc w:val="both"/>
        <w:rPr>
          <w:b/>
          <w:bCs/>
          <w:color w:val="483B3F"/>
          <w:sz w:val="16"/>
          <w:szCs w:val="16"/>
        </w:rPr>
      </w:pPr>
      <w:r w:rsidRPr="00995A70">
        <w:rPr>
          <w:b/>
          <w:bCs/>
          <w:color w:val="483B3F"/>
          <w:sz w:val="16"/>
          <w:szCs w:val="16"/>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94238B" w:rsidRPr="00995A70" w:rsidRDefault="0094238B" w:rsidP="00995A70">
      <w:pPr>
        <w:jc w:val="both"/>
        <w:rPr>
          <w:b/>
          <w:bCs/>
          <w:color w:val="483B3F"/>
          <w:sz w:val="16"/>
          <w:szCs w:val="16"/>
        </w:rPr>
      </w:pPr>
      <w:r w:rsidRPr="00995A70">
        <w:rPr>
          <w:b/>
          <w:bCs/>
          <w:color w:val="483B3F"/>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4238B" w:rsidRPr="00995A70" w:rsidRDefault="0094238B" w:rsidP="00995A70">
      <w:pPr>
        <w:jc w:val="both"/>
        <w:rPr>
          <w:b/>
          <w:bCs/>
          <w:color w:val="483B3F"/>
          <w:sz w:val="16"/>
          <w:szCs w:val="16"/>
        </w:rPr>
      </w:pPr>
      <w:r w:rsidRPr="00995A70">
        <w:rPr>
          <w:b/>
          <w:bCs/>
          <w:color w:val="483B3F"/>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4238B" w:rsidRPr="00995A70" w:rsidRDefault="0094238B" w:rsidP="00995A70">
      <w:pPr>
        <w:jc w:val="both"/>
        <w:rPr>
          <w:b/>
          <w:bCs/>
          <w:color w:val="483B3F"/>
          <w:sz w:val="16"/>
          <w:szCs w:val="16"/>
        </w:rPr>
      </w:pPr>
      <w:r w:rsidRPr="00995A70">
        <w:rPr>
          <w:b/>
          <w:bCs/>
          <w:color w:val="483B3F"/>
          <w:sz w:val="16"/>
          <w:szCs w:val="16"/>
        </w:rPr>
        <w:t>7. Администрация Поселения принимает решение об отказе в поддержке инициативного проекта в одном из следующих случаев:</w:t>
      </w:r>
    </w:p>
    <w:p w:rsidR="0094238B" w:rsidRPr="00995A70" w:rsidRDefault="0094238B" w:rsidP="00995A70">
      <w:pPr>
        <w:jc w:val="both"/>
        <w:rPr>
          <w:b/>
          <w:bCs/>
          <w:color w:val="483B3F"/>
          <w:sz w:val="16"/>
          <w:szCs w:val="16"/>
        </w:rPr>
      </w:pPr>
      <w:r w:rsidRPr="00995A70">
        <w:rPr>
          <w:b/>
          <w:bCs/>
          <w:color w:val="483B3F"/>
          <w:sz w:val="16"/>
          <w:szCs w:val="16"/>
        </w:rPr>
        <w:t>1) несоблюдение установленного порядка внесения инициативного проекта и его рассмотрения;</w:t>
      </w:r>
    </w:p>
    <w:p w:rsidR="0094238B" w:rsidRPr="00995A70" w:rsidRDefault="0094238B" w:rsidP="00995A70">
      <w:pPr>
        <w:jc w:val="both"/>
        <w:rPr>
          <w:b/>
          <w:bCs/>
          <w:color w:val="483B3F"/>
          <w:sz w:val="16"/>
          <w:szCs w:val="16"/>
        </w:rPr>
      </w:pPr>
      <w:r w:rsidRPr="00995A70">
        <w:rPr>
          <w:b/>
          <w:bCs/>
          <w:color w:val="483B3F"/>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4238B" w:rsidRPr="00995A70" w:rsidRDefault="0094238B" w:rsidP="00995A70">
      <w:pPr>
        <w:jc w:val="both"/>
        <w:rPr>
          <w:b/>
          <w:bCs/>
          <w:color w:val="483B3F"/>
          <w:sz w:val="16"/>
          <w:szCs w:val="16"/>
        </w:rPr>
      </w:pPr>
      <w:r w:rsidRPr="00995A70">
        <w:rPr>
          <w:b/>
          <w:bCs/>
          <w:color w:val="483B3F"/>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94238B" w:rsidRPr="00995A70" w:rsidRDefault="0094238B" w:rsidP="00995A70">
      <w:pPr>
        <w:jc w:val="both"/>
        <w:rPr>
          <w:b/>
          <w:bCs/>
          <w:color w:val="483B3F"/>
          <w:sz w:val="16"/>
          <w:szCs w:val="16"/>
        </w:rPr>
      </w:pPr>
      <w:r w:rsidRPr="00995A70">
        <w:rPr>
          <w:b/>
          <w:bCs/>
          <w:color w:val="483B3F"/>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4238B" w:rsidRPr="00995A70" w:rsidRDefault="0094238B" w:rsidP="00995A70">
      <w:pPr>
        <w:jc w:val="both"/>
        <w:rPr>
          <w:b/>
          <w:bCs/>
          <w:color w:val="483B3F"/>
          <w:sz w:val="16"/>
          <w:szCs w:val="16"/>
        </w:rPr>
      </w:pPr>
      <w:r w:rsidRPr="00995A70">
        <w:rPr>
          <w:b/>
          <w:bCs/>
          <w:color w:val="483B3F"/>
          <w:sz w:val="16"/>
          <w:szCs w:val="16"/>
        </w:rPr>
        <w:t>5) наличие возможности решения описанной в инициативном проекте проблемы более эффективным способом;</w:t>
      </w:r>
    </w:p>
    <w:p w:rsidR="0094238B" w:rsidRPr="00995A70" w:rsidRDefault="0094238B" w:rsidP="00995A70">
      <w:pPr>
        <w:jc w:val="both"/>
        <w:rPr>
          <w:b/>
          <w:bCs/>
          <w:color w:val="483B3F"/>
          <w:sz w:val="16"/>
          <w:szCs w:val="16"/>
        </w:rPr>
      </w:pPr>
      <w:r w:rsidRPr="00995A70">
        <w:rPr>
          <w:b/>
          <w:bCs/>
          <w:color w:val="483B3F"/>
          <w:sz w:val="16"/>
          <w:szCs w:val="16"/>
        </w:rPr>
        <w:t>6) признание инициативного проекта не прошедшим конкурсный отбор.</w:t>
      </w:r>
    </w:p>
    <w:p w:rsidR="0094238B" w:rsidRPr="00995A70" w:rsidRDefault="0094238B" w:rsidP="00995A70">
      <w:pPr>
        <w:jc w:val="both"/>
        <w:rPr>
          <w:b/>
          <w:bCs/>
          <w:color w:val="483B3F"/>
          <w:sz w:val="16"/>
          <w:szCs w:val="16"/>
        </w:rPr>
      </w:pPr>
      <w:r w:rsidRPr="00995A70">
        <w:rPr>
          <w:b/>
          <w:bCs/>
          <w:color w:val="483B3F"/>
          <w:sz w:val="16"/>
          <w:szCs w:val="16"/>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4238B" w:rsidRPr="00995A70" w:rsidRDefault="0094238B" w:rsidP="00995A70">
      <w:pPr>
        <w:jc w:val="both"/>
        <w:rPr>
          <w:b/>
          <w:bCs/>
          <w:color w:val="483B3F"/>
          <w:sz w:val="16"/>
          <w:szCs w:val="16"/>
        </w:rPr>
      </w:pPr>
      <w:r w:rsidRPr="00995A70">
        <w:rPr>
          <w:b/>
          <w:bCs/>
          <w:color w:val="483B3F"/>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94238B" w:rsidRPr="00995A70" w:rsidRDefault="0094238B" w:rsidP="00995A70">
      <w:pPr>
        <w:jc w:val="both"/>
        <w:rPr>
          <w:b/>
          <w:bCs/>
          <w:color w:val="483B3F"/>
          <w:sz w:val="16"/>
          <w:szCs w:val="16"/>
        </w:rPr>
      </w:pPr>
      <w:r w:rsidRPr="00995A70">
        <w:rPr>
          <w:b/>
          <w:bCs/>
          <w:color w:val="483B3F"/>
          <w:sz w:val="16"/>
          <w:szCs w:val="16"/>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w:t>
      </w:r>
      <w:r w:rsidRPr="00995A70">
        <w:rPr>
          <w:b/>
          <w:bCs/>
          <w:color w:val="483B3F"/>
          <w:sz w:val="16"/>
          <w:szCs w:val="16"/>
        </w:rPr>
        <w:lastRenderedPageBreak/>
        <w:t>нормативным правовым актом Иркутской области. В этом случае требование частей 3,6,7,8,9,11 и 12 настоящей статьи не применяются.</w:t>
      </w:r>
    </w:p>
    <w:p w:rsidR="0094238B" w:rsidRPr="00995A70" w:rsidRDefault="0094238B" w:rsidP="00995A70">
      <w:pPr>
        <w:jc w:val="both"/>
        <w:rPr>
          <w:b/>
          <w:bCs/>
          <w:color w:val="483B3F"/>
          <w:sz w:val="16"/>
          <w:szCs w:val="16"/>
        </w:rPr>
      </w:pPr>
      <w:r w:rsidRPr="00995A70">
        <w:rPr>
          <w:b/>
          <w:bCs/>
          <w:color w:val="483B3F"/>
          <w:sz w:val="16"/>
          <w:szCs w:val="16"/>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94238B" w:rsidRPr="00995A70" w:rsidRDefault="0094238B" w:rsidP="00995A70">
      <w:pPr>
        <w:jc w:val="both"/>
        <w:rPr>
          <w:b/>
          <w:bCs/>
          <w:color w:val="483B3F"/>
          <w:sz w:val="16"/>
          <w:szCs w:val="16"/>
        </w:rPr>
      </w:pPr>
      <w:r w:rsidRPr="00995A70">
        <w:rPr>
          <w:b/>
          <w:bCs/>
          <w:color w:val="483B3F"/>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4238B" w:rsidRPr="00995A70" w:rsidRDefault="0094238B" w:rsidP="00995A70">
      <w:pPr>
        <w:jc w:val="both"/>
        <w:rPr>
          <w:b/>
          <w:bCs/>
          <w:color w:val="483B3F"/>
          <w:sz w:val="16"/>
          <w:szCs w:val="16"/>
        </w:rPr>
      </w:pPr>
      <w:r w:rsidRPr="00995A70">
        <w:rPr>
          <w:b/>
          <w:bCs/>
          <w:color w:val="483B3F"/>
          <w:sz w:val="16"/>
          <w:szCs w:val="16"/>
        </w:rPr>
        <w:t xml:space="preserve">13. Инициаторы проекта, другие граждане, проживающие на территории Поселения, уполномоченные сходом, собранием или </w:t>
      </w:r>
      <w:proofErr w:type="gramStart"/>
      <w:r w:rsidRPr="00995A70">
        <w:rPr>
          <w:b/>
          <w:bCs/>
          <w:color w:val="483B3F"/>
          <w:sz w:val="16"/>
          <w:szCs w:val="16"/>
        </w:rPr>
        <w:t>конференцией  граждан</w:t>
      </w:r>
      <w:proofErr w:type="gramEnd"/>
      <w:r w:rsidRPr="00995A70">
        <w:rPr>
          <w:b/>
          <w:bCs/>
          <w:color w:val="483B3F"/>
          <w:sz w:val="16"/>
          <w:szCs w:val="16"/>
        </w:rPr>
        <w:t>,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4238B" w:rsidRPr="00995A70" w:rsidRDefault="0094238B" w:rsidP="00995A70">
      <w:pPr>
        <w:jc w:val="both"/>
        <w:rPr>
          <w:b/>
          <w:bCs/>
          <w:color w:val="483B3F"/>
          <w:sz w:val="16"/>
          <w:szCs w:val="16"/>
        </w:rPr>
      </w:pPr>
      <w:r w:rsidRPr="00995A70">
        <w:rPr>
          <w:b/>
          <w:bCs/>
          <w:color w:val="483B3F"/>
          <w:sz w:val="16"/>
          <w:szCs w:val="16"/>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w:t>
      </w:r>
      <w:proofErr w:type="gramStart"/>
      <w:r w:rsidRPr="00995A70">
        <w:rPr>
          <w:b/>
          <w:bCs/>
          <w:color w:val="483B3F"/>
          <w:sz w:val="16"/>
          <w:szCs w:val="16"/>
        </w:rPr>
        <w:t>итогах  реализации</w:t>
      </w:r>
      <w:proofErr w:type="gramEnd"/>
      <w:r w:rsidRPr="00995A70">
        <w:rPr>
          <w:b/>
          <w:bCs/>
          <w:color w:val="483B3F"/>
          <w:sz w:val="16"/>
          <w:szCs w:val="16"/>
        </w:rPr>
        <w:t xml:space="preserve">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995A70">
        <w:rPr>
          <w:b/>
          <w:bCs/>
          <w:color w:val="483B3F"/>
          <w:sz w:val="16"/>
          <w:szCs w:val="16"/>
        </w:rPr>
        <w:t>Эхирит-Булагатский</w:t>
      </w:r>
      <w:proofErr w:type="spellEnd"/>
      <w:r w:rsidRPr="00995A70">
        <w:rPr>
          <w:b/>
          <w:bCs/>
          <w:color w:val="483B3F"/>
          <w:sz w:val="16"/>
          <w:szCs w:val="16"/>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94238B" w:rsidRPr="00995A70" w:rsidRDefault="0094238B" w:rsidP="00995A70">
      <w:pPr>
        <w:jc w:val="both"/>
        <w:rPr>
          <w:b/>
          <w:bCs/>
          <w:color w:val="483B3F"/>
          <w:sz w:val="16"/>
          <w:szCs w:val="16"/>
        </w:rPr>
      </w:pPr>
      <w:r w:rsidRPr="00995A70">
        <w:rPr>
          <w:b/>
          <w:bCs/>
          <w:color w:val="483B3F"/>
          <w:sz w:val="16"/>
          <w:szCs w:val="16"/>
        </w:rPr>
        <w:t>1.6. часть 8 статьи 16 дополнить пунктом 7 следующего содержания:</w:t>
      </w:r>
    </w:p>
    <w:p w:rsidR="0094238B" w:rsidRPr="00995A70" w:rsidRDefault="0094238B" w:rsidP="00995A70">
      <w:pPr>
        <w:jc w:val="both"/>
        <w:rPr>
          <w:b/>
          <w:bCs/>
          <w:color w:val="483B3F"/>
          <w:sz w:val="16"/>
          <w:szCs w:val="16"/>
        </w:rPr>
      </w:pPr>
      <w:r w:rsidRPr="00995A70">
        <w:rPr>
          <w:b/>
          <w:bCs/>
          <w:color w:val="483B3F"/>
          <w:sz w:val="16"/>
          <w:szCs w:val="16"/>
        </w:rPr>
        <w:t>«7) обсуждение инициативного проекта и принятие решения по вопросу о его одобрении.»;</w:t>
      </w:r>
    </w:p>
    <w:p w:rsidR="0094238B" w:rsidRPr="00995A70" w:rsidRDefault="0094238B" w:rsidP="00995A70">
      <w:pPr>
        <w:jc w:val="both"/>
        <w:rPr>
          <w:b/>
          <w:bCs/>
          <w:color w:val="483B3F"/>
          <w:sz w:val="16"/>
          <w:szCs w:val="16"/>
        </w:rPr>
      </w:pPr>
      <w:r w:rsidRPr="00995A70">
        <w:rPr>
          <w:b/>
          <w:bCs/>
          <w:color w:val="483B3F"/>
          <w:sz w:val="16"/>
          <w:szCs w:val="16"/>
        </w:rPr>
        <w:t>1.7. статью 16 дополнить частью 10.1. следующего содержания:</w:t>
      </w:r>
    </w:p>
    <w:p w:rsidR="0094238B" w:rsidRPr="00995A70" w:rsidRDefault="0094238B" w:rsidP="00995A70">
      <w:pPr>
        <w:jc w:val="both"/>
        <w:rPr>
          <w:b/>
          <w:bCs/>
          <w:color w:val="483B3F"/>
          <w:sz w:val="16"/>
          <w:szCs w:val="16"/>
        </w:rPr>
      </w:pPr>
      <w:r w:rsidRPr="00995A70">
        <w:rPr>
          <w:b/>
          <w:bCs/>
          <w:color w:val="483B3F"/>
          <w:sz w:val="16"/>
          <w:szCs w:val="16"/>
        </w:rPr>
        <w:t>«10.1. Органы территориального общественного самоуправления могут выдвигать инициативный проект в качестве инициаторов проекта.»;</w:t>
      </w:r>
    </w:p>
    <w:p w:rsidR="0094238B" w:rsidRPr="00995A70" w:rsidRDefault="0094238B" w:rsidP="00995A70">
      <w:pPr>
        <w:jc w:val="both"/>
        <w:rPr>
          <w:b/>
          <w:bCs/>
          <w:color w:val="483B3F"/>
          <w:sz w:val="16"/>
          <w:szCs w:val="16"/>
        </w:rPr>
      </w:pPr>
      <w:r w:rsidRPr="00995A70">
        <w:rPr>
          <w:b/>
          <w:bCs/>
          <w:color w:val="483B3F"/>
          <w:sz w:val="16"/>
          <w:szCs w:val="16"/>
        </w:rPr>
        <w:t>1.8. часть 6 статьи 16.1 дополнить пунктом 4.1 следующего содержания:</w:t>
      </w:r>
    </w:p>
    <w:p w:rsidR="0094238B" w:rsidRPr="00995A70" w:rsidRDefault="0094238B" w:rsidP="00995A70">
      <w:pPr>
        <w:jc w:val="both"/>
        <w:rPr>
          <w:b/>
          <w:bCs/>
          <w:color w:val="483B3F"/>
          <w:sz w:val="16"/>
          <w:szCs w:val="16"/>
        </w:rPr>
      </w:pPr>
      <w:r w:rsidRPr="00995A70">
        <w:rPr>
          <w:b/>
          <w:bCs/>
          <w:color w:val="483B3F"/>
          <w:sz w:val="16"/>
          <w:szCs w:val="1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4238B" w:rsidRPr="00995A70" w:rsidRDefault="0094238B" w:rsidP="00995A70">
      <w:pPr>
        <w:jc w:val="both"/>
        <w:rPr>
          <w:b/>
          <w:bCs/>
          <w:color w:val="483B3F"/>
          <w:sz w:val="16"/>
          <w:szCs w:val="16"/>
        </w:rPr>
      </w:pPr>
      <w:r w:rsidRPr="00995A70">
        <w:rPr>
          <w:b/>
          <w:bCs/>
          <w:color w:val="483B3F"/>
          <w:sz w:val="16"/>
          <w:szCs w:val="16"/>
        </w:rPr>
        <w:t>1.9.</w:t>
      </w:r>
      <w:r w:rsidRPr="00995A70">
        <w:rPr>
          <w:b/>
          <w:color w:val="483B3F"/>
          <w:sz w:val="16"/>
          <w:szCs w:val="16"/>
        </w:rPr>
        <w:t xml:space="preserve"> </w:t>
      </w:r>
      <w:r w:rsidRPr="00995A70">
        <w:rPr>
          <w:b/>
          <w:bCs/>
          <w:color w:val="483B3F"/>
          <w:sz w:val="16"/>
          <w:szCs w:val="16"/>
        </w:rPr>
        <w:t>в части 1 статьи 18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94238B" w:rsidRPr="00995A70" w:rsidRDefault="0094238B" w:rsidP="00995A70">
      <w:pPr>
        <w:jc w:val="both"/>
        <w:rPr>
          <w:b/>
          <w:bCs/>
          <w:color w:val="483B3F"/>
          <w:sz w:val="16"/>
          <w:szCs w:val="16"/>
        </w:rPr>
      </w:pPr>
      <w:r w:rsidRPr="00995A70">
        <w:rPr>
          <w:b/>
          <w:bCs/>
          <w:color w:val="483B3F"/>
          <w:sz w:val="16"/>
          <w:szCs w:val="16"/>
        </w:rPr>
        <w:t>1.10.</w:t>
      </w:r>
      <w:r w:rsidRPr="00995A70">
        <w:rPr>
          <w:b/>
          <w:color w:val="483B3F"/>
          <w:sz w:val="16"/>
          <w:szCs w:val="16"/>
        </w:rPr>
        <w:t xml:space="preserve"> </w:t>
      </w:r>
      <w:r w:rsidRPr="00995A70">
        <w:rPr>
          <w:b/>
          <w:bCs/>
          <w:color w:val="483B3F"/>
          <w:sz w:val="16"/>
          <w:szCs w:val="16"/>
        </w:rPr>
        <w:t>часть 2 статьи 18 дополнить абзацем следующего содержания:</w:t>
      </w:r>
    </w:p>
    <w:p w:rsidR="0094238B" w:rsidRPr="00995A70" w:rsidRDefault="0094238B" w:rsidP="00995A70">
      <w:pPr>
        <w:jc w:val="both"/>
        <w:rPr>
          <w:b/>
          <w:bCs/>
          <w:color w:val="483B3F"/>
          <w:sz w:val="16"/>
          <w:szCs w:val="16"/>
        </w:rPr>
      </w:pPr>
      <w:r w:rsidRPr="00995A70">
        <w:rPr>
          <w:b/>
          <w:bCs/>
          <w:color w:val="483B3F"/>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94238B" w:rsidRPr="00995A70" w:rsidRDefault="0094238B" w:rsidP="00995A70">
      <w:pPr>
        <w:jc w:val="both"/>
        <w:rPr>
          <w:b/>
          <w:bCs/>
          <w:color w:val="483B3F"/>
          <w:sz w:val="16"/>
          <w:szCs w:val="16"/>
        </w:rPr>
      </w:pPr>
      <w:r w:rsidRPr="00995A70">
        <w:rPr>
          <w:b/>
          <w:bCs/>
          <w:color w:val="483B3F"/>
          <w:sz w:val="16"/>
          <w:szCs w:val="16"/>
        </w:rPr>
        <w:t>1.11. часть 2 статьи 20 дополнить предложением следующего содержания:</w:t>
      </w:r>
    </w:p>
    <w:p w:rsidR="0094238B" w:rsidRPr="00995A70" w:rsidRDefault="0094238B" w:rsidP="00995A70">
      <w:pPr>
        <w:jc w:val="both"/>
        <w:rPr>
          <w:b/>
          <w:bCs/>
          <w:color w:val="483B3F"/>
          <w:sz w:val="16"/>
          <w:szCs w:val="16"/>
        </w:rPr>
      </w:pPr>
      <w:r w:rsidRPr="00995A70">
        <w:rPr>
          <w:b/>
          <w:bCs/>
          <w:color w:val="483B3F"/>
          <w:sz w:val="16"/>
          <w:szCs w:val="16"/>
        </w:rPr>
        <w:t xml:space="preserve">«В опросе граждан по вопросу выявления мнения граждан о поддержке инициативного проекта вправе </w:t>
      </w:r>
      <w:proofErr w:type="gramStart"/>
      <w:r w:rsidRPr="00995A70">
        <w:rPr>
          <w:b/>
          <w:bCs/>
          <w:color w:val="483B3F"/>
          <w:sz w:val="16"/>
          <w:szCs w:val="16"/>
        </w:rPr>
        <w:t>участвовать  жители</w:t>
      </w:r>
      <w:proofErr w:type="gramEnd"/>
      <w:r w:rsidRPr="00995A70">
        <w:rPr>
          <w:b/>
          <w:bCs/>
          <w:color w:val="483B3F"/>
          <w:sz w:val="16"/>
          <w:szCs w:val="16"/>
        </w:rPr>
        <w:t xml:space="preserve"> Поселения или его части, в которых предлагается реализовать инициативный проект, достигшие шестнадцатилетнего возраста.»;</w:t>
      </w:r>
    </w:p>
    <w:p w:rsidR="0094238B" w:rsidRPr="00995A70" w:rsidRDefault="0094238B" w:rsidP="00995A70">
      <w:pPr>
        <w:jc w:val="both"/>
        <w:rPr>
          <w:b/>
          <w:bCs/>
          <w:color w:val="483B3F"/>
          <w:sz w:val="16"/>
          <w:szCs w:val="16"/>
        </w:rPr>
      </w:pPr>
      <w:r w:rsidRPr="00995A70">
        <w:rPr>
          <w:b/>
          <w:bCs/>
          <w:color w:val="483B3F"/>
          <w:sz w:val="16"/>
          <w:szCs w:val="16"/>
        </w:rPr>
        <w:t>1.12.</w:t>
      </w:r>
      <w:r w:rsidRPr="00995A70">
        <w:rPr>
          <w:b/>
          <w:color w:val="483B3F"/>
          <w:sz w:val="16"/>
          <w:szCs w:val="16"/>
        </w:rPr>
        <w:t xml:space="preserve"> </w:t>
      </w:r>
      <w:r w:rsidRPr="00995A70">
        <w:rPr>
          <w:b/>
          <w:bCs/>
          <w:color w:val="483B3F"/>
          <w:sz w:val="16"/>
          <w:szCs w:val="16"/>
        </w:rPr>
        <w:t>часть 3 статьи 20 дополнить пунктом 3 следующего содержания:</w:t>
      </w:r>
    </w:p>
    <w:p w:rsidR="0094238B" w:rsidRPr="00995A70" w:rsidRDefault="0094238B" w:rsidP="00995A70">
      <w:pPr>
        <w:jc w:val="both"/>
        <w:rPr>
          <w:b/>
          <w:bCs/>
          <w:color w:val="483B3F"/>
          <w:sz w:val="16"/>
          <w:szCs w:val="16"/>
        </w:rPr>
      </w:pPr>
      <w:r w:rsidRPr="00995A70">
        <w:rPr>
          <w:b/>
          <w:bCs/>
          <w:color w:val="483B3F"/>
          <w:sz w:val="16"/>
          <w:szCs w:val="16"/>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94238B" w:rsidRPr="00995A70" w:rsidRDefault="0094238B" w:rsidP="00995A70">
      <w:pPr>
        <w:jc w:val="both"/>
        <w:rPr>
          <w:b/>
          <w:bCs/>
          <w:color w:val="483B3F"/>
          <w:sz w:val="16"/>
          <w:szCs w:val="16"/>
        </w:rPr>
      </w:pPr>
      <w:r w:rsidRPr="00995A70">
        <w:rPr>
          <w:b/>
          <w:bCs/>
          <w:color w:val="483B3F"/>
          <w:sz w:val="16"/>
          <w:szCs w:val="16"/>
        </w:rPr>
        <w:t>1.13. в части 4 статьи 20 слова «Думой Поселения. В нормативном»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после слов «жителей Поселения, участвующих в опросе»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94238B" w:rsidRPr="00995A70" w:rsidRDefault="0094238B" w:rsidP="00995A70">
      <w:pPr>
        <w:jc w:val="both"/>
        <w:rPr>
          <w:b/>
          <w:bCs/>
          <w:color w:val="483B3F"/>
          <w:sz w:val="16"/>
          <w:szCs w:val="16"/>
        </w:rPr>
      </w:pPr>
      <w:r w:rsidRPr="00995A70">
        <w:rPr>
          <w:b/>
          <w:bCs/>
          <w:color w:val="483B3F"/>
          <w:sz w:val="16"/>
          <w:szCs w:val="16"/>
        </w:rPr>
        <w:t>1.14. пункт 1 части 6 статьи 20 дополнить словами «или жителей Поселения»;</w:t>
      </w:r>
    </w:p>
    <w:p w:rsidR="0094238B" w:rsidRPr="00995A70" w:rsidRDefault="0094238B" w:rsidP="00995A70">
      <w:pPr>
        <w:jc w:val="both"/>
        <w:rPr>
          <w:b/>
          <w:bCs/>
          <w:color w:val="483B3F"/>
          <w:sz w:val="16"/>
          <w:szCs w:val="16"/>
        </w:rPr>
      </w:pPr>
      <w:r w:rsidRPr="00995A70">
        <w:rPr>
          <w:b/>
          <w:bCs/>
          <w:color w:val="483B3F"/>
          <w:sz w:val="16"/>
          <w:szCs w:val="16"/>
        </w:rPr>
        <w:t>1.15. часть 2 статьи 30 дополнить абзацем 2 следующего содержания: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94238B" w:rsidRPr="00995A70" w:rsidRDefault="0094238B" w:rsidP="00995A70">
      <w:pPr>
        <w:jc w:val="both"/>
        <w:rPr>
          <w:b/>
          <w:bCs/>
          <w:color w:val="483B3F"/>
          <w:sz w:val="16"/>
          <w:szCs w:val="16"/>
        </w:rPr>
      </w:pPr>
      <w:r w:rsidRPr="00995A70">
        <w:rPr>
          <w:b/>
          <w:bCs/>
          <w:color w:val="483B3F"/>
          <w:sz w:val="16"/>
          <w:szCs w:val="16"/>
        </w:rPr>
        <w:t>1.16. в предложении 2 части 4 статьи 42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w:t>
      </w:r>
      <w:hyperlink r:id="rId18" w:anchor="/document/77691330/entry/46" w:history="1">
        <w:r w:rsidRPr="00995A70">
          <w:rPr>
            <w:rStyle w:val="aa"/>
            <w:b/>
            <w:bCs/>
            <w:sz w:val="16"/>
            <w:szCs w:val="16"/>
          </w:rPr>
          <w:t>частью 6 статьи 4</w:t>
        </w:r>
      </w:hyperlink>
      <w:r w:rsidRPr="00995A70">
        <w:rPr>
          <w:b/>
          <w:bCs/>
          <w:color w:val="483B3F"/>
          <w:sz w:val="16"/>
          <w:szCs w:val="16"/>
        </w:rPr>
        <w:t> Федерального закона от 21 июля 2005 года №97-ФЗ «О государственной регистрации уставов муниципальных образований»».</w:t>
      </w:r>
    </w:p>
    <w:p w:rsidR="0094238B" w:rsidRPr="00995A70" w:rsidRDefault="0094238B" w:rsidP="00995A70">
      <w:pPr>
        <w:jc w:val="both"/>
        <w:rPr>
          <w:b/>
          <w:bCs/>
          <w:color w:val="483B3F"/>
          <w:sz w:val="16"/>
          <w:szCs w:val="16"/>
        </w:rPr>
      </w:pPr>
      <w:r w:rsidRPr="00995A70">
        <w:rPr>
          <w:b/>
          <w:bCs/>
          <w:color w:val="483B3F"/>
          <w:sz w:val="16"/>
          <w:szCs w:val="16"/>
        </w:rPr>
        <w:t>1.17. в предложении 2 части 1 статьи 62 после слов «населенного пункта» дополнить словами «(либо части его территории)»; слова «числа жителей, для» заменить словами «числа жителей Поселения (населенного пункта (либо части его территории), входящего в состав поселения) и для»;</w:t>
      </w:r>
    </w:p>
    <w:p w:rsidR="0094238B" w:rsidRPr="00995A70" w:rsidRDefault="0094238B" w:rsidP="00995A70">
      <w:pPr>
        <w:jc w:val="both"/>
        <w:rPr>
          <w:b/>
          <w:bCs/>
          <w:color w:val="483B3F"/>
          <w:sz w:val="16"/>
          <w:szCs w:val="16"/>
        </w:rPr>
      </w:pPr>
      <w:r w:rsidRPr="00995A70">
        <w:rPr>
          <w:b/>
          <w:bCs/>
          <w:color w:val="483B3F"/>
          <w:sz w:val="16"/>
          <w:szCs w:val="16"/>
        </w:rPr>
        <w:t>1.18. дополнить статьей 62.1 следующего содержания:</w:t>
      </w:r>
    </w:p>
    <w:p w:rsidR="0094238B" w:rsidRPr="00995A70" w:rsidRDefault="0094238B" w:rsidP="00995A70">
      <w:pPr>
        <w:jc w:val="both"/>
        <w:rPr>
          <w:b/>
          <w:bCs/>
          <w:color w:val="483B3F"/>
          <w:sz w:val="16"/>
          <w:szCs w:val="16"/>
        </w:rPr>
      </w:pPr>
      <w:r w:rsidRPr="00995A70">
        <w:rPr>
          <w:b/>
          <w:bCs/>
          <w:color w:val="483B3F"/>
          <w:sz w:val="16"/>
          <w:szCs w:val="16"/>
        </w:rPr>
        <w:t>«62.1. Финансовое и иное обеспечение реализации инициативных проектов</w:t>
      </w:r>
    </w:p>
    <w:p w:rsidR="0094238B" w:rsidRPr="00995A70" w:rsidRDefault="0094238B" w:rsidP="00995A70">
      <w:pPr>
        <w:jc w:val="both"/>
        <w:rPr>
          <w:b/>
          <w:bCs/>
          <w:color w:val="483B3F"/>
          <w:sz w:val="16"/>
          <w:szCs w:val="16"/>
        </w:rPr>
      </w:pPr>
      <w:r w:rsidRPr="00995A70">
        <w:rPr>
          <w:b/>
          <w:bCs/>
          <w:color w:val="483B3F"/>
          <w:sz w:val="16"/>
          <w:szCs w:val="16"/>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94238B" w:rsidRPr="00995A70" w:rsidRDefault="0094238B" w:rsidP="00995A70">
      <w:pPr>
        <w:jc w:val="both"/>
        <w:rPr>
          <w:b/>
          <w:bCs/>
          <w:color w:val="483B3F"/>
          <w:sz w:val="16"/>
          <w:szCs w:val="16"/>
        </w:rPr>
      </w:pPr>
      <w:r w:rsidRPr="00995A70">
        <w:rPr>
          <w:b/>
          <w:bCs/>
          <w:color w:val="483B3F"/>
          <w:sz w:val="16"/>
          <w:szCs w:val="16"/>
        </w:rPr>
        <w:t xml:space="preserve">2. Под инициативными платежами понимаются денежные средства граждан, индивидуальных предпринимателей и образованных в соответствии с </w:t>
      </w:r>
      <w:proofErr w:type="gramStart"/>
      <w:r w:rsidRPr="00995A70">
        <w:rPr>
          <w:b/>
          <w:bCs/>
          <w:color w:val="483B3F"/>
          <w:sz w:val="16"/>
          <w:szCs w:val="16"/>
        </w:rPr>
        <w:t>законодательством  Российской</w:t>
      </w:r>
      <w:proofErr w:type="gramEnd"/>
      <w:r w:rsidRPr="00995A70">
        <w:rPr>
          <w:b/>
          <w:bCs/>
          <w:color w:val="483B3F"/>
          <w:sz w:val="16"/>
          <w:szCs w:val="16"/>
        </w:rPr>
        <w:t xml:space="preserve">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4238B" w:rsidRPr="00995A70" w:rsidRDefault="0094238B" w:rsidP="00995A70">
      <w:pPr>
        <w:jc w:val="both"/>
        <w:rPr>
          <w:b/>
          <w:bCs/>
          <w:color w:val="483B3F"/>
          <w:sz w:val="16"/>
          <w:szCs w:val="16"/>
        </w:rPr>
      </w:pPr>
      <w:r w:rsidRPr="00995A70">
        <w:rPr>
          <w:b/>
          <w:bCs/>
          <w:color w:val="483B3F"/>
          <w:sz w:val="16"/>
          <w:szCs w:val="16"/>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w:t>
      </w:r>
      <w:r w:rsidRPr="00995A70">
        <w:rPr>
          <w:b/>
          <w:bCs/>
          <w:color w:val="483B3F"/>
          <w:sz w:val="16"/>
          <w:szCs w:val="16"/>
        </w:rPr>
        <w:lastRenderedPageBreak/>
        <w:t>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94238B" w:rsidRPr="00995A70" w:rsidRDefault="0094238B" w:rsidP="00995A70">
      <w:pPr>
        <w:jc w:val="both"/>
        <w:rPr>
          <w:b/>
          <w:bCs/>
          <w:color w:val="483B3F"/>
          <w:sz w:val="16"/>
          <w:szCs w:val="16"/>
        </w:rPr>
      </w:pPr>
      <w:r w:rsidRPr="00995A70">
        <w:rPr>
          <w:b/>
          <w:bCs/>
          <w:color w:val="483B3F"/>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4238B" w:rsidRPr="00995A70" w:rsidRDefault="0094238B" w:rsidP="00995A70">
      <w:pPr>
        <w:jc w:val="both"/>
        <w:rPr>
          <w:b/>
          <w:color w:val="483B3F"/>
          <w:sz w:val="16"/>
          <w:szCs w:val="16"/>
        </w:rPr>
      </w:pPr>
      <w:r w:rsidRPr="00995A70">
        <w:rPr>
          <w:b/>
          <w:color w:val="483B3F"/>
          <w:sz w:val="16"/>
          <w:szCs w:val="16"/>
        </w:rPr>
        <w:t>2. 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«Корсукское» на государственную регистрацию в Управление Министерства юстиции Российской Федерации по Иркутской области в течении 15 дней.</w:t>
      </w:r>
    </w:p>
    <w:p w:rsidR="0094238B" w:rsidRPr="00995A70" w:rsidRDefault="0094238B" w:rsidP="00995A70">
      <w:pPr>
        <w:jc w:val="both"/>
        <w:rPr>
          <w:b/>
          <w:color w:val="483B3F"/>
          <w:sz w:val="16"/>
          <w:szCs w:val="16"/>
        </w:rPr>
      </w:pPr>
      <w:r w:rsidRPr="00995A70">
        <w:rPr>
          <w:b/>
          <w:color w:val="483B3F"/>
          <w:sz w:val="16"/>
          <w:szCs w:val="16"/>
        </w:rPr>
        <w:t>3. Главе муниципального образования «Корсукское» опубликовать муниципальный правовой акт муниципального образования «Корсукское»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«Корсукское» для включения указанных сведений в государственный реестр уставов муниципальных образований Иркутской области в 10-дневный срок.</w:t>
      </w:r>
    </w:p>
    <w:p w:rsidR="0094238B" w:rsidRPr="00995A70" w:rsidRDefault="0094238B" w:rsidP="00995A70">
      <w:pPr>
        <w:jc w:val="both"/>
        <w:rPr>
          <w:b/>
          <w:color w:val="483B3F"/>
          <w:sz w:val="16"/>
          <w:szCs w:val="16"/>
        </w:rPr>
      </w:pPr>
      <w:r w:rsidRPr="00995A70">
        <w:rPr>
          <w:b/>
          <w:color w:val="483B3F"/>
          <w:sz w:val="16"/>
          <w:szCs w:val="16"/>
        </w:rPr>
        <w:t>4. Настоящее решение вступает в силу после государственной регистрации и опубликования в газете «Вестник МО «Корсукское» муниципального образования «Корсукское», за исключением пункта 1.16 настоящего решения; пункт 1.16 настоящего решения вступает в силу после государственной регистрации и опубликования в газете «Вестник МО «Корсукское» муниципального образования «Корсукское», но не ранее 07.06.2021г.</w:t>
      </w:r>
    </w:p>
    <w:p w:rsidR="0094238B" w:rsidRPr="00995A70" w:rsidRDefault="0094238B" w:rsidP="00995A70">
      <w:pPr>
        <w:jc w:val="both"/>
        <w:rPr>
          <w:b/>
          <w:color w:val="483B3F"/>
          <w:sz w:val="16"/>
          <w:szCs w:val="16"/>
        </w:rPr>
      </w:pPr>
    </w:p>
    <w:p w:rsidR="0094238B" w:rsidRPr="00995A70" w:rsidRDefault="0094238B" w:rsidP="00995A70">
      <w:pPr>
        <w:jc w:val="both"/>
        <w:rPr>
          <w:b/>
          <w:color w:val="483B3F"/>
          <w:sz w:val="16"/>
          <w:szCs w:val="16"/>
        </w:rPr>
      </w:pPr>
    </w:p>
    <w:p w:rsidR="0094238B" w:rsidRPr="00995A70" w:rsidRDefault="0094238B" w:rsidP="00995A70">
      <w:pPr>
        <w:jc w:val="right"/>
        <w:rPr>
          <w:b/>
          <w:color w:val="483B3F"/>
          <w:sz w:val="16"/>
          <w:szCs w:val="16"/>
        </w:rPr>
      </w:pPr>
      <w:r w:rsidRPr="00995A70">
        <w:rPr>
          <w:b/>
          <w:color w:val="483B3F"/>
          <w:sz w:val="16"/>
          <w:szCs w:val="16"/>
        </w:rPr>
        <w:t>Председатель Думы МО «Корсукское»</w:t>
      </w:r>
    </w:p>
    <w:p w:rsidR="0094238B" w:rsidRPr="00995A70" w:rsidRDefault="0094238B" w:rsidP="00995A70">
      <w:pPr>
        <w:jc w:val="right"/>
        <w:rPr>
          <w:b/>
          <w:color w:val="483B3F"/>
          <w:sz w:val="16"/>
          <w:szCs w:val="16"/>
        </w:rPr>
      </w:pPr>
      <w:r w:rsidRPr="00995A70">
        <w:rPr>
          <w:b/>
          <w:color w:val="483B3F"/>
          <w:sz w:val="16"/>
          <w:szCs w:val="16"/>
        </w:rPr>
        <w:t xml:space="preserve">Глава МО «Корсукское» </w:t>
      </w:r>
      <w:r w:rsidRPr="00995A70">
        <w:rPr>
          <w:b/>
          <w:color w:val="483B3F"/>
          <w:sz w:val="16"/>
          <w:szCs w:val="16"/>
        </w:rPr>
        <w:tab/>
        <w:t xml:space="preserve">Е.А. </w:t>
      </w:r>
      <w:proofErr w:type="spellStart"/>
      <w:r w:rsidRPr="00995A70">
        <w:rPr>
          <w:b/>
          <w:color w:val="483B3F"/>
          <w:sz w:val="16"/>
          <w:szCs w:val="16"/>
        </w:rPr>
        <w:t>Хаптахаев</w:t>
      </w:r>
      <w:proofErr w:type="spellEnd"/>
    </w:p>
    <w:p w:rsidR="0094238B" w:rsidRPr="00995A70" w:rsidRDefault="0094238B" w:rsidP="00995A70">
      <w:pPr>
        <w:spacing w:after="200"/>
        <w:rPr>
          <w:b/>
          <w:color w:val="483B3F"/>
          <w:sz w:val="16"/>
          <w:szCs w:val="16"/>
        </w:rPr>
      </w:pPr>
    </w:p>
    <w:p w:rsidR="00025A80" w:rsidRPr="00995A70" w:rsidRDefault="00025A80" w:rsidP="00995A70">
      <w:pPr>
        <w:jc w:val="center"/>
        <w:rPr>
          <w:b/>
          <w:color w:val="483B3F"/>
          <w:sz w:val="16"/>
          <w:szCs w:val="16"/>
        </w:rPr>
      </w:pPr>
      <w:r w:rsidRPr="00995A70">
        <w:rPr>
          <w:b/>
          <w:color w:val="483B3F"/>
          <w:sz w:val="16"/>
          <w:szCs w:val="16"/>
        </w:rPr>
        <w:t>25.03.2021 № 5</w:t>
      </w:r>
    </w:p>
    <w:p w:rsidR="00025A80" w:rsidRPr="00995A70" w:rsidRDefault="00025A80" w:rsidP="00995A70">
      <w:pPr>
        <w:jc w:val="center"/>
        <w:rPr>
          <w:b/>
          <w:color w:val="483B3F"/>
          <w:sz w:val="16"/>
          <w:szCs w:val="16"/>
        </w:rPr>
      </w:pPr>
      <w:r w:rsidRPr="00995A70">
        <w:rPr>
          <w:b/>
          <w:color w:val="483B3F"/>
          <w:sz w:val="16"/>
          <w:szCs w:val="16"/>
        </w:rPr>
        <w:t>РОССИЙСКАЯ ФЕДЕРАЦИЯ</w:t>
      </w:r>
    </w:p>
    <w:p w:rsidR="00025A80" w:rsidRPr="00995A70" w:rsidRDefault="00025A80" w:rsidP="00995A70">
      <w:pPr>
        <w:jc w:val="center"/>
        <w:rPr>
          <w:b/>
          <w:color w:val="483B3F"/>
          <w:sz w:val="16"/>
          <w:szCs w:val="16"/>
        </w:rPr>
      </w:pPr>
      <w:r w:rsidRPr="00995A70">
        <w:rPr>
          <w:b/>
          <w:color w:val="483B3F"/>
          <w:sz w:val="16"/>
          <w:szCs w:val="16"/>
        </w:rPr>
        <w:t>ИРКУТСКАЯ ОБЛАСТЬ</w:t>
      </w:r>
    </w:p>
    <w:p w:rsidR="00025A80" w:rsidRPr="00995A70" w:rsidRDefault="00025A80" w:rsidP="00995A70">
      <w:pPr>
        <w:jc w:val="center"/>
        <w:rPr>
          <w:b/>
          <w:color w:val="483B3F"/>
          <w:sz w:val="16"/>
          <w:szCs w:val="16"/>
        </w:rPr>
      </w:pPr>
      <w:r w:rsidRPr="00995A70">
        <w:rPr>
          <w:b/>
          <w:color w:val="483B3F"/>
          <w:sz w:val="16"/>
          <w:szCs w:val="16"/>
        </w:rPr>
        <w:t>ЭХИРИТ-БУЛАГАТСКИЙ РАЙОН</w:t>
      </w:r>
    </w:p>
    <w:p w:rsidR="00025A80" w:rsidRPr="00995A70" w:rsidRDefault="00025A80" w:rsidP="00995A70">
      <w:pPr>
        <w:jc w:val="center"/>
        <w:rPr>
          <w:b/>
          <w:color w:val="483B3F"/>
          <w:sz w:val="16"/>
          <w:szCs w:val="16"/>
        </w:rPr>
      </w:pPr>
      <w:r w:rsidRPr="00995A70">
        <w:rPr>
          <w:b/>
          <w:color w:val="483B3F"/>
          <w:sz w:val="16"/>
          <w:szCs w:val="16"/>
        </w:rPr>
        <w:t>МУНИЦИПАЛЬНОЕ ОБРАЗОВАНИЕ «КОРСУКСКОЕ»</w:t>
      </w:r>
    </w:p>
    <w:p w:rsidR="00025A80" w:rsidRPr="00995A70" w:rsidRDefault="00025A80" w:rsidP="00995A70">
      <w:pPr>
        <w:jc w:val="center"/>
        <w:rPr>
          <w:b/>
          <w:color w:val="483B3F"/>
          <w:sz w:val="16"/>
          <w:szCs w:val="16"/>
        </w:rPr>
      </w:pPr>
      <w:r w:rsidRPr="00995A70">
        <w:rPr>
          <w:b/>
          <w:color w:val="483B3F"/>
          <w:sz w:val="16"/>
          <w:szCs w:val="16"/>
        </w:rPr>
        <w:t>ДУМА</w:t>
      </w:r>
    </w:p>
    <w:p w:rsidR="00025A80" w:rsidRPr="00995A70" w:rsidRDefault="00025A80" w:rsidP="00995A70">
      <w:pPr>
        <w:jc w:val="center"/>
        <w:rPr>
          <w:b/>
          <w:color w:val="483B3F"/>
          <w:sz w:val="16"/>
          <w:szCs w:val="16"/>
        </w:rPr>
      </w:pPr>
      <w:r w:rsidRPr="00995A70">
        <w:rPr>
          <w:b/>
          <w:color w:val="483B3F"/>
          <w:sz w:val="16"/>
          <w:szCs w:val="16"/>
        </w:rPr>
        <w:t>РЕШЕНИЕ</w:t>
      </w:r>
    </w:p>
    <w:p w:rsidR="00025A80" w:rsidRPr="00995A70" w:rsidRDefault="00025A80" w:rsidP="00995A70">
      <w:pPr>
        <w:jc w:val="center"/>
        <w:rPr>
          <w:b/>
          <w:color w:val="483B3F"/>
          <w:sz w:val="16"/>
          <w:szCs w:val="16"/>
        </w:rPr>
      </w:pPr>
      <w:r w:rsidRPr="00995A70">
        <w:rPr>
          <w:b/>
          <w:color w:val="483B3F"/>
          <w:sz w:val="16"/>
          <w:szCs w:val="16"/>
        </w:rPr>
        <w:t>О ВНЕСЕНИИИ ИЗМЕНЕНИЙ В РЕШЕНИЕ ДУМЫ ОТ 28.12.2020 №39 «О БЮДЖЕТЕ МУНИЦИПАЛЬНОГО ОБРАЗОВАНИЯ «КОРСУКСКОЕ» НА ОЧЕРЕДНОЙ ФИНАНСОВЫЙ 2021 ГОД И ПЛАНОВЫЙ ПЕРИОД 2022 и 2023 годов»</w:t>
      </w:r>
    </w:p>
    <w:p w:rsidR="00025A80" w:rsidRPr="00995A70" w:rsidRDefault="00025A80" w:rsidP="00995A70">
      <w:pPr>
        <w:spacing w:after="200"/>
        <w:rPr>
          <w:b/>
          <w:color w:val="483B3F"/>
          <w:sz w:val="16"/>
          <w:szCs w:val="16"/>
        </w:rPr>
      </w:pPr>
      <w:r w:rsidRPr="00995A70">
        <w:rPr>
          <w:b/>
          <w:color w:val="483B3F"/>
          <w:sz w:val="16"/>
          <w:szCs w:val="16"/>
        </w:rPr>
        <w:t xml:space="preserve">В соответствии Бюджетным кодексом Российской Федерации статьей 184/1, Уставом муниципального образования «Корсукское» статьей 59 и Положением о бюджетном процессе в муниципальном образовании «Корсукское» от 12.04.2017г №3 статьей 29 на основании изменений в расходной части бюджета: в части распределения остатков средств 2020 </w:t>
      </w:r>
      <w:proofErr w:type="gramStart"/>
      <w:r w:rsidRPr="00995A70">
        <w:rPr>
          <w:b/>
          <w:color w:val="483B3F"/>
          <w:sz w:val="16"/>
          <w:szCs w:val="16"/>
        </w:rPr>
        <w:t xml:space="preserve">года,   </w:t>
      </w:r>
      <w:proofErr w:type="gramEnd"/>
      <w:r w:rsidRPr="00995A70">
        <w:rPr>
          <w:b/>
          <w:color w:val="483B3F"/>
          <w:sz w:val="16"/>
          <w:szCs w:val="16"/>
        </w:rPr>
        <w:t xml:space="preserve">Дума муниципального образования Корсукское» </w:t>
      </w:r>
    </w:p>
    <w:p w:rsidR="00025A80" w:rsidRPr="00995A70" w:rsidRDefault="00025A80" w:rsidP="00995A70">
      <w:pPr>
        <w:spacing w:after="200"/>
        <w:rPr>
          <w:b/>
          <w:color w:val="483B3F"/>
          <w:sz w:val="16"/>
          <w:szCs w:val="16"/>
        </w:rPr>
      </w:pPr>
      <w:r w:rsidRPr="00995A70">
        <w:rPr>
          <w:b/>
          <w:color w:val="483B3F"/>
          <w:sz w:val="16"/>
          <w:szCs w:val="16"/>
        </w:rPr>
        <w:t xml:space="preserve">                                                                                 РЕШИЛА:</w:t>
      </w:r>
    </w:p>
    <w:p w:rsidR="00025A80" w:rsidRPr="00995A70" w:rsidRDefault="00025A80" w:rsidP="00995A70">
      <w:pPr>
        <w:spacing w:after="200"/>
        <w:rPr>
          <w:b/>
          <w:color w:val="483B3F"/>
          <w:sz w:val="16"/>
          <w:szCs w:val="16"/>
        </w:rPr>
      </w:pPr>
      <w:r w:rsidRPr="00995A70">
        <w:rPr>
          <w:b/>
          <w:bCs/>
          <w:color w:val="483B3F"/>
          <w:sz w:val="16"/>
          <w:szCs w:val="16"/>
        </w:rPr>
        <w:t>Пункт 1.</w:t>
      </w:r>
      <w:r w:rsidRPr="00995A70">
        <w:rPr>
          <w:b/>
          <w:color w:val="483B3F"/>
          <w:sz w:val="16"/>
          <w:szCs w:val="16"/>
        </w:rPr>
        <w:t xml:space="preserve"> Внести изменение в бюджет МО «Корсукское» на очередной финансовый 2021 год и плановый период 2022-2023 гг., утвержденный решением Думы МО «Корсукское» от 28.12.2020 №39, следующие изменения:</w:t>
      </w:r>
    </w:p>
    <w:p w:rsidR="00025A80" w:rsidRPr="00995A70" w:rsidRDefault="00025A80" w:rsidP="00995A70">
      <w:pPr>
        <w:spacing w:after="200"/>
        <w:rPr>
          <w:b/>
          <w:color w:val="483B3F"/>
          <w:sz w:val="16"/>
          <w:szCs w:val="16"/>
        </w:rPr>
      </w:pPr>
      <w:r w:rsidRPr="00995A70">
        <w:rPr>
          <w:b/>
          <w:color w:val="483B3F"/>
          <w:sz w:val="16"/>
          <w:szCs w:val="16"/>
        </w:rPr>
        <w:t xml:space="preserve">1.1. Пункт 1 </w:t>
      </w:r>
      <w:proofErr w:type="spellStart"/>
      <w:r w:rsidRPr="00995A70">
        <w:rPr>
          <w:b/>
          <w:color w:val="483B3F"/>
          <w:sz w:val="16"/>
          <w:szCs w:val="16"/>
        </w:rPr>
        <w:t>п.п</w:t>
      </w:r>
      <w:proofErr w:type="spellEnd"/>
      <w:r w:rsidRPr="00995A70">
        <w:rPr>
          <w:b/>
          <w:color w:val="483B3F"/>
          <w:sz w:val="16"/>
          <w:szCs w:val="16"/>
        </w:rPr>
        <w:t>. 1.1 абзац 2 изложить в следующей редакции: «общий объем расходов бюджета в сумме 12 005 310,45 рублей.</w:t>
      </w:r>
    </w:p>
    <w:p w:rsidR="00025A80" w:rsidRPr="00995A70" w:rsidRDefault="00025A80" w:rsidP="00995A70">
      <w:pPr>
        <w:spacing w:after="200"/>
        <w:rPr>
          <w:b/>
          <w:color w:val="483B3F"/>
          <w:sz w:val="16"/>
          <w:szCs w:val="16"/>
        </w:rPr>
      </w:pPr>
      <w:r w:rsidRPr="00995A70">
        <w:rPr>
          <w:b/>
          <w:color w:val="483B3F"/>
          <w:sz w:val="16"/>
          <w:szCs w:val="16"/>
        </w:rPr>
        <w:t xml:space="preserve">1.2. Пункт 1 </w:t>
      </w:r>
      <w:proofErr w:type="spellStart"/>
      <w:r w:rsidRPr="00995A70">
        <w:rPr>
          <w:b/>
          <w:color w:val="483B3F"/>
          <w:sz w:val="16"/>
          <w:szCs w:val="16"/>
        </w:rPr>
        <w:t>п.п</w:t>
      </w:r>
      <w:proofErr w:type="spellEnd"/>
      <w:r w:rsidRPr="00995A70">
        <w:rPr>
          <w:b/>
          <w:color w:val="483B3F"/>
          <w:sz w:val="16"/>
          <w:szCs w:val="16"/>
        </w:rPr>
        <w:t xml:space="preserve">. 1.1 абзац 3 размер дефицита местного бюджета в сумме 2 404 410,45 рублей, в том числе 57 716,00 рублей или 3,75 процентов утвержденного общего годового объема доходов местного бюджета, без учета безвозмездных </w:t>
      </w:r>
      <w:proofErr w:type="gramStart"/>
      <w:r w:rsidRPr="00995A70">
        <w:rPr>
          <w:b/>
          <w:color w:val="483B3F"/>
          <w:sz w:val="16"/>
          <w:szCs w:val="16"/>
        </w:rPr>
        <w:t>поступлений  и</w:t>
      </w:r>
      <w:proofErr w:type="gramEnd"/>
      <w:r w:rsidRPr="00995A70">
        <w:rPr>
          <w:b/>
          <w:color w:val="483B3F"/>
          <w:sz w:val="16"/>
          <w:szCs w:val="16"/>
        </w:rPr>
        <w:t xml:space="preserve"> остатков средств бюджета МО «Корсукское» на 01.01.2021 года в объеме 2 346 694,45 рублей.</w:t>
      </w:r>
    </w:p>
    <w:p w:rsidR="00025A80" w:rsidRPr="00995A70" w:rsidRDefault="00025A80" w:rsidP="00995A70">
      <w:pPr>
        <w:spacing w:after="200"/>
        <w:rPr>
          <w:b/>
          <w:color w:val="483B3F"/>
          <w:sz w:val="16"/>
          <w:szCs w:val="16"/>
        </w:rPr>
      </w:pPr>
      <w:r w:rsidRPr="00995A70">
        <w:rPr>
          <w:b/>
          <w:color w:val="483B3F"/>
          <w:sz w:val="16"/>
          <w:szCs w:val="16"/>
        </w:rPr>
        <w:t>Источником финансирования дефицита местного бюджета определить изменение остатков средств на счете по учету средств местного бюджета».</w:t>
      </w:r>
    </w:p>
    <w:p w:rsidR="00025A80" w:rsidRPr="00995A70" w:rsidRDefault="00025A80" w:rsidP="00995A70">
      <w:pPr>
        <w:spacing w:after="200"/>
        <w:rPr>
          <w:b/>
          <w:bCs/>
          <w:color w:val="483B3F"/>
          <w:sz w:val="16"/>
          <w:szCs w:val="16"/>
        </w:rPr>
      </w:pPr>
      <w:r w:rsidRPr="00995A70">
        <w:rPr>
          <w:b/>
          <w:bCs/>
          <w:color w:val="483B3F"/>
          <w:sz w:val="16"/>
          <w:szCs w:val="16"/>
        </w:rPr>
        <w:t>Пункт 2.</w:t>
      </w:r>
    </w:p>
    <w:p w:rsidR="00025A80" w:rsidRPr="00995A70" w:rsidRDefault="00025A80" w:rsidP="00995A70">
      <w:pPr>
        <w:spacing w:after="200"/>
        <w:rPr>
          <w:b/>
          <w:color w:val="483B3F"/>
          <w:sz w:val="16"/>
          <w:szCs w:val="16"/>
        </w:rPr>
      </w:pPr>
      <w:r w:rsidRPr="00995A70">
        <w:rPr>
          <w:b/>
          <w:color w:val="483B3F"/>
          <w:sz w:val="16"/>
          <w:szCs w:val="16"/>
        </w:rPr>
        <w:t>1.3. Приложения 1,5,6 и пояснительную записку к бюджету изложить в новой редакции.</w:t>
      </w:r>
    </w:p>
    <w:p w:rsidR="00025A80" w:rsidRPr="00995A70" w:rsidRDefault="00025A80" w:rsidP="00995A70">
      <w:pPr>
        <w:spacing w:after="200"/>
        <w:rPr>
          <w:b/>
          <w:bCs/>
          <w:color w:val="483B3F"/>
          <w:sz w:val="16"/>
          <w:szCs w:val="16"/>
        </w:rPr>
      </w:pPr>
      <w:r w:rsidRPr="00995A70">
        <w:rPr>
          <w:b/>
          <w:color w:val="483B3F"/>
          <w:sz w:val="16"/>
          <w:szCs w:val="16"/>
        </w:rPr>
        <w:t xml:space="preserve"> </w:t>
      </w:r>
      <w:r w:rsidRPr="00995A70">
        <w:rPr>
          <w:b/>
          <w:bCs/>
          <w:color w:val="483B3F"/>
          <w:sz w:val="16"/>
          <w:szCs w:val="16"/>
        </w:rPr>
        <w:t>Пункт 3.</w:t>
      </w:r>
    </w:p>
    <w:p w:rsidR="00025A80" w:rsidRPr="00995A70" w:rsidRDefault="00025A80" w:rsidP="00995A70">
      <w:pPr>
        <w:spacing w:after="200"/>
        <w:rPr>
          <w:b/>
          <w:color w:val="483B3F"/>
          <w:sz w:val="16"/>
          <w:szCs w:val="16"/>
        </w:rPr>
      </w:pPr>
      <w:r w:rsidRPr="00995A70">
        <w:rPr>
          <w:b/>
          <w:bCs/>
          <w:color w:val="483B3F"/>
          <w:sz w:val="16"/>
          <w:szCs w:val="16"/>
        </w:rPr>
        <w:t>Опубликовать н</w:t>
      </w:r>
      <w:r w:rsidRPr="00995A70">
        <w:rPr>
          <w:b/>
          <w:color w:val="483B3F"/>
          <w:sz w:val="16"/>
          <w:szCs w:val="16"/>
        </w:rPr>
        <w:t xml:space="preserve">астоящее Решение в газете «Вестник МО «Корсукское» и на сайте Администрации муниципального образования. </w:t>
      </w:r>
    </w:p>
    <w:p w:rsidR="00025A80" w:rsidRPr="00995A70" w:rsidRDefault="00025A80" w:rsidP="00995A70">
      <w:pPr>
        <w:spacing w:after="200"/>
        <w:rPr>
          <w:b/>
          <w:color w:val="483B3F"/>
          <w:sz w:val="16"/>
          <w:szCs w:val="16"/>
        </w:rPr>
      </w:pPr>
    </w:p>
    <w:p w:rsidR="00025A80" w:rsidRPr="00995A70" w:rsidRDefault="00025A80" w:rsidP="00995A70">
      <w:pPr>
        <w:spacing w:after="200"/>
        <w:rPr>
          <w:b/>
          <w:color w:val="483B3F"/>
          <w:sz w:val="16"/>
          <w:szCs w:val="16"/>
        </w:rPr>
      </w:pPr>
    </w:p>
    <w:p w:rsidR="00025A80" w:rsidRPr="00995A70" w:rsidRDefault="00025A80" w:rsidP="00995A70">
      <w:pPr>
        <w:jc w:val="right"/>
        <w:rPr>
          <w:b/>
          <w:color w:val="483B3F"/>
          <w:sz w:val="16"/>
          <w:szCs w:val="16"/>
        </w:rPr>
      </w:pPr>
      <w:r w:rsidRPr="00995A70">
        <w:rPr>
          <w:b/>
          <w:color w:val="483B3F"/>
          <w:sz w:val="16"/>
          <w:szCs w:val="16"/>
        </w:rPr>
        <w:t xml:space="preserve">Глава МО «Корсукское»   </w:t>
      </w:r>
    </w:p>
    <w:p w:rsidR="00025A80" w:rsidRPr="00995A70" w:rsidRDefault="00025A80" w:rsidP="00995A70">
      <w:pPr>
        <w:jc w:val="right"/>
        <w:rPr>
          <w:b/>
          <w:color w:val="483B3F"/>
          <w:sz w:val="16"/>
          <w:szCs w:val="16"/>
        </w:rPr>
      </w:pPr>
      <w:r w:rsidRPr="00995A70">
        <w:rPr>
          <w:b/>
          <w:color w:val="483B3F"/>
          <w:sz w:val="16"/>
          <w:szCs w:val="16"/>
        </w:rPr>
        <w:t xml:space="preserve"> Е.А. </w:t>
      </w:r>
      <w:proofErr w:type="spellStart"/>
      <w:r w:rsidRPr="00995A70">
        <w:rPr>
          <w:b/>
          <w:color w:val="483B3F"/>
          <w:sz w:val="16"/>
          <w:szCs w:val="16"/>
        </w:rPr>
        <w:t>Хаптахаев</w:t>
      </w:r>
      <w:proofErr w:type="spellEnd"/>
    </w:p>
    <w:p w:rsidR="00025A80" w:rsidRPr="00995A70" w:rsidRDefault="00025A80" w:rsidP="00995A70">
      <w:pPr>
        <w:spacing w:after="200"/>
        <w:rPr>
          <w:b/>
          <w:color w:val="483B3F"/>
          <w:sz w:val="16"/>
          <w:szCs w:val="16"/>
        </w:rPr>
      </w:pPr>
    </w:p>
    <w:p w:rsidR="00025A80" w:rsidRPr="00995A70" w:rsidRDefault="00025A80" w:rsidP="00995A70">
      <w:pPr>
        <w:spacing w:after="200"/>
        <w:rPr>
          <w:b/>
          <w:color w:val="483B3F"/>
          <w:sz w:val="16"/>
          <w:szCs w:val="16"/>
        </w:rPr>
      </w:pPr>
    </w:p>
    <w:p w:rsidR="00025A80" w:rsidRPr="00995A70" w:rsidRDefault="00025A80" w:rsidP="00995A70">
      <w:pPr>
        <w:spacing w:after="200"/>
        <w:rPr>
          <w:b/>
          <w:color w:val="483B3F"/>
          <w:sz w:val="16"/>
          <w:szCs w:val="16"/>
        </w:rPr>
      </w:pPr>
    </w:p>
    <w:p w:rsidR="00025A80" w:rsidRPr="00995A70" w:rsidRDefault="00025A80" w:rsidP="00995A70">
      <w:pPr>
        <w:spacing w:after="200"/>
        <w:rPr>
          <w:b/>
          <w:color w:val="483B3F"/>
          <w:sz w:val="16"/>
          <w:szCs w:val="16"/>
        </w:rPr>
      </w:pPr>
      <w:r w:rsidRPr="00995A70">
        <w:rPr>
          <w:b/>
          <w:color w:val="483B3F"/>
          <w:sz w:val="16"/>
          <w:szCs w:val="16"/>
        </w:rPr>
        <w:t>ПОЯСНИТЕЛЬНАЯ ЗАПИСКА</w:t>
      </w:r>
    </w:p>
    <w:p w:rsidR="00025A80" w:rsidRPr="00995A70" w:rsidRDefault="00025A80" w:rsidP="00995A70">
      <w:pPr>
        <w:spacing w:after="200"/>
        <w:rPr>
          <w:b/>
          <w:color w:val="483B3F"/>
          <w:sz w:val="16"/>
          <w:szCs w:val="16"/>
        </w:rPr>
      </w:pPr>
      <w:r w:rsidRPr="00995A70">
        <w:rPr>
          <w:b/>
          <w:color w:val="483B3F"/>
          <w:sz w:val="16"/>
          <w:szCs w:val="16"/>
        </w:rPr>
        <w:t>К РЕШЕНИЮ ДУМЫ МО «КОРСУКСКОЕ» О ВНЕСЕНИИИ ИЗМЕНЕНИЙ В РЕШЕНИЕ ДУМЫ ОТ 28.12.2020 №39 «О БЮДЖЕТЕ МУНИЦИПАЛЬНОГО ОБРАЗОВАНИЯ «КОРСУКСКОЕ» НА ОЧЕРЕДНОЙ ФИНАНСОВЫЙ 2021 ГОД И ПЛАНОВЫЙ ПЕРИОД 2022 и 2023 годов»</w:t>
      </w:r>
    </w:p>
    <w:p w:rsidR="00025A80" w:rsidRPr="00995A70" w:rsidRDefault="00025A80" w:rsidP="00995A70">
      <w:pPr>
        <w:spacing w:after="200"/>
        <w:rPr>
          <w:b/>
          <w:color w:val="483B3F"/>
          <w:sz w:val="16"/>
          <w:szCs w:val="16"/>
        </w:rPr>
      </w:pPr>
      <w:r w:rsidRPr="00995A70">
        <w:rPr>
          <w:b/>
          <w:color w:val="483B3F"/>
          <w:sz w:val="16"/>
          <w:szCs w:val="16"/>
        </w:rPr>
        <w:lastRenderedPageBreak/>
        <w:t xml:space="preserve"> В целом бюджет МО «Корсукское» </w:t>
      </w:r>
      <w:proofErr w:type="gramStart"/>
      <w:r w:rsidRPr="00995A70">
        <w:rPr>
          <w:b/>
          <w:color w:val="483B3F"/>
          <w:sz w:val="16"/>
          <w:szCs w:val="16"/>
        </w:rPr>
        <w:t>изменился  на</w:t>
      </w:r>
      <w:proofErr w:type="gramEnd"/>
      <w:r w:rsidRPr="00995A70">
        <w:rPr>
          <w:b/>
          <w:color w:val="483B3F"/>
          <w:sz w:val="16"/>
          <w:szCs w:val="16"/>
        </w:rPr>
        <w:t xml:space="preserve"> 2021 год  по расходам за счет дефицита бюджета увеличился на 2 346 694,45  рублей за счет изменения остатков по состоянию на 01.01.2021г. </w:t>
      </w:r>
    </w:p>
    <w:p w:rsidR="00025A80" w:rsidRPr="00995A70" w:rsidRDefault="00025A80" w:rsidP="00995A70">
      <w:pPr>
        <w:spacing w:after="200"/>
        <w:rPr>
          <w:b/>
          <w:color w:val="483B3F"/>
          <w:sz w:val="16"/>
          <w:szCs w:val="16"/>
        </w:rPr>
      </w:pPr>
      <w:r w:rsidRPr="00995A70">
        <w:rPr>
          <w:b/>
          <w:color w:val="483B3F"/>
          <w:sz w:val="16"/>
          <w:szCs w:val="16"/>
        </w:rPr>
        <w:t>Остаток средств в сумме 2 346 694,</w:t>
      </w:r>
      <w:proofErr w:type="gramStart"/>
      <w:r w:rsidRPr="00995A70">
        <w:rPr>
          <w:b/>
          <w:color w:val="483B3F"/>
          <w:sz w:val="16"/>
          <w:szCs w:val="16"/>
        </w:rPr>
        <w:t>45  рублей</w:t>
      </w:r>
      <w:proofErr w:type="gramEnd"/>
      <w:r w:rsidRPr="00995A70">
        <w:rPr>
          <w:b/>
          <w:color w:val="483B3F"/>
          <w:sz w:val="16"/>
          <w:szCs w:val="16"/>
        </w:rPr>
        <w:t xml:space="preserve"> изменения остатков по состоянию на 01.01.2021 г, направлен на увеличение  расходов:</w:t>
      </w:r>
    </w:p>
    <w:p w:rsidR="00025A80" w:rsidRPr="00995A70" w:rsidRDefault="00025A80" w:rsidP="00995A70">
      <w:pPr>
        <w:spacing w:after="200"/>
        <w:rPr>
          <w:b/>
          <w:color w:val="483B3F"/>
          <w:sz w:val="16"/>
          <w:szCs w:val="16"/>
        </w:rPr>
      </w:pPr>
      <w:proofErr w:type="gramStart"/>
      <w:r w:rsidRPr="00995A70">
        <w:rPr>
          <w:b/>
          <w:color w:val="483B3F"/>
          <w:sz w:val="16"/>
          <w:szCs w:val="16"/>
        </w:rPr>
        <w:t>-  (</w:t>
      </w:r>
      <w:proofErr w:type="spellStart"/>
      <w:proofErr w:type="gramEnd"/>
      <w:r w:rsidRPr="00995A70">
        <w:rPr>
          <w:b/>
          <w:color w:val="483B3F"/>
          <w:sz w:val="16"/>
          <w:szCs w:val="16"/>
        </w:rPr>
        <w:t>РзПзР</w:t>
      </w:r>
      <w:proofErr w:type="spellEnd"/>
      <w:r w:rsidRPr="00995A70">
        <w:rPr>
          <w:b/>
          <w:color w:val="483B3F"/>
          <w:sz w:val="16"/>
          <w:szCs w:val="16"/>
        </w:rPr>
        <w:t xml:space="preserve"> 0409) «Дорожное хозяйство (Дорожный фонд)» - 2 346 694,45  рублей на ремонт и содержание автомобильных дорог общего назначения, уменьшить план в расходной части на сумму 18 149,00 рублей.</w:t>
      </w:r>
    </w:p>
    <w:p w:rsidR="00025A80" w:rsidRPr="00995A70" w:rsidRDefault="00025A80" w:rsidP="00995A70">
      <w:pPr>
        <w:spacing w:after="200"/>
        <w:rPr>
          <w:b/>
          <w:color w:val="483B3F"/>
          <w:sz w:val="16"/>
          <w:szCs w:val="16"/>
        </w:rPr>
      </w:pPr>
      <w:r w:rsidRPr="00995A70">
        <w:rPr>
          <w:b/>
          <w:color w:val="483B3F"/>
          <w:sz w:val="16"/>
          <w:szCs w:val="16"/>
        </w:rPr>
        <w:t xml:space="preserve">Также в расходной части увеличение </w:t>
      </w:r>
      <w:proofErr w:type="gramStart"/>
      <w:r w:rsidRPr="00995A70">
        <w:rPr>
          <w:b/>
          <w:color w:val="483B3F"/>
          <w:sz w:val="16"/>
          <w:szCs w:val="16"/>
        </w:rPr>
        <w:t>составила  на</w:t>
      </w:r>
      <w:proofErr w:type="gramEnd"/>
      <w:r w:rsidRPr="00995A70">
        <w:rPr>
          <w:b/>
          <w:color w:val="483B3F"/>
          <w:sz w:val="16"/>
          <w:szCs w:val="16"/>
        </w:rPr>
        <w:t xml:space="preserve"> сумму 553 149,00 рублей:</w:t>
      </w:r>
    </w:p>
    <w:p w:rsidR="00025A80" w:rsidRPr="00995A70" w:rsidRDefault="00025A80" w:rsidP="00995A70">
      <w:pPr>
        <w:spacing w:after="200"/>
        <w:rPr>
          <w:b/>
          <w:color w:val="483B3F"/>
          <w:sz w:val="16"/>
          <w:szCs w:val="16"/>
        </w:rPr>
      </w:pPr>
      <w:r w:rsidRPr="00995A70">
        <w:rPr>
          <w:b/>
          <w:color w:val="483B3F"/>
          <w:sz w:val="16"/>
          <w:szCs w:val="16"/>
        </w:rPr>
        <w:t xml:space="preserve"> (</w:t>
      </w:r>
      <w:proofErr w:type="spellStart"/>
      <w:r w:rsidRPr="00995A70">
        <w:rPr>
          <w:b/>
          <w:color w:val="483B3F"/>
          <w:sz w:val="16"/>
          <w:szCs w:val="16"/>
        </w:rPr>
        <w:t>РзПзР</w:t>
      </w:r>
      <w:proofErr w:type="spellEnd"/>
      <w:r w:rsidRPr="00995A70">
        <w:rPr>
          <w:b/>
          <w:color w:val="483B3F"/>
          <w:sz w:val="16"/>
          <w:szCs w:val="16"/>
        </w:rPr>
        <w:t xml:space="preserve"> 0503) «Благоустройство»:</w:t>
      </w:r>
    </w:p>
    <w:p w:rsidR="00025A80" w:rsidRPr="00995A70" w:rsidRDefault="00025A80" w:rsidP="00995A70">
      <w:pPr>
        <w:spacing w:after="200"/>
        <w:rPr>
          <w:b/>
          <w:color w:val="483B3F"/>
          <w:sz w:val="16"/>
          <w:szCs w:val="16"/>
        </w:rPr>
      </w:pPr>
      <w:r w:rsidRPr="00995A70">
        <w:rPr>
          <w:b/>
          <w:color w:val="483B3F"/>
          <w:sz w:val="16"/>
          <w:szCs w:val="16"/>
        </w:rPr>
        <w:t>- по ЦСР 914 01 90180 «Другие вопросы в области коммунального хозяйства» КВР 244 «Прочая закупка товаров, работ и услуг» - 423 708,54 рублей, в том числе: по КОСГУ 310 «Увеличение стоимости основных средств»;</w:t>
      </w:r>
    </w:p>
    <w:p w:rsidR="00025A80" w:rsidRPr="00995A70" w:rsidRDefault="00025A80" w:rsidP="00995A70">
      <w:pPr>
        <w:spacing w:after="200"/>
        <w:rPr>
          <w:b/>
          <w:color w:val="483B3F"/>
          <w:sz w:val="16"/>
          <w:szCs w:val="16"/>
        </w:rPr>
      </w:pPr>
      <w:r w:rsidRPr="00995A70">
        <w:rPr>
          <w:b/>
          <w:color w:val="483B3F"/>
          <w:sz w:val="16"/>
          <w:szCs w:val="16"/>
        </w:rPr>
        <w:t>- по разделу 0801 «Культура, кинематографии и средства массовой информации» - 129 440,46 рублей:</w:t>
      </w:r>
    </w:p>
    <w:p w:rsidR="00025A80" w:rsidRPr="00995A70" w:rsidRDefault="00025A80" w:rsidP="00995A70">
      <w:pPr>
        <w:spacing w:after="200"/>
        <w:rPr>
          <w:b/>
          <w:color w:val="483B3F"/>
          <w:sz w:val="16"/>
          <w:szCs w:val="16"/>
        </w:rPr>
      </w:pPr>
      <w:r w:rsidRPr="00995A70">
        <w:rPr>
          <w:b/>
          <w:color w:val="483B3F"/>
          <w:sz w:val="16"/>
          <w:szCs w:val="16"/>
        </w:rPr>
        <w:t xml:space="preserve"> 242 «Закупка товаров, работ, услуг в сфере информационно-коммуникационных технологий» - 2 600,00 рублей по   КОСГУ 226 «Прочие работы, услуги»;</w:t>
      </w:r>
    </w:p>
    <w:p w:rsidR="00025A80" w:rsidRPr="00995A70" w:rsidRDefault="00025A80" w:rsidP="00995A70">
      <w:pPr>
        <w:spacing w:after="200"/>
        <w:rPr>
          <w:b/>
          <w:color w:val="483B3F"/>
          <w:sz w:val="16"/>
          <w:szCs w:val="16"/>
        </w:rPr>
      </w:pPr>
      <w:r w:rsidRPr="00995A70">
        <w:rPr>
          <w:b/>
          <w:color w:val="483B3F"/>
          <w:sz w:val="16"/>
          <w:szCs w:val="16"/>
        </w:rPr>
        <w:t>КВР 244 «Прочая закупка товаров, работ и услуг» - 76 840,</w:t>
      </w:r>
      <w:proofErr w:type="gramStart"/>
      <w:r w:rsidRPr="00995A70">
        <w:rPr>
          <w:b/>
          <w:color w:val="483B3F"/>
          <w:sz w:val="16"/>
          <w:szCs w:val="16"/>
        </w:rPr>
        <w:t>46  рублей</w:t>
      </w:r>
      <w:proofErr w:type="gramEnd"/>
      <w:r w:rsidRPr="00995A70">
        <w:rPr>
          <w:b/>
          <w:color w:val="483B3F"/>
          <w:sz w:val="16"/>
          <w:szCs w:val="16"/>
        </w:rPr>
        <w:t xml:space="preserve"> по   КОСГУ 226 «Прочие работы, услуги»; </w:t>
      </w:r>
    </w:p>
    <w:p w:rsidR="00025A80" w:rsidRPr="00995A70" w:rsidRDefault="00025A80" w:rsidP="00995A70">
      <w:pPr>
        <w:spacing w:after="200"/>
        <w:rPr>
          <w:b/>
          <w:color w:val="483B3F"/>
          <w:sz w:val="16"/>
          <w:szCs w:val="16"/>
        </w:rPr>
      </w:pPr>
      <w:r w:rsidRPr="00995A70">
        <w:rPr>
          <w:b/>
          <w:color w:val="483B3F"/>
          <w:sz w:val="16"/>
          <w:szCs w:val="16"/>
        </w:rPr>
        <w:t>КВР 247 «Закупка энергетических ресурсов» - 50 000,00 рублей.</w:t>
      </w:r>
    </w:p>
    <w:p w:rsidR="00025A80" w:rsidRPr="00995A70" w:rsidRDefault="00025A80" w:rsidP="00995A70">
      <w:pPr>
        <w:spacing w:after="200"/>
        <w:rPr>
          <w:b/>
          <w:color w:val="483B3F"/>
          <w:sz w:val="16"/>
          <w:szCs w:val="16"/>
        </w:rPr>
      </w:pPr>
      <w:r w:rsidRPr="00995A70">
        <w:rPr>
          <w:b/>
          <w:color w:val="483B3F"/>
          <w:sz w:val="16"/>
          <w:szCs w:val="16"/>
        </w:rPr>
        <w:t>Расходная часть бюджета уменьшена на сумму 535 000,</w:t>
      </w:r>
      <w:proofErr w:type="gramStart"/>
      <w:r w:rsidRPr="00995A70">
        <w:rPr>
          <w:b/>
          <w:color w:val="483B3F"/>
          <w:sz w:val="16"/>
          <w:szCs w:val="16"/>
        </w:rPr>
        <w:t>00  рублей</w:t>
      </w:r>
      <w:proofErr w:type="gramEnd"/>
      <w:r w:rsidRPr="00995A70">
        <w:rPr>
          <w:b/>
          <w:color w:val="483B3F"/>
          <w:sz w:val="16"/>
          <w:szCs w:val="16"/>
        </w:rPr>
        <w:t>.</w:t>
      </w:r>
    </w:p>
    <w:p w:rsidR="00025A80" w:rsidRPr="00995A70" w:rsidRDefault="00025A80" w:rsidP="00995A70">
      <w:pPr>
        <w:spacing w:after="200"/>
        <w:rPr>
          <w:b/>
          <w:color w:val="483B3F"/>
          <w:sz w:val="16"/>
          <w:szCs w:val="16"/>
        </w:rPr>
      </w:pPr>
      <w:r w:rsidRPr="00995A70">
        <w:rPr>
          <w:b/>
          <w:color w:val="483B3F"/>
          <w:sz w:val="16"/>
          <w:szCs w:val="16"/>
        </w:rPr>
        <w:t>(</w:t>
      </w:r>
      <w:proofErr w:type="spellStart"/>
      <w:r w:rsidRPr="00995A70">
        <w:rPr>
          <w:b/>
          <w:color w:val="483B3F"/>
          <w:sz w:val="16"/>
          <w:szCs w:val="16"/>
        </w:rPr>
        <w:t>РзПзР</w:t>
      </w:r>
      <w:proofErr w:type="spellEnd"/>
      <w:r w:rsidRPr="00995A70">
        <w:rPr>
          <w:b/>
          <w:color w:val="483B3F"/>
          <w:sz w:val="16"/>
          <w:szCs w:val="16"/>
        </w:rPr>
        <w:t xml:space="preserve"> 0310) Муниципальная программа:</w:t>
      </w:r>
    </w:p>
    <w:p w:rsidR="00025A80" w:rsidRPr="00995A70" w:rsidRDefault="00025A80" w:rsidP="00995A70">
      <w:pPr>
        <w:spacing w:after="200"/>
        <w:rPr>
          <w:b/>
          <w:color w:val="483B3F"/>
          <w:sz w:val="16"/>
          <w:szCs w:val="16"/>
        </w:rPr>
      </w:pPr>
      <w:r w:rsidRPr="00995A70">
        <w:rPr>
          <w:b/>
          <w:color w:val="483B3F"/>
          <w:sz w:val="16"/>
          <w:szCs w:val="16"/>
        </w:rPr>
        <w:t>- по ЦСР 795 02 90170 «Обеспечение пожарной безопасности в границах МО «Корсукское» на 2020-2022 гг.» КВР 244 «Прочая закупка товаров, работ и услуг» по КОСГУ 310 «Увеличение стоимости основных средств».</w:t>
      </w:r>
    </w:p>
    <w:p w:rsidR="00025A80" w:rsidRPr="00995A70" w:rsidRDefault="00025A80" w:rsidP="00995A70">
      <w:pPr>
        <w:spacing w:after="200"/>
        <w:rPr>
          <w:b/>
          <w:color w:val="483B3F"/>
          <w:sz w:val="16"/>
          <w:szCs w:val="16"/>
        </w:rPr>
      </w:pPr>
      <w:r w:rsidRPr="00995A70">
        <w:rPr>
          <w:b/>
          <w:color w:val="483B3F"/>
          <w:sz w:val="16"/>
          <w:szCs w:val="16"/>
        </w:rPr>
        <w:t>Также в расходной части внести изменения:</w:t>
      </w:r>
    </w:p>
    <w:p w:rsidR="00025A80" w:rsidRPr="00995A70" w:rsidRDefault="00025A80" w:rsidP="00995A70">
      <w:pPr>
        <w:spacing w:after="200"/>
        <w:rPr>
          <w:b/>
          <w:color w:val="483B3F"/>
          <w:sz w:val="16"/>
          <w:szCs w:val="16"/>
        </w:rPr>
      </w:pPr>
      <w:r w:rsidRPr="00995A70">
        <w:rPr>
          <w:b/>
          <w:color w:val="483B3F"/>
          <w:sz w:val="16"/>
          <w:szCs w:val="16"/>
        </w:rPr>
        <w:t>2022 год</w:t>
      </w:r>
    </w:p>
    <w:p w:rsidR="00025A80" w:rsidRPr="00995A70" w:rsidRDefault="00025A80" w:rsidP="00995A70">
      <w:pPr>
        <w:spacing w:after="200"/>
        <w:rPr>
          <w:b/>
          <w:color w:val="483B3F"/>
          <w:sz w:val="16"/>
          <w:szCs w:val="16"/>
        </w:rPr>
      </w:pPr>
      <w:r w:rsidRPr="00995A70">
        <w:rPr>
          <w:b/>
          <w:color w:val="483B3F"/>
          <w:sz w:val="16"/>
          <w:szCs w:val="16"/>
        </w:rPr>
        <w:t>(</w:t>
      </w:r>
      <w:proofErr w:type="spellStart"/>
      <w:r w:rsidRPr="00995A70">
        <w:rPr>
          <w:b/>
          <w:color w:val="483B3F"/>
          <w:sz w:val="16"/>
          <w:szCs w:val="16"/>
        </w:rPr>
        <w:t>РзПзР</w:t>
      </w:r>
      <w:proofErr w:type="spellEnd"/>
      <w:r w:rsidRPr="00995A70">
        <w:rPr>
          <w:b/>
          <w:color w:val="483B3F"/>
          <w:sz w:val="16"/>
          <w:szCs w:val="16"/>
        </w:rPr>
        <w:t xml:space="preserve"> 0203) «Мобилизационная и вневойсковая подготовка» увеличение </w:t>
      </w:r>
      <w:proofErr w:type="gramStart"/>
      <w:r w:rsidRPr="00995A70">
        <w:rPr>
          <w:b/>
          <w:color w:val="483B3F"/>
          <w:sz w:val="16"/>
          <w:szCs w:val="16"/>
        </w:rPr>
        <w:t>составила  на</w:t>
      </w:r>
      <w:proofErr w:type="gramEnd"/>
      <w:r w:rsidRPr="00995A70">
        <w:rPr>
          <w:b/>
          <w:color w:val="483B3F"/>
          <w:sz w:val="16"/>
          <w:szCs w:val="16"/>
        </w:rPr>
        <w:t xml:space="preserve"> сумму 12 600,00 рублей: по КВР 121 «Фонд оплаты труда государственных (муниципальных) органов – 9 677,42 рубля, по КВР 129 «Взносы по обязательному социальному страхованию на выплаты по оплате труда работников и иные выплаты работникам учреждений» -2 922,58 рублей; (</w:t>
      </w:r>
      <w:proofErr w:type="spellStart"/>
      <w:r w:rsidRPr="00995A70">
        <w:rPr>
          <w:b/>
          <w:color w:val="483B3F"/>
          <w:sz w:val="16"/>
          <w:szCs w:val="16"/>
        </w:rPr>
        <w:t>РзПзР</w:t>
      </w:r>
      <w:proofErr w:type="spellEnd"/>
      <w:r w:rsidRPr="00995A70">
        <w:rPr>
          <w:b/>
          <w:color w:val="483B3F"/>
          <w:sz w:val="16"/>
          <w:szCs w:val="16"/>
        </w:rPr>
        <w:t xml:space="preserve"> 0409) «Дорожное хозяйство (Дорожный фонд)» - 71 987,00  рублей на ремонт и содержание автомобильных дорог общего назначения, </w:t>
      </w:r>
    </w:p>
    <w:p w:rsidR="00025A80" w:rsidRPr="00995A70" w:rsidRDefault="00025A80" w:rsidP="00995A70">
      <w:pPr>
        <w:spacing w:after="200"/>
        <w:rPr>
          <w:b/>
          <w:color w:val="483B3F"/>
          <w:sz w:val="16"/>
          <w:szCs w:val="16"/>
        </w:rPr>
      </w:pPr>
      <w:r w:rsidRPr="00995A70">
        <w:rPr>
          <w:b/>
          <w:color w:val="483B3F"/>
          <w:sz w:val="16"/>
          <w:szCs w:val="16"/>
        </w:rPr>
        <w:t xml:space="preserve"> уменьшение по (</w:t>
      </w:r>
      <w:proofErr w:type="spellStart"/>
      <w:r w:rsidRPr="00995A70">
        <w:rPr>
          <w:b/>
          <w:color w:val="483B3F"/>
          <w:sz w:val="16"/>
          <w:szCs w:val="16"/>
        </w:rPr>
        <w:t>РзПзР</w:t>
      </w:r>
      <w:proofErr w:type="spellEnd"/>
      <w:r w:rsidRPr="00995A70">
        <w:rPr>
          <w:b/>
          <w:color w:val="483B3F"/>
          <w:sz w:val="16"/>
          <w:szCs w:val="16"/>
        </w:rPr>
        <w:t xml:space="preserve"> 0503) «Благоустройство» - по ЦСР 914 01 90180 «Другие вопросы в области коммунального хозяйства» по КВР 244 «Прочая закупка товаров, работ и услуг» - 84 587,00 рублей;</w:t>
      </w:r>
    </w:p>
    <w:p w:rsidR="00025A80" w:rsidRPr="00995A70" w:rsidRDefault="00025A80" w:rsidP="00995A70">
      <w:pPr>
        <w:spacing w:after="200"/>
        <w:rPr>
          <w:b/>
          <w:color w:val="483B3F"/>
          <w:sz w:val="16"/>
          <w:szCs w:val="16"/>
        </w:rPr>
      </w:pPr>
      <w:r w:rsidRPr="00995A70">
        <w:rPr>
          <w:b/>
          <w:color w:val="483B3F"/>
          <w:sz w:val="16"/>
          <w:szCs w:val="16"/>
        </w:rPr>
        <w:t>2023 год</w:t>
      </w:r>
    </w:p>
    <w:p w:rsidR="00025A80" w:rsidRPr="00995A70" w:rsidRDefault="00025A80" w:rsidP="00995A70">
      <w:pPr>
        <w:spacing w:after="200"/>
        <w:rPr>
          <w:b/>
          <w:color w:val="483B3F"/>
          <w:sz w:val="16"/>
          <w:szCs w:val="16"/>
        </w:rPr>
      </w:pPr>
      <w:r w:rsidRPr="00995A70">
        <w:rPr>
          <w:b/>
          <w:color w:val="483B3F"/>
          <w:sz w:val="16"/>
          <w:szCs w:val="16"/>
        </w:rPr>
        <w:t>(</w:t>
      </w:r>
      <w:proofErr w:type="spellStart"/>
      <w:r w:rsidRPr="00995A70">
        <w:rPr>
          <w:b/>
          <w:color w:val="483B3F"/>
          <w:sz w:val="16"/>
          <w:szCs w:val="16"/>
        </w:rPr>
        <w:t>РзПзР</w:t>
      </w:r>
      <w:proofErr w:type="spellEnd"/>
      <w:r w:rsidRPr="00995A70">
        <w:rPr>
          <w:b/>
          <w:color w:val="483B3F"/>
          <w:sz w:val="16"/>
          <w:szCs w:val="16"/>
        </w:rPr>
        <w:t xml:space="preserve"> 0203) «Мобилизационная и вневойсковая подготовка» увеличение </w:t>
      </w:r>
      <w:proofErr w:type="gramStart"/>
      <w:r w:rsidRPr="00995A70">
        <w:rPr>
          <w:b/>
          <w:color w:val="483B3F"/>
          <w:sz w:val="16"/>
          <w:szCs w:val="16"/>
        </w:rPr>
        <w:t>составила  на</w:t>
      </w:r>
      <w:proofErr w:type="gramEnd"/>
      <w:r w:rsidRPr="00995A70">
        <w:rPr>
          <w:b/>
          <w:color w:val="483B3F"/>
          <w:sz w:val="16"/>
          <w:szCs w:val="16"/>
        </w:rPr>
        <w:t xml:space="preserve"> сумму 15 400,00 рублей: по КВР 121 «Фонд оплаты труда государственных (муниципальных) органов – 11 827,95 рубля, по КВР 129 «Взносы по обязательному социальному страхованию на выплаты по оплате труда работников и иные выплаты работникам учреждений» -             3 572,05 рублей; (</w:t>
      </w:r>
      <w:proofErr w:type="spellStart"/>
      <w:r w:rsidRPr="00995A70">
        <w:rPr>
          <w:b/>
          <w:color w:val="483B3F"/>
          <w:sz w:val="16"/>
          <w:szCs w:val="16"/>
        </w:rPr>
        <w:t>РзПзР</w:t>
      </w:r>
      <w:proofErr w:type="spellEnd"/>
      <w:r w:rsidRPr="00995A70">
        <w:rPr>
          <w:b/>
          <w:color w:val="483B3F"/>
          <w:sz w:val="16"/>
          <w:szCs w:val="16"/>
        </w:rPr>
        <w:t xml:space="preserve"> 0409) «Дорожное хозяйство (Дорожный фонд)» -     26 976,00  рублей на ремонт и содержание автомобильных дорог общего назначения, </w:t>
      </w:r>
    </w:p>
    <w:p w:rsidR="00025A80" w:rsidRPr="00995A70" w:rsidRDefault="00025A80" w:rsidP="00995A70">
      <w:pPr>
        <w:spacing w:after="200"/>
        <w:rPr>
          <w:b/>
          <w:color w:val="483B3F"/>
          <w:sz w:val="16"/>
          <w:szCs w:val="16"/>
        </w:rPr>
      </w:pPr>
      <w:r w:rsidRPr="00995A70">
        <w:rPr>
          <w:b/>
          <w:color w:val="483B3F"/>
          <w:sz w:val="16"/>
          <w:szCs w:val="16"/>
        </w:rPr>
        <w:t xml:space="preserve"> уменьшение по (</w:t>
      </w:r>
      <w:proofErr w:type="spellStart"/>
      <w:r w:rsidRPr="00995A70">
        <w:rPr>
          <w:b/>
          <w:color w:val="483B3F"/>
          <w:sz w:val="16"/>
          <w:szCs w:val="16"/>
        </w:rPr>
        <w:t>РзПзР</w:t>
      </w:r>
      <w:proofErr w:type="spellEnd"/>
      <w:r w:rsidRPr="00995A70">
        <w:rPr>
          <w:b/>
          <w:color w:val="483B3F"/>
          <w:sz w:val="16"/>
          <w:szCs w:val="16"/>
        </w:rPr>
        <w:t xml:space="preserve"> 0503) «Благоустройство» - по ЦСР 914 01 90180 «Другие вопросы в области коммунального хозяйства» по КВР 244 «Прочая закупка товаров, работ и услуг» - 42 376,00 рублей.</w:t>
      </w:r>
    </w:p>
    <w:p w:rsidR="00025A80" w:rsidRPr="00995A70" w:rsidRDefault="00025A80" w:rsidP="00995A70">
      <w:pPr>
        <w:spacing w:after="200"/>
        <w:rPr>
          <w:b/>
          <w:color w:val="483B3F"/>
          <w:sz w:val="16"/>
          <w:szCs w:val="16"/>
        </w:rPr>
      </w:pPr>
      <w:r w:rsidRPr="00995A70">
        <w:rPr>
          <w:b/>
          <w:color w:val="483B3F"/>
          <w:sz w:val="16"/>
          <w:szCs w:val="16"/>
        </w:rPr>
        <w:lastRenderedPageBreak/>
        <w:t xml:space="preserve"> </w:t>
      </w:r>
      <w:r w:rsidRPr="00995A70">
        <w:rPr>
          <w:noProof/>
          <w:sz w:val="16"/>
          <w:szCs w:val="16"/>
        </w:rPr>
        <w:drawing>
          <wp:inline distT="0" distB="0" distL="0" distR="0">
            <wp:extent cx="5940425" cy="6309196"/>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6309196"/>
                    </a:xfrm>
                    <a:prstGeom prst="rect">
                      <a:avLst/>
                    </a:prstGeom>
                    <a:noFill/>
                    <a:ln>
                      <a:noFill/>
                    </a:ln>
                  </pic:spPr>
                </pic:pic>
              </a:graphicData>
            </a:graphic>
          </wp:inline>
        </w:drawing>
      </w:r>
    </w:p>
    <w:p w:rsidR="00025A80" w:rsidRPr="00995A70" w:rsidRDefault="00025A80" w:rsidP="00995A70">
      <w:pPr>
        <w:spacing w:after="200"/>
        <w:rPr>
          <w:b/>
          <w:color w:val="483B3F"/>
          <w:sz w:val="16"/>
          <w:szCs w:val="16"/>
        </w:rPr>
      </w:pPr>
      <w:r w:rsidRPr="00995A70">
        <w:rPr>
          <w:b/>
          <w:color w:val="483B3F"/>
          <w:sz w:val="16"/>
          <w:szCs w:val="16"/>
        </w:rPr>
        <w:t xml:space="preserve"> </w:t>
      </w:r>
    </w:p>
    <w:p w:rsidR="00025A80" w:rsidRPr="00995A70" w:rsidRDefault="00025A80" w:rsidP="00995A70">
      <w:pPr>
        <w:spacing w:after="200"/>
        <w:rPr>
          <w:b/>
          <w:color w:val="483B3F"/>
          <w:sz w:val="16"/>
          <w:szCs w:val="16"/>
        </w:rPr>
      </w:pPr>
    </w:p>
    <w:tbl>
      <w:tblPr>
        <w:tblStyle w:val="a7"/>
        <w:tblW w:w="0" w:type="auto"/>
        <w:tblLook w:val="04A0" w:firstRow="1" w:lastRow="0" w:firstColumn="1" w:lastColumn="0" w:noHBand="0" w:noVBand="1"/>
      </w:tblPr>
      <w:tblGrid>
        <w:gridCol w:w="3959"/>
        <w:gridCol w:w="563"/>
        <w:gridCol w:w="634"/>
        <w:gridCol w:w="563"/>
        <w:gridCol w:w="1579"/>
        <w:gridCol w:w="396"/>
        <w:gridCol w:w="1877"/>
      </w:tblGrid>
      <w:tr w:rsidR="00025A80" w:rsidRPr="00995A70" w:rsidTr="00025A80">
        <w:trPr>
          <w:trHeight w:val="1560"/>
        </w:trPr>
        <w:tc>
          <w:tcPr>
            <w:tcW w:w="5440" w:type="dxa"/>
            <w:noWrap/>
            <w:hideMark/>
          </w:tcPr>
          <w:p w:rsidR="00025A80" w:rsidRPr="00995A70" w:rsidRDefault="00025A80" w:rsidP="00995A70">
            <w:pPr>
              <w:spacing w:after="200"/>
              <w:rPr>
                <w:b/>
                <w:color w:val="483B3F"/>
                <w:sz w:val="16"/>
                <w:szCs w:val="16"/>
              </w:rPr>
            </w:pPr>
            <w:bookmarkStart w:id="12" w:name="RANGE!A1:G162"/>
            <w:bookmarkEnd w:id="12"/>
          </w:p>
        </w:tc>
        <w:tc>
          <w:tcPr>
            <w:tcW w:w="700" w:type="dxa"/>
            <w:noWrap/>
            <w:hideMark/>
          </w:tcPr>
          <w:p w:rsidR="00025A80" w:rsidRPr="00995A70" w:rsidRDefault="00025A80" w:rsidP="00995A70">
            <w:pPr>
              <w:spacing w:after="200"/>
              <w:rPr>
                <w:b/>
                <w:color w:val="483B3F"/>
                <w:sz w:val="16"/>
                <w:szCs w:val="16"/>
              </w:rPr>
            </w:pPr>
          </w:p>
        </w:tc>
        <w:tc>
          <w:tcPr>
            <w:tcW w:w="800" w:type="dxa"/>
            <w:noWrap/>
            <w:hideMark/>
          </w:tcPr>
          <w:p w:rsidR="00025A80" w:rsidRPr="00995A70" w:rsidRDefault="00025A80" w:rsidP="00995A70">
            <w:pPr>
              <w:spacing w:after="200"/>
              <w:rPr>
                <w:b/>
                <w:color w:val="483B3F"/>
                <w:sz w:val="16"/>
                <w:szCs w:val="16"/>
              </w:rPr>
            </w:pPr>
          </w:p>
        </w:tc>
        <w:tc>
          <w:tcPr>
            <w:tcW w:w="700" w:type="dxa"/>
            <w:hideMark/>
          </w:tcPr>
          <w:p w:rsidR="00025A80" w:rsidRPr="00995A70" w:rsidRDefault="00025A80" w:rsidP="00995A70">
            <w:pPr>
              <w:spacing w:after="200"/>
              <w:rPr>
                <w:b/>
                <w:color w:val="483B3F"/>
                <w:sz w:val="16"/>
                <w:szCs w:val="16"/>
              </w:rPr>
            </w:pPr>
          </w:p>
        </w:tc>
        <w:tc>
          <w:tcPr>
            <w:tcW w:w="5120" w:type="dxa"/>
            <w:gridSpan w:val="3"/>
            <w:hideMark/>
          </w:tcPr>
          <w:p w:rsidR="00025A80" w:rsidRPr="00995A70" w:rsidRDefault="00025A80" w:rsidP="00995A70">
            <w:pPr>
              <w:spacing w:after="200"/>
              <w:rPr>
                <w:b/>
                <w:color w:val="483B3F"/>
                <w:sz w:val="16"/>
                <w:szCs w:val="16"/>
              </w:rPr>
            </w:pPr>
            <w:r w:rsidRPr="00995A70">
              <w:rPr>
                <w:b/>
                <w:color w:val="483B3F"/>
                <w:sz w:val="16"/>
                <w:szCs w:val="16"/>
              </w:rPr>
              <w:t>Приложение №5                                                                             Решения Думы  от 25.03.2021 №5    "О внесении изменений в решение Думы от 28.12.2020 №39 "О бюджете муниципального образования "Корсукское" на очередной финансовый 2021 год и плановый период 2022-2023 гг."</w:t>
            </w:r>
          </w:p>
        </w:tc>
      </w:tr>
      <w:tr w:rsidR="00025A80" w:rsidRPr="00995A70" w:rsidTr="00025A80">
        <w:trPr>
          <w:trHeight w:val="315"/>
        </w:trPr>
        <w:tc>
          <w:tcPr>
            <w:tcW w:w="5440" w:type="dxa"/>
            <w:noWrap/>
            <w:hideMark/>
          </w:tcPr>
          <w:p w:rsidR="00025A80" w:rsidRPr="00995A70" w:rsidRDefault="00025A80" w:rsidP="00995A70">
            <w:pPr>
              <w:spacing w:after="200"/>
              <w:rPr>
                <w:b/>
                <w:color w:val="483B3F"/>
                <w:sz w:val="16"/>
                <w:szCs w:val="16"/>
              </w:rPr>
            </w:pPr>
          </w:p>
        </w:tc>
        <w:tc>
          <w:tcPr>
            <w:tcW w:w="700" w:type="dxa"/>
            <w:noWrap/>
            <w:hideMark/>
          </w:tcPr>
          <w:p w:rsidR="00025A80" w:rsidRPr="00995A70" w:rsidRDefault="00025A80" w:rsidP="00995A70">
            <w:pPr>
              <w:spacing w:after="200"/>
              <w:rPr>
                <w:b/>
                <w:color w:val="483B3F"/>
                <w:sz w:val="16"/>
                <w:szCs w:val="16"/>
              </w:rPr>
            </w:pPr>
          </w:p>
        </w:tc>
        <w:tc>
          <w:tcPr>
            <w:tcW w:w="800" w:type="dxa"/>
            <w:noWrap/>
            <w:hideMark/>
          </w:tcPr>
          <w:p w:rsidR="00025A80" w:rsidRPr="00995A70" w:rsidRDefault="00025A80" w:rsidP="00995A70">
            <w:pPr>
              <w:spacing w:after="200"/>
              <w:rPr>
                <w:b/>
                <w:color w:val="483B3F"/>
                <w:sz w:val="16"/>
                <w:szCs w:val="16"/>
              </w:rPr>
            </w:pPr>
          </w:p>
        </w:tc>
        <w:tc>
          <w:tcPr>
            <w:tcW w:w="700" w:type="dxa"/>
            <w:noWrap/>
            <w:hideMark/>
          </w:tcPr>
          <w:p w:rsidR="00025A80" w:rsidRPr="00995A70" w:rsidRDefault="00025A80" w:rsidP="00995A70">
            <w:pPr>
              <w:spacing w:after="200"/>
              <w:rPr>
                <w:b/>
                <w:color w:val="483B3F"/>
                <w:sz w:val="16"/>
                <w:szCs w:val="16"/>
              </w:rPr>
            </w:pPr>
          </w:p>
        </w:tc>
        <w:tc>
          <w:tcPr>
            <w:tcW w:w="5120" w:type="dxa"/>
            <w:gridSpan w:val="3"/>
            <w:noWrap/>
            <w:hideMark/>
          </w:tcPr>
          <w:p w:rsidR="00025A80" w:rsidRPr="00995A70" w:rsidRDefault="00025A80" w:rsidP="00995A70">
            <w:pPr>
              <w:spacing w:after="200"/>
              <w:rPr>
                <w:b/>
                <w:color w:val="483B3F"/>
                <w:sz w:val="16"/>
                <w:szCs w:val="16"/>
              </w:rPr>
            </w:pPr>
          </w:p>
        </w:tc>
      </w:tr>
      <w:tr w:rsidR="00025A80" w:rsidRPr="00995A70" w:rsidTr="00025A80">
        <w:trPr>
          <w:trHeight w:val="1110"/>
        </w:trPr>
        <w:tc>
          <w:tcPr>
            <w:tcW w:w="12760" w:type="dxa"/>
            <w:gridSpan w:val="7"/>
            <w:hideMark/>
          </w:tcPr>
          <w:p w:rsidR="00025A80" w:rsidRPr="00995A70" w:rsidRDefault="00025A80" w:rsidP="00995A70">
            <w:pPr>
              <w:spacing w:after="200"/>
              <w:rPr>
                <w:b/>
                <w:bCs/>
                <w:color w:val="483B3F"/>
                <w:sz w:val="16"/>
                <w:szCs w:val="16"/>
              </w:rPr>
            </w:pPr>
            <w:r w:rsidRPr="00995A70">
              <w:rPr>
                <w:b/>
                <w:bCs/>
                <w:color w:val="483B3F"/>
                <w:sz w:val="16"/>
                <w:szCs w:val="16"/>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"КОРСУКСКОЕ" НА 2021 ГОД</w:t>
            </w:r>
          </w:p>
        </w:tc>
      </w:tr>
      <w:tr w:rsidR="00025A80" w:rsidRPr="00995A70" w:rsidTr="00025A80">
        <w:trPr>
          <w:trHeight w:val="315"/>
        </w:trPr>
        <w:tc>
          <w:tcPr>
            <w:tcW w:w="5440" w:type="dxa"/>
            <w:noWrap/>
            <w:hideMark/>
          </w:tcPr>
          <w:p w:rsidR="00025A80" w:rsidRPr="00995A70" w:rsidRDefault="00025A80" w:rsidP="00995A70">
            <w:pPr>
              <w:spacing w:after="200"/>
              <w:rPr>
                <w:b/>
                <w:bCs/>
                <w:color w:val="483B3F"/>
                <w:sz w:val="16"/>
                <w:szCs w:val="16"/>
              </w:rPr>
            </w:pPr>
          </w:p>
        </w:tc>
        <w:tc>
          <w:tcPr>
            <w:tcW w:w="700" w:type="dxa"/>
            <w:noWrap/>
            <w:hideMark/>
          </w:tcPr>
          <w:p w:rsidR="00025A80" w:rsidRPr="00995A70" w:rsidRDefault="00025A80" w:rsidP="00995A70">
            <w:pPr>
              <w:spacing w:after="200"/>
              <w:rPr>
                <w:b/>
                <w:color w:val="483B3F"/>
                <w:sz w:val="16"/>
                <w:szCs w:val="16"/>
              </w:rPr>
            </w:pPr>
          </w:p>
        </w:tc>
        <w:tc>
          <w:tcPr>
            <w:tcW w:w="800" w:type="dxa"/>
            <w:noWrap/>
            <w:hideMark/>
          </w:tcPr>
          <w:p w:rsidR="00025A80" w:rsidRPr="00995A70" w:rsidRDefault="00025A80" w:rsidP="00995A70">
            <w:pPr>
              <w:spacing w:after="200"/>
              <w:rPr>
                <w:b/>
                <w:color w:val="483B3F"/>
                <w:sz w:val="16"/>
                <w:szCs w:val="16"/>
              </w:rPr>
            </w:pPr>
          </w:p>
        </w:tc>
        <w:tc>
          <w:tcPr>
            <w:tcW w:w="700" w:type="dxa"/>
            <w:noWrap/>
            <w:hideMark/>
          </w:tcPr>
          <w:p w:rsidR="00025A80" w:rsidRPr="00995A70" w:rsidRDefault="00025A80" w:rsidP="00995A70">
            <w:pPr>
              <w:spacing w:after="200"/>
              <w:rPr>
                <w:b/>
                <w:color w:val="483B3F"/>
                <w:sz w:val="16"/>
                <w:szCs w:val="16"/>
              </w:rPr>
            </w:pPr>
          </w:p>
        </w:tc>
        <w:tc>
          <w:tcPr>
            <w:tcW w:w="2119" w:type="dxa"/>
            <w:noWrap/>
            <w:hideMark/>
          </w:tcPr>
          <w:p w:rsidR="00025A80" w:rsidRPr="00995A70" w:rsidRDefault="00025A80" w:rsidP="00995A70">
            <w:pPr>
              <w:spacing w:after="200"/>
              <w:rPr>
                <w:b/>
                <w:color w:val="483B3F"/>
                <w:sz w:val="16"/>
                <w:szCs w:val="16"/>
              </w:rPr>
            </w:pPr>
          </w:p>
        </w:tc>
        <w:tc>
          <w:tcPr>
            <w:tcW w:w="467" w:type="dxa"/>
            <w:noWrap/>
            <w:hideMark/>
          </w:tcPr>
          <w:p w:rsidR="00025A80" w:rsidRPr="00995A70" w:rsidRDefault="00025A80" w:rsidP="00995A70">
            <w:pPr>
              <w:spacing w:after="200"/>
              <w:rPr>
                <w:b/>
                <w:color w:val="483B3F"/>
                <w:sz w:val="16"/>
                <w:szCs w:val="16"/>
              </w:rPr>
            </w:pP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(руб.) </w:t>
            </w:r>
          </w:p>
        </w:tc>
      </w:tr>
      <w:tr w:rsidR="00025A80" w:rsidRPr="00995A70" w:rsidTr="00025A80">
        <w:trPr>
          <w:trHeight w:val="464"/>
        </w:trPr>
        <w:tc>
          <w:tcPr>
            <w:tcW w:w="5440" w:type="dxa"/>
            <w:vMerge w:val="restart"/>
            <w:hideMark/>
          </w:tcPr>
          <w:p w:rsidR="00025A80" w:rsidRPr="00995A70" w:rsidRDefault="00025A80" w:rsidP="00995A70">
            <w:pPr>
              <w:spacing w:after="200"/>
              <w:rPr>
                <w:b/>
                <w:color w:val="483B3F"/>
                <w:sz w:val="16"/>
                <w:szCs w:val="16"/>
              </w:rPr>
            </w:pPr>
            <w:r w:rsidRPr="00995A70">
              <w:rPr>
                <w:b/>
                <w:color w:val="483B3F"/>
                <w:sz w:val="16"/>
                <w:szCs w:val="16"/>
              </w:rPr>
              <w:lastRenderedPageBreak/>
              <w:t>Наименование</w:t>
            </w:r>
          </w:p>
        </w:tc>
        <w:tc>
          <w:tcPr>
            <w:tcW w:w="700" w:type="dxa"/>
            <w:vMerge w:val="restart"/>
            <w:hideMark/>
          </w:tcPr>
          <w:p w:rsidR="00025A80" w:rsidRPr="00995A70" w:rsidRDefault="00025A80" w:rsidP="00995A70">
            <w:pPr>
              <w:spacing w:after="200"/>
              <w:rPr>
                <w:b/>
                <w:color w:val="483B3F"/>
                <w:sz w:val="16"/>
                <w:szCs w:val="16"/>
              </w:rPr>
            </w:pPr>
            <w:r w:rsidRPr="00995A70">
              <w:rPr>
                <w:b/>
                <w:color w:val="483B3F"/>
                <w:sz w:val="16"/>
                <w:szCs w:val="16"/>
              </w:rPr>
              <w:t>ГРБС</w:t>
            </w:r>
          </w:p>
        </w:tc>
        <w:tc>
          <w:tcPr>
            <w:tcW w:w="1500" w:type="dxa"/>
            <w:gridSpan w:val="2"/>
            <w:vMerge w:val="restart"/>
            <w:noWrap/>
            <w:hideMark/>
          </w:tcPr>
          <w:p w:rsidR="00025A80" w:rsidRPr="00995A70" w:rsidRDefault="00025A80" w:rsidP="00995A70">
            <w:pPr>
              <w:spacing w:after="200"/>
              <w:rPr>
                <w:b/>
                <w:color w:val="483B3F"/>
                <w:sz w:val="16"/>
                <w:szCs w:val="16"/>
              </w:rPr>
            </w:pPr>
            <w:proofErr w:type="spellStart"/>
            <w:r w:rsidRPr="00995A70">
              <w:rPr>
                <w:b/>
                <w:color w:val="483B3F"/>
                <w:sz w:val="16"/>
                <w:szCs w:val="16"/>
              </w:rPr>
              <w:t>РзПз</w:t>
            </w:r>
            <w:proofErr w:type="spellEnd"/>
          </w:p>
        </w:tc>
        <w:tc>
          <w:tcPr>
            <w:tcW w:w="2119" w:type="dxa"/>
            <w:vMerge w:val="restart"/>
            <w:hideMark/>
          </w:tcPr>
          <w:p w:rsidR="00025A80" w:rsidRPr="00995A70" w:rsidRDefault="00025A80" w:rsidP="00995A70">
            <w:pPr>
              <w:spacing w:after="200"/>
              <w:rPr>
                <w:b/>
                <w:color w:val="483B3F"/>
                <w:sz w:val="16"/>
                <w:szCs w:val="16"/>
              </w:rPr>
            </w:pPr>
            <w:r w:rsidRPr="00995A70">
              <w:rPr>
                <w:b/>
                <w:color w:val="483B3F"/>
                <w:sz w:val="16"/>
                <w:szCs w:val="16"/>
              </w:rPr>
              <w:t>ЦСР</w:t>
            </w:r>
          </w:p>
        </w:tc>
        <w:tc>
          <w:tcPr>
            <w:tcW w:w="467" w:type="dxa"/>
            <w:vMerge w:val="restart"/>
            <w:noWrap/>
            <w:hideMark/>
          </w:tcPr>
          <w:p w:rsidR="00025A80" w:rsidRPr="00995A70" w:rsidRDefault="00025A80" w:rsidP="00995A70">
            <w:pPr>
              <w:spacing w:after="200"/>
              <w:rPr>
                <w:b/>
                <w:color w:val="483B3F"/>
                <w:sz w:val="16"/>
                <w:szCs w:val="16"/>
              </w:rPr>
            </w:pPr>
            <w:r w:rsidRPr="00995A70">
              <w:rPr>
                <w:b/>
                <w:color w:val="483B3F"/>
                <w:sz w:val="16"/>
                <w:szCs w:val="16"/>
              </w:rPr>
              <w:t>ВР</w:t>
            </w:r>
          </w:p>
        </w:tc>
        <w:tc>
          <w:tcPr>
            <w:tcW w:w="2534" w:type="dxa"/>
            <w:vMerge w:val="restart"/>
            <w:hideMark/>
          </w:tcPr>
          <w:p w:rsidR="00025A80" w:rsidRPr="00995A70" w:rsidRDefault="00025A80" w:rsidP="00995A70">
            <w:pPr>
              <w:spacing w:after="200"/>
              <w:rPr>
                <w:b/>
                <w:color w:val="483B3F"/>
                <w:sz w:val="16"/>
                <w:szCs w:val="16"/>
              </w:rPr>
            </w:pPr>
            <w:r w:rsidRPr="00995A70">
              <w:rPr>
                <w:b/>
                <w:color w:val="483B3F"/>
                <w:sz w:val="16"/>
                <w:szCs w:val="16"/>
              </w:rPr>
              <w:t xml:space="preserve"> Сумма </w:t>
            </w:r>
          </w:p>
        </w:tc>
      </w:tr>
      <w:tr w:rsidR="00025A80" w:rsidRPr="00995A70" w:rsidTr="00025A80">
        <w:trPr>
          <w:trHeight w:val="464"/>
        </w:trPr>
        <w:tc>
          <w:tcPr>
            <w:tcW w:w="5440" w:type="dxa"/>
            <w:vMerge/>
            <w:hideMark/>
          </w:tcPr>
          <w:p w:rsidR="00025A80" w:rsidRPr="00995A70" w:rsidRDefault="00025A80" w:rsidP="00995A70">
            <w:pPr>
              <w:spacing w:after="200"/>
              <w:rPr>
                <w:b/>
                <w:color w:val="483B3F"/>
                <w:sz w:val="16"/>
                <w:szCs w:val="16"/>
              </w:rPr>
            </w:pPr>
          </w:p>
        </w:tc>
        <w:tc>
          <w:tcPr>
            <w:tcW w:w="700" w:type="dxa"/>
            <w:vMerge/>
            <w:hideMark/>
          </w:tcPr>
          <w:p w:rsidR="00025A80" w:rsidRPr="00995A70" w:rsidRDefault="00025A80" w:rsidP="00995A70">
            <w:pPr>
              <w:spacing w:after="200"/>
              <w:rPr>
                <w:b/>
                <w:color w:val="483B3F"/>
                <w:sz w:val="16"/>
                <w:szCs w:val="16"/>
              </w:rPr>
            </w:pPr>
          </w:p>
        </w:tc>
        <w:tc>
          <w:tcPr>
            <w:tcW w:w="1500" w:type="dxa"/>
            <w:gridSpan w:val="2"/>
            <w:vMerge/>
            <w:hideMark/>
          </w:tcPr>
          <w:p w:rsidR="00025A80" w:rsidRPr="00995A70" w:rsidRDefault="00025A80" w:rsidP="00995A70">
            <w:pPr>
              <w:spacing w:after="200"/>
              <w:rPr>
                <w:b/>
                <w:color w:val="483B3F"/>
                <w:sz w:val="16"/>
                <w:szCs w:val="16"/>
              </w:rPr>
            </w:pPr>
          </w:p>
        </w:tc>
        <w:tc>
          <w:tcPr>
            <w:tcW w:w="2119" w:type="dxa"/>
            <w:vMerge/>
            <w:hideMark/>
          </w:tcPr>
          <w:p w:rsidR="00025A80" w:rsidRPr="00995A70" w:rsidRDefault="00025A80" w:rsidP="00995A70">
            <w:pPr>
              <w:spacing w:after="200"/>
              <w:rPr>
                <w:b/>
                <w:color w:val="483B3F"/>
                <w:sz w:val="16"/>
                <w:szCs w:val="16"/>
              </w:rPr>
            </w:pPr>
          </w:p>
        </w:tc>
        <w:tc>
          <w:tcPr>
            <w:tcW w:w="467" w:type="dxa"/>
            <w:vMerge/>
            <w:hideMark/>
          </w:tcPr>
          <w:p w:rsidR="00025A80" w:rsidRPr="00995A70" w:rsidRDefault="00025A80" w:rsidP="00995A70">
            <w:pPr>
              <w:spacing w:after="200"/>
              <w:rPr>
                <w:b/>
                <w:color w:val="483B3F"/>
                <w:sz w:val="16"/>
                <w:szCs w:val="16"/>
              </w:rPr>
            </w:pPr>
          </w:p>
        </w:tc>
        <w:tc>
          <w:tcPr>
            <w:tcW w:w="2534" w:type="dxa"/>
            <w:vMerge/>
            <w:hideMark/>
          </w:tcPr>
          <w:p w:rsidR="00025A80" w:rsidRPr="00995A70" w:rsidRDefault="00025A80" w:rsidP="00995A70">
            <w:pPr>
              <w:spacing w:after="200"/>
              <w:rPr>
                <w:b/>
                <w:color w:val="483B3F"/>
                <w:sz w:val="16"/>
                <w:szCs w:val="16"/>
              </w:rPr>
            </w:pPr>
          </w:p>
        </w:tc>
      </w:tr>
      <w:tr w:rsidR="00025A80" w:rsidRPr="00995A70" w:rsidTr="00025A80">
        <w:trPr>
          <w:trHeight w:val="375"/>
        </w:trPr>
        <w:tc>
          <w:tcPr>
            <w:tcW w:w="5440" w:type="dxa"/>
            <w:noWrap/>
            <w:hideMark/>
          </w:tcPr>
          <w:p w:rsidR="00025A80" w:rsidRPr="00995A70" w:rsidRDefault="00025A80" w:rsidP="00995A70">
            <w:pPr>
              <w:spacing w:after="200"/>
              <w:rPr>
                <w:b/>
                <w:color w:val="483B3F"/>
                <w:sz w:val="16"/>
                <w:szCs w:val="16"/>
              </w:rPr>
            </w:pPr>
            <w:r w:rsidRPr="00995A70">
              <w:rPr>
                <w:b/>
                <w:color w:val="483B3F"/>
                <w:sz w:val="16"/>
                <w:szCs w:val="16"/>
              </w:rPr>
              <w:t>Администрация МО "Корсукское"</w:t>
            </w:r>
          </w:p>
        </w:tc>
        <w:tc>
          <w:tcPr>
            <w:tcW w:w="700"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9 953 339,66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ОБЩЕГОСУДАРСТВЕННЫЕ ВОПРОСЫ</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0100</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5 441 982,33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r>
      <w:tr w:rsidR="00025A80" w:rsidRPr="00995A70" w:rsidTr="00025A80">
        <w:trPr>
          <w:trHeight w:val="945"/>
        </w:trPr>
        <w:tc>
          <w:tcPr>
            <w:tcW w:w="5440" w:type="dxa"/>
            <w:hideMark/>
          </w:tcPr>
          <w:p w:rsidR="00025A80" w:rsidRPr="00995A70" w:rsidRDefault="00025A80" w:rsidP="00995A70">
            <w:pPr>
              <w:spacing w:after="200"/>
              <w:rPr>
                <w:b/>
                <w:bCs/>
                <w:color w:val="483B3F"/>
                <w:sz w:val="16"/>
                <w:szCs w:val="16"/>
              </w:rPr>
            </w:pPr>
            <w:r w:rsidRPr="00995A70">
              <w:rPr>
                <w:b/>
                <w:bCs/>
                <w:color w:val="483B3F"/>
                <w:sz w:val="16"/>
                <w:szCs w:val="16"/>
              </w:rPr>
              <w:t>Функционирование высшего должностного лица субъекта РФ и муниципального образования</w:t>
            </w:r>
          </w:p>
        </w:tc>
        <w:tc>
          <w:tcPr>
            <w:tcW w:w="700" w:type="dxa"/>
            <w:hideMark/>
          </w:tcPr>
          <w:p w:rsidR="00025A80" w:rsidRPr="00995A70" w:rsidRDefault="00025A80" w:rsidP="00995A70">
            <w:pPr>
              <w:spacing w:after="200"/>
              <w:rPr>
                <w:b/>
                <w:bCs/>
                <w:color w:val="483B3F"/>
                <w:sz w:val="16"/>
                <w:szCs w:val="16"/>
              </w:rPr>
            </w:pPr>
            <w:r w:rsidRPr="00995A70">
              <w:rPr>
                <w:b/>
                <w:bCs/>
                <w:color w:val="483B3F"/>
                <w:sz w:val="16"/>
                <w:szCs w:val="16"/>
              </w:rPr>
              <w:t>О38</w:t>
            </w:r>
          </w:p>
        </w:tc>
        <w:tc>
          <w:tcPr>
            <w:tcW w:w="1500" w:type="dxa"/>
            <w:gridSpan w:val="2"/>
            <w:noWrap/>
            <w:hideMark/>
          </w:tcPr>
          <w:p w:rsidR="00025A80" w:rsidRPr="00995A70" w:rsidRDefault="00025A80" w:rsidP="00995A70">
            <w:pPr>
              <w:spacing w:after="200"/>
              <w:rPr>
                <w:b/>
                <w:bCs/>
                <w:color w:val="483B3F"/>
                <w:sz w:val="16"/>
                <w:szCs w:val="16"/>
              </w:rPr>
            </w:pPr>
            <w:r w:rsidRPr="00995A70">
              <w:rPr>
                <w:b/>
                <w:bCs/>
                <w:color w:val="483B3F"/>
                <w:sz w:val="16"/>
                <w:szCs w:val="16"/>
              </w:rPr>
              <w:t>0102</w:t>
            </w:r>
          </w:p>
        </w:tc>
        <w:tc>
          <w:tcPr>
            <w:tcW w:w="2119"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467"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2534" w:type="dxa"/>
            <w:noWrap/>
            <w:hideMark/>
          </w:tcPr>
          <w:p w:rsidR="00025A80" w:rsidRPr="00995A70" w:rsidRDefault="00025A80" w:rsidP="00995A70">
            <w:pPr>
              <w:spacing w:after="200"/>
              <w:rPr>
                <w:b/>
                <w:bCs/>
                <w:color w:val="483B3F"/>
                <w:sz w:val="16"/>
                <w:szCs w:val="16"/>
              </w:rPr>
            </w:pPr>
            <w:r w:rsidRPr="00995A70">
              <w:rPr>
                <w:b/>
                <w:bCs/>
                <w:color w:val="483B3F"/>
                <w:sz w:val="16"/>
                <w:szCs w:val="16"/>
              </w:rPr>
              <w:t xml:space="preserve">       1 032 314,00   </w:t>
            </w:r>
          </w:p>
        </w:tc>
      </w:tr>
      <w:tr w:rsidR="00025A80" w:rsidRPr="00995A70" w:rsidTr="00025A80">
        <w:trPr>
          <w:trHeight w:val="126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0102</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91 0 00 00000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1 032 314,00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Глава муниципального образования</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0102</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91 1 11 00000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1 032 314,00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по оплате труда работников ОМСУ</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0102</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91 1 11 90110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1 032 314,00   </w:t>
            </w:r>
          </w:p>
        </w:tc>
      </w:tr>
      <w:tr w:rsidR="00025A80" w:rsidRPr="00995A70" w:rsidTr="00025A80">
        <w:trPr>
          <w:trHeight w:val="15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0102</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91 1 11 90110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1 032 314,00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государственных (муниципальных)органов</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0102</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91 1 11 90110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120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1 032 314,00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Фонд оплаты труда государственных (муниципальных)органов</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0102</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91 1 11 90110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121</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792 868,00   </w:t>
            </w:r>
          </w:p>
        </w:tc>
      </w:tr>
      <w:tr w:rsidR="00025A80" w:rsidRPr="00995A70" w:rsidTr="00025A80">
        <w:trPr>
          <w:trHeight w:val="126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0102</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91 1 11 90110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129</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239 446,00   </w:t>
            </w:r>
          </w:p>
        </w:tc>
      </w:tr>
      <w:tr w:rsidR="00025A80" w:rsidRPr="00995A70" w:rsidTr="00025A80">
        <w:trPr>
          <w:trHeight w:val="1260"/>
        </w:trPr>
        <w:tc>
          <w:tcPr>
            <w:tcW w:w="5440" w:type="dxa"/>
            <w:hideMark/>
          </w:tcPr>
          <w:p w:rsidR="00025A80" w:rsidRPr="00995A70" w:rsidRDefault="00025A80" w:rsidP="00995A70">
            <w:pPr>
              <w:spacing w:after="200"/>
              <w:rPr>
                <w:b/>
                <w:bCs/>
                <w:color w:val="483B3F"/>
                <w:sz w:val="16"/>
                <w:szCs w:val="16"/>
              </w:rPr>
            </w:pPr>
            <w:r w:rsidRPr="00995A70">
              <w:rPr>
                <w:b/>
                <w:bCs/>
                <w:color w:val="483B3F"/>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0" w:type="dxa"/>
            <w:hideMark/>
          </w:tcPr>
          <w:p w:rsidR="00025A80" w:rsidRPr="00995A70" w:rsidRDefault="00025A80" w:rsidP="00995A70">
            <w:pPr>
              <w:spacing w:after="200"/>
              <w:rPr>
                <w:b/>
                <w:bCs/>
                <w:color w:val="483B3F"/>
                <w:sz w:val="16"/>
                <w:szCs w:val="16"/>
              </w:rPr>
            </w:pPr>
            <w:r w:rsidRPr="00995A70">
              <w:rPr>
                <w:b/>
                <w:bCs/>
                <w:color w:val="483B3F"/>
                <w:sz w:val="16"/>
                <w:szCs w:val="16"/>
              </w:rPr>
              <w:t>О38</w:t>
            </w:r>
          </w:p>
        </w:tc>
        <w:tc>
          <w:tcPr>
            <w:tcW w:w="1500" w:type="dxa"/>
            <w:gridSpan w:val="2"/>
            <w:noWrap/>
            <w:hideMark/>
          </w:tcPr>
          <w:p w:rsidR="00025A80" w:rsidRPr="00995A70" w:rsidRDefault="00025A80" w:rsidP="00995A70">
            <w:pPr>
              <w:spacing w:after="200"/>
              <w:rPr>
                <w:b/>
                <w:bCs/>
                <w:color w:val="483B3F"/>
                <w:sz w:val="16"/>
                <w:szCs w:val="16"/>
              </w:rPr>
            </w:pPr>
            <w:r w:rsidRPr="00995A70">
              <w:rPr>
                <w:b/>
                <w:bCs/>
                <w:color w:val="483B3F"/>
                <w:sz w:val="16"/>
                <w:szCs w:val="16"/>
              </w:rPr>
              <w:t>0104</w:t>
            </w:r>
          </w:p>
        </w:tc>
        <w:tc>
          <w:tcPr>
            <w:tcW w:w="2119" w:type="dxa"/>
            <w:noWrap/>
            <w:hideMark/>
          </w:tcPr>
          <w:p w:rsidR="00025A80" w:rsidRPr="00995A70" w:rsidRDefault="00025A80" w:rsidP="00995A70">
            <w:pPr>
              <w:spacing w:after="200"/>
              <w:rPr>
                <w:b/>
                <w:bCs/>
                <w:color w:val="483B3F"/>
                <w:sz w:val="16"/>
                <w:szCs w:val="16"/>
              </w:rPr>
            </w:pPr>
            <w:r w:rsidRPr="00995A70">
              <w:rPr>
                <w:b/>
                <w:bCs/>
                <w:color w:val="483B3F"/>
                <w:sz w:val="16"/>
                <w:szCs w:val="16"/>
              </w:rPr>
              <w:t>91 1 12 00000</w:t>
            </w:r>
          </w:p>
        </w:tc>
        <w:tc>
          <w:tcPr>
            <w:tcW w:w="467"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2534" w:type="dxa"/>
            <w:noWrap/>
            <w:hideMark/>
          </w:tcPr>
          <w:p w:rsidR="00025A80" w:rsidRPr="00995A70" w:rsidRDefault="00025A80" w:rsidP="00995A70">
            <w:pPr>
              <w:spacing w:after="200"/>
              <w:rPr>
                <w:b/>
                <w:bCs/>
                <w:color w:val="483B3F"/>
                <w:sz w:val="16"/>
                <w:szCs w:val="16"/>
              </w:rPr>
            </w:pPr>
            <w:r w:rsidRPr="00995A70">
              <w:rPr>
                <w:b/>
                <w:bCs/>
                <w:color w:val="483B3F"/>
                <w:sz w:val="16"/>
                <w:szCs w:val="16"/>
              </w:rPr>
              <w:t xml:space="preserve">       4 394 968,33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по оплате труда работников ОМСУ</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91 1 12 90110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3 388 964,00   </w:t>
            </w:r>
          </w:p>
        </w:tc>
      </w:tr>
      <w:tr w:rsidR="00025A80" w:rsidRPr="00995A70" w:rsidTr="00025A80">
        <w:trPr>
          <w:trHeight w:val="15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91 1 12 90110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3 388 964,00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государственных (муниципальных)органов</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91 1 12 90110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120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3 388 964,00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Фонд оплаты труда государственных (муниципальных) органов</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91 1 12 90110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121</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2 602 891,00   </w:t>
            </w:r>
          </w:p>
        </w:tc>
      </w:tr>
      <w:tr w:rsidR="00025A80" w:rsidRPr="00995A70" w:rsidTr="00025A80">
        <w:trPr>
          <w:trHeight w:val="126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91 1 12 90110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129</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786 073,00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обеспечение функций ОМСУ</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1 006 004,33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1 001 004,33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1 001 004,33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услуг в сфере информационно-коммуникационных технологий</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242</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105 000,00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446 004,33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Закупка энергетических ресурсов</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247</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450 000,00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Иные бюджетные ассигнования</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800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Уплата налогов, сборов и иных платежей</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850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Уплата налога на имущество и земельного налога</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852</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4 500,00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 xml:space="preserve">Уплата </w:t>
            </w:r>
            <w:proofErr w:type="spellStart"/>
            <w:r w:rsidRPr="00995A70">
              <w:rPr>
                <w:b/>
                <w:color w:val="483B3F"/>
                <w:sz w:val="16"/>
                <w:szCs w:val="16"/>
              </w:rPr>
              <w:t>штрафов,пеней</w:t>
            </w:r>
            <w:proofErr w:type="spellEnd"/>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853</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500,00   </w:t>
            </w:r>
          </w:p>
        </w:tc>
      </w:tr>
      <w:tr w:rsidR="00025A80" w:rsidRPr="00995A70" w:rsidTr="00025A80">
        <w:trPr>
          <w:trHeight w:val="945"/>
        </w:trPr>
        <w:tc>
          <w:tcPr>
            <w:tcW w:w="5440" w:type="dxa"/>
            <w:hideMark/>
          </w:tcPr>
          <w:p w:rsidR="00025A80" w:rsidRPr="00995A70" w:rsidRDefault="00025A80" w:rsidP="00995A70">
            <w:pPr>
              <w:spacing w:after="200"/>
              <w:rPr>
                <w:b/>
                <w:bCs/>
                <w:color w:val="483B3F"/>
                <w:sz w:val="16"/>
                <w:szCs w:val="16"/>
              </w:rPr>
            </w:pPr>
            <w:r w:rsidRPr="00995A70">
              <w:rPr>
                <w:b/>
                <w:bCs/>
                <w:color w:val="483B3F"/>
                <w:sz w:val="16"/>
                <w:szCs w:val="16"/>
              </w:rPr>
              <w:t>Резервные фонды исполнительных органов государственной власти(местных  администраций)</w:t>
            </w:r>
          </w:p>
        </w:tc>
        <w:tc>
          <w:tcPr>
            <w:tcW w:w="700" w:type="dxa"/>
            <w:hideMark/>
          </w:tcPr>
          <w:p w:rsidR="00025A80" w:rsidRPr="00995A70" w:rsidRDefault="00025A80" w:rsidP="00995A70">
            <w:pPr>
              <w:spacing w:after="200"/>
              <w:rPr>
                <w:b/>
                <w:bCs/>
                <w:color w:val="483B3F"/>
                <w:sz w:val="16"/>
                <w:szCs w:val="16"/>
              </w:rPr>
            </w:pPr>
            <w:r w:rsidRPr="00995A70">
              <w:rPr>
                <w:b/>
                <w:bCs/>
                <w:color w:val="483B3F"/>
                <w:sz w:val="16"/>
                <w:szCs w:val="16"/>
              </w:rPr>
              <w:t>О38</w:t>
            </w:r>
          </w:p>
        </w:tc>
        <w:tc>
          <w:tcPr>
            <w:tcW w:w="1500" w:type="dxa"/>
            <w:gridSpan w:val="2"/>
            <w:noWrap/>
            <w:hideMark/>
          </w:tcPr>
          <w:p w:rsidR="00025A80" w:rsidRPr="00995A70" w:rsidRDefault="00025A80" w:rsidP="00995A70">
            <w:pPr>
              <w:spacing w:after="200"/>
              <w:rPr>
                <w:b/>
                <w:bCs/>
                <w:color w:val="483B3F"/>
                <w:sz w:val="16"/>
                <w:szCs w:val="16"/>
              </w:rPr>
            </w:pPr>
            <w:r w:rsidRPr="00995A70">
              <w:rPr>
                <w:b/>
                <w:bCs/>
                <w:color w:val="483B3F"/>
                <w:sz w:val="16"/>
                <w:szCs w:val="16"/>
              </w:rPr>
              <w:t>0111</w:t>
            </w:r>
          </w:p>
        </w:tc>
        <w:tc>
          <w:tcPr>
            <w:tcW w:w="2119" w:type="dxa"/>
            <w:noWrap/>
            <w:hideMark/>
          </w:tcPr>
          <w:p w:rsidR="00025A80" w:rsidRPr="00995A70" w:rsidRDefault="00025A80" w:rsidP="00995A70">
            <w:pPr>
              <w:spacing w:after="200"/>
              <w:rPr>
                <w:b/>
                <w:bCs/>
                <w:color w:val="483B3F"/>
                <w:sz w:val="16"/>
                <w:szCs w:val="16"/>
              </w:rPr>
            </w:pPr>
            <w:r w:rsidRPr="00995A70">
              <w:rPr>
                <w:b/>
                <w:bCs/>
                <w:color w:val="483B3F"/>
                <w:sz w:val="16"/>
                <w:szCs w:val="16"/>
              </w:rPr>
              <w:t>91 1 13 00000</w:t>
            </w:r>
          </w:p>
        </w:tc>
        <w:tc>
          <w:tcPr>
            <w:tcW w:w="467"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2534" w:type="dxa"/>
            <w:noWrap/>
            <w:hideMark/>
          </w:tcPr>
          <w:p w:rsidR="00025A80" w:rsidRPr="00995A70" w:rsidRDefault="00025A80" w:rsidP="00995A70">
            <w:pPr>
              <w:spacing w:after="200"/>
              <w:rPr>
                <w:b/>
                <w:bCs/>
                <w:color w:val="483B3F"/>
                <w:sz w:val="16"/>
                <w:szCs w:val="16"/>
              </w:rPr>
            </w:pPr>
            <w:r w:rsidRPr="00995A70">
              <w:rPr>
                <w:b/>
                <w:bCs/>
                <w:color w:val="483B3F"/>
                <w:sz w:val="16"/>
                <w:szCs w:val="16"/>
              </w:rPr>
              <w:t xml:space="preserve">              5 000,00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Обеспечение непредвиденных расходов за счет средств резервного фонда</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91 1 13 90130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Иные бюджетные ассигнования</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91 1 13 90130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800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Резервные средства</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91 1 13 90130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870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r>
      <w:tr w:rsidR="00025A80" w:rsidRPr="00995A70" w:rsidTr="00025A80">
        <w:trPr>
          <w:trHeight w:val="630"/>
        </w:trPr>
        <w:tc>
          <w:tcPr>
            <w:tcW w:w="5440" w:type="dxa"/>
            <w:hideMark/>
          </w:tcPr>
          <w:p w:rsidR="00025A80" w:rsidRPr="00995A70" w:rsidRDefault="00025A80" w:rsidP="00995A70">
            <w:pPr>
              <w:spacing w:after="200"/>
              <w:rPr>
                <w:b/>
                <w:bCs/>
                <w:color w:val="483B3F"/>
                <w:sz w:val="16"/>
                <w:szCs w:val="16"/>
              </w:rPr>
            </w:pPr>
            <w:r w:rsidRPr="00995A70">
              <w:rPr>
                <w:b/>
                <w:bCs/>
                <w:color w:val="483B3F"/>
                <w:sz w:val="16"/>
                <w:szCs w:val="16"/>
              </w:rPr>
              <w:t>Исполнение переданных государственных полномочий РФ и Иркутской области</w:t>
            </w:r>
          </w:p>
        </w:tc>
        <w:tc>
          <w:tcPr>
            <w:tcW w:w="700" w:type="dxa"/>
            <w:hideMark/>
          </w:tcPr>
          <w:p w:rsidR="00025A80" w:rsidRPr="00995A70" w:rsidRDefault="00025A80" w:rsidP="00995A70">
            <w:pPr>
              <w:spacing w:after="200"/>
              <w:rPr>
                <w:b/>
                <w:bCs/>
                <w:color w:val="483B3F"/>
                <w:sz w:val="16"/>
                <w:szCs w:val="16"/>
              </w:rPr>
            </w:pPr>
            <w:r w:rsidRPr="00995A70">
              <w:rPr>
                <w:b/>
                <w:bCs/>
                <w:color w:val="483B3F"/>
                <w:sz w:val="16"/>
                <w:szCs w:val="16"/>
              </w:rPr>
              <w:t>О38</w:t>
            </w:r>
          </w:p>
        </w:tc>
        <w:tc>
          <w:tcPr>
            <w:tcW w:w="1500" w:type="dxa"/>
            <w:gridSpan w:val="2"/>
            <w:noWrap/>
            <w:hideMark/>
          </w:tcPr>
          <w:p w:rsidR="00025A80" w:rsidRPr="00995A70" w:rsidRDefault="00025A80" w:rsidP="00995A70">
            <w:pPr>
              <w:spacing w:after="200"/>
              <w:rPr>
                <w:b/>
                <w:bCs/>
                <w:color w:val="483B3F"/>
                <w:sz w:val="16"/>
                <w:szCs w:val="16"/>
              </w:rPr>
            </w:pPr>
            <w:r w:rsidRPr="00995A70">
              <w:rPr>
                <w:b/>
                <w:bCs/>
                <w:color w:val="483B3F"/>
                <w:sz w:val="16"/>
                <w:szCs w:val="16"/>
              </w:rPr>
              <w:t>0000</w:t>
            </w:r>
          </w:p>
        </w:tc>
        <w:tc>
          <w:tcPr>
            <w:tcW w:w="2119" w:type="dxa"/>
            <w:noWrap/>
            <w:hideMark/>
          </w:tcPr>
          <w:p w:rsidR="00025A80" w:rsidRPr="00995A70" w:rsidRDefault="00025A80" w:rsidP="00995A70">
            <w:pPr>
              <w:spacing w:after="200"/>
              <w:rPr>
                <w:b/>
                <w:bCs/>
                <w:color w:val="483B3F"/>
                <w:sz w:val="16"/>
                <w:szCs w:val="16"/>
              </w:rPr>
            </w:pPr>
            <w:r w:rsidRPr="00995A70">
              <w:rPr>
                <w:b/>
                <w:bCs/>
                <w:color w:val="483B3F"/>
                <w:sz w:val="16"/>
                <w:szCs w:val="16"/>
              </w:rPr>
              <w:t>91 2 00 00000</w:t>
            </w:r>
          </w:p>
        </w:tc>
        <w:tc>
          <w:tcPr>
            <w:tcW w:w="467"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2534" w:type="dxa"/>
            <w:noWrap/>
            <w:hideMark/>
          </w:tcPr>
          <w:p w:rsidR="00025A80" w:rsidRPr="00995A70" w:rsidRDefault="00025A80" w:rsidP="00995A70">
            <w:pPr>
              <w:spacing w:after="200"/>
              <w:rPr>
                <w:b/>
                <w:bCs/>
                <w:color w:val="483B3F"/>
                <w:sz w:val="16"/>
                <w:szCs w:val="16"/>
              </w:rPr>
            </w:pPr>
            <w:r w:rsidRPr="00995A70">
              <w:rPr>
                <w:b/>
                <w:bCs/>
                <w:color w:val="483B3F"/>
                <w:sz w:val="16"/>
                <w:szCs w:val="16"/>
              </w:rPr>
              <w:t xml:space="preserve">                 700,00   </w:t>
            </w:r>
          </w:p>
        </w:tc>
      </w:tr>
      <w:tr w:rsidR="00025A80" w:rsidRPr="00995A70" w:rsidTr="00025A80">
        <w:trPr>
          <w:trHeight w:val="189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91 2 06 73150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91 2 06 73150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91 2 06 73150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lastRenderedPageBreak/>
              <w:t>Прочая закупка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91 2 06 73150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700,00   </w:t>
            </w:r>
          </w:p>
        </w:tc>
      </w:tr>
      <w:tr w:rsidR="00025A80" w:rsidRPr="00995A70" w:rsidTr="00025A80">
        <w:trPr>
          <w:trHeight w:val="1260"/>
        </w:trPr>
        <w:tc>
          <w:tcPr>
            <w:tcW w:w="5440" w:type="dxa"/>
            <w:hideMark/>
          </w:tcPr>
          <w:p w:rsidR="00025A80" w:rsidRPr="00995A70" w:rsidRDefault="00025A80" w:rsidP="00995A70">
            <w:pPr>
              <w:spacing w:after="200"/>
              <w:rPr>
                <w:b/>
                <w:bCs/>
                <w:color w:val="483B3F"/>
                <w:sz w:val="16"/>
                <w:szCs w:val="16"/>
              </w:rPr>
            </w:pPr>
            <w:r w:rsidRPr="00995A70">
              <w:rPr>
                <w:b/>
                <w:bCs/>
                <w:color w:val="483B3F"/>
                <w:sz w:val="16"/>
                <w:szCs w:val="16"/>
              </w:rPr>
              <w:t xml:space="preserve">Муниципальная целевая программа Организация и проведение оплачиваемых временных работ в МО "Корсукское" на 2020-2022 </w:t>
            </w:r>
            <w:proofErr w:type="spellStart"/>
            <w:r w:rsidRPr="00995A70">
              <w:rPr>
                <w:b/>
                <w:bCs/>
                <w:color w:val="483B3F"/>
                <w:sz w:val="16"/>
                <w:szCs w:val="16"/>
              </w:rPr>
              <w:t>г.г</w:t>
            </w:r>
            <w:proofErr w:type="spellEnd"/>
            <w:r w:rsidRPr="00995A70">
              <w:rPr>
                <w:b/>
                <w:bCs/>
                <w:color w:val="483B3F"/>
                <w:sz w:val="16"/>
                <w:szCs w:val="16"/>
              </w:rPr>
              <w:t>.</w:t>
            </w:r>
          </w:p>
        </w:tc>
        <w:tc>
          <w:tcPr>
            <w:tcW w:w="700" w:type="dxa"/>
            <w:hideMark/>
          </w:tcPr>
          <w:p w:rsidR="00025A80" w:rsidRPr="00995A70" w:rsidRDefault="00025A80" w:rsidP="00995A70">
            <w:pPr>
              <w:spacing w:after="200"/>
              <w:rPr>
                <w:b/>
                <w:bCs/>
                <w:color w:val="483B3F"/>
                <w:sz w:val="16"/>
                <w:szCs w:val="16"/>
              </w:rPr>
            </w:pPr>
            <w:r w:rsidRPr="00995A70">
              <w:rPr>
                <w:b/>
                <w:bCs/>
                <w:color w:val="483B3F"/>
                <w:sz w:val="16"/>
                <w:szCs w:val="16"/>
              </w:rPr>
              <w:t>О38</w:t>
            </w:r>
          </w:p>
        </w:tc>
        <w:tc>
          <w:tcPr>
            <w:tcW w:w="1500" w:type="dxa"/>
            <w:gridSpan w:val="2"/>
            <w:noWrap/>
            <w:hideMark/>
          </w:tcPr>
          <w:p w:rsidR="00025A80" w:rsidRPr="00995A70" w:rsidRDefault="00025A80" w:rsidP="00995A70">
            <w:pPr>
              <w:spacing w:after="200"/>
              <w:rPr>
                <w:b/>
                <w:bCs/>
                <w:color w:val="483B3F"/>
                <w:sz w:val="16"/>
                <w:szCs w:val="16"/>
              </w:rPr>
            </w:pPr>
            <w:r w:rsidRPr="00995A70">
              <w:rPr>
                <w:b/>
                <w:bCs/>
                <w:color w:val="483B3F"/>
                <w:sz w:val="16"/>
                <w:szCs w:val="16"/>
              </w:rPr>
              <w:t>0113</w:t>
            </w:r>
          </w:p>
        </w:tc>
        <w:tc>
          <w:tcPr>
            <w:tcW w:w="2119" w:type="dxa"/>
            <w:noWrap/>
            <w:hideMark/>
          </w:tcPr>
          <w:p w:rsidR="00025A80" w:rsidRPr="00995A70" w:rsidRDefault="00025A80" w:rsidP="00995A70">
            <w:pPr>
              <w:spacing w:after="200"/>
              <w:rPr>
                <w:b/>
                <w:bCs/>
                <w:color w:val="483B3F"/>
                <w:sz w:val="16"/>
                <w:szCs w:val="16"/>
              </w:rPr>
            </w:pPr>
            <w:r w:rsidRPr="00995A70">
              <w:rPr>
                <w:b/>
                <w:bCs/>
                <w:color w:val="483B3F"/>
                <w:sz w:val="16"/>
                <w:szCs w:val="16"/>
              </w:rPr>
              <w:t>79 5 00 00000</w:t>
            </w:r>
          </w:p>
        </w:tc>
        <w:tc>
          <w:tcPr>
            <w:tcW w:w="467"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2534" w:type="dxa"/>
            <w:noWrap/>
            <w:hideMark/>
          </w:tcPr>
          <w:p w:rsidR="00025A80" w:rsidRPr="00995A70" w:rsidRDefault="00025A80" w:rsidP="00995A70">
            <w:pPr>
              <w:spacing w:after="200"/>
              <w:rPr>
                <w:b/>
                <w:bCs/>
                <w:color w:val="483B3F"/>
                <w:sz w:val="16"/>
                <w:szCs w:val="16"/>
              </w:rPr>
            </w:pPr>
            <w:r w:rsidRPr="00995A70">
              <w:rPr>
                <w:b/>
                <w:bCs/>
                <w:color w:val="483B3F"/>
                <w:sz w:val="16"/>
                <w:szCs w:val="16"/>
              </w:rPr>
              <w:t xml:space="preserve">              9 000,00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79 5 02 90160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9 000,00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79 5 02 90160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9 000,00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79 5 02 90160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9 000,00   </w:t>
            </w:r>
          </w:p>
        </w:tc>
      </w:tr>
      <w:tr w:rsidR="00025A80" w:rsidRPr="00995A70" w:rsidTr="00025A80">
        <w:trPr>
          <w:trHeight w:val="375"/>
        </w:trPr>
        <w:tc>
          <w:tcPr>
            <w:tcW w:w="5440" w:type="dxa"/>
            <w:hideMark/>
          </w:tcPr>
          <w:p w:rsidR="00025A80" w:rsidRPr="00995A70" w:rsidRDefault="00025A80" w:rsidP="00995A70">
            <w:pPr>
              <w:spacing w:after="200"/>
              <w:rPr>
                <w:b/>
                <w:bCs/>
                <w:color w:val="483B3F"/>
                <w:sz w:val="16"/>
                <w:szCs w:val="16"/>
              </w:rPr>
            </w:pPr>
            <w:r w:rsidRPr="00995A70">
              <w:rPr>
                <w:b/>
                <w:bCs/>
                <w:color w:val="483B3F"/>
                <w:sz w:val="16"/>
                <w:szCs w:val="16"/>
              </w:rPr>
              <w:t>НАЦИОНАЛЬНАЯ ОБОРОНА</w:t>
            </w:r>
          </w:p>
        </w:tc>
        <w:tc>
          <w:tcPr>
            <w:tcW w:w="700" w:type="dxa"/>
            <w:hideMark/>
          </w:tcPr>
          <w:p w:rsidR="00025A80" w:rsidRPr="00995A70" w:rsidRDefault="00025A80" w:rsidP="00995A70">
            <w:pPr>
              <w:spacing w:after="200"/>
              <w:rPr>
                <w:b/>
                <w:bCs/>
                <w:color w:val="483B3F"/>
                <w:sz w:val="16"/>
                <w:szCs w:val="16"/>
              </w:rPr>
            </w:pPr>
            <w:r w:rsidRPr="00995A70">
              <w:rPr>
                <w:b/>
                <w:bCs/>
                <w:color w:val="483B3F"/>
                <w:sz w:val="16"/>
                <w:szCs w:val="16"/>
              </w:rPr>
              <w:t>О38</w:t>
            </w:r>
          </w:p>
        </w:tc>
        <w:tc>
          <w:tcPr>
            <w:tcW w:w="1500" w:type="dxa"/>
            <w:gridSpan w:val="2"/>
            <w:noWrap/>
            <w:hideMark/>
          </w:tcPr>
          <w:p w:rsidR="00025A80" w:rsidRPr="00995A70" w:rsidRDefault="00025A80" w:rsidP="00995A70">
            <w:pPr>
              <w:spacing w:after="200"/>
              <w:rPr>
                <w:b/>
                <w:bCs/>
                <w:color w:val="483B3F"/>
                <w:sz w:val="16"/>
                <w:szCs w:val="16"/>
              </w:rPr>
            </w:pPr>
            <w:r w:rsidRPr="00995A70">
              <w:rPr>
                <w:b/>
                <w:bCs/>
                <w:color w:val="483B3F"/>
                <w:sz w:val="16"/>
                <w:szCs w:val="16"/>
              </w:rPr>
              <w:t>0200</w:t>
            </w:r>
          </w:p>
        </w:tc>
        <w:tc>
          <w:tcPr>
            <w:tcW w:w="2119"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467"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2534" w:type="dxa"/>
            <w:noWrap/>
            <w:hideMark/>
          </w:tcPr>
          <w:p w:rsidR="00025A80" w:rsidRPr="00995A70" w:rsidRDefault="00025A80" w:rsidP="00995A70">
            <w:pPr>
              <w:spacing w:after="200"/>
              <w:rPr>
                <w:b/>
                <w:bCs/>
                <w:color w:val="483B3F"/>
                <w:sz w:val="16"/>
                <w:szCs w:val="16"/>
              </w:rPr>
            </w:pPr>
            <w:r w:rsidRPr="00995A70">
              <w:rPr>
                <w:b/>
                <w:bCs/>
                <w:color w:val="483B3F"/>
                <w:sz w:val="16"/>
                <w:szCs w:val="16"/>
              </w:rPr>
              <w:t xml:space="preserve">          137 300,00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Мобилизационная и вневойсковая подготовка</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91 2 00 00000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137 300,00   </w:t>
            </w:r>
          </w:p>
        </w:tc>
      </w:tr>
      <w:tr w:rsidR="00025A80" w:rsidRPr="00995A70" w:rsidTr="00025A80">
        <w:trPr>
          <w:trHeight w:val="94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Осуществление первичного воинского учета на территории, где отсутствуют военные комиссариаты</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137 300,00   </w:t>
            </w:r>
          </w:p>
        </w:tc>
      </w:tr>
      <w:tr w:rsidR="00025A80" w:rsidRPr="00995A70" w:rsidTr="00025A80">
        <w:trPr>
          <w:trHeight w:val="15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128 507,40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государственных (муниципальных)органов</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120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128 507,40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Фонд оплаты труда государственных (муниципальных) органов</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121</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98 700,00   </w:t>
            </w:r>
          </w:p>
        </w:tc>
      </w:tr>
      <w:tr w:rsidR="00025A80" w:rsidRPr="00995A70" w:rsidTr="00025A80">
        <w:trPr>
          <w:trHeight w:val="126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129</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29 807,40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8 792,60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8 792,60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услуг в сфере информационно-коммуникационных технологий</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242</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4 500,00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МУНИЦИПАЛЬНЫЕ ПРОГРАММЫ</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r>
      <w:tr w:rsidR="00025A80" w:rsidRPr="00995A70" w:rsidTr="00025A80">
        <w:trPr>
          <w:trHeight w:val="375"/>
        </w:trPr>
        <w:tc>
          <w:tcPr>
            <w:tcW w:w="5440" w:type="dxa"/>
            <w:hideMark/>
          </w:tcPr>
          <w:p w:rsidR="00025A80" w:rsidRPr="00995A70" w:rsidRDefault="00025A80" w:rsidP="00995A70">
            <w:pPr>
              <w:spacing w:after="200"/>
              <w:rPr>
                <w:b/>
                <w:bCs/>
                <w:color w:val="483B3F"/>
                <w:sz w:val="16"/>
                <w:szCs w:val="16"/>
              </w:rPr>
            </w:pPr>
            <w:r w:rsidRPr="00995A70">
              <w:rPr>
                <w:b/>
                <w:bCs/>
                <w:color w:val="483B3F"/>
                <w:sz w:val="16"/>
                <w:szCs w:val="16"/>
              </w:rPr>
              <w:t xml:space="preserve">НАЦИОНАЛЬНАЯ БЕЗОПАСНОСТЬ </w:t>
            </w:r>
          </w:p>
        </w:tc>
        <w:tc>
          <w:tcPr>
            <w:tcW w:w="700" w:type="dxa"/>
            <w:hideMark/>
          </w:tcPr>
          <w:p w:rsidR="00025A80" w:rsidRPr="00995A70" w:rsidRDefault="00025A80" w:rsidP="00995A70">
            <w:pPr>
              <w:spacing w:after="200"/>
              <w:rPr>
                <w:b/>
                <w:bCs/>
                <w:color w:val="483B3F"/>
                <w:sz w:val="16"/>
                <w:szCs w:val="16"/>
              </w:rPr>
            </w:pPr>
            <w:r w:rsidRPr="00995A70">
              <w:rPr>
                <w:b/>
                <w:bCs/>
                <w:color w:val="483B3F"/>
                <w:sz w:val="16"/>
                <w:szCs w:val="16"/>
              </w:rPr>
              <w:t>О38</w:t>
            </w:r>
          </w:p>
        </w:tc>
        <w:tc>
          <w:tcPr>
            <w:tcW w:w="1500" w:type="dxa"/>
            <w:gridSpan w:val="2"/>
            <w:noWrap/>
            <w:hideMark/>
          </w:tcPr>
          <w:p w:rsidR="00025A80" w:rsidRPr="00995A70" w:rsidRDefault="00025A80" w:rsidP="00995A70">
            <w:pPr>
              <w:spacing w:after="200"/>
              <w:rPr>
                <w:b/>
                <w:bCs/>
                <w:color w:val="483B3F"/>
                <w:sz w:val="16"/>
                <w:szCs w:val="16"/>
              </w:rPr>
            </w:pPr>
            <w:r w:rsidRPr="00995A70">
              <w:rPr>
                <w:b/>
                <w:bCs/>
                <w:color w:val="483B3F"/>
                <w:sz w:val="16"/>
                <w:szCs w:val="16"/>
              </w:rPr>
              <w:t>0300</w:t>
            </w:r>
          </w:p>
        </w:tc>
        <w:tc>
          <w:tcPr>
            <w:tcW w:w="2119"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467"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2534" w:type="dxa"/>
            <w:noWrap/>
            <w:hideMark/>
          </w:tcPr>
          <w:p w:rsidR="00025A80" w:rsidRPr="00995A70" w:rsidRDefault="00025A80" w:rsidP="00995A70">
            <w:pPr>
              <w:spacing w:after="200"/>
              <w:rPr>
                <w:b/>
                <w:bCs/>
                <w:color w:val="483B3F"/>
                <w:sz w:val="16"/>
                <w:szCs w:val="16"/>
              </w:rPr>
            </w:pPr>
            <w:r w:rsidRPr="00995A70">
              <w:rPr>
                <w:b/>
                <w:bCs/>
                <w:color w:val="483B3F"/>
                <w:sz w:val="16"/>
                <w:szCs w:val="16"/>
              </w:rPr>
              <w:t xml:space="preserve">            64 000,00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Правоохранительная деятельность</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0310</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79 5 00 00000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60 000,00   </w:t>
            </w:r>
          </w:p>
        </w:tc>
      </w:tr>
      <w:tr w:rsidR="00025A80" w:rsidRPr="00995A70" w:rsidTr="00025A80">
        <w:trPr>
          <w:trHeight w:val="94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Муниципальная программа "Обеспечение пожарной безопасности в границах МО "Корсукское" на 2020-2022гг."</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0310</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79 5 01 00000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60 000,00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lastRenderedPageBreak/>
              <w:t>Закупка товаров, работ и услуг для муниципальных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0310</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79 5 01 90160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60 000,00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0310</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79 5 01 90160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60 000,00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0310</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79 5 01 90160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60 000,00   </w:t>
            </w:r>
          </w:p>
        </w:tc>
      </w:tr>
      <w:tr w:rsidR="00025A80" w:rsidRPr="00995A70" w:rsidTr="00025A80">
        <w:trPr>
          <w:trHeight w:val="94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Муниципальная целевая программа "Профилактика незаконного потребления наркотических средств на 2019-2022гг</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79 5 00 00000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79 5 03 90160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79 5 03 90160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79 5 03 90160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2 000,00   </w:t>
            </w:r>
          </w:p>
        </w:tc>
      </w:tr>
      <w:tr w:rsidR="00025A80" w:rsidRPr="00995A70" w:rsidTr="00025A80">
        <w:trPr>
          <w:trHeight w:val="126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Муниципальная программа "Профилактика безнадзорности и правонарушений несовершеннолетних на территории  МО "Корсукское" на 2018-2023гг."</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79 5 00 00000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79 5 04 90160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79 5 04 90160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0314</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79 5 04 90160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2 000,00   </w:t>
            </w:r>
          </w:p>
        </w:tc>
      </w:tr>
      <w:tr w:rsidR="00025A80" w:rsidRPr="00995A70" w:rsidTr="00025A80">
        <w:trPr>
          <w:trHeight w:val="375"/>
        </w:trPr>
        <w:tc>
          <w:tcPr>
            <w:tcW w:w="5440" w:type="dxa"/>
            <w:hideMark/>
          </w:tcPr>
          <w:p w:rsidR="00025A80" w:rsidRPr="00995A70" w:rsidRDefault="00025A80" w:rsidP="00995A70">
            <w:pPr>
              <w:spacing w:after="200"/>
              <w:rPr>
                <w:b/>
                <w:bCs/>
                <w:color w:val="483B3F"/>
                <w:sz w:val="16"/>
                <w:szCs w:val="16"/>
              </w:rPr>
            </w:pPr>
            <w:r w:rsidRPr="00995A70">
              <w:rPr>
                <w:b/>
                <w:bCs/>
                <w:color w:val="483B3F"/>
                <w:sz w:val="16"/>
                <w:szCs w:val="16"/>
              </w:rPr>
              <w:t>Дорожное хозяйство (дорожные фонды)</w:t>
            </w:r>
          </w:p>
        </w:tc>
        <w:tc>
          <w:tcPr>
            <w:tcW w:w="700" w:type="dxa"/>
            <w:hideMark/>
          </w:tcPr>
          <w:p w:rsidR="00025A80" w:rsidRPr="00995A70" w:rsidRDefault="00025A80" w:rsidP="00995A70">
            <w:pPr>
              <w:spacing w:after="200"/>
              <w:rPr>
                <w:b/>
                <w:bCs/>
                <w:color w:val="483B3F"/>
                <w:sz w:val="16"/>
                <w:szCs w:val="16"/>
              </w:rPr>
            </w:pPr>
            <w:r w:rsidRPr="00995A70">
              <w:rPr>
                <w:b/>
                <w:bCs/>
                <w:color w:val="483B3F"/>
                <w:sz w:val="16"/>
                <w:szCs w:val="16"/>
              </w:rPr>
              <w:t>О38</w:t>
            </w:r>
          </w:p>
        </w:tc>
        <w:tc>
          <w:tcPr>
            <w:tcW w:w="1500" w:type="dxa"/>
            <w:gridSpan w:val="2"/>
            <w:noWrap/>
            <w:hideMark/>
          </w:tcPr>
          <w:p w:rsidR="00025A80" w:rsidRPr="00995A70" w:rsidRDefault="00025A80" w:rsidP="00995A70">
            <w:pPr>
              <w:spacing w:after="200"/>
              <w:rPr>
                <w:b/>
                <w:bCs/>
                <w:color w:val="483B3F"/>
                <w:sz w:val="16"/>
                <w:szCs w:val="16"/>
              </w:rPr>
            </w:pPr>
            <w:r w:rsidRPr="00995A70">
              <w:rPr>
                <w:b/>
                <w:bCs/>
                <w:color w:val="483B3F"/>
                <w:sz w:val="16"/>
                <w:szCs w:val="16"/>
              </w:rPr>
              <w:t>0409</w:t>
            </w:r>
          </w:p>
        </w:tc>
        <w:tc>
          <w:tcPr>
            <w:tcW w:w="2119" w:type="dxa"/>
            <w:noWrap/>
            <w:hideMark/>
          </w:tcPr>
          <w:p w:rsidR="00025A80" w:rsidRPr="00995A70" w:rsidRDefault="00025A80" w:rsidP="00995A70">
            <w:pPr>
              <w:spacing w:after="200"/>
              <w:rPr>
                <w:b/>
                <w:bCs/>
                <w:color w:val="483B3F"/>
                <w:sz w:val="16"/>
                <w:szCs w:val="16"/>
              </w:rPr>
            </w:pPr>
            <w:r w:rsidRPr="00995A70">
              <w:rPr>
                <w:b/>
                <w:bCs/>
                <w:color w:val="483B3F"/>
                <w:sz w:val="16"/>
                <w:szCs w:val="16"/>
              </w:rPr>
              <w:t>91 3 00 00000</w:t>
            </w:r>
          </w:p>
        </w:tc>
        <w:tc>
          <w:tcPr>
            <w:tcW w:w="467"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2534" w:type="dxa"/>
            <w:noWrap/>
            <w:hideMark/>
          </w:tcPr>
          <w:p w:rsidR="00025A80" w:rsidRPr="00995A70" w:rsidRDefault="00025A80" w:rsidP="00995A70">
            <w:pPr>
              <w:spacing w:after="200"/>
              <w:rPr>
                <w:b/>
                <w:bCs/>
                <w:color w:val="483B3F"/>
                <w:sz w:val="16"/>
                <w:szCs w:val="16"/>
              </w:rPr>
            </w:pPr>
            <w:r w:rsidRPr="00995A70">
              <w:rPr>
                <w:b/>
                <w:bCs/>
                <w:color w:val="483B3F"/>
                <w:sz w:val="16"/>
                <w:szCs w:val="16"/>
              </w:rPr>
              <w:t xml:space="preserve">       3 253 794,45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Поддержка дорожного хозяйства</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0409</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91 3 14 00000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3 253 794,45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Дорожный фонд МО "Корсукское"</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0409</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91 3 14 90150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3 253 794,45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0409</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91 3 14 90150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3 253 794,45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0409</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91 3 14 90150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3 253 794,45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0409</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91 3 14 90150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3 253 794,45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r>
      <w:tr w:rsidR="00025A80" w:rsidRPr="00995A70" w:rsidTr="00025A80">
        <w:trPr>
          <w:trHeight w:val="630"/>
        </w:trPr>
        <w:tc>
          <w:tcPr>
            <w:tcW w:w="5440" w:type="dxa"/>
            <w:hideMark/>
          </w:tcPr>
          <w:p w:rsidR="00025A80" w:rsidRPr="00995A70" w:rsidRDefault="00025A80" w:rsidP="00995A70">
            <w:pPr>
              <w:spacing w:after="200"/>
              <w:rPr>
                <w:b/>
                <w:bCs/>
                <w:color w:val="483B3F"/>
                <w:sz w:val="16"/>
                <w:szCs w:val="16"/>
              </w:rPr>
            </w:pPr>
            <w:r w:rsidRPr="00995A70">
              <w:rPr>
                <w:b/>
                <w:bCs/>
                <w:color w:val="483B3F"/>
                <w:sz w:val="16"/>
                <w:szCs w:val="16"/>
              </w:rPr>
              <w:t>Прочие мероприятия по благоустройству городских округов и поселений</w:t>
            </w:r>
          </w:p>
        </w:tc>
        <w:tc>
          <w:tcPr>
            <w:tcW w:w="700" w:type="dxa"/>
            <w:hideMark/>
          </w:tcPr>
          <w:p w:rsidR="00025A80" w:rsidRPr="00995A70" w:rsidRDefault="00025A80" w:rsidP="00995A70">
            <w:pPr>
              <w:spacing w:after="200"/>
              <w:rPr>
                <w:b/>
                <w:bCs/>
                <w:color w:val="483B3F"/>
                <w:sz w:val="16"/>
                <w:szCs w:val="16"/>
              </w:rPr>
            </w:pPr>
            <w:r w:rsidRPr="00995A70">
              <w:rPr>
                <w:b/>
                <w:bCs/>
                <w:color w:val="483B3F"/>
                <w:sz w:val="16"/>
                <w:szCs w:val="16"/>
              </w:rPr>
              <w:t>О38</w:t>
            </w:r>
          </w:p>
        </w:tc>
        <w:tc>
          <w:tcPr>
            <w:tcW w:w="1500" w:type="dxa"/>
            <w:gridSpan w:val="2"/>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2119"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467"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2534" w:type="dxa"/>
            <w:noWrap/>
            <w:hideMark/>
          </w:tcPr>
          <w:p w:rsidR="00025A80" w:rsidRPr="00995A70" w:rsidRDefault="00025A80" w:rsidP="00995A70">
            <w:pPr>
              <w:spacing w:after="200"/>
              <w:rPr>
                <w:b/>
                <w:bCs/>
                <w:color w:val="483B3F"/>
                <w:sz w:val="16"/>
                <w:szCs w:val="16"/>
              </w:rPr>
            </w:pPr>
            <w:r w:rsidRPr="00995A70">
              <w:rPr>
                <w:b/>
                <w:bCs/>
                <w:color w:val="483B3F"/>
                <w:sz w:val="16"/>
                <w:szCs w:val="16"/>
              </w:rPr>
              <w:t>751654,88</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Выполнение функций органами местного самоуправления</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0503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540766,88</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0503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91 4 01 90180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540766,88</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0503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91 4 01 90180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540766,88</w:t>
            </w:r>
          </w:p>
        </w:tc>
      </w:tr>
      <w:tr w:rsidR="00025A80" w:rsidRPr="00995A70" w:rsidTr="00025A80">
        <w:trPr>
          <w:trHeight w:val="94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lastRenderedPageBreak/>
              <w:t xml:space="preserve">Прочая закупка </w:t>
            </w:r>
            <w:proofErr w:type="spellStart"/>
            <w:r w:rsidRPr="00995A70">
              <w:rPr>
                <w:b/>
                <w:color w:val="483B3F"/>
                <w:sz w:val="16"/>
                <w:szCs w:val="16"/>
              </w:rPr>
              <w:t>товаров,работ</w:t>
            </w:r>
            <w:proofErr w:type="spellEnd"/>
            <w:r w:rsidRPr="00995A70">
              <w:rPr>
                <w:b/>
                <w:color w:val="483B3F"/>
                <w:sz w:val="16"/>
                <w:szCs w:val="16"/>
              </w:rPr>
              <w:t xml:space="preserve"> и услуг для муниципальных нужд (содержание мест накопления ТКО)</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0503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91 4 01 90180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540766,88</w:t>
            </w:r>
          </w:p>
        </w:tc>
      </w:tr>
      <w:tr w:rsidR="00025A80" w:rsidRPr="00995A70" w:rsidTr="00025A80">
        <w:trPr>
          <w:trHeight w:val="49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Народная инициатива</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0503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4 01 S2370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210 888,00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0503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4 01 S2370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208 800,00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 xml:space="preserve">Иные закупки товаров, работ и услуг для государственных нужд </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0503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4 01 S2370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208 800,00   </w:t>
            </w:r>
          </w:p>
        </w:tc>
      </w:tr>
      <w:tr w:rsidR="00025A80" w:rsidRPr="00995A70" w:rsidTr="00025A80">
        <w:trPr>
          <w:trHeight w:val="126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 xml:space="preserve">Прочая закупка товаров, работ и услуг для государственных нужд Мероприятия по реализации проектов народных инициатив: </w:t>
            </w:r>
            <w:proofErr w:type="spellStart"/>
            <w:r w:rsidRPr="00995A70">
              <w:rPr>
                <w:b/>
                <w:color w:val="483B3F"/>
                <w:sz w:val="16"/>
                <w:szCs w:val="16"/>
              </w:rPr>
              <w:t>софинансирование</w:t>
            </w:r>
            <w:proofErr w:type="spellEnd"/>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0503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4 01 S2370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2 088,00   </w:t>
            </w:r>
          </w:p>
        </w:tc>
      </w:tr>
      <w:tr w:rsidR="00025A80" w:rsidRPr="00995A70" w:rsidTr="00025A80">
        <w:trPr>
          <w:trHeight w:val="375"/>
        </w:trPr>
        <w:tc>
          <w:tcPr>
            <w:tcW w:w="5440" w:type="dxa"/>
            <w:hideMark/>
          </w:tcPr>
          <w:p w:rsidR="00025A80" w:rsidRPr="00995A70" w:rsidRDefault="00025A80" w:rsidP="00995A70">
            <w:pPr>
              <w:spacing w:after="200"/>
              <w:rPr>
                <w:b/>
                <w:bCs/>
                <w:color w:val="483B3F"/>
                <w:sz w:val="16"/>
                <w:szCs w:val="16"/>
              </w:rPr>
            </w:pPr>
            <w:r w:rsidRPr="00995A70">
              <w:rPr>
                <w:b/>
                <w:bCs/>
                <w:color w:val="483B3F"/>
                <w:sz w:val="16"/>
                <w:szCs w:val="16"/>
              </w:rPr>
              <w:t>СОЦИАЛЬНАЯ ПОЛИТИКА</w:t>
            </w:r>
          </w:p>
        </w:tc>
        <w:tc>
          <w:tcPr>
            <w:tcW w:w="700" w:type="dxa"/>
            <w:hideMark/>
          </w:tcPr>
          <w:p w:rsidR="00025A80" w:rsidRPr="00995A70" w:rsidRDefault="00025A80" w:rsidP="00995A70">
            <w:pPr>
              <w:spacing w:after="200"/>
              <w:rPr>
                <w:b/>
                <w:bCs/>
                <w:color w:val="483B3F"/>
                <w:sz w:val="16"/>
                <w:szCs w:val="16"/>
              </w:rPr>
            </w:pPr>
            <w:r w:rsidRPr="00995A70">
              <w:rPr>
                <w:b/>
                <w:bCs/>
                <w:color w:val="483B3F"/>
                <w:sz w:val="16"/>
                <w:szCs w:val="16"/>
              </w:rPr>
              <w:t>О38</w:t>
            </w:r>
          </w:p>
        </w:tc>
        <w:tc>
          <w:tcPr>
            <w:tcW w:w="1500" w:type="dxa"/>
            <w:gridSpan w:val="2"/>
            <w:noWrap/>
            <w:hideMark/>
          </w:tcPr>
          <w:p w:rsidR="00025A80" w:rsidRPr="00995A70" w:rsidRDefault="00025A80" w:rsidP="00995A70">
            <w:pPr>
              <w:spacing w:after="200"/>
              <w:rPr>
                <w:b/>
                <w:bCs/>
                <w:color w:val="483B3F"/>
                <w:sz w:val="16"/>
                <w:szCs w:val="16"/>
              </w:rPr>
            </w:pPr>
            <w:r w:rsidRPr="00995A70">
              <w:rPr>
                <w:b/>
                <w:bCs/>
                <w:color w:val="483B3F"/>
                <w:sz w:val="16"/>
                <w:szCs w:val="16"/>
              </w:rPr>
              <w:t>1000</w:t>
            </w:r>
          </w:p>
        </w:tc>
        <w:tc>
          <w:tcPr>
            <w:tcW w:w="2119" w:type="dxa"/>
            <w:noWrap/>
            <w:hideMark/>
          </w:tcPr>
          <w:p w:rsidR="00025A80" w:rsidRPr="00995A70" w:rsidRDefault="00025A80" w:rsidP="00995A70">
            <w:pPr>
              <w:spacing w:after="200"/>
              <w:rPr>
                <w:b/>
                <w:bCs/>
                <w:color w:val="483B3F"/>
                <w:sz w:val="16"/>
                <w:szCs w:val="16"/>
              </w:rPr>
            </w:pPr>
            <w:r w:rsidRPr="00995A70">
              <w:rPr>
                <w:b/>
                <w:bCs/>
                <w:color w:val="483B3F"/>
                <w:sz w:val="16"/>
                <w:szCs w:val="16"/>
              </w:rPr>
              <w:t>91 1 00 00000</w:t>
            </w:r>
          </w:p>
        </w:tc>
        <w:tc>
          <w:tcPr>
            <w:tcW w:w="467"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2534" w:type="dxa"/>
            <w:noWrap/>
            <w:hideMark/>
          </w:tcPr>
          <w:p w:rsidR="00025A80" w:rsidRPr="00995A70" w:rsidRDefault="00025A80" w:rsidP="00995A70">
            <w:pPr>
              <w:spacing w:after="200"/>
              <w:rPr>
                <w:b/>
                <w:bCs/>
                <w:color w:val="483B3F"/>
                <w:sz w:val="16"/>
                <w:szCs w:val="16"/>
              </w:rPr>
            </w:pPr>
            <w:r w:rsidRPr="00995A70">
              <w:rPr>
                <w:b/>
                <w:bCs/>
                <w:color w:val="483B3F"/>
                <w:sz w:val="16"/>
                <w:szCs w:val="16"/>
              </w:rPr>
              <w:t xml:space="preserve">          277 608,00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Пенсионное обеспечение</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1001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91 1 07 00000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277 608,00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Доплаты к пенсии</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1001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91 1 07 90220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277 608,00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Социальное обеспечение и иные выплаты населению</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1001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91 1 07 90220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300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277 608,00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Публичные нормативные социальные выплаты гражданам</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1001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91 1 07 90220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310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277 608,00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Иные пенсии, социальные доплаты к пенсиям</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1001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91 1 07 90220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312</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277 608,00   </w:t>
            </w:r>
          </w:p>
        </w:tc>
      </w:tr>
      <w:tr w:rsidR="00025A80" w:rsidRPr="00995A70" w:rsidTr="00025A80">
        <w:trPr>
          <w:trHeight w:val="945"/>
        </w:trPr>
        <w:tc>
          <w:tcPr>
            <w:tcW w:w="5440" w:type="dxa"/>
            <w:hideMark/>
          </w:tcPr>
          <w:p w:rsidR="00025A80" w:rsidRPr="00995A70" w:rsidRDefault="00025A80" w:rsidP="00995A70">
            <w:pPr>
              <w:spacing w:after="200"/>
              <w:rPr>
                <w:b/>
                <w:bCs/>
                <w:color w:val="483B3F"/>
                <w:sz w:val="16"/>
                <w:szCs w:val="16"/>
              </w:rPr>
            </w:pPr>
            <w:r w:rsidRPr="00995A70">
              <w:rPr>
                <w:b/>
                <w:bCs/>
                <w:color w:val="483B3F"/>
                <w:sz w:val="16"/>
                <w:szCs w:val="16"/>
              </w:rPr>
              <w:t>Межбюджетные трансферты общего характера бюджетам субъектов РФ и муниципальных образований</w:t>
            </w:r>
          </w:p>
        </w:tc>
        <w:tc>
          <w:tcPr>
            <w:tcW w:w="700" w:type="dxa"/>
            <w:hideMark/>
          </w:tcPr>
          <w:p w:rsidR="00025A80" w:rsidRPr="00995A70" w:rsidRDefault="00025A80" w:rsidP="00995A70">
            <w:pPr>
              <w:spacing w:after="200"/>
              <w:rPr>
                <w:b/>
                <w:bCs/>
                <w:color w:val="483B3F"/>
                <w:sz w:val="16"/>
                <w:szCs w:val="16"/>
              </w:rPr>
            </w:pPr>
            <w:r w:rsidRPr="00995A70">
              <w:rPr>
                <w:b/>
                <w:bCs/>
                <w:color w:val="483B3F"/>
                <w:sz w:val="16"/>
                <w:szCs w:val="16"/>
              </w:rPr>
              <w:t>О38</w:t>
            </w:r>
          </w:p>
        </w:tc>
        <w:tc>
          <w:tcPr>
            <w:tcW w:w="1500" w:type="dxa"/>
            <w:gridSpan w:val="2"/>
            <w:noWrap/>
            <w:hideMark/>
          </w:tcPr>
          <w:p w:rsidR="00025A80" w:rsidRPr="00995A70" w:rsidRDefault="00025A80" w:rsidP="00995A70">
            <w:pPr>
              <w:spacing w:after="200"/>
              <w:rPr>
                <w:b/>
                <w:bCs/>
                <w:color w:val="483B3F"/>
                <w:sz w:val="16"/>
                <w:szCs w:val="16"/>
              </w:rPr>
            </w:pPr>
            <w:r w:rsidRPr="00995A70">
              <w:rPr>
                <w:b/>
                <w:bCs/>
                <w:color w:val="483B3F"/>
                <w:sz w:val="16"/>
                <w:szCs w:val="16"/>
              </w:rPr>
              <w:t>1400</w:t>
            </w:r>
          </w:p>
        </w:tc>
        <w:tc>
          <w:tcPr>
            <w:tcW w:w="2119" w:type="dxa"/>
            <w:noWrap/>
            <w:hideMark/>
          </w:tcPr>
          <w:p w:rsidR="00025A80" w:rsidRPr="00995A70" w:rsidRDefault="00025A80" w:rsidP="00995A70">
            <w:pPr>
              <w:spacing w:after="200"/>
              <w:rPr>
                <w:b/>
                <w:bCs/>
                <w:color w:val="483B3F"/>
                <w:sz w:val="16"/>
                <w:szCs w:val="16"/>
              </w:rPr>
            </w:pPr>
            <w:r w:rsidRPr="00995A70">
              <w:rPr>
                <w:b/>
                <w:bCs/>
                <w:color w:val="483B3F"/>
                <w:sz w:val="16"/>
                <w:szCs w:val="16"/>
              </w:rPr>
              <w:t>91 8 00 00000</w:t>
            </w:r>
          </w:p>
        </w:tc>
        <w:tc>
          <w:tcPr>
            <w:tcW w:w="467"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2534" w:type="dxa"/>
            <w:noWrap/>
            <w:hideMark/>
          </w:tcPr>
          <w:p w:rsidR="00025A80" w:rsidRPr="00995A70" w:rsidRDefault="00025A80" w:rsidP="00995A70">
            <w:pPr>
              <w:spacing w:after="200"/>
              <w:rPr>
                <w:b/>
                <w:bCs/>
                <w:color w:val="483B3F"/>
                <w:sz w:val="16"/>
                <w:szCs w:val="16"/>
              </w:rPr>
            </w:pPr>
            <w:r w:rsidRPr="00995A70">
              <w:rPr>
                <w:b/>
                <w:bCs/>
                <w:color w:val="483B3F"/>
                <w:sz w:val="16"/>
                <w:szCs w:val="16"/>
              </w:rPr>
              <w:t xml:space="preserve">            27 000,00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Прочие межбюджетные трансферты общего характера</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1403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91 8 09 00000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27 000,00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Межбюджетные трансферты из бюджетов поселений бюджету муниципального района</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1403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91 8 09 90240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27 000,00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Межбюджетные трансферты</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1403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91 8 09 90240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500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27 000,00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Иные межбюджетные трансферты</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1403</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91 8 09 90240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540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27 000,00   </w:t>
            </w:r>
          </w:p>
        </w:tc>
      </w:tr>
      <w:tr w:rsidR="00025A80" w:rsidRPr="00995A70" w:rsidTr="00025A80">
        <w:trPr>
          <w:trHeight w:val="1170"/>
        </w:trPr>
        <w:tc>
          <w:tcPr>
            <w:tcW w:w="5440" w:type="dxa"/>
            <w:hideMark/>
          </w:tcPr>
          <w:p w:rsidR="00025A80" w:rsidRPr="00995A70" w:rsidRDefault="00025A80" w:rsidP="00995A70">
            <w:pPr>
              <w:spacing w:after="200"/>
              <w:rPr>
                <w:b/>
                <w:bCs/>
                <w:i/>
                <w:iCs/>
                <w:color w:val="483B3F"/>
                <w:sz w:val="16"/>
                <w:szCs w:val="16"/>
              </w:rPr>
            </w:pPr>
            <w:r w:rsidRPr="00995A70">
              <w:rPr>
                <w:b/>
                <w:bCs/>
                <w:i/>
                <w:iCs/>
                <w:color w:val="483B3F"/>
                <w:sz w:val="16"/>
                <w:szCs w:val="16"/>
              </w:rPr>
              <w:t>Муниципальное казенное учреждение "Культурно-информационный центр МО "Корсукское"</w:t>
            </w:r>
          </w:p>
        </w:tc>
        <w:tc>
          <w:tcPr>
            <w:tcW w:w="700" w:type="dxa"/>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1500" w:type="dxa"/>
            <w:gridSpan w:val="2"/>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2119"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467"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2534" w:type="dxa"/>
            <w:noWrap/>
            <w:hideMark/>
          </w:tcPr>
          <w:p w:rsidR="00025A80" w:rsidRPr="00995A70" w:rsidRDefault="00025A80" w:rsidP="00995A70">
            <w:pPr>
              <w:spacing w:after="200"/>
              <w:rPr>
                <w:b/>
                <w:bCs/>
                <w:color w:val="483B3F"/>
                <w:sz w:val="16"/>
                <w:szCs w:val="16"/>
              </w:rPr>
            </w:pPr>
            <w:r w:rsidRPr="00995A70">
              <w:rPr>
                <w:b/>
                <w:bCs/>
                <w:color w:val="483B3F"/>
                <w:sz w:val="16"/>
                <w:szCs w:val="16"/>
              </w:rPr>
              <w:t xml:space="preserve">       2 051 970,79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 xml:space="preserve">КУЛЬТУРА, КИНЕМАТОГРАФИЯ </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0800</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91 0 00 00000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1 820 817,46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Культура</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91 7 00 00000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1 820 817,46   </w:t>
            </w:r>
          </w:p>
        </w:tc>
      </w:tr>
      <w:tr w:rsidR="00025A80" w:rsidRPr="00995A70" w:rsidTr="00025A80">
        <w:trPr>
          <w:trHeight w:val="375"/>
        </w:trPr>
        <w:tc>
          <w:tcPr>
            <w:tcW w:w="5440" w:type="dxa"/>
            <w:hideMark/>
          </w:tcPr>
          <w:p w:rsidR="00025A80" w:rsidRPr="00995A70" w:rsidRDefault="00025A80" w:rsidP="00995A70">
            <w:pPr>
              <w:spacing w:after="200"/>
              <w:rPr>
                <w:b/>
                <w:bCs/>
                <w:color w:val="483B3F"/>
                <w:sz w:val="16"/>
                <w:szCs w:val="16"/>
              </w:rPr>
            </w:pPr>
            <w:r w:rsidRPr="00995A70">
              <w:rPr>
                <w:b/>
                <w:bCs/>
                <w:color w:val="483B3F"/>
                <w:sz w:val="16"/>
                <w:szCs w:val="16"/>
              </w:rPr>
              <w:t>Обеспечение досуговой деятельности</w:t>
            </w:r>
          </w:p>
        </w:tc>
        <w:tc>
          <w:tcPr>
            <w:tcW w:w="700" w:type="dxa"/>
            <w:hideMark/>
          </w:tcPr>
          <w:p w:rsidR="00025A80" w:rsidRPr="00995A70" w:rsidRDefault="00025A80" w:rsidP="00995A70">
            <w:pPr>
              <w:spacing w:after="200"/>
              <w:rPr>
                <w:b/>
                <w:bCs/>
                <w:color w:val="483B3F"/>
                <w:sz w:val="16"/>
                <w:szCs w:val="16"/>
              </w:rPr>
            </w:pPr>
            <w:r w:rsidRPr="00995A70">
              <w:rPr>
                <w:b/>
                <w:bCs/>
                <w:color w:val="483B3F"/>
                <w:sz w:val="16"/>
                <w:szCs w:val="16"/>
              </w:rPr>
              <w:t>О06</w:t>
            </w:r>
          </w:p>
        </w:tc>
        <w:tc>
          <w:tcPr>
            <w:tcW w:w="1500" w:type="dxa"/>
            <w:gridSpan w:val="2"/>
            <w:noWrap/>
            <w:hideMark/>
          </w:tcPr>
          <w:p w:rsidR="00025A80" w:rsidRPr="00995A70" w:rsidRDefault="00025A80" w:rsidP="00995A70">
            <w:pPr>
              <w:spacing w:after="200"/>
              <w:rPr>
                <w:b/>
                <w:bCs/>
                <w:color w:val="483B3F"/>
                <w:sz w:val="16"/>
                <w:szCs w:val="16"/>
              </w:rPr>
            </w:pPr>
            <w:r w:rsidRPr="00995A70">
              <w:rPr>
                <w:b/>
                <w:bCs/>
                <w:color w:val="483B3F"/>
                <w:sz w:val="16"/>
                <w:szCs w:val="16"/>
              </w:rPr>
              <w:t>0801</w:t>
            </w:r>
          </w:p>
        </w:tc>
        <w:tc>
          <w:tcPr>
            <w:tcW w:w="2119" w:type="dxa"/>
            <w:noWrap/>
            <w:hideMark/>
          </w:tcPr>
          <w:p w:rsidR="00025A80" w:rsidRPr="00995A70" w:rsidRDefault="00025A80" w:rsidP="00995A70">
            <w:pPr>
              <w:spacing w:after="200"/>
              <w:rPr>
                <w:b/>
                <w:bCs/>
                <w:color w:val="483B3F"/>
                <w:sz w:val="16"/>
                <w:szCs w:val="16"/>
              </w:rPr>
            </w:pPr>
            <w:r w:rsidRPr="00995A70">
              <w:rPr>
                <w:b/>
                <w:bCs/>
                <w:color w:val="483B3F"/>
                <w:sz w:val="16"/>
                <w:szCs w:val="16"/>
              </w:rPr>
              <w:t>91 7 10 00000</w:t>
            </w:r>
          </w:p>
        </w:tc>
        <w:tc>
          <w:tcPr>
            <w:tcW w:w="467"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2534" w:type="dxa"/>
            <w:noWrap/>
            <w:hideMark/>
          </w:tcPr>
          <w:p w:rsidR="00025A80" w:rsidRPr="00995A70" w:rsidRDefault="00025A80" w:rsidP="00995A70">
            <w:pPr>
              <w:spacing w:after="200"/>
              <w:rPr>
                <w:b/>
                <w:bCs/>
                <w:color w:val="483B3F"/>
                <w:sz w:val="16"/>
                <w:szCs w:val="16"/>
              </w:rPr>
            </w:pPr>
            <w:r w:rsidRPr="00995A70">
              <w:rPr>
                <w:b/>
                <w:bCs/>
                <w:color w:val="483B3F"/>
                <w:sz w:val="16"/>
                <w:szCs w:val="16"/>
              </w:rPr>
              <w:t xml:space="preserve">       1 820 817,46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по оплате труда персоналу казенных учреждений</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91 7 10 90310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1 429 170,00   </w:t>
            </w:r>
          </w:p>
        </w:tc>
      </w:tr>
      <w:tr w:rsidR="00025A80" w:rsidRPr="00995A70" w:rsidTr="00025A80">
        <w:trPr>
          <w:trHeight w:val="15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lastRenderedPageBreak/>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91 7 10 90310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1 429 170,00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казенных учреждений</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91 7 10 90310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110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1 429 170,00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Фонд оплаты труда учреждений</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91 7 10 90310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111</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1 097 673,00   </w:t>
            </w:r>
          </w:p>
        </w:tc>
      </w:tr>
      <w:tr w:rsidR="00025A80" w:rsidRPr="00995A70" w:rsidTr="00025A80">
        <w:trPr>
          <w:trHeight w:val="126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91 7 10 90310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119</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331 497,00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91 7 10 90320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390 147,46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91 7 10 90320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390 147,46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услуг в сфере информационно-коммуникационных технологий</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91 7 10 90320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242</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2 600,00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91 7 10 90320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137 547,46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Закупка энергетических ресурсов</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91 7 10 90320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247</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250 000,00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Иные бюджетные ассигнования</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91 7 10 90320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800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1 500,00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 xml:space="preserve">Уплата </w:t>
            </w:r>
            <w:proofErr w:type="spellStart"/>
            <w:r w:rsidRPr="00995A70">
              <w:rPr>
                <w:b/>
                <w:color w:val="483B3F"/>
                <w:sz w:val="16"/>
                <w:szCs w:val="16"/>
              </w:rPr>
              <w:t>штрафов,пеней</w:t>
            </w:r>
            <w:proofErr w:type="spellEnd"/>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91 7 10 90320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853</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1 500,00   </w:t>
            </w:r>
          </w:p>
        </w:tc>
      </w:tr>
      <w:tr w:rsidR="00025A80" w:rsidRPr="00995A70" w:rsidTr="00025A80">
        <w:trPr>
          <w:trHeight w:val="630"/>
        </w:trPr>
        <w:tc>
          <w:tcPr>
            <w:tcW w:w="5440" w:type="dxa"/>
            <w:hideMark/>
          </w:tcPr>
          <w:p w:rsidR="00025A80" w:rsidRPr="00995A70" w:rsidRDefault="00025A80" w:rsidP="00995A70">
            <w:pPr>
              <w:spacing w:after="200"/>
              <w:rPr>
                <w:b/>
                <w:bCs/>
                <w:color w:val="483B3F"/>
                <w:sz w:val="16"/>
                <w:szCs w:val="16"/>
              </w:rPr>
            </w:pPr>
            <w:r w:rsidRPr="00995A70">
              <w:rPr>
                <w:b/>
                <w:bCs/>
                <w:color w:val="483B3F"/>
                <w:sz w:val="16"/>
                <w:szCs w:val="16"/>
              </w:rPr>
              <w:t>Расходы на выплаты по оплате труда персоналу казенных учреждений(библиотеки)</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bCs/>
                <w:color w:val="483B3F"/>
                <w:sz w:val="16"/>
                <w:szCs w:val="16"/>
              </w:rPr>
            </w:pPr>
            <w:r w:rsidRPr="00995A70">
              <w:rPr>
                <w:b/>
                <w:bCs/>
                <w:color w:val="483B3F"/>
                <w:sz w:val="16"/>
                <w:szCs w:val="16"/>
              </w:rPr>
              <w:t>0801</w:t>
            </w:r>
          </w:p>
        </w:tc>
        <w:tc>
          <w:tcPr>
            <w:tcW w:w="2119" w:type="dxa"/>
            <w:noWrap/>
            <w:hideMark/>
          </w:tcPr>
          <w:p w:rsidR="00025A80" w:rsidRPr="00995A70" w:rsidRDefault="00025A80" w:rsidP="00995A70">
            <w:pPr>
              <w:spacing w:after="200"/>
              <w:rPr>
                <w:b/>
                <w:bCs/>
                <w:color w:val="483B3F"/>
                <w:sz w:val="16"/>
                <w:szCs w:val="16"/>
              </w:rPr>
            </w:pPr>
            <w:r w:rsidRPr="00995A70">
              <w:rPr>
                <w:b/>
                <w:bCs/>
                <w:color w:val="483B3F"/>
                <w:sz w:val="16"/>
                <w:szCs w:val="16"/>
              </w:rPr>
              <w:t>91 7 11 90320</w:t>
            </w:r>
          </w:p>
        </w:tc>
        <w:tc>
          <w:tcPr>
            <w:tcW w:w="467"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2534" w:type="dxa"/>
            <w:noWrap/>
            <w:hideMark/>
          </w:tcPr>
          <w:p w:rsidR="00025A80" w:rsidRPr="00995A70" w:rsidRDefault="00025A80" w:rsidP="00995A70">
            <w:pPr>
              <w:spacing w:after="200"/>
              <w:rPr>
                <w:b/>
                <w:bCs/>
                <w:color w:val="483B3F"/>
                <w:sz w:val="16"/>
                <w:szCs w:val="16"/>
              </w:rPr>
            </w:pPr>
            <w:r w:rsidRPr="00995A70">
              <w:rPr>
                <w:b/>
                <w:bCs/>
                <w:color w:val="483B3F"/>
                <w:sz w:val="16"/>
                <w:szCs w:val="16"/>
              </w:rPr>
              <w:t xml:space="preserve">          231 153,33   </w:t>
            </w:r>
          </w:p>
        </w:tc>
      </w:tr>
      <w:tr w:rsidR="00025A80" w:rsidRPr="00995A70" w:rsidTr="00025A80">
        <w:trPr>
          <w:trHeight w:val="15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91 7 11 90310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216 153,33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казенных учреждений</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91 7 11 90310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110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216 153,33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Фонд оплаты труда учреждений</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91 7 11 90310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111</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166 016,25   </w:t>
            </w:r>
          </w:p>
        </w:tc>
      </w:tr>
      <w:tr w:rsidR="00025A80" w:rsidRPr="00995A70" w:rsidTr="00025A80">
        <w:trPr>
          <w:trHeight w:val="126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91 7 11 90310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119</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50 137,08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обеспечение функций казенных учреждений</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91 7 10 90320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15 000,00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91 7 10 90320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15 000,00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lastRenderedPageBreak/>
              <w:t>Иные закупки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91 7 10 90320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15 000,00   </w:t>
            </w:r>
          </w:p>
        </w:tc>
      </w:tr>
      <w:tr w:rsidR="00025A80" w:rsidRPr="00995A70" w:rsidTr="00025A80">
        <w:trPr>
          <w:trHeight w:val="630"/>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91 7 10 90320</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15 000,00   </w:t>
            </w:r>
          </w:p>
        </w:tc>
      </w:tr>
      <w:tr w:rsidR="00025A80" w:rsidRPr="00995A70" w:rsidTr="00025A80">
        <w:trPr>
          <w:trHeight w:val="375"/>
        </w:trPr>
        <w:tc>
          <w:tcPr>
            <w:tcW w:w="5440" w:type="dxa"/>
            <w:hideMark/>
          </w:tcPr>
          <w:p w:rsidR="00025A80" w:rsidRPr="00995A70" w:rsidRDefault="00025A80" w:rsidP="00995A70">
            <w:pPr>
              <w:spacing w:after="200"/>
              <w:rPr>
                <w:b/>
                <w:color w:val="483B3F"/>
                <w:sz w:val="16"/>
                <w:szCs w:val="16"/>
              </w:rPr>
            </w:pPr>
            <w:r w:rsidRPr="00995A70">
              <w:rPr>
                <w:b/>
                <w:color w:val="483B3F"/>
                <w:sz w:val="16"/>
                <w:szCs w:val="16"/>
              </w:rPr>
              <w:t>ИТОГО</w:t>
            </w:r>
          </w:p>
        </w:tc>
        <w:tc>
          <w:tcPr>
            <w:tcW w:w="700" w:type="dxa"/>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500"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119"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67"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2534"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12 005 310,45   </w:t>
            </w:r>
          </w:p>
        </w:tc>
      </w:tr>
      <w:tr w:rsidR="00025A80" w:rsidRPr="00995A70" w:rsidTr="00025A80">
        <w:trPr>
          <w:trHeight w:val="315"/>
        </w:trPr>
        <w:tc>
          <w:tcPr>
            <w:tcW w:w="5440" w:type="dxa"/>
            <w:hideMark/>
          </w:tcPr>
          <w:p w:rsidR="00025A80" w:rsidRPr="00995A70" w:rsidRDefault="00025A80" w:rsidP="00995A70">
            <w:pPr>
              <w:spacing w:after="200"/>
              <w:rPr>
                <w:b/>
                <w:color w:val="483B3F"/>
                <w:sz w:val="16"/>
                <w:szCs w:val="16"/>
              </w:rPr>
            </w:pPr>
          </w:p>
        </w:tc>
        <w:tc>
          <w:tcPr>
            <w:tcW w:w="700" w:type="dxa"/>
            <w:hideMark/>
          </w:tcPr>
          <w:p w:rsidR="00025A80" w:rsidRPr="00995A70" w:rsidRDefault="00025A80" w:rsidP="00995A70">
            <w:pPr>
              <w:spacing w:after="200"/>
              <w:rPr>
                <w:b/>
                <w:color w:val="483B3F"/>
                <w:sz w:val="16"/>
                <w:szCs w:val="16"/>
              </w:rPr>
            </w:pPr>
          </w:p>
        </w:tc>
        <w:tc>
          <w:tcPr>
            <w:tcW w:w="800" w:type="dxa"/>
            <w:noWrap/>
            <w:hideMark/>
          </w:tcPr>
          <w:p w:rsidR="00025A80" w:rsidRPr="00995A70" w:rsidRDefault="00025A80" w:rsidP="00995A70">
            <w:pPr>
              <w:spacing w:after="200"/>
              <w:rPr>
                <w:b/>
                <w:color w:val="483B3F"/>
                <w:sz w:val="16"/>
                <w:szCs w:val="16"/>
              </w:rPr>
            </w:pPr>
          </w:p>
        </w:tc>
        <w:tc>
          <w:tcPr>
            <w:tcW w:w="700" w:type="dxa"/>
            <w:noWrap/>
            <w:hideMark/>
          </w:tcPr>
          <w:p w:rsidR="00025A80" w:rsidRPr="00995A70" w:rsidRDefault="00025A80" w:rsidP="00995A70">
            <w:pPr>
              <w:spacing w:after="200"/>
              <w:rPr>
                <w:b/>
                <w:color w:val="483B3F"/>
                <w:sz w:val="16"/>
                <w:szCs w:val="16"/>
              </w:rPr>
            </w:pPr>
          </w:p>
        </w:tc>
        <w:tc>
          <w:tcPr>
            <w:tcW w:w="2119" w:type="dxa"/>
            <w:noWrap/>
            <w:hideMark/>
          </w:tcPr>
          <w:p w:rsidR="00025A80" w:rsidRPr="00995A70" w:rsidRDefault="00025A80" w:rsidP="00995A70">
            <w:pPr>
              <w:spacing w:after="200"/>
              <w:rPr>
                <w:b/>
                <w:color w:val="483B3F"/>
                <w:sz w:val="16"/>
                <w:szCs w:val="16"/>
              </w:rPr>
            </w:pPr>
          </w:p>
        </w:tc>
        <w:tc>
          <w:tcPr>
            <w:tcW w:w="467" w:type="dxa"/>
            <w:noWrap/>
            <w:hideMark/>
          </w:tcPr>
          <w:p w:rsidR="00025A80" w:rsidRPr="00995A70" w:rsidRDefault="00025A80" w:rsidP="00995A70">
            <w:pPr>
              <w:spacing w:after="200"/>
              <w:rPr>
                <w:b/>
                <w:color w:val="483B3F"/>
                <w:sz w:val="16"/>
                <w:szCs w:val="16"/>
              </w:rPr>
            </w:pPr>
          </w:p>
        </w:tc>
        <w:tc>
          <w:tcPr>
            <w:tcW w:w="2534" w:type="dxa"/>
            <w:noWrap/>
            <w:hideMark/>
          </w:tcPr>
          <w:p w:rsidR="00025A80" w:rsidRPr="00995A70" w:rsidRDefault="00025A80" w:rsidP="00995A70">
            <w:pPr>
              <w:spacing w:after="200"/>
              <w:rPr>
                <w:b/>
                <w:color w:val="483B3F"/>
                <w:sz w:val="16"/>
                <w:szCs w:val="16"/>
              </w:rPr>
            </w:pPr>
          </w:p>
        </w:tc>
      </w:tr>
      <w:tr w:rsidR="00025A80" w:rsidRPr="00995A70" w:rsidTr="00025A80">
        <w:trPr>
          <w:trHeight w:val="255"/>
        </w:trPr>
        <w:tc>
          <w:tcPr>
            <w:tcW w:w="5440" w:type="dxa"/>
            <w:noWrap/>
            <w:hideMark/>
          </w:tcPr>
          <w:p w:rsidR="00025A80" w:rsidRPr="00995A70" w:rsidRDefault="00025A80" w:rsidP="00995A70">
            <w:pPr>
              <w:spacing w:after="200"/>
              <w:rPr>
                <w:b/>
                <w:color w:val="483B3F"/>
                <w:sz w:val="16"/>
                <w:szCs w:val="16"/>
              </w:rPr>
            </w:pPr>
          </w:p>
        </w:tc>
        <w:tc>
          <w:tcPr>
            <w:tcW w:w="700" w:type="dxa"/>
            <w:noWrap/>
            <w:hideMark/>
          </w:tcPr>
          <w:p w:rsidR="00025A80" w:rsidRPr="00995A70" w:rsidRDefault="00025A80" w:rsidP="00995A70">
            <w:pPr>
              <w:spacing w:after="200"/>
              <w:rPr>
                <w:b/>
                <w:color w:val="483B3F"/>
                <w:sz w:val="16"/>
                <w:szCs w:val="16"/>
              </w:rPr>
            </w:pPr>
          </w:p>
        </w:tc>
        <w:tc>
          <w:tcPr>
            <w:tcW w:w="800" w:type="dxa"/>
            <w:noWrap/>
            <w:hideMark/>
          </w:tcPr>
          <w:p w:rsidR="00025A80" w:rsidRPr="00995A70" w:rsidRDefault="00025A80" w:rsidP="00995A70">
            <w:pPr>
              <w:spacing w:after="200"/>
              <w:rPr>
                <w:b/>
                <w:color w:val="483B3F"/>
                <w:sz w:val="16"/>
                <w:szCs w:val="16"/>
              </w:rPr>
            </w:pPr>
          </w:p>
        </w:tc>
        <w:tc>
          <w:tcPr>
            <w:tcW w:w="700" w:type="dxa"/>
            <w:noWrap/>
            <w:hideMark/>
          </w:tcPr>
          <w:p w:rsidR="00025A80" w:rsidRPr="00995A70" w:rsidRDefault="00025A80" w:rsidP="00995A70">
            <w:pPr>
              <w:spacing w:after="200"/>
              <w:rPr>
                <w:b/>
                <w:color w:val="483B3F"/>
                <w:sz w:val="16"/>
                <w:szCs w:val="16"/>
              </w:rPr>
            </w:pPr>
          </w:p>
        </w:tc>
        <w:tc>
          <w:tcPr>
            <w:tcW w:w="2119" w:type="dxa"/>
            <w:noWrap/>
            <w:hideMark/>
          </w:tcPr>
          <w:p w:rsidR="00025A80" w:rsidRPr="00995A70" w:rsidRDefault="00025A80" w:rsidP="00995A70">
            <w:pPr>
              <w:spacing w:after="200"/>
              <w:rPr>
                <w:b/>
                <w:color w:val="483B3F"/>
                <w:sz w:val="16"/>
                <w:szCs w:val="16"/>
              </w:rPr>
            </w:pPr>
          </w:p>
        </w:tc>
        <w:tc>
          <w:tcPr>
            <w:tcW w:w="467" w:type="dxa"/>
            <w:noWrap/>
            <w:hideMark/>
          </w:tcPr>
          <w:p w:rsidR="00025A80" w:rsidRPr="00995A70" w:rsidRDefault="00025A80" w:rsidP="00995A70">
            <w:pPr>
              <w:spacing w:after="200"/>
              <w:rPr>
                <w:b/>
                <w:color w:val="483B3F"/>
                <w:sz w:val="16"/>
                <w:szCs w:val="16"/>
              </w:rPr>
            </w:pPr>
          </w:p>
        </w:tc>
        <w:tc>
          <w:tcPr>
            <w:tcW w:w="2534" w:type="dxa"/>
            <w:noWrap/>
            <w:hideMark/>
          </w:tcPr>
          <w:p w:rsidR="00025A80" w:rsidRPr="00995A70" w:rsidRDefault="00025A80" w:rsidP="00995A70">
            <w:pPr>
              <w:spacing w:after="200"/>
              <w:rPr>
                <w:b/>
                <w:color w:val="483B3F"/>
                <w:sz w:val="16"/>
                <w:szCs w:val="16"/>
              </w:rPr>
            </w:pPr>
          </w:p>
        </w:tc>
      </w:tr>
      <w:tr w:rsidR="00025A80" w:rsidRPr="00995A70" w:rsidTr="00025A80">
        <w:trPr>
          <w:trHeight w:val="315"/>
        </w:trPr>
        <w:tc>
          <w:tcPr>
            <w:tcW w:w="5440" w:type="dxa"/>
            <w:hideMark/>
          </w:tcPr>
          <w:p w:rsidR="00025A80" w:rsidRPr="00995A70" w:rsidRDefault="00025A80" w:rsidP="00995A70">
            <w:pPr>
              <w:spacing w:after="200"/>
              <w:rPr>
                <w:b/>
                <w:color w:val="483B3F"/>
                <w:sz w:val="16"/>
                <w:szCs w:val="16"/>
              </w:rPr>
            </w:pPr>
          </w:p>
        </w:tc>
        <w:tc>
          <w:tcPr>
            <w:tcW w:w="700" w:type="dxa"/>
            <w:hideMark/>
          </w:tcPr>
          <w:p w:rsidR="00025A80" w:rsidRPr="00995A70" w:rsidRDefault="00025A80" w:rsidP="00995A70">
            <w:pPr>
              <w:spacing w:after="200"/>
              <w:rPr>
                <w:b/>
                <w:color w:val="483B3F"/>
                <w:sz w:val="16"/>
                <w:szCs w:val="16"/>
              </w:rPr>
            </w:pPr>
          </w:p>
        </w:tc>
        <w:tc>
          <w:tcPr>
            <w:tcW w:w="800" w:type="dxa"/>
            <w:noWrap/>
            <w:hideMark/>
          </w:tcPr>
          <w:p w:rsidR="00025A80" w:rsidRPr="00995A70" w:rsidRDefault="00025A80" w:rsidP="00995A70">
            <w:pPr>
              <w:spacing w:after="200"/>
              <w:rPr>
                <w:b/>
                <w:color w:val="483B3F"/>
                <w:sz w:val="16"/>
                <w:szCs w:val="16"/>
              </w:rPr>
            </w:pPr>
          </w:p>
        </w:tc>
        <w:tc>
          <w:tcPr>
            <w:tcW w:w="700" w:type="dxa"/>
            <w:noWrap/>
            <w:hideMark/>
          </w:tcPr>
          <w:p w:rsidR="00025A80" w:rsidRPr="00995A70" w:rsidRDefault="00025A80" w:rsidP="00995A70">
            <w:pPr>
              <w:spacing w:after="200"/>
              <w:rPr>
                <w:b/>
                <w:color w:val="483B3F"/>
                <w:sz w:val="16"/>
                <w:szCs w:val="16"/>
              </w:rPr>
            </w:pPr>
          </w:p>
        </w:tc>
        <w:tc>
          <w:tcPr>
            <w:tcW w:w="2119" w:type="dxa"/>
            <w:noWrap/>
            <w:hideMark/>
          </w:tcPr>
          <w:p w:rsidR="00025A80" w:rsidRPr="00995A70" w:rsidRDefault="00025A80" w:rsidP="00995A70">
            <w:pPr>
              <w:spacing w:after="200"/>
              <w:rPr>
                <w:b/>
                <w:color w:val="483B3F"/>
                <w:sz w:val="16"/>
                <w:szCs w:val="16"/>
              </w:rPr>
            </w:pPr>
          </w:p>
        </w:tc>
        <w:tc>
          <w:tcPr>
            <w:tcW w:w="467" w:type="dxa"/>
            <w:noWrap/>
            <w:hideMark/>
          </w:tcPr>
          <w:p w:rsidR="00025A80" w:rsidRPr="00995A70" w:rsidRDefault="00025A80" w:rsidP="00995A70">
            <w:pPr>
              <w:spacing w:after="200"/>
              <w:rPr>
                <w:b/>
                <w:color w:val="483B3F"/>
                <w:sz w:val="16"/>
                <w:szCs w:val="16"/>
              </w:rPr>
            </w:pPr>
          </w:p>
        </w:tc>
        <w:tc>
          <w:tcPr>
            <w:tcW w:w="2534" w:type="dxa"/>
            <w:noWrap/>
            <w:hideMark/>
          </w:tcPr>
          <w:p w:rsidR="00025A80" w:rsidRPr="00995A70" w:rsidRDefault="00025A80" w:rsidP="00995A70">
            <w:pPr>
              <w:spacing w:after="200"/>
              <w:rPr>
                <w:b/>
                <w:color w:val="483B3F"/>
                <w:sz w:val="16"/>
                <w:szCs w:val="16"/>
              </w:rPr>
            </w:pPr>
          </w:p>
        </w:tc>
      </w:tr>
      <w:tr w:rsidR="00025A80" w:rsidRPr="00995A70" w:rsidTr="00025A80">
        <w:trPr>
          <w:trHeight w:val="315"/>
        </w:trPr>
        <w:tc>
          <w:tcPr>
            <w:tcW w:w="5440" w:type="dxa"/>
            <w:noWrap/>
            <w:hideMark/>
          </w:tcPr>
          <w:p w:rsidR="00025A80" w:rsidRPr="00995A70" w:rsidRDefault="00025A80" w:rsidP="00995A70">
            <w:pPr>
              <w:spacing w:after="200"/>
              <w:rPr>
                <w:b/>
                <w:color w:val="483B3F"/>
                <w:sz w:val="16"/>
                <w:szCs w:val="16"/>
              </w:rPr>
            </w:pPr>
          </w:p>
        </w:tc>
        <w:tc>
          <w:tcPr>
            <w:tcW w:w="700" w:type="dxa"/>
            <w:noWrap/>
            <w:hideMark/>
          </w:tcPr>
          <w:p w:rsidR="00025A80" w:rsidRPr="00995A70" w:rsidRDefault="00025A80" w:rsidP="00995A70">
            <w:pPr>
              <w:spacing w:after="200"/>
              <w:rPr>
                <w:b/>
                <w:color w:val="483B3F"/>
                <w:sz w:val="16"/>
                <w:szCs w:val="16"/>
              </w:rPr>
            </w:pPr>
          </w:p>
        </w:tc>
        <w:tc>
          <w:tcPr>
            <w:tcW w:w="800" w:type="dxa"/>
            <w:noWrap/>
            <w:hideMark/>
          </w:tcPr>
          <w:p w:rsidR="00025A80" w:rsidRPr="00995A70" w:rsidRDefault="00025A80" w:rsidP="00995A70">
            <w:pPr>
              <w:spacing w:after="200"/>
              <w:rPr>
                <w:b/>
                <w:color w:val="483B3F"/>
                <w:sz w:val="16"/>
                <w:szCs w:val="16"/>
              </w:rPr>
            </w:pPr>
          </w:p>
        </w:tc>
        <w:tc>
          <w:tcPr>
            <w:tcW w:w="700" w:type="dxa"/>
            <w:noWrap/>
            <w:hideMark/>
          </w:tcPr>
          <w:p w:rsidR="00025A80" w:rsidRPr="00995A70" w:rsidRDefault="00025A80" w:rsidP="00995A70">
            <w:pPr>
              <w:spacing w:after="200"/>
              <w:rPr>
                <w:b/>
                <w:color w:val="483B3F"/>
                <w:sz w:val="16"/>
                <w:szCs w:val="16"/>
              </w:rPr>
            </w:pPr>
          </w:p>
        </w:tc>
        <w:tc>
          <w:tcPr>
            <w:tcW w:w="2119" w:type="dxa"/>
            <w:noWrap/>
            <w:hideMark/>
          </w:tcPr>
          <w:p w:rsidR="00025A80" w:rsidRPr="00995A70" w:rsidRDefault="00025A80" w:rsidP="00995A70">
            <w:pPr>
              <w:spacing w:after="200"/>
              <w:rPr>
                <w:b/>
                <w:color w:val="483B3F"/>
                <w:sz w:val="16"/>
                <w:szCs w:val="16"/>
              </w:rPr>
            </w:pPr>
          </w:p>
        </w:tc>
        <w:tc>
          <w:tcPr>
            <w:tcW w:w="467" w:type="dxa"/>
            <w:noWrap/>
            <w:hideMark/>
          </w:tcPr>
          <w:p w:rsidR="00025A80" w:rsidRPr="00995A70" w:rsidRDefault="00025A80" w:rsidP="00995A70">
            <w:pPr>
              <w:spacing w:after="200"/>
              <w:rPr>
                <w:b/>
                <w:color w:val="483B3F"/>
                <w:sz w:val="16"/>
                <w:szCs w:val="16"/>
              </w:rPr>
            </w:pPr>
          </w:p>
        </w:tc>
        <w:tc>
          <w:tcPr>
            <w:tcW w:w="2534" w:type="dxa"/>
            <w:noWrap/>
            <w:hideMark/>
          </w:tcPr>
          <w:p w:rsidR="00025A80" w:rsidRPr="00995A70" w:rsidRDefault="00025A80" w:rsidP="00995A70">
            <w:pPr>
              <w:spacing w:after="200"/>
              <w:rPr>
                <w:b/>
                <w:color w:val="483B3F"/>
                <w:sz w:val="16"/>
                <w:szCs w:val="16"/>
              </w:rPr>
            </w:pPr>
          </w:p>
        </w:tc>
      </w:tr>
    </w:tbl>
    <w:p w:rsidR="00025A80" w:rsidRPr="00995A70" w:rsidRDefault="00025A80" w:rsidP="00995A70">
      <w:pPr>
        <w:spacing w:after="200"/>
        <w:rPr>
          <w:b/>
          <w:color w:val="483B3F"/>
          <w:sz w:val="16"/>
          <w:szCs w:val="16"/>
        </w:rPr>
      </w:pPr>
    </w:p>
    <w:p w:rsidR="00025A80" w:rsidRPr="00995A70" w:rsidRDefault="00025A80" w:rsidP="00995A70">
      <w:pPr>
        <w:spacing w:after="200"/>
        <w:rPr>
          <w:b/>
          <w:color w:val="483B3F"/>
          <w:sz w:val="16"/>
          <w:szCs w:val="16"/>
        </w:rPr>
      </w:pPr>
    </w:p>
    <w:p w:rsidR="00025A80" w:rsidRPr="00995A70" w:rsidRDefault="00025A80" w:rsidP="00995A70">
      <w:pPr>
        <w:spacing w:after="200"/>
        <w:rPr>
          <w:b/>
          <w:color w:val="483B3F"/>
          <w:sz w:val="16"/>
          <w:szCs w:val="16"/>
        </w:rPr>
      </w:pPr>
    </w:p>
    <w:tbl>
      <w:tblPr>
        <w:tblStyle w:val="a7"/>
        <w:tblW w:w="0" w:type="auto"/>
        <w:tblLook w:val="04A0" w:firstRow="1" w:lastRow="0" w:firstColumn="1" w:lastColumn="0" w:noHBand="0" w:noVBand="1"/>
      </w:tblPr>
      <w:tblGrid>
        <w:gridCol w:w="3166"/>
        <w:gridCol w:w="630"/>
        <w:gridCol w:w="542"/>
        <w:gridCol w:w="222"/>
        <w:gridCol w:w="1665"/>
        <w:gridCol w:w="452"/>
        <w:gridCol w:w="1447"/>
        <w:gridCol w:w="1447"/>
      </w:tblGrid>
      <w:tr w:rsidR="00025A80" w:rsidRPr="00995A70" w:rsidTr="00025A80">
        <w:trPr>
          <w:trHeight w:val="1125"/>
        </w:trPr>
        <w:tc>
          <w:tcPr>
            <w:tcW w:w="3218" w:type="dxa"/>
            <w:noWrap/>
            <w:hideMark/>
          </w:tcPr>
          <w:p w:rsidR="00025A80" w:rsidRPr="00995A70" w:rsidRDefault="00025A80" w:rsidP="00995A70">
            <w:pPr>
              <w:spacing w:after="200"/>
              <w:rPr>
                <w:b/>
                <w:color w:val="483B3F"/>
                <w:sz w:val="16"/>
                <w:szCs w:val="16"/>
              </w:rPr>
            </w:pPr>
          </w:p>
        </w:tc>
        <w:tc>
          <w:tcPr>
            <w:tcW w:w="515" w:type="dxa"/>
            <w:noWrap/>
            <w:hideMark/>
          </w:tcPr>
          <w:p w:rsidR="00025A80" w:rsidRPr="00995A70" w:rsidRDefault="00025A80" w:rsidP="00995A70">
            <w:pPr>
              <w:spacing w:after="200"/>
              <w:rPr>
                <w:b/>
                <w:color w:val="483B3F"/>
                <w:sz w:val="16"/>
                <w:szCs w:val="16"/>
              </w:rPr>
            </w:pPr>
          </w:p>
        </w:tc>
        <w:tc>
          <w:tcPr>
            <w:tcW w:w="548" w:type="dxa"/>
            <w:noWrap/>
            <w:hideMark/>
          </w:tcPr>
          <w:p w:rsidR="00025A80" w:rsidRPr="00995A70" w:rsidRDefault="00025A80" w:rsidP="00995A70">
            <w:pPr>
              <w:spacing w:after="200"/>
              <w:rPr>
                <w:b/>
                <w:color w:val="483B3F"/>
                <w:sz w:val="16"/>
                <w:szCs w:val="16"/>
              </w:rPr>
            </w:pPr>
          </w:p>
        </w:tc>
        <w:tc>
          <w:tcPr>
            <w:tcW w:w="2354" w:type="dxa"/>
            <w:gridSpan w:val="3"/>
            <w:hideMark/>
          </w:tcPr>
          <w:p w:rsidR="00025A80" w:rsidRPr="00995A70" w:rsidRDefault="00025A80" w:rsidP="00995A70">
            <w:pPr>
              <w:spacing w:after="200"/>
              <w:rPr>
                <w:b/>
                <w:color w:val="483B3F"/>
                <w:sz w:val="16"/>
                <w:szCs w:val="16"/>
              </w:rPr>
            </w:pPr>
          </w:p>
        </w:tc>
        <w:tc>
          <w:tcPr>
            <w:tcW w:w="2936" w:type="dxa"/>
            <w:gridSpan w:val="2"/>
            <w:hideMark/>
          </w:tcPr>
          <w:p w:rsidR="00025A80" w:rsidRPr="00995A70" w:rsidRDefault="00025A80" w:rsidP="00995A70">
            <w:pPr>
              <w:spacing w:after="200"/>
              <w:rPr>
                <w:b/>
                <w:color w:val="483B3F"/>
                <w:sz w:val="16"/>
                <w:szCs w:val="16"/>
              </w:rPr>
            </w:pPr>
            <w:r w:rsidRPr="00995A70">
              <w:rPr>
                <w:b/>
                <w:color w:val="483B3F"/>
                <w:sz w:val="16"/>
                <w:szCs w:val="16"/>
              </w:rPr>
              <w:t>Приложение №6 к решению Думы "О бюджете муниципального образования "Корсукское" на 2021 год и плановый период 2022 и 2023 годов"</w:t>
            </w:r>
          </w:p>
        </w:tc>
      </w:tr>
      <w:tr w:rsidR="00025A80" w:rsidRPr="00995A70" w:rsidTr="00025A80">
        <w:trPr>
          <w:trHeight w:val="315"/>
        </w:trPr>
        <w:tc>
          <w:tcPr>
            <w:tcW w:w="3218" w:type="dxa"/>
            <w:noWrap/>
            <w:hideMark/>
          </w:tcPr>
          <w:p w:rsidR="00025A80" w:rsidRPr="00995A70" w:rsidRDefault="00025A80" w:rsidP="00995A70">
            <w:pPr>
              <w:spacing w:after="200"/>
              <w:rPr>
                <w:b/>
                <w:color w:val="483B3F"/>
                <w:sz w:val="16"/>
                <w:szCs w:val="16"/>
              </w:rPr>
            </w:pPr>
          </w:p>
        </w:tc>
        <w:tc>
          <w:tcPr>
            <w:tcW w:w="515" w:type="dxa"/>
            <w:noWrap/>
            <w:hideMark/>
          </w:tcPr>
          <w:p w:rsidR="00025A80" w:rsidRPr="00995A70" w:rsidRDefault="00025A80" w:rsidP="00995A70">
            <w:pPr>
              <w:spacing w:after="200"/>
              <w:rPr>
                <w:b/>
                <w:color w:val="483B3F"/>
                <w:sz w:val="16"/>
                <w:szCs w:val="16"/>
              </w:rPr>
            </w:pPr>
          </w:p>
        </w:tc>
        <w:tc>
          <w:tcPr>
            <w:tcW w:w="548" w:type="dxa"/>
            <w:noWrap/>
            <w:hideMark/>
          </w:tcPr>
          <w:p w:rsidR="00025A80" w:rsidRPr="00995A70" w:rsidRDefault="00025A80" w:rsidP="00995A70">
            <w:pPr>
              <w:spacing w:after="200"/>
              <w:rPr>
                <w:b/>
                <w:color w:val="483B3F"/>
                <w:sz w:val="16"/>
                <w:szCs w:val="16"/>
              </w:rPr>
            </w:pPr>
          </w:p>
        </w:tc>
        <w:tc>
          <w:tcPr>
            <w:tcW w:w="219" w:type="dxa"/>
            <w:noWrap/>
            <w:hideMark/>
          </w:tcPr>
          <w:p w:rsidR="00025A80" w:rsidRPr="00995A70" w:rsidRDefault="00025A80" w:rsidP="00995A70">
            <w:pPr>
              <w:spacing w:after="200"/>
              <w:rPr>
                <w:b/>
                <w:color w:val="483B3F"/>
                <w:sz w:val="16"/>
                <w:szCs w:val="16"/>
              </w:rPr>
            </w:pPr>
          </w:p>
        </w:tc>
        <w:tc>
          <w:tcPr>
            <w:tcW w:w="2135" w:type="dxa"/>
            <w:gridSpan w:val="2"/>
            <w:noWrap/>
            <w:hideMark/>
          </w:tcPr>
          <w:p w:rsidR="00025A80" w:rsidRPr="00995A70" w:rsidRDefault="00025A80" w:rsidP="00995A70">
            <w:pPr>
              <w:spacing w:after="200"/>
              <w:rPr>
                <w:b/>
                <w:color w:val="483B3F"/>
                <w:sz w:val="16"/>
                <w:szCs w:val="16"/>
              </w:rPr>
            </w:pPr>
          </w:p>
        </w:tc>
        <w:tc>
          <w:tcPr>
            <w:tcW w:w="1468" w:type="dxa"/>
            <w:noWrap/>
            <w:hideMark/>
          </w:tcPr>
          <w:p w:rsidR="00025A80" w:rsidRPr="00995A70" w:rsidRDefault="00025A80" w:rsidP="00995A70">
            <w:pPr>
              <w:spacing w:after="200"/>
              <w:rPr>
                <w:b/>
                <w:color w:val="483B3F"/>
                <w:sz w:val="16"/>
                <w:szCs w:val="16"/>
              </w:rPr>
            </w:pPr>
          </w:p>
        </w:tc>
        <w:tc>
          <w:tcPr>
            <w:tcW w:w="1468" w:type="dxa"/>
            <w:noWrap/>
            <w:hideMark/>
          </w:tcPr>
          <w:p w:rsidR="00025A80" w:rsidRPr="00995A70" w:rsidRDefault="00025A80" w:rsidP="00995A70">
            <w:pPr>
              <w:spacing w:after="200"/>
              <w:rPr>
                <w:b/>
                <w:color w:val="483B3F"/>
                <w:sz w:val="16"/>
                <w:szCs w:val="16"/>
              </w:rPr>
            </w:pPr>
          </w:p>
        </w:tc>
      </w:tr>
      <w:tr w:rsidR="00025A80" w:rsidRPr="00995A70" w:rsidTr="00025A80">
        <w:trPr>
          <w:trHeight w:val="1110"/>
        </w:trPr>
        <w:tc>
          <w:tcPr>
            <w:tcW w:w="9571" w:type="dxa"/>
            <w:gridSpan w:val="8"/>
            <w:hideMark/>
          </w:tcPr>
          <w:p w:rsidR="00025A80" w:rsidRPr="00995A70" w:rsidRDefault="00025A80" w:rsidP="00995A70">
            <w:pPr>
              <w:spacing w:after="200"/>
              <w:rPr>
                <w:b/>
                <w:bCs/>
                <w:color w:val="483B3F"/>
                <w:sz w:val="16"/>
                <w:szCs w:val="16"/>
              </w:rPr>
            </w:pPr>
            <w:r w:rsidRPr="00995A70">
              <w:rPr>
                <w:b/>
                <w:bCs/>
                <w:color w:val="483B3F"/>
                <w:sz w:val="16"/>
                <w:szCs w:val="16"/>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"КОРСУКСКОЕ" НА ПЛАНОВЫЙ ПЕРИОД 2022-2023 ГОДОВ</w:t>
            </w:r>
          </w:p>
        </w:tc>
      </w:tr>
      <w:tr w:rsidR="00025A80" w:rsidRPr="00995A70" w:rsidTr="00025A80">
        <w:trPr>
          <w:trHeight w:val="315"/>
        </w:trPr>
        <w:tc>
          <w:tcPr>
            <w:tcW w:w="3218" w:type="dxa"/>
            <w:noWrap/>
            <w:hideMark/>
          </w:tcPr>
          <w:p w:rsidR="00025A80" w:rsidRPr="00995A70" w:rsidRDefault="00025A80" w:rsidP="00995A70">
            <w:pPr>
              <w:spacing w:after="200"/>
              <w:rPr>
                <w:b/>
                <w:bCs/>
                <w:color w:val="483B3F"/>
                <w:sz w:val="16"/>
                <w:szCs w:val="16"/>
              </w:rPr>
            </w:pPr>
          </w:p>
        </w:tc>
        <w:tc>
          <w:tcPr>
            <w:tcW w:w="515" w:type="dxa"/>
            <w:noWrap/>
            <w:hideMark/>
          </w:tcPr>
          <w:p w:rsidR="00025A80" w:rsidRPr="00995A70" w:rsidRDefault="00025A80" w:rsidP="00995A70">
            <w:pPr>
              <w:spacing w:after="200"/>
              <w:rPr>
                <w:b/>
                <w:color w:val="483B3F"/>
                <w:sz w:val="16"/>
                <w:szCs w:val="16"/>
              </w:rPr>
            </w:pPr>
          </w:p>
        </w:tc>
        <w:tc>
          <w:tcPr>
            <w:tcW w:w="548" w:type="dxa"/>
            <w:noWrap/>
            <w:hideMark/>
          </w:tcPr>
          <w:p w:rsidR="00025A80" w:rsidRPr="00995A70" w:rsidRDefault="00025A80" w:rsidP="00995A70">
            <w:pPr>
              <w:spacing w:after="200"/>
              <w:rPr>
                <w:b/>
                <w:color w:val="483B3F"/>
                <w:sz w:val="16"/>
                <w:szCs w:val="16"/>
              </w:rPr>
            </w:pPr>
          </w:p>
        </w:tc>
        <w:tc>
          <w:tcPr>
            <w:tcW w:w="219" w:type="dxa"/>
            <w:noWrap/>
            <w:hideMark/>
          </w:tcPr>
          <w:p w:rsidR="00025A80" w:rsidRPr="00995A70" w:rsidRDefault="00025A80" w:rsidP="00995A70">
            <w:pPr>
              <w:spacing w:after="200"/>
              <w:rPr>
                <w:b/>
                <w:color w:val="483B3F"/>
                <w:sz w:val="16"/>
                <w:szCs w:val="16"/>
              </w:rPr>
            </w:pPr>
          </w:p>
        </w:tc>
        <w:tc>
          <w:tcPr>
            <w:tcW w:w="1690" w:type="dxa"/>
            <w:noWrap/>
            <w:hideMark/>
          </w:tcPr>
          <w:p w:rsidR="00025A80" w:rsidRPr="00995A70" w:rsidRDefault="00025A80" w:rsidP="00995A70">
            <w:pPr>
              <w:spacing w:after="200"/>
              <w:rPr>
                <w:b/>
                <w:color w:val="483B3F"/>
                <w:sz w:val="16"/>
                <w:szCs w:val="16"/>
              </w:rPr>
            </w:pPr>
          </w:p>
        </w:tc>
        <w:tc>
          <w:tcPr>
            <w:tcW w:w="445" w:type="dxa"/>
            <w:noWrap/>
            <w:hideMark/>
          </w:tcPr>
          <w:p w:rsidR="00025A80" w:rsidRPr="00995A70" w:rsidRDefault="00025A80" w:rsidP="00995A70">
            <w:pPr>
              <w:spacing w:after="200"/>
              <w:rPr>
                <w:b/>
                <w:color w:val="483B3F"/>
                <w:sz w:val="16"/>
                <w:szCs w:val="16"/>
              </w:rPr>
            </w:pPr>
          </w:p>
        </w:tc>
        <w:tc>
          <w:tcPr>
            <w:tcW w:w="1468" w:type="dxa"/>
            <w:noWrap/>
            <w:hideMark/>
          </w:tcPr>
          <w:p w:rsidR="00025A80" w:rsidRPr="00995A70" w:rsidRDefault="00025A80" w:rsidP="00995A70">
            <w:pPr>
              <w:spacing w:after="200"/>
              <w:rPr>
                <w:b/>
                <w:color w:val="483B3F"/>
                <w:sz w:val="16"/>
                <w:szCs w:val="16"/>
              </w:rPr>
            </w:pP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(руб.) </w:t>
            </w:r>
          </w:p>
        </w:tc>
      </w:tr>
      <w:tr w:rsidR="00025A80" w:rsidRPr="00995A70" w:rsidTr="00025A80">
        <w:trPr>
          <w:trHeight w:val="255"/>
        </w:trPr>
        <w:tc>
          <w:tcPr>
            <w:tcW w:w="3218" w:type="dxa"/>
            <w:vMerge w:val="restart"/>
            <w:hideMark/>
          </w:tcPr>
          <w:p w:rsidR="00025A80" w:rsidRPr="00995A70" w:rsidRDefault="00025A80" w:rsidP="00995A70">
            <w:pPr>
              <w:spacing w:after="200"/>
              <w:rPr>
                <w:b/>
                <w:color w:val="483B3F"/>
                <w:sz w:val="16"/>
                <w:szCs w:val="16"/>
              </w:rPr>
            </w:pPr>
            <w:r w:rsidRPr="00995A70">
              <w:rPr>
                <w:b/>
                <w:color w:val="483B3F"/>
                <w:sz w:val="16"/>
                <w:szCs w:val="16"/>
              </w:rPr>
              <w:t>Наименование</w:t>
            </w:r>
          </w:p>
        </w:tc>
        <w:tc>
          <w:tcPr>
            <w:tcW w:w="515" w:type="dxa"/>
            <w:vMerge w:val="restart"/>
            <w:hideMark/>
          </w:tcPr>
          <w:p w:rsidR="00025A80" w:rsidRPr="00995A70" w:rsidRDefault="00025A80" w:rsidP="00995A70">
            <w:pPr>
              <w:spacing w:after="200"/>
              <w:rPr>
                <w:b/>
                <w:color w:val="483B3F"/>
                <w:sz w:val="16"/>
                <w:szCs w:val="16"/>
              </w:rPr>
            </w:pPr>
            <w:r w:rsidRPr="00995A70">
              <w:rPr>
                <w:b/>
                <w:color w:val="483B3F"/>
                <w:sz w:val="16"/>
                <w:szCs w:val="16"/>
              </w:rPr>
              <w:t>ГРБС</w:t>
            </w:r>
          </w:p>
        </w:tc>
        <w:tc>
          <w:tcPr>
            <w:tcW w:w="767" w:type="dxa"/>
            <w:gridSpan w:val="2"/>
            <w:vMerge w:val="restart"/>
            <w:noWrap/>
            <w:hideMark/>
          </w:tcPr>
          <w:p w:rsidR="00025A80" w:rsidRPr="00995A70" w:rsidRDefault="00025A80" w:rsidP="00995A70">
            <w:pPr>
              <w:spacing w:after="200"/>
              <w:rPr>
                <w:b/>
                <w:color w:val="483B3F"/>
                <w:sz w:val="16"/>
                <w:szCs w:val="16"/>
              </w:rPr>
            </w:pPr>
            <w:proofErr w:type="spellStart"/>
            <w:r w:rsidRPr="00995A70">
              <w:rPr>
                <w:b/>
                <w:color w:val="483B3F"/>
                <w:sz w:val="16"/>
                <w:szCs w:val="16"/>
              </w:rPr>
              <w:t>РзПз</w:t>
            </w:r>
            <w:proofErr w:type="spellEnd"/>
          </w:p>
        </w:tc>
        <w:tc>
          <w:tcPr>
            <w:tcW w:w="1690" w:type="dxa"/>
            <w:vMerge w:val="restart"/>
            <w:hideMark/>
          </w:tcPr>
          <w:p w:rsidR="00025A80" w:rsidRPr="00995A70" w:rsidRDefault="00025A80" w:rsidP="00995A70">
            <w:pPr>
              <w:spacing w:after="200"/>
              <w:rPr>
                <w:b/>
                <w:color w:val="483B3F"/>
                <w:sz w:val="16"/>
                <w:szCs w:val="16"/>
              </w:rPr>
            </w:pPr>
            <w:r w:rsidRPr="00995A70">
              <w:rPr>
                <w:b/>
                <w:color w:val="483B3F"/>
                <w:sz w:val="16"/>
                <w:szCs w:val="16"/>
              </w:rPr>
              <w:t>ЦСР</w:t>
            </w:r>
          </w:p>
        </w:tc>
        <w:tc>
          <w:tcPr>
            <w:tcW w:w="445" w:type="dxa"/>
            <w:vMerge w:val="restart"/>
            <w:noWrap/>
            <w:hideMark/>
          </w:tcPr>
          <w:p w:rsidR="00025A80" w:rsidRPr="00995A70" w:rsidRDefault="00025A80" w:rsidP="00995A70">
            <w:pPr>
              <w:spacing w:after="200"/>
              <w:rPr>
                <w:b/>
                <w:color w:val="483B3F"/>
                <w:sz w:val="16"/>
                <w:szCs w:val="16"/>
              </w:rPr>
            </w:pPr>
            <w:r w:rsidRPr="00995A70">
              <w:rPr>
                <w:b/>
                <w:color w:val="483B3F"/>
                <w:sz w:val="16"/>
                <w:szCs w:val="16"/>
              </w:rPr>
              <w:t>ВР</w:t>
            </w:r>
          </w:p>
        </w:tc>
        <w:tc>
          <w:tcPr>
            <w:tcW w:w="2936"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 </w:t>
            </w:r>
          </w:p>
        </w:tc>
      </w:tr>
      <w:tr w:rsidR="00025A80" w:rsidRPr="00995A70" w:rsidTr="00025A80">
        <w:trPr>
          <w:trHeight w:val="255"/>
        </w:trPr>
        <w:tc>
          <w:tcPr>
            <w:tcW w:w="3218" w:type="dxa"/>
            <w:vMerge/>
            <w:hideMark/>
          </w:tcPr>
          <w:p w:rsidR="00025A80" w:rsidRPr="00995A70" w:rsidRDefault="00025A80" w:rsidP="00995A70">
            <w:pPr>
              <w:spacing w:after="200"/>
              <w:rPr>
                <w:b/>
                <w:color w:val="483B3F"/>
                <w:sz w:val="16"/>
                <w:szCs w:val="16"/>
              </w:rPr>
            </w:pPr>
          </w:p>
        </w:tc>
        <w:tc>
          <w:tcPr>
            <w:tcW w:w="515" w:type="dxa"/>
            <w:vMerge/>
            <w:hideMark/>
          </w:tcPr>
          <w:p w:rsidR="00025A80" w:rsidRPr="00995A70" w:rsidRDefault="00025A80" w:rsidP="00995A70">
            <w:pPr>
              <w:spacing w:after="200"/>
              <w:rPr>
                <w:b/>
                <w:color w:val="483B3F"/>
                <w:sz w:val="16"/>
                <w:szCs w:val="16"/>
              </w:rPr>
            </w:pPr>
          </w:p>
        </w:tc>
        <w:tc>
          <w:tcPr>
            <w:tcW w:w="767" w:type="dxa"/>
            <w:gridSpan w:val="2"/>
            <w:vMerge/>
            <w:hideMark/>
          </w:tcPr>
          <w:p w:rsidR="00025A80" w:rsidRPr="00995A70" w:rsidRDefault="00025A80" w:rsidP="00995A70">
            <w:pPr>
              <w:spacing w:after="200"/>
              <w:rPr>
                <w:b/>
                <w:color w:val="483B3F"/>
                <w:sz w:val="16"/>
                <w:szCs w:val="16"/>
              </w:rPr>
            </w:pPr>
          </w:p>
        </w:tc>
        <w:tc>
          <w:tcPr>
            <w:tcW w:w="1690" w:type="dxa"/>
            <w:vMerge/>
            <w:hideMark/>
          </w:tcPr>
          <w:p w:rsidR="00025A80" w:rsidRPr="00995A70" w:rsidRDefault="00025A80" w:rsidP="00995A70">
            <w:pPr>
              <w:spacing w:after="200"/>
              <w:rPr>
                <w:b/>
                <w:color w:val="483B3F"/>
                <w:sz w:val="16"/>
                <w:szCs w:val="16"/>
              </w:rPr>
            </w:pPr>
          </w:p>
        </w:tc>
        <w:tc>
          <w:tcPr>
            <w:tcW w:w="445" w:type="dxa"/>
            <w:vMerge/>
            <w:hideMark/>
          </w:tcPr>
          <w:p w:rsidR="00025A80" w:rsidRPr="00995A70" w:rsidRDefault="00025A80" w:rsidP="00995A70">
            <w:pPr>
              <w:spacing w:after="200"/>
              <w:rPr>
                <w:b/>
                <w:color w:val="483B3F"/>
                <w:sz w:val="16"/>
                <w:szCs w:val="16"/>
              </w:rPr>
            </w:pP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2022</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2023</w:t>
            </w:r>
          </w:p>
        </w:tc>
      </w:tr>
      <w:tr w:rsidR="00025A80" w:rsidRPr="00995A70" w:rsidTr="00025A80">
        <w:trPr>
          <w:trHeight w:val="375"/>
        </w:trPr>
        <w:tc>
          <w:tcPr>
            <w:tcW w:w="3218" w:type="dxa"/>
            <w:noWrap/>
            <w:hideMark/>
          </w:tcPr>
          <w:p w:rsidR="00025A80" w:rsidRPr="00995A70" w:rsidRDefault="00025A80" w:rsidP="00995A70">
            <w:pPr>
              <w:spacing w:after="200"/>
              <w:rPr>
                <w:b/>
                <w:color w:val="483B3F"/>
                <w:sz w:val="16"/>
                <w:szCs w:val="16"/>
              </w:rPr>
            </w:pPr>
            <w:r w:rsidRPr="00995A70">
              <w:rPr>
                <w:b/>
                <w:color w:val="483B3F"/>
                <w:sz w:val="16"/>
                <w:szCs w:val="16"/>
              </w:rPr>
              <w:t>Администрация МО "Корсукское"</w:t>
            </w:r>
          </w:p>
        </w:tc>
        <w:tc>
          <w:tcPr>
            <w:tcW w:w="51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5 794 780,14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5 326 574,37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ОБЩЕГОСУДАРСТВЕННЫЕ ВОПРОСЫ</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0100</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4 094 046,14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3 604 916,37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Функционирование высшего должностного лица субъекта РФ и муниципального образования</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0102</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1 236 095,36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1 079 855,36   </w:t>
            </w:r>
          </w:p>
        </w:tc>
      </w:tr>
      <w:tr w:rsidR="00025A80" w:rsidRPr="00995A70" w:rsidTr="00025A80">
        <w:trPr>
          <w:trHeight w:val="126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0102</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91 0 00 00000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1 236 095,36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1 079 855,36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Глава муниципального образования</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0102</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91 1 11 00000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1 236 095,36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1 079 855,36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по оплате труда работников ОМСУ</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0102</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91 1 11 90110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1 236 095,36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1 079 855,36   </w:t>
            </w:r>
          </w:p>
        </w:tc>
      </w:tr>
      <w:tr w:rsidR="00025A80" w:rsidRPr="00995A70" w:rsidTr="00025A80">
        <w:trPr>
          <w:trHeight w:val="15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0102</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91 1 11 90110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1 236 095,36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1 079 855,36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государственных (муниципальных)органов</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0102</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91 1 11 90110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120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1 236 095,36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1 079 855,36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lastRenderedPageBreak/>
              <w:t>Фонд оплаты труда государственных (муниципальных)органов</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0102</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91 1 11 90110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121</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949 382,00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829 382,00   </w:t>
            </w:r>
          </w:p>
        </w:tc>
      </w:tr>
      <w:tr w:rsidR="00025A80" w:rsidRPr="00995A70" w:rsidTr="00025A80">
        <w:trPr>
          <w:trHeight w:val="126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0102</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91 1 11 90110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129</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286 713,36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250 473,36   </w:t>
            </w:r>
          </w:p>
        </w:tc>
      </w:tr>
      <w:tr w:rsidR="00025A80" w:rsidRPr="00995A70" w:rsidTr="00025A80">
        <w:trPr>
          <w:trHeight w:val="126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91 1 12 00000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2 852 250,78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2 519 361,01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по оплате труда работников ОМСУ</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91 1 12 90110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2 240 795,00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1 742 840,01   </w:t>
            </w:r>
          </w:p>
        </w:tc>
      </w:tr>
      <w:tr w:rsidR="00025A80" w:rsidRPr="00995A70" w:rsidTr="00025A80">
        <w:trPr>
          <w:trHeight w:val="15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91 1 12 90110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2 240 795,00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1 742 840,01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государственных (муниципальных)органов</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91 1 12 90110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120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2 240 795,00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1 742 840,01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Фонд оплаты труда государственных (муниципальных) органов</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91 1 12 90110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121</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1 721 040,00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1 338 586,67   </w:t>
            </w:r>
          </w:p>
        </w:tc>
      </w:tr>
      <w:tr w:rsidR="00025A80" w:rsidRPr="00995A70" w:rsidTr="00025A80">
        <w:trPr>
          <w:trHeight w:val="126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91 1 12 90110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129</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519 755,00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404 253,34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обеспечение функций ОМСУ</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611 455,78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776 521,00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606 455,78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771 521,00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606 455,78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771 521,00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услуг в сфере информационно-коммуникационных технологий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242</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60 000,00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60 000,00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146 455,78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311 521,00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Закупка энергетических ресурсов</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247</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400 000,00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400 000,00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Иные бюджетные ассигнования</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800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Уплата налогов, сборов и иных платежей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850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Уплата налога на имущество и земельного налога</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0104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91 1 12 90120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852</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Резервные фонды исполнительных органов государственной власти(местных  администраций)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91 1 13 00000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lastRenderedPageBreak/>
              <w:t>Обеспечение непредвиденных расходов за счет средств резервного фонда</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91 1 13 90130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Иные бюджетные ассигнования</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91 1 13 90130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800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Резервные средства</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91 1 13 90130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870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1468"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Исполнение переданных государственных полномочий РФ и Иркутской области</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0000</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91 2 00 00000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700,00   </w:t>
            </w:r>
          </w:p>
        </w:tc>
      </w:tr>
      <w:tr w:rsidR="00025A80" w:rsidRPr="00995A70" w:rsidTr="00025A80">
        <w:trPr>
          <w:trHeight w:val="189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91 2 06 73150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91 2 06 73150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91 2 06 73150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0113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91 2 06 73150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700,00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1468"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НАЦИОНАЛЬНАЯ ОБОРОНА</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0200</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138 800,00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144 500,00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Мобилизационная и вневойсковая подготовка</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91 2 00 00000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138 800,00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144 500,00   </w:t>
            </w:r>
          </w:p>
        </w:tc>
      </w:tr>
      <w:tr w:rsidR="00025A80" w:rsidRPr="00995A70" w:rsidTr="00025A80">
        <w:trPr>
          <w:trHeight w:val="94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Осуществление первичного воинского учета на территории, где отсутствуют военные комиссариаты</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138 800,00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144 500,00   </w:t>
            </w:r>
          </w:p>
        </w:tc>
      </w:tr>
      <w:tr w:rsidR="00025A80" w:rsidRPr="00995A70" w:rsidTr="00025A80">
        <w:trPr>
          <w:trHeight w:val="15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133 700,00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139 000,00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государственных (муниципальных)органов</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120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133 700,00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139 000,00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Фонд оплаты труда государственных (муниципальных) органов</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121</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102 688,42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106 757,95   </w:t>
            </w:r>
          </w:p>
        </w:tc>
      </w:tr>
      <w:tr w:rsidR="00025A80" w:rsidRPr="00995A70" w:rsidTr="00025A80">
        <w:trPr>
          <w:trHeight w:val="126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129</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31 011,58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32 242,05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5 100,00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5 500,00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lastRenderedPageBreak/>
              <w:t>Иные закупки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5 100,00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5 500,00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услуг в сфере информационно-коммуникационных технологий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242</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0203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91 2 02 51180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5 100,00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5 500,00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МУНИЦИПАЛЬНЫЕ ПРОГРАММЫ</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 xml:space="preserve">НАЦИОНАЛЬНАЯ БЕЗОПАСНОСТЬ </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0300</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2 500,00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2 500,00   </w:t>
            </w:r>
          </w:p>
        </w:tc>
      </w:tr>
      <w:tr w:rsidR="00025A80" w:rsidRPr="00995A70" w:rsidTr="00025A80">
        <w:trPr>
          <w:trHeight w:val="94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Муниципальная программа "Обеспечение пожарной безопасности в границах МО "Корсукское" на 2020-2022гг."</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0310</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79 5 01 00000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10 000,00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10 000,00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0310</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79 5 01 90160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10 000,00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10 000,00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0310</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79 5 01 90160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10 000,00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10 000,00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0310</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79 5 01 90160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10 000,00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10 000,00   </w:t>
            </w:r>
          </w:p>
        </w:tc>
      </w:tr>
      <w:tr w:rsidR="00025A80" w:rsidRPr="00995A70" w:rsidTr="00025A80">
        <w:trPr>
          <w:trHeight w:val="126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Муниципальная программа "Профилактика безнадзорности и правонарушений несовершеннолетних на территории  МО "Корсукское" на 2018-2023гг."</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79 5 00 00000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79 5 04 90160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79 5 04 90160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79 5 04 90160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500,00   </w:t>
            </w:r>
          </w:p>
        </w:tc>
      </w:tr>
      <w:tr w:rsidR="00025A80" w:rsidRPr="00995A70" w:rsidTr="00025A80">
        <w:trPr>
          <w:trHeight w:val="94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Муниципальная целевая программа "Профилактика незаконного потребления наркотических средств на 2019-2022гг</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79 5 00 00000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79 5 03 90160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79 5 03 90160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0314</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79 5 03 90160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2 000,00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Общеэкономические вопросы</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91 2 00 00000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r>
      <w:tr w:rsidR="00025A80" w:rsidRPr="00995A70" w:rsidTr="00025A80">
        <w:trPr>
          <w:trHeight w:val="94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Осуществление отдельных областных государственных полномочий в сфере водоснабжения и водоотведения</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91 2 01 73110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r>
      <w:tr w:rsidR="00025A80" w:rsidRPr="00995A70" w:rsidTr="00025A80">
        <w:trPr>
          <w:trHeight w:val="15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lastRenderedPageBreak/>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91 2 01 73110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государственных (муниципальных)органов</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91 2 01 73110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120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Фонд оплаты труда государственных (муниципальных) органов</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91 2 01 73110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121</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r>
      <w:tr w:rsidR="00025A80" w:rsidRPr="00995A70" w:rsidTr="00025A80">
        <w:trPr>
          <w:trHeight w:val="126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91 2 01 73110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129</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Дорожное хозяйство (дорожные фонды)</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0409</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91 3 00 00000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1 006 300,00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1 006 300,00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Поддержка дорожного хозяйства</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0409</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91 3 14 00000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1 006 300,00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1 006 300,00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Дорожный фонд МО "Корсукское"</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0409</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91 3 14 90150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1 006 300,00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1 006 300,00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0409</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91 3 14 90150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1 006 300,00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1 006 300,00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0409</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91 3 14 90150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1 006 300,00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1 006 300,00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0409</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91 3 14 90150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1 006 300,00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1 006 300,00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0409</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91 3 14 90150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r>
      <w:tr w:rsidR="00025A80" w:rsidRPr="00995A70" w:rsidTr="00025A80">
        <w:trPr>
          <w:trHeight w:val="630"/>
        </w:trPr>
        <w:tc>
          <w:tcPr>
            <w:tcW w:w="3218" w:type="dxa"/>
            <w:hideMark/>
          </w:tcPr>
          <w:p w:rsidR="00025A80" w:rsidRPr="00995A70" w:rsidRDefault="00025A80" w:rsidP="00995A70">
            <w:pPr>
              <w:spacing w:after="200"/>
              <w:rPr>
                <w:b/>
                <w:bCs/>
                <w:color w:val="483B3F"/>
                <w:sz w:val="16"/>
                <w:szCs w:val="16"/>
              </w:rPr>
            </w:pPr>
            <w:r w:rsidRPr="00995A70">
              <w:rPr>
                <w:b/>
                <w:bCs/>
                <w:color w:val="483B3F"/>
                <w:sz w:val="16"/>
                <w:szCs w:val="16"/>
              </w:rPr>
              <w:t>Прочие мероприятия по благоустройству городских округов и поселений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343928,00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359152,00</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Выполнение функций органами местного самоуправления</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0503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343928,00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359152,00</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0503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91 4 01 90180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133040,00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148264,00</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0503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91 4 01 90180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133040,00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148264,00</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 xml:space="preserve">Прочая закупка </w:t>
            </w:r>
            <w:proofErr w:type="spellStart"/>
            <w:r w:rsidRPr="00995A70">
              <w:rPr>
                <w:b/>
                <w:color w:val="483B3F"/>
                <w:sz w:val="16"/>
                <w:szCs w:val="16"/>
              </w:rPr>
              <w:t>товаров,работ</w:t>
            </w:r>
            <w:proofErr w:type="spellEnd"/>
            <w:r w:rsidRPr="00995A70">
              <w:rPr>
                <w:b/>
                <w:color w:val="483B3F"/>
                <w:sz w:val="16"/>
                <w:szCs w:val="16"/>
              </w:rPr>
              <w:t xml:space="preserve"> и услуг для муниципальных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0503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91 4 01 90180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133040,00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148264,00</w:t>
            </w:r>
          </w:p>
        </w:tc>
      </w:tr>
      <w:tr w:rsidR="00025A80" w:rsidRPr="00995A70" w:rsidTr="00025A80">
        <w:trPr>
          <w:trHeight w:val="375"/>
        </w:trPr>
        <w:tc>
          <w:tcPr>
            <w:tcW w:w="3218" w:type="dxa"/>
            <w:hideMark/>
          </w:tcPr>
          <w:p w:rsidR="00025A80" w:rsidRPr="00995A70" w:rsidRDefault="00025A80" w:rsidP="00995A70">
            <w:pPr>
              <w:spacing w:after="200"/>
              <w:rPr>
                <w:b/>
                <w:bCs/>
                <w:color w:val="483B3F"/>
                <w:sz w:val="16"/>
                <w:szCs w:val="16"/>
              </w:rPr>
            </w:pPr>
            <w:r w:rsidRPr="00995A70">
              <w:rPr>
                <w:b/>
                <w:bCs/>
                <w:color w:val="483B3F"/>
                <w:sz w:val="16"/>
                <w:szCs w:val="16"/>
              </w:rPr>
              <w:t>Народная инициатива</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210888,00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210888,00</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 xml:space="preserve">Прочая закупка </w:t>
            </w:r>
            <w:proofErr w:type="spellStart"/>
            <w:r w:rsidRPr="00995A70">
              <w:rPr>
                <w:b/>
                <w:color w:val="483B3F"/>
                <w:sz w:val="16"/>
                <w:szCs w:val="16"/>
              </w:rPr>
              <w:t>товаров,работ</w:t>
            </w:r>
            <w:proofErr w:type="spellEnd"/>
            <w:r w:rsidRPr="00995A70">
              <w:rPr>
                <w:b/>
                <w:color w:val="483B3F"/>
                <w:sz w:val="16"/>
                <w:szCs w:val="16"/>
              </w:rPr>
              <w:t xml:space="preserve"> и услуг для муниципальных нужд (</w:t>
            </w:r>
            <w:proofErr w:type="spellStart"/>
            <w:r w:rsidRPr="00995A70">
              <w:rPr>
                <w:b/>
                <w:color w:val="483B3F"/>
                <w:sz w:val="16"/>
                <w:szCs w:val="16"/>
              </w:rPr>
              <w:t>софинансирование</w:t>
            </w:r>
            <w:proofErr w:type="spellEnd"/>
            <w:r w:rsidRPr="00995A70">
              <w:rPr>
                <w:b/>
                <w:color w:val="483B3F"/>
                <w:sz w:val="16"/>
                <w:szCs w:val="16"/>
              </w:rPr>
              <w:t xml:space="preserve">) </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0503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914 01 S2370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2088,00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2088,00</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 xml:space="preserve">Прочая закупка </w:t>
            </w:r>
            <w:proofErr w:type="spellStart"/>
            <w:r w:rsidRPr="00995A70">
              <w:rPr>
                <w:b/>
                <w:color w:val="483B3F"/>
                <w:sz w:val="16"/>
                <w:szCs w:val="16"/>
              </w:rPr>
              <w:t>товаров,работ</w:t>
            </w:r>
            <w:proofErr w:type="spellEnd"/>
            <w:r w:rsidRPr="00995A70">
              <w:rPr>
                <w:b/>
                <w:color w:val="483B3F"/>
                <w:sz w:val="16"/>
                <w:szCs w:val="16"/>
              </w:rPr>
              <w:t xml:space="preserve"> и услуг для муниципальных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0503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914 01 S2370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208800,00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208800,00</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СОЦИАЛЬНАЯ ПОЛИТИКА</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1000</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91 1 00 00000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208 206,00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208 206,00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Пенсионное обеспечение</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1001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91 1 07 00000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208 206,00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208 206,00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Доплаты к пенсии</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1001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91 1 07 90220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208 206,00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208 206,00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lastRenderedPageBreak/>
              <w:t>Социальное обеспечение и иные выплаты населению</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1001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91 1 07 90220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300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208 206,00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208 206,00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Публичные нормативные социальные выплаты гражданам</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1001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91 1 07 90220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310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208 206,00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208 206,00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Иные пенсии, социальные доплаты к пенсиям</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1001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91 1 07 90220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312</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208 206,00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208 206,00   </w:t>
            </w:r>
          </w:p>
        </w:tc>
      </w:tr>
      <w:tr w:rsidR="00025A80" w:rsidRPr="00995A70" w:rsidTr="00025A80">
        <w:trPr>
          <w:trHeight w:val="42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ФИЗИЧЕСКАЯ КУЛЬТУРА И СПОРТ</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1102</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91 6 08 00000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30 000,00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30 000,00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Проведение спортивных мероприятий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1102</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91 6 08 90230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30 000,00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30 000,00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1102</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91 6 08 90230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30 000,00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30 000,00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1102</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91 6 08 90230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30 000,00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30 000,00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1102</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91 6 08 90230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30 000,00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30 000,00   </w:t>
            </w:r>
          </w:p>
        </w:tc>
      </w:tr>
      <w:tr w:rsidR="00025A80" w:rsidRPr="00995A70" w:rsidTr="00025A80">
        <w:trPr>
          <w:trHeight w:val="630"/>
        </w:trPr>
        <w:tc>
          <w:tcPr>
            <w:tcW w:w="3218" w:type="dxa"/>
            <w:hideMark/>
          </w:tcPr>
          <w:p w:rsidR="00025A80" w:rsidRPr="00995A70" w:rsidRDefault="00025A80" w:rsidP="00995A70">
            <w:pPr>
              <w:spacing w:after="200"/>
              <w:rPr>
                <w:b/>
                <w:bCs/>
                <w:color w:val="483B3F"/>
                <w:sz w:val="16"/>
                <w:szCs w:val="16"/>
              </w:rPr>
            </w:pPr>
            <w:r w:rsidRPr="00995A70">
              <w:rPr>
                <w:b/>
                <w:bCs/>
                <w:color w:val="483B3F"/>
                <w:sz w:val="16"/>
                <w:szCs w:val="16"/>
              </w:rPr>
              <w:t>Обслуживание государственного и муниципального долга</w:t>
            </w:r>
          </w:p>
        </w:tc>
        <w:tc>
          <w:tcPr>
            <w:tcW w:w="515" w:type="dxa"/>
            <w:hideMark/>
          </w:tcPr>
          <w:p w:rsidR="00025A80" w:rsidRPr="00995A70" w:rsidRDefault="00025A80" w:rsidP="00995A70">
            <w:pPr>
              <w:spacing w:after="200"/>
              <w:rPr>
                <w:b/>
                <w:bCs/>
                <w:color w:val="483B3F"/>
                <w:sz w:val="16"/>
                <w:szCs w:val="16"/>
              </w:rPr>
            </w:pPr>
            <w:r w:rsidRPr="00995A70">
              <w:rPr>
                <w:b/>
                <w:bCs/>
                <w:color w:val="483B3F"/>
                <w:sz w:val="16"/>
                <w:szCs w:val="16"/>
              </w:rPr>
              <w:t>О38</w:t>
            </w:r>
          </w:p>
        </w:tc>
        <w:tc>
          <w:tcPr>
            <w:tcW w:w="767" w:type="dxa"/>
            <w:gridSpan w:val="2"/>
            <w:noWrap/>
            <w:hideMark/>
          </w:tcPr>
          <w:p w:rsidR="00025A80" w:rsidRPr="00995A70" w:rsidRDefault="00025A80" w:rsidP="00995A70">
            <w:pPr>
              <w:spacing w:after="200"/>
              <w:rPr>
                <w:b/>
                <w:bCs/>
                <w:color w:val="483B3F"/>
                <w:sz w:val="16"/>
                <w:szCs w:val="16"/>
              </w:rPr>
            </w:pPr>
            <w:r w:rsidRPr="00995A70">
              <w:rPr>
                <w:b/>
                <w:bCs/>
                <w:color w:val="483B3F"/>
                <w:sz w:val="16"/>
                <w:szCs w:val="16"/>
              </w:rPr>
              <w:t>1300</w:t>
            </w:r>
          </w:p>
        </w:tc>
        <w:tc>
          <w:tcPr>
            <w:tcW w:w="1690" w:type="dxa"/>
            <w:noWrap/>
            <w:hideMark/>
          </w:tcPr>
          <w:p w:rsidR="00025A80" w:rsidRPr="00995A70" w:rsidRDefault="00025A80" w:rsidP="00995A70">
            <w:pPr>
              <w:spacing w:after="200"/>
              <w:rPr>
                <w:b/>
                <w:bCs/>
                <w:color w:val="483B3F"/>
                <w:sz w:val="16"/>
                <w:szCs w:val="16"/>
              </w:rPr>
            </w:pPr>
            <w:r w:rsidRPr="00995A70">
              <w:rPr>
                <w:b/>
                <w:bCs/>
                <w:color w:val="483B3F"/>
                <w:sz w:val="16"/>
                <w:szCs w:val="16"/>
              </w:rPr>
              <w:t>91 9 00 00000</w:t>
            </w:r>
          </w:p>
        </w:tc>
        <w:tc>
          <w:tcPr>
            <w:tcW w:w="445" w:type="dxa"/>
            <w:noWrap/>
            <w:hideMark/>
          </w:tcPr>
          <w:p w:rsidR="00025A80" w:rsidRPr="00995A70" w:rsidRDefault="00025A80" w:rsidP="00995A70">
            <w:pPr>
              <w:spacing w:after="200"/>
              <w:rPr>
                <w:b/>
                <w:bCs/>
                <w:color w:val="483B3F"/>
                <w:sz w:val="16"/>
                <w:szCs w:val="16"/>
              </w:rPr>
            </w:pPr>
            <w:r w:rsidRPr="00995A70">
              <w:rPr>
                <w:b/>
                <w:bCs/>
                <w:color w:val="483B3F"/>
                <w:sz w:val="16"/>
                <w:szCs w:val="16"/>
              </w:rPr>
              <w:t> </w:t>
            </w:r>
          </w:p>
        </w:tc>
        <w:tc>
          <w:tcPr>
            <w:tcW w:w="1468" w:type="dxa"/>
            <w:noWrap/>
            <w:hideMark/>
          </w:tcPr>
          <w:p w:rsidR="00025A80" w:rsidRPr="00995A70" w:rsidRDefault="00025A80" w:rsidP="00995A70">
            <w:pPr>
              <w:spacing w:after="200"/>
              <w:rPr>
                <w:b/>
                <w:bCs/>
                <w:color w:val="483B3F"/>
                <w:sz w:val="16"/>
                <w:szCs w:val="16"/>
              </w:rPr>
            </w:pPr>
            <w:r w:rsidRPr="00995A70">
              <w:rPr>
                <w:b/>
                <w:bCs/>
                <w:color w:val="483B3F"/>
                <w:sz w:val="16"/>
                <w:szCs w:val="16"/>
              </w:rPr>
              <w:t xml:space="preserve">              1 000,00   </w:t>
            </w:r>
          </w:p>
        </w:tc>
        <w:tc>
          <w:tcPr>
            <w:tcW w:w="1468" w:type="dxa"/>
            <w:noWrap/>
            <w:hideMark/>
          </w:tcPr>
          <w:p w:rsidR="00025A80" w:rsidRPr="00995A70" w:rsidRDefault="00025A80" w:rsidP="00995A70">
            <w:pPr>
              <w:spacing w:after="200"/>
              <w:rPr>
                <w:b/>
                <w:bCs/>
                <w:color w:val="483B3F"/>
                <w:sz w:val="16"/>
                <w:szCs w:val="16"/>
              </w:rPr>
            </w:pPr>
            <w:r w:rsidRPr="00995A70">
              <w:rPr>
                <w:b/>
                <w:bCs/>
                <w:color w:val="483B3F"/>
                <w:sz w:val="16"/>
                <w:szCs w:val="16"/>
              </w:rPr>
              <w:t xml:space="preserve">             1 000,00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Обслуживание муниципального долга</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1301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91 9 09 90170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1 000,00   </w:t>
            </w:r>
          </w:p>
        </w:tc>
      </w:tr>
      <w:tr w:rsidR="00025A80" w:rsidRPr="00995A70" w:rsidTr="00025A80">
        <w:trPr>
          <w:trHeight w:val="945"/>
        </w:trPr>
        <w:tc>
          <w:tcPr>
            <w:tcW w:w="3218" w:type="dxa"/>
            <w:hideMark/>
          </w:tcPr>
          <w:p w:rsidR="00025A80" w:rsidRPr="00995A70" w:rsidRDefault="00025A80" w:rsidP="00995A70">
            <w:pPr>
              <w:spacing w:after="200"/>
              <w:rPr>
                <w:b/>
                <w:bCs/>
                <w:color w:val="483B3F"/>
                <w:sz w:val="16"/>
                <w:szCs w:val="16"/>
              </w:rPr>
            </w:pPr>
            <w:r w:rsidRPr="00995A70">
              <w:rPr>
                <w:b/>
                <w:bCs/>
                <w:color w:val="483B3F"/>
                <w:sz w:val="16"/>
                <w:szCs w:val="16"/>
              </w:rPr>
              <w:t>Межбюджетные трансферты общего характера бюджетам субъектов РФ и муниципальных образований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1400</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91 8 00 00000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Прочие межбюджетные трансферты общего характера</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1403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91 8 09 00000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Межбюджетные трансферты из бюджетов поселений бюджету муниципального района</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1403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91 8 09 90240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Межбюджетные трансферты</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1403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91 8 09 90240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500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Иные межбюджетные трансферты</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О38</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1403</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91 8 09 90240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540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     </w:t>
            </w:r>
          </w:p>
        </w:tc>
      </w:tr>
      <w:tr w:rsidR="00025A80" w:rsidRPr="00995A70" w:rsidTr="00025A80">
        <w:trPr>
          <w:trHeight w:val="1170"/>
        </w:trPr>
        <w:tc>
          <w:tcPr>
            <w:tcW w:w="3218" w:type="dxa"/>
            <w:hideMark/>
          </w:tcPr>
          <w:p w:rsidR="00025A80" w:rsidRPr="00995A70" w:rsidRDefault="00025A80" w:rsidP="00995A70">
            <w:pPr>
              <w:spacing w:after="200"/>
              <w:rPr>
                <w:b/>
                <w:bCs/>
                <w:i/>
                <w:iCs/>
                <w:color w:val="483B3F"/>
                <w:sz w:val="16"/>
                <w:szCs w:val="16"/>
              </w:rPr>
            </w:pPr>
            <w:r w:rsidRPr="00995A70">
              <w:rPr>
                <w:b/>
                <w:bCs/>
                <w:i/>
                <w:iCs/>
                <w:color w:val="483B3F"/>
                <w:sz w:val="16"/>
                <w:szCs w:val="16"/>
              </w:rPr>
              <w:t>Муниципальное казенное учреждение "Культурно-информационный центр МО "Корсукское"</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2 948 342,00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2 967 013,58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 xml:space="preserve">КУЛЬТУРА, КИНЕМАТОГРАФИЯ </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0800</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91 0 00 00000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2 498 330,00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2 546 447,58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Культура</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91 7 00 00000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2 498 330,00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2 546 447,58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Обеспечение досуговой деятельности</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91 7 10 00000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2 498 330,00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2 546 447,58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по оплате труда персоналу казенных учреждений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91 7 10 90310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2 225 068,00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1 977 837,00   </w:t>
            </w:r>
          </w:p>
        </w:tc>
      </w:tr>
      <w:tr w:rsidR="00025A80" w:rsidRPr="00995A70" w:rsidTr="00025A80">
        <w:trPr>
          <w:trHeight w:val="15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91 7 10 90310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2 225 068,00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1 977 837,00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казенных учреждений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91 7 10 90310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110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2 225 068,00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1 977 837,00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lastRenderedPageBreak/>
              <w:t>Фонд оплаты труда учреждений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91 7 10 90310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111</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1 708 961,00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1 519 076,00   </w:t>
            </w:r>
          </w:p>
        </w:tc>
      </w:tr>
      <w:tr w:rsidR="00025A80" w:rsidRPr="00995A70" w:rsidTr="00025A80">
        <w:trPr>
          <w:trHeight w:val="126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91 7 10 90310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119</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516 107,00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458 761,00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91 7 10 90310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273 262,00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568 610,58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91 7 10 90310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273 262,00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568 610,58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91 7 10 90320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73 262,00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318 610,58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Закупка энергетических ресурсов</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91 7 10 90320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247</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200 000,00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250 000,00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по оплате труда персоналу казенных учреждений(библиотеки)</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91 7 11 90320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450 012,00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420 566,00   </w:t>
            </w:r>
          </w:p>
        </w:tc>
      </w:tr>
      <w:tr w:rsidR="00025A80" w:rsidRPr="00995A70" w:rsidTr="00025A80">
        <w:trPr>
          <w:trHeight w:val="15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91 7 11 90320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445 012,00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395 566,00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выплаты персоналу казенных учреждений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91 7 11 90320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110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445 012,00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395 566,00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Фонд оплаты труда учреждений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91 7 11 90320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111</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341 791,00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303 814,00   </w:t>
            </w:r>
          </w:p>
        </w:tc>
      </w:tr>
      <w:tr w:rsidR="00025A80" w:rsidRPr="00995A70" w:rsidTr="00025A80">
        <w:trPr>
          <w:trHeight w:val="126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91 7 11 90320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119</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103 221,00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91 752,00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Расходы на обеспечение функций казенных учреждений</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91 7 11 90330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25 000,00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Закупка товаров, работ и услуг для муниципальных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91 7 11 90330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200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25 000,00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Иные закупки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91 7 11 90330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240</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25 000,00   </w:t>
            </w:r>
          </w:p>
        </w:tc>
      </w:tr>
      <w:tr w:rsidR="00025A80" w:rsidRPr="00995A70" w:rsidTr="00025A80">
        <w:trPr>
          <w:trHeight w:val="630"/>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Прочая закупка товаров, работ и услуг для государственных нужд</w:t>
            </w:r>
          </w:p>
        </w:tc>
        <w:tc>
          <w:tcPr>
            <w:tcW w:w="515" w:type="dxa"/>
            <w:hideMark/>
          </w:tcPr>
          <w:p w:rsidR="00025A80" w:rsidRPr="00995A70" w:rsidRDefault="00025A80" w:rsidP="00995A70">
            <w:pPr>
              <w:spacing w:after="200"/>
              <w:rPr>
                <w:b/>
                <w:color w:val="483B3F"/>
                <w:sz w:val="16"/>
                <w:szCs w:val="16"/>
              </w:rPr>
            </w:pPr>
            <w:r w:rsidRPr="00995A70">
              <w:rPr>
                <w:b/>
                <w:color w:val="483B3F"/>
                <w:sz w:val="16"/>
                <w:szCs w:val="16"/>
              </w:rPr>
              <w:t>О06</w:t>
            </w:r>
          </w:p>
        </w:tc>
        <w:tc>
          <w:tcPr>
            <w:tcW w:w="767" w:type="dxa"/>
            <w:gridSpan w:val="2"/>
            <w:noWrap/>
            <w:hideMark/>
          </w:tcPr>
          <w:p w:rsidR="00025A80" w:rsidRPr="00995A70" w:rsidRDefault="00025A80" w:rsidP="00995A70">
            <w:pPr>
              <w:spacing w:after="200"/>
              <w:rPr>
                <w:b/>
                <w:color w:val="483B3F"/>
                <w:sz w:val="16"/>
                <w:szCs w:val="16"/>
              </w:rPr>
            </w:pPr>
            <w:r w:rsidRPr="00995A70">
              <w:rPr>
                <w:b/>
                <w:color w:val="483B3F"/>
                <w:sz w:val="16"/>
                <w:szCs w:val="16"/>
              </w:rPr>
              <w:t>0801</w:t>
            </w:r>
          </w:p>
        </w:tc>
        <w:tc>
          <w:tcPr>
            <w:tcW w:w="1690" w:type="dxa"/>
            <w:noWrap/>
            <w:hideMark/>
          </w:tcPr>
          <w:p w:rsidR="00025A80" w:rsidRPr="00995A70" w:rsidRDefault="00025A80" w:rsidP="00995A70">
            <w:pPr>
              <w:spacing w:after="200"/>
              <w:rPr>
                <w:b/>
                <w:color w:val="483B3F"/>
                <w:sz w:val="16"/>
                <w:szCs w:val="16"/>
              </w:rPr>
            </w:pPr>
            <w:r w:rsidRPr="00995A70">
              <w:rPr>
                <w:b/>
                <w:color w:val="483B3F"/>
                <w:sz w:val="16"/>
                <w:szCs w:val="16"/>
              </w:rPr>
              <w:t>91 7 11 90330</w:t>
            </w:r>
          </w:p>
        </w:tc>
        <w:tc>
          <w:tcPr>
            <w:tcW w:w="445" w:type="dxa"/>
            <w:noWrap/>
            <w:hideMark/>
          </w:tcPr>
          <w:p w:rsidR="00025A80" w:rsidRPr="00995A70" w:rsidRDefault="00025A80" w:rsidP="00995A70">
            <w:pPr>
              <w:spacing w:after="200"/>
              <w:rPr>
                <w:b/>
                <w:color w:val="483B3F"/>
                <w:sz w:val="16"/>
                <w:szCs w:val="16"/>
              </w:rPr>
            </w:pPr>
            <w:r w:rsidRPr="00995A70">
              <w:rPr>
                <w:b/>
                <w:color w:val="483B3F"/>
                <w:sz w:val="16"/>
                <w:szCs w:val="16"/>
              </w:rPr>
              <w:t>244</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5 000,00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25 000,00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ИТОГО</w:t>
            </w:r>
          </w:p>
        </w:tc>
        <w:tc>
          <w:tcPr>
            <w:tcW w:w="3417" w:type="dxa"/>
            <w:gridSpan w:val="5"/>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8 743 122,15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8 293 587,95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Условно-утвержденные расходы</w:t>
            </w:r>
          </w:p>
        </w:tc>
        <w:tc>
          <w:tcPr>
            <w:tcW w:w="3417" w:type="dxa"/>
            <w:gridSpan w:val="5"/>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215 251,85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417 873,05   </w:t>
            </w:r>
          </w:p>
        </w:tc>
      </w:tr>
      <w:tr w:rsidR="00025A80" w:rsidRPr="00995A70" w:rsidTr="00025A80">
        <w:trPr>
          <w:trHeight w:val="375"/>
        </w:trPr>
        <w:tc>
          <w:tcPr>
            <w:tcW w:w="3218" w:type="dxa"/>
            <w:hideMark/>
          </w:tcPr>
          <w:p w:rsidR="00025A80" w:rsidRPr="00995A70" w:rsidRDefault="00025A80" w:rsidP="00995A70">
            <w:pPr>
              <w:spacing w:after="200"/>
              <w:rPr>
                <w:b/>
                <w:color w:val="483B3F"/>
                <w:sz w:val="16"/>
                <w:szCs w:val="16"/>
              </w:rPr>
            </w:pPr>
            <w:r w:rsidRPr="00995A70">
              <w:rPr>
                <w:b/>
                <w:color w:val="483B3F"/>
                <w:sz w:val="16"/>
                <w:szCs w:val="16"/>
              </w:rPr>
              <w:t>ИТОГО</w:t>
            </w:r>
          </w:p>
        </w:tc>
        <w:tc>
          <w:tcPr>
            <w:tcW w:w="3417" w:type="dxa"/>
            <w:gridSpan w:val="5"/>
            <w:hideMark/>
          </w:tcPr>
          <w:p w:rsidR="00025A80" w:rsidRPr="00995A70" w:rsidRDefault="00025A80" w:rsidP="00995A70">
            <w:pPr>
              <w:spacing w:after="200"/>
              <w:rPr>
                <w:b/>
                <w:color w:val="483B3F"/>
                <w:sz w:val="16"/>
                <w:szCs w:val="16"/>
              </w:rPr>
            </w:pPr>
            <w:r w:rsidRPr="00995A70">
              <w:rPr>
                <w:b/>
                <w:color w:val="483B3F"/>
                <w:sz w:val="16"/>
                <w:szCs w:val="16"/>
              </w:rPr>
              <w:t>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8 958 374,00   </w:t>
            </w:r>
          </w:p>
        </w:tc>
        <w:tc>
          <w:tcPr>
            <w:tcW w:w="1468" w:type="dxa"/>
            <w:noWrap/>
            <w:hideMark/>
          </w:tcPr>
          <w:p w:rsidR="00025A80" w:rsidRPr="00995A70" w:rsidRDefault="00025A80" w:rsidP="00995A70">
            <w:pPr>
              <w:spacing w:after="200"/>
              <w:rPr>
                <w:b/>
                <w:color w:val="483B3F"/>
                <w:sz w:val="16"/>
                <w:szCs w:val="16"/>
              </w:rPr>
            </w:pPr>
            <w:r w:rsidRPr="00995A70">
              <w:rPr>
                <w:b/>
                <w:color w:val="483B3F"/>
                <w:sz w:val="16"/>
                <w:szCs w:val="16"/>
              </w:rPr>
              <w:t xml:space="preserve">        8 711 461,00   </w:t>
            </w:r>
          </w:p>
        </w:tc>
      </w:tr>
    </w:tbl>
    <w:p w:rsidR="00995A70" w:rsidRDefault="00995A70" w:rsidP="00995A70">
      <w:pPr>
        <w:jc w:val="center"/>
        <w:rPr>
          <w:b/>
          <w:color w:val="483B3F"/>
          <w:sz w:val="16"/>
          <w:szCs w:val="16"/>
        </w:rPr>
      </w:pPr>
    </w:p>
    <w:p w:rsidR="00995A70" w:rsidRDefault="00995A70" w:rsidP="00995A70">
      <w:pPr>
        <w:jc w:val="center"/>
        <w:rPr>
          <w:b/>
          <w:color w:val="483B3F"/>
          <w:sz w:val="16"/>
          <w:szCs w:val="16"/>
        </w:rPr>
      </w:pPr>
    </w:p>
    <w:p w:rsidR="00995A70" w:rsidRDefault="00995A70" w:rsidP="00995A70">
      <w:pPr>
        <w:jc w:val="center"/>
        <w:rPr>
          <w:b/>
          <w:color w:val="483B3F"/>
          <w:sz w:val="16"/>
          <w:szCs w:val="16"/>
        </w:rPr>
      </w:pPr>
    </w:p>
    <w:p w:rsidR="00995A70" w:rsidRDefault="00995A70" w:rsidP="00995A70">
      <w:pPr>
        <w:jc w:val="center"/>
        <w:rPr>
          <w:b/>
          <w:color w:val="483B3F"/>
          <w:sz w:val="16"/>
          <w:szCs w:val="16"/>
        </w:rPr>
      </w:pPr>
    </w:p>
    <w:p w:rsidR="00995A70" w:rsidRDefault="00995A70" w:rsidP="00995A70">
      <w:pPr>
        <w:jc w:val="center"/>
        <w:rPr>
          <w:b/>
          <w:color w:val="483B3F"/>
          <w:sz w:val="16"/>
          <w:szCs w:val="16"/>
        </w:rPr>
      </w:pPr>
    </w:p>
    <w:p w:rsidR="00995A70" w:rsidRDefault="00995A70" w:rsidP="00995A70">
      <w:pPr>
        <w:jc w:val="center"/>
        <w:rPr>
          <w:b/>
          <w:color w:val="483B3F"/>
          <w:sz w:val="16"/>
          <w:szCs w:val="16"/>
        </w:rPr>
      </w:pPr>
    </w:p>
    <w:p w:rsidR="00995A70" w:rsidRDefault="00995A70" w:rsidP="00995A70">
      <w:pPr>
        <w:jc w:val="center"/>
        <w:rPr>
          <w:b/>
          <w:color w:val="483B3F"/>
          <w:sz w:val="16"/>
          <w:szCs w:val="16"/>
        </w:rPr>
      </w:pPr>
    </w:p>
    <w:p w:rsidR="00995A70" w:rsidRDefault="00995A70" w:rsidP="00995A70">
      <w:pPr>
        <w:jc w:val="center"/>
        <w:rPr>
          <w:b/>
          <w:color w:val="483B3F"/>
          <w:sz w:val="16"/>
          <w:szCs w:val="16"/>
        </w:rPr>
      </w:pPr>
    </w:p>
    <w:p w:rsidR="00025A80" w:rsidRPr="00995A70" w:rsidRDefault="00025A80" w:rsidP="00995A70">
      <w:pPr>
        <w:jc w:val="center"/>
        <w:rPr>
          <w:b/>
          <w:color w:val="483B3F"/>
          <w:sz w:val="16"/>
          <w:szCs w:val="16"/>
        </w:rPr>
      </w:pPr>
      <w:r w:rsidRPr="00995A70">
        <w:rPr>
          <w:b/>
          <w:color w:val="483B3F"/>
          <w:sz w:val="16"/>
          <w:szCs w:val="16"/>
        </w:rPr>
        <w:lastRenderedPageBreak/>
        <w:t>25.03.2021г. №6</w:t>
      </w:r>
    </w:p>
    <w:p w:rsidR="00025A80" w:rsidRPr="00995A70" w:rsidRDefault="00025A80" w:rsidP="00995A70">
      <w:pPr>
        <w:jc w:val="center"/>
        <w:rPr>
          <w:b/>
          <w:color w:val="483B3F"/>
          <w:sz w:val="16"/>
          <w:szCs w:val="16"/>
        </w:rPr>
      </w:pPr>
      <w:r w:rsidRPr="00995A70">
        <w:rPr>
          <w:b/>
          <w:color w:val="483B3F"/>
          <w:sz w:val="16"/>
          <w:szCs w:val="16"/>
        </w:rPr>
        <w:t>РОССИЙСКАЯ ФЕДЕРАЦИЯ</w:t>
      </w:r>
    </w:p>
    <w:p w:rsidR="00025A80" w:rsidRPr="00995A70" w:rsidRDefault="00025A80" w:rsidP="00995A70">
      <w:pPr>
        <w:jc w:val="center"/>
        <w:rPr>
          <w:b/>
          <w:color w:val="483B3F"/>
          <w:sz w:val="16"/>
          <w:szCs w:val="16"/>
        </w:rPr>
      </w:pPr>
      <w:r w:rsidRPr="00995A70">
        <w:rPr>
          <w:b/>
          <w:color w:val="483B3F"/>
          <w:sz w:val="16"/>
          <w:szCs w:val="16"/>
        </w:rPr>
        <w:t>ИРКУТСКАЯ ОБЛАСТЬ</w:t>
      </w:r>
    </w:p>
    <w:p w:rsidR="00025A80" w:rsidRPr="00995A70" w:rsidRDefault="00025A80" w:rsidP="00995A70">
      <w:pPr>
        <w:jc w:val="center"/>
        <w:rPr>
          <w:b/>
          <w:color w:val="483B3F"/>
          <w:sz w:val="16"/>
          <w:szCs w:val="16"/>
        </w:rPr>
      </w:pPr>
      <w:r w:rsidRPr="00995A70">
        <w:rPr>
          <w:b/>
          <w:color w:val="483B3F"/>
          <w:sz w:val="16"/>
          <w:szCs w:val="16"/>
        </w:rPr>
        <w:t>ЭХИРИТ-БУЛАГАТСКИЙ РАЙОН</w:t>
      </w:r>
    </w:p>
    <w:p w:rsidR="00025A80" w:rsidRPr="00995A70" w:rsidRDefault="00025A80" w:rsidP="00995A70">
      <w:pPr>
        <w:jc w:val="center"/>
        <w:rPr>
          <w:b/>
          <w:color w:val="483B3F"/>
          <w:sz w:val="16"/>
          <w:szCs w:val="16"/>
        </w:rPr>
      </w:pPr>
      <w:r w:rsidRPr="00995A70">
        <w:rPr>
          <w:b/>
          <w:color w:val="483B3F"/>
          <w:sz w:val="16"/>
          <w:szCs w:val="16"/>
        </w:rPr>
        <w:t>МУНИЦИПАЛЬНОЕ ОБРАЗОВАНИЕ «КОРСУКСКОЕ»</w:t>
      </w:r>
    </w:p>
    <w:p w:rsidR="00025A80" w:rsidRPr="00995A70" w:rsidRDefault="00025A80" w:rsidP="00995A70">
      <w:pPr>
        <w:jc w:val="center"/>
        <w:rPr>
          <w:b/>
          <w:color w:val="483B3F"/>
          <w:sz w:val="16"/>
          <w:szCs w:val="16"/>
        </w:rPr>
      </w:pPr>
      <w:r w:rsidRPr="00995A70">
        <w:rPr>
          <w:b/>
          <w:color w:val="483B3F"/>
          <w:sz w:val="16"/>
          <w:szCs w:val="16"/>
        </w:rPr>
        <w:t>ДУМА</w:t>
      </w:r>
    </w:p>
    <w:p w:rsidR="00025A80" w:rsidRPr="00995A70" w:rsidRDefault="00025A80" w:rsidP="00995A70">
      <w:pPr>
        <w:jc w:val="center"/>
        <w:rPr>
          <w:b/>
          <w:color w:val="483B3F"/>
          <w:sz w:val="16"/>
          <w:szCs w:val="16"/>
        </w:rPr>
      </w:pPr>
      <w:r w:rsidRPr="00995A70">
        <w:rPr>
          <w:b/>
          <w:color w:val="483B3F"/>
          <w:sz w:val="16"/>
          <w:szCs w:val="16"/>
        </w:rPr>
        <w:t>РЕШЕНИЕ</w:t>
      </w:r>
    </w:p>
    <w:p w:rsidR="00025A80" w:rsidRPr="00995A70" w:rsidRDefault="00025A80" w:rsidP="00995A70">
      <w:pPr>
        <w:jc w:val="center"/>
        <w:rPr>
          <w:b/>
          <w:color w:val="483B3F"/>
          <w:sz w:val="16"/>
          <w:szCs w:val="16"/>
        </w:rPr>
      </w:pPr>
    </w:p>
    <w:p w:rsidR="00025A80" w:rsidRPr="00995A70" w:rsidRDefault="00025A80" w:rsidP="00995A70">
      <w:pPr>
        <w:jc w:val="center"/>
        <w:rPr>
          <w:b/>
          <w:color w:val="483B3F"/>
          <w:sz w:val="16"/>
          <w:szCs w:val="16"/>
        </w:rPr>
      </w:pPr>
      <w:r w:rsidRPr="00995A70">
        <w:rPr>
          <w:b/>
          <w:color w:val="483B3F"/>
          <w:sz w:val="16"/>
          <w:szCs w:val="16"/>
        </w:rPr>
        <w:t xml:space="preserve">ОБ УТВЕРЖДЕНИИ ПОЛОЖЕНИЯ О ПОРЯДКЕ ФОРМИРОВАНИЯ И ИСПОЛЬЗОВАНИЯ БЮДЖЕТНЫХ </w:t>
      </w:r>
      <w:proofErr w:type="gramStart"/>
      <w:r w:rsidRPr="00995A70">
        <w:rPr>
          <w:b/>
          <w:color w:val="483B3F"/>
          <w:sz w:val="16"/>
          <w:szCs w:val="16"/>
        </w:rPr>
        <w:t>АССИГНОВАНИЙ  ДОРОЖНОГО</w:t>
      </w:r>
      <w:proofErr w:type="gramEnd"/>
      <w:r w:rsidRPr="00995A70">
        <w:rPr>
          <w:b/>
          <w:color w:val="483B3F"/>
          <w:sz w:val="16"/>
          <w:szCs w:val="16"/>
        </w:rPr>
        <w:t xml:space="preserve"> ФОНДА МУНИЦИПАЛЬНОГО ОБРАЗОВАНИЯ «КОРСУКСКОЕ»</w:t>
      </w:r>
    </w:p>
    <w:p w:rsidR="00025A80" w:rsidRPr="00995A70" w:rsidRDefault="00025A80" w:rsidP="00995A70">
      <w:pPr>
        <w:spacing w:after="200"/>
        <w:rPr>
          <w:b/>
          <w:color w:val="483B3F"/>
          <w:sz w:val="16"/>
          <w:szCs w:val="16"/>
        </w:rPr>
      </w:pPr>
      <w:r w:rsidRPr="00995A70">
        <w:rPr>
          <w:b/>
          <w:color w:val="483B3F"/>
          <w:sz w:val="16"/>
          <w:szCs w:val="16"/>
        </w:rPr>
        <w:t xml:space="preserve">В соответствии со статьёй 179.4 Бюджетного кодекса Российской Федерации, Федеральным законом от 08.11.2007 N 257-ФЗ «Об автомобильных дорогах и о дорожной деятельности в Российской Федерации, пунктом 5 части 1 статьи 15 Федерального закона от 06.10.2003 N 131-ФЗ «Об общих принципах организации местного самоуправления в Российской Федерации», раздела IV приказа Минтранса России от 16.11.2012 № 402 «Об утверждении Классификации работ по капитальному ремонту, ремонту и содержанию автомобильных дорог» и о внесении изменений в отдельные законодательные акты Российской Федерации», Уставом муниципального образования «Корсукское», Дума </w:t>
      </w:r>
    </w:p>
    <w:p w:rsidR="00025A80" w:rsidRPr="00995A70" w:rsidRDefault="00995A70" w:rsidP="00995A70">
      <w:pPr>
        <w:spacing w:after="200"/>
        <w:jc w:val="center"/>
        <w:rPr>
          <w:b/>
          <w:color w:val="483B3F"/>
          <w:sz w:val="16"/>
          <w:szCs w:val="16"/>
        </w:rPr>
      </w:pPr>
      <w:r>
        <w:rPr>
          <w:b/>
          <w:color w:val="483B3F"/>
          <w:sz w:val="16"/>
          <w:szCs w:val="16"/>
        </w:rPr>
        <w:t>РЕШИЛА:</w:t>
      </w:r>
    </w:p>
    <w:p w:rsidR="00025A80" w:rsidRPr="00995A70" w:rsidRDefault="00025A80" w:rsidP="00995A70">
      <w:pPr>
        <w:jc w:val="both"/>
        <w:rPr>
          <w:b/>
          <w:color w:val="483B3F"/>
          <w:sz w:val="16"/>
          <w:szCs w:val="16"/>
        </w:rPr>
      </w:pPr>
      <w:r w:rsidRPr="00995A70">
        <w:rPr>
          <w:b/>
          <w:color w:val="483B3F"/>
          <w:sz w:val="16"/>
          <w:szCs w:val="16"/>
        </w:rPr>
        <w:t>1. Утвердить Положение о порядке формирования и использования бюджетных ассигнований дорожного фонда муниципального образования «Корсукское» согласно приложению.</w:t>
      </w:r>
    </w:p>
    <w:p w:rsidR="00025A80" w:rsidRPr="00995A70" w:rsidRDefault="00025A80" w:rsidP="00995A70">
      <w:pPr>
        <w:jc w:val="both"/>
        <w:rPr>
          <w:b/>
          <w:color w:val="483B3F"/>
          <w:sz w:val="16"/>
          <w:szCs w:val="16"/>
        </w:rPr>
      </w:pPr>
      <w:r w:rsidRPr="00995A70">
        <w:rPr>
          <w:b/>
          <w:color w:val="483B3F"/>
          <w:sz w:val="16"/>
          <w:szCs w:val="16"/>
        </w:rPr>
        <w:t xml:space="preserve">2. Признать утратившими силу решение Думы МО «Корсукское» от 27.11.2013№ 8 «О муниципальном дорожном фонде муниципального </w:t>
      </w:r>
      <w:proofErr w:type="gramStart"/>
      <w:r w:rsidRPr="00995A70">
        <w:rPr>
          <w:b/>
          <w:color w:val="483B3F"/>
          <w:sz w:val="16"/>
          <w:szCs w:val="16"/>
        </w:rPr>
        <w:t>образования  «</w:t>
      </w:r>
      <w:proofErr w:type="gramEnd"/>
      <w:r w:rsidRPr="00995A70">
        <w:rPr>
          <w:b/>
          <w:color w:val="483B3F"/>
          <w:sz w:val="16"/>
          <w:szCs w:val="16"/>
        </w:rPr>
        <w:t>Корсукское», от 29.08.2019 № 22 «О внесении дополнений в Порядок формирования и использования бюджетных ассигнований дорожного фонда муниципального образования «Корсукское».</w:t>
      </w:r>
    </w:p>
    <w:p w:rsidR="00025A80" w:rsidRPr="00995A70" w:rsidRDefault="00025A80" w:rsidP="00995A70">
      <w:pPr>
        <w:jc w:val="both"/>
        <w:rPr>
          <w:b/>
          <w:color w:val="483B3F"/>
          <w:sz w:val="16"/>
          <w:szCs w:val="16"/>
        </w:rPr>
      </w:pPr>
      <w:r w:rsidRPr="00995A70">
        <w:rPr>
          <w:b/>
          <w:color w:val="483B3F"/>
          <w:sz w:val="16"/>
          <w:szCs w:val="16"/>
        </w:rPr>
        <w:t xml:space="preserve">3. Настоящее решение вступает в силу со </w:t>
      </w:r>
      <w:proofErr w:type="gramStart"/>
      <w:r w:rsidRPr="00995A70">
        <w:rPr>
          <w:b/>
          <w:color w:val="483B3F"/>
          <w:sz w:val="16"/>
          <w:szCs w:val="16"/>
        </w:rPr>
        <w:t>дня  опубликования</w:t>
      </w:r>
      <w:proofErr w:type="gramEnd"/>
      <w:r w:rsidRPr="00995A70">
        <w:rPr>
          <w:b/>
          <w:color w:val="483B3F"/>
          <w:sz w:val="16"/>
          <w:szCs w:val="16"/>
        </w:rPr>
        <w:t xml:space="preserve"> в газете  «Вестник МО  «Корсукское» и на официальном сайте администрации МО  «Корсукское».</w:t>
      </w:r>
    </w:p>
    <w:p w:rsidR="00025A80" w:rsidRPr="00995A70" w:rsidRDefault="00025A80" w:rsidP="00995A70">
      <w:pPr>
        <w:jc w:val="both"/>
        <w:rPr>
          <w:b/>
          <w:color w:val="483B3F"/>
          <w:sz w:val="16"/>
          <w:szCs w:val="16"/>
        </w:rPr>
      </w:pPr>
      <w:r w:rsidRPr="00995A70">
        <w:rPr>
          <w:b/>
          <w:color w:val="483B3F"/>
          <w:sz w:val="16"/>
          <w:szCs w:val="16"/>
        </w:rPr>
        <w:t xml:space="preserve">           4. </w:t>
      </w:r>
      <w:proofErr w:type="gramStart"/>
      <w:r w:rsidRPr="00995A70">
        <w:rPr>
          <w:b/>
          <w:color w:val="483B3F"/>
          <w:sz w:val="16"/>
          <w:szCs w:val="16"/>
        </w:rPr>
        <w:t>Контроль  исполнения</w:t>
      </w:r>
      <w:proofErr w:type="gramEnd"/>
      <w:r w:rsidRPr="00995A70">
        <w:rPr>
          <w:b/>
          <w:color w:val="483B3F"/>
          <w:sz w:val="16"/>
          <w:szCs w:val="16"/>
        </w:rPr>
        <w:t xml:space="preserve"> настоящего решения возложить на  финансовый отдел администрации МО «Корсукское»</w:t>
      </w:r>
    </w:p>
    <w:p w:rsidR="00025A80" w:rsidRPr="00995A70" w:rsidRDefault="00025A80" w:rsidP="00995A70">
      <w:pPr>
        <w:jc w:val="right"/>
        <w:rPr>
          <w:b/>
          <w:color w:val="483B3F"/>
          <w:sz w:val="16"/>
          <w:szCs w:val="16"/>
        </w:rPr>
      </w:pPr>
    </w:p>
    <w:p w:rsidR="00025A80" w:rsidRPr="00995A70" w:rsidRDefault="00025A80" w:rsidP="00995A70">
      <w:pPr>
        <w:jc w:val="right"/>
        <w:rPr>
          <w:b/>
          <w:color w:val="483B3F"/>
          <w:sz w:val="16"/>
          <w:szCs w:val="16"/>
        </w:rPr>
      </w:pPr>
      <w:r w:rsidRPr="00995A70">
        <w:rPr>
          <w:b/>
          <w:color w:val="483B3F"/>
          <w:sz w:val="16"/>
          <w:szCs w:val="16"/>
        </w:rPr>
        <w:t>Председатель Думы МО «Корсукское»</w:t>
      </w:r>
    </w:p>
    <w:p w:rsidR="00025A80" w:rsidRPr="00995A70" w:rsidRDefault="00025A80" w:rsidP="00995A70">
      <w:pPr>
        <w:jc w:val="right"/>
        <w:rPr>
          <w:b/>
          <w:color w:val="483B3F"/>
          <w:sz w:val="16"/>
          <w:szCs w:val="16"/>
        </w:rPr>
      </w:pPr>
      <w:r w:rsidRPr="00995A70">
        <w:rPr>
          <w:b/>
          <w:color w:val="483B3F"/>
          <w:sz w:val="16"/>
          <w:szCs w:val="16"/>
        </w:rPr>
        <w:t xml:space="preserve">      Глава МО «</w:t>
      </w:r>
      <w:proofErr w:type="gramStart"/>
      <w:r w:rsidRPr="00995A70">
        <w:rPr>
          <w:b/>
          <w:color w:val="483B3F"/>
          <w:sz w:val="16"/>
          <w:szCs w:val="16"/>
        </w:rPr>
        <w:t xml:space="preserve">Корсукское»   </w:t>
      </w:r>
      <w:proofErr w:type="gramEnd"/>
      <w:r w:rsidRPr="00995A70">
        <w:rPr>
          <w:b/>
          <w:color w:val="483B3F"/>
          <w:sz w:val="16"/>
          <w:szCs w:val="16"/>
        </w:rPr>
        <w:t xml:space="preserve">      Е.А. </w:t>
      </w:r>
      <w:proofErr w:type="spellStart"/>
      <w:r w:rsidRPr="00995A70">
        <w:rPr>
          <w:b/>
          <w:color w:val="483B3F"/>
          <w:sz w:val="16"/>
          <w:szCs w:val="16"/>
        </w:rPr>
        <w:t>Хаптахаев</w:t>
      </w:r>
      <w:proofErr w:type="spellEnd"/>
    </w:p>
    <w:p w:rsidR="00025A80" w:rsidRPr="00995A70" w:rsidRDefault="00025A80" w:rsidP="00995A70">
      <w:pPr>
        <w:jc w:val="right"/>
        <w:rPr>
          <w:b/>
          <w:color w:val="483B3F"/>
          <w:sz w:val="16"/>
          <w:szCs w:val="16"/>
        </w:rPr>
      </w:pPr>
      <w:r w:rsidRPr="00995A70">
        <w:rPr>
          <w:b/>
          <w:color w:val="483B3F"/>
          <w:sz w:val="16"/>
          <w:szCs w:val="16"/>
        </w:rPr>
        <w:t>Утверждено</w:t>
      </w:r>
    </w:p>
    <w:p w:rsidR="00025A80" w:rsidRPr="00995A70" w:rsidRDefault="00025A80" w:rsidP="00995A70">
      <w:pPr>
        <w:jc w:val="right"/>
        <w:rPr>
          <w:b/>
          <w:color w:val="483B3F"/>
          <w:sz w:val="16"/>
          <w:szCs w:val="16"/>
        </w:rPr>
      </w:pPr>
      <w:r w:rsidRPr="00995A70">
        <w:rPr>
          <w:b/>
          <w:color w:val="483B3F"/>
          <w:sz w:val="16"/>
          <w:szCs w:val="16"/>
        </w:rPr>
        <w:t>Решением Думы МО «Корсукское»</w:t>
      </w:r>
    </w:p>
    <w:p w:rsidR="00025A80" w:rsidRPr="00995A70" w:rsidRDefault="00025A80" w:rsidP="00995A70">
      <w:pPr>
        <w:jc w:val="right"/>
        <w:rPr>
          <w:b/>
          <w:color w:val="483B3F"/>
          <w:sz w:val="16"/>
          <w:szCs w:val="16"/>
        </w:rPr>
      </w:pPr>
      <w:r w:rsidRPr="00995A70">
        <w:rPr>
          <w:b/>
          <w:color w:val="483B3F"/>
          <w:sz w:val="16"/>
          <w:szCs w:val="16"/>
        </w:rPr>
        <w:t>от 25.03.2021г№6</w:t>
      </w:r>
    </w:p>
    <w:p w:rsidR="00025A80" w:rsidRPr="00995A70" w:rsidRDefault="00025A80" w:rsidP="00995A70">
      <w:pPr>
        <w:jc w:val="right"/>
        <w:rPr>
          <w:b/>
          <w:color w:val="483B3F"/>
          <w:sz w:val="16"/>
          <w:szCs w:val="16"/>
        </w:rPr>
      </w:pPr>
      <w:r w:rsidRPr="00995A70">
        <w:rPr>
          <w:b/>
          <w:color w:val="483B3F"/>
          <w:sz w:val="16"/>
          <w:szCs w:val="16"/>
        </w:rPr>
        <w:t>ПОЛОЖЕНИЕ</w:t>
      </w:r>
    </w:p>
    <w:p w:rsidR="00025A80" w:rsidRPr="00995A70" w:rsidRDefault="00025A80" w:rsidP="00995A70">
      <w:pPr>
        <w:jc w:val="right"/>
        <w:rPr>
          <w:b/>
          <w:color w:val="483B3F"/>
          <w:sz w:val="16"/>
          <w:szCs w:val="16"/>
        </w:rPr>
      </w:pPr>
      <w:r w:rsidRPr="00995A70">
        <w:rPr>
          <w:b/>
          <w:color w:val="483B3F"/>
          <w:sz w:val="16"/>
          <w:szCs w:val="16"/>
        </w:rPr>
        <w:t>Положение о порядке формирования и использования</w:t>
      </w:r>
    </w:p>
    <w:p w:rsidR="00025A80" w:rsidRPr="00995A70" w:rsidRDefault="00025A80" w:rsidP="00995A70">
      <w:pPr>
        <w:jc w:val="right"/>
        <w:rPr>
          <w:b/>
          <w:color w:val="483B3F"/>
          <w:sz w:val="16"/>
          <w:szCs w:val="16"/>
        </w:rPr>
      </w:pPr>
      <w:r w:rsidRPr="00995A70">
        <w:rPr>
          <w:b/>
          <w:color w:val="483B3F"/>
          <w:sz w:val="16"/>
          <w:szCs w:val="16"/>
        </w:rPr>
        <w:t>бюджетных ассигнований дорожного фонда</w:t>
      </w:r>
    </w:p>
    <w:p w:rsidR="00025A80" w:rsidRPr="00995A70" w:rsidRDefault="00025A80" w:rsidP="00995A70">
      <w:pPr>
        <w:jc w:val="right"/>
        <w:rPr>
          <w:b/>
          <w:color w:val="483B3F"/>
          <w:sz w:val="16"/>
          <w:szCs w:val="16"/>
        </w:rPr>
      </w:pPr>
      <w:r w:rsidRPr="00995A70">
        <w:rPr>
          <w:b/>
          <w:color w:val="483B3F"/>
          <w:sz w:val="16"/>
          <w:szCs w:val="16"/>
        </w:rPr>
        <w:t>муниципального образования «Корсукское»</w:t>
      </w:r>
    </w:p>
    <w:p w:rsidR="00025A80" w:rsidRPr="00995A70" w:rsidRDefault="00025A80" w:rsidP="00995A70">
      <w:pPr>
        <w:jc w:val="right"/>
        <w:rPr>
          <w:b/>
          <w:color w:val="483B3F"/>
          <w:sz w:val="16"/>
          <w:szCs w:val="16"/>
        </w:rPr>
      </w:pPr>
    </w:p>
    <w:p w:rsidR="00025A80" w:rsidRPr="00995A70" w:rsidRDefault="00025A80" w:rsidP="00995A70">
      <w:pPr>
        <w:rPr>
          <w:b/>
          <w:color w:val="483B3F"/>
          <w:sz w:val="16"/>
          <w:szCs w:val="16"/>
        </w:rPr>
      </w:pPr>
      <w:r w:rsidRPr="00995A70">
        <w:rPr>
          <w:b/>
          <w:color w:val="483B3F"/>
          <w:sz w:val="16"/>
          <w:szCs w:val="16"/>
        </w:rPr>
        <w:t>1.     Общие положения</w:t>
      </w:r>
    </w:p>
    <w:p w:rsidR="00025A80" w:rsidRPr="00995A70" w:rsidRDefault="00025A80" w:rsidP="00995A70">
      <w:pPr>
        <w:rPr>
          <w:b/>
          <w:color w:val="483B3F"/>
          <w:sz w:val="16"/>
          <w:szCs w:val="16"/>
        </w:rPr>
      </w:pPr>
      <w:r w:rsidRPr="00995A70">
        <w:rPr>
          <w:b/>
          <w:color w:val="483B3F"/>
          <w:sz w:val="16"/>
          <w:szCs w:val="16"/>
        </w:rPr>
        <w:t>1.1. Настоящее Положение о порядке формирования и использования бюджетных ассигнований дорожного фонда муниципального образования «Корсукское»  (далее – Положение) разработано в соответствии со статьёй 179.4 Бюджетного кодекса Российской Федерации, Федеральным законом от 08.11.2007 № 257-ФЗ «Об автомобильных дорогах и о дорожной деятельности в Российской Федерации, пунктом 5 части 1 статьи 15 Федерального закона от 06.10.2003 № 131-ФЗ «Об общих принципах организации местного самоуправления в Российской Федерации», раздела IV приказа Минтранса России от 16.11.2012 № 402 «Об утверждении Классификации работ по капитальному ремонту, ремонту и содержанию автомобильных дорог» и о внесении изменений в отдельные законодательные акты Российской Федерации», Уставом муниципального образования «Корсукское» и определяет порядок формирования и использования муниципального дорожного фонда МО «Корсукское».</w:t>
      </w:r>
    </w:p>
    <w:p w:rsidR="00025A80" w:rsidRPr="00995A70" w:rsidRDefault="00025A80" w:rsidP="00995A70">
      <w:pPr>
        <w:rPr>
          <w:b/>
          <w:color w:val="483B3F"/>
          <w:sz w:val="16"/>
          <w:szCs w:val="16"/>
        </w:rPr>
      </w:pPr>
      <w:r w:rsidRPr="00995A70">
        <w:rPr>
          <w:b/>
          <w:color w:val="483B3F"/>
          <w:sz w:val="16"/>
          <w:szCs w:val="16"/>
        </w:rPr>
        <w:t>1.2. Муниципальный дорожный фонд (далее –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«Корсукское».</w:t>
      </w:r>
    </w:p>
    <w:p w:rsidR="00025A80" w:rsidRPr="00995A70" w:rsidRDefault="00025A80" w:rsidP="00995A70">
      <w:pPr>
        <w:rPr>
          <w:b/>
          <w:color w:val="483B3F"/>
          <w:sz w:val="16"/>
          <w:szCs w:val="16"/>
        </w:rPr>
      </w:pPr>
      <w:r w:rsidRPr="00995A70">
        <w:rPr>
          <w:b/>
          <w:color w:val="483B3F"/>
          <w:sz w:val="16"/>
          <w:szCs w:val="16"/>
        </w:rPr>
        <w:t>1.3. 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025A80" w:rsidRPr="00995A70" w:rsidRDefault="00025A80" w:rsidP="00995A70">
      <w:pPr>
        <w:rPr>
          <w:b/>
          <w:color w:val="483B3F"/>
          <w:sz w:val="16"/>
          <w:szCs w:val="16"/>
        </w:rPr>
      </w:pPr>
      <w:r w:rsidRPr="00995A70">
        <w:rPr>
          <w:b/>
          <w:color w:val="483B3F"/>
          <w:sz w:val="16"/>
          <w:szCs w:val="16"/>
        </w:rPr>
        <w:t>2. Порядок формирования дорожного фонда</w:t>
      </w:r>
    </w:p>
    <w:p w:rsidR="00025A80" w:rsidRPr="00995A70" w:rsidRDefault="00025A80" w:rsidP="00995A70">
      <w:pPr>
        <w:rPr>
          <w:b/>
          <w:color w:val="483B3F"/>
          <w:sz w:val="16"/>
          <w:szCs w:val="16"/>
        </w:rPr>
      </w:pPr>
      <w:r w:rsidRPr="00995A70">
        <w:rPr>
          <w:b/>
          <w:color w:val="483B3F"/>
          <w:sz w:val="16"/>
          <w:szCs w:val="16"/>
        </w:rPr>
        <w:t xml:space="preserve">2.1. Объём бюджетных ассигнований дорожного фонда утверждается решением Думы МО «Корсукское» о бюджете МО «Корсукское» на очередной финансовый </w:t>
      </w:r>
      <w:proofErr w:type="gramStart"/>
      <w:r w:rsidRPr="00995A70">
        <w:rPr>
          <w:b/>
          <w:color w:val="483B3F"/>
          <w:sz w:val="16"/>
          <w:szCs w:val="16"/>
        </w:rPr>
        <w:t>год  и</w:t>
      </w:r>
      <w:proofErr w:type="gramEnd"/>
      <w:r w:rsidRPr="00995A70">
        <w:rPr>
          <w:b/>
          <w:color w:val="483B3F"/>
          <w:sz w:val="16"/>
          <w:szCs w:val="16"/>
        </w:rPr>
        <w:t xml:space="preserve"> плановый период в размере не менее прогнозируемого объема:</w:t>
      </w:r>
    </w:p>
    <w:p w:rsidR="00025A80" w:rsidRPr="00995A70" w:rsidRDefault="00025A80" w:rsidP="00995A70">
      <w:pPr>
        <w:rPr>
          <w:b/>
          <w:color w:val="483B3F"/>
          <w:sz w:val="16"/>
          <w:szCs w:val="16"/>
        </w:rPr>
      </w:pPr>
      <w:r w:rsidRPr="00995A70">
        <w:rPr>
          <w:b/>
          <w:color w:val="483B3F"/>
          <w:sz w:val="16"/>
          <w:szCs w:val="16"/>
        </w:rPr>
        <w:t xml:space="preserve"> доходов бюджета МО «Корсукское» от акцизов на автомобильный бензин, прямогонный бензин, дизельное топливо, моторные масла для дизельных и (или) карбюраторных (</w:t>
      </w:r>
      <w:proofErr w:type="spellStart"/>
      <w:r w:rsidRPr="00995A70">
        <w:rPr>
          <w:b/>
          <w:color w:val="483B3F"/>
          <w:sz w:val="16"/>
          <w:szCs w:val="16"/>
        </w:rPr>
        <w:t>инжекторных</w:t>
      </w:r>
      <w:proofErr w:type="spellEnd"/>
      <w:r w:rsidRPr="00995A70">
        <w:rPr>
          <w:b/>
          <w:color w:val="483B3F"/>
          <w:sz w:val="16"/>
          <w:szCs w:val="16"/>
        </w:rPr>
        <w:t>) двигателей, производимые на территории Российской Федерации, подлежащих зачислению в бюджет поселения;</w:t>
      </w:r>
    </w:p>
    <w:p w:rsidR="00025A80" w:rsidRPr="00995A70" w:rsidRDefault="00025A80" w:rsidP="00995A70">
      <w:pPr>
        <w:rPr>
          <w:b/>
          <w:color w:val="483B3F"/>
          <w:sz w:val="16"/>
          <w:szCs w:val="16"/>
        </w:rPr>
      </w:pPr>
      <w:r w:rsidRPr="00995A70">
        <w:rPr>
          <w:b/>
          <w:color w:val="483B3F"/>
          <w:sz w:val="16"/>
          <w:szCs w:val="16"/>
        </w:rPr>
        <w:t xml:space="preserve">иных поступлений. </w:t>
      </w:r>
    </w:p>
    <w:p w:rsidR="00025A80" w:rsidRPr="00995A70" w:rsidRDefault="00025A80" w:rsidP="00995A70">
      <w:pPr>
        <w:rPr>
          <w:b/>
          <w:color w:val="483B3F"/>
          <w:sz w:val="16"/>
          <w:szCs w:val="16"/>
        </w:rPr>
      </w:pPr>
      <w:r w:rsidRPr="00995A70">
        <w:rPr>
          <w:b/>
          <w:color w:val="483B3F"/>
          <w:sz w:val="16"/>
          <w:szCs w:val="16"/>
        </w:rPr>
        <w:t xml:space="preserve">2.2. Объем бюджетных </w:t>
      </w:r>
      <w:proofErr w:type="gramStart"/>
      <w:r w:rsidRPr="00995A70">
        <w:rPr>
          <w:b/>
          <w:color w:val="483B3F"/>
          <w:sz w:val="16"/>
          <w:szCs w:val="16"/>
        </w:rPr>
        <w:t>ассигнований  Дорожного</w:t>
      </w:r>
      <w:proofErr w:type="gramEnd"/>
      <w:r w:rsidRPr="00995A70">
        <w:rPr>
          <w:b/>
          <w:color w:val="483B3F"/>
          <w:sz w:val="16"/>
          <w:szCs w:val="16"/>
        </w:rPr>
        <w:t xml:space="preserve"> фонда может уточняться в течение текущего финансового года. </w:t>
      </w:r>
    </w:p>
    <w:p w:rsidR="00025A80" w:rsidRPr="00995A70" w:rsidRDefault="00025A80" w:rsidP="00995A70">
      <w:pPr>
        <w:rPr>
          <w:b/>
          <w:color w:val="483B3F"/>
          <w:sz w:val="16"/>
          <w:szCs w:val="16"/>
        </w:rPr>
      </w:pPr>
      <w:r w:rsidRPr="00995A70">
        <w:rPr>
          <w:b/>
          <w:color w:val="483B3F"/>
          <w:sz w:val="16"/>
          <w:szCs w:val="16"/>
        </w:rPr>
        <w:t xml:space="preserve">2.2.1.  Объем бюджетных </w:t>
      </w:r>
      <w:proofErr w:type="gramStart"/>
      <w:r w:rsidRPr="00995A70">
        <w:rPr>
          <w:b/>
          <w:color w:val="483B3F"/>
          <w:sz w:val="16"/>
          <w:szCs w:val="16"/>
        </w:rPr>
        <w:t>ассигнований  Дорожного</w:t>
      </w:r>
      <w:proofErr w:type="gramEnd"/>
      <w:r w:rsidRPr="00995A70">
        <w:rPr>
          <w:b/>
          <w:color w:val="483B3F"/>
          <w:sz w:val="16"/>
          <w:szCs w:val="16"/>
        </w:rPr>
        <w:t xml:space="preserve"> фонда может увеличен в текущем году в случае направления дополнительных поступлений в соответствии с п. 2.1. </w:t>
      </w:r>
    </w:p>
    <w:p w:rsidR="00025A80" w:rsidRPr="00995A70" w:rsidRDefault="00025A80" w:rsidP="00995A70">
      <w:pPr>
        <w:rPr>
          <w:b/>
          <w:color w:val="483B3F"/>
          <w:sz w:val="16"/>
          <w:szCs w:val="16"/>
        </w:rPr>
      </w:pPr>
      <w:r w:rsidRPr="00995A70">
        <w:rPr>
          <w:b/>
          <w:color w:val="483B3F"/>
          <w:sz w:val="16"/>
          <w:szCs w:val="16"/>
        </w:rPr>
        <w:t xml:space="preserve">2.2.2. В случае недостаточности прогнозируемых доходов, указанных в пункте 2.1, в текущем финансовом году и плановом периоде, в состав источников </w:t>
      </w:r>
      <w:proofErr w:type="gramStart"/>
      <w:r w:rsidRPr="00995A70">
        <w:rPr>
          <w:b/>
          <w:color w:val="483B3F"/>
          <w:sz w:val="16"/>
          <w:szCs w:val="16"/>
        </w:rPr>
        <w:t>формирования  бюджетных</w:t>
      </w:r>
      <w:proofErr w:type="gramEnd"/>
      <w:r w:rsidRPr="00995A70">
        <w:rPr>
          <w:b/>
          <w:color w:val="483B3F"/>
          <w:sz w:val="16"/>
          <w:szCs w:val="16"/>
        </w:rPr>
        <w:t xml:space="preserve"> ассигнований  Дорожного фонда могут быть уменьшены в соответствии с муниципальным правовым актам  МО «Корсукское». </w:t>
      </w:r>
    </w:p>
    <w:p w:rsidR="00025A80" w:rsidRPr="00995A70" w:rsidRDefault="00025A80" w:rsidP="00995A70">
      <w:pPr>
        <w:rPr>
          <w:b/>
          <w:color w:val="483B3F"/>
          <w:sz w:val="16"/>
          <w:szCs w:val="16"/>
        </w:rPr>
      </w:pPr>
      <w:r w:rsidRPr="00995A70">
        <w:rPr>
          <w:b/>
          <w:color w:val="483B3F"/>
          <w:sz w:val="16"/>
          <w:szCs w:val="16"/>
        </w:rPr>
        <w:t xml:space="preserve">2.2.3. В случае ожидаемого превышения поступлений доходов, указанных в п. 2.1 в текущем финансовом году над плановыми значениями, </w:t>
      </w:r>
      <w:proofErr w:type="gramStart"/>
      <w:r w:rsidRPr="00995A70">
        <w:rPr>
          <w:b/>
          <w:color w:val="483B3F"/>
          <w:sz w:val="16"/>
          <w:szCs w:val="16"/>
        </w:rPr>
        <w:t>объем  бюджетных</w:t>
      </w:r>
      <w:proofErr w:type="gramEnd"/>
      <w:r w:rsidRPr="00995A70">
        <w:rPr>
          <w:b/>
          <w:color w:val="483B3F"/>
          <w:sz w:val="16"/>
          <w:szCs w:val="16"/>
        </w:rPr>
        <w:t xml:space="preserve"> ассигнований  Дорожного фонда увеличивается на сумму превышения, путем внесения изменений в решение Думы о бюджете МО «Корсукское» на текущий финансовый год</w:t>
      </w:r>
    </w:p>
    <w:p w:rsidR="00025A80" w:rsidRPr="00995A70" w:rsidRDefault="00025A80" w:rsidP="00995A70">
      <w:pPr>
        <w:rPr>
          <w:b/>
          <w:color w:val="483B3F"/>
          <w:sz w:val="16"/>
          <w:szCs w:val="16"/>
        </w:rPr>
      </w:pPr>
      <w:r w:rsidRPr="00995A70">
        <w:rPr>
          <w:b/>
          <w:color w:val="483B3F"/>
          <w:sz w:val="16"/>
          <w:szCs w:val="16"/>
        </w:rPr>
        <w:t>2.3. Администрация МО «Корсукское» обеспечивает целевое, эффективное и правомерное использование средств дорожного фонда.</w:t>
      </w:r>
    </w:p>
    <w:p w:rsidR="00025A80" w:rsidRPr="00995A70" w:rsidRDefault="00025A80" w:rsidP="00995A70">
      <w:pPr>
        <w:rPr>
          <w:b/>
          <w:color w:val="483B3F"/>
          <w:sz w:val="16"/>
          <w:szCs w:val="16"/>
        </w:rPr>
      </w:pPr>
      <w:r w:rsidRPr="00995A70">
        <w:rPr>
          <w:b/>
          <w:color w:val="483B3F"/>
          <w:sz w:val="16"/>
          <w:szCs w:val="16"/>
        </w:rPr>
        <w:t>3.     Направления использования бюджетных ассигнований</w:t>
      </w:r>
    </w:p>
    <w:p w:rsidR="00025A80" w:rsidRPr="00995A70" w:rsidRDefault="00025A80" w:rsidP="00995A70">
      <w:pPr>
        <w:rPr>
          <w:b/>
          <w:color w:val="483B3F"/>
          <w:sz w:val="16"/>
          <w:szCs w:val="16"/>
        </w:rPr>
      </w:pPr>
      <w:r w:rsidRPr="00995A70">
        <w:rPr>
          <w:b/>
          <w:color w:val="483B3F"/>
          <w:sz w:val="16"/>
          <w:szCs w:val="16"/>
        </w:rPr>
        <w:t>дорожного фонда</w:t>
      </w:r>
    </w:p>
    <w:p w:rsidR="00025A80" w:rsidRPr="00995A70" w:rsidRDefault="00025A80" w:rsidP="00995A70">
      <w:pPr>
        <w:rPr>
          <w:b/>
          <w:color w:val="483B3F"/>
          <w:sz w:val="16"/>
          <w:szCs w:val="16"/>
        </w:rPr>
      </w:pPr>
      <w:r w:rsidRPr="00995A70">
        <w:rPr>
          <w:b/>
          <w:color w:val="483B3F"/>
          <w:sz w:val="16"/>
          <w:szCs w:val="16"/>
        </w:rPr>
        <w:t>3.1. Бюджетные ассигнования Дорожного фонда используются на финансирование расходов по следующим направлениям:</w:t>
      </w:r>
    </w:p>
    <w:p w:rsidR="00025A80" w:rsidRPr="00995A70" w:rsidRDefault="00025A80" w:rsidP="00995A70">
      <w:pPr>
        <w:rPr>
          <w:b/>
          <w:color w:val="483B3F"/>
          <w:sz w:val="16"/>
          <w:szCs w:val="16"/>
        </w:rPr>
      </w:pPr>
      <w:r w:rsidRPr="00995A70">
        <w:rPr>
          <w:b/>
          <w:color w:val="483B3F"/>
          <w:sz w:val="16"/>
          <w:szCs w:val="16"/>
        </w:rPr>
        <w:t xml:space="preserve">1)    содержание и ремонт действующей сети автомобильных дорог общего пользования местного значения и искусственных сооружений на них, в том </w:t>
      </w:r>
      <w:proofErr w:type="gramStart"/>
      <w:r w:rsidRPr="00995A70">
        <w:rPr>
          <w:b/>
          <w:color w:val="483B3F"/>
          <w:sz w:val="16"/>
          <w:szCs w:val="16"/>
        </w:rPr>
        <w:t>числе  содержание</w:t>
      </w:r>
      <w:proofErr w:type="gramEnd"/>
      <w:r w:rsidRPr="00995A70">
        <w:rPr>
          <w:b/>
          <w:color w:val="483B3F"/>
          <w:sz w:val="16"/>
          <w:szCs w:val="16"/>
        </w:rPr>
        <w:t xml:space="preserve"> и ремонт улично-дорожной сети общего пользования местного значения и сооружений на них; </w:t>
      </w:r>
    </w:p>
    <w:p w:rsidR="00025A80" w:rsidRPr="00995A70" w:rsidRDefault="00025A80" w:rsidP="00995A70">
      <w:pPr>
        <w:rPr>
          <w:b/>
          <w:color w:val="483B3F"/>
          <w:sz w:val="16"/>
          <w:szCs w:val="16"/>
        </w:rPr>
      </w:pPr>
      <w:r w:rsidRPr="00995A70">
        <w:rPr>
          <w:b/>
          <w:color w:val="483B3F"/>
          <w:sz w:val="16"/>
          <w:szCs w:val="16"/>
        </w:rPr>
        <w:t xml:space="preserve">2)    проектирование, строительство (реконструкцию), капитальный ремонт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w:t>
      </w:r>
      <w:r w:rsidRPr="00995A70">
        <w:rPr>
          <w:b/>
          <w:color w:val="483B3F"/>
          <w:sz w:val="16"/>
          <w:szCs w:val="16"/>
        </w:rPr>
        <w:lastRenderedPageBreak/>
        <w:t xml:space="preserve">размещения автомобильных дорог, инженерные </w:t>
      </w:r>
      <w:bookmarkStart w:id="13" w:name="_GoBack"/>
      <w:bookmarkEnd w:id="13"/>
      <w:r w:rsidRPr="00995A70">
        <w:rPr>
          <w:b/>
          <w:color w:val="483B3F"/>
          <w:sz w:val="16"/>
          <w:szCs w:val="16"/>
        </w:rPr>
        <w:t>изыскания, разработку проектной документации, проведение необходимых экспертиз, земельных участков и подготовку территории строительства);</w:t>
      </w:r>
    </w:p>
    <w:p w:rsidR="00025A80" w:rsidRPr="00995A70" w:rsidRDefault="00025A80" w:rsidP="00995A70">
      <w:pPr>
        <w:rPr>
          <w:b/>
          <w:color w:val="483B3F"/>
          <w:sz w:val="16"/>
          <w:szCs w:val="16"/>
        </w:rPr>
      </w:pPr>
      <w:r w:rsidRPr="00995A70">
        <w:rPr>
          <w:b/>
          <w:color w:val="483B3F"/>
          <w:sz w:val="16"/>
          <w:szCs w:val="16"/>
        </w:rPr>
        <w:t>3)    строительство, ремонт и содержание элементов обустройства автомобильных дорог, а именно:</w:t>
      </w:r>
    </w:p>
    <w:p w:rsidR="00025A80" w:rsidRPr="00995A70" w:rsidRDefault="00025A80" w:rsidP="00995A70">
      <w:pPr>
        <w:rPr>
          <w:b/>
          <w:color w:val="483B3F"/>
          <w:sz w:val="16"/>
          <w:szCs w:val="16"/>
        </w:rPr>
      </w:pPr>
      <w:r w:rsidRPr="00995A70">
        <w:rPr>
          <w:b/>
          <w:color w:val="483B3F"/>
          <w:sz w:val="16"/>
          <w:szCs w:val="16"/>
        </w:rPr>
        <w:t>- элементов обустройства автомобильных дорог – сооружений, к которым относятся дорожные знаки, дорожные ограждения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25A80" w:rsidRPr="00995A70" w:rsidRDefault="00025A80" w:rsidP="00995A70">
      <w:pPr>
        <w:rPr>
          <w:b/>
          <w:color w:val="483B3F"/>
          <w:sz w:val="16"/>
          <w:szCs w:val="16"/>
        </w:rPr>
      </w:pPr>
      <w:r w:rsidRPr="00995A70">
        <w:rPr>
          <w:b/>
          <w:color w:val="483B3F"/>
          <w:sz w:val="16"/>
          <w:szCs w:val="16"/>
        </w:rPr>
        <w:t xml:space="preserve">- освещение улично-дорожной сети. Приобретение оборудования для освещения автомобильных дорог (фонари, лампы, дросселя, провода, приборы учета электрической энергии, фотореле, магнитные пускатели, </w:t>
      </w:r>
      <w:proofErr w:type="spellStart"/>
      <w:r w:rsidRPr="00995A70">
        <w:rPr>
          <w:b/>
          <w:color w:val="483B3F"/>
          <w:sz w:val="16"/>
          <w:szCs w:val="16"/>
        </w:rPr>
        <w:t>электропатроны</w:t>
      </w:r>
      <w:proofErr w:type="spellEnd"/>
      <w:r w:rsidRPr="00995A70">
        <w:rPr>
          <w:b/>
          <w:color w:val="483B3F"/>
          <w:sz w:val="16"/>
          <w:szCs w:val="16"/>
        </w:rPr>
        <w:t xml:space="preserve"> для ламп и пр.)</w:t>
      </w:r>
    </w:p>
    <w:p w:rsidR="00025A80" w:rsidRPr="00995A70" w:rsidRDefault="00025A80" w:rsidP="00995A70">
      <w:pPr>
        <w:rPr>
          <w:b/>
          <w:color w:val="483B3F"/>
          <w:sz w:val="16"/>
          <w:szCs w:val="16"/>
        </w:rPr>
      </w:pPr>
      <w:r w:rsidRPr="00995A70">
        <w:rPr>
          <w:b/>
          <w:color w:val="483B3F"/>
          <w:sz w:val="16"/>
          <w:szCs w:val="16"/>
        </w:rPr>
        <w:t>-  приобретение и установку знаков дорожного движения.</w:t>
      </w:r>
    </w:p>
    <w:p w:rsidR="00025A80" w:rsidRPr="00995A70" w:rsidRDefault="00025A80" w:rsidP="00995A70">
      <w:pPr>
        <w:rPr>
          <w:b/>
          <w:color w:val="483B3F"/>
          <w:sz w:val="16"/>
          <w:szCs w:val="16"/>
        </w:rPr>
      </w:pPr>
      <w:r w:rsidRPr="00995A70">
        <w:rPr>
          <w:b/>
          <w:color w:val="483B3F"/>
          <w:sz w:val="16"/>
          <w:szCs w:val="16"/>
        </w:rPr>
        <w:t>4)    оформление прав собственности на автомобильные дороги и земельные участки под ними (инвентаризацию, паспортизацию, проведение кадастровых работ, оценка рыночной стоимости дорог и искусственных дорожных сооружений для постановки на учет в казну), аренда, выкуп земельных участков, объектов недвижимости, используемых в дорожной деятельности, возмещение их стоимости;</w:t>
      </w:r>
    </w:p>
    <w:p w:rsidR="00025A80" w:rsidRPr="00995A70" w:rsidRDefault="00025A80" w:rsidP="00995A70">
      <w:pPr>
        <w:rPr>
          <w:b/>
          <w:color w:val="483B3F"/>
          <w:sz w:val="16"/>
          <w:szCs w:val="16"/>
        </w:rPr>
      </w:pPr>
      <w:r w:rsidRPr="00995A70">
        <w:rPr>
          <w:b/>
          <w:color w:val="483B3F"/>
          <w:sz w:val="16"/>
          <w:szCs w:val="16"/>
        </w:rPr>
        <w:t>5) финансирование прочих мероприятий в сфере дорожной деятельности:</w:t>
      </w:r>
    </w:p>
    <w:p w:rsidR="00025A80" w:rsidRPr="00995A70" w:rsidRDefault="00025A80" w:rsidP="00995A70">
      <w:pPr>
        <w:rPr>
          <w:b/>
          <w:color w:val="483B3F"/>
          <w:sz w:val="16"/>
          <w:szCs w:val="16"/>
        </w:rPr>
      </w:pPr>
      <w:r w:rsidRPr="00995A70">
        <w:rPr>
          <w:b/>
          <w:color w:val="483B3F"/>
          <w:sz w:val="16"/>
          <w:szCs w:val="16"/>
        </w:rPr>
        <w:t xml:space="preserve">- содержание полосы отвода и придорожной полосы (уборка мусора, озеленение, обрезка </w:t>
      </w:r>
      <w:proofErr w:type="gramStart"/>
      <w:r w:rsidRPr="00995A70">
        <w:rPr>
          <w:b/>
          <w:color w:val="483B3F"/>
          <w:sz w:val="16"/>
          <w:szCs w:val="16"/>
        </w:rPr>
        <w:t>деревьев</w:t>
      </w:r>
      <w:proofErr w:type="gramEnd"/>
      <w:r w:rsidRPr="00995A70">
        <w:rPr>
          <w:b/>
          <w:color w:val="483B3F"/>
          <w:sz w:val="16"/>
          <w:szCs w:val="16"/>
        </w:rPr>
        <w:t xml:space="preserve"> находящихся в придорожной полосе \ полосе отвода, и влияющих на безопасность дорожного движения, установка указателей наименований населённых пунктов;</w:t>
      </w:r>
    </w:p>
    <w:p w:rsidR="00025A80" w:rsidRPr="00995A70" w:rsidRDefault="00025A80" w:rsidP="00995A70">
      <w:pPr>
        <w:rPr>
          <w:b/>
          <w:color w:val="483B3F"/>
          <w:sz w:val="16"/>
          <w:szCs w:val="16"/>
        </w:rPr>
      </w:pPr>
      <w:r w:rsidRPr="00995A70">
        <w:rPr>
          <w:b/>
          <w:color w:val="483B3F"/>
          <w:sz w:val="16"/>
          <w:szCs w:val="16"/>
        </w:rPr>
        <w:t>-оплата за потребление электрической энергии по освещению дорог;</w:t>
      </w:r>
    </w:p>
    <w:p w:rsidR="00025A80" w:rsidRPr="00995A70" w:rsidRDefault="00025A80" w:rsidP="00995A70">
      <w:pPr>
        <w:rPr>
          <w:b/>
          <w:color w:val="483B3F"/>
          <w:sz w:val="16"/>
          <w:szCs w:val="16"/>
        </w:rPr>
      </w:pPr>
      <w:r w:rsidRPr="00995A70">
        <w:rPr>
          <w:b/>
          <w:color w:val="483B3F"/>
          <w:sz w:val="16"/>
          <w:szCs w:val="16"/>
        </w:rPr>
        <w:t>- приобретение дорожно-строительной техники, необходимой для осуществления дорожной деятельности;</w:t>
      </w:r>
    </w:p>
    <w:p w:rsidR="00025A80" w:rsidRPr="00995A70" w:rsidRDefault="00025A80" w:rsidP="00995A70">
      <w:pPr>
        <w:rPr>
          <w:b/>
          <w:color w:val="483B3F"/>
          <w:sz w:val="16"/>
          <w:szCs w:val="16"/>
        </w:rPr>
      </w:pPr>
      <w:r w:rsidRPr="00995A70">
        <w:rPr>
          <w:b/>
          <w:color w:val="483B3F"/>
          <w:sz w:val="16"/>
          <w:szCs w:val="16"/>
        </w:rPr>
        <w:t>-  на осуществление иных полномочий в области использования улично-дорожной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rsidR="00025A80" w:rsidRPr="00995A70" w:rsidRDefault="00025A80" w:rsidP="00995A70">
      <w:pPr>
        <w:rPr>
          <w:b/>
          <w:color w:val="483B3F"/>
          <w:sz w:val="16"/>
          <w:szCs w:val="16"/>
        </w:rPr>
      </w:pPr>
      <w:r w:rsidRPr="00995A70">
        <w:rPr>
          <w:b/>
          <w:color w:val="483B3F"/>
          <w:sz w:val="16"/>
          <w:szCs w:val="16"/>
        </w:rPr>
        <w:t>3.2. Использование бюджетных ассигнований дорожного фонда осуществляется администрацией МО «Корсукское», являющейся главным распорядителем бюджетных средств, в пределах доведенных ей лимитов бюджетных обязательств в соответствии со сводной бюджетной росписью бюджета поселения, утвержденной в установленном порядке.</w:t>
      </w:r>
    </w:p>
    <w:p w:rsidR="00025A80" w:rsidRPr="00995A70" w:rsidRDefault="00025A80" w:rsidP="00995A70">
      <w:pPr>
        <w:rPr>
          <w:b/>
          <w:color w:val="483B3F"/>
          <w:sz w:val="16"/>
          <w:szCs w:val="16"/>
        </w:rPr>
      </w:pPr>
      <w:r w:rsidRPr="00995A70">
        <w:rPr>
          <w:b/>
          <w:color w:val="483B3F"/>
          <w:sz w:val="16"/>
          <w:szCs w:val="16"/>
        </w:rPr>
        <w:t>3.3. Объем бюджетных ассигнований дорожного фонда подлежит изменению в текущем финансовом году в случае изменения прогнозируемого объема доходов, установленных пунктом 2.2.3 настоящего Положения.</w:t>
      </w:r>
    </w:p>
    <w:p w:rsidR="00025A80" w:rsidRPr="00995A70" w:rsidRDefault="00025A80" w:rsidP="00995A70">
      <w:pPr>
        <w:rPr>
          <w:b/>
          <w:color w:val="483B3F"/>
          <w:sz w:val="16"/>
          <w:szCs w:val="16"/>
        </w:rPr>
      </w:pPr>
      <w:r w:rsidRPr="00995A70">
        <w:rPr>
          <w:b/>
          <w:color w:val="483B3F"/>
          <w:sz w:val="16"/>
          <w:szCs w:val="16"/>
        </w:rPr>
        <w:t>4.     Контроль за использованием бюджетных ассигнований</w:t>
      </w:r>
    </w:p>
    <w:p w:rsidR="00025A80" w:rsidRPr="00995A70" w:rsidRDefault="00025A80" w:rsidP="00995A70">
      <w:pPr>
        <w:rPr>
          <w:b/>
          <w:color w:val="483B3F"/>
          <w:sz w:val="16"/>
          <w:szCs w:val="16"/>
        </w:rPr>
      </w:pPr>
      <w:r w:rsidRPr="00995A70">
        <w:rPr>
          <w:b/>
          <w:color w:val="483B3F"/>
          <w:sz w:val="16"/>
          <w:szCs w:val="16"/>
        </w:rPr>
        <w:t>дорожного фонда</w:t>
      </w:r>
    </w:p>
    <w:p w:rsidR="00025A80" w:rsidRPr="00995A70" w:rsidRDefault="00025A80" w:rsidP="00995A70">
      <w:pPr>
        <w:rPr>
          <w:b/>
          <w:color w:val="483B3F"/>
          <w:sz w:val="16"/>
          <w:szCs w:val="16"/>
        </w:rPr>
      </w:pPr>
      <w:r w:rsidRPr="00995A70">
        <w:rPr>
          <w:b/>
          <w:color w:val="483B3F"/>
          <w:sz w:val="16"/>
          <w:szCs w:val="16"/>
        </w:rPr>
        <w:t>4.1. Использование средств дорожного фонда осуществляется в соответствии со сметой доходов и расходов дорожного фонда по форме согласно приложению 1 к настоящему Положению и утверждается отдельным приложением к решению Думы МО «Корсукское» о бюджете МО «Корсукское» на очередной финансовый год и плановый период в пределах общего объема ассигнований дорожного фонда.</w:t>
      </w:r>
    </w:p>
    <w:p w:rsidR="00025A80" w:rsidRPr="00995A70" w:rsidRDefault="00025A80" w:rsidP="00995A70">
      <w:pPr>
        <w:rPr>
          <w:b/>
          <w:color w:val="483B3F"/>
          <w:sz w:val="16"/>
          <w:szCs w:val="16"/>
        </w:rPr>
      </w:pPr>
      <w:r w:rsidRPr="00995A70">
        <w:rPr>
          <w:b/>
          <w:color w:val="483B3F"/>
          <w:sz w:val="16"/>
          <w:szCs w:val="16"/>
        </w:rPr>
        <w:t xml:space="preserve">4.2. Отчет об использовании средств дорожного фонда ежеквартально представляется администрацией МО «Корсукское» </w:t>
      </w:r>
      <w:proofErr w:type="gramStart"/>
      <w:r w:rsidRPr="00995A70">
        <w:rPr>
          <w:b/>
          <w:color w:val="483B3F"/>
          <w:sz w:val="16"/>
          <w:szCs w:val="16"/>
        </w:rPr>
        <w:t>по  форме</w:t>
      </w:r>
      <w:proofErr w:type="gramEnd"/>
      <w:r w:rsidRPr="00995A70">
        <w:rPr>
          <w:b/>
          <w:color w:val="483B3F"/>
          <w:sz w:val="16"/>
          <w:szCs w:val="16"/>
        </w:rPr>
        <w:t xml:space="preserve"> согласно приложению 2 к настоящему Положению в Думу МО «Корсукское» одновременно с отчетом об исполнении бюджета МО «Корсукское» за отчетный финансовый год.</w:t>
      </w:r>
    </w:p>
    <w:p w:rsidR="00025A80" w:rsidRPr="00995A70" w:rsidRDefault="00025A80" w:rsidP="00995A70">
      <w:pPr>
        <w:rPr>
          <w:b/>
          <w:color w:val="483B3F"/>
          <w:sz w:val="16"/>
          <w:szCs w:val="16"/>
        </w:rPr>
      </w:pPr>
      <w:r w:rsidRPr="00995A70">
        <w:rPr>
          <w:b/>
          <w:color w:val="483B3F"/>
          <w:sz w:val="16"/>
          <w:szCs w:val="16"/>
        </w:rPr>
        <w:t xml:space="preserve">4.3. </w:t>
      </w:r>
      <w:proofErr w:type="gramStart"/>
      <w:r w:rsidRPr="00995A70">
        <w:rPr>
          <w:b/>
          <w:color w:val="483B3F"/>
          <w:sz w:val="16"/>
          <w:szCs w:val="16"/>
        </w:rPr>
        <w:t>Контроль  за</w:t>
      </w:r>
      <w:proofErr w:type="gramEnd"/>
      <w:r w:rsidRPr="00995A70">
        <w:rPr>
          <w:b/>
          <w:color w:val="483B3F"/>
          <w:sz w:val="16"/>
          <w:szCs w:val="16"/>
        </w:rPr>
        <w:t xml:space="preserve">  целевым использованием бюджетных ассигнований дорожного фонда осуществляется в соответствии с бюджетным законодательством Российской Федерации</w:t>
      </w:r>
    </w:p>
    <w:p w:rsidR="00025A80" w:rsidRPr="00995A70" w:rsidRDefault="00025A80" w:rsidP="00995A70">
      <w:pPr>
        <w:rPr>
          <w:b/>
          <w:color w:val="483B3F"/>
          <w:sz w:val="16"/>
          <w:szCs w:val="16"/>
        </w:rPr>
      </w:pPr>
    </w:p>
    <w:tbl>
      <w:tblPr>
        <w:tblW w:w="0" w:type="auto"/>
        <w:tblLook w:val="00A0" w:firstRow="1" w:lastRow="0" w:firstColumn="1" w:lastColumn="0" w:noHBand="0" w:noVBand="0"/>
      </w:tblPr>
      <w:tblGrid>
        <w:gridCol w:w="4672"/>
        <w:gridCol w:w="4673"/>
      </w:tblGrid>
      <w:tr w:rsidR="00025A80" w:rsidRPr="00995A70" w:rsidTr="00025A80">
        <w:tc>
          <w:tcPr>
            <w:tcW w:w="4672" w:type="dxa"/>
          </w:tcPr>
          <w:p w:rsidR="00025A80" w:rsidRPr="00995A70" w:rsidRDefault="00025A80" w:rsidP="00995A70">
            <w:pPr>
              <w:jc w:val="right"/>
              <w:rPr>
                <w:b/>
                <w:color w:val="483B3F"/>
                <w:sz w:val="16"/>
                <w:szCs w:val="16"/>
              </w:rPr>
            </w:pPr>
          </w:p>
        </w:tc>
        <w:tc>
          <w:tcPr>
            <w:tcW w:w="4673" w:type="dxa"/>
          </w:tcPr>
          <w:p w:rsidR="00025A80" w:rsidRPr="00995A70" w:rsidRDefault="00025A80" w:rsidP="00995A70">
            <w:pPr>
              <w:jc w:val="right"/>
              <w:rPr>
                <w:b/>
                <w:color w:val="483B3F"/>
                <w:sz w:val="16"/>
                <w:szCs w:val="16"/>
              </w:rPr>
            </w:pPr>
            <w:r w:rsidRPr="00995A70">
              <w:rPr>
                <w:b/>
                <w:color w:val="483B3F"/>
                <w:sz w:val="16"/>
                <w:szCs w:val="16"/>
              </w:rPr>
              <w:t>Приложение 1</w:t>
            </w:r>
          </w:p>
          <w:p w:rsidR="00025A80" w:rsidRPr="00995A70" w:rsidRDefault="00025A80" w:rsidP="00995A70">
            <w:pPr>
              <w:jc w:val="right"/>
              <w:rPr>
                <w:b/>
                <w:color w:val="483B3F"/>
                <w:sz w:val="16"/>
                <w:szCs w:val="16"/>
              </w:rPr>
            </w:pPr>
          </w:p>
          <w:p w:rsidR="00025A80" w:rsidRPr="00995A70" w:rsidRDefault="00025A80" w:rsidP="00995A70">
            <w:pPr>
              <w:jc w:val="right"/>
              <w:rPr>
                <w:b/>
                <w:color w:val="483B3F"/>
                <w:sz w:val="16"/>
                <w:szCs w:val="16"/>
              </w:rPr>
            </w:pPr>
          </w:p>
        </w:tc>
      </w:tr>
    </w:tbl>
    <w:p w:rsidR="00025A80" w:rsidRPr="00995A70" w:rsidRDefault="00025A80" w:rsidP="00995A70">
      <w:pPr>
        <w:rPr>
          <w:b/>
          <w:color w:val="483B3F"/>
          <w:sz w:val="16"/>
          <w:szCs w:val="16"/>
        </w:rPr>
      </w:pPr>
    </w:p>
    <w:p w:rsidR="00025A80" w:rsidRPr="00995A70" w:rsidRDefault="00025A80" w:rsidP="00995A70">
      <w:pPr>
        <w:jc w:val="right"/>
        <w:rPr>
          <w:b/>
          <w:color w:val="483B3F"/>
          <w:sz w:val="16"/>
          <w:szCs w:val="16"/>
        </w:rPr>
      </w:pPr>
      <w:r w:rsidRPr="00995A70">
        <w:rPr>
          <w:b/>
          <w:color w:val="483B3F"/>
          <w:sz w:val="16"/>
          <w:szCs w:val="16"/>
        </w:rPr>
        <w:t>ФОРМА</w:t>
      </w:r>
    </w:p>
    <w:p w:rsidR="00025A80" w:rsidRPr="00995A70" w:rsidRDefault="00025A80" w:rsidP="00995A70">
      <w:pPr>
        <w:jc w:val="right"/>
        <w:rPr>
          <w:b/>
          <w:color w:val="483B3F"/>
          <w:sz w:val="16"/>
          <w:szCs w:val="16"/>
        </w:rPr>
      </w:pPr>
      <w:r w:rsidRPr="00995A70">
        <w:rPr>
          <w:b/>
          <w:color w:val="483B3F"/>
          <w:sz w:val="16"/>
          <w:szCs w:val="16"/>
        </w:rPr>
        <w:t>СМЕТА</w:t>
      </w:r>
    </w:p>
    <w:p w:rsidR="00025A80" w:rsidRPr="00995A70" w:rsidRDefault="00025A80" w:rsidP="00995A70">
      <w:pPr>
        <w:jc w:val="right"/>
        <w:rPr>
          <w:b/>
          <w:color w:val="483B3F"/>
          <w:sz w:val="16"/>
          <w:szCs w:val="16"/>
        </w:rPr>
      </w:pPr>
      <w:r w:rsidRPr="00995A70">
        <w:rPr>
          <w:b/>
          <w:color w:val="483B3F"/>
          <w:sz w:val="16"/>
          <w:szCs w:val="16"/>
        </w:rPr>
        <w:t>дорожного фонда МО «Корсукское»</w:t>
      </w:r>
    </w:p>
    <w:p w:rsidR="00025A80" w:rsidRPr="00995A70" w:rsidRDefault="00025A80" w:rsidP="00995A70">
      <w:pPr>
        <w:jc w:val="right"/>
        <w:rPr>
          <w:b/>
          <w:color w:val="483B3F"/>
          <w:sz w:val="16"/>
          <w:szCs w:val="16"/>
        </w:rPr>
      </w:pPr>
      <w:r w:rsidRPr="00995A70">
        <w:rPr>
          <w:b/>
          <w:color w:val="483B3F"/>
          <w:sz w:val="16"/>
          <w:szCs w:val="16"/>
        </w:rPr>
        <w:t>на __________год</w:t>
      </w:r>
    </w:p>
    <w:p w:rsidR="00025A80" w:rsidRPr="00995A70" w:rsidRDefault="00025A80" w:rsidP="00995A70">
      <w:pPr>
        <w:spacing w:after="200"/>
        <w:rPr>
          <w:b/>
          <w:color w:val="483B3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521"/>
        <w:gridCol w:w="2120"/>
      </w:tblGrid>
      <w:tr w:rsidR="00025A80" w:rsidRPr="00995A70" w:rsidTr="00025A80">
        <w:tc>
          <w:tcPr>
            <w:tcW w:w="704" w:type="dxa"/>
            <w:tcBorders>
              <w:top w:val="single" w:sz="4" w:space="0" w:color="auto"/>
              <w:left w:val="single" w:sz="4" w:space="0" w:color="auto"/>
              <w:bottom w:val="nil"/>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 п/п</w:t>
            </w:r>
          </w:p>
        </w:tc>
        <w:tc>
          <w:tcPr>
            <w:tcW w:w="6521" w:type="dxa"/>
            <w:tcBorders>
              <w:top w:val="single" w:sz="4" w:space="0" w:color="auto"/>
              <w:left w:val="single" w:sz="4" w:space="0" w:color="auto"/>
              <w:bottom w:val="nil"/>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Наименование показателя</w:t>
            </w:r>
          </w:p>
        </w:tc>
        <w:tc>
          <w:tcPr>
            <w:tcW w:w="2120" w:type="dxa"/>
            <w:tcBorders>
              <w:top w:val="single" w:sz="4" w:space="0" w:color="auto"/>
              <w:left w:val="single" w:sz="4" w:space="0" w:color="auto"/>
              <w:bottom w:val="nil"/>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Сумма (тыс. рублей)</w:t>
            </w:r>
          </w:p>
        </w:tc>
      </w:tr>
    </w:tbl>
    <w:p w:rsidR="00025A80" w:rsidRPr="00995A70" w:rsidRDefault="00025A80" w:rsidP="00995A70">
      <w:pPr>
        <w:spacing w:after="200"/>
        <w:rPr>
          <w:b/>
          <w:color w:val="483B3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968"/>
        <w:gridCol w:w="2553"/>
        <w:gridCol w:w="2120"/>
      </w:tblGrid>
      <w:tr w:rsidR="00025A80" w:rsidRPr="00995A70" w:rsidTr="00025A80">
        <w:trPr>
          <w:tblHeader/>
        </w:trPr>
        <w:tc>
          <w:tcPr>
            <w:tcW w:w="704"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1</w:t>
            </w:r>
          </w:p>
        </w:tc>
        <w:tc>
          <w:tcPr>
            <w:tcW w:w="6521" w:type="dxa"/>
            <w:gridSpan w:val="2"/>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2</w:t>
            </w:r>
          </w:p>
        </w:tc>
        <w:tc>
          <w:tcPr>
            <w:tcW w:w="212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3</w:t>
            </w:r>
          </w:p>
        </w:tc>
      </w:tr>
      <w:tr w:rsidR="00025A80" w:rsidRPr="00995A70" w:rsidTr="00025A80">
        <w:tc>
          <w:tcPr>
            <w:tcW w:w="704"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1.</w:t>
            </w:r>
          </w:p>
        </w:tc>
        <w:tc>
          <w:tcPr>
            <w:tcW w:w="6521" w:type="dxa"/>
            <w:gridSpan w:val="2"/>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ДОХОДЫ – всего,</w:t>
            </w:r>
          </w:p>
        </w:tc>
        <w:tc>
          <w:tcPr>
            <w:tcW w:w="212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704"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c>
          <w:tcPr>
            <w:tcW w:w="6521" w:type="dxa"/>
            <w:gridSpan w:val="2"/>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в том числе:</w:t>
            </w:r>
          </w:p>
        </w:tc>
        <w:tc>
          <w:tcPr>
            <w:tcW w:w="212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704"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1.1.</w:t>
            </w:r>
          </w:p>
        </w:tc>
        <w:tc>
          <w:tcPr>
            <w:tcW w:w="6521" w:type="dxa"/>
            <w:gridSpan w:val="2"/>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Остаток бюджетных ассигнований дорожного фонда на 1 января очередного финансового года</w:t>
            </w:r>
          </w:p>
        </w:tc>
        <w:tc>
          <w:tcPr>
            <w:tcW w:w="212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704"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1.2.</w:t>
            </w:r>
          </w:p>
        </w:tc>
        <w:tc>
          <w:tcPr>
            <w:tcW w:w="6521" w:type="dxa"/>
            <w:gridSpan w:val="2"/>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Акцизы на автомобильный бензин, прямогонный бензин, дизельное топливо, моторные масла для дизельных и (или) карбюраторных (</w:t>
            </w:r>
            <w:proofErr w:type="spellStart"/>
            <w:r w:rsidRPr="00995A70">
              <w:rPr>
                <w:b/>
                <w:color w:val="483B3F"/>
                <w:sz w:val="16"/>
                <w:szCs w:val="16"/>
              </w:rPr>
              <w:t>инжекторных</w:t>
            </w:r>
            <w:proofErr w:type="spellEnd"/>
            <w:r w:rsidRPr="00995A70">
              <w:rPr>
                <w:b/>
                <w:color w:val="483B3F"/>
                <w:sz w:val="16"/>
                <w:szCs w:val="16"/>
              </w:rPr>
              <w:t>) двигателей, производимые на территории Российской Федерации, подлежащих зачислению в бюджет поселения</w:t>
            </w:r>
          </w:p>
        </w:tc>
        <w:tc>
          <w:tcPr>
            <w:tcW w:w="212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704"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1.3.</w:t>
            </w:r>
          </w:p>
        </w:tc>
        <w:tc>
          <w:tcPr>
            <w:tcW w:w="6521" w:type="dxa"/>
            <w:gridSpan w:val="2"/>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Иные поступления</w:t>
            </w:r>
          </w:p>
        </w:tc>
        <w:tc>
          <w:tcPr>
            <w:tcW w:w="212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704"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2.</w:t>
            </w:r>
          </w:p>
        </w:tc>
        <w:tc>
          <w:tcPr>
            <w:tcW w:w="6521" w:type="dxa"/>
            <w:gridSpan w:val="2"/>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 xml:space="preserve">РАСХОДЫ - всего, </w:t>
            </w:r>
          </w:p>
        </w:tc>
        <w:tc>
          <w:tcPr>
            <w:tcW w:w="212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704"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c>
          <w:tcPr>
            <w:tcW w:w="6521" w:type="dxa"/>
            <w:gridSpan w:val="2"/>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в том числе:</w:t>
            </w:r>
          </w:p>
        </w:tc>
        <w:tc>
          <w:tcPr>
            <w:tcW w:w="212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704"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2.1.</w:t>
            </w:r>
          </w:p>
        </w:tc>
        <w:tc>
          <w:tcPr>
            <w:tcW w:w="6521" w:type="dxa"/>
            <w:gridSpan w:val="2"/>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 xml:space="preserve">Содержание и ремонт действующей сети автомобильных дорог общего пользования местного значения и искусственных сооружений на них, в том числе  содержание и </w:t>
            </w:r>
            <w:r w:rsidRPr="00995A70">
              <w:rPr>
                <w:b/>
                <w:color w:val="483B3F"/>
                <w:sz w:val="16"/>
                <w:szCs w:val="16"/>
              </w:rPr>
              <w:lastRenderedPageBreak/>
              <w:t>ремонт улично-дорожной сети общего пользования местного значения и сооружений на них</w:t>
            </w:r>
          </w:p>
        </w:tc>
        <w:tc>
          <w:tcPr>
            <w:tcW w:w="212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704"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lastRenderedPageBreak/>
              <w:t>2.2.</w:t>
            </w:r>
          </w:p>
        </w:tc>
        <w:tc>
          <w:tcPr>
            <w:tcW w:w="6521" w:type="dxa"/>
            <w:gridSpan w:val="2"/>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Проектирование, строительство (реконструкцию), капитальный ремонт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земельных участков и подготовку территории строительства)</w:t>
            </w:r>
          </w:p>
        </w:tc>
        <w:tc>
          <w:tcPr>
            <w:tcW w:w="212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704"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2.3.</w:t>
            </w:r>
          </w:p>
        </w:tc>
        <w:tc>
          <w:tcPr>
            <w:tcW w:w="6521" w:type="dxa"/>
            <w:gridSpan w:val="2"/>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Строительство, ремонт и содержание элементов обустройства автомобильных дорог</w:t>
            </w:r>
          </w:p>
        </w:tc>
        <w:tc>
          <w:tcPr>
            <w:tcW w:w="212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704"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2.4.</w:t>
            </w:r>
          </w:p>
        </w:tc>
        <w:tc>
          <w:tcPr>
            <w:tcW w:w="6521" w:type="dxa"/>
            <w:gridSpan w:val="2"/>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Оформление прав собственности на автомобильные дороги и земельные участки под ними), аренда, выкуп земельных участков, объектов недвижимости, используемых в дорожной деятельности, возмещение их стоимости</w:t>
            </w:r>
          </w:p>
        </w:tc>
        <w:tc>
          <w:tcPr>
            <w:tcW w:w="212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704"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2.5.</w:t>
            </w:r>
          </w:p>
        </w:tc>
        <w:tc>
          <w:tcPr>
            <w:tcW w:w="6521" w:type="dxa"/>
            <w:gridSpan w:val="2"/>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Финансирование прочих мероприятий в сфере дорожной деятельности</w:t>
            </w:r>
          </w:p>
        </w:tc>
        <w:tc>
          <w:tcPr>
            <w:tcW w:w="212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2" w:type="dxa"/>
            <w:gridSpan w:val="2"/>
          </w:tcPr>
          <w:p w:rsidR="00025A80" w:rsidRPr="00995A70" w:rsidRDefault="00025A80" w:rsidP="00995A70">
            <w:pPr>
              <w:jc w:val="right"/>
              <w:rPr>
                <w:b/>
                <w:color w:val="483B3F"/>
                <w:sz w:val="16"/>
                <w:szCs w:val="16"/>
              </w:rPr>
            </w:pPr>
          </w:p>
        </w:tc>
        <w:tc>
          <w:tcPr>
            <w:tcW w:w="4673" w:type="dxa"/>
            <w:gridSpan w:val="2"/>
          </w:tcPr>
          <w:p w:rsidR="00025A80" w:rsidRPr="00995A70" w:rsidRDefault="00995A70" w:rsidP="00995A70">
            <w:pPr>
              <w:rPr>
                <w:b/>
                <w:color w:val="483B3F"/>
                <w:sz w:val="16"/>
                <w:szCs w:val="16"/>
              </w:rPr>
            </w:pPr>
            <w:r w:rsidRPr="00995A70">
              <w:rPr>
                <w:b/>
                <w:color w:val="483B3F"/>
                <w:sz w:val="16"/>
                <w:szCs w:val="16"/>
              </w:rPr>
              <w:t xml:space="preserve">                                               </w:t>
            </w:r>
            <w:r w:rsidR="00025A80" w:rsidRPr="00995A70">
              <w:rPr>
                <w:b/>
                <w:color w:val="483B3F"/>
                <w:sz w:val="16"/>
                <w:szCs w:val="16"/>
              </w:rPr>
              <w:t>Приложение 2</w:t>
            </w:r>
          </w:p>
          <w:p w:rsidR="00025A80" w:rsidRPr="00995A70" w:rsidRDefault="00025A80" w:rsidP="00995A70">
            <w:pPr>
              <w:jc w:val="right"/>
              <w:rPr>
                <w:b/>
                <w:color w:val="483B3F"/>
                <w:sz w:val="16"/>
                <w:szCs w:val="16"/>
              </w:rPr>
            </w:pPr>
          </w:p>
        </w:tc>
      </w:tr>
    </w:tbl>
    <w:p w:rsidR="00025A80" w:rsidRPr="00995A70" w:rsidRDefault="00025A80" w:rsidP="00995A70">
      <w:pPr>
        <w:rPr>
          <w:b/>
          <w:color w:val="483B3F"/>
          <w:sz w:val="16"/>
          <w:szCs w:val="16"/>
        </w:rPr>
      </w:pPr>
    </w:p>
    <w:p w:rsidR="00025A80" w:rsidRPr="00995A70" w:rsidRDefault="00025A80" w:rsidP="00995A70">
      <w:pPr>
        <w:jc w:val="right"/>
        <w:rPr>
          <w:b/>
          <w:color w:val="483B3F"/>
          <w:sz w:val="16"/>
          <w:szCs w:val="16"/>
        </w:rPr>
      </w:pPr>
      <w:r w:rsidRPr="00995A70">
        <w:rPr>
          <w:b/>
          <w:color w:val="483B3F"/>
          <w:sz w:val="16"/>
          <w:szCs w:val="16"/>
        </w:rPr>
        <w:t>ФОРМА</w:t>
      </w:r>
    </w:p>
    <w:p w:rsidR="00025A80" w:rsidRPr="00995A70" w:rsidRDefault="00025A80" w:rsidP="00995A70">
      <w:pPr>
        <w:jc w:val="right"/>
        <w:rPr>
          <w:b/>
          <w:color w:val="483B3F"/>
          <w:sz w:val="16"/>
          <w:szCs w:val="16"/>
        </w:rPr>
      </w:pPr>
      <w:r w:rsidRPr="00995A70">
        <w:rPr>
          <w:b/>
          <w:color w:val="483B3F"/>
          <w:sz w:val="16"/>
          <w:szCs w:val="16"/>
        </w:rPr>
        <w:t xml:space="preserve">ОТЧЕТ </w:t>
      </w:r>
    </w:p>
    <w:p w:rsidR="00025A80" w:rsidRPr="00995A70" w:rsidRDefault="00025A80" w:rsidP="00995A70">
      <w:pPr>
        <w:jc w:val="right"/>
        <w:rPr>
          <w:b/>
          <w:color w:val="483B3F"/>
          <w:sz w:val="16"/>
          <w:szCs w:val="16"/>
        </w:rPr>
      </w:pPr>
      <w:r w:rsidRPr="00995A70">
        <w:rPr>
          <w:b/>
          <w:color w:val="483B3F"/>
          <w:sz w:val="16"/>
          <w:szCs w:val="16"/>
        </w:rPr>
        <w:t>об использовании бюджетных ассигнований</w:t>
      </w:r>
    </w:p>
    <w:p w:rsidR="00025A80" w:rsidRPr="00995A70" w:rsidRDefault="00025A80" w:rsidP="00995A70">
      <w:pPr>
        <w:jc w:val="right"/>
        <w:rPr>
          <w:b/>
          <w:color w:val="483B3F"/>
          <w:sz w:val="16"/>
          <w:szCs w:val="16"/>
        </w:rPr>
      </w:pPr>
      <w:r w:rsidRPr="00995A70">
        <w:rPr>
          <w:b/>
          <w:color w:val="483B3F"/>
          <w:sz w:val="16"/>
          <w:szCs w:val="16"/>
        </w:rPr>
        <w:t xml:space="preserve">дорожного фонда МО «Корсукское» </w:t>
      </w:r>
    </w:p>
    <w:p w:rsidR="00025A80" w:rsidRPr="00995A70" w:rsidRDefault="00025A80" w:rsidP="00995A70">
      <w:pPr>
        <w:jc w:val="right"/>
        <w:rPr>
          <w:b/>
          <w:color w:val="483B3F"/>
          <w:sz w:val="16"/>
          <w:szCs w:val="16"/>
        </w:rPr>
      </w:pPr>
      <w:r w:rsidRPr="00995A70">
        <w:rPr>
          <w:b/>
          <w:color w:val="483B3F"/>
          <w:sz w:val="16"/>
          <w:szCs w:val="16"/>
        </w:rPr>
        <w:t>за _________год</w:t>
      </w:r>
    </w:p>
    <w:p w:rsidR="00025A80" w:rsidRPr="00995A70" w:rsidRDefault="00025A80" w:rsidP="00995A70">
      <w:pPr>
        <w:spacing w:after="200"/>
        <w:rPr>
          <w:b/>
          <w:color w:val="483B3F"/>
          <w:sz w:val="16"/>
          <w:szCs w:val="16"/>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5"/>
        <w:gridCol w:w="5112"/>
        <w:gridCol w:w="1843"/>
        <w:gridCol w:w="1830"/>
      </w:tblGrid>
      <w:tr w:rsidR="00025A80" w:rsidRPr="00995A70" w:rsidTr="00025A80">
        <w:tc>
          <w:tcPr>
            <w:tcW w:w="695" w:type="dxa"/>
            <w:tcBorders>
              <w:top w:val="single" w:sz="4" w:space="0" w:color="auto"/>
              <w:left w:val="single" w:sz="4" w:space="0" w:color="auto"/>
              <w:bottom w:val="nil"/>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 п/п</w:t>
            </w:r>
          </w:p>
        </w:tc>
        <w:tc>
          <w:tcPr>
            <w:tcW w:w="5112" w:type="dxa"/>
            <w:tcBorders>
              <w:top w:val="single" w:sz="4" w:space="0" w:color="auto"/>
              <w:left w:val="single" w:sz="4" w:space="0" w:color="auto"/>
              <w:bottom w:val="nil"/>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Наименование показателя</w:t>
            </w:r>
          </w:p>
        </w:tc>
        <w:tc>
          <w:tcPr>
            <w:tcW w:w="1843" w:type="dxa"/>
            <w:tcBorders>
              <w:top w:val="single" w:sz="4" w:space="0" w:color="auto"/>
              <w:left w:val="single" w:sz="4" w:space="0" w:color="auto"/>
              <w:bottom w:val="nil"/>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 xml:space="preserve">План </w:t>
            </w:r>
          </w:p>
          <w:p w:rsidR="00025A80" w:rsidRPr="00995A70" w:rsidRDefault="00025A80" w:rsidP="00995A70">
            <w:pPr>
              <w:spacing w:after="200"/>
              <w:rPr>
                <w:b/>
                <w:color w:val="483B3F"/>
                <w:sz w:val="16"/>
                <w:szCs w:val="16"/>
              </w:rPr>
            </w:pPr>
            <w:r w:rsidRPr="00995A70">
              <w:rPr>
                <w:b/>
                <w:color w:val="483B3F"/>
                <w:sz w:val="16"/>
                <w:szCs w:val="16"/>
              </w:rPr>
              <w:t>(тыс. рублей)</w:t>
            </w:r>
          </w:p>
        </w:tc>
        <w:tc>
          <w:tcPr>
            <w:tcW w:w="1830" w:type="dxa"/>
            <w:tcBorders>
              <w:top w:val="single" w:sz="4" w:space="0" w:color="auto"/>
              <w:left w:val="single" w:sz="4" w:space="0" w:color="auto"/>
              <w:bottom w:val="nil"/>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Фактическое исполнение (тыс. рублей)</w:t>
            </w:r>
          </w:p>
        </w:tc>
      </w:tr>
    </w:tbl>
    <w:p w:rsidR="00025A80" w:rsidRPr="00995A70" w:rsidRDefault="00025A80" w:rsidP="00995A70">
      <w:pPr>
        <w:spacing w:after="200"/>
        <w:rPr>
          <w:b/>
          <w:color w:val="483B3F"/>
          <w:sz w:val="16"/>
          <w:szCs w:val="16"/>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5"/>
        <w:gridCol w:w="5112"/>
        <w:gridCol w:w="1843"/>
        <w:gridCol w:w="1830"/>
      </w:tblGrid>
      <w:tr w:rsidR="00025A80" w:rsidRPr="00995A70" w:rsidTr="00025A80">
        <w:trPr>
          <w:tblHeader/>
        </w:trPr>
        <w:tc>
          <w:tcPr>
            <w:tcW w:w="695"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1</w:t>
            </w:r>
          </w:p>
        </w:tc>
        <w:tc>
          <w:tcPr>
            <w:tcW w:w="5112"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2</w:t>
            </w:r>
          </w:p>
        </w:tc>
        <w:tc>
          <w:tcPr>
            <w:tcW w:w="1843"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3</w:t>
            </w:r>
          </w:p>
        </w:tc>
        <w:tc>
          <w:tcPr>
            <w:tcW w:w="183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4</w:t>
            </w:r>
          </w:p>
        </w:tc>
      </w:tr>
      <w:tr w:rsidR="00025A80" w:rsidRPr="00995A70" w:rsidTr="00025A80">
        <w:tc>
          <w:tcPr>
            <w:tcW w:w="695"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1.</w:t>
            </w:r>
          </w:p>
        </w:tc>
        <w:tc>
          <w:tcPr>
            <w:tcW w:w="5112"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ДОХОДЫ – всего,</w:t>
            </w:r>
          </w:p>
        </w:tc>
        <w:tc>
          <w:tcPr>
            <w:tcW w:w="1843"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c>
          <w:tcPr>
            <w:tcW w:w="183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695"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c>
          <w:tcPr>
            <w:tcW w:w="5112"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в том числе:</w:t>
            </w:r>
          </w:p>
        </w:tc>
        <w:tc>
          <w:tcPr>
            <w:tcW w:w="1843"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c>
          <w:tcPr>
            <w:tcW w:w="183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695"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1.1.</w:t>
            </w:r>
          </w:p>
        </w:tc>
        <w:tc>
          <w:tcPr>
            <w:tcW w:w="5112"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Остаток бюджетных ассигнований дорожного фонда на 1 января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c>
          <w:tcPr>
            <w:tcW w:w="183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995A70">
        <w:trPr>
          <w:trHeight w:val="1507"/>
        </w:trPr>
        <w:tc>
          <w:tcPr>
            <w:tcW w:w="695"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1.2.</w:t>
            </w:r>
          </w:p>
        </w:tc>
        <w:tc>
          <w:tcPr>
            <w:tcW w:w="5112"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Акцизы на автомобильный бензин, прямогонный бензин, дизельное топливо, моторные масла для дизельных и (или) карбюраторных (</w:t>
            </w:r>
            <w:proofErr w:type="spellStart"/>
            <w:r w:rsidRPr="00995A70">
              <w:rPr>
                <w:b/>
                <w:color w:val="483B3F"/>
                <w:sz w:val="16"/>
                <w:szCs w:val="16"/>
              </w:rPr>
              <w:t>инжекторных</w:t>
            </w:r>
            <w:proofErr w:type="spellEnd"/>
            <w:r w:rsidRPr="00995A70">
              <w:rPr>
                <w:b/>
                <w:color w:val="483B3F"/>
                <w:sz w:val="16"/>
                <w:szCs w:val="16"/>
              </w:rPr>
              <w:t>) двигателей, производимые на территории Российской Федерации, подлежащих зачислению в бюджет поселения</w:t>
            </w:r>
          </w:p>
        </w:tc>
        <w:tc>
          <w:tcPr>
            <w:tcW w:w="1843"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c>
          <w:tcPr>
            <w:tcW w:w="183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695"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1.3.</w:t>
            </w:r>
          </w:p>
        </w:tc>
        <w:tc>
          <w:tcPr>
            <w:tcW w:w="5112"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Иные поступления</w:t>
            </w:r>
          </w:p>
        </w:tc>
        <w:tc>
          <w:tcPr>
            <w:tcW w:w="1843"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c>
          <w:tcPr>
            <w:tcW w:w="183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695"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2.</w:t>
            </w:r>
          </w:p>
        </w:tc>
        <w:tc>
          <w:tcPr>
            <w:tcW w:w="5112"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 xml:space="preserve">РАСХОДЫ - всего, </w:t>
            </w:r>
          </w:p>
        </w:tc>
        <w:tc>
          <w:tcPr>
            <w:tcW w:w="1843"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c>
          <w:tcPr>
            <w:tcW w:w="183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695"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c>
          <w:tcPr>
            <w:tcW w:w="5112"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в том числе:</w:t>
            </w:r>
          </w:p>
        </w:tc>
        <w:tc>
          <w:tcPr>
            <w:tcW w:w="1843"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c>
          <w:tcPr>
            <w:tcW w:w="183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695"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2.1.</w:t>
            </w:r>
          </w:p>
        </w:tc>
        <w:tc>
          <w:tcPr>
            <w:tcW w:w="5112"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Содержание и ремонт действующей сети автомобильных дорог общего пользования местного значения и искусственных сооружений на них, в том числе  содержание и ремонт улично-дорожной сети общего пользования местного значения и сооружений на них</w:t>
            </w:r>
          </w:p>
        </w:tc>
        <w:tc>
          <w:tcPr>
            <w:tcW w:w="1843"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c>
          <w:tcPr>
            <w:tcW w:w="183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695"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2.2.</w:t>
            </w:r>
          </w:p>
        </w:tc>
        <w:tc>
          <w:tcPr>
            <w:tcW w:w="5112"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Проектирование, строительство (реконструкцию), капитальный ремонт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земельных участков и подготовку территории строительства)</w:t>
            </w:r>
          </w:p>
        </w:tc>
        <w:tc>
          <w:tcPr>
            <w:tcW w:w="1843"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c>
          <w:tcPr>
            <w:tcW w:w="183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695"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2.3.</w:t>
            </w:r>
          </w:p>
        </w:tc>
        <w:tc>
          <w:tcPr>
            <w:tcW w:w="5112"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 xml:space="preserve">Строительство, ремонт и содержание элементов обустройства </w:t>
            </w:r>
            <w:r w:rsidRPr="00995A70">
              <w:rPr>
                <w:b/>
                <w:color w:val="483B3F"/>
                <w:sz w:val="16"/>
                <w:szCs w:val="16"/>
              </w:rPr>
              <w:lastRenderedPageBreak/>
              <w:t>автомобильных дорог</w:t>
            </w:r>
          </w:p>
        </w:tc>
        <w:tc>
          <w:tcPr>
            <w:tcW w:w="1843"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c>
          <w:tcPr>
            <w:tcW w:w="183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695"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lastRenderedPageBreak/>
              <w:t>2.4.</w:t>
            </w:r>
          </w:p>
        </w:tc>
        <w:tc>
          <w:tcPr>
            <w:tcW w:w="5112"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Оформление прав собственности на автомобильные дороги и земельные участки под ними), аренда, выкуп земельных участков, объектов недвижимости, используемых в дорожной деятельности, возмещение их стоимости</w:t>
            </w:r>
          </w:p>
        </w:tc>
        <w:tc>
          <w:tcPr>
            <w:tcW w:w="1843"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c>
          <w:tcPr>
            <w:tcW w:w="183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r w:rsidR="00025A80" w:rsidRPr="00995A70" w:rsidTr="00025A80">
        <w:tc>
          <w:tcPr>
            <w:tcW w:w="695"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2.5.</w:t>
            </w:r>
          </w:p>
        </w:tc>
        <w:tc>
          <w:tcPr>
            <w:tcW w:w="5112"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r w:rsidRPr="00995A70">
              <w:rPr>
                <w:b/>
                <w:color w:val="483B3F"/>
                <w:sz w:val="16"/>
                <w:szCs w:val="16"/>
              </w:rPr>
              <w:t>Финансирование прочих мероприятий в сфере дорожной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c>
          <w:tcPr>
            <w:tcW w:w="1830" w:type="dxa"/>
            <w:tcBorders>
              <w:top w:val="single" w:sz="4" w:space="0" w:color="auto"/>
              <w:left w:val="single" w:sz="4" w:space="0" w:color="auto"/>
              <w:bottom w:val="single" w:sz="4" w:space="0" w:color="auto"/>
              <w:right w:val="single" w:sz="4" w:space="0" w:color="auto"/>
            </w:tcBorders>
          </w:tcPr>
          <w:p w:rsidR="00025A80" w:rsidRPr="00995A70" w:rsidRDefault="00025A80" w:rsidP="00995A70">
            <w:pPr>
              <w:spacing w:after="200"/>
              <w:rPr>
                <w:b/>
                <w:color w:val="483B3F"/>
                <w:sz w:val="16"/>
                <w:szCs w:val="16"/>
              </w:rPr>
            </w:pPr>
          </w:p>
        </w:tc>
      </w:tr>
    </w:tbl>
    <w:p w:rsidR="0094238B" w:rsidRPr="00995A70" w:rsidRDefault="0094238B" w:rsidP="00995A70">
      <w:pPr>
        <w:spacing w:after="200"/>
        <w:rPr>
          <w:b/>
          <w:color w:val="483B3F"/>
          <w:sz w:val="16"/>
          <w:szCs w:val="16"/>
        </w:rPr>
      </w:pPr>
    </w:p>
    <w:p w:rsidR="00025A80" w:rsidRPr="00995A70" w:rsidRDefault="00025A80" w:rsidP="00995A70">
      <w:pPr>
        <w:tabs>
          <w:tab w:val="left" w:pos="3225"/>
        </w:tabs>
        <w:spacing w:after="200"/>
        <w:rPr>
          <w:b/>
          <w:color w:val="483B3F"/>
          <w:sz w:val="16"/>
          <w:szCs w:val="16"/>
        </w:rPr>
      </w:pPr>
      <w:r w:rsidRPr="00995A70">
        <w:rPr>
          <w:b/>
          <w:color w:val="483B3F"/>
          <w:sz w:val="16"/>
          <w:szCs w:val="16"/>
        </w:rPr>
        <w:tab/>
        <w:t>Объявление</w:t>
      </w:r>
    </w:p>
    <w:p w:rsidR="0094238B" w:rsidRPr="00995A70" w:rsidRDefault="00C710CC" w:rsidP="00995A70">
      <w:pPr>
        <w:spacing w:after="200"/>
        <w:rPr>
          <w:b/>
          <w:color w:val="483B3F"/>
          <w:sz w:val="16"/>
          <w:szCs w:val="16"/>
        </w:rPr>
      </w:pPr>
      <w:r w:rsidRPr="00995A70">
        <w:rPr>
          <w:b/>
          <w:color w:val="483B3F"/>
          <w:sz w:val="16"/>
          <w:szCs w:val="16"/>
        </w:rPr>
        <w:t>П</w:t>
      </w:r>
      <w:r w:rsidR="00025A80" w:rsidRPr="00995A70">
        <w:rPr>
          <w:b/>
          <w:color w:val="483B3F"/>
          <w:sz w:val="16"/>
          <w:szCs w:val="16"/>
        </w:rPr>
        <w:t>убличные слушания по внесению изменений в Устав муниципального образования «Корсукское»</w:t>
      </w:r>
      <w:r w:rsidRPr="00995A70">
        <w:rPr>
          <w:b/>
          <w:color w:val="483B3F"/>
          <w:sz w:val="16"/>
          <w:szCs w:val="16"/>
        </w:rPr>
        <w:t xml:space="preserve"> будут проходить </w:t>
      </w:r>
      <w:r w:rsidR="00025A80" w:rsidRPr="00995A70">
        <w:rPr>
          <w:b/>
          <w:color w:val="483B3F"/>
          <w:sz w:val="16"/>
          <w:szCs w:val="16"/>
        </w:rPr>
        <w:t xml:space="preserve">   12.04.2021г. в 14 часов 00 минут в здании Администрации МО «Корсукское» по адресу: д. </w:t>
      </w:r>
      <w:proofErr w:type="spellStart"/>
      <w:r w:rsidR="00025A80" w:rsidRPr="00995A70">
        <w:rPr>
          <w:b/>
          <w:color w:val="483B3F"/>
          <w:sz w:val="16"/>
          <w:szCs w:val="16"/>
        </w:rPr>
        <w:t>Корсук</w:t>
      </w:r>
      <w:proofErr w:type="spellEnd"/>
      <w:r w:rsidR="00025A80" w:rsidRPr="00995A70">
        <w:rPr>
          <w:b/>
          <w:color w:val="483B3F"/>
          <w:sz w:val="16"/>
          <w:szCs w:val="16"/>
        </w:rPr>
        <w:t xml:space="preserve">, </w:t>
      </w:r>
      <w:proofErr w:type="spellStart"/>
      <w:r w:rsidR="00995A70" w:rsidRPr="00995A70">
        <w:rPr>
          <w:b/>
          <w:color w:val="483B3F"/>
          <w:sz w:val="16"/>
          <w:szCs w:val="16"/>
        </w:rPr>
        <w:t>ул.Трактовая</w:t>
      </w:r>
      <w:proofErr w:type="spellEnd"/>
    </w:p>
    <w:p w:rsidR="0094238B" w:rsidRPr="00995A70" w:rsidRDefault="0094238B" w:rsidP="00995A70">
      <w:pPr>
        <w:spacing w:after="200"/>
        <w:rPr>
          <w:color w:val="483B3F"/>
          <w:sz w:val="16"/>
          <w:szCs w:val="16"/>
        </w:rPr>
      </w:pPr>
    </w:p>
    <w:p w:rsidR="0094238B" w:rsidRDefault="0094238B" w:rsidP="00FD171B">
      <w:pPr>
        <w:rPr>
          <w:rFonts w:ascii="Arial" w:hAnsi="Arial" w:cs="Arial"/>
          <w:color w:val="483B3F"/>
          <w:sz w:val="30"/>
          <w:szCs w:val="30"/>
        </w:rPr>
      </w:pPr>
    </w:p>
    <w:p w:rsidR="0094238B" w:rsidRDefault="0094238B"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995A70" w:rsidRDefault="00995A70"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w:t>
      </w:r>
      <w:proofErr w:type="spellStart"/>
      <w:r w:rsidR="00895A98">
        <w:rPr>
          <w:i/>
          <w:sz w:val="28"/>
          <w:szCs w:val="28"/>
        </w:rPr>
        <w:t>Хаптахаев</w:t>
      </w:r>
      <w:proofErr w:type="spellEnd"/>
      <w:r w:rsidR="00895A98">
        <w:rPr>
          <w:i/>
          <w:sz w:val="28"/>
          <w:szCs w:val="28"/>
        </w:rPr>
        <w:t xml:space="preserve"> Е.А.</w:t>
      </w:r>
    </w:p>
    <w:p w:rsidR="00FD171B" w:rsidRDefault="00895A98" w:rsidP="00FD171B">
      <w:pPr>
        <w:rPr>
          <w:i/>
          <w:sz w:val="28"/>
          <w:szCs w:val="28"/>
        </w:rPr>
      </w:pPr>
      <w:r>
        <w:rPr>
          <w:i/>
          <w:sz w:val="28"/>
          <w:szCs w:val="28"/>
        </w:rPr>
        <w:t>Адрес редакции- д</w:t>
      </w:r>
      <w:r w:rsidR="00FD171B">
        <w:rPr>
          <w:i/>
          <w:sz w:val="28"/>
          <w:szCs w:val="28"/>
        </w:rPr>
        <w:t>.</w:t>
      </w:r>
      <w:r>
        <w:rPr>
          <w:i/>
          <w:sz w:val="28"/>
          <w:szCs w:val="28"/>
        </w:rPr>
        <w:t xml:space="preserve"> </w:t>
      </w:r>
      <w:proofErr w:type="spellStart"/>
      <w:r w:rsidR="00FD171B">
        <w:rPr>
          <w:i/>
          <w:sz w:val="28"/>
          <w:szCs w:val="28"/>
        </w:rPr>
        <w:t>Корсук</w:t>
      </w:r>
      <w:proofErr w:type="spellEnd"/>
      <w:r w:rsidR="00FD171B">
        <w:rPr>
          <w:i/>
          <w:sz w:val="28"/>
          <w:szCs w:val="28"/>
        </w:rPr>
        <w:t xml:space="preserve">, ул. Трактовая-8, </w:t>
      </w:r>
      <w:proofErr w:type="spellStart"/>
      <w:r w:rsidR="00FD171B">
        <w:rPr>
          <w:i/>
          <w:sz w:val="28"/>
          <w:szCs w:val="28"/>
        </w:rPr>
        <w:t>Эхирит-Булагатского</w:t>
      </w:r>
      <w:proofErr w:type="spellEnd"/>
      <w:r w:rsidR="00FD171B">
        <w:rPr>
          <w:i/>
          <w:sz w:val="28"/>
          <w:szCs w:val="28"/>
        </w:rPr>
        <w:t xml:space="preserve"> района</w:t>
      </w:r>
    </w:p>
    <w:p w:rsidR="00FD171B" w:rsidRDefault="00FD171B" w:rsidP="00FD171B">
      <w:pPr>
        <w:rPr>
          <w:i/>
          <w:sz w:val="28"/>
          <w:szCs w:val="28"/>
        </w:rPr>
      </w:pPr>
      <w:r>
        <w:rPr>
          <w:i/>
          <w:sz w:val="28"/>
          <w:szCs w:val="28"/>
        </w:rPr>
        <w:t xml:space="preserve">Тираж-50 </w:t>
      </w:r>
      <w:proofErr w:type="spellStart"/>
      <w:r>
        <w:rPr>
          <w:i/>
          <w:sz w:val="28"/>
          <w:szCs w:val="28"/>
        </w:rPr>
        <w:t>экз</w:t>
      </w:r>
      <w:proofErr w:type="spellEnd"/>
    </w:p>
    <w:p w:rsidR="00FD171B" w:rsidRDefault="007178AD" w:rsidP="00FD171B">
      <w:pPr>
        <w:rPr>
          <w:i/>
          <w:sz w:val="28"/>
          <w:szCs w:val="28"/>
        </w:rPr>
      </w:pPr>
      <w:r>
        <w:rPr>
          <w:i/>
          <w:sz w:val="28"/>
          <w:szCs w:val="28"/>
        </w:rPr>
        <w:t>Подписан в печать-</w:t>
      </w:r>
      <w:r w:rsidR="00895A98">
        <w:rPr>
          <w:i/>
          <w:sz w:val="28"/>
          <w:szCs w:val="28"/>
        </w:rPr>
        <w:t>2</w:t>
      </w:r>
      <w:r w:rsidR="00531EF4">
        <w:rPr>
          <w:i/>
          <w:sz w:val="28"/>
          <w:szCs w:val="28"/>
        </w:rPr>
        <w:t>6</w:t>
      </w:r>
      <w:r w:rsidR="00A27E43">
        <w:rPr>
          <w:i/>
          <w:sz w:val="28"/>
          <w:szCs w:val="28"/>
        </w:rPr>
        <w:t>.0</w:t>
      </w:r>
      <w:r w:rsidR="00531EF4">
        <w:rPr>
          <w:i/>
          <w:sz w:val="28"/>
          <w:szCs w:val="28"/>
        </w:rPr>
        <w:t>3</w:t>
      </w:r>
      <w:r w:rsidR="00A27E43">
        <w:rPr>
          <w:i/>
          <w:sz w:val="28"/>
          <w:szCs w:val="28"/>
        </w:rPr>
        <w:t>.20</w:t>
      </w:r>
      <w:r w:rsidR="00E04A9D">
        <w:rPr>
          <w:i/>
          <w:sz w:val="28"/>
          <w:szCs w:val="28"/>
        </w:rPr>
        <w:t>2</w:t>
      </w:r>
      <w:r w:rsidR="00895A98">
        <w:rPr>
          <w:i/>
          <w:sz w:val="28"/>
          <w:szCs w:val="28"/>
        </w:rPr>
        <w:t>1</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A2" w:rsidRDefault="002A3DA2">
      <w:r>
        <w:separator/>
      </w:r>
    </w:p>
  </w:endnote>
  <w:endnote w:type="continuationSeparator" w:id="0">
    <w:p w:rsidR="002A3DA2" w:rsidRDefault="002A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A2" w:rsidRDefault="002A3DA2">
      <w:r>
        <w:separator/>
      </w:r>
    </w:p>
  </w:footnote>
  <w:footnote w:type="continuationSeparator" w:id="0">
    <w:p w:rsidR="002A3DA2" w:rsidRDefault="002A3DA2">
      <w:r>
        <w:continuationSeparator/>
      </w:r>
    </w:p>
  </w:footnote>
  <w:footnote w:id="1">
    <w:p w:rsidR="00025A80" w:rsidRPr="004B521A" w:rsidRDefault="00025A80" w:rsidP="006E7290">
      <w:pPr>
        <w:pStyle w:val="ac"/>
        <w:rPr>
          <w:sz w:val="22"/>
          <w:szCs w:val="22"/>
        </w:rPr>
      </w:pPr>
      <w:r w:rsidRPr="004B521A">
        <w:rPr>
          <w:rStyle w:val="ae"/>
          <w:sz w:val="22"/>
          <w:szCs w:val="22"/>
        </w:rPr>
        <w:footnoteRef/>
      </w:r>
      <w:r w:rsidRPr="004B521A">
        <w:rPr>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025A80" w:rsidRPr="004B521A" w:rsidRDefault="00025A80" w:rsidP="006E7290">
      <w:pPr>
        <w:pStyle w:val="ac"/>
        <w:rPr>
          <w:sz w:val="22"/>
          <w:szCs w:val="22"/>
        </w:rPr>
      </w:pPr>
      <w:r w:rsidRPr="004B521A">
        <w:rPr>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25A80" w:rsidRPr="004B521A" w:rsidRDefault="00025A80" w:rsidP="006E7290">
      <w:pPr>
        <w:pStyle w:val="ac"/>
        <w:rPr>
          <w:sz w:val="22"/>
          <w:szCs w:val="22"/>
        </w:rPr>
      </w:pPr>
      <w:r w:rsidRPr="004B521A">
        <w:rPr>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2">
    <w:p w:rsidR="00025A80" w:rsidRPr="00604092" w:rsidRDefault="00025A80" w:rsidP="006E7290">
      <w:pPr>
        <w:pStyle w:val="ac"/>
        <w:rPr>
          <w:color w:val="FF0000"/>
          <w:sz w:val="22"/>
          <w:szCs w:val="22"/>
        </w:rPr>
      </w:pPr>
      <w:r w:rsidRPr="00A82019">
        <w:rPr>
          <w:rStyle w:val="ae"/>
          <w:sz w:val="22"/>
          <w:szCs w:val="22"/>
        </w:rPr>
        <w:footnoteRef/>
      </w:r>
      <w:r w:rsidRPr="00A82019">
        <w:rPr>
          <w:sz w:val="22"/>
          <w:szCs w:val="22"/>
        </w:rPr>
        <w:t xml:space="preserve"> </w:t>
      </w:r>
      <w:r>
        <w:rPr>
          <w:sz w:val="22"/>
          <w:szCs w:val="22"/>
        </w:rPr>
        <w:t>В м</w:t>
      </w:r>
      <w:r w:rsidRPr="00A82019">
        <w:rPr>
          <w:sz w:val="22"/>
          <w:szCs w:val="22"/>
        </w:rPr>
        <w:t>униципаль</w:t>
      </w:r>
      <w:r>
        <w:rPr>
          <w:sz w:val="22"/>
          <w:szCs w:val="22"/>
        </w:rPr>
        <w:t>ных образованиях, наделенных статусом муниципального района, слова «</w:t>
      </w:r>
      <w:r w:rsidRPr="00A82019">
        <w:rPr>
          <w:sz w:val="22"/>
          <w:szCs w:val="22"/>
        </w:rPr>
        <w:t>расположенн</w:t>
      </w:r>
      <w:r>
        <w:rPr>
          <w:sz w:val="22"/>
          <w:szCs w:val="22"/>
        </w:rPr>
        <w:t>ом</w:t>
      </w:r>
      <w:r w:rsidRPr="00A82019">
        <w:rPr>
          <w:sz w:val="22"/>
          <w:szCs w:val="22"/>
        </w:rPr>
        <w:t xml:space="preserve"> на территории муниципального образования</w:t>
      </w:r>
      <w:r>
        <w:rPr>
          <w:sz w:val="22"/>
          <w:szCs w:val="22"/>
        </w:rPr>
        <w:t>» следует заменить словами «</w:t>
      </w:r>
      <w:r w:rsidRPr="00A82019">
        <w:rPr>
          <w:sz w:val="22"/>
          <w:szCs w:val="22"/>
        </w:rPr>
        <w:t xml:space="preserve">расположенном </w:t>
      </w:r>
      <w:r>
        <w:rPr>
          <w:sz w:val="22"/>
          <w:szCs w:val="22"/>
        </w:rPr>
        <w:t xml:space="preserve">в границах межселенной территории, имеющейся </w:t>
      </w:r>
      <w:r w:rsidRPr="00A82019">
        <w:rPr>
          <w:sz w:val="22"/>
          <w:szCs w:val="22"/>
        </w:rPr>
        <w:t>на территории муниципального образования</w:t>
      </w:r>
      <w:r>
        <w:rPr>
          <w:sz w:val="22"/>
          <w:szCs w:val="22"/>
        </w:rPr>
        <w:t xml:space="preserve">». </w:t>
      </w:r>
      <w:r w:rsidRPr="00604092">
        <w:rPr>
          <w:color w:val="FF0000"/>
          <w:sz w:val="22"/>
          <w:szCs w:val="22"/>
        </w:rPr>
        <w:t>В случае если Законом Иркутской области от 3 ноября 2016 года № 96-ОЗ «О закреплении за сельскими поселениями Иркутской области вопросов местного значения» соответствующее полномочие не закреплено за сельскими поселениями, оно реализуется органами местного самоуправления муниципального района также на территории соответствующих сельских поселений, а в соответствующих сельских поселениях административный регламент не издается.</w:t>
      </w:r>
    </w:p>
  </w:footnote>
  <w:footnote w:id="3">
    <w:p w:rsidR="00025A80" w:rsidRPr="00B75BC1" w:rsidRDefault="00025A80" w:rsidP="006E7290">
      <w:pPr>
        <w:pStyle w:val="ac"/>
        <w:rPr>
          <w:sz w:val="22"/>
          <w:szCs w:val="22"/>
        </w:rPr>
      </w:pPr>
      <w:r w:rsidRPr="00B75BC1">
        <w:rPr>
          <w:rStyle w:val="ae"/>
          <w:sz w:val="22"/>
          <w:szCs w:val="22"/>
        </w:rPr>
        <w:footnoteRef/>
      </w:r>
      <w:r w:rsidRPr="00B75BC1">
        <w:rPr>
          <w:sz w:val="22"/>
          <w:szCs w:val="22"/>
        </w:rPr>
        <w:t xml:space="preserve"> Для заявителя</w:t>
      </w:r>
      <w:r>
        <w:rPr>
          <w:sz w:val="22"/>
          <w:szCs w:val="22"/>
        </w:rPr>
        <w:t xml:space="preserve">, являющегося </w:t>
      </w:r>
      <w:r w:rsidRPr="00B75BC1">
        <w:rPr>
          <w:sz w:val="22"/>
          <w:szCs w:val="22"/>
        </w:rPr>
        <w:t>физическ</w:t>
      </w:r>
      <w:r>
        <w:rPr>
          <w:sz w:val="22"/>
          <w:szCs w:val="22"/>
        </w:rPr>
        <w:t>им</w:t>
      </w:r>
      <w:r w:rsidRPr="00B75BC1">
        <w:rPr>
          <w:sz w:val="22"/>
          <w:szCs w:val="22"/>
        </w:rPr>
        <w:t xml:space="preserve"> лиц</w:t>
      </w:r>
      <w:r>
        <w:rPr>
          <w:sz w:val="22"/>
          <w:szCs w:val="22"/>
        </w:rPr>
        <w:t>ом,</w:t>
      </w:r>
      <w:r w:rsidRPr="00B75BC1">
        <w:rPr>
          <w:sz w:val="22"/>
          <w:szCs w:val="22"/>
        </w:rPr>
        <w:t xml:space="preserve"> указывается: 1) фамилия, имя (полностью), при наличии отчество (полностью); 2) документ</w:t>
      </w:r>
      <w:r>
        <w:rPr>
          <w:sz w:val="22"/>
          <w:szCs w:val="22"/>
        </w:rPr>
        <w:t>,</w:t>
      </w:r>
      <w:r w:rsidRPr="00B75BC1">
        <w:rPr>
          <w:sz w:val="22"/>
          <w:szCs w:val="22"/>
        </w:rPr>
        <w:t xml:space="preserve"> удостоверяющий личность: вид, серия, номер, кем и когда выдан; </w:t>
      </w:r>
      <w:r>
        <w:rPr>
          <w:sz w:val="22"/>
          <w:szCs w:val="22"/>
        </w:rPr>
        <w:t xml:space="preserve">3) </w:t>
      </w:r>
      <w:r w:rsidRPr="00B75BC1">
        <w:rPr>
          <w:sz w:val="22"/>
          <w:szCs w:val="22"/>
        </w:rPr>
        <w:t xml:space="preserve">место жительства; </w:t>
      </w:r>
      <w:r>
        <w:rPr>
          <w:sz w:val="22"/>
          <w:szCs w:val="22"/>
        </w:rPr>
        <w:t>4</w:t>
      </w:r>
      <w:r w:rsidRPr="00B75BC1">
        <w:rPr>
          <w:sz w:val="22"/>
          <w:szCs w:val="22"/>
        </w:rPr>
        <w:t xml:space="preserve">) почтовый адрес; </w:t>
      </w:r>
      <w:r>
        <w:rPr>
          <w:sz w:val="22"/>
          <w:szCs w:val="22"/>
        </w:rPr>
        <w:t>5</w:t>
      </w:r>
      <w:r w:rsidRPr="00B75BC1">
        <w:rPr>
          <w:sz w:val="22"/>
          <w:szCs w:val="22"/>
        </w:rPr>
        <w:t xml:space="preserve">) телефон для связи; </w:t>
      </w:r>
      <w:r>
        <w:rPr>
          <w:sz w:val="22"/>
          <w:szCs w:val="22"/>
        </w:rPr>
        <w:t>6</w:t>
      </w:r>
      <w:r w:rsidRPr="00B75BC1">
        <w:rPr>
          <w:sz w:val="22"/>
          <w:szCs w:val="22"/>
        </w:rPr>
        <w:t>)</w:t>
      </w:r>
      <w:r>
        <w:rPr>
          <w:sz w:val="22"/>
          <w:szCs w:val="22"/>
        </w:rPr>
        <w:t> </w:t>
      </w:r>
      <w:r w:rsidRPr="00B75BC1">
        <w:rPr>
          <w:sz w:val="22"/>
          <w:szCs w:val="22"/>
        </w:rPr>
        <w:t>адрес электронной почты (при наличии).</w:t>
      </w:r>
    </w:p>
    <w:p w:rsidR="00025A80" w:rsidRPr="00B75BC1" w:rsidRDefault="00025A80" w:rsidP="006E7290">
      <w:pPr>
        <w:pStyle w:val="ac"/>
        <w:rPr>
          <w:sz w:val="22"/>
          <w:szCs w:val="22"/>
        </w:rPr>
      </w:pPr>
      <w:r w:rsidRPr="00B75BC1">
        <w:rPr>
          <w:sz w:val="22"/>
          <w:szCs w:val="22"/>
        </w:rPr>
        <w:t>Для заявителя</w:t>
      </w:r>
      <w:r>
        <w:rPr>
          <w:sz w:val="22"/>
          <w:szCs w:val="22"/>
        </w:rPr>
        <w:t xml:space="preserve">, являющегося </w:t>
      </w:r>
      <w:r w:rsidRPr="00B75BC1">
        <w:rPr>
          <w:sz w:val="22"/>
          <w:szCs w:val="22"/>
        </w:rPr>
        <w:t>индивидуальн</w:t>
      </w:r>
      <w:r>
        <w:rPr>
          <w:sz w:val="22"/>
          <w:szCs w:val="22"/>
        </w:rPr>
        <w:t>ым</w:t>
      </w:r>
      <w:r w:rsidRPr="00B75BC1">
        <w:rPr>
          <w:sz w:val="22"/>
          <w:szCs w:val="22"/>
        </w:rPr>
        <w:t xml:space="preserve"> предпринимател</w:t>
      </w:r>
      <w:r>
        <w:rPr>
          <w:sz w:val="22"/>
          <w:szCs w:val="22"/>
        </w:rPr>
        <w:t>ем,</w:t>
      </w:r>
      <w:r w:rsidRPr="00B75BC1">
        <w:rPr>
          <w:sz w:val="22"/>
          <w:szCs w:val="22"/>
        </w:rPr>
        <w:t xml:space="preserve"> указываются те же сведения, что и для заявителя – физического лица, а также ОГРН</w:t>
      </w:r>
      <w:r>
        <w:rPr>
          <w:sz w:val="22"/>
          <w:szCs w:val="22"/>
        </w:rPr>
        <w:t xml:space="preserve">ИП, </w:t>
      </w:r>
      <w:r w:rsidRPr="00B75BC1">
        <w:rPr>
          <w:sz w:val="22"/>
          <w:szCs w:val="22"/>
        </w:rPr>
        <w:t>ИНН и дат</w:t>
      </w:r>
      <w:r>
        <w:rPr>
          <w:sz w:val="22"/>
          <w:szCs w:val="22"/>
        </w:rPr>
        <w:t>а</w:t>
      </w:r>
      <w:r w:rsidRPr="00B75BC1">
        <w:rPr>
          <w:sz w:val="22"/>
          <w:szCs w:val="22"/>
        </w:rPr>
        <w:t xml:space="preserve"> регистрации в качестве индивидуального предпринимателя.</w:t>
      </w:r>
    </w:p>
    <w:p w:rsidR="00025A80" w:rsidRPr="00B75BC1" w:rsidRDefault="00025A80" w:rsidP="006E7290">
      <w:pPr>
        <w:pStyle w:val="ac"/>
        <w:rPr>
          <w:sz w:val="22"/>
          <w:szCs w:val="22"/>
        </w:rPr>
      </w:pPr>
      <w:r w:rsidRPr="00B75BC1">
        <w:rPr>
          <w:sz w:val="22"/>
          <w:szCs w:val="22"/>
        </w:rPr>
        <w:t>Для заявителя</w:t>
      </w:r>
      <w:r>
        <w:rPr>
          <w:sz w:val="22"/>
          <w:szCs w:val="22"/>
        </w:rPr>
        <w:t xml:space="preserve">, являющегося </w:t>
      </w:r>
      <w:r w:rsidRPr="00B75BC1">
        <w:rPr>
          <w:sz w:val="22"/>
          <w:szCs w:val="22"/>
        </w:rPr>
        <w:t>юридическ</w:t>
      </w:r>
      <w:r>
        <w:rPr>
          <w:sz w:val="22"/>
          <w:szCs w:val="22"/>
        </w:rPr>
        <w:t>им</w:t>
      </w:r>
      <w:r w:rsidRPr="00B75BC1">
        <w:rPr>
          <w:sz w:val="22"/>
          <w:szCs w:val="22"/>
        </w:rPr>
        <w:t xml:space="preserve"> лиц</w:t>
      </w:r>
      <w:r>
        <w:rPr>
          <w:sz w:val="22"/>
          <w:szCs w:val="22"/>
        </w:rPr>
        <w:t xml:space="preserve">ом, </w:t>
      </w:r>
      <w:r w:rsidRPr="00B75BC1">
        <w:rPr>
          <w:sz w:val="22"/>
          <w:szCs w:val="22"/>
        </w:rPr>
        <w:t>указываются: 1) наименование юридического л</w:t>
      </w:r>
      <w:r w:rsidRPr="00EE0841">
        <w:rPr>
          <w:sz w:val="22"/>
          <w:szCs w:val="22"/>
        </w:rPr>
        <w:t>ица; 2) ОГРН, ИНН и дата государственной регистрации юридического лица; 3) место нахождения и почтовый ад</w:t>
      </w:r>
      <w:r w:rsidRPr="00B75BC1">
        <w:rPr>
          <w:sz w:val="22"/>
          <w:szCs w:val="22"/>
        </w:rPr>
        <w:t xml:space="preserve">рес юридического лица; </w:t>
      </w:r>
      <w:r>
        <w:rPr>
          <w:sz w:val="22"/>
          <w:szCs w:val="22"/>
        </w:rPr>
        <w:t>4</w:t>
      </w:r>
      <w:r w:rsidRPr="00B75BC1">
        <w:rPr>
          <w:sz w:val="22"/>
          <w:szCs w:val="22"/>
        </w:rPr>
        <w:t xml:space="preserve">) телефон для связи; </w:t>
      </w:r>
      <w:r>
        <w:rPr>
          <w:sz w:val="22"/>
          <w:szCs w:val="22"/>
        </w:rPr>
        <w:t>5</w:t>
      </w:r>
      <w:r w:rsidRPr="00B75BC1">
        <w:rPr>
          <w:sz w:val="22"/>
          <w:szCs w:val="22"/>
        </w:rPr>
        <w:t>) адрес электронной почты.</w:t>
      </w:r>
    </w:p>
  </w:footnote>
  <w:footnote w:id="4">
    <w:p w:rsidR="00025A80" w:rsidRPr="008A4383" w:rsidRDefault="00025A80" w:rsidP="00655188">
      <w:pPr>
        <w:pStyle w:val="ac"/>
        <w:rPr>
          <w:sz w:val="22"/>
          <w:szCs w:val="22"/>
        </w:rPr>
      </w:pPr>
      <w:r w:rsidRPr="008A4383">
        <w:rPr>
          <w:rStyle w:val="ae"/>
          <w:sz w:val="22"/>
          <w:szCs w:val="22"/>
        </w:rPr>
        <w:footnoteRef/>
      </w:r>
      <w:r w:rsidRPr="008A4383">
        <w:rPr>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025A80" w:rsidRPr="008A4383" w:rsidRDefault="00025A80" w:rsidP="00655188">
      <w:pPr>
        <w:pStyle w:val="ac"/>
        <w:rPr>
          <w:sz w:val="22"/>
          <w:szCs w:val="22"/>
        </w:rPr>
      </w:pPr>
      <w:r w:rsidRPr="008A4383">
        <w:rPr>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w:t>
      </w:r>
      <w:r>
        <w:rPr>
          <w:sz w:val="22"/>
          <w:szCs w:val="22"/>
        </w:rPr>
        <w:t>язи; 5) адрес электронной почты</w:t>
      </w:r>
    </w:p>
  </w:footnote>
  <w:footnote w:id="5">
    <w:p w:rsidR="00025A80" w:rsidRPr="008A4383" w:rsidRDefault="00025A80" w:rsidP="00655188">
      <w:pPr>
        <w:autoSpaceDE w:val="0"/>
        <w:autoSpaceDN w:val="0"/>
        <w:adjustRightInd w:val="0"/>
        <w:ind w:firstLine="709"/>
        <w:jc w:val="both"/>
      </w:pPr>
      <w:r w:rsidRPr="008A4383">
        <w:rPr>
          <w:rStyle w:val="ae"/>
        </w:rPr>
        <w:footnoteRef/>
      </w:r>
      <w:r w:rsidRPr="008A4383">
        <w:t xml:space="preserve"> </w:t>
      </w:r>
      <w:r>
        <w:rPr>
          <w:bCs/>
        </w:rPr>
        <w:t>У</w:t>
      </w:r>
      <w:r w:rsidRPr="008A4383">
        <w:rPr>
          <w:bCs/>
        </w:rPr>
        <w:t>казываются все объекты капитального строительства, находящиеся в границах земельного участка, в отношении которого испрашивается разрешение на отклонение от предельных параметров разрешенного строительства, реконструкции объектов капитального строительства.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80" w:rsidRPr="00B14374" w:rsidRDefault="00025A80" w:rsidP="006E7290">
    <w:pPr>
      <w:pStyle w:val="a5"/>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80" w:rsidRPr="00B14374" w:rsidRDefault="00025A80" w:rsidP="006E7290">
    <w:pPr>
      <w:pStyle w:val="a5"/>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80" w:rsidRDefault="00025A80">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80" w:rsidRDefault="00025A80">
    <w:pPr>
      <w:pStyle w:val="a5"/>
      <w:jc w:val="center"/>
    </w:pPr>
  </w:p>
  <w:p w:rsidR="00025A80" w:rsidRDefault="00025A80">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80" w:rsidRPr="00B14374" w:rsidRDefault="00025A80" w:rsidP="0094238B">
    <w:pPr>
      <w:pStyle w:val="a5"/>
      <w:rPr>
        <w:rFonts w:ascii="Times New Roman" w:hAnsi="Times New Roman"/>
        <w:sz w:val="24"/>
        <w:szCs w:val="2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80" w:rsidRDefault="00025A8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2"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874002"/>
    <w:multiLevelType w:val="hybridMultilevel"/>
    <w:tmpl w:val="1076C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C95033"/>
    <w:multiLevelType w:val="multilevel"/>
    <w:tmpl w:val="36CA65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2364" w:hanging="1320"/>
      </w:pPr>
      <w:rPr>
        <w:rFonts w:hint="default"/>
      </w:rPr>
    </w:lvl>
    <w:lvl w:ilvl="2">
      <w:start w:val="1"/>
      <w:numFmt w:val="decimal"/>
      <w:isLgl/>
      <w:lvlText w:val="%1.%2.%3"/>
      <w:lvlJc w:val="left"/>
      <w:pPr>
        <w:ind w:left="2364" w:hanging="1320"/>
      </w:pPr>
      <w:rPr>
        <w:rFonts w:hint="default"/>
      </w:rPr>
    </w:lvl>
    <w:lvl w:ilvl="3">
      <w:start w:val="1"/>
      <w:numFmt w:val="decimal"/>
      <w:isLgl/>
      <w:lvlText w:val="%1.%2.%3.%4"/>
      <w:lvlJc w:val="left"/>
      <w:pPr>
        <w:ind w:left="2364" w:hanging="1320"/>
      </w:pPr>
      <w:rPr>
        <w:rFonts w:hint="default"/>
      </w:rPr>
    </w:lvl>
    <w:lvl w:ilvl="4">
      <w:start w:val="1"/>
      <w:numFmt w:val="decimal"/>
      <w:isLgl/>
      <w:lvlText w:val="%1.%2.%3.%4.%5"/>
      <w:lvlJc w:val="left"/>
      <w:pPr>
        <w:ind w:left="2364" w:hanging="1320"/>
      </w:pPr>
      <w:rPr>
        <w:rFonts w:hint="default"/>
      </w:rPr>
    </w:lvl>
    <w:lvl w:ilvl="5">
      <w:start w:val="1"/>
      <w:numFmt w:val="decimal"/>
      <w:isLgl/>
      <w:lvlText w:val="%1.%2.%3.%4.%5.%6"/>
      <w:lvlJc w:val="left"/>
      <w:pPr>
        <w:ind w:left="2364" w:hanging="132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844" w:hanging="1800"/>
      </w:pPr>
      <w:rPr>
        <w:rFonts w:hint="default"/>
      </w:rPr>
    </w:lvl>
  </w:abstractNum>
  <w:abstractNum w:abstractNumId="5"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C74E1D"/>
    <w:multiLevelType w:val="multilevel"/>
    <w:tmpl w:val="82BE128A"/>
    <w:lvl w:ilvl="0">
      <w:start w:val="1"/>
      <w:numFmt w:val="decimal"/>
      <w:lvlText w:val="%1."/>
      <w:lvlJc w:val="left"/>
      <w:pPr>
        <w:tabs>
          <w:tab w:val="num" w:pos="1044"/>
        </w:tabs>
        <w:ind w:left="1044" w:hanging="360"/>
      </w:pPr>
      <w:rPr>
        <w:rFonts w:hint="default"/>
      </w:rPr>
    </w:lvl>
    <w:lvl w:ilvl="1">
      <w:start w:val="1"/>
      <w:numFmt w:val="decimal"/>
      <w:isLgl/>
      <w:lvlText w:val="%1.%2"/>
      <w:lvlJc w:val="left"/>
      <w:pPr>
        <w:ind w:left="2004" w:hanging="1320"/>
      </w:pPr>
      <w:rPr>
        <w:rFonts w:hint="default"/>
      </w:rPr>
    </w:lvl>
    <w:lvl w:ilvl="2">
      <w:start w:val="1"/>
      <w:numFmt w:val="decimal"/>
      <w:isLgl/>
      <w:lvlText w:val="%1.%2.%3"/>
      <w:lvlJc w:val="left"/>
      <w:pPr>
        <w:ind w:left="2004" w:hanging="1320"/>
      </w:pPr>
      <w:rPr>
        <w:rFonts w:hint="default"/>
      </w:rPr>
    </w:lvl>
    <w:lvl w:ilvl="3">
      <w:start w:val="1"/>
      <w:numFmt w:val="decimal"/>
      <w:isLgl/>
      <w:lvlText w:val="%1.%2.%3.%4"/>
      <w:lvlJc w:val="left"/>
      <w:pPr>
        <w:ind w:left="2004" w:hanging="1320"/>
      </w:pPr>
      <w:rPr>
        <w:rFonts w:hint="default"/>
      </w:rPr>
    </w:lvl>
    <w:lvl w:ilvl="4">
      <w:start w:val="1"/>
      <w:numFmt w:val="decimal"/>
      <w:isLgl/>
      <w:lvlText w:val="%1.%2.%3.%4.%5"/>
      <w:lvlJc w:val="left"/>
      <w:pPr>
        <w:ind w:left="2004" w:hanging="1320"/>
      </w:pPr>
      <w:rPr>
        <w:rFonts w:hint="default"/>
      </w:rPr>
    </w:lvl>
    <w:lvl w:ilvl="5">
      <w:start w:val="1"/>
      <w:numFmt w:val="decimal"/>
      <w:isLgl/>
      <w:lvlText w:val="%1.%2.%3.%4.%5.%6"/>
      <w:lvlJc w:val="left"/>
      <w:pPr>
        <w:ind w:left="2004" w:hanging="132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9"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25A80"/>
    <w:rsid w:val="00084260"/>
    <w:rsid w:val="000F1C8C"/>
    <w:rsid w:val="002A3DA2"/>
    <w:rsid w:val="00460E19"/>
    <w:rsid w:val="004C00FB"/>
    <w:rsid w:val="00531EF4"/>
    <w:rsid w:val="005D3697"/>
    <w:rsid w:val="00603888"/>
    <w:rsid w:val="00655188"/>
    <w:rsid w:val="006D57DB"/>
    <w:rsid w:val="006E7290"/>
    <w:rsid w:val="007178AD"/>
    <w:rsid w:val="007B3ACF"/>
    <w:rsid w:val="00895A98"/>
    <w:rsid w:val="0094238B"/>
    <w:rsid w:val="00980929"/>
    <w:rsid w:val="00995A70"/>
    <w:rsid w:val="00A06016"/>
    <w:rsid w:val="00A27D3A"/>
    <w:rsid w:val="00A27E43"/>
    <w:rsid w:val="00A66861"/>
    <w:rsid w:val="00A91695"/>
    <w:rsid w:val="00AA214D"/>
    <w:rsid w:val="00BF73F4"/>
    <w:rsid w:val="00C710CC"/>
    <w:rsid w:val="00CD193C"/>
    <w:rsid w:val="00CF09DD"/>
    <w:rsid w:val="00D305F3"/>
    <w:rsid w:val="00D368D8"/>
    <w:rsid w:val="00D60741"/>
    <w:rsid w:val="00E04A9D"/>
    <w:rsid w:val="00E515CC"/>
    <w:rsid w:val="00EC0C7A"/>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BD50"/>
  <w15:docId w15:val="{2C00121F-8C2B-4DF1-80A4-D8604F41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A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3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numbering" w:customStyle="1" w:styleId="3">
    <w:name w:val="Нет списка3"/>
    <w:next w:val="a2"/>
    <w:uiPriority w:val="99"/>
    <w:semiHidden/>
    <w:unhideWhenUsed/>
    <w:rsid w:val="006E7290"/>
  </w:style>
  <w:style w:type="numbering" w:customStyle="1" w:styleId="110">
    <w:name w:val="Нет списка11"/>
    <w:next w:val="a2"/>
    <w:uiPriority w:val="99"/>
    <w:semiHidden/>
    <w:unhideWhenUsed/>
    <w:rsid w:val="006E7290"/>
  </w:style>
  <w:style w:type="table" w:customStyle="1" w:styleId="30">
    <w:name w:val="Сетка таблицы3"/>
    <w:basedOn w:val="a1"/>
    <w:next w:val="a7"/>
    <w:uiPriority w:val="59"/>
    <w:rsid w:val="006E72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6E7290"/>
  </w:style>
  <w:style w:type="table" w:customStyle="1" w:styleId="40">
    <w:name w:val="Сетка таблицы4"/>
    <w:basedOn w:val="a1"/>
    <w:next w:val="a7"/>
    <w:uiPriority w:val="59"/>
    <w:rsid w:val="006E72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655188"/>
  </w:style>
  <w:style w:type="table" w:customStyle="1" w:styleId="50">
    <w:name w:val="Сетка таблицы5"/>
    <w:basedOn w:val="a1"/>
    <w:next w:val="a7"/>
    <w:uiPriority w:val="59"/>
    <w:rsid w:val="006551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1811820353">
      <w:bodyDiv w:val="1"/>
      <w:marLeft w:val="0"/>
      <w:marRight w:val="0"/>
      <w:marTop w:val="0"/>
      <w:marBottom w:val="0"/>
      <w:divBdr>
        <w:top w:val="none" w:sz="0" w:space="0" w:color="auto"/>
        <w:left w:val="none" w:sz="0" w:space="0" w:color="auto"/>
        <w:bottom w:val="none" w:sz="0" w:space="0" w:color="auto"/>
        <w:right w:val="none" w:sz="0" w:space="0" w:color="auto"/>
      </w:divBdr>
    </w:div>
    <w:div w:id="204028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suk.adm-korsuk@yandex.ru" TargetMode="External"/><Relationship Id="rId13" Type="http://schemas.openxmlformats.org/officeDocument/2006/relationships/header" Target="header4.xm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1084;&#1092;&#1094;38.&#1088;&#1092;"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1084;&#1092;&#1094;38.&#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C183-185B-42C3-AC52-E177E33B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80</Pages>
  <Words>58860</Words>
  <Characters>335503</Characters>
  <Application>Microsoft Office Word</Application>
  <DocSecurity>0</DocSecurity>
  <Lines>2795</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19</cp:revision>
  <cp:lastPrinted>2022-03-11T02:47:00Z</cp:lastPrinted>
  <dcterms:created xsi:type="dcterms:W3CDTF">2018-10-15T04:40:00Z</dcterms:created>
  <dcterms:modified xsi:type="dcterms:W3CDTF">2022-03-11T02:47:00Z</dcterms:modified>
</cp:coreProperties>
</file>