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895A98" w:rsidP="00FD171B">
      <w:pPr>
        <w:jc w:val="center"/>
        <w:rPr>
          <w:b/>
          <w:i/>
          <w:sz w:val="72"/>
          <w:szCs w:val="72"/>
        </w:rPr>
      </w:pPr>
      <w:r>
        <w:rPr>
          <w:b/>
          <w:i/>
          <w:sz w:val="72"/>
          <w:szCs w:val="72"/>
        </w:rPr>
        <w:t>МО «</w:t>
      </w:r>
      <w:r w:rsidR="00FD171B" w:rsidRPr="00CE368E">
        <w:rPr>
          <w:b/>
          <w:i/>
          <w:sz w:val="72"/>
          <w:szCs w:val="72"/>
        </w:rPr>
        <w:t>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876956" w:rsidP="00FD171B">
      <w:pPr>
        <w:jc w:val="center"/>
        <w:rPr>
          <w:i/>
        </w:rPr>
      </w:pPr>
      <w:r>
        <w:rPr>
          <w:i/>
        </w:rPr>
        <w:t>30</w:t>
      </w:r>
      <w:r w:rsidR="00A27E43">
        <w:rPr>
          <w:i/>
        </w:rPr>
        <w:t>.0</w:t>
      </w:r>
      <w:r>
        <w:rPr>
          <w:i/>
        </w:rPr>
        <w:t>9</w:t>
      </w:r>
      <w:r w:rsidR="00A27E43">
        <w:rPr>
          <w:i/>
        </w:rPr>
        <w:t>.20</w:t>
      </w:r>
      <w:r w:rsidR="00895A98">
        <w:rPr>
          <w:i/>
        </w:rPr>
        <w:t>2</w:t>
      </w:r>
      <w:r w:rsidR="00015D2E">
        <w:rPr>
          <w:i/>
        </w:rPr>
        <w:t>2</w:t>
      </w:r>
      <w:r w:rsidR="00A27E43">
        <w:rPr>
          <w:i/>
        </w:rPr>
        <w:t>г.</w:t>
      </w:r>
      <w:r w:rsidR="00895A98">
        <w:rPr>
          <w:i/>
        </w:rPr>
        <w:t xml:space="preserve"> </w:t>
      </w:r>
      <w:r w:rsidR="007178AD">
        <w:rPr>
          <w:i/>
        </w:rPr>
        <w:t>№</w:t>
      </w:r>
      <w:r>
        <w:rPr>
          <w:i/>
        </w:rPr>
        <w:t>9</w:t>
      </w:r>
    </w:p>
    <w:p w:rsidR="00FD171B" w:rsidRDefault="00FD171B" w:rsidP="00FD171B">
      <w:pPr>
        <w:jc w:val="center"/>
        <w:rPr>
          <w:i/>
        </w:rPr>
      </w:pPr>
    </w:p>
    <w:p w:rsidR="00FD171B" w:rsidRDefault="00015D2E" w:rsidP="00FD171B">
      <w:pPr>
        <w:jc w:val="center"/>
        <w:rPr>
          <w:i/>
        </w:rPr>
      </w:pPr>
      <w:r>
        <w:rPr>
          <w:i/>
        </w:rPr>
        <w:t>Газета для жителей: с</w:t>
      </w:r>
      <w:r w:rsidR="00FD171B">
        <w:rPr>
          <w:i/>
        </w:rPr>
        <w:t>.</w:t>
      </w:r>
      <w:r>
        <w:rPr>
          <w:i/>
        </w:rPr>
        <w:t xml:space="preserve"> </w:t>
      </w:r>
      <w:r w:rsidR="00FD171B">
        <w:rPr>
          <w:i/>
        </w:rPr>
        <w:t>Корсук, д. Шохтой, д.Тотохон,</w:t>
      </w:r>
    </w:p>
    <w:p w:rsidR="00FD171B" w:rsidRDefault="00FD171B" w:rsidP="00FD171B">
      <w:pPr>
        <w:pBdr>
          <w:bottom w:val="single" w:sz="12" w:space="1" w:color="auto"/>
        </w:pBdr>
        <w:jc w:val="center"/>
        <w:rPr>
          <w:i/>
        </w:rPr>
      </w:pPr>
      <w:r>
        <w:rPr>
          <w:i/>
        </w:rPr>
        <w:t>д. Сагарук, д. Ишин</w:t>
      </w:r>
      <w:r w:rsidR="00462C61">
        <w:rPr>
          <w:i/>
        </w:rPr>
        <w:t>ы, д. Гушит</w:t>
      </w:r>
      <w:r>
        <w:rPr>
          <w:i/>
        </w:rPr>
        <w:t>, д. Ординск</w:t>
      </w: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2076F8" w:rsidRDefault="002076F8" w:rsidP="00876956">
      <w:pPr>
        <w:rPr>
          <w:i/>
          <w:sz w:val="28"/>
          <w:szCs w:val="28"/>
        </w:rPr>
      </w:pPr>
    </w:p>
    <w:p w:rsidR="00FD171B" w:rsidRPr="00CE368E" w:rsidRDefault="00015D2E" w:rsidP="00FD171B">
      <w:pPr>
        <w:jc w:val="center"/>
        <w:rPr>
          <w:i/>
          <w:sz w:val="28"/>
          <w:szCs w:val="28"/>
        </w:rPr>
      </w:pPr>
      <w:r>
        <w:rPr>
          <w:i/>
          <w:sz w:val="28"/>
          <w:szCs w:val="28"/>
        </w:rPr>
        <w:t>с</w:t>
      </w:r>
      <w:r w:rsidR="00FD171B" w:rsidRPr="00CE368E">
        <w:rPr>
          <w:i/>
          <w:sz w:val="28"/>
          <w:szCs w:val="28"/>
        </w:rPr>
        <w:t>.</w:t>
      </w:r>
      <w:r w:rsidR="00895A98">
        <w:rPr>
          <w:i/>
          <w:sz w:val="28"/>
          <w:szCs w:val="28"/>
        </w:rPr>
        <w:t xml:space="preserve"> </w:t>
      </w:r>
      <w:r w:rsidR="00FD171B" w:rsidRPr="00CE368E">
        <w:rPr>
          <w:i/>
          <w:sz w:val="28"/>
          <w:szCs w:val="28"/>
        </w:rPr>
        <w:t>Корсук</w:t>
      </w:r>
    </w:p>
    <w:p w:rsidR="00FD171B" w:rsidRDefault="00FD171B" w:rsidP="00FD171B">
      <w:pPr>
        <w:jc w:val="center"/>
        <w:rPr>
          <w:i/>
          <w:sz w:val="28"/>
          <w:szCs w:val="28"/>
        </w:rPr>
      </w:pPr>
      <w:r w:rsidRPr="00CE368E">
        <w:rPr>
          <w:i/>
          <w:sz w:val="28"/>
          <w:szCs w:val="28"/>
        </w:rPr>
        <w:t>20</w:t>
      </w:r>
      <w:r w:rsidR="00E04A9D">
        <w:rPr>
          <w:i/>
          <w:sz w:val="28"/>
          <w:szCs w:val="28"/>
        </w:rPr>
        <w:t>2</w:t>
      </w:r>
      <w:r w:rsidR="00015D2E">
        <w:rPr>
          <w:i/>
          <w:sz w:val="28"/>
          <w:szCs w:val="28"/>
        </w:rPr>
        <w:t>2</w:t>
      </w:r>
      <w:r w:rsidRPr="00CE368E">
        <w:rPr>
          <w:i/>
          <w:sz w:val="28"/>
          <w:szCs w:val="28"/>
        </w:rPr>
        <w:t>г.</w:t>
      </w:r>
    </w:p>
    <w:p w:rsidR="00FD171B" w:rsidRDefault="00FD171B" w:rsidP="00FD171B">
      <w:pPr>
        <w:rPr>
          <w:i/>
          <w:sz w:val="28"/>
          <w:szCs w:val="28"/>
        </w:rPr>
      </w:pPr>
    </w:p>
    <w:p w:rsidR="00876956" w:rsidRDefault="00876956" w:rsidP="00876956">
      <w:pPr>
        <w:rPr>
          <w:i/>
          <w:sz w:val="28"/>
          <w:szCs w:val="28"/>
        </w:rPr>
      </w:pPr>
    </w:p>
    <w:p w:rsidR="00876956" w:rsidRPr="00876956" w:rsidRDefault="00876956" w:rsidP="00876956">
      <w:pPr>
        <w:jc w:val="center"/>
        <w:rPr>
          <w:rFonts w:ascii="Arial" w:hAnsi="Arial" w:cs="Arial"/>
          <w:b/>
          <w:bCs/>
          <w:color w:val="000000"/>
          <w:sz w:val="16"/>
          <w:szCs w:val="16"/>
        </w:rPr>
      </w:pPr>
      <w:r w:rsidRPr="00876956">
        <w:rPr>
          <w:rFonts w:ascii="Arial" w:hAnsi="Arial" w:cs="Arial"/>
          <w:b/>
          <w:bCs/>
          <w:color w:val="000000"/>
          <w:sz w:val="16"/>
          <w:szCs w:val="16"/>
        </w:rPr>
        <w:t>07.09.2022г. №44</w:t>
      </w:r>
    </w:p>
    <w:p w:rsidR="00876956" w:rsidRPr="00876956" w:rsidRDefault="00876956" w:rsidP="00876956">
      <w:pPr>
        <w:jc w:val="center"/>
        <w:rPr>
          <w:rFonts w:ascii="Arial" w:hAnsi="Arial" w:cs="Arial"/>
          <w:b/>
          <w:bCs/>
          <w:color w:val="000000"/>
          <w:sz w:val="16"/>
          <w:szCs w:val="16"/>
        </w:rPr>
      </w:pPr>
      <w:r w:rsidRPr="00876956">
        <w:rPr>
          <w:rFonts w:ascii="Arial" w:hAnsi="Arial" w:cs="Arial"/>
          <w:b/>
          <w:bCs/>
          <w:color w:val="000000"/>
          <w:sz w:val="16"/>
          <w:szCs w:val="16"/>
        </w:rPr>
        <w:t>РОССИЙСКАЯ ФЕДЕРАЦИЯ</w:t>
      </w:r>
    </w:p>
    <w:p w:rsidR="00876956" w:rsidRPr="00876956" w:rsidRDefault="00876956" w:rsidP="00876956">
      <w:pPr>
        <w:jc w:val="center"/>
        <w:rPr>
          <w:rFonts w:ascii="Arial" w:hAnsi="Arial" w:cs="Arial"/>
          <w:b/>
          <w:bCs/>
          <w:color w:val="000000"/>
          <w:sz w:val="16"/>
          <w:szCs w:val="16"/>
        </w:rPr>
      </w:pPr>
      <w:r w:rsidRPr="00876956">
        <w:rPr>
          <w:rFonts w:ascii="Arial" w:hAnsi="Arial" w:cs="Arial"/>
          <w:b/>
          <w:bCs/>
          <w:color w:val="000000"/>
          <w:sz w:val="16"/>
          <w:szCs w:val="16"/>
        </w:rPr>
        <w:t>ИРКУТСКАЯ ОБЛАСТЬ</w:t>
      </w:r>
    </w:p>
    <w:p w:rsidR="00876956" w:rsidRPr="00876956" w:rsidRDefault="00876956" w:rsidP="00876956">
      <w:pPr>
        <w:jc w:val="center"/>
        <w:rPr>
          <w:rFonts w:ascii="Arial" w:hAnsi="Arial" w:cs="Arial"/>
          <w:b/>
          <w:bCs/>
          <w:color w:val="000000"/>
          <w:sz w:val="16"/>
          <w:szCs w:val="16"/>
        </w:rPr>
      </w:pPr>
      <w:r w:rsidRPr="00876956">
        <w:rPr>
          <w:rFonts w:ascii="Arial" w:hAnsi="Arial" w:cs="Arial"/>
          <w:b/>
          <w:bCs/>
          <w:color w:val="000000"/>
          <w:sz w:val="16"/>
          <w:szCs w:val="16"/>
        </w:rPr>
        <w:t>ЭХИРИТ-БУЛАГАТСКИЙ РАЙОН</w:t>
      </w:r>
    </w:p>
    <w:p w:rsidR="00876956" w:rsidRPr="00876956" w:rsidRDefault="00876956" w:rsidP="00876956">
      <w:pPr>
        <w:jc w:val="center"/>
        <w:rPr>
          <w:rFonts w:ascii="Arial" w:hAnsi="Arial" w:cs="Arial"/>
          <w:b/>
          <w:bCs/>
          <w:color w:val="000000"/>
          <w:sz w:val="16"/>
          <w:szCs w:val="16"/>
        </w:rPr>
      </w:pPr>
      <w:r w:rsidRPr="00876956">
        <w:rPr>
          <w:rFonts w:ascii="Arial" w:hAnsi="Arial" w:cs="Arial"/>
          <w:b/>
          <w:bCs/>
          <w:color w:val="000000"/>
          <w:sz w:val="16"/>
          <w:szCs w:val="16"/>
        </w:rPr>
        <w:t>МУНИЦИПАЛЬНОЕ ОБРАЗОВАНИЕ «КОРСУКСКОЕ»</w:t>
      </w:r>
    </w:p>
    <w:p w:rsidR="00876956" w:rsidRPr="00876956" w:rsidRDefault="00876956" w:rsidP="00876956">
      <w:pPr>
        <w:jc w:val="center"/>
        <w:rPr>
          <w:rFonts w:ascii="Arial" w:hAnsi="Arial" w:cs="Arial"/>
          <w:b/>
          <w:bCs/>
          <w:color w:val="000000"/>
          <w:sz w:val="16"/>
          <w:szCs w:val="16"/>
        </w:rPr>
      </w:pPr>
      <w:r w:rsidRPr="00876956">
        <w:rPr>
          <w:rFonts w:ascii="Arial" w:hAnsi="Arial" w:cs="Arial"/>
          <w:b/>
          <w:bCs/>
          <w:color w:val="000000"/>
          <w:sz w:val="16"/>
          <w:szCs w:val="16"/>
        </w:rPr>
        <w:t>АДМИНИСТРАЦИЯ</w:t>
      </w:r>
    </w:p>
    <w:p w:rsidR="00876956" w:rsidRPr="00876956" w:rsidRDefault="00876956" w:rsidP="00876956">
      <w:pPr>
        <w:jc w:val="center"/>
        <w:rPr>
          <w:rFonts w:ascii="Arial" w:hAnsi="Arial" w:cs="Arial"/>
          <w:b/>
          <w:bCs/>
          <w:color w:val="000000"/>
          <w:sz w:val="16"/>
          <w:szCs w:val="16"/>
        </w:rPr>
      </w:pPr>
      <w:r w:rsidRPr="00876956">
        <w:rPr>
          <w:rFonts w:ascii="Arial" w:hAnsi="Arial" w:cs="Arial"/>
          <w:b/>
          <w:bCs/>
          <w:color w:val="000000"/>
          <w:sz w:val="16"/>
          <w:szCs w:val="16"/>
        </w:rPr>
        <w:t>ПОСТАНОВЛЕНИЕ</w:t>
      </w:r>
    </w:p>
    <w:p w:rsidR="00876956" w:rsidRPr="00876956" w:rsidRDefault="00876956" w:rsidP="00876956">
      <w:pPr>
        <w:jc w:val="center"/>
        <w:rPr>
          <w:rFonts w:ascii="Arial" w:hAnsi="Arial" w:cs="Arial"/>
          <w:b/>
          <w:bCs/>
          <w:color w:val="000000"/>
          <w:sz w:val="16"/>
          <w:szCs w:val="16"/>
        </w:rPr>
      </w:pPr>
    </w:p>
    <w:p w:rsidR="00876956" w:rsidRPr="00876956" w:rsidRDefault="00876956" w:rsidP="00876956">
      <w:pPr>
        <w:jc w:val="center"/>
        <w:rPr>
          <w:rFonts w:ascii="Arial" w:hAnsi="Arial" w:cs="Arial"/>
          <w:b/>
          <w:bCs/>
          <w:color w:val="000000"/>
          <w:sz w:val="16"/>
          <w:szCs w:val="16"/>
        </w:rPr>
      </w:pPr>
      <w:r w:rsidRPr="00876956">
        <w:rPr>
          <w:rFonts w:ascii="Arial" w:hAnsi="Arial" w:cs="Arial"/>
          <w:b/>
          <w:bCs/>
          <w:color w:val="000000"/>
          <w:sz w:val="16"/>
          <w:szCs w:val="16"/>
        </w:rPr>
        <w:t>О ВНЕСЕНИИ ИЗМЕНЕНИЙ В ПОСТАНОВЛЕНИЕ АДМИНИСТРАЦИИ МУНИЦИПАЛЬНОГО ОБРАЗОВАНИЯ «КОРСУКСКОЕ» ОТ 20.06.2022Г. №34 «ОБ УТВЕРЖДЕНИИ ПОЛОЖЕНИЯ О ПОРЯДКЕ УЧЕТА БЕСХОЗЯЙНОГО НЕДВИЖИМОГО ИМУЩЕСТВА НА ТЕРРИТОРИИ МУНИЦИПАЛЬНОГО ОБРАЗОВАНИЯ «КОРСУКСКОЕ»</w:t>
      </w:r>
    </w:p>
    <w:p w:rsidR="00876956" w:rsidRPr="00876956" w:rsidRDefault="00876956" w:rsidP="00876956">
      <w:pPr>
        <w:jc w:val="center"/>
        <w:rPr>
          <w:rFonts w:ascii="Arial" w:hAnsi="Arial" w:cs="Arial"/>
          <w:b/>
          <w:bCs/>
          <w:color w:val="000000"/>
          <w:sz w:val="16"/>
          <w:szCs w:val="16"/>
        </w:rPr>
      </w:pPr>
    </w:p>
    <w:p w:rsidR="00876956" w:rsidRPr="00876956" w:rsidRDefault="00876956" w:rsidP="00876956">
      <w:pPr>
        <w:jc w:val="both"/>
        <w:rPr>
          <w:rFonts w:ascii="Arial" w:hAnsi="Arial" w:cs="Arial"/>
          <w:b/>
          <w:bCs/>
          <w:color w:val="000000"/>
          <w:sz w:val="16"/>
          <w:szCs w:val="16"/>
        </w:rPr>
      </w:pPr>
      <w:r>
        <w:rPr>
          <w:rFonts w:ascii="Arial" w:hAnsi="Arial" w:cs="Arial"/>
          <w:b/>
          <w:bCs/>
          <w:color w:val="000000"/>
          <w:sz w:val="16"/>
          <w:szCs w:val="16"/>
        </w:rPr>
        <w:t xml:space="preserve">        </w:t>
      </w:r>
      <w:r w:rsidRPr="00876956">
        <w:rPr>
          <w:rFonts w:ascii="Arial" w:hAnsi="Arial" w:cs="Arial"/>
          <w:b/>
          <w:bCs/>
          <w:color w:val="000000"/>
          <w:sz w:val="16"/>
          <w:szCs w:val="16"/>
        </w:rPr>
        <w:t>В соответствии с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«Корсукское», администрация муниципального образования «Корсукское»</w:t>
      </w:r>
    </w:p>
    <w:p w:rsidR="00876956" w:rsidRPr="00876956" w:rsidRDefault="00876956" w:rsidP="00876956">
      <w:pPr>
        <w:jc w:val="both"/>
        <w:rPr>
          <w:rFonts w:ascii="Arial" w:hAnsi="Arial" w:cs="Arial"/>
          <w:b/>
          <w:bCs/>
          <w:color w:val="000000"/>
          <w:sz w:val="16"/>
          <w:szCs w:val="16"/>
        </w:rPr>
      </w:pPr>
    </w:p>
    <w:p w:rsidR="00876956" w:rsidRPr="00876956" w:rsidRDefault="00876956" w:rsidP="00876956">
      <w:pPr>
        <w:jc w:val="center"/>
        <w:rPr>
          <w:rFonts w:ascii="Arial" w:hAnsi="Arial" w:cs="Arial"/>
          <w:b/>
          <w:bCs/>
          <w:color w:val="000000"/>
          <w:sz w:val="16"/>
          <w:szCs w:val="16"/>
        </w:rPr>
      </w:pPr>
      <w:r w:rsidRPr="00876956">
        <w:rPr>
          <w:rFonts w:ascii="Arial" w:hAnsi="Arial" w:cs="Arial"/>
          <w:b/>
          <w:bCs/>
          <w:color w:val="000000"/>
          <w:sz w:val="16"/>
          <w:szCs w:val="16"/>
        </w:rPr>
        <w:t>ПОСТАНОВЛЯЕТ:</w:t>
      </w:r>
    </w:p>
    <w:p w:rsidR="00876956" w:rsidRPr="00876956" w:rsidRDefault="00876956" w:rsidP="00876956">
      <w:pPr>
        <w:jc w:val="both"/>
        <w:rPr>
          <w:rFonts w:ascii="Arial" w:hAnsi="Arial" w:cs="Arial"/>
          <w:b/>
          <w:bCs/>
          <w:color w:val="000000"/>
          <w:sz w:val="16"/>
          <w:szCs w:val="16"/>
        </w:rPr>
      </w:pP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1.</w:t>
      </w:r>
      <w:r w:rsidRPr="00876956">
        <w:rPr>
          <w:rFonts w:ascii="Arial" w:hAnsi="Arial" w:cs="Arial"/>
          <w:b/>
          <w:bCs/>
          <w:color w:val="000000"/>
          <w:sz w:val="16"/>
          <w:szCs w:val="16"/>
        </w:rPr>
        <w:tab/>
        <w:t>Внести изменения в постановление администрации муниципального образования «Корсукское» от 20.06.2022г. №34 «Об утверждении положения о порядке учета бесхозяйного недвижимого имущества на территории муниципального образования «Корсукское» (далее – Постановление, Положение):</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 xml:space="preserve">1.1. Преамбулу Постановления после слов «Об установлении Порядка принятия на учет бесхозяйных недвижимых вещей» дополнить словами «руководствуясь Уставом муниципального образования «Корсукское», администрация муниципального образования «Корсукское»; </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1.2. в Постановлении слово «ПОСТАНОВЛЯЮ» заменить словом «ПОСТАНОВЛЯЕТ»;</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1.3. В Постановлении в наименовании должности главы муниципального образования «Корсукское» слова «сельского поселения» заменить словами «муниципального образования «Корсукское»;</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1.4. в грифе утверждения Положения слова «МО» заменить словами «муниципального образования»;</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1.5. в пунктах 1.1, 3.2 Положения слова «частями 1, 3 – 13» заменить словами «частями 1, 3 - 13.3»; слова «и предоставление сведений, содержащихся в Едином государственном реестре недвижимости» исключить.</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1.6. в пункте 4.4 Положения слова «свидетельства о государственной регистрации права муниципальной собственности на недвижимое имущество» заменить словами «выписки из Единого государственного реестра недвижимости»; слова «данного свидетельства» заменить словами «данной выписки»;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3. Настоящее постановление вступает в силу со дня его официального опубликования.</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4. Контроль за исполнением настоящего постановления оставляю за собой.</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 xml:space="preserve"> </w:t>
      </w:r>
    </w:p>
    <w:p w:rsidR="00876956" w:rsidRPr="00876956" w:rsidRDefault="00876956" w:rsidP="00876956">
      <w:pPr>
        <w:jc w:val="both"/>
        <w:rPr>
          <w:rFonts w:ascii="Arial" w:hAnsi="Arial" w:cs="Arial"/>
          <w:b/>
          <w:bCs/>
          <w:color w:val="000000"/>
          <w:sz w:val="16"/>
          <w:szCs w:val="16"/>
        </w:rPr>
      </w:pPr>
    </w:p>
    <w:p w:rsidR="00876956" w:rsidRPr="00876956" w:rsidRDefault="00876956" w:rsidP="00876956">
      <w:pPr>
        <w:jc w:val="both"/>
        <w:rPr>
          <w:rFonts w:ascii="Arial" w:hAnsi="Arial" w:cs="Arial"/>
          <w:b/>
          <w:bCs/>
          <w:color w:val="000000"/>
          <w:sz w:val="16"/>
          <w:szCs w:val="16"/>
        </w:rPr>
      </w:pPr>
      <w:r>
        <w:rPr>
          <w:rFonts w:ascii="Arial" w:hAnsi="Arial" w:cs="Arial"/>
          <w:b/>
          <w:bCs/>
          <w:color w:val="000000"/>
          <w:sz w:val="16"/>
          <w:szCs w:val="16"/>
        </w:rPr>
        <w:t xml:space="preserve">       </w:t>
      </w:r>
      <w:r w:rsidRPr="00876956">
        <w:rPr>
          <w:rFonts w:ascii="Arial" w:hAnsi="Arial" w:cs="Arial"/>
          <w:b/>
          <w:bCs/>
          <w:color w:val="000000"/>
          <w:sz w:val="16"/>
          <w:szCs w:val="16"/>
        </w:rPr>
        <w:t xml:space="preserve">Глава муниципального образования </w:t>
      </w:r>
    </w:p>
    <w:p w:rsidR="00876956" w:rsidRPr="00876956" w:rsidRDefault="00876956" w:rsidP="00876956">
      <w:pPr>
        <w:jc w:val="both"/>
        <w:rPr>
          <w:rFonts w:ascii="Arial" w:hAnsi="Arial" w:cs="Arial"/>
          <w:b/>
          <w:bCs/>
          <w:color w:val="000000"/>
          <w:sz w:val="16"/>
          <w:szCs w:val="16"/>
        </w:rPr>
      </w:pPr>
      <w:r>
        <w:rPr>
          <w:rFonts w:ascii="Arial" w:hAnsi="Arial" w:cs="Arial"/>
          <w:b/>
          <w:bCs/>
          <w:color w:val="000000"/>
          <w:sz w:val="16"/>
          <w:szCs w:val="16"/>
        </w:rPr>
        <w:t xml:space="preserve">         </w:t>
      </w:r>
      <w:r w:rsidRPr="00876956">
        <w:rPr>
          <w:rFonts w:ascii="Arial" w:hAnsi="Arial" w:cs="Arial"/>
          <w:b/>
          <w:bCs/>
          <w:color w:val="000000"/>
          <w:sz w:val="16"/>
          <w:szCs w:val="16"/>
        </w:rPr>
        <w:t>«Корсукское»</w:t>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t xml:space="preserve">                 </w:t>
      </w:r>
      <w:r>
        <w:rPr>
          <w:rFonts w:ascii="Arial" w:hAnsi="Arial" w:cs="Arial"/>
          <w:b/>
          <w:bCs/>
          <w:color w:val="000000"/>
          <w:sz w:val="16"/>
          <w:szCs w:val="16"/>
        </w:rPr>
        <w:tab/>
        <w:t xml:space="preserve">        </w:t>
      </w:r>
      <w:r w:rsidRPr="00876956">
        <w:rPr>
          <w:rFonts w:ascii="Arial" w:hAnsi="Arial" w:cs="Arial"/>
          <w:b/>
          <w:bCs/>
          <w:color w:val="000000"/>
          <w:sz w:val="16"/>
          <w:szCs w:val="16"/>
        </w:rPr>
        <w:t>Е.А.Хаптахаев</w:t>
      </w:r>
    </w:p>
    <w:p w:rsidR="005C56AD" w:rsidRPr="005C56AD" w:rsidRDefault="005C56AD" w:rsidP="005C56AD">
      <w:pPr>
        <w:jc w:val="center"/>
        <w:rPr>
          <w:rFonts w:ascii="Arial" w:hAnsi="Arial" w:cs="Arial"/>
          <w:b/>
          <w:bCs/>
          <w:color w:val="000000"/>
          <w:sz w:val="16"/>
          <w:szCs w:val="16"/>
        </w:rPr>
      </w:pPr>
      <w:r w:rsidRPr="005C56AD">
        <w:rPr>
          <w:rFonts w:ascii="Arial" w:hAnsi="Arial" w:cs="Arial"/>
          <w:b/>
          <w:bCs/>
          <w:color w:val="000000"/>
          <w:sz w:val="16"/>
          <w:szCs w:val="16"/>
        </w:rPr>
        <w:t xml:space="preserve"> </w:t>
      </w:r>
    </w:p>
    <w:p w:rsidR="00876956" w:rsidRDefault="00876956" w:rsidP="00876956">
      <w:pPr>
        <w:jc w:val="center"/>
        <w:rPr>
          <w:rFonts w:ascii="Arial" w:hAnsi="Arial" w:cs="Arial"/>
          <w:b/>
          <w:bCs/>
          <w:color w:val="000000"/>
          <w:sz w:val="16"/>
          <w:szCs w:val="16"/>
        </w:rPr>
      </w:pPr>
    </w:p>
    <w:p w:rsidR="00876956" w:rsidRPr="00876956" w:rsidRDefault="00876956" w:rsidP="00876956">
      <w:pPr>
        <w:jc w:val="center"/>
        <w:rPr>
          <w:rFonts w:ascii="Arial" w:hAnsi="Arial" w:cs="Arial"/>
          <w:b/>
          <w:bCs/>
          <w:color w:val="000000"/>
          <w:sz w:val="16"/>
          <w:szCs w:val="16"/>
        </w:rPr>
      </w:pPr>
      <w:r w:rsidRPr="00876956">
        <w:rPr>
          <w:rFonts w:ascii="Arial" w:hAnsi="Arial" w:cs="Arial"/>
          <w:b/>
          <w:bCs/>
          <w:color w:val="000000"/>
          <w:sz w:val="16"/>
          <w:szCs w:val="16"/>
        </w:rPr>
        <w:t>26.09.2022 г. №48</w:t>
      </w:r>
    </w:p>
    <w:p w:rsidR="00876956" w:rsidRPr="00876956" w:rsidRDefault="00876956" w:rsidP="00876956">
      <w:pPr>
        <w:jc w:val="center"/>
        <w:rPr>
          <w:rFonts w:ascii="Arial" w:hAnsi="Arial" w:cs="Arial"/>
          <w:b/>
          <w:bCs/>
          <w:color w:val="000000"/>
          <w:sz w:val="16"/>
          <w:szCs w:val="16"/>
        </w:rPr>
      </w:pPr>
      <w:r w:rsidRPr="00876956">
        <w:rPr>
          <w:rFonts w:ascii="Arial" w:hAnsi="Arial" w:cs="Arial"/>
          <w:b/>
          <w:bCs/>
          <w:color w:val="000000"/>
          <w:sz w:val="16"/>
          <w:szCs w:val="16"/>
        </w:rPr>
        <w:t>РОССИЙСКАЯ ФЕДЕРАЦИЯ</w:t>
      </w:r>
    </w:p>
    <w:p w:rsidR="00876956" w:rsidRPr="00876956" w:rsidRDefault="00876956" w:rsidP="00876956">
      <w:pPr>
        <w:jc w:val="center"/>
        <w:rPr>
          <w:rFonts w:ascii="Arial" w:hAnsi="Arial" w:cs="Arial"/>
          <w:b/>
          <w:bCs/>
          <w:color w:val="000000"/>
          <w:sz w:val="16"/>
          <w:szCs w:val="16"/>
        </w:rPr>
      </w:pPr>
      <w:r w:rsidRPr="00876956">
        <w:rPr>
          <w:rFonts w:ascii="Arial" w:hAnsi="Arial" w:cs="Arial"/>
          <w:b/>
          <w:bCs/>
          <w:color w:val="000000"/>
          <w:sz w:val="16"/>
          <w:szCs w:val="16"/>
        </w:rPr>
        <w:t>ИРКУТСКАЯ ОБЛАСТЬ</w:t>
      </w:r>
    </w:p>
    <w:p w:rsidR="00876956" w:rsidRPr="00876956" w:rsidRDefault="00876956" w:rsidP="00876956">
      <w:pPr>
        <w:jc w:val="center"/>
        <w:rPr>
          <w:rFonts w:ascii="Arial" w:hAnsi="Arial" w:cs="Arial"/>
          <w:b/>
          <w:bCs/>
          <w:color w:val="000000"/>
          <w:sz w:val="16"/>
          <w:szCs w:val="16"/>
        </w:rPr>
      </w:pPr>
      <w:r w:rsidRPr="00876956">
        <w:rPr>
          <w:rFonts w:ascii="Arial" w:hAnsi="Arial" w:cs="Arial"/>
          <w:b/>
          <w:bCs/>
          <w:color w:val="000000"/>
          <w:sz w:val="16"/>
          <w:szCs w:val="16"/>
        </w:rPr>
        <w:t>ЭХИРИТ-БУЛАГАТСКИЙ РАЙОН</w:t>
      </w:r>
    </w:p>
    <w:p w:rsidR="00876956" w:rsidRPr="00876956" w:rsidRDefault="00876956" w:rsidP="00876956">
      <w:pPr>
        <w:jc w:val="center"/>
        <w:rPr>
          <w:rFonts w:ascii="Arial" w:hAnsi="Arial" w:cs="Arial"/>
          <w:b/>
          <w:bCs/>
          <w:color w:val="000000"/>
          <w:sz w:val="16"/>
          <w:szCs w:val="16"/>
        </w:rPr>
      </w:pPr>
      <w:r w:rsidRPr="00876956">
        <w:rPr>
          <w:rFonts w:ascii="Arial" w:hAnsi="Arial" w:cs="Arial"/>
          <w:b/>
          <w:bCs/>
          <w:color w:val="000000"/>
          <w:sz w:val="16"/>
          <w:szCs w:val="16"/>
        </w:rPr>
        <w:t>МУНИЦИПАЛЬНОЕ ОБРАЗОВАНИЕ «КОРСУКСКОЕ»</w:t>
      </w:r>
    </w:p>
    <w:p w:rsidR="00876956" w:rsidRPr="00876956" w:rsidRDefault="00876956" w:rsidP="00876956">
      <w:pPr>
        <w:jc w:val="center"/>
        <w:rPr>
          <w:rFonts w:ascii="Arial" w:hAnsi="Arial" w:cs="Arial"/>
          <w:b/>
          <w:bCs/>
          <w:color w:val="000000"/>
          <w:sz w:val="16"/>
          <w:szCs w:val="16"/>
        </w:rPr>
      </w:pPr>
      <w:r w:rsidRPr="00876956">
        <w:rPr>
          <w:rFonts w:ascii="Arial" w:hAnsi="Arial" w:cs="Arial"/>
          <w:b/>
          <w:bCs/>
          <w:color w:val="000000"/>
          <w:sz w:val="16"/>
          <w:szCs w:val="16"/>
        </w:rPr>
        <w:t>АДМИНИСТРАЦИЯ</w:t>
      </w:r>
    </w:p>
    <w:p w:rsidR="00876956" w:rsidRPr="00876956" w:rsidRDefault="00876956" w:rsidP="00876956">
      <w:pPr>
        <w:jc w:val="center"/>
        <w:rPr>
          <w:rFonts w:ascii="Arial" w:hAnsi="Arial" w:cs="Arial"/>
          <w:b/>
          <w:bCs/>
          <w:color w:val="000000"/>
          <w:sz w:val="16"/>
          <w:szCs w:val="16"/>
        </w:rPr>
      </w:pPr>
      <w:r w:rsidRPr="00876956">
        <w:rPr>
          <w:rFonts w:ascii="Arial" w:hAnsi="Arial" w:cs="Arial"/>
          <w:b/>
          <w:bCs/>
          <w:color w:val="000000"/>
          <w:sz w:val="16"/>
          <w:szCs w:val="16"/>
        </w:rPr>
        <w:t>ПОСТАНОВЛЕНИЕ</w:t>
      </w:r>
    </w:p>
    <w:p w:rsidR="00876956" w:rsidRPr="00876956" w:rsidRDefault="00876956" w:rsidP="00876956">
      <w:pPr>
        <w:jc w:val="center"/>
        <w:rPr>
          <w:rFonts w:ascii="Arial" w:hAnsi="Arial" w:cs="Arial"/>
          <w:b/>
          <w:bCs/>
          <w:color w:val="000000"/>
          <w:sz w:val="16"/>
          <w:szCs w:val="16"/>
        </w:rPr>
      </w:pPr>
    </w:p>
    <w:p w:rsidR="00876956" w:rsidRPr="00876956" w:rsidRDefault="00876956" w:rsidP="00876956">
      <w:pPr>
        <w:jc w:val="center"/>
        <w:rPr>
          <w:rFonts w:ascii="Arial" w:hAnsi="Arial" w:cs="Arial"/>
          <w:b/>
          <w:bCs/>
          <w:color w:val="000000"/>
          <w:sz w:val="16"/>
          <w:szCs w:val="16"/>
        </w:rPr>
      </w:pPr>
      <w:r w:rsidRPr="00876956">
        <w:rPr>
          <w:rFonts w:ascii="Arial" w:hAnsi="Arial" w:cs="Arial"/>
          <w:b/>
          <w:bCs/>
          <w:color w:val="000000"/>
          <w:sz w:val="16"/>
          <w:szCs w:val="16"/>
        </w:rPr>
        <w:t>ОБ УТВЕРЖДЕНИИ ПОЛОЖЕНИЯ О ДОЛЖНОСТНОМ ЛИЦЕ АДМИНИСТРАЦИИ МУНИЦИПАЛЬНОГО ОБРАЗОВАНИЯ «КОРСУКСКОЕ»</w:t>
      </w:r>
      <w:r w:rsidRPr="00876956">
        <w:rPr>
          <w:rFonts w:ascii="Arial" w:hAnsi="Arial" w:cs="Arial"/>
          <w:b/>
          <w:bCs/>
          <w:i/>
          <w:color w:val="000000"/>
          <w:sz w:val="16"/>
          <w:szCs w:val="16"/>
        </w:rPr>
        <w:t>,</w:t>
      </w:r>
      <w:r w:rsidRPr="00876956">
        <w:rPr>
          <w:rFonts w:ascii="Arial" w:hAnsi="Arial" w:cs="Arial"/>
          <w:b/>
          <w:bCs/>
          <w:color w:val="000000"/>
          <w:sz w:val="16"/>
          <w:szCs w:val="16"/>
        </w:rPr>
        <w:t xml:space="preserve"> ОТВЕТСТВЕННОМ ЗА ПРОФИЛАКТИКУ КОРРУПЦИОННЫХ И ИНЫХ ПРАВОНАРУШЕНИЙ</w:t>
      </w:r>
    </w:p>
    <w:p w:rsidR="00876956" w:rsidRPr="00876956" w:rsidRDefault="00876956" w:rsidP="00876956">
      <w:pPr>
        <w:jc w:val="center"/>
        <w:rPr>
          <w:rFonts w:ascii="Arial" w:hAnsi="Arial" w:cs="Arial"/>
          <w:b/>
          <w:bCs/>
          <w:color w:val="000000"/>
          <w:sz w:val="16"/>
          <w:szCs w:val="16"/>
        </w:rPr>
      </w:pPr>
    </w:p>
    <w:p w:rsidR="00876956" w:rsidRPr="00876956" w:rsidRDefault="00876956" w:rsidP="00876956">
      <w:pPr>
        <w:jc w:val="both"/>
        <w:rPr>
          <w:rFonts w:ascii="Arial" w:hAnsi="Arial" w:cs="Arial"/>
          <w:b/>
          <w:bCs/>
          <w:color w:val="000000"/>
          <w:sz w:val="16"/>
          <w:szCs w:val="16"/>
        </w:rPr>
      </w:pPr>
      <w:r>
        <w:rPr>
          <w:rFonts w:ascii="Arial" w:hAnsi="Arial" w:cs="Arial"/>
          <w:b/>
          <w:bCs/>
          <w:color w:val="000000"/>
          <w:sz w:val="16"/>
          <w:szCs w:val="16"/>
        </w:rPr>
        <w:t xml:space="preserve">     </w:t>
      </w:r>
      <w:r w:rsidRPr="00876956">
        <w:rPr>
          <w:rFonts w:ascii="Arial" w:hAnsi="Arial" w:cs="Arial"/>
          <w:b/>
          <w:bCs/>
          <w:color w:val="000000"/>
          <w:sz w:val="16"/>
          <w:szCs w:val="16"/>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25 декабря 2008 года №273-ФЗ «О противодействии коррупции», пунктом 3 Указа Президента Российской Федерации от 15 июля 2015 года №364 «О мерах по совершенствованию организации деятельности в области противодействия коррупции»,  руководствуясь Уставом муниципального образования «Корсукское», администрация муниципального образования «Корсукское»</w:t>
      </w:r>
    </w:p>
    <w:p w:rsidR="00876956" w:rsidRPr="00876956" w:rsidRDefault="00876956" w:rsidP="00876956">
      <w:pPr>
        <w:jc w:val="both"/>
        <w:rPr>
          <w:rFonts w:ascii="Arial" w:hAnsi="Arial" w:cs="Arial"/>
          <w:b/>
          <w:bCs/>
          <w:color w:val="000000"/>
          <w:sz w:val="16"/>
          <w:szCs w:val="16"/>
        </w:rPr>
      </w:pPr>
    </w:p>
    <w:p w:rsidR="00876956" w:rsidRPr="00876956" w:rsidRDefault="00876956" w:rsidP="00876956">
      <w:pPr>
        <w:jc w:val="center"/>
        <w:rPr>
          <w:rFonts w:ascii="Arial" w:hAnsi="Arial" w:cs="Arial"/>
          <w:b/>
          <w:bCs/>
          <w:color w:val="000000"/>
          <w:sz w:val="16"/>
          <w:szCs w:val="16"/>
        </w:rPr>
      </w:pPr>
      <w:r w:rsidRPr="00876956">
        <w:rPr>
          <w:rFonts w:ascii="Arial" w:hAnsi="Arial" w:cs="Arial"/>
          <w:b/>
          <w:bCs/>
          <w:color w:val="000000"/>
          <w:sz w:val="16"/>
          <w:szCs w:val="16"/>
        </w:rPr>
        <w:t>ПОСТАНОВЛЯЕТ:</w:t>
      </w:r>
    </w:p>
    <w:p w:rsidR="00876956" w:rsidRPr="00876956" w:rsidRDefault="00876956" w:rsidP="00876956">
      <w:pPr>
        <w:jc w:val="both"/>
        <w:rPr>
          <w:rFonts w:ascii="Arial" w:hAnsi="Arial" w:cs="Arial"/>
          <w:b/>
          <w:bCs/>
          <w:color w:val="000000"/>
          <w:sz w:val="16"/>
          <w:szCs w:val="16"/>
        </w:rPr>
      </w:pP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1. Утвердить Положение о должностном лице администрации муниципального образования «Корсукское»,</w:t>
      </w:r>
      <w:r w:rsidRPr="00876956">
        <w:rPr>
          <w:rFonts w:ascii="Arial" w:hAnsi="Arial" w:cs="Arial"/>
          <w:b/>
          <w:bCs/>
          <w:i/>
          <w:color w:val="000000"/>
          <w:sz w:val="16"/>
          <w:szCs w:val="16"/>
        </w:rPr>
        <w:t xml:space="preserve"> </w:t>
      </w:r>
      <w:r w:rsidRPr="00876956">
        <w:rPr>
          <w:rFonts w:ascii="Arial" w:hAnsi="Arial" w:cs="Arial"/>
          <w:b/>
          <w:bCs/>
          <w:color w:val="000000"/>
          <w:sz w:val="16"/>
          <w:szCs w:val="16"/>
        </w:rPr>
        <w:t>ответственном за профилактику коррупционных и иных правонарушений (приложение №1).</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3. Настоящее постановление вступает в силу со дня его официального опубликования.</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4. Контроль за исполнением настоящего постановления оставляю за собой.</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 xml:space="preserve"> </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 xml:space="preserve"> </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Глава муниципального образования</w:t>
      </w:r>
    </w:p>
    <w:p w:rsid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 xml:space="preserve">«Корсукское»                                                           </w:t>
      </w:r>
      <w:r w:rsidRPr="00876956">
        <w:rPr>
          <w:rFonts w:ascii="Arial" w:hAnsi="Arial" w:cs="Arial"/>
          <w:b/>
          <w:bCs/>
          <w:color w:val="000000"/>
          <w:sz w:val="16"/>
          <w:szCs w:val="16"/>
        </w:rPr>
        <w:tab/>
        <w:t xml:space="preserve">                            Е.А.Хаптахаев</w:t>
      </w:r>
    </w:p>
    <w:p w:rsidR="00876956" w:rsidRDefault="00876956" w:rsidP="00876956">
      <w:pPr>
        <w:jc w:val="both"/>
        <w:rPr>
          <w:rFonts w:ascii="Arial" w:hAnsi="Arial" w:cs="Arial"/>
          <w:b/>
          <w:bCs/>
          <w:color w:val="000000"/>
          <w:sz w:val="16"/>
          <w:szCs w:val="16"/>
        </w:rPr>
      </w:pPr>
    </w:p>
    <w:p w:rsidR="00876956" w:rsidRDefault="00876956" w:rsidP="00876956">
      <w:pPr>
        <w:jc w:val="right"/>
        <w:rPr>
          <w:rFonts w:ascii="Arial" w:hAnsi="Arial" w:cs="Arial"/>
          <w:b/>
          <w:bCs/>
          <w:color w:val="000000"/>
          <w:sz w:val="16"/>
          <w:szCs w:val="16"/>
        </w:rPr>
      </w:pPr>
      <w:r w:rsidRPr="00876956">
        <w:rPr>
          <w:rFonts w:ascii="Arial" w:hAnsi="Arial" w:cs="Arial"/>
          <w:b/>
          <w:bCs/>
          <w:color w:val="000000"/>
          <w:sz w:val="16"/>
          <w:szCs w:val="16"/>
        </w:rPr>
        <w:lastRenderedPageBreak/>
        <w:t>Приложение №1 к постановлению администрации муниципального</w:t>
      </w:r>
    </w:p>
    <w:p w:rsidR="00876956" w:rsidRPr="00876956" w:rsidRDefault="00876956" w:rsidP="00876956">
      <w:pPr>
        <w:jc w:val="right"/>
        <w:rPr>
          <w:rFonts w:ascii="Arial" w:hAnsi="Arial" w:cs="Arial"/>
          <w:b/>
          <w:bCs/>
          <w:color w:val="000000"/>
          <w:sz w:val="16"/>
          <w:szCs w:val="16"/>
        </w:rPr>
      </w:pPr>
      <w:r w:rsidRPr="00876956">
        <w:rPr>
          <w:rFonts w:ascii="Arial" w:hAnsi="Arial" w:cs="Arial"/>
          <w:b/>
          <w:bCs/>
          <w:color w:val="000000"/>
          <w:sz w:val="16"/>
          <w:szCs w:val="16"/>
        </w:rPr>
        <w:t xml:space="preserve"> образования «Корсукское» от 26.09.2022г. №48</w:t>
      </w:r>
    </w:p>
    <w:p w:rsidR="00876956" w:rsidRPr="00876956" w:rsidRDefault="00876956" w:rsidP="00876956">
      <w:pPr>
        <w:jc w:val="both"/>
        <w:rPr>
          <w:rFonts w:ascii="Arial" w:hAnsi="Arial" w:cs="Arial"/>
          <w:b/>
          <w:bCs/>
          <w:color w:val="000000"/>
          <w:sz w:val="16"/>
          <w:szCs w:val="16"/>
        </w:rPr>
      </w:pPr>
    </w:p>
    <w:p w:rsidR="00876956" w:rsidRPr="00876956" w:rsidRDefault="00876956" w:rsidP="00876956">
      <w:pPr>
        <w:jc w:val="both"/>
        <w:rPr>
          <w:rFonts w:ascii="Arial" w:hAnsi="Arial" w:cs="Arial"/>
          <w:b/>
          <w:bCs/>
          <w:color w:val="000000"/>
          <w:sz w:val="16"/>
          <w:szCs w:val="16"/>
        </w:rPr>
      </w:pPr>
    </w:p>
    <w:p w:rsidR="00876956" w:rsidRPr="00876956" w:rsidRDefault="00876956" w:rsidP="00876956">
      <w:pPr>
        <w:jc w:val="center"/>
        <w:rPr>
          <w:rFonts w:ascii="Arial" w:hAnsi="Arial" w:cs="Arial"/>
          <w:b/>
          <w:bCs/>
          <w:color w:val="000000"/>
          <w:sz w:val="16"/>
          <w:szCs w:val="16"/>
        </w:rPr>
      </w:pPr>
      <w:r w:rsidRPr="00876956">
        <w:rPr>
          <w:rFonts w:ascii="Arial" w:hAnsi="Arial" w:cs="Arial"/>
          <w:b/>
          <w:bCs/>
          <w:color w:val="000000"/>
          <w:sz w:val="16"/>
          <w:szCs w:val="16"/>
        </w:rPr>
        <w:t>ПОЛОЖЕНИЕ</w:t>
      </w:r>
    </w:p>
    <w:p w:rsidR="00876956" w:rsidRPr="00876956" w:rsidRDefault="00876956" w:rsidP="00876956">
      <w:pPr>
        <w:jc w:val="center"/>
        <w:rPr>
          <w:rFonts w:ascii="Arial" w:hAnsi="Arial" w:cs="Arial"/>
          <w:b/>
          <w:bCs/>
          <w:color w:val="000000"/>
          <w:sz w:val="16"/>
          <w:szCs w:val="16"/>
        </w:rPr>
      </w:pPr>
      <w:r w:rsidRPr="00876956">
        <w:rPr>
          <w:rFonts w:ascii="Arial" w:hAnsi="Arial" w:cs="Arial"/>
          <w:b/>
          <w:bCs/>
          <w:color w:val="000000"/>
          <w:sz w:val="16"/>
          <w:szCs w:val="16"/>
        </w:rPr>
        <w:t>О ДОЛЖНОСТНОМ ЛИЦЕ АДМИНИСТРАЦИИ МУНИЦИПАЛЬНОГО ОБРАЗОВАНИЯ «КОРСУКСКОЕ», ОТВЕТСТВЕННОМ ЗА ПРОФИЛАКТИКУ КОРРУПЦИОННЫХ И ИНЫХ ПРАВОНАРУШЕНИЙ</w:t>
      </w:r>
    </w:p>
    <w:p w:rsidR="00876956" w:rsidRPr="00876956" w:rsidRDefault="00876956" w:rsidP="00876956">
      <w:pPr>
        <w:jc w:val="center"/>
        <w:rPr>
          <w:rFonts w:ascii="Arial" w:hAnsi="Arial" w:cs="Arial"/>
          <w:b/>
          <w:bCs/>
          <w:color w:val="000000"/>
          <w:sz w:val="16"/>
          <w:szCs w:val="16"/>
        </w:rPr>
      </w:pP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Раздел 1. Общие положения</w:t>
      </w:r>
    </w:p>
    <w:p w:rsidR="00876956" w:rsidRPr="00876956" w:rsidRDefault="00876956" w:rsidP="00876956">
      <w:pPr>
        <w:jc w:val="both"/>
        <w:rPr>
          <w:rFonts w:ascii="Arial" w:hAnsi="Arial" w:cs="Arial"/>
          <w:b/>
          <w:bCs/>
          <w:color w:val="000000"/>
          <w:sz w:val="16"/>
          <w:szCs w:val="16"/>
        </w:rPr>
      </w:pPr>
    </w:p>
    <w:p w:rsidR="00876956" w:rsidRPr="00876956" w:rsidRDefault="00876956" w:rsidP="00876956">
      <w:pPr>
        <w:jc w:val="both"/>
        <w:rPr>
          <w:rFonts w:ascii="Arial" w:hAnsi="Arial" w:cs="Arial"/>
          <w:b/>
          <w:bCs/>
          <w:iCs/>
          <w:color w:val="000000"/>
          <w:sz w:val="16"/>
          <w:szCs w:val="16"/>
        </w:rPr>
      </w:pPr>
      <w:r w:rsidRPr="00876956">
        <w:rPr>
          <w:rFonts w:ascii="Arial" w:hAnsi="Arial" w:cs="Arial"/>
          <w:b/>
          <w:bCs/>
          <w:iCs/>
          <w:color w:val="000000"/>
          <w:sz w:val="16"/>
          <w:szCs w:val="16"/>
        </w:rPr>
        <w:t>1. Настоящим Положением определяются правовое положение, основные задачи и функции должностного лица администрации муниципального образования «Корсукское» (далее – администрация), ответственного за профилактику коррупционных и иных правонарушений (далее – должностное лицо).</w:t>
      </w:r>
    </w:p>
    <w:p w:rsidR="00876956" w:rsidRPr="00876956" w:rsidRDefault="00876956" w:rsidP="00876956">
      <w:pPr>
        <w:jc w:val="both"/>
        <w:rPr>
          <w:rFonts w:ascii="Arial" w:hAnsi="Arial" w:cs="Arial"/>
          <w:b/>
          <w:bCs/>
          <w:iCs/>
          <w:color w:val="000000"/>
          <w:sz w:val="16"/>
          <w:szCs w:val="16"/>
        </w:rPr>
      </w:pPr>
      <w:r w:rsidRPr="00876956">
        <w:rPr>
          <w:rFonts w:ascii="Arial" w:hAnsi="Arial" w:cs="Arial"/>
          <w:b/>
          <w:bCs/>
          <w:iCs/>
          <w:color w:val="000000"/>
          <w:sz w:val="16"/>
          <w:szCs w:val="16"/>
        </w:rPr>
        <w:t xml:space="preserve">2. Должностное лицо в своей деятельности руководствуется </w:t>
      </w:r>
      <w:hyperlink r:id="rId7" w:history="1">
        <w:r w:rsidRPr="00876956">
          <w:rPr>
            <w:rStyle w:val="aa"/>
            <w:rFonts w:ascii="Arial" w:hAnsi="Arial" w:cs="Arial"/>
            <w:b/>
            <w:bCs/>
            <w:iCs/>
            <w:sz w:val="16"/>
            <w:szCs w:val="16"/>
          </w:rPr>
          <w:t>Конституцией</w:t>
        </w:r>
      </w:hyperlink>
      <w:r w:rsidRPr="00876956">
        <w:rPr>
          <w:rFonts w:ascii="Arial" w:hAnsi="Arial" w:cs="Arial"/>
          <w:b/>
          <w:bCs/>
          <w:iCs/>
          <w:color w:val="000000"/>
          <w:sz w:val="16"/>
          <w:szCs w:val="16"/>
        </w:rPr>
        <w:t xml:space="preserve"> Российской Федерации, федеральными конституционными законами, федеральными </w:t>
      </w:r>
      <w:hyperlink r:id="rId8" w:history="1">
        <w:r w:rsidRPr="00876956">
          <w:rPr>
            <w:rStyle w:val="aa"/>
            <w:rFonts w:ascii="Arial" w:hAnsi="Arial" w:cs="Arial"/>
            <w:b/>
            <w:bCs/>
            <w:iCs/>
            <w:sz w:val="16"/>
            <w:szCs w:val="16"/>
          </w:rPr>
          <w:t>законами</w:t>
        </w:r>
      </w:hyperlink>
      <w:r w:rsidRPr="00876956">
        <w:rPr>
          <w:rFonts w:ascii="Arial" w:hAnsi="Arial" w:cs="Arial"/>
          <w:b/>
          <w:bCs/>
          <w:iCs/>
          <w:color w:val="000000"/>
          <w:sz w:val="16"/>
          <w:szCs w:val="16"/>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настоящим Положением.</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iCs/>
          <w:color w:val="000000"/>
          <w:sz w:val="16"/>
          <w:szCs w:val="16"/>
        </w:rPr>
        <w:t>3. Обязанности должностного лица исполняет главный специалист.</w:t>
      </w:r>
      <w:r w:rsidRPr="00876956">
        <w:rPr>
          <w:rFonts w:ascii="Arial" w:hAnsi="Arial" w:cs="Arial"/>
          <w:b/>
          <w:bCs/>
          <w:i/>
          <w:color w:val="000000"/>
          <w:sz w:val="16"/>
          <w:szCs w:val="16"/>
        </w:rPr>
        <w:t xml:space="preserve"> </w:t>
      </w:r>
      <w:r w:rsidRPr="00876956">
        <w:rPr>
          <w:rFonts w:ascii="Arial" w:hAnsi="Arial" w:cs="Arial"/>
          <w:b/>
          <w:bCs/>
          <w:color w:val="000000"/>
          <w:sz w:val="16"/>
          <w:szCs w:val="16"/>
        </w:rPr>
        <w:t>Данные обязанности закреплены за ним в соответствии с должностной инструкцией</w:t>
      </w:r>
      <w:r w:rsidRPr="00876956">
        <w:rPr>
          <w:rFonts w:ascii="Arial" w:hAnsi="Arial" w:cs="Arial"/>
          <w:b/>
          <w:bCs/>
          <w:i/>
          <w:color w:val="000000"/>
          <w:sz w:val="16"/>
          <w:szCs w:val="16"/>
        </w:rPr>
        <w:t xml:space="preserve">. </w:t>
      </w:r>
    </w:p>
    <w:p w:rsidR="00876956" w:rsidRPr="00876956" w:rsidRDefault="00876956" w:rsidP="00876956">
      <w:pPr>
        <w:jc w:val="both"/>
        <w:rPr>
          <w:rFonts w:ascii="Arial" w:hAnsi="Arial" w:cs="Arial"/>
          <w:b/>
          <w:bCs/>
          <w:iCs/>
          <w:color w:val="000000"/>
          <w:sz w:val="16"/>
          <w:szCs w:val="16"/>
        </w:rPr>
      </w:pPr>
      <w:r w:rsidRPr="00876956">
        <w:rPr>
          <w:rFonts w:ascii="Arial" w:hAnsi="Arial" w:cs="Arial"/>
          <w:b/>
          <w:bCs/>
          <w:iCs/>
          <w:color w:val="000000"/>
          <w:sz w:val="16"/>
          <w:szCs w:val="16"/>
        </w:rPr>
        <w:t xml:space="preserve">Должностное лицо </w:t>
      </w:r>
      <w:r w:rsidRPr="00876956">
        <w:rPr>
          <w:rFonts w:ascii="Arial" w:hAnsi="Arial" w:cs="Arial"/>
          <w:b/>
          <w:bCs/>
          <w:color w:val="000000"/>
          <w:sz w:val="16"/>
          <w:szCs w:val="16"/>
        </w:rPr>
        <w:t>находится в непосредственном подчинении главы администрации</w:t>
      </w:r>
      <w:r w:rsidRPr="00876956">
        <w:rPr>
          <w:rFonts w:ascii="Arial" w:hAnsi="Arial" w:cs="Arial"/>
          <w:b/>
          <w:bCs/>
          <w:iCs/>
          <w:color w:val="000000"/>
          <w:sz w:val="16"/>
          <w:szCs w:val="16"/>
        </w:rPr>
        <w:t xml:space="preserve"> и несет персональную ответственность за свою деятельность.</w:t>
      </w:r>
    </w:p>
    <w:p w:rsidR="00876956" w:rsidRPr="00876956" w:rsidRDefault="00876956" w:rsidP="00876956">
      <w:pPr>
        <w:jc w:val="both"/>
        <w:rPr>
          <w:rFonts w:ascii="Arial" w:hAnsi="Arial" w:cs="Arial"/>
          <w:b/>
          <w:bCs/>
          <w:iCs/>
          <w:color w:val="000000"/>
          <w:sz w:val="16"/>
          <w:szCs w:val="16"/>
        </w:rPr>
      </w:pP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Раздел 2. Основные задачи должностного лица</w:t>
      </w:r>
    </w:p>
    <w:p w:rsidR="00876956" w:rsidRPr="00876956" w:rsidRDefault="00876956" w:rsidP="00876956">
      <w:pPr>
        <w:jc w:val="both"/>
        <w:rPr>
          <w:rFonts w:ascii="Arial" w:hAnsi="Arial" w:cs="Arial"/>
          <w:b/>
          <w:bCs/>
          <w:color w:val="000000"/>
          <w:sz w:val="16"/>
          <w:szCs w:val="16"/>
        </w:rPr>
      </w:pP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4. Основными задачами должностного лица являются:</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1) формирование у муниципальных служащих нетерпимости к коррупционному поведению;</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2) профилактика коррупционных правонарушений в администрации;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3) разработка и принятие мер, направленных на обеспечение соблюдения муниципальными служащими запретов, ограничений и требований, установленных в целях противодействия коррупции;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4) осуществление контроля:</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за соблюдением муниципальными служащими запретов, ограничений и требований, установленных в целях противодействия коррупции;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администрацией, а также за реализацией в них мер по профилактике коррупционных правонарушений.</w:t>
      </w:r>
    </w:p>
    <w:p w:rsidR="00876956" w:rsidRPr="00876956" w:rsidRDefault="00876956" w:rsidP="00876956">
      <w:pPr>
        <w:jc w:val="both"/>
        <w:rPr>
          <w:rFonts w:ascii="Arial" w:hAnsi="Arial" w:cs="Arial"/>
          <w:b/>
          <w:bCs/>
          <w:color w:val="000000"/>
          <w:sz w:val="16"/>
          <w:szCs w:val="16"/>
        </w:rPr>
      </w:pP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Раздел 3. Основные функции должностного лица</w:t>
      </w:r>
    </w:p>
    <w:p w:rsidR="00876956" w:rsidRPr="00876956" w:rsidRDefault="00876956" w:rsidP="00876956">
      <w:pPr>
        <w:jc w:val="both"/>
        <w:rPr>
          <w:rFonts w:ascii="Arial" w:hAnsi="Arial" w:cs="Arial"/>
          <w:b/>
          <w:bCs/>
          <w:color w:val="000000"/>
          <w:sz w:val="16"/>
          <w:szCs w:val="16"/>
        </w:rPr>
      </w:pP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5. Должностное лицо осуществляет следующие основные функции: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1) обеспечение соблюдения муниципальными служащими запретов, ограничений и требований, установленных в целях противодействия коррупции;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2) принятие мер по выявлению и устранению причин и условий, способствующих возникновению конфликта интересов на муниципальной службе;</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3) обеспечение деятельности комиссии по соблюдению требований к служебному поведению муниципальных служащих и урегулированию конфликта интересов, образованной в администрации, исполнение обязанностей секретаря в указанной комиссии;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4) оказание муниципальным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5) обеспечение соблюдения в администрации законных прав и интересов муниципального служащего, сообщившего о ставшем ему известном факте коррупции;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6) обеспечение реализации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7) осуществление проверки: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муниципальной службы;</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достоверности и полноты сведений о доходах, расходах, об имуществе и обязательствах имущественного характера, представленных муниципальными служащими в соответствии с законодательством Российской Федерации;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соблюдения муниципальными служащими запретов, ограничений и требований, установленных в целях противодействия коррупции;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8) подготовка в пределах своей компетенции проектов муниципальных нормативных правовых актов по вопросам противодействия коррупции;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9) анализ сведений:</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о доходах, расходах, об имуществе и обязательствах имущественного характера, представленных муниципальными служащими в соответствии с законодательством Российской Федерации;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о соблюдении муниципальными служащими запретов, ограничений и требований, установленных в целях противодействия коррупции;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lastRenderedPageBreak/>
        <w:t>о соблюдении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10) участие в пределах своей компетенции в обеспечении размещения сведений о доходах, расходах, об имуществе и обязательствах имущественного характера муниципальных служащих, их супруг (супругов) и несовершеннолетних детей на официальном сайте администрации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11) организация в пределах своей компетенции антикоррупционного просвещения муниципальных служащих;</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12) осуществление иных функций в области противодействия коррупции в соответствии с законодательством Российской Федерации.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6. В целях реализации своих функций должностное лицо:</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1)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2) подготавливает для направления в установленном порядке в федеральные органы исполнительной власти, уполномоченные на осуществление оперативно-розыскной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Иркутской области,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муниципальных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3) осуществляет в пределах своей компетенции взаимодействие с правоохранительными органами, территориальными органами федеральных органов исполнительной власти в Иркутской области, государственными органами Иркутской области, а также с организациями, созданными для выполнения задач, поставленных перед администрацией, с гражданами, институтами гражданского общества, средствами массовой информации, научными и другими организациями;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4)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5) получает в пределах своей компетенции информацию от физических и юридических лиц (с их согласия);</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6) представляет в комиссию по соблюдению требований к служебному поведению муниципальных служащих и урегулированию конфликта интересов, образованную в администрации, информацию и материалы, необходимые для работы этой комиссии;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 xml:space="preserve">7) участвует в пределах своей компетенции в вопросах, мероприятиях по противодействию коррупции в случаях, связанных с лицами, замещающими муниципальные должности, если согласно уставу муниципального образования «Корсукское» глава </w:t>
      </w:r>
      <w:r w:rsidRPr="00876956">
        <w:rPr>
          <w:rFonts w:ascii="Arial" w:hAnsi="Arial" w:cs="Arial"/>
          <w:b/>
          <w:bCs/>
          <w:iCs/>
          <w:color w:val="000000"/>
          <w:sz w:val="16"/>
          <w:szCs w:val="16"/>
        </w:rPr>
        <w:t xml:space="preserve">муниципального образования «Корсукское» </w:t>
      </w:r>
      <w:r w:rsidRPr="00876956">
        <w:rPr>
          <w:rFonts w:ascii="Arial" w:hAnsi="Arial" w:cs="Arial"/>
          <w:b/>
          <w:bCs/>
          <w:color w:val="000000"/>
          <w:sz w:val="16"/>
          <w:szCs w:val="16"/>
        </w:rPr>
        <w:t xml:space="preserve">является председателем Думы </w:t>
      </w:r>
      <w:r w:rsidRPr="00876956">
        <w:rPr>
          <w:rFonts w:ascii="Arial" w:hAnsi="Arial" w:cs="Arial"/>
          <w:b/>
          <w:bCs/>
          <w:iCs/>
          <w:color w:val="000000"/>
          <w:sz w:val="16"/>
          <w:szCs w:val="16"/>
        </w:rPr>
        <w:t>муниципального образования «Корсукское»</w:t>
      </w:r>
      <w:r w:rsidRPr="00876956">
        <w:rPr>
          <w:rFonts w:ascii="Arial" w:hAnsi="Arial" w:cs="Arial"/>
          <w:b/>
          <w:bCs/>
          <w:color w:val="000000"/>
          <w:sz w:val="16"/>
          <w:szCs w:val="16"/>
        </w:rPr>
        <w:t xml:space="preserve">, а Дума </w:t>
      </w:r>
      <w:r w:rsidRPr="00876956">
        <w:rPr>
          <w:rFonts w:ascii="Arial" w:hAnsi="Arial" w:cs="Arial"/>
          <w:b/>
          <w:bCs/>
          <w:iCs/>
          <w:color w:val="000000"/>
          <w:sz w:val="16"/>
          <w:szCs w:val="16"/>
        </w:rPr>
        <w:t xml:space="preserve">муниципального образования «Корсукское» </w:t>
      </w:r>
      <w:r w:rsidRPr="00876956">
        <w:rPr>
          <w:rFonts w:ascii="Arial" w:hAnsi="Arial" w:cs="Arial"/>
          <w:b/>
          <w:bCs/>
          <w:color w:val="000000"/>
          <w:sz w:val="16"/>
          <w:szCs w:val="16"/>
        </w:rPr>
        <w:t>не имеет собственного аппарата и функции последнего по соглашению осуществляются должностными лицами администрации;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8) проводит иные мероприятия, направленные на противодействие коррупции.</w:t>
      </w:r>
    </w:p>
    <w:p w:rsidR="00876956" w:rsidRPr="00876956" w:rsidRDefault="00876956" w:rsidP="00876956">
      <w:pPr>
        <w:jc w:val="both"/>
        <w:rPr>
          <w:rFonts w:ascii="Arial" w:hAnsi="Arial" w:cs="Arial"/>
          <w:b/>
          <w:bCs/>
          <w:color w:val="000000"/>
          <w:sz w:val="16"/>
          <w:szCs w:val="16"/>
        </w:rPr>
      </w:pPr>
    </w:p>
    <w:p w:rsidR="004E5517" w:rsidRPr="005C56AD" w:rsidRDefault="004E5517" w:rsidP="00876956">
      <w:pPr>
        <w:rPr>
          <w:rFonts w:ascii="Arial" w:hAnsi="Arial" w:cs="Arial"/>
          <w:b/>
          <w:bCs/>
          <w:color w:val="000000"/>
          <w:sz w:val="16"/>
          <w:szCs w:val="16"/>
        </w:rPr>
      </w:pPr>
    </w:p>
    <w:p w:rsidR="00876956" w:rsidRPr="00876956" w:rsidRDefault="00876956" w:rsidP="00876956">
      <w:pPr>
        <w:jc w:val="center"/>
        <w:rPr>
          <w:rFonts w:ascii="Arial" w:hAnsi="Arial" w:cs="Arial"/>
          <w:b/>
          <w:bCs/>
          <w:color w:val="000000"/>
          <w:sz w:val="16"/>
          <w:szCs w:val="16"/>
        </w:rPr>
      </w:pPr>
      <w:r w:rsidRPr="00876956">
        <w:rPr>
          <w:rFonts w:ascii="Arial" w:hAnsi="Arial" w:cs="Arial"/>
          <w:b/>
          <w:bCs/>
          <w:color w:val="000000"/>
          <w:sz w:val="16"/>
          <w:szCs w:val="16"/>
        </w:rPr>
        <w:t>26.09.2022 г. №49</w:t>
      </w:r>
    </w:p>
    <w:p w:rsidR="00876956" w:rsidRPr="00876956" w:rsidRDefault="00876956" w:rsidP="00876956">
      <w:pPr>
        <w:jc w:val="center"/>
        <w:rPr>
          <w:rFonts w:ascii="Arial" w:hAnsi="Arial" w:cs="Arial"/>
          <w:b/>
          <w:bCs/>
          <w:color w:val="000000"/>
          <w:sz w:val="16"/>
          <w:szCs w:val="16"/>
        </w:rPr>
      </w:pPr>
      <w:r w:rsidRPr="00876956">
        <w:rPr>
          <w:rFonts w:ascii="Arial" w:hAnsi="Arial" w:cs="Arial"/>
          <w:b/>
          <w:bCs/>
          <w:color w:val="000000"/>
          <w:sz w:val="16"/>
          <w:szCs w:val="16"/>
        </w:rPr>
        <w:t>РОССИЙСКАЯ ФЕДЕРАЦИЯ</w:t>
      </w:r>
    </w:p>
    <w:p w:rsidR="00876956" w:rsidRPr="00876956" w:rsidRDefault="00876956" w:rsidP="00876956">
      <w:pPr>
        <w:jc w:val="center"/>
        <w:rPr>
          <w:rFonts w:ascii="Arial" w:hAnsi="Arial" w:cs="Arial"/>
          <w:b/>
          <w:bCs/>
          <w:color w:val="000000"/>
          <w:sz w:val="16"/>
          <w:szCs w:val="16"/>
        </w:rPr>
      </w:pPr>
      <w:r w:rsidRPr="00876956">
        <w:rPr>
          <w:rFonts w:ascii="Arial" w:hAnsi="Arial" w:cs="Arial"/>
          <w:b/>
          <w:bCs/>
          <w:color w:val="000000"/>
          <w:sz w:val="16"/>
          <w:szCs w:val="16"/>
        </w:rPr>
        <w:t>ИРКУТСКАЯ ОБЛАСТЬ</w:t>
      </w:r>
    </w:p>
    <w:p w:rsidR="00876956" w:rsidRPr="00876956" w:rsidRDefault="00876956" w:rsidP="00876956">
      <w:pPr>
        <w:jc w:val="center"/>
        <w:rPr>
          <w:rFonts w:ascii="Arial" w:hAnsi="Arial" w:cs="Arial"/>
          <w:b/>
          <w:bCs/>
          <w:color w:val="000000"/>
          <w:sz w:val="16"/>
          <w:szCs w:val="16"/>
        </w:rPr>
      </w:pPr>
      <w:r w:rsidRPr="00876956">
        <w:rPr>
          <w:rFonts w:ascii="Arial" w:hAnsi="Arial" w:cs="Arial"/>
          <w:b/>
          <w:bCs/>
          <w:color w:val="000000"/>
          <w:sz w:val="16"/>
          <w:szCs w:val="16"/>
        </w:rPr>
        <w:t>ЭХИРИТ-БУЛАГАТСКИЙ РАЙОН</w:t>
      </w:r>
    </w:p>
    <w:p w:rsidR="00876956" w:rsidRPr="00876956" w:rsidRDefault="00876956" w:rsidP="00876956">
      <w:pPr>
        <w:jc w:val="center"/>
        <w:rPr>
          <w:rFonts w:ascii="Arial" w:hAnsi="Arial" w:cs="Arial"/>
          <w:b/>
          <w:bCs/>
          <w:color w:val="000000"/>
          <w:sz w:val="16"/>
          <w:szCs w:val="16"/>
        </w:rPr>
      </w:pPr>
      <w:r w:rsidRPr="00876956">
        <w:rPr>
          <w:rFonts w:ascii="Arial" w:hAnsi="Arial" w:cs="Arial"/>
          <w:b/>
          <w:bCs/>
          <w:color w:val="000000"/>
          <w:sz w:val="16"/>
          <w:szCs w:val="16"/>
        </w:rPr>
        <w:t>МУНИЦИПАЛЬНОЕ ОБРАЗОВАНИЕ «КОРСУКСКОЕ»</w:t>
      </w:r>
    </w:p>
    <w:p w:rsidR="00876956" w:rsidRPr="00876956" w:rsidRDefault="00876956" w:rsidP="00876956">
      <w:pPr>
        <w:jc w:val="center"/>
        <w:rPr>
          <w:rFonts w:ascii="Arial" w:hAnsi="Arial" w:cs="Arial"/>
          <w:b/>
          <w:bCs/>
          <w:color w:val="000000"/>
          <w:sz w:val="16"/>
          <w:szCs w:val="16"/>
        </w:rPr>
      </w:pPr>
      <w:r w:rsidRPr="00876956">
        <w:rPr>
          <w:rFonts w:ascii="Arial" w:hAnsi="Arial" w:cs="Arial"/>
          <w:b/>
          <w:bCs/>
          <w:color w:val="000000"/>
          <w:sz w:val="16"/>
          <w:szCs w:val="16"/>
        </w:rPr>
        <w:t>АДМИНИСТРАЦИЯ</w:t>
      </w:r>
    </w:p>
    <w:p w:rsidR="00876956" w:rsidRPr="00876956" w:rsidRDefault="00876956" w:rsidP="00876956">
      <w:pPr>
        <w:jc w:val="center"/>
        <w:rPr>
          <w:rFonts w:ascii="Arial" w:hAnsi="Arial" w:cs="Arial"/>
          <w:b/>
          <w:bCs/>
          <w:color w:val="000000"/>
          <w:sz w:val="16"/>
          <w:szCs w:val="16"/>
        </w:rPr>
      </w:pPr>
      <w:r w:rsidRPr="00876956">
        <w:rPr>
          <w:rFonts w:ascii="Arial" w:hAnsi="Arial" w:cs="Arial"/>
          <w:b/>
          <w:bCs/>
          <w:color w:val="000000"/>
          <w:sz w:val="16"/>
          <w:szCs w:val="16"/>
        </w:rPr>
        <w:t>ПОСТАНОВЛЕНИЕ</w:t>
      </w:r>
    </w:p>
    <w:p w:rsidR="00876956" w:rsidRPr="00876956" w:rsidRDefault="00876956" w:rsidP="00876956">
      <w:pPr>
        <w:jc w:val="center"/>
        <w:rPr>
          <w:rFonts w:ascii="Arial" w:hAnsi="Arial" w:cs="Arial"/>
          <w:b/>
          <w:bCs/>
          <w:color w:val="000000"/>
          <w:sz w:val="16"/>
          <w:szCs w:val="16"/>
        </w:rPr>
      </w:pPr>
    </w:p>
    <w:p w:rsidR="00876956" w:rsidRPr="00876956" w:rsidRDefault="00876956" w:rsidP="00876956">
      <w:pPr>
        <w:jc w:val="center"/>
        <w:rPr>
          <w:rFonts w:ascii="Arial" w:hAnsi="Arial" w:cs="Arial"/>
          <w:b/>
          <w:bCs/>
          <w:color w:val="000000"/>
          <w:sz w:val="16"/>
          <w:szCs w:val="16"/>
        </w:rPr>
      </w:pPr>
      <w:r w:rsidRPr="00876956">
        <w:rPr>
          <w:rFonts w:ascii="Arial" w:hAnsi="Arial" w:cs="Arial"/>
          <w:b/>
          <w:bCs/>
          <w:color w:val="000000"/>
          <w:sz w:val="16"/>
          <w:szCs w:val="16"/>
        </w:rPr>
        <w:t>ОБ УТВЕРЖДЕНИИ ПОЛОЖЕНИЯ О ПОДРАЗДЕЛЕНИИ АДМИНИСТРАЦИИ МУНИЦИПАЛЬНОГО ОБРАЗОВАНИЯ «КОРСУКСКОЕ» ПО ПРОФИЛАКТИКЕ КОРРУПЦИОННЫХ И ИНЫХ ПРАВОНАРУШЕНИЙ</w:t>
      </w:r>
    </w:p>
    <w:p w:rsidR="00876956" w:rsidRPr="00876956" w:rsidRDefault="00876956" w:rsidP="00876956">
      <w:pPr>
        <w:jc w:val="both"/>
        <w:rPr>
          <w:rFonts w:ascii="Arial" w:hAnsi="Arial" w:cs="Arial"/>
          <w:b/>
          <w:bCs/>
          <w:color w:val="000000"/>
          <w:sz w:val="16"/>
          <w:szCs w:val="16"/>
        </w:rPr>
      </w:pPr>
    </w:p>
    <w:p w:rsidR="00876956" w:rsidRPr="00876956" w:rsidRDefault="00876956" w:rsidP="00876956">
      <w:pPr>
        <w:jc w:val="both"/>
        <w:rPr>
          <w:rFonts w:ascii="Arial" w:hAnsi="Arial" w:cs="Arial"/>
          <w:b/>
          <w:bCs/>
          <w:color w:val="000000"/>
          <w:sz w:val="16"/>
          <w:szCs w:val="16"/>
        </w:rPr>
      </w:pPr>
      <w:r>
        <w:rPr>
          <w:rFonts w:ascii="Arial" w:hAnsi="Arial" w:cs="Arial"/>
          <w:b/>
          <w:bCs/>
          <w:color w:val="000000"/>
          <w:sz w:val="16"/>
          <w:szCs w:val="16"/>
        </w:rPr>
        <w:t xml:space="preserve">      </w:t>
      </w:r>
      <w:r w:rsidRPr="00876956">
        <w:rPr>
          <w:rFonts w:ascii="Arial" w:hAnsi="Arial" w:cs="Arial"/>
          <w:b/>
          <w:bCs/>
          <w:color w:val="000000"/>
          <w:sz w:val="16"/>
          <w:szCs w:val="16"/>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25 декабря 2008 года №273-ФЗ «О противодействии коррупции», пунктом 3 Указа Президента Российской Федерации от 15 июля 2015 года №364 «О мерах по совершенствованию организации деятельности в области противодействия коррупции»,  руководствуясь Уставом муниципального образования «Корсукское», администрация муниципального образования «Корсукское»</w:t>
      </w:r>
    </w:p>
    <w:p w:rsidR="00876956" w:rsidRPr="00876956" w:rsidRDefault="00876956" w:rsidP="00876956">
      <w:pPr>
        <w:jc w:val="both"/>
        <w:rPr>
          <w:rFonts w:ascii="Arial" w:hAnsi="Arial" w:cs="Arial"/>
          <w:b/>
          <w:bCs/>
          <w:color w:val="000000"/>
          <w:sz w:val="16"/>
          <w:szCs w:val="16"/>
        </w:rPr>
      </w:pPr>
    </w:p>
    <w:p w:rsidR="00876956" w:rsidRPr="00876956" w:rsidRDefault="00876956" w:rsidP="00876956">
      <w:pPr>
        <w:jc w:val="center"/>
        <w:rPr>
          <w:rFonts w:ascii="Arial" w:hAnsi="Arial" w:cs="Arial"/>
          <w:b/>
          <w:bCs/>
          <w:color w:val="000000"/>
          <w:sz w:val="16"/>
          <w:szCs w:val="16"/>
        </w:rPr>
      </w:pPr>
      <w:r w:rsidRPr="00876956">
        <w:rPr>
          <w:rFonts w:ascii="Arial" w:hAnsi="Arial" w:cs="Arial"/>
          <w:b/>
          <w:bCs/>
          <w:color w:val="000000"/>
          <w:sz w:val="16"/>
          <w:szCs w:val="16"/>
        </w:rPr>
        <w:t>ПОСТАНОВЛЯЕТ:</w:t>
      </w:r>
    </w:p>
    <w:p w:rsidR="00876956" w:rsidRPr="00876956" w:rsidRDefault="00876956" w:rsidP="00876956">
      <w:pPr>
        <w:jc w:val="both"/>
        <w:rPr>
          <w:rFonts w:ascii="Arial" w:hAnsi="Arial" w:cs="Arial"/>
          <w:b/>
          <w:bCs/>
          <w:color w:val="000000"/>
          <w:sz w:val="16"/>
          <w:szCs w:val="16"/>
        </w:rPr>
      </w:pP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1. Утвердить Положение о подразделении администрации муниципального образования «Корсукское» по профилактике коррупционных и иных правонарушений</w:t>
      </w:r>
      <w:r w:rsidRPr="00876956">
        <w:rPr>
          <w:rFonts w:ascii="Arial" w:hAnsi="Arial" w:cs="Arial"/>
          <w:b/>
          <w:bCs/>
          <w:i/>
          <w:color w:val="000000"/>
          <w:sz w:val="16"/>
          <w:szCs w:val="16"/>
        </w:rPr>
        <w:t xml:space="preserve"> </w:t>
      </w:r>
      <w:r w:rsidRPr="00876956">
        <w:rPr>
          <w:rFonts w:ascii="Arial" w:hAnsi="Arial" w:cs="Arial"/>
          <w:b/>
          <w:bCs/>
          <w:color w:val="000000"/>
          <w:sz w:val="16"/>
          <w:szCs w:val="16"/>
        </w:rPr>
        <w:t>(приложение №1).</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3. Настоящее постановление вступает в силу со дня его официального опубликования.</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4. Контроль за исполнением настоящего постановления оставляю за собой.</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 xml:space="preserve"> </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 xml:space="preserve"> </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Глава муниципального образования</w:t>
      </w:r>
    </w:p>
    <w:p w:rsid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 xml:space="preserve">«Корсукское»                       </w:t>
      </w:r>
      <w:r w:rsidR="00524B16">
        <w:rPr>
          <w:rFonts w:ascii="Arial" w:hAnsi="Arial" w:cs="Arial"/>
          <w:b/>
          <w:bCs/>
          <w:color w:val="000000"/>
          <w:sz w:val="16"/>
          <w:szCs w:val="16"/>
        </w:rPr>
        <w:t xml:space="preserve">  </w:t>
      </w:r>
      <w:r w:rsidRPr="00876956">
        <w:rPr>
          <w:rFonts w:ascii="Arial" w:hAnsi="Arial" w:cs="Arial"/>
          <w:b/>
          <w:bCs/>
          <w:color w:val="000000"/>
          <w:sz w:val="16"/>
          <w:szCs w:val="16"/>
        </w:rPr>
        <w:t xml:space="preserve">                                   </w:t>
      </w:r>
      <w:r w:rsidRPr="00876956">
        <w:rPr>
          <w:rFonts w:ascii="Arial" w:hAnsi="Arial" w:cs="Arial"/>
          <w:b/>
          <w:bCs/>
          <w:color w:val="000000"/>
          <w:sz w:val="16"/>
          <w:szCs w:val="16"/>
        </w:rPr>
        <w:tab/>
        <w:t xml:space="preserve">                            Е.А.Хаптахаев</w:t>
      </w:r>
    </w:p>
    <w:p w:rsidR="00524B16" w:rsidRDefault="00524B16" w:rsidP="00876956">
      <w:pPr>
        <w:jc w:val="both"/>
        <w:rPr>
          <w:rFonts w:ascii="Arial" w:hAnsi="Arial" w:cs="Arial"/>
          <w:b/>
          <w:bCs/>
          <w:color w:val="000000"/>
          <w:sz w:val="16"/>
          <w:szCs w:val="16"/>
        </w:rPr>
      </w:pPr>
    </w:p>
    <w:p w:rsidR="00F93993" w:rsidRDefault="00876956" w:rsidP="00F93993">
      <w:pPr>
        <w:jc w:val="right"/>
        <w:rPr>
          <w:rFonts w:ascii="Arial" w:hAnsi="Arial" w:cs="Arial"/>
          <w:b/>
          <w:bCs/>
          <w:color w:val="000000"/>
          <w:sz w:val="16"/>
          <w:szCs w:val="16"/>
        </w:rPr>
      </w:pPr>
      <w:bookmarkStart w:id="0" w:name="_GoBack"/>
      <w:bookmarkEnd w:id="0"/>
      <w:r w:rsidRPr="00876956">
        <w:rPr>
          <w:rFonts w:ascii="Arial" w:hAnsi="Arial" w:cs="Arial"/>
          <w:b/>
          <w:bCs/>
          <w:color w:val="000000"/>
          <w:sz w:val="16"/>
          <w:szCs w:val="16"/>
        </w:rPr>
        <w:t>Приложение №1 к постановлению администрации муниципального</w:t>
      </w:r>
    </w:p>
    <w:p w:rsidR="00876956" w:rsidRPr="00876956" w:rsidRDefault="00876956" w:rsidP="00F93993">
      <w:pPr>
        <w:jc w:val="right"/>
        <w:rPr>
          <w:rFonts w:ascii="Arial" w:hAnsi="Arial" w:cs="Arial"/>
          <w:b/>
          <w:bCs/>
          <w:color w:val="000000"/>
          <w:sz w:val="16"/>
          <w:szCs w:val="16"/>
        </w:rPr>
      </w:pPr>
      <w:r w:rsidRPr="00876956">
        <w:rPr>
          <w:rFonts w:ascii="Arial" w:hAnsi="Arial" w:cs="Arial"/>
          <w:b/>
          <w:bCs/>
          <w:color w:val="000000"/>
          <w:sz w:val="16"/>
          <w:szCs w:val="16"/>
        </w:rPr>
        <w:t xml:space="preserve"> образования «Корсукское» от 26.09.2022г. №49</w:t>
      </w:r>
    </w:p>
    <w:p w:rsidR="00876956" w:rsidRPr="00876956" w:rsidRDefault="00876956" w:rsidP="00876956">
      <w:pPr>
        <w:jc w:val="both"/>
        <w:rPr>
          <w:rFonts w:ascii="Arial" w:hAnsi="Arial" w:cs="Arial"/>
          <w:b/>
          <w:bCs/>
          <w:color w:val="000000"/>
          <w:sz w:val="16"/>
          <w:szCs w:val="16"/>
        </w:rPr>
      </w:pPr>
    </w:p>
    <w:p w:rsidR="00876956" w:rsidRPr="00876956" w:rsidRDefault="00876956" w:rsidP="00F93993">
      <w:pPr>
        <w:jc w:val="center"/>
        <w:rPr>
          <w:rFonts w:ascii="Arial" w:hAnsi="Arial" w:cs="Arial"/>
          <w:b/>
          <w:bCs/>
          <w:color w:val="000000"/>
          <w:sz w:val="16"/>
          <w:szCs w:val="16"/>
        </w:rPr>
      </w:pPr>
      <w:r w:rsidRPr="00876956">
        <w:rPr>
          <w:rFonts w:ascii="Arial" w:hAnsi="Arial" w:cs="Arial"/>
          <w:b/>
          <w:bCs/>
          <w:color w:val="000000"/>
          <w:sz w:val="16"/>
          <w:szCs w:val="16"/>
        </w:rPr>
        <w:t>ПОЛОЖЕНИЕ</w:t>
      </w:r>
    </w:p>
    <w:p w:rsidR="00876956" w:rsidRPr="00876956" w:rsidRDefault="00876956" w:rsidP="00F93993">
      <w:pPr>
        <w:jc w:val="center"/>
        <w:rPr>
          <w:rFonts w:ascii="Arial" w:hAnsi="Arial" w:cs="Arial"/>
          <w:b/>
          <w:bCs/>
          <w:color w:val="000000"/>
          <w:sz w:val="16"/>
          <w:szCs w:val="16"/>
        </w:rPr>
      </w:pPr>
      <w:r w:rsidRPr="00876956">
        <w:rPr>
          <w:rFonts w:ascii="Arial" w:hAnsi="Arial" w:cs="Arial"/>
          <w:b/>
          <w:bCs/>
          <w:color w:val="000000"/>
          <w:sz w:val="16"/>
          <w:szCs w:val="16"/>
        </w:rPr>
        <w:t>О ПОДРАЗДЕЛЕНИИ АДМИНИСТРАЦИИ МУНИЦИПАЛЬНОГО ОБРАЗОВАНИЯ «КОРСУКСКОЕ» ПО ПРОФИЛАКТИКЕ КОРРУПЦИОННЫХ И ИНЫХ ПРАВОНАРУШЕНИЙ</w:t>
      </w:r>
    </w:p>
    <w:p w:rsidR="00876956" w:rsidRPr="00876956" w:rsidRDefault="00876956" w:rsidP="00F93993">
      <w:pPr>
        <w:jc w:val="center"/>
        <w:rPr>
          <w:rFonts w:ascii="Arial" w:hAnsi="Arial" w:cs="Arial"/>
          <w:b/>
          <w:bCs/>
          <w:color w:val="000000"/>
          <w:sz w:val="16"/>
          <w:szCs w:val="16"/>
        </w:rPr>
      </w:pPr>
    </w:p>
    <w:p w:rsidR="00876956" w:rsidRPr="00876956" w:rsidRDefault="00876956" w:rsidP="00F93993">
      <w:pPr>
        <w:jc w:val="center"/>
        <w:rPr>
          <w:rFonts w:ascii="Arial" w:hAnsi="Arial" w:cs="Arial"/>
          <w:b/>
          <w:bCs/>
          <w:color w:val="000000"/>
          <w:sz w:val="16"/>
          <w:szCs w:val="16"/>
        </w:rPr>
      </w:pPr>
      <w:r w:rsidRPr="00876956">
        <w:rPr>
          <w:rFonts w:ascii="Arial" w:hAnsi="Arial" w:cs="Arial"/>
          <w:b/>
          <w:bCs/>
          <w:color w:val="000000"/>
          <w:sz w:val="16"/>
          <w:szCs w:val="16"/>
        </w:rPr>
        <w:t>Раздел 1. Общие положения</w:t>
      </w:r>
    </w:p>
    <w:p w:rsidR="00876956" w:rsidRPr="00876956" w:rsidRDefault="00876956" w:rsidP="00876956">
      <w:pPr>
        <w:jc w:val="both"/>
        <w:rPr>
          <w:rFonts w:ascii="Arial" w:hAnsi="Arial" w:cs="Arial"/>
          <w:b/>
          <w:bCs/>
          <w:color w:val="000000"/>
          <w:sz w:val="16"/>
          <w:szCs w:val="16"/>
        </w:rPr>
      </w:pPr>
    </w:p>
    <w:p w:rsidR="00876956" w:rsidRPr="00876956" w:rsidRDefault="00876956" w:rsidP="00876956">
      <w:pPr>
        <w:jc w:val="both"/>
        <w:rPr>
          <w:rFonts w:ascii="Arial" w:hAnsi="Arial" w:cs="Arial"/>
          <w:b/>
          <w:bCs/>
          <w:iCs/>
          <w:color w:val="000000"/>
          <w:sz w:val="16"/>
          <w:szCs w:val="16"/>
        </w:rPr>
      </w:pPr>
      <w:r w:rsidRPr="00876956">
        <w:rPr>
          <w:rFonts w:ascii="Arial" w:hAnsi="Arial" w:cs="Arial"/>
          <w:b/>
          <w:bCs/>
          <w:iCs/>
          <w:color w:val="000000"/>
          <w:sz w:val="16"/>
          <w:szCs w:val="16"/>
        </w:rPr>
        <w:t>1. Настоящим Положением определяются правовое положение, основные задачи и функции подразделения администрации муниципального образования «Корсукское»</w:t>
      </w:r>
      <w:r w:rsidRPr="00876956">
        <w:rPr>
          <w:rFonts w:ascii="Arial" w:hAnsi="Arial" w:cs="Arial"/>
          <w:b/>
          <w:bCs/>
          <w:i/>
          <w:iCs/>
          <w:color w:val="000000"/>
          <w:sz w:val="16"/>
          <w:szCs w:val="16"/>
        </w:rPr>
        <w:t xml:space="preserve"> </w:t>
      </w:r>
      <w:r w:rsidRPr="00876956">
        <w:rPr>
          <w:rFonts w:ascii="Arial" w:hAnsi="Arial" w:cs="Arial"/>
          <w:b/>
          <w:bCs/>
          <w:iCs/>
          <w:color w:val="000000"/>
          <w:sz w:val="16"/>
          <w:szCs w:val="16"/>
        </w:rPr>
        <w:t>(далее – администрация) по профилактике коррупционных и иных правонарушений (далее – подразделение по профилактике коррупционных правонарушений).</w:t>
      </w:r>
    </w:p>
    <w:p w:rsidR="00876956" w:rsidRPr="00876956" w:rsidRDefault="00876956" w:rsidP="00876956">
      <w:pPr>
        <w:jc w:val="both"/>
        <w:rPr>
          <w:rFonts w:ascii="Arial" w:hAnsi="Arial" w:cs="Arial"/>
          <w:b/>
          <w:bCs/>
          <w:iCs/>
          <w:color w:val="000000"/>
          <w:sz w:val="16"/>
          <w:szCs w:val="16"/>
        </w:rPr>
      </w:pPr>
      <w:r w:rsidRPr="00876956">
        <w:rPr>
          <w:rFonts w:ascii="Arial" w:hAnsi="Arial" w:cs="Arial"/>
          <w:b/>
          <w:bCs/>
          <w:iCs/>
          <w:color w:val="000000"/>
          <w:sz w:val="16"/>
          <w:szCs w:val="16"/>
        </w:rPr>
        <w:t xml:space="preserve">2. Подразделение по профилактике коррупционных правонарушений в своей деятельности руководствуется </w:t>
      </w:r>
      <w:hyperlink r:id="rId9" w:history="1">
        <w:r w:rsidRPr="00876956">
          <w:rPr>
            <w:rStyle w:val="aa"/>
            <w:rFonts w:ascii="Arial" w:hAnsi="Arial" w:cs="Arial"/>
            <w:b/>
            <w:bCs/>
            <w:iCs/>
            <w:sz w:val="16"/>
            <w:szCs w:val="16"/>
          </w:rPr>
          <w:t>Конституцией</w:t>
        </w:r>
      </w:hyperlink>
      <w:r w:rsidRPr="00876956">
        <w:rPr>
          <w:rFonts w:ascii="Arial" w:hAnsi="Arial" w:cs="Arial"/>
          <w:b/>
          <w:bCs/>
          <w:iCs/>
          <w:color w:val="000000"/>
          <w:sz w:val="16"/>
          <w:szCs w:val="16"/>
        </w:rPr>
        <w:t xml:space="preserve"> Российской Федерации, федеральными конституционными законами, федеральными </w:t>
      </w:r>
      <w:hyperlink r:id="rId10" w:history="1">
        <w:r w:rsidRPr="00876956">
          <w:rPr>
            <w:rStyle w:val="aa"/>
            <w:rFonts w:ascii="Arial" w:hAnsi="Arial" w:cs="Arial"/>
            <w:b/>
            <w:bCs/>
            <w:iCs/>
            <w:sz w:val="16"/>
            <w:szCs w:val="16"/>
          </w:rPr>
          <w:t>законами</w:t>
        </w:r>
      </w:hyperlink>
      <w:r w:rsidRPr="00876956">
        <w:rPr>
          <w:rFonts w:ascii="Arial" w:hAnsi="Arial" w:cs="Arial"/>
          <w:b/>
          <w:bCs/>
          <w:iCs/>
          <w:color w:val="000000"/>
          <w:sz w:val="16"/>
          <w:szCs w:val="16"/>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настоящим Положением.</w:t>
      </w:r>
    </w:p>
    <w:p w:rsidR="00876956" w:rsidRPr="00876956" w:rsidRDefault="00876956" w:rsidP="00876956">
      <w:pPr>
        <w:jc w:val="both"/>
        <w:rPr>
          <w:rFonts w:ascii="Arial" w:hAnsi="Arial" w:cs="Arial"/>
          <w:b/>
          <w:bCs/>
          <w:iCs/>
          <w:color w:val="000000"/>
          <w:sz w:val="16"/>
          <w:szCs w:val="16"/>
        </w:rPr>
      </w:pPr>
      <w:r w:rsidRPr="00876956">
        <w:rPr>
          <w:rFonts w:ascii="Arial" w:hAnsi="Arial" w:cs="Arial"/>
          <w:b/>
          <w:bCs/>
          <w:iCs/>
          <w:color w:val="000000"/>
          <w:sz w:val="16"/>
          <w:szCs w:val="16"/>
        </w:rPr>
        <w:t xml:space="preserve">3. Руководитель подразделения по профилактике коррупционных правонарушений </w:t>
      </w:r>
      <w:r w:rsidRPr="00876956">
        <w:rPr>
          <w:rFonts w:ascii="Arial" w:hAnsi="Arial" w:cs="Arial"/>
          <w:b/>
          <w:bCs/>
          <w:color w:val="000000"/>
          <w:sz w:val="16"/>
          <w:szCs w:val="16"/>
        </w:rPr>
        <w:t>находится в непосредственном подчинении главы администрации</w:t>
      </w:r>
      <w:r w:rsidRPr="00876956">
        <w:rPr>
          <w:rFonts w:ascii="Arial" w:hAnsi="Arial" w:cs="Arial"/>
          <w:b/>
          <w:bCs/>
          <w:iCs/>
          <w:color w:val="000000"/>
          <w:sz w:val="16"/>
          <w:szCs w:val="16"/>
        </w:rPr>
        <w:t xml:space="preserve"> и несет персональную ответственность за деятельность этого подразделения.</w:t>
      </w:r>
    </w:p>
    <w:p w:rsidR="00876956" w:rsidRPr="00876956" w:rsidRDefault="00876956" w:rsidP="00876956">
      <w:pPr>
        <w:jc w:val="both"/>
        <w:rPr>
          <w:rFonts w:ascii="Arial" w:hAnsi="Arial" w:cs="Arial"/>
          <w:b/>
          <w:bCs/>
          <w:iCs/>
          <w:color w:val="000000"/>
          <w:sz w:val="16"/>
          <w:szCs w:val="16"/>
        </w:rPr>
      </w:pPr>
    </w:p>
    <w:p w:rsidR="00876956" w:rsidRPr="00876956" w:rsidRDefault="00876956" w:rsidP="00F93993">
      <w:pPr>
        <w:jc w:val="center"/>
        <w:rPr>
          <w:rFonts w:ascii="Arial" w:hAnsi="Arial" w:cs="Arial"/>
          <w:b/>
          <w:bCs/>
          <w:iCs/>
          <w:color w:val="000000"/>
          <w:sz w:val="16"/>
          <w:szCs w:val="16"/>
        </w:rPr>
      </w:pPr>
      <w:r w:rsidRPr="00876956">
        <w:rPr>
          <w:rFonts w:ascii="Arial" w:hAnsi="Arial" w:cs="Arial"/>
          <w:b/>
          <w:bCs/>
          <w:color w:val="000000"/>
          <w:sz w:val="16"/>
          <w:szCs w:val="16"/>
        </w:rPr>
        <w:t>Раздел 2. Основные задачи подразделения по профилактике коррупционных правонарушений</w:t>
      </w:r>
    </w:p>
    <w:p w:rsidR="00876956" w:rsidRPr="00876956" w:rsidRDefault="00876956" w:rsidP="00876956">
      <w:pPr>
        <w:jc w:val="both"/>
        <w:rPr>
          <w:rFonts w:ascii="Arial" w:hAnsi="Arial" w:cs="Arial"/>
          <w:b/>
          <w:bCs/>
          <w:color w:val="000000"/>
          <w:sz w:val="16"/>
          <w:szCs w:val="16"/>
        </w:rPr>
      </w:pP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4. Основными задачами подразделения по профилактике коррупционных правонарушений являются:</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1) формирование у муниципальных служащих нетерпимости к коррупционному поведению;</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2) профилактика коррупционных правонарушений в администрации;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3) разработка и принятие мер, направленных на обеспечение соблюдения муниципальными служащими запретов, ограничений и требований, установленных в целях противодействия коррупции;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4) осуществление контроля:</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за соблюдением муниципальными служащими запретов, ограничений и требований, установленных в целях противодействия коррупции;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администрацией, а также за реализацией в них мер по профилактике коррупционных правонарушений.</w:t>
      </w:r>
    </w:p>
    <w:p w:rsidR="00876956" w:rsidRPr="00876956" w:rsidRDefault="00876956" w:rsidP="00876956">
      <w:pPr>
        <w:jc w:val="both"/>
        <w:rPr>
          <w:rFonts w:ascii="Arial" w:hAnsi="Arial" w:cs="Arial"/>
          <w:b/>
          <w:bCs/>
          <w:color w:val="000000"/>
          <w:sz w:val="16"/>
          <w:szCs w:val="16"/>
        </w:rPr>
      </w:pPr>
    </w:p>
    <w:p w:rsidR="00876956" w:rsidRPr="00876956" w:rsidRDefault="00876956" w:rsidP="00F93993">
      <w:pPr>
        <w:jc w:val="center"/>
        <w:rPr>
          <w:rFonts w:ascii="Arial" w:hAnsi="Arial" w:cs="Arial"/>
          <w:b/>
          <w:bCs/>
          <w:color w:val="000000"/>
          <w:sz w:val="16"/>
          <w:szCs w:val="16"/>
        </w:rPr>
      </w:pPr>
      <w:r w:rsidRPr="00876956">
        <w:rPr>
          <w:rFonts w:ascii="Arial" w:hAnsi="Arial" w:cs="Arial"/>
          <w:b/>
          <w:bCs/>
          <w:color w:val="000000"/>
          <w:sz w:val="16"/>
          <w:szCs w:val="16"/>
        </w:rPr>
        <w:t>Раздел 3. Основные функции подразделения по профилактике коррупционных правонарушений</w:t>
      </w:r>
    </w:p>
    <w:p w:rsidR="00876956" w:rsidRPr="00876956" w:rsidRDefault="00876956" w:rsidP="00876956">
      <w:pPr>
        <w:jc w:val="both"/>
        <w:rPr>
          <w:rFonts w:ascii="Arial" w:hAnsi="Arial" w:cs="Arial"/>
          <w:b/>
          <w:bCs/>
          <w:color w:val="000000"/>
          <w:sz w:val="16"/>
          <w:szCs w:val="16"/>
        </w:rPr>
      </w:pP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5. Подразделение по профилактике коррупционных правонарушений осуществляет следующие основные функции: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1) обеспечение соблюдения муниципальными служащими запретов, ограничений и требований, установленных в целях противодействия коррупции;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2) принятие мер по выявлению и устранению причин и условий, способствующих возникновению конфликта интересов на муниципальной службе;</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3) обеспечение деятельности комиссии по соблюдению требований к служебному поведению муниципальных служащих и урегулированию конфликта интересов, образованной в администрации;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4) оказание муниципальным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5) обеспечение соблюдения в администрации законных прав и интересов муниципального служащего, сообщившего о ставшем ему известном факте коррупции;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6) обеспечение реализации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7) осуществление проверки: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муниципальной службы;</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достоверности и полноты сведений о доходах, расходах, об имуществе и обязательствах имущественного характера, представленных муниципальными служащими в соответствии с законодательством Российской Федерации;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соблюдения муниципальными служащими запретов, ограничений и требований, установленных в целях противодействия коррупции;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8) подготовка в пределах своей компетенции проектов муниципальных нормативных правовых актов по вопросам противодействия коррупции;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9) анализ сведений:</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о доходах, расходах, об имуществе и обязательствах имущественного характера, представленных муниципальными служащими в соответствии с законодательством Российской Федерации;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о соблюдении муниципальными служащими запретов, ограничений и требований, установленных в целях противодействия коррупции;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о соблюдении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 xml:space="preserve">10) участие в пределах своей компетенции в обеспечении размещения сведений о доходах, расходах, об имуществе и обязательствах имущественного характера муниципальных служащих, их супруг (супругов) и </w:t>
      </w:r>
      <w:r w:rsidRPr="00876956">
        <w:rPr>
          <w:rFonts w:ascii="Arial" w:hAnsi="Arial" w:cs="Arial"/>
          <w:b/>
          <w:bCs/>
          <w:color w:val="000000"/>
          <w:sz w:val="16"/>
          <w:szCs w:val="16"/>
        </w:rPr>
        <w:lastRenderedPageBreak/>
        <w:t>несовершеннолетних детей на официальном сайте администрации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11) организация в пределах своей компетенции антикоррупционного просвещения муниципальных служащих;</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12) осуществление иных функций в области противодействия коррупции в соответствии с законодательством Российской Федерации.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6. В целях реализации своих функций подразделение по профилактике коррупционных правонарушений:</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1)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2) подготавливает для направления в установленном порядке в федеральные органы исполнительной власти, уполномоченные на осуществление оперативно-розыскной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Иркутской области,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муниципальных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3) осуществляет в пределах своей компетенции взаимодействие с правоохранительными органами, территориальными органами федеральных органов исполнительной власти в Иркутской области, государственными органами Иркутской области, а также с организациями, созданными для выполнения задач, поставленных перед администрацией, с гражданами, институтами гражданского общества, средствами массовой информации, научными и другими организациями;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4)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5) получает в пределах своей компетенции информацию от физических и юридических лиц (с их согласия);</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6) представляет в комиссию по соблюдению требований к служебному поведению муниципальных служащих и урегулированию конфликта интересов, образованную в администрации, информацию и материалы, необходимые для работы этой комиссии;</w:t>
      </w:r>
    </w:p>
    <w:p w:rsidR="00876956" w:rsidRPr="00876956" w:rsidRDefault="00876956" w:rsidP="00876956">
      <w:pPr>
        <w:jc w:val="both"/>
        <w:rPr>
          <w:rFonts w:ascii="Arial" w:hAnsi="Arial" w:cs="Arial"/>
          <w:b/>
          <w:bCs/>
          <w:color w:val="000000"/>
          <w:sz w:val="16"/>
          <w:szCs w:val="16"/>
        </w:rPr>
      </w:pPr>
      <w:r w:rsidRPr="00876956">
        <w:rPr>
          <w:rFonts w:ascii="Arial" w:hAnsi="Arial" w:cs="Arial"/>
          <w:b/>
          <w:bCs/>
          <w:color w:val="000000"/>
          <w:sz w:val="16"/>
          <w:szCs w:val="16"/>
        </w:rPr>
        <w:t>7) проводит иные мероприятия, направленные на противодействие коррупции.</w:t>
      </w:r>
    </w:p>
    <w:p w:rsidR="002076F8" w:rsidRDefault="002076F8" w:rsidP="002076F8">
      <w:pPr>
        <w:jc w:val="both"/>
        <w:rPr>
          <w:rFonts w:ascii="Arial" w:hAnsi="Arial" w:cs="Arial"/>
          <w:b/>
          <w:bCs/>
          <w:color w:val="000000"/>
          <w:sz w:val="16"/>
          <w:szCs w:val="16"/>
        </w:rPr>
      </w:pPr>
    </w:p>
    <w:p w:rsidR="00F93993" w:rsidRPr="00F93993" w:rsidRDefault="00F93993" w:rsidP="00F93993">
      <w:pPr>
        <w:jc w:val="center"/>
        <w:rPr>
          <w:rFonts w:ascii="Arial" w:hAnsi="Arial" w:cs="Arial"/>
          <w:b/>
          <w:bCs/>
          <w:color w:val="000000"/>
          <w:sz w:val="16"/>
          <w:szCs w:val="16"/>
        </w:rPr>
      </w:pPr>
      <w:r w:rsidRPr="00F93993">
        <w:rPr>
          <w:rFonts w:ascii="Arial" w:hAnsi="Arial" w:cs="Arial"/>
          <w:b/>
          <w:bCs/>
          <w:color w:val="000000"/>
          <w:sz w:val="16"/>
          <w:szCs w:val="16"/>
        </w:rPr>
        <w:t>29.09.2022г. №15</w:t>
      </w:r>
    </w:p>
    <w:p w:rsidR="00F93993" w:rsidRPr="00F93993" w:rsidRDefault="00F93993" w:rsidP="00F93993">
      <w:pPr>
        <w:jc w:val="center"/>
        <w:rPr>
          <w:rFonts w:ascii="Arial" w:hAnsi="Arial" w:cs="Arial"/>
          <w:b/>
          <w:bCs/>
          <w:color w:val="000000"/>
          <w:sz w:val="16"/>
          <w:szCs w:val="16"/>
        </w:rPr>
      </w:pPr>
      <w:r w:rsidRPr="00F93993">
        <w:rPr>
          <w:rFonts w:ascii="Arial" w:hAnsi="Arial" w:cs="Arial"/>
          <w:b/>
          <w:bCs/>
          <w:color w:val="000000"/>
          <w:sz w:val="16"/>
          <w:szCs w:val="16"/>
        </w:rPr>
        <w:t>РОССИЙСКАЯ ФЕДЕРАЦИЯ</w:t>
      </w:r>
    </w:p>
    <w:p w:rsidR="00F93993" w:rsidRPr="00F93993" w:rsidRDefault="00F93993" w:rsidP="00F93993">
      <w:pPr>
        <w:jc w:val="center"/>
        <w:rPr>
          <w:rFonts w:ascii="Arial" w:hAnsi="Arial" w:cs="Arial"/>
          <w:b/>
          <w:bCs/>
          <w:color w:val="000000"/>
          <w:sz w:val="16"/>
          <w:szCs w:val="16"/>
        </w:rPr>
      </w:pPr>
      <w:r w:rsidRPr="00F93993">
        <w:rPr>
          <w:rFonts w:ascii="Arial" w:hAnsi="Arial" w:cs="Arial"/>
          <w:b/>
          <w:bCs/>
          <w:color w:val="000000"/>
          <w:sz w:val="16"/>
          <w:szCs w:val="16"/>
        </w:rPr>
        <w:t>ИРКУТСКАЯ ОБЛАСТЬ</w:t>
      </w:r>
    </w:p>
    <w:p w:rsidR="00F93993" w:rsidRPr="00F93993" w:rsidRDefault="00F93993" w:rsidP="00F93993">
      <w:pPr>
        <w:jc w:val="center"/>
        <w:rPr>
          <w:rFonts w:ascii="Arial" w:hAnsi="Arial" w:cs="Arial"/>
          <w:b/>
          <w:bCs/>
          <w:color w:val="000000"/>
          <w:sz w:val="16"/>
          <w:szCs w:val="16"/>
        </w:rPr>
      </w:pPr>
      <w:r w:rsidRPr="00F93993">
        <w:rPr>
          <w:rFonts w:ascii="Arial" w:hAnsi="Arial" w:cs="Arial"/>
          <w:b/>
          <w:bCs/>
          <w:color w:val="000000"/>
          <w:sz w:val="16"/>
          <w:szCs w:val="16"/>
        </w:rPr>
        <w:t>ЭХИРИТ-БУЛАГАТСКИЙ РАЙОН</w:t>
      </w:r>
    </w:p>
    <w:p w:rsidR="00F93993" w:rsidRPr="00F93993" w:rsidRDefault="00F93993" w:rsidP="00F93993">
      <w:pPr>
        <w:jc w:val="center"/>
        <w:rPr>
          <w:rFonts w:ascii="Arial" w:hAnsi="Arial" w:cs="Arial"/>
          <w:b/>
          <w:bCs/>
          <w:color w:val="000000"/>
          <w:sz w:val="16"/>
          <w:szCs w:val="16"/>
        </w:rPr>
      </w:pPr>
      <w:r w:rsidRPr="00F93993">
        <w:rPr>
          <w:rFonts w:ascii="Arial" w:hAnsi="Arial" w:cs="Arial"/>
          <w:b/>
          <w:bCs/>
          <w:color w:val="000000"/>
          <w:sz w:val="16"/>
          <w:szCs w:val="16"/>
        </w:rPr>
        <w:t>МУНИЦИПАЛЬНОЕ ОБРАЗОВАНИЕ «КОРСУКСКОЕ»</w:t>
      </w:r>
    </w:p>
    <w:p w:rsidR="00F93993" w:rsidRPr="00F93993" w:rsidRDefault="00F93993" w:rsidP="00F93993">
      <w:pPr>
        <w:jc w:val="center"/>
        <w:rPr>
          <w:rFonts w:ascii="Arial" w:hAnsi="Arial" w:cs="Arial"/>
          <w:b/>
          <w:bCs/>
          <w:color w:val="000000"/>
          <w:sz w:val="16"/>
          <w:szCs w:val="16"/>
        </w:rPr>
      </w:pPr>
      <w:r w:rsidRPr="00F93993">
        <w:rPr>
          <w:rFonts w:ascii="Arial" w:hAnsi="Arial" w:cs="Arial"/>
          <w:b/>
          <w:bCs/>
          <w:color w:val="000000"/>
          <w:sz w:val="16"/>
          <w:szCs w:val="16"/>
        </w:rPr>
        <w:t>ДУМА</w:t>
      </w:r>
    </w:p>
    <w:p w:rsidR="00F93993" w:rsidRPr="00F93993" w:rsidRDefault="00F93993" w:rsidP="00F93993">
      <w:pPr>
        <w:jc w:val="center"/>
        <w:rPr>
          <w:rFonts w:ascii="Arial" w:hAnsi="Arial" w:cs="Arial"/>
          <w:b/>
          <w:bCs/>
          <w:color w:val="000000"/>
          <w:sz w:val="16"/>
          <w:szCs w:val="16"/>
        </w:rPr>
      </w:pPr>
      <w:r w:rsidRPr="00F93993">
        <w:rPr>
          <w:rFonts w:ascii="Arial" w:hAnsi="Arial" w:cs="Arial"/>
          <w:b/>
          <w:bCs/>
          <w:color w:val="000000"/>
          <w:sz w:val="16"/>
          <w:szCs w:val="16"/>
        </w:rPr>
        <w:t>РЕШЕНИЕ</w:t>
      </w:r>
    </w:p>
    <w:p w:rsidR="00F93993" w:rsidRPr="00F93993" w:rsidRDefault="00F93993" w:rsidP="00F93993">
      <w:pPr>
        <w:jc w:val="both"/>
        <w:rPr>
          <w:rFonts w:ascii="Arial" w:hAnsi="Arial" w:cs="Arial"/>
          <w:b/>
          <w:bCs/>
          <w:color w:val="000000"/>
          <w:sz w:val="16"/>
          <w:szCs w:val="16"/>
        </w:rPr>
      </w:pPr>
    </w:p>
    <w:p w:rsidR="00F93993" w:rsidRPr="00F93993" w:rsidRDefault="00F93993" w:rsidP="00F93993">
      <w:pPr>
        <w:jc w:val="center"/>
        <w:rPr>
          <w:rFonts w:ascii="Arial" w:hAnsi="Arial" w:cs="Arial"/>
          <w:b/>
          <w:bCs/>
          <w:color w:val="000000"/>
          <w:sz w:val="16"/>
          <w:szCs w:val="16"/>
        </w:rPr>
      </w:pPr>
      <w:r w:rsidRPr="00F93993">
        <w:rPr>
          <w:rFonts w:ascii="Arial" w:hAnsi="Arial" w:cs="Arial"/>
          <w:b/>
          <w:bCs/>
          <w:color w:val="000000"/>
          <w:sz w:val="16"/>
          <w:szCs w:val="16"/>
        </w:rPr>
        <w:t>О НАЗНАЧЕНИИ ПУБЛИЧНЫХ СЛУШАНИЙ ПО ВНЕСЕНИЮ ИЗМЕНЕНИЙ В УСТАВ МУНИЦИПАЛЬНОГО ОБРАЗОВАНИЯ «КОРСУКСКОЕ»</w:t>
      </w:r>
    </w:p>
    <w:p w:rsidR="00F93993" w:rsidRPr="00F93993" w:rsidRDefault="00F93993" w:rsidP="00F93993">
      <w:pPr>
        <w:jc w:val="both"/>
        <w:rPr>
          <w:rFonts w:ascii="Arial" w:hAnsi="Arial" w:cs="Arial"/>
          <w:b/>
          <w:bCs/>
          <w:color w:val="000000"/>
          <w:sz w:val="16"/>
          <w:szCs w:val="16"/>
        </w:rPr>
      </w:pPr>
    </w:p>
    <w:p w:rsidR="00F93993" w:rsidRPr="00F93993" w:rsidRDefault="00F93993" w:rsidP="00F93993">
      <w:pPr>
        <w:jc w:val="both"/>
        <w:rPr>
          <w:rFonts w:ascii="Arial" w:hAnsi="Arial" w:cs="Arial"/>
          <w:b/>
          <w:bCs/>
          <w:color w:val="000000"/>
          <w:sz w:val="16"/>
          <w:szCs w:val="16"/>
        </w:rPr>
      </w:pPr>
      <w:r>
        <w:rPr>
          <w:rFonts w:ascii="Arial" w:hAnsi="Arial" w:cs="Arial"/>
          <w:b/>
          <w:bCs/>
          <w:color w:val="000000"/>
          <w:sz w:val="16"/>
          <w:szCs w:val="16"/>
        </w:rPr>
        <w:t xml:space="preserve">     </w:t>
      </w:r>
      <w:r w:rsidRPr="00F93993">
        <w:rPr>
          <w:rFonts w:ascii="Arial" w:hAnsi="Arial" w:cs="Arial"/>
          <w:b/>
          <w:bCs/>
          <w:color w:val="000000"/>
          <w:sz w:val="16"/>
          <w:szCs w:val="16"/>
        </w:rPr>
        <w:t>В соответствии с Федеральным законом от 06.10.2003 №131-ФЗ «Об общих принципах организации местного самоуправления в Российской Федерации» Дума муниципального образования «Корсукское»,</w:t>
      </w:r>
    </w:p>
    <w:p w:rsidR="00F93993" w:rsidRPr="00F93993" w:rsidRDefault="00F93993" w:rsidP="00F93993">
      <w:pPr>
        <w:jc w:val="both"/>
        <w:rPr>
          <w:rFonts w:ascii="Arial" w:hAnsi="Arial" w:cs="Arial"/>
          <w:b/>
          <w:bCs/>
          <w:color w:val="000000"/>
          <w:sz w:val="16"/>
          <w:szCs w:val="16"/>
        </w:rPr>
      </w:pPr>
    </w:p>
    <w:p w:rsidR="00F93993" w:rsidRPr="00F93993" w:rsidRDefault="00F93993" w:rsidP="00F93993">
      <w:pPr>
        <w:jc w:val="center"/>
        <w:rPr>
          <w:rFonts w:ascii="Arial" w:hAnsi="Arial" w:cs="Arial"/>
          <w:b/>
          <w:bCs/>
          <w:color w:val="000000"/>
          <w:sz w:val="16"/>
          <w:szCs w:val="16"/>
        </w:rPr>
      </w:pPr>
      <w:r w:rsidRPr="00F93993">
        <w:rPr>
          <w:rFonts w:ascii="Arial" w:hAnsi="Arial" w:cs="Arial"/>
          <w:b/>
          <w:bCs/>
          <w:color w:val="000000"/>
          <w:sz w:val="16"/>
          <w:szCs w:val="16"/>
        </w:rPr>
        <w:t>РЕШИЛА:</w:t>
      </w:r>
    </w:p>
    <w:p w:rsidR="00F93993" w:rsidRPr="00F93993" w:rsidRDefault="00F93993" w:rsidP="00F93993">
      <w:pPr>
        <w:jc w:val="both"/>
        <w:rPr>
          <w:rFonts w:ascii="Arial" w:hAnsi="Arial" w:cs="Arial"/>
          <w:b/>
          <w:bCs/>
          <w:color w:val="000000"/>
          <w:sz w:val="16"/>
          <w:szCs w:val="16"/>
        </w:rPr>
      </w:pPr>
    </w:p>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1. Назначить публичные слушания по внесению изменений в Устав муниципального образования «Корсукское» на   00.00.2022г. в 14 часов 00 минут в здании Администрации МО «Корсукское» по адресу: д. Корсук, ул.Трактовая,8.</w:t>
      </w:r>
    </w:p>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2. Опубликовать настоящее решение и проект «О внесении изменений в Устав муниципального образования «Корсукское» в газете «Вестник МО «Корсукское».</w:t>
      </w:r>
    </w:p>
    <w:p w:rsidR="00F93993" w:rsidRPr="00F93993" w:rsidRDefault="00F93993" w:rsidP="00F93993">
      <w:pPr>
        <w:jc w:val="both"/>
        <w:rPr>
          <w:rFonts w:ascii="Arial" w:hAnsi="Arial" w:cs="Arial"/>
          <w:b/>
          <w:bCs/>
          <w:color w:val="000000"/>
          <w:sz w:val="16"/>
          <w:szCs w:val="16"/>
        </w:rPr>
      </w:pPr>
    </w:p>
    <w:p w:rsidR="00F93993" w:rsidRPr="00F93993" w:rsidRDefault="00F93993" w:rsidP="00F93993">
      <w:pPr>
        <w:jc w:val="both"/>
        <w:rPr>
          <w:rFonts w:ascii="Arial" w:hAnsi="Arial" w:cs="Arial"/>
          <w:b/>
          <w:bCs/>
          <w:color w:val="000000"/>
          <w:sz w:val="16"/>
          <w:szCs w:val="16"/>
        </w:rPr>
      </w:pPr>
    </w:p>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Председатель Думы МО «Корсукское»</w:t>
      </w:r>
    </w:p>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 xml:space="preserve">Глава МО «Корсукское» </w:t>
      </w:r>
      <w:r w:rsidRPr="00F93993">
        <w:rPr>
          <w:rFonts w:ascii="Arial" w:hAnsi="Arial" w:cs="Arial"/>
          <w:b/>
          <w:bCs/>
          <w:color w:val="000000"/>
          <w:sz w:val="16"/>
          <w:szCs w:val="16"/>
        </w:rPr>
        <w:tab/>
      </w:r>
      <w:r w:rsidRPr="00F93993">
        <w:rPr>
          <w:rFonts w:ascii="Arial" w:hAnsi="Arial" w:cs="Arial"/>
          <w:b/>
          <w:bCs/>
          <w:color w:val="000000"/>
          <w:sz w:val="16"/>
          <w:szCs w:val="16"/>
        </w:rPr>
        <w:tab/>
      </w:r>
      <w:r w:rsidRPr="00F93993">
        <w:rPr>
          <w:rFonts w:ascii="Arial" w:hAnsi="Arial" w:cs="Arial"/>
          <w:b/>
          <w:bCs/>
          <w:color w:val="000000"/>
          <w:sz w:val="16"/>
          <w:szCs w:val="16"/>
        </w:rPr>
        <w:tab/>
      </w:r>
      <w:r w:rsidRPr="00F93993">
        <w:rPr>
          <w:rFonts w:ascii="Arial" w:hAnsi="Arial" w:cs="Arial"/>
          <w:b/>
          <w:bCs/>
          <w:color w:val="000000"/>
          <w:sz w:val="16"/>
          <w:szCs w:val="16"/>
        </w:rPr>
        <w:tab/>
      </w:r>
      <w:r w:rsidRPr="00F93993">
        <w:rPr>
          <w:rFonts w:ascii="Arial" w:hAnsi="Arial" w:cs="Arial"/>
          <w:b/>
          <w:bCs/>
          <w:color w:val="000000"/>
          <w:sz w:val="16"/>
          <w:szCs w:val="16"/>
        </w:rPr>
        <w:tab/>
      </w:r>
      <w:r w:rsidRPr="00F93993">
        <w:rPr>
          <w:rFonts w:ascii="Arial" w:hAnsi="Arial" w:cs="Arial"/>
          <w:b/>
          <w:bCs/>
          <w:color w:val="000000"/>
          <w:sz w:val="16"/>
          <w:szCs w:val="16"/>
        </w:rPr>
        <w:tab/>
      </w:r>
      <w:r w:rsidRPr="00F93993">
        <w:rPr>
          <w:rFonts w:ascii="Arial" w:hAnsi="Arial" w:cs="Arial"/>
          <w:b/>
          <w:bCs/>
          <w:color w:val="000000"/>
          <w:sz w:val="16"/>
          <w:szCs w:val="16"/>
        </w:rPr>
        <w:tab/>
        <w:t>Е.А. Хаптахаев</w:t>
      </w:r>
    </w:p>
    <w:p w:rsidR="00462C61" w:rsidRPr="00462C61" w:rsidRDefault="00462C61" w:rsidP="00462C61">
      <w:pPr>
        <w:jc w:val="both"/>
        <w:rPr>
          <w:rFonts w:ascii="Arial" w:hAnsi="Arial" w:cs="Arial"/>
          <w:b/>
          <w:bCs/>
          <w:color w:val="000000"/>
          <w:sz w:val="16"/>
          <w:szCs w:val="16"/>
        </w:rPr>
      </w:pPr>
    </w:p>
    <w:p w:rsidR="00F93993" w:rsidRPr="00F93993" w:rsidRDefault="00F93993" w:rsidP="00D1721B">
      <w:pPr>
        <w:jc w:val="center"/>
        <w:rPr>
          <w:rFonts w:ascii="Arial" w:hAnsi="Arial" w:cs="Arial"/>
          <w:b/>
          <w:bCs/>
          <w:color w:val="000000"/>
          <w:sz w:val="16"/>
          <w:szCs w:val="16"/>
        </w:rPr>
      </w:pPr>
      <w:r w:rsidRPr="00F93993">
        <w:rPr>
          <w:rFonts w:ascii="Arial" w:hAnsi="Arial" w:cs="Arial"/>
          <w:b/>
          <w:bCs/>
          <w:color w:val="000000"/>
          <w:sz w:val="16"/>
          <w:szCs w:val="16"/>
        </w:rPr>
        <w:t>29.09.2022 г. №16</w:t>
      </w:r>
    </w:p>
    <w:p w:rsidR="00F93993" w:rsidRPr="00F93993" w:rsidRDefault="00F93993" w:rsidP="00D1721B">
      <w:pPr>
        <w:jc w:val="center"/>
        <w:rPr>
          <w:rFonts w:ascii="Arial" w:hAnsi="Arial" w:cs="Arial"/>
          <w:b/>
          <w:bCs/>
          <w:color w:val="000000"/>
          <w:sz w:val="16"/>
          <w:szCs w:val="16"/>
        </w:rPr>
      </w:pPr>
      <w:r w:rsidRPr="00F93993">
        <w:rPr>
          <w:rFonts w:ascii="Arial" w:hAnsi="Arial" w:cs="Arial"/>
          <w:b/>
          <w:bCs/>
          <w:color w:val="000000"/>
          <w:sz w:val="16"/>
          <w:szCs w:val="16"/>
        </w:rPr>
        <w:t>РОССИЙСКАЯ ФЕДЕРАЦИЯ</w:t>
      </w:r>
    </w:p>
    <w:p w:rsidR="00F93993" w:rsidRPr="00F93993" w:rsidRDefault="00F93993" w:rsidP="00D1721B">
      <w:pPr>
        <w:jc w:val="center"/>
        <w:rPr>
          <w:rFonts w:ascii="Arial" w:hAnsi="Arial" w:cs="Arial"/>
          <w:b/>
          <w:bCs/>
          <w:color w:val="000000"/>
          <w:sz w:val="16"/>
          <w:szCs w:val="16"/>
        </w:rPr>
      </w:pPr>
      <w:r w:rsidRPr="00F93993">
        <w:rPr>
          <w:rFonts w:ascii="Arial" w:hAnsi="Arial" w:cs="Arial"/>
          <w:b/>
          <w:bCs/>
          <w:color w:val="000000"/>
          <w:sz w:val="16"/>
          <w:szCs w:val="16"/>
        </w:rPr>
        <w:t>ИРКУТСКАЯ ОБЛАСТЬ</w:t>
      </w:r>
    </w:p>
    <w:p w:rsidR="00F93993" w:rsidRPr="00F93993" w:rsidRDefault="00F93993" w:rsidP="00D1721B">
      <w:pPr>
        <w:jc w:val="center"/>
        <w:rPr>
          <w:rFonts w:ascii="Arial" w:hAnsi="Arial" w:cs="Arial"/>
          <w:b/>
          <w:bCs/>
          <w:color w:val="000000"/>
          <w:sz w:val="16"/>
          <w:szCs w:val="16"/>
        </w:rPr>
      </w:pPr>
      <w:r w:rsidRPr="00F93993">
        <w:rPr>
          <w:rFonts w:ascii="Arial" w:hAnsi="Arial" w:cs="Arial"/>
          <w:b/>
          <w:bCs/>
          <w:color w:val="000000"/>
          <w:sz w:val="16"/>
          <w:szCs w:val="16"/>
        </w:rPr>
        <w:t>ЭХИРИТ-БУЛАГАТСКИЙ РАЙОН</w:t>
      </w:r>
    </w:p>
    <w:p w:rsidR="00F93993" w:rsidRPr="00F93993" w:rsidRDefault="00F93993" w:rsidP="00D1721B">
      <w:pPr>
        <w:jc w:val="center"/>
        <w:rPr>
          <w:rFonts w:ascii="Arial" w:hAnsi="Arial" w:cs="Arial"/>
          <w:b/>
          <w:bCs/>
          <w:color w:val="000000"/>
          <w:sz w:val="16"/>
          <w:szCs w:val="16"/>
        </w:rPr>
      </w:pPr>
      <w:r w:rsidRPr="00F93993">
        <w:rPr>
          <w:rFonts w:ascii="Arial" w:hAnsi="Arial" w:cs="Arial"/>
          <w:b/>
          <w:bCs/>
          <w:color w:val="000000"/>
          <w:sz w:val="16"/>
          <w:szCs w:val="16"/>
        </w:rPr>
        <w:t>МУНИЦИПАЛЬНОЕ ОБРАЗОВАНИЕ «КОРСУКСКОЕ»</w:t>
      </w:r>
    </w:p>
    <w:p w:rsidR="00F93993" w:rsidRPr="00F93993" w:rsidRDefault="00F93993" w:rsidP="00D1721B">
      <w:pPr>
        <w:jc w:val="center"/>
        <w:rPr>
          <w:rFonts w:ascii="Arial" w:hAnsi="Arial" w:cs="Arial"/>
          <w:b/>
          <w:bCs/>
          <w:color w:val="000000"/>
          <w:sz w:val="16"/>
          <w:szCs w:val="16"/>
        </w:rPr>
      </w:pPr>
      <w:r w:rsidRPr="00F93993">
        <w:rPr>
          <w:rFonts w:ascii="Arial" w:hAnsi="Arial" w:cs="Arial"/>
          <w:b/>
          <w:bCs/>
          <w:color w:val="000000"/>
          <w:sz w:val="16"/>
          <w:szCs w:val="16"/>
        </w:rPr>
        <w:t>ДУМА</w:t>
      </w:r>
    </w:p>
    <w:p w:rsidR="00F93993" w:rsidRPr="00F93993" w:rsidRDefault="00F93993" w:rsidP="00D1721B">
      <w:pPr>
        <w:jc w:val="center"/>
        <w:rPr>
          <w:rFonts w:ascii="Arial" w:hAnsi="Arial" w:cs="Arial"/>
          <w:b/>
          <w:bCs/>
          <w:color w:val="000000"/>
          <w:sz w:val="16"/>
          <w:szCs w:val="16"/>
        </w:rPr>
      </w:pPr>
      <w:r w:rsidRPr="00F93993">
        <w:rPr>
          <w:rFonts w:ascii="Arial" w:hAnsi="Arial" w:cs="Arial"/>
          <w:b/>
          <w:bCs/>
          <w:color w:val="000000"/>
          <w:sz w:val="16"/>
          <w:szCs w:val="16"/>
        </w:rPr>
        <w:t>РЕШЕНИЕ</w:t>
      </w:r>
    </w:p>
    <w:p w:rsidR="00F93993" w:rsidRPr="00F93993" w:rsidRDefault="00F93993" w:rsidP="00F93993">
      <w:pPr>
        <w:jc w:val="both"/>
        <w:rPr>
          <w:rFonts w:ascii="Arial" w:hAnsi="Arial" w:cs="Arial"/>
          <w:b/>
          <w:bCs/>
          <w:color w:val="000000"/>
          <w:sz w:val="16"/>
          <w:szCs w:val="16"/>
        </w:rPr>
      </w:pPr>
    </w:p>
    <w:p w:rsidR="00F93993" w:rsidRPr="00F93993" w:rsidRDefault="00F93993" w:rsidP="00D1721B">
      <w:pPr>
        <w:jc w:val="center"/>
        <w:rPr>
          <w:rFonts w:ascii="Arial" w:hAnsi="Arial" w:cs="Arial"/>
          <w:b/>
          <w:bCs/>
          <w:color w:val="000000"/>
          <w:sz w:val="16"/>
          <w:szCs w:val="16"/>
        </w:rPr>
      </w:pPr>
      <w:r w:rsidRPr="00F93993">
        <w:rPr>
          <w:rFonts w:ascii="Arial" w:hAnsi="Arial" w:cs="Arial"/>
          <w:b/>
          <w:bCs/>
          <w:color w:val="000000"/>
          <w:sz w:val="16"/>
          <w:szCs w:val="16"/>
        </w:rPr>
        <w:t>О ВНЕСЕНИИИ ИЗМЕНЕНИЙ В РЕШЕНИЕ ДУМЫ ОТ 29.12.2021 №32 «О БЮДЖЕТЕ МУНИЦИПАЛЬНОГО ОБРАЗОВАНИЯ «КОРСУКСКОЕ» НА ОЧЕРЕДНОЙ ФИНАНСОВЫЙ 2022 ГОД И ПЛАНОВЫЙ ПЕРИОД 2023 и 2024 годов»</w:t>
      </w:r>
    </w:p>
    <w:p w:rsidR="00F93993" w:rsidRPr="00F93993" w:rsidRDefault="00F93993" w:rsidP="00D1721B">
      <w:pPr>
        <w:jc w:val="center"/>
        <w:rPr>
          <w:rFonts w:ascii="Arial" w:hAnsi="Arial" w:cs="Arial"/>
          <w:b/>
          <w:bCs/>
          <w:color w:val="000000"/>
          <w:sz w:val="16"/>
          <w:szCs w:val="16"/>
        </w:rPr>
      </w:pPr>
    </w:p>
    <w:p w:rsidR="00F93993" w:rsidRPr="00F93993" w:rsidRDefault="00D1721B" w:rsidP="00F93993">
      <w:pPr>
        <w:jc w:val="both"/>
        <w:rPr>
          <w:rFonts w:ascii="Arial" w:hAnsi="Arial" w:cs="Arial"/>
          <w:b/>
          <w:bCs/>
          <w:color w:val="000000"/>
          <w:sz w:val="16"/>
          <w:szCs w:val="16"/>
        </w:rPr>
      </w:pPr>
      <w:r>
        <w:rPr>
          <w:rFonts w:ascii="Arial" w:hAnsi="Arial" w:cs="Arial"/>
          <w:b/>
          <w:bCs/>
          <w:color w:val="000000"/>
          <w:sz w:val="16"/>
          <w:szCs w:val="16"/>
        </w:rPr>
        <w:t xml:space="preserve">     </w:t>
      </w:r>
      <w:r w:rsidR="00F93993" w:rsidRPr="00F93993">
        <w:rPr>
          <w:rFonts w:ascii="Arial" w:hAnsi="Arial" w:cs="Arial"/>
          <w:b/>
          <w:bCs/>
          <w:color w:val="000000"/>
          <w:sz w:val="16"/>
          <w:szCs w:val="16"/>
        </w:rPr>
        <w:t xml:space="preserve">В соответствии Бюджетным кодексом Российской Федерации статьей 184/1, Уставом муниципального образования «Корсукское» статьей 59 и Положением о бюджетном процессе в муниципальном образовании «Корсукское» от 12.04.2017г №3 статьей 29, на основании изменений в доходной и расходной части бюджета на сумму 45 800,00 рублей «Дотации бюджетам сельских поселений на выравнивание бюджетной обеспеченности», Дума муниципального образования Корсукское», </w:t>
      </w:r>
    </w:p>
    <w:p w:rsidR="00F93993" w:rsidRPr="00F93993" w:rsidRDefault="00F93993" w:rsidP="00F93993">
      <w:pPr>
        <w:jc w:val="both"/>
        <w:rPr>
          <w:rFonts w:ascii="Arial" w:hAnsi="Arial" w:cs="Arial"/>
          <w:b/>
          <w:bCs/>
          <w:color w:val="000000"/>
          <w:sz w:val="16"/>
          <w:szCs w:val="16"/>
        </w:rPr>
      </w:pPr>
    </w:p>
    <w:p w:rsidR="00F93993" w:rsidRPr="00F93993" w:rsidRDefault="00F93993" w:rsidP="00D1721B">
      <w:pPr>
        <w:jc w:val="center"/>
        <w:rPr>
          <w:rFonts w:ascii="Arial" w:hAnsi="Arial" w:cs="Arial"/>
          <w:b/>
          <w:bCs/>
          <w:color w:val="000000"/>
          <w:sz w:val="16"/>
          <w:szCs w:val="16"/>
        </w:rPr>
      </w:pPr>
      <w:r w:rsidRPr="00F93993">
        <w:rPr>
          <w:rFonts w:ascii="Arial" w:hAnsi="Arial" w:cs="Arial"/>
          <w:b/>
          <w:bCs/>
          <w:color w:val="000000"/>
          <w:sz w:val="16"/>
          <w:szCs w:val="16"/>
        </w:rPr>
        <w:t>РЕШИЛА:</w:t>
      </w:r>
    </w:p>
    <w:p w:rsidR="00F93993" w:rsidRPr="00F93993" w:rsidRDefault="00F93993" w:rsidP="00F93993">
      <w:pPr>
        <w:jc w:val="both"/>
        <w:rPr>
          <w:rFonts w:ascii="Arial" w:hAnsi="Arial" w:cs="Arial"/>
          <w:b/>
          <w:bCs/>
          <w:color w:val="000000"/>
          <w:sz w:val="16"/>
          <w:szCs w:val="16"/>
        </w:rPr>
      </w:pPr>
    </w:p>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lastRenderedPageBreak/>
        <w:t>Пункт 1. Внести изменение в бюджет МО «Корсукское» на очередной финансовый 2022 год и плановый период 2023-2024 гг., утвержденный решением Думы МО «Корсукское» от 29.12.2021 №32, следующие изменения:</w:t>
      </w:r>
    </w:p>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1.1.Пункт 1 п.п. 1.1 абзац 1 изложить в следующей редакции: «общий объем доходов бюджета в сумме 14 566 765,02 рублей, в том числе безвозмездные поступления 12 687 320,02 рублей, в том числе с районного бюджета       9 815 020,00 рублей, с областного бюджета 2 872 300,00 рублей, прочие безвозмездные поступления в бюджеты сельских поселений 39 265,02 рублей,  прочие межбюджетные трансферты, передаваемые бюджетам сельских поселений 29 300,00 рублей, налоговые доходы в сумме             1 810 880,00 рублей.</w:t>
      </w:r>
    </w:p>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1.1. Пункт 1 п.п. 1.1 абзац 2 изложить в следующей редакции: «общий объем расходов бюджета в сумме 16 518 765,12 рублей.</w:t>
      </w:r>
    </w:p>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1.2. Пункт 1 п.п. 1.1 абзац 3 размер дефицита местного бюджета в сумме 1 952 000,10 рублей, в том числе 67 908,00 рублей или 3,75 процентов утвержденного общего годового объема доходов местного бюджета, без учета безвозмездных поступлений, имеющих целевое назначение, по дополнительным нормативам отчислений и остатков средств бюджета МО «Корсукское» на 01.01.2022 года в объеме 1 884 092,10 рубля.</w:t>
      </w:r>
    </w:p>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Источником финансирования дефицита местного бюджета определить изменение остатков средств на счете по учету средств местного бюджета».</w:t>
      </w:r>
    </w:p>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Пункт 2.</w:t>
      </w:r>
    </w:p>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Установить, что безвозмездные поступления от физических и юридических лиц, имеющие целевое назначение, фактически полученные при исполнении местного бюджета сверх доходов, утвержденных настоящим Законом, направляются на увеличение расходов местного бюджета, соответствующих целям их предоставления.</w:t>
      </w:r>
    </w:p>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Пункт 3.</w:t>
      </w:r>
    </w:p>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Приложения 1,2,3,4 и пояснительную записку к бюджету изложить в новой редакции.</w:t>
      </w:r>
    </w:p>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 xml:space="preserve"> Пункт 4.</w:t>
      </w:r>
    </w:p>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 xml:space="preserve">Опубликовать настоящее Решение в газете «Вестник МО «Корсукское» и на сайте Администрации муниципального образования. </w:t>
      </w:r>
    </w:p>
    <w:p w:rsidR="00F93993" w:rsidRPr="00F93993" w:rsidRDefault="00F93993" w:rsidP="00F93993">
      <w:pPr>
        <w:jc w:val="both"/>
        <w:rPr>
          <w:rFonts w:ascii="Arial" w:hAnsi="Arial" w:cs="Arial"/>
          <w:b/>
          <w:bCs/>
          <w:color w:val="000000"/>
          <w:sz w:val="16"/>
          <w:szCs w:val="16"/>
        </w:rPr>
      </w:pPr>
    </w:p>
    <w:p w:rsidR="00F93993" w:rsidRPr="00F93993" w:rsidRDefault="00F93993" w:rsidP="00F93993">
      <w:pPr>
        <w:jc w:val="both"/>
        <w:rPr>
          <w:rFonts w:ascii="Arial" w:hAnsi="Arial" w:cs="Arial"/>
          <w:b/>
          <w:bCs/>
          <w:color w:val="000000"/>
          <w:sz w:val="16"/>
          <w:szCs w:val="16"/>
        </w:rPr>
      </w:pPr>
    </w:p>
    <w:p w:rsidR="00524B16" w:rsidRPr="00F93993" w:rsidRDefault="00524B16" w:rsidP="00524B16">
      <w:pPr>
        <w:jc w:val="both"/>
        <w:rPr>
          <w:rFonts w:ascii="Arial" w:hAnsi="Arial" w:cs="Arial"/>
          <w:b/>
          <w:bCs/>
          <w:color w:val="000000"/>
          <w:sz w:val="16"/>
          <w:szCs w:val="16"/>
        </w:rPr>
      </w:pPr>
      <w:r w:rsidRPr="00F93993">
        <w:rPr>
          <w:rFonts w:ascii="Arial" w:hAnsi="Arial" w:cs="Arial"/>
          <w:b/>
          <w:bCs/>
          <w:color w:val="000000"/>
          <w:sz w:val="16"/>
          <w:szCs w:val="16"/>
        </w:rPr>
        <w:t>Председатель Думы МО «Корсукское»</w:t>
      </w:r>
    </w:p>
    <w:p w:rsidR="00524B16" w:rsidRPr="00F93993" w:rsidRDefault="00524B16" w:rsidP="00524B16">
      <w:pPr>
        <w:jc w:val="both"/>
        <w:rPr>
          <w:rFonts w:ascii="Arial" w:hAnsi="Arial" w:cs="Arial"/>
          <w:b/>
          <w:bCs/>
          <w:color w:val="000000"/>
          <w:sz w:val="16"/>
          <w:szCs w:val="16"/>
        </w:rPr>
      </w:pPr>
      <w:r w:rsidRPr="00F93993">
        <w:rPr>
          <w:rFonts w:ascii="Arial" w:hAnsi="Arial" w:cs="Arial"/>
          <w:b/>
          <w:bCs/>
          <w:color w:val="000000"/>
          <w:sz w:val="16"/>
          <w:szCs w:val="16"/>
        </w:rPr>
        <w:t xml:space="preserve">Глава МО «Корсукское» </w:t>
      </w:r>
      <w:r w:rsidRPr="00F93993">
        <w:rPr>
          <w:rFonts w:ascii="Arial" w:hAnsi="Arial" w:cs="Arial"/>
          <w:b/>
          <w:bCs/>
          <w:color w:val="000000"/>
          <w:sz w:val="16"/>
          <w:szCs w:val="16"/>
        </w:rPr>
        <w:tab/>
      </w:r>
      <w:r w:rsidRPr="00F93993">
        <w:rPr>
          <w:rFonts w:ascii="Arial" w:hAnsi="Arial" w:cs="Arial"/>
          <w:b/>
          <w:bCs/>
          <w:color w:val="000000"/>
          <w:sz w:val="16"/>
          <w:szCs w:val="16"/>
        </w:rPr>
        <w:tab/>
      </w:r>
      <w:r w:rsidRPr="00F93993">
        <w:rPr>
          <w:rFonts w:ascii="Arial" w:hAnsi="Arial" w:cs="Arial"/>
          <w:b/>
          <w:bCs/>
          <w:color w:val="000000"/>
          <w:sz w:val="16"/>
          <w:szCs w:val="16"/>
        </w:rPr>
        <w:tab/>
      </w:r>
      <w:r w:rsidRPr="00F93993">
        <w:rPr>
          <w:rFonts w:ascii="Arial" w:hAnsi="Arial" w:cs="Arial"/>
          <w:b/>
          <w:bCs/>
          <w:color w:val="000000"/>
          <w:sz w:val="16"/>
          <w:szCs w:val="16"/>
        </w:rPr>
        <w:tab/>
      </w:r>
      <w:r w:rsidRPr="00F93993">
        <w:rPr>
          <w:rFonts w:ascii="Arial" w:hAnsi="Arial" w:cs="Arial"/>
          <w:b/>
          <w:bCs/>
          <w:color w:val="000000"/>
          <w:sz w:val="16"/>
          <w:szCs w:val="16"/>
        </w:rPr>
        <w:tab/>
      </w:r>
      <w:r w:rsidRPr="00F93993">
        <w:rPr>
          <w:rFonts w:ascii="Arial" w:hAnsi="Arial" w:cs="Arial"/>
          <w:b/>
          <w:bCs/>
          <w:color w:val="000000"/>
          <w:sz w:val="16"/>
          <w:szCs w:val="16"/>
        </w:rPr>
        <w:tab/>
      </w:r>
      <w:r w:rsidRPr="00F93993">
        <w:rPr>
          <w:rFonts w:ascii="Arial" w:hAnsi="Arial" w:cs="Arial"/>
          <w:b/>
          <w:bCs/>
          <w:color w:val="000000"/>
          <w:sz w:val="16"/>
          <w:szCs w:val="16"/>
        </w:rPr>
        <w:tab/>
        <w:t>Е.А. Хаптахаев</w:t>
      </w:r>
    </w:p>
    <w:p w:rsidR="00F93993" w:rsidRPr="00F93993" w:rsidRDefault="00F93993" w:rsidP="00524B16">
      <w:pPr>
        <w:jc w:val="center"/>
        <w:rPr>
          <w:rFonts w:ascii="Arial" w:hAnsi="Arial" w:cs="Arial"/>
          <w:b/>
          <w:bCs/>
          <w:color w:val="000000"/>
          <w:sz w:val="16"/>
          <w:szCs w:val="16"/>
        </w:rPr>
      </w:pPr>
    </w:p>
    <w:p w:rsidR="00F93993" w:rsidRPr="00F93993" w:rsidRDefault="00F93993" w:rsidP="00F93993">
      <w:pPr>
        <w:jc w:val="both"/>
        <w:rPr>
          <w:rFonts w:ascii="Arial" w:hAnsi="Arial" w:cs="Arial"/>
          <w:b/>
          <w:bCs/>
          <w:color w:val="000000"/>
          <w:sz w:val="16"/>
          <w:szCs w:val="16"/>
        </w:rPr>
      </w:pPr>
    </w:p>
    <w:p w:rsidR="00F93993" w:rsidRPr="00F93993" w:rsidRDefault="00F93993" w:rsidP="00D1721B">
      <w:pPr>
        <w:jc w:val="center"/>
        <w:rPr>
          <w:rFonts w:ascii="Arial" w:hAnsi="Arial" w:cs="Arial"/>
          <w:b/>
          <w:bCs/>
          <w:color w:val="000000"/>
          <w:sz w:val="16"/>
          <w:szCs w:val="16"/>
        </w:rPr>
      </w:pPr>
      <w:r w:rsidRPr="00F93993">
        <w:rPr>
          <w:rFonts w:ascii="Arial" w:hAnsi="Arial" w:cs="Arial"/>
          <w:b/>
          <w:bCs/>
          <w:color w:val="000000"/>
          <w:sz w:val="16"/>
          <w:szCs w:val="16"/>
        </w:rPr>
        <w:t>ПОЯСНИТЕЛЬНАЯ ЗАПИСКА</w:t>
      </w:r>
    </w:p>
    <w:p w:rsidR="00F93993" w:rsidRPr="00F93993" w:rsidRDefault="00F93993" w:rsidP="00D1721B">
      <w:pPr>
        <w:jc w:val="center"/>
        <w:rPr>
          <w:rFonts w:ascii="Arial" w:hAnsi="Arial" w:cs="Arial"/>
          <w:b/>
          <w:bCs/>
          <w:color w:val="000000"/>
          <w:sz w:val="16"/>
          <w:szCs w:val="16"/>
        </w:rPr>
      </w:pPr>
      <w:r w:rsidRPr="00F93993">
        <w:rPr>
          <w:rFonts w:ascii="Arial" w:hAnsi="Arial" w:cs="Arial"/>
          <w:b/>
          <w:bCs/>
          <w:color w:val="000000"/>
          <w:sz w:val="16"/>
          <w:szCs w:val="16"/>
        </w:rPr>
        <w:t>К ПРОЕКТУ РЕШЕНИЯ ДУМЫ МО «КОРСУКСКОЕ» О ВНЕСЕНИИИ ИЗМЕНЕНИЙ В РЕШЕНИЕ ДУМЫ ОТ 29.12.2021 №32 «О БЮДЖЕТЕ МУНИЦИПАЛЬНОГО ОБРАЗОВАНИЯ «КОРСУКСКОЕ» НА ОЧЕРЕДНОЙ ФИНАНСОВЫЙ 2022 ГОД И ПЛАНОВЫЙ ПЕРИОД 2023 и 2024 годов»</w:t>
      </w:r>
    </w:p>
    <w:p w:rsidR="00F93993" w:rsidRPr="00F93993" w:rsidRDefault="00D1721B" w:rsidP="00F93993">
      <w:pPr>
        <w:jc w:val="both"/>
        <w:rPr>
          <w:rFonts w:ascii="Arial" w:hAnsi="Arial" w:cs="Arial"/>
          <w:b/>
          <w:bCs/>
          <w:color w:val="000000"/>
          <w:sz w:val="16"/>
          <w:szCs w:val="16"/>
        </w:rPr>
      </w:pPr>
      <w:r>
        <w:rPr>
          <w:rFonts w:ascii="Arial" w:hAnsi="Arial" w:cs="Arial"/>
          <w:b/>
          <w:bCs/>
          <w:color w:val="000000"/>
          <w:sz w:val="16"/>
          <w:szCs w:val="16"/>
        </w:rPr>
        <w:t xml:space="preserve">     </w:t>
      </w:r>
      <w:r w:rsidR="00F93993" w:rsidRPr="00F93993">
        <w:rPr>
          <w:rFonts w:ascii="Arial" w:hAnsi="Arial" w:cs="Arial"/>
          <w:b/>
          <w:bCs/>
          <w:color w:val="000000"/>
          <w:sz w:val="16"/>
          <w:szCs w:val="16"/>
        </w:rPr>
        <w:t>Бюджет муниципального образования «Корсукское» на 2022 год, подготовлен в соответствии с требованиями Бюджетного кодекса Российской Федерации, Устава муниципального образования «Корсукское», Положения «О бюджетном процессе МО «Корсукское».</w:t>
      </w:r>
    </w:p>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Формирование основных параметров бюджета муниципального образования «Корсукское» на 2022 год осуществлено в соответствии с требованиями действующего бюджетного и налогового законодательства. Также учтены ожидаемые параметры исполнения бюджета на 2021 год, основные параметры прогноза социально-экономического развития муниципального образования на 2022 год.</w:t>
      </w:r>
    </w:p>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Основные параметры бюджета поселения на 2022 год сформированы в следующих объемах:</w:t>
      </w:r>
    </w:p>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 xml:space="preserve">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835"/>
      </w:tblGrid>
      <w:tr w:rsidR="00F93993" w:rsidRPr="00F93993" w:rsidTr="00D1721B">
        <w:tc>
          <w:tcPr>
            <w:tcW w:w="7196" w:type="dxa"/>
          </w:tcPr>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Основные параметры бюджета</w:t>
            </w:r>
          </w:p>
        </w:tc>
        <w:tc>
          <w:tcPr>
            <w:tcW w:w="2835" w:type="dxa"/>
          </w:tcPr>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2022  год</w:t>
            </w:r>
          </w:p>
        </w:tc>
      </w:tr>
      <w:tr w:rsidR="00F93993" w:rsidRPr="00F93993" w:rsidTr="00D1721B">
        <w:trPr>
          <w:trHeight w:val="465"/>
        </w:trPr>
        <w:tc>
          <w:tcPr>
            <w:tcW w:w="7196" w:type="dxa"/>
          </w:tcPr>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Доходы, в том числе:</w:t>
            </w:r>
          </w:p>
        </w:tc>
        <w:tc>
          <w:tcPr>
            <w:tcW w:w="2835" w:type="dxa"/>
          </w:tcPr>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14 566 765,02</w:t>
            </w:r>
          </w:p>
        </w:tc>
      </w:tr>
      <w:tr w:rsidR="00F93993" w:rsidRPr="00F93993" w:rsidTr="00D1721B">
        <w:tc>
          <w:tcPr>
            <w:tcW w:w="7196" w:type="dxa"/>
          </w:tcPr>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налоговые и неналоговые доходы</w:t>
            </w:r>
          </w:p>
        </w:tc>
        <w:tc>
          <w:tcPr>
            <w:tcW w:w="2835" w:type="dxa"/>
          </w:tcPr>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1 810 880,00</w:t>
            </w:r>
          </w:p>
        </w:tc>
      </w:tr>
      <w:tr w:rsidR="00F93993" w:rsidRPr="00F93993" w:rsidTr="00D1721B">
        <w:tc>
          <w:tcPr>
            <w:tcW w:w="7196" w:type="dxa"/>
          </w:tcPr>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безвозмездные перечисления</w:t>
            </w:r>
          </w:p>
        </w:tc>
        <w:tc>
          <w:tcPr>
            <w:tcW w:w="2835" w:type="dxa"/>
          </w:tcPr>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12 755 885,02</w:t>
            </w:r>
          </w:p>
        </w:tc>
      </w:tr>
      <w:tr w:rsidR="00F93993" w:rsidRPr="00F93993" w:rsidTr="00D1721B">
        <w:tc>
          <w:tcPr>
            <w:tcW w:w="7196" w:type="dxa"/>
          </w:tcPr>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Расходы, в том числе:</w:t>
            </w:r>
          </w:p>
        </w:tc>
        <w:tc>
          <w:tcPr>
            <w:tcW w:w="2835" w:type="dxa"/>
          </w:tcPr>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16 518 765,12</w:t>
            </w:r>
          </w:p>
        </w:tc>
      </w:tr>
      <w:tr w:rsidR="00F93993" w:rsidRPr="00F93993" w:rsidTr="00D1721B">
        <w:tc>
          <w:tcPr>
            <w:tcW w:w="7196" w:type="dxa"/>
          </w:tcPr>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условно утвержденные расходы</w:t>
            </w:r>
          </w:p>
        </w:tc>
        <w:tc>
          <w:tcPr>
            <w:tcW w:w="2835" w:type="dxa"/>
          </w:tcPr>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w:t>
            </w:r>
          </w:p>
        </w:tc>
      </w:tr>
      <w:tr w:rsidR="00F93993" w:rsidRPr="00F93993" w:rsidTr="00D1721B">
        <w:tc>
          <w:tcPr>
            <w:tcW w:w="7196" w:type="dxa"/>
          </w:tcPr>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Доля условно утвержденных расходов в общем объеме расходов</w:t>
            </w:r>
          </w:p>
        </w:tc>
        <w:tc>
          <w:tcPr>
            <w:tcW w:w="2835" w:type="dxa"/>
            <w:vAlign w:val="center"/>
          </w:tcPr>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w:t>
            </w:r>
          </w:p>
        </w:tc>
      </w:tr>
      <w:tr w:rsidR="00F93993" w:rsidRPr="00F93993" w:rsidTr="00D1721B">
        <w:tc>
          <w:tcPr>
            <w:tcW w:w="7196" w:type="dxa"/>
          </w:tcPr>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Дефицит</w:t>
            </w:r>
          </w:p>
        </w:tc>
        <w:tc>
          <w:tcPr>
            <w:tcW w:w="2835" w:type="dxa"/>
          </w:tcPr>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1 952 000,10</w:t>
            </w:r>
          </w:p>
        </w:tc>
      </w:tr>
      <w:tr w:rsidR="00F93993" w:rsidRPr="00F93993" w:rsidTr="00D1721B">
        <w:tc>
          <w:tcPr>
            <w:tcW w:w="7196" w:type="dxa"/>
          </w:tcPr>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Процент дефицита к доходам без учета безвозмездных поступлений</w:t>
            </w:r>
          </w:p>
        </w:tc>
        <w:tc>
          <w:tcPr>
            <w:tcW w:w="2835" w:type="dxa"/>
            <w:vAlign w:val="center"/>
          </w:tcPr>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3,75%</w:t>
            </w:r>
          </w:p>
        </w:tc>
      </w:tr>
      <w:tr w:rsidR="00F93993" w:rsidRPr="00F93993" w:rsidTr="00D1721B">
        <w:tc>
          <w:tcPr>
            <w:tcW w:w="7196" w:type="dxa"/>
          </w:tcPr>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Верхний предел государственного долга</w:t>
            </w:r>
          </w:p>
        </w:tc>
        <w:tc>
          <w:tcPr>
            <w:tcW w:w="2835" w:type="dxa"/>
          </w:tcPr>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0,00</w:t>
            </w:r>
          </w:p>
        </w:tc>
      </w:tr>
      <w:tr w:rsidR="00F93993" w:rsidRPr="00F93993" w:rsidTr="00D1721B">
        <w:tc>
          <w:tcPr>
            <w:tcW w:w="7196" w:type="dxa"/>
          </w:tcPr>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 xml:space="preserve">Резервный фонд </w:t>
            </w:r>
          </w:p>
        </w:tc>
        <w:tc>
          <w:tcPr>
            <w:tcW w:w="2835" w:type="dxa"/>
          </w:tcPr>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5 000,00</w:t>
            </w:r>
          </w:p>
        </w:tc>
      </w:tr>
    </w:tbl>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ab/>
      </w:r>
      <w:r w:rsidRPr="00F93993">
        <w:rPr>
          <w:rFonts w:ascii="Arial" w:hAnsi="Arial" w:cs="Arial"/>
          <w:b/>
          <w:bCs/>
          <w:color w:val="000000"/>
          <w:sz w:val="16"/>
          <w:szCs w:val="16"/>
        </w:rPr>
        <w:tab/>
      </w:r>
      <w:r w:rsidRPr="00F93993">
        <w:rPr>
          <w:rFonts w:ascii="Arial" w:hAnsi="Arial" w:cs="Arial"/>
          <w:b/>
          <w:bCs/>
          <w:color w:val="000000"/>
          <w:sz w:val="16"/>
          <w:szCs w:val="16"/>
        </w:rPr>
        <w:tab/>
      </w:r>
    </w:p>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В целом бюджет МО «Корсукское» изменился:</w:t>
      </w:r>
    </w:p>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ab/>
      </w:r>
    </w:p>
    <w:p w:rsidR="00F93993" w:rsidRPr="00F93993" w:rsidRDefault="00F93993" w:rsidP="00D1721B">
      <w:pPr>
        <w:jc w:val="center"/>
        <w:rPr>
          <w:rFonts w:ascii="Arial" w:hAnsi="Arial" w:cs="Arial"/>
          <w:b/>
          <w:bCs/>
          <w:color w:val="000000"/>
          <w:sz w:val="16"/>
          <w:szCs w:val="16"/>
        </w:rPr>
      </w:pPr>
      <w:r w:rsidRPr="00F93993">
        <w:rPr>
          <w:rFonts w:ascii="Arial" w:hAnsi="Arial" w:cs="Arial"/>
          <w:b/>
          <w:bCs/>
          <w:color w:val="000000"/>
          <w:sz w:val="16"/>
          <w:szCs w:val="16"/>
        </w:rPr>
        <w:t>Доходная часть бюджета:</w:t>
      </w:r>
    </w:p>
    <w:p w:rsidR="00F93993" w:rsidRPr="00F93993" w:rsidRDefault="00F93993" w:rsidP="00F93993">
      <w:pPr>
        <w:jc w:val="both"/>
        <w:rPr>
          <w:rFonts w:ascii="Arial" w:hAnsi="Arial" w:cs="Arial"/>
          <w:b/>
          <w:bCs/>
          <w:color w:val="000000"/>
          <w:sz w:val="16"/>
          <w:szCs w:val="16"/>
          <w:u w:val="single"/>
        </w:rPr>
      </w:pPr>
      <w:r w:rsidRPr="00F93993">
        <w:rPr>
          <w:rFonts w:ascii="Arial" w:hAnsi="Arial" w:cs="Arial"/>
          <w:b/>
          <w:bCs/>
          <w:color w:val="000000"/>
          <w:sz w:val="16"/>
          <w:szCs w:val="16"/>
          <w:u w:val="single"/>
        </w:rPr>
        <w:t>2022 год</w:t>
      </w:r>
    </w:p>
    <w:p w:rsidR="00F93993" w:rsidRPr="00F93993" w:rsidRDefault="00D1721B" w:rsidP="00D1721B">
      <w:pPr>
        <w:jc w:val="both"/>
        <w:rPr>
          <w:rFonts w:ascii="Arial" w:hAnsi="Arial" w:cs="Arial"/>
          <w:b/>
          <w:bCs/>
          <w:color w:val="000000"/>
          <w:sz w:val="16"/>
          <w:szCs w:val="16"/>
        </w:rPr>
      </w:pPr>
      <w:r>
        <w:rPr>
          <w:rFonts w:ascii="Arial" w:hAnsi="Arial" w:cs="Arial"/>
          <w:b/>
          <w:bCs/>
          <w:color w:val="000000"/>
          <w:sz w:val="16"/>
          <w:szCs w:val="16"/>
        </w:rPr>
        <w:t xml:space="preserve">     </w:t>
      </w:r>
      <w:r w:rsidR="00F93993" w:rsidRPr="00F93993">
        <w:rPr>
          <w:rFonts w:ascii="Arial" w:hAnsi="Arial" w:cs="Arial"/>
          <w:b/>
          <w:bCs/>
          <w:color w:val="000000"/>
          <w:sz w:val="16"/>
          <w:szCs w:val="16"/>
        </w:rPr>
        <w:t>Доходная часть бюджета увеличена на сумму 45 800,00 рублей «Дотации бюджетам сельских поселений на выравнивание  бюджетной обеспеченности».</w:t>
      </w:r>
    </w:p>
    <w:p w:rsidR="00F93993" w:rsidRPr="00F93993" w:rsidRDefault="00F93993" w:rsidP="00F93993">
      <w:pPr>
        <w:jc w:val="both"/>
        <w:rPr>
          <w:rFonts w:ascii="Arial" w:hAnsi="Arial" w:cs="Arial"/>
          <w:b/>
          <w:bCs/>
          <w:color w:val="000000"/>
          <w:sz w:val="16"/>
          <w:szCs w:val="16"/>
        </w:rPr>
      </w:pPr>
    </w:p>
    <w:p w:rsidR="00F93993" w:rsidRPr="00F93993" w:rsidRDefault="00F93993" w:rsidP="00D1721B">
      <w:pPr>
        <w:jc w:val="center"/>
        <w:rPr>
          <w:rFonts w:ascii="Arial" w:hAnsi="Arial" w:cs="Arial"/>
          <w:b/>
          <w:bCs/>
          <w:color w:val="000000"/>
          <w:sz w:val="16"/>
          <w:szCs w:val="16"/>
        </w:rPr>
      </w:pPr>
      <w:r w:rsidRPr="00F93993">
        <w:rPr>
          <w:rFonts w:ascii="Arial" w:hAnsi="Arial" w:cs="Arial"/>
          <w:b/>
          <w:bCs/>
          <w:color w:val="000000"/>
          <w:sz w:val="16"/>
          <w:szCs w:val="16"/>
        </w:rPr>
        <w:t>Расходная часть бюджета увеличена на сумму 45 800,00 рублей:</w:t>
      </w:r>
    </w:p>
    <w:p w:rsidR="00F93993" w:rsidRPr="00F93993" w:rsidRDefault="00F93993" w:rsidP="00F93993">
      <w:pPr>
        <w:jc w:val="both"/>
        <w:rPr>
          <w:rFonts w:ascii="Arial" w:hAnsi="Arial" w:cs="Arial"/>
          <w:b/>
          <w:bCs/>
          <w:color w:val="000000"/>
          <w:sz w:val="16"/>
          <w:szCs w:val="16"/>
        </w:rPr>
      </w:pPr>
    </w:p>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 xml:space="preserve"> </w:t>
      </w:r>
      <w:r w:rsidRPr="00F93993">
        <w:rPr>
          <w:rFonts w:ascii="Arial" w:hAnsi="Arial" w:cs="Arial"/>
          <w:b/>
          <w:bCs/>
          <w:color w:val="000000"/>
          <w:sz w:val="16"/>
          <w:szCs w:val="16"/>
        </w:rPr>
        <w:tab/>
        <w:t xml:space="preserve"> РзПзР (1001) «Социальная политика» КВР 312 «Иные пенсии, социальные доплаты к пенсиям» - 45 800,00 рублей.</w:t>
      </w:r>
    </w:p>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ab/>
        <w:t>Внесены изменения по РзПзР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КВР 242 «Закупка товаров, работ, услуг в сфере информационно-коммуникационных технологий» - 7 500,00 рублей: уменьшены по КОСГУ 225 «Работы, услуги по содержанию имущества» - 2 500,00 рублей, КОСГУ 226 «Прочие работы услуги» - 5 000,00 рублей и увеличена по КОСГУ 221 «Услуги связи» -7 500,00 рублей.</w:t>
      </w:r>
    </w:p>
    <w:p w:rsidR="00F93993" w:rsidRP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t>КВР 244 «Прочая закупка товаров, работ и услуг» - 75 570,00 рублей уменьшены  по КОСГУ 225 «Работы, услуги по содержанию имущества» - 65 400,00 рублей, КОСГУ 349 «Увеличение стоимости прочих материальных запасов однократного применения» - 10 170,00 рублей и увеличена по КВР 247 «Закупка энергетических ресурсов».</w:t>
      </w:r>
    </w:p>
    <w:p w:rsidR="00F93993" w:rsidRDefault="00F93993" w:rsidP="00F93993">
      <w:pPr>
        <w:jc w:val="both"/>
        <w:rPr>
          <w:rFonts w:ascii="Arial" w:hAnsi="Arial" w:cs="Arial"/>
          <w:b/>
          <w:bCs/>
          <w:color w:val="000000"/>
          <w:sz w:val="16"/>
          <w:szCs w:val="16"/>
        </w:rPr>
      </w:pPr>
      <w:r w:rsidRPr="00F93993">
        <w:rPr>
          <w:rFonts w:ascii="Arial" w:hAnsi="Arial" w:cs="Arial"/>
          <w:b/>
          <w:bCs/>
          <w:color w:val="000000"/>
          <w:sz w:val="16"/>
          <w:szCs w:val="16"/>
        </w:rPr>
        <w:lastRenderedPageBreak/>
        <w:t>Также внесены изменения по РзПзР (0801) «Культура» КВР 244 «Прочая закупка товаров, работ и услуг» - 41 200,00 рублей уменьшены  по КОСГУ 225 «Работы, услуги по содержанию имущества» и увеличена по КОСГУ 226 «Прочие работы услуги» - 1 000,00 рублей и по КВР 247 «Закупка энергетических ресурсов» - 40 200,00 рублей.</w:t>
      </w:r>
    </w:p>
    <w:p w:rsidR="00D1721B" w:rsidRPr="00F93993" w:rsidRDefault="00D1721B" w:rsidP="00F93993">
      <w:pPr>
        <w:jc w:val="both"/>
        <w:rPr>
          <w:rFonts w:ascii="Arial" w:hAnsi="Arial" w:cs="Arial"/>
          <w:b/>
          <w:bCs/>
          <w:color w:val="000000"/>
          <w:sz w:val="16"/>
          <w:szCs w:val="16"/>
        </w:rPr>
      </w:pPr>
      <w:r w:rsidRPr="00D1721B">
        <w:lastRenderedPageBreak/>
        <w:drawing>
          <wp:inline distT="0" distB="0" distL="0" distR="0">
            <wp:extent cx="6076950" cy="9572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7172" cy="9572974"/>
                    </a:xfrm>
                    <a:prstGeom prst="rect">
                      <a:avLst/>
                    </a:prstGeom>
                    <a:noFill/>
                    <a:ln>
                      <a:noFill/>
                    </a:ln>
                  </pic:spPr>
                </pic:pic>
              </a:graphicData>
            </a:graphic>
          </wp:inline>
        </w:drawing>
      </w:r>
    </w:p>
    <w:p w:rsidR="004E5517" w:rsidRPr="002076F8" w:rsidRDefault="00D1721B" w:rsidP="002076F8">
      <w:pPr>
        <w:jc w:val="both"/>
        <w:rPr>
          <w:rFonts w:ascii="Arial" w:hAnsi="Arial" w:cs="Arial"/>
          <w:b/>
          <w:bCs/>
          <w:color w:val="000000"/>
          <w:sz w:val="16"/>
          <w:szCs w:val="16"/>
        </w:rPr>
      </w:pPr>
      <w:r w:rsidRPr="00D1721B">
        <w:lastRenderedPageBreak/>
        <w:drawing>
          <wp:inline distT="0" distB="0" distL="0" distR="0">
            <wp:extent cx="5939790" cy="4762697"/>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4762697"/>
                    </a:xfrm>
                    <a:prstGeom prst="rect">
                      <a:avLst/>
                    </a:prstGeom>
                    <a:noFill/>
                    <a:ln>
                      <a:noFill/>
                    </a:ln>
                  </pic:spPr>
                </pic:pic>
              </a:graphicData>
            </a:graphic>
          </wp:inline>
        </w:drawing>
      </w:r>
    </w:p>
    <w:p w:rsidR="005C56AD" w:rsidRDefault="005C56AD" w:rsidP="005C56AD">
      <w:pPr>
        <w:jc w:val="center"/>
        <w:rPr>
          <w:rFonts w:ascii="Arial" w:hAnsi="Arial" w:cs="Arial"/>
          <w:b/>
          <w:bCs/>
          <w:color w:val="000000"/>
          <w:sz w:val="16"/>
          <w:szCs w:val="16"/>
        </w:rPr>
      </w:pPr>
    </w:p>
    <w:tbl>
      <w:tblPr>
        <w:tblStyle w:val="a7"/>
        <w:tblW w:w="0" w:type="auto"/>
        <w:tblLook w:val="04A0" w:firstRow="1" w:lastRow="0" w:firstColumn="1" w:lastColumn="0" w:noHBand="0" w:noVBand="1"/>
      </w:tblPr>
      <w:tblGrid>
        <w:gridCol w:w="3021"/>
        <w:gridCol w:w="462"/>
        <w:gridCol w:w="539"/>
        <w:gridCol w:w="670"/>
        <w:gridCol w:w="911"/>
        <w:gridCol w:w="644"/>
        <w:gridCol w:w="1140"/>
        <w:gridCol w:w="1053"/>
        <w:gridCol w:w="1130"/>
      </w:tblGrid>
      <w:tr w:rsidR="00FF4626" w:rsidRPr="00FF4626" w:rsidTr="00FF4626">
        <w:trPr>
          <w:trHeight w:val="255"/>
        </w:trPr>
        <w:tc>
          <w:tcPr>
            <w:tcW w:w="5504" w:type="dxa"/>
            <w:noWrap/>
            <w:hideMark/>
          </w:tcPr>
          <w:p w:rsidR="00FF4626" w:rsidRPr="00FF4626" w:rsidRDefault="00FF4626" w:rsidP="00FF4626">
            <w:pPr>
              <w:jc w:val="center"/>
              <w:rPr>
                <w:rFonts w:ascii="Arial" w:hAnsi="Arial" w:cs="Arial"/>
                <w:b/>
                <w:bCs/>
                <w:color w:val="000000"/>
                <w:sz w:val="16"/>
                <w:szCs w:val="16"/>
              </w:rPr>
            </w:pPr>
          </w:p>
        </w:tc>
        <w:tc>
          <w:tcPr>
            <w:tcW w:w="680" w:type="dxa"/>
            <w:noWrap/>
            <w:hideMark/>
          </w:tcPr>
          <w:p w:rsidR="00FF4626" w:rsidRPr="00FF4626" w:rsidRDefault="00FF4626" w:rsidP="00FF4626">
            <w:pPr>
              <w:jc w:val="center"/>
              <w:rPr>
                <w:rFonts w:ascii="Arial" w:hAnsi="Arial" w:cs="Arial"/>
                <w:b/>
                <w:bCs/>
                <w:color w:val="000000"/>
                <w:sz w:val="16"/>
                <w:szCs w:val="16"/>
              </w:rPr>
            </w:pPr>
          </w:p>
        </w:tc>
        <w:tc>
          <w:tcPr>
            <w:tcW w:w="824" w:type="dxa"/>
            <w:noWrap/>
            <w:hideMark/>
          </w:tcPr>
          <w:p w:rsidR="00FF4626" w:rsidRPr="00FF4626" w:rsidRDefault="00FF4626" w:rsidP="00FF4626">
            <w:pPr>
              <w:jc w:val="center"/>
              <w:rPr>
                <w:rFonts w:ascii="Arial" w:hAnsi="Arial" w:cs="Arial"/>
                <w:b/>
                <w:bCs/>
                <w:color w:val="000000"/>
                <w:sz w:val="16"/>
                <w:szCs w:val="16"/>
              </w:rPr>
            </w:pPr>
          </w:p>
        </w:tc>
        <w:tc>
          <w:tcPr>
            <w:tcW w:w="9140" w:type="dxa"/>
            <w:gridSpan w:val="6"/>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Приложение № 3</w:t>
            </w:r>
          </w:p>
        </w:tc>
      </w:tr>
      <w:tr w:rsidR="00FF4626" w:rsidRPr="00FF4626" w:rsidTr="00FF4626">
        <w:trPr>
          <w:trHeight w:val="255"/>
        </w:trPr>
        <w:tc>
          <w:tcPr>
            <w:tcW w:w="5504" w:type="dxa"/>
            <w:noWrap/>
            <w:hideMark/>
          </w:tcPr>
          <w:p w:rsidR="00FF4626" w:rsidRPr="00FF4626" w:rsidRDefault="00FF4626" w:rsidP="00FF4626">
            <w:pPr>
              <w:jc w:val="center"/>
              <w:rPr>
                <w:rFonts w:ascii="Arial" w:hAnsi="Arial" w:cs="Arial"/>
                <w:b/>
                <w:bCs/>
                <w:color w:val="000000"/>
                <w:sz w:val="16"/>
                <w:szCs w:val="16"/>
              </w:rPr>
            </w:pPr>
          </w:p>
        </w:tc>
        <w:tc>
          <w:tcPr>
            <w:tcW w:w="680" w:type="dxa"/>
            <w:noWrap/>
            <w:hideMark/>
          </w:tcPr>
          <w:p w:rsidR="00FF4626" w:rsidRPr="00FF4626" w:rsidRDefault="00FF4626" w:rsidP="00FF4626">
            <w:pPr>
              <w:jc w:val="center"/>
              <w:rPr>
                <w:rFonts w:ascii="Arial" w:hAnsi="Arial" w:cs="Arial"/>
                <w:b/>
                <w:bCs/>
                <w:color w:val="000000"/>
                <w:sz w:val="16"/>
                <w:szCs w:val="16"/>
              </w:rPr>
            </w:pPr>
          </w:p>
        </w:tc>
        <w:tc>
          <w:tcPr>
            <w:tcW w:w="824" w:type="dxa"/>
            <w:noWrap/>
            <w:hideMark/>
          </w:tcPr>
          <w:p w:rsidR="00FF4626" w:rsidRPr="00FF4626" w:rsidRDefault="00FF4626" w:rsidP="00FF4626">
            <w:pPr>
              <w:jc w:val="center"/>
              <w:rPr>
                <w:rFonts w:ascii="Arial" w:hAnsi="Arial" w:cs="Arial"/>
                <w:b/>
                <w:bCs/>
                <w:color w:val="000000"/>
                <w:sz w:val="16"/>
                <w:szCs w:val="16"/>
              </w:rPr>
            </w:pPr>
          </w:p>
        </w:tc>
        <w:tc>
          <w:tcPr>
            <w:tcW w:w="904" w:type="dxa"/>
            <w:noWrap/>
            <w:hideMark/>
          </w:tcPr>
          <w:p w:rsidR="00FF4626" w:rsidRPr="00FF4626" w:rsidRDefault="00FF4626" w:rsidP="00FF4626">
            <w:pPr>
              <w:jc w:val="center"/>
              <w:rPr>
                <w:rFonts w:ascii="Arial" w:hAnsi="Arial" w:cs="Arial"/>
                <w:b/>
                <w:bCs/>
                <w:color w:val="000000"/>
                <w:sz w:val="16"/>
                <w:szCs w:val="16"/>
              </w:rPr>
            </w:pPr>
          </w:p>
        </w:tc>
        <w:tc>
          <w:tcPr>
            <w:tcW w:w="8236" w:type="dxa"/>
            <w:gridSpan w:val="5"/>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Проект</w:t>
            </w:r>
          </w:p>
        </w:tc>
      </w:tr>
      <w:tr w:rsidR="00FF4626" w:rsidRPr="00FF4626" w:rsidTr="00FF4626">
        <w:trPr>
          <w:trHeight w:val="660"/>
        </w:trPr>
        <w:tc>
          <w:tcPr>
            <w:tcW w:w="5504" w:type="dxa"/>
            <w:noWrap/>
            <w:hideMark/>
          </w:tcPr>
          <w:p w:rsidR="00FF4626" w:rsidRPr="00FF4626" w:rsidRDefault="00FF4626" w:rsidP="00FF4626">
            <w:pPr>
              <w:jc w:val="center"/>
              <w:rPr>
                <w:rFonts w:ascii="Arial" w:hAnsi="Arial" w:cs="Arial"/>
                <w:b/>
                <w:bCs/>
                <w:color w:val="000000"/>
                <w:sz w:val="16"/>
                <w:szCs w:val="16"/>
              </w:rPr>
            </w:pPr>
          </w:p>
        </w:tc>
        <w:tc>
          <w:tcPr>
            <w:tcW w:w="680" w:type="dxa"/>
            <w:noWrap/>
            <w:hideMark/>
          </w:tcPr>
          <w:p w:rsidR="00FF4626" w:rsidRPr="00FF4626" w:rsidRDefault="00FF4626" w:rsidP="00FF4626">
            <w:pPr>
              <w:jc w:val="center"/>
              <w:rPr>
                <w:rFonts w:ascii="Arial" w:hAnsi="Arial" w:cs="Arial"/>
                <w:b/>
                <w:bCs/>
                <w:color w:val="000000"/>
                <w:sz w:val="16"/>
                <w:szCs w:val="16"/>
              </w:rPr>
            </w:pPr>
          </w:p>
        </w:tc>
        <w:tc>
          <w:tcPr>
            <w:tcW w:w="9964" w:type="dxa"/>
            <w:gridSpan w:val="7"/>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Решение Думы от 29.09.2022 №16 "О внесении изменений в решение Думы от 29.12.2021 №32                                                                                                                                                                 "О бюджете муниципального образования </w:t>
            </w:r>
          </w:p>
        </w:tc>
      </w:tr>
      <w:tr w:rsidR="00FF4626" w:rsidRPr="00FF4626" w:rsidTr="00FF4626">
        <w:trPr>
          <w:trHeight w:val="330"/>
        </w:trPr>
        <w:tc>
          <w:tcPr>
            <w:tcW w:w="5504" w:type="dxa"/>
            <w:noWrap/>
            <w:hideMark/>
          </w:tcPr>
          <w:p w:rsidR="00FF4626" w:rsidRPr="00FF4626" w:rsidRDefault="00FF4626" w:rsidP="00FF4626">
            <w:pPr>
              <w:jc w:val="center"/>
              <w:rPr>
                <w:rFonts w:ascii="Arial" w:hAnsi="Arial" w:cs="Arial"/>
                <w:b/>
                <w:bCs/>
                <w:color w:val="000000"/>
                <w:sz w:val="16"/>
                <w:szCs w:val="16"/>
              </w:rPr>
            </w:pPr>
          </w:p>
        </w:tc>
        <w:tc>
          <w:tcPr>
            <w:tcW w:w="680" w:type="dxa"/>
            <w:noWrap/>
            <w:hideMark/>
          </w:tcPr>
          <w:p w:rsidR="00FF4626" w:rsidRPr="00FF4626" w:rsidRDefault="00FF4626" w:rsidP="00FF4626">
            <w:pPr>
              <w:jc w:val="center"/>
              <w:rPr>
                <w:rFonts w:ascii="Arial" w:hAnsi="Arial" w:cs="Arial"/>
                <w:b/>
                <w:bCs/>
                <w:color w:val="000000"/>
                <w:sz w:val="16"/>
                <w:szCs w:val="16"/>
              </w:rPr>
            </w:pPr>
          </w:p>
        </w:tc>
        <w:tc>
          <w:tcPr>
            <w:tcW w:w="9964" w:type="dxa"/>
            <w:gridSpan w:val="7"/>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"Корсукское" на 2022 год и на плановый период 2023 и  2024 годов " </w:t>
            </w:r>
          </w:p>
        </w:tc>
      </w:tr>
      <w:tr w:rsidR="00FF4626" w:rsidRPr="00FF4626" w:rsidTr="00FF4626">
        <w:trPr>
          <w:trHeight w:val="255"/>
        </w:trPr>
        <w:tc>
          <w:tcPr>
            <w:tcW w:w="5504" w:type="dxa"/>
            <w:noWrap/>
            <w:hideMark/>
          </w:tcPr>
          <w:p w:rsidR="00FF4626" w:rsidRPr="00FF4626" w:rsidRDefault="00FF4626" w:rsidP="00FF4626">
            <w:pPr>
              <w:jc w:val="center"/>
              <w:rPr>
                <w:rFonts w:ascii="Arial" w:hAnsi="Arial" w:cs="Arial"/>
                <w:b/>
                <w:bCs/>
                <w:color w:val="000000"/>
                <w:sz w:val="16"/>
                <w:szCs w:val="16"/>
              </w:rPr>
            </w:pPr>
          </w:p>
        </w:tc>
        <w:tc>
          <w:tcPr>
            <w:tcW w:w="680" w:type="dxa"/>
            <w:noWrap/>
            <w:hideMark/>
          </w:tcPr>
          <w:p w:rsidR="00FF4626" w:rsidRPr="00FF4626" w:rsidRDefault="00FF4626" w:rsidP="00FF4626">
            <w:pPr>
              <w:jc w:val="center"/>
              <w:rPr>
                <w:rFonts w:ascii="Arial" w:hAnsi="Arial" w:cs="Arial"/>
                <w:b/>
                <w:bCs/>
                <w:color w:val="000000"/>
                <w:sz w:val="16"/>
                <w:szCs w:val="16"/>
              </w:rPr>
            </w:pPr>
          </w:p>
        </w:tc>
        <w:tc>
          <w:tcPr>
            <w:tcW w:w="824" w:type="dxa"/>
            <w:noWrap/>
            <w:hideMark/>
          </w:tcPr>
          <w:p w:rsidR="00FF4626" w:rsidRPr="00FF4626" w:rsidRDefault="00FF4626" w:rsidP="00FF4626">
            <w:pPr>
              <w:jc w:val="center"/>
              <w:rPr>
                <w:rFonts w:ascii="Arial" w:hAnsi="Arial" w:cs="Arial"/>
                <w:b/>
                <w:bCs/>
                <w:color w:val="000000"/>
                <w:sz w:val="16"/>
                <w:szCs w:val="16"/>
              </w:rPr>
            </w:pPr>
          </w:p>
        </w:tc>
        <w:tc>
          <w:tcPr>
            <w:tcW w:w="904" w:type="dxa"/>
            <w:noWrap/>
            <w:hideMark/>
          </w:tcPr>
          <w:p w:rsidR="00FF4626" w:rsidRPr="00FF4626" w:rsidRDefault="00FF4626" w:rsidP="00FF4626">
            <w:pPr>
              <w:jc w:val="center"/>
              <w:rPr>
                <w:rFonts w:ascii="Arial" w:hAnsi="Arial" w:cs="Arial"/>
                <w:b/>
                <w:bCs/>
                <w:color w:val="000000"/>
                <w:sz w:val="16"/>
                <w:szCs w:val="16"/>
              </w:rPr>
            </w:pPr>
          </w:p>
        </w:tc>
        <w:tc>
          <w:tcPr>
            <w:tcW w:w="1525" w:type="dxa"/>
            <w:noWrap/>
            <w:hideMark/>
          </w:tcPr>
          <w:p w:rsidR="00FF4626" w:rsidRPr="00FF4626" w:rsidRDefault="00FF4626" w:rsidP="00FF4626">
            <w:pPr>
              <w:jc w:val="center"/>
              <w:rPr>
                <w:rFonts w:ascii="Arial" w:hAnsi="Arial" w:cs="Arial"/>
                <w:b/>
                <w:bCs/>
                <w:color w:val="000000"/>
                <w:sz w:val="16"/>
                <w:szCs w:val="16"/>
              </w:rPr>
            </w:pPr>
          </w:p>
        </w:tc>
        <w:tc>
          <w:tcPr>
            <w:tcW w:w="2980" w:type="dxa"/>
            <w:gridSpan w:val="2"/>
            <w:noWrap/>
            <w:hideMark/>
          </w:tcPr>
          <w:p w:rsidR="00FF4626" w:rsidRPr="00FF4626" w:rsidRDefault="00FF4626" w:rsidP="00FF4626">
            <w:pPr>
              <w:jc w:val="center"/>
              <w:rPr>
                <w:rFonts w:ascii="Arial" w:hAnsi="Arial" w:cs="Arial"/>
                <w:b/>
                <w:bCs/>
                <w:color w:val="000000"/>
                <w:sz w:val="16"/>
                <w:szCs w:val="16"/>
              </w:rPr>
            </w:pPr>
          </w:p>
        </w:tc>
        <w:tc>
          <w:tcPr>
            <w:tcW w:w="1793" w:type="dxa"/>
            <w:noWrap/>
            <w:hideMark/>
          </w:tcPr>
          <w:p w:rsidR="00FF4626" w:rsidRPr="00FF4626" w:rsidRDefault="00FF4626">
            <w:pPr>
              <w:jc w:val="center"/>
              <w:rPr>
                <w:rFonts w:ascii="Arial" w:hAnsi="Arial" w:cs="Arial"/>
                <w:b/>
                <w:bCs/>
                <w:color w:val="000000"/>
                <w:sz w:val="16"/>
                <w:szCs w:val="16"/>
              </w:rPr>
            </w:pPr>
          </w:p>
        </w:tc>
        <w:tc>
          <w:tcPr>
            <w:tcW w:w="1938" w:type="dxa"/>
            <w:noWrap/>
            <w:hideMark/>
          </w:tcPr>
          <w:p w:rsidR="00FF4626" w:rsidRPr="00FF4626" w:rsidRDefault="00FF4626" w:rsidP="00FF4626">
            <w:pPr>
              <w:jc w:val="center"/>
              <w:rPr>
                <w:rFonts w:ascii="Arial" w:hAnsi="Arial" w:cs="Arial"/>
                <w:b/>
                <w:bCs/>
                <w:color w:val="000000"/>
                <w:sz w:val="16"/>
                <w:szCs w:val="16"/>
              </w:rPr>
            </w:pPr>
          </w:p>
        </w:tc>
      </w:tr>
      <w:tr w:rsidR="00FF4626" w:rsidRPr="00FF4626" w:rsidTr="00FF4626">
        <w:trPr>
          <w:trHeight w:val="255"/>
        </w:trPr>
        <w:tc>
          <w:tcPr>
            <w:tcW w:w="16148" w:type="dxa"/>
            <w:gridSpan w:val="9"/>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ВЕДОМСТВЕННАЯ СТРУКТУРА РАСХОДОВ  БЮДЖЕТА МУНИЦИПАЛЬНОГО ОБРАЗОВАНИЯ "КОРСУКСКОЕ"НА 2022 ГОД И  НА ПЛАНОВЫЙ ПЕРИОД 2023 И 2024 ГОДОВ"</w:t>
            </w:r>
          </w:p>
        </w:tc>
      </w:tr>
      <w:tr w:rsidR="00FF4626" w:rsidRPr="00FF4626" w:rsidTr="00FF4626">
        <w:trPr>
          <w:trHeight w:val="255"/>
        </w:trPr>
        <w:tc>
          <w:tcPr>
            <w:tcW w:w="5504" w:type="dxa"/>
            <w:noWrap/>
            <w:hideMark/>
          </w:tcPr>
          <w:p w:rsidR="00FF4626" w:rsidRPr="00FF4626" w:rsidRDefault="00FF4626" w:rsidP="00FF4626">
            <w:pPr>
              <w:jc w:val="center"/>
              <w:rPr>
                <w:rFonts w:ascii="Arial" w:hAnsi="Arial" w:cs="Arial"/>
                <w:b/>
                <w:bCs/>
                <w:color w:val="000000"/>
                <w:sz w:val="16"/>
                <w:szCs w:val="16"/>
              </w:rPr>
            </w:pPr>
          </w:p>
        </w:tc>
        <w:tc>
          <w:tcPr>
            <w:tcW w:w="680" w:type="dxa"/>
            <w:noWrap/>
            <w:hideMark/>
          </w:tcPr>
          <w:p w:rsidR="00FF4626" w:rsidRPr="00FF4626" w:rsidRDefault="00FF4626" w:rsidP="00FF4626">
            <w:pPr>
              <w:jc w:val="center"/>
              <w:rPr>
                <w:rFonts w:ascii="Arial" w:hAnsi="Arial" w:cs="Arial"/>
                <w:b/>
                <w:bCs/>
                <w:color w:val="000000"/>
                <w:sz w:val="16"/>
                <w:szCs w:val="16"/>
              </w:rPr>
            </w:pPr>
          </w:p>
        </w:tc>
        <w:tc>
          <w:tcPr>
            <w:tcW w:w="824" w:type="dxa"/>
            <w:noWrap/>
            <w:hideMark/>
          </w:tcPr>
          <w:p w:rsidR="00FF4626" w:rsidRPr="00FF4626" w:rsidRDefault="00FF4626" w:rsidP="00FF4626">
            <w:pPr>
              <w:jc w:val="center"/>
              <w:rPr>
                <w:rFonts w:ascii="Arial" w:hAnsi="Arial" w:cs="Arial"/>
                <w:b/>
                <w:bCs/>
                <w:color w:val="000000"/>
                <w:sz w:val="16"/>
                <w:szCs w:val="16"/>
              </w:rPr>
            </w:pPr>
          </w:p>
        </w:tc>
        <w:tc>
          <w:tcPr>
            <w:tcW w:w="904" w:type="dxa"/>
            <w:noWrap/>
            <w:hideMark/>
          </w:tcPr>
          <w:p w:rsidR="00FF4626" w:rsidRPr="00FF4626" w:rsidRDefault="00FF4626" w:rsidP="00FF4626">
            <w:pPr>
              <w:jc w:val="center"/>
              <w:rPr>
                <w:rFonts w:ascii="Arial" w:hAnsi="Arial" w:cs="Arial"/>
                <w:b/>
                <w:bCs/>
                <w:color w:val="000000"/>
                <w:sz w:val="16"/>
                <w:szCs w:val="16"/>
              </w:rPr>
            </w:pPr>
          </w:p>
        </w:tc>
        <w:tc>
          <w:tcPr>
            <w:tcW w:w="1525" w:type="dxa"/>
            <w:noWrap/>
            <w:hideMark/>
          </w:tcPr>
          <w:p w:rsidR="00FF4626" w:rsidRPr="00FF4626" w:rsidRDefault="00FF4626" w:rsidP="00FF4626">
            <w:pPr>
              <w:jc w:val="center"/>
              <w:rPr>
                <w:rFonts w:ascii="Arial" w:hAnsi="Arial" w:cs="Arial"/>
                <w:b/>
                <w:bCs/>
                <w:color w:val="000000"/>
                <w:sz w:val="16"/>
                <w:szCs w:val="16"/>
              </w:rPr>
            </w:pPr>
          </w:p>
        </w:tc>
        <w:tc>
          <w:tcPr>
            <w:tcW w:w="1022" w:type="dxa"/>
            <w:noWrap/>
            <w:hideMark/>
          </w:tcPr>
          <w:p w:rsidR="00FF4626" w:rsidRPr="00FF4626" w:rsidRDefault="00FF4626" w:rsidP="00FF4626">
            <w:pPr>
              <w:jc w:val="center"/>
              <w:rPr>
                <w:rFonts w:ascii="Arial" w:hAnsi="Arial" w:cs="Arial"/>
                <w:b/>
                <w:bCs/>
                <w:color w:val="000000"/>
                <w:sz w:val="16"/>
                <w:szCs w:val="16"/>
              </w:rPr>
            </w:pPr>
          </w:p>
        </w:tc>
        <w:tc>
          <w:tcPr>
            <w:tcW w:w="1958" w:type="dxa"/>
            <w:noWrap/>
            <w:hideMark/>
          </w:tcPr>
          <w:p w:rsidR="00FF4626" w:rsidRPr="00FF4626" w:rsidRDefault="00FF4626" w:rsidP="00FF4626">
            <w:pPr>
              <w:jc w:val="center"/>
              <w:rPr>
                <w:rFonts w:ascii="Arial" w:hAnsi="Arial" w:cs="Arial"/>
                <w:b/>
                <w:bCs/>
                <w:color w:val="000000"/>
                <w:sz w:val="16"/>
                <w:szCs w:val="16"/>
              </w:rPr>
            </w:pPr>
          </w:p>
        </w:tc>
        <w:tc>
          <w:tcPr>
            <w:tcW w:w="1793" w:type="dxa"/>
            <w:noWrap/>
            <w:hideMark/>
          </w:tcPr>
          <w:p w:rsidR="00FF4626" w:rsidRPr="00FF4626" w:rsidRDefault="00FF4626" w:rsidP="00FF4626">
            <w:pPr>
              <w:jc w:val="center"/>
              <w:rPr>
                <w:rFonts w:ascii="Arial" w:hAnsi="Arial" w:cs="Arial"/>
                <w:b/>
                <w:bCs/>
                <w:color w:val="000000"/>
                <w:sz w:val="16"/>
                <w:szCs w:val="16"/>
              </w:rPr>
            </w:pPr>
          </w:p>
        </w:tc>
        <w:tc>
          <w:tcPr>
            <w:tcW w:w="1938" w:type="dxa"/>
            <w:noWrap/>
            <w:hideMark/>
          </w:tcPr>
          <w:p w:rsidR="00FF4626" w:rsidRPr="00FF4626" w:rsidRDefault="00FF4626" w:rsidP="00FF4626">
            <w:pPr>
              <w:jc w:val="center"/>
              <w:rPr>
                <w:rFonts w:ascii="Arial" w:hAnsi="Arial" w:cs="Arial"/>
                <w:b/>
                <w:bCs/>
                <w:color w:val="000000"/>
                <w:sz w:val="16"/>
                <w:szCs w:val="16"/>
              </w:rPr>
            </w:pPr>
          </w:p>
        </w:tc>
      </w:tr>
      <w:tr w:rsidR="00FF4626" w:rsidRPr="00FF4626" w:rsidTr="00FF4626">
        <w:trPr>
          <w:trHeight w:val="255"/>
        </w:trPr>
        <w:tc>
          <w:tcPr>
            <w:tcW w:w="55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0644" w:type="dxa"/>
            <w:gridSpan w:val="8"/>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xml:space="preserve">     Коды ведомственной классификации</w:t>
            </w:r>
          </w:p>
        </w:tc>
      </w:tr>
      <w:tr w:rsidR="00FF4626" w:rsidRPr="00FF4626" w:rsidTr="00FF4626">
        <w:trPr>
          <w:trHeight w:val="525"/>
        </w:trPr>
        <w:tc>
          <w:tcPr>
            <w:tcW w:w="55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Наименование</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глава</w:t>
            </w:r>
          </w:p>
        </w:tc>
        <w:tc>
          <w:tcPr>
            <w:tcW w:w="824" w:type="dxa"/>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раздел</w:t>
            </w:r>
          </w:p>
        </w:tc>
        <w:tc>
          <w:tcPr>
            <w:tcW w:w="904" w:type="dxa"/>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подраздел</w:t>
            </w:r>
          </w:p>
        </w:tc>
        <w:tc>
          <w:tcPr>
            <w:tcW w:w="1525" w:type="dxa"/>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целевая статья расходов</w:t>
            </w:r>
          </w:p>
        </w:tc>
        <w:tc>
          <w:tcPr>
            <w:tcW w:w="1022" w:type="dxa"/>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вид расходов</w:t>
            </w:r>
          </w:p>
        </w:tc>
        <w:tc>
          <w:tcPr>
            <w:tcW w:w="1958" w:type="dxa"/>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2022год</w:t>
            </w:r>
          </w:p>
        </w:tc>
        <w:tc>
          <w:tcPr>
            <w:tcW w:w="1793" w:type="dxa"/>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2023год</w:t>
            </w:r>
          </w:p>
        </w:tc>
        <w:tc>
          <w:tcPr>
            <w:tcW w:w="1938" w:type="dxa"/>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2024год</w:t>
            </w:r>
          </w:p>
        </w:tc>
      </w:tr>
      <w:tr w:rsidR="00FF4626" w:rsidRPr="00FF4626" w:rsidTr="00FF4626">
        <w:trPr>
          <w:trHeight w:val="49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Администрация муниципального образования "Корсукское"</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904"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525"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022"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16 514 765,12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10 309 229,00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10 408 447,00   </w:t>
            </w:r>
          </w:p>
        </w:tc>
      </w:tr>
      <w:tr w:rsidR="00FF4626" w:rsidRPr="00FF4626" w:rsidTr="00FF4626">
        <w:trPr>
          <w:trHeight w:val="25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824"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904"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525"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022"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r>
      <w:tr w:rsidR="00FF4626" w:rsidRPr="00FF4626" w:rsidTr="00FF4626">
        <w:trPr>
          <w:trHeight w:val="25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ОБЩЕГОСУДАРСТВЕННЫЕ ВОПРОСЫ</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О1</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ОО</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7 019 607,00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5 635 761,00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6 084 320,00   </w:t>
            </w:r>
          </w:p>
        </w:tc>
      </w:tr>
      <w:tr w:rsidR="00FF4626" w:rsidRPr="00FF4626" w:rsidTr="00FF4626">
        <w:trPr>
          <w:trHeight w:val="25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680"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r>
      <w:tr w:rsidR="00FF4626" w:rsidRPr="00FF4626" w:rsidTr="00FF4626">
        <w:trPr>
          <w:trHeight w:val="840"/>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О1</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О2</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91 0 00 00000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1 237 107,00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867 092,00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1 559 800,00   </w:t>
            </w:r>
          </w:p>
        </w:tc>
      </w:tr>
      <w:tr w:rsidR="00FF4626" w:rsidRPr="00FF4626" w:rsidTr="00FF4626">
        <w:trPr>
          <w:trHeight w:val="25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Глава муниципального образования</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О1</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О2</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91 1 11 00000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1 237 107,00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867 092,00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1 559 800,00   </w:t>
            </w:r>
          </w:p>
        </w:tc>
      </w:tr>
      <w:tr w:rsidR="00FF4626" w:rsidRPr="00FF4626" w:rsidTr="00FF4626">
        <w:trPr>
          <w:trHeight w:val="43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Расходы на выплаты по оплате труда работников ОМСУ</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О1</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О2</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91 1 11 90110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1 237 107,00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867 092,00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1 559 800,00   </w:t>
            </w:r>
          </w:p>
        </w:tc>
      </w:tr>
      <w:tr w:rsidR="00FF4626" w:rsidRPr="00FF4626" w:rsidTr="00FF4626">
        <w:trPr>
          <w:trHeight w:val="127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lastRenderedPageBreak/>
              <w:t>Расходы на выплаты персоналу  в целях обеспечения выполнения функций государственными (муниципальными)органами,казёнными учреждениями,органами управления государственными внебюджетными фондами</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О1</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О2</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91 1 11 90110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100</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1 237 107,00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867 092,00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1 559 800,00   </w:t>
            </w:r>
          </w:p>
        </w:tc>
      </w:tr>
      <w:tr w:rsidR="00FF4626" w:rsidRPr="00FF4626" w:rsidTr="00FF4626">
        <w:trPr>
          <w:trHeight w:val="1020"/>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О1</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О4</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91 1 12 00000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5 769 240,00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4 755 409,00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4 512 820,00   </w:t>
            </w:r>
          </w:p>
        </w:tc>
      </w:tr>
      <w:tr w:rsidR="00FF4626" w:rsidRPr="00FF4626" w:rsidTr="00FF4626">
        <w:trPr>
          <w:trHeight w:val="127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О1</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О4</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91 1 12 90110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100</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4 426 245,26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4 241 470,00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4 193 320,00   </w:t>
            </w:r>
          </w:p>
        </w:tc>
      </w:tr>
      <w:tr w:rsidR="00FF4626" w:rsidRPr="00FF4626" w:rsidTr="00FF4626">
        <w:trPr>
          <w:trHeight w:val="510"/>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Закупка товаров, работ и услуг для государственных (муниципальных) нужд</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О1</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О4</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91 1 12 90120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200</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853 520,00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513 439,00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319 000,00   </w:t>
            </w:r>
          </w:p>
        </w:tc>
      </w:tr>
      <w:tr w:rsidR="00FF4626" w:rsidRPr="00FF4626" w:rsidTr="00FF4626">
        <w:trPr>
          <w:trHeight w:val="34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Иные бюджетные ассигнования</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О1</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О4</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91 1 12 90120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800</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489 474,74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500,00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500,00   </w:t>
            </w:r>
          </w:p>
        </w:tc>
      </w:tr>
      <w:tr w:rsidR="00FF4626" w:rsidRPr="00FF4626" w:rsidTr="00FF4626">
        <w:trPr>
          <w:trHeight w:val="510"/>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Резервный фонд исполнительных органов государственной власти (местных администраций)</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О1</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11</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91 1 14 00000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5 000,00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5 000,00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5 000,00   </w:t>
            </w:r>
          </w:p>
        </w:tc>
      </w:tr>
      <w:tr w:rsidR="00FF4626" w:rsidRPr="00FF4626" w:rsidTr="00FF4626">
        <w:trPr>
          <w:trHeight w:val="25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Резервные средства</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О1</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11</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91 1 14 90150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870</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5 000,00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5 000,00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5 000,00   </w:t>
            </w:r>
          </w:p>
        </w:tc>
      </w:tr>
      <w:tr w:rsidR="00FF4626" w:rsidRPr="00FF4626" w:rsidTr="00FF4626">
        <w:trPr>
          <w:trHeight w:val="510"/>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Исполнение переданных государственных полномочий РФ и Иркутской области</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ОО</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О0</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91 2 06 00000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700,00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700,00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700,00   </w:t>
            </w:r>
          </w:p>
        </w:tc>
      </w:tr>
      <w:tr w:rsidR="00FF4626" w:rsidRPr="00FF4626" w:rsidTr="00FF4626">
        <w:trPr>
          <w:trHeight w:val="510"/>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Закупка товаров, работ и услуг для государственных (муниципальных) нужд</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О1</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13</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91 2 06 73150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2ОО</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700,00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700,00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700,00   </w:t>
            </w:r>
          </w:p>
        </w:tc>
      </w:tr>
      <w:tr w:rsidR="00FF4626" w:rsidRPr="00FF4626" w:rsidTr="00FF4626">
        <w:trPr>
          <w:trHeight w:val="49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Муниципальная программа "Содействие занятости населения муниципального образования "Корсукское" на 2020 - 2023 годы</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О1</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13</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79 5  О2 90160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7 560,00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7 560,00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6 000,00   </w:t>
            </w:r>
          </w:p>
        </w:tc>
      </w:tr>
      <w:tr w:rsidR="00FF4626" w:rsidRPr="00FF4626" w:rsidTr="00FF4626">
        <w:trPr>
          <w:trHeight w:val="49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Закупка товаров, работ и услуг для государственных (муниципальных) нужд</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О1</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13</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79 5  О2 90160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200</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7 560,00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7 560,00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6 000,00   </w:t>
            </w:r>
          </w:p>
        </w:tc>
      </w:tr>
      <w:tr w:rsidR="00FF4626" w:rsidRPr="00FF4626" w:rsidTr="00FF4626">
        <w:trPr>
          <w:trHeight w:val="300"/>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НАЦИОНАЛЬНАЯ ОБОРОНА</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О2</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ОО</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91 2 00 00000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151 600,00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147 700,00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153 100,00   </w:t>
            </w:r>
          </w:p>
        </w:tc>
      </w:tr>
      <w:tr w:rsidR="00FF4626" w:rsidRPr="00FF4626" w:rsidTr="00FF4626">
        <w:trPr>
          <w:trHeight w:val="55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Осуществление первичного воинского учета на территориях, где отсутствуют военные комиссариаты</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О2</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91 2 02 51180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151 600,00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147 700,00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153 100,00   </w:t>
            </w:r>
          </w:p>
        </w:tc>
      </w:tr>
      <w:tr w:rsidR="00FF4626" w:rsidRPr="00FF4626" w:rsidTr="00FF4626">
        <w:trPr>
          <w:trHeight w:val="1260"/>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(муниципальными)органами,казёнными учреждениями,органами управления государственными внебюджетными фондами</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О2</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91 2 02 51180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100</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137 722,00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140 540,00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140 540,00   </w:t>
            </w:r>
          </w:p>
        </w:tc>
      </w:tr>
      <w:tr w:rsidR="00FF4626" w:rsidRPr="00FF4626" w:rsidTr="00FF4626">
        <w:trPr>
          <w:trHeight w:val="630"/>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Закупка товаров, работ и услуг для государственных (муниципальных) нужд</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О2</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91 2 02 51180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200</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13 878,00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7 160,00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12 560,00   </w:t>
            </w:r>
          </w:p>
        </w:tc>
      </w:tr>
      <w:tr w:rsidR="00FF4626" w:rsidRPr="00FF4626" w:rsidTr="00FF4626">
        <w:trPr>
          <w:trHeight w:val="630"/>
        </w:trPr>
        <w:tc>
          <w:tcPr>
            <w:tcW w:w="5504"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Муниципальные программы</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79 5 00 00000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131 100,00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12 000,00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10 000,00   </w:t>
            </w:r>
          </w:p>
        </w:tc>
      </w:tr>
      <w:tr w:rsidR="00FF4626" w:rsidRPr="00FF4626" w:rsidTr="00FF4626">
        <w:trPr>
          <w:trHeight w:val="630"/>
        </w:trPr>
        <w:tc>
          <w:tcPr>
            <w:tcW w:w="5504"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НАЦИОНАЛЬНАЯ БЕЗОПАСНОСТЬ </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03</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00</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79 5 00 00000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127 100,00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10 000,00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10 000,00   </w:t>
            </w:r>
          </w:p>
        </w:tc>
      </w:tr>
      <w:tr w:rsidR="00FF4626" w:rsidRPr="00FF4626" w:rsidTr="00FF4626">
        <w:trPr>
          <w:trHeight w:val="630"/>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03</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10</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79 5 00 00000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127 100,00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10 000,00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10 000,00   </w:t>
            </w:r>
          </w:p>
        </w:tc>
      </w:tr>
      <w:tr w:rsidR="00FF4626" w:rsidRPr="00FF4626" w:rsidTr="00FF4626">
        <w:trPr>
          <w:trHeight w:val="630"/>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lastRenderedPageBreak/>
              <w:t>Муниципальная программа "Обеспечение пожарной безопасности в границах МО "Корсукское" на 2020-2022 г.г."</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03</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10</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79 5 01 00000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127 100,00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10 000,00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10 000,00   </w:t>
            </w:r>
          </w:p>
        </w:tc>
      </w:tr>
      <w:tr w:rsidR="00FF4626" w:rsidRPr="00FF4626" w:rsidTr="00FF4626">
        <w:trPr>
          <w:trHeight w:val="34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Закупка товаров, работ, услуг для муниципальных нужд</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03</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10</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79 5 01 90160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200</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127 100,00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10 000,00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10 000,00   </w:t>
            </w:r>
          </w:p>
        </w:tc>
      </w:tr>
      <w:tr w:rsidR="00FF4626" w:rsidRPr="00FF4626" w:rsidTr="00FF4626">
        <w:trPr>
          <w:trHeight w:val="510"/>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Муниципальная целевая программа "Профилактика незаконного потребления наркотических средств на 2019-2022гг</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03</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14</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79 5 03 00000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2 000,00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r>
      <w:tr w:rsidR="00FF4626" w:rsidRPr="00FF4626" w:rsidTr="00FF4626">
        <w:trPr>
          <w:trHeight w:val="600"/>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Закупка товаров, работ и услуг для государственных (муниципальных) нужд</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03</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14</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79 5 03 90160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200</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2 000,00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r>
      <w:tr w:rsidR="00FF4626" w:rsidRPr="00FF4626" w:rsidTr="00FF4626">
        <w:trPr>
          <w:trHeight w:val="720"/>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Муниципальная программа "Профилактика безнадзорности и правонарушений несовершеннолетних на территории  МО "Корсукское" на 2018-2023гг."</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03</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14</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79 5 04 00000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2 000,00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2 000,00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r>
      <w:tr w:rsidR="00FF4626" w:rsidRPr="00FF4626" w:rsidTr="00FF4626">
        <w:trPr>
          <w:trHeight w:val="55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Закупка товаров, работ и услуг для государственных (муниципальных) нужд</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03</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14</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79 5 04 90160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200</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2 000,00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2 000,00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r>
      <w:tr w:rsidR="00FF4626" w:rsidRPr="00FF4626" w:rsidTr="00FF4626">
        <w:trPr>
          <w:trHeight w:val="49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НАЦИОНАЛЬНАЯ ЭКОНОМИКА</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О4</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2 850 237,12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1 000 300,00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1 074 910,00   </w:t>
            </w:r>
          </w:p>
        </w:tc>
      </w:tr>
      <w:tr w:rsidR="00FF4626" w:rsidRPr="00FF4626" w:rsidTr="00FF4626">
        <w:trPr>
          <w:trHeight w:val="31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Дорожное хозяйство (дорожные фонды)</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О4</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О9</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91 3 00 00000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2 817 972,10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978 300,00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1 057 310,00   </w:t>
            </w:r>
          </w:p>
        </w:tc>
      </w:tr>
      <w:tr w:rsidR="00FF4626" w:rsidRPr="00FF4626" w:rsidTr="00FF4626">
        <w:trPr>
          <w:trHeight w:val="34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Поддержка дорожного хозяйства</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О4</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О9</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91 3 14 00000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2 817 972,10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978 300,00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1 057 310,00   </w:t>
            </w:r>
          </w:p>
        </w:tc>
      </w:tr>
      <w:tr w:rsidR="00FF4626" w:rsidRPr="00FF4626" w:rsidTr="00FF4626">
        <w:trPr>
          <w:trHeight w:val="37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Дорожный фонд МО "Корсукское"</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О4</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О9</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91 3 14 90150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2 817 972,10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978 300,00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1 057 310,00   </w:t>
            </w:r>
          </w:p>
        </w:tc>
      </w:tr>
      <w:tr w:rsidR="00FF4626" w:rsidRPr="00FF4626" w:rsidTr="00FF4626">
        <w:trPr>
          <w:trHeight w:val="510"/>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Закупка товаров, работ и услуг для государственных (муниципальных) нужд</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О4</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О9</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91 3 14 90150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2ОО</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2 817 972,10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978 300,00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1 057 310,00   </w:t>
            </w:r>
          </w:p>
        </w:tc>
      </w:tr>
      <w:tr w:rsidR="00FF4626" w:rsidRPr="00FF4626" w:rsidTr="00FF4626">
        <w:trPr>
          <w:trHeight w:val="43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Мероприятия в области строительства, архитектуры и градостроительства</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О4</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12</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91 4 00 00000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32 265,02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22 000,00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17 600,00   </w:t>
            </w:r>
          </w:p>
        </w:tc>
      </w:tr>
      <w:tr w:rsidR="00FF4626" w:rsidRPr="00FF4626" w:rsidTr="00FF4626">
        <w:trPr>
          <w:trHeight w:val="510"/>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Закупка товаров, работ и услуг для государственных (муниципальных) нужд</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О4</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12</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91 4 15 90160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200</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32 265,02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22 000,00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17 600,00   </w:t>
            </w:r>
          </w:p>
        </w:tc>
      </w:tr>
      <w:tr w:rsidR="00FF4626" w:rsidRPr="00FF4626" w:rsidTr="00FF4626">
        <w:trPr>
          <w:trHeight w:val="52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Жилищно-коммунальное хозяйство</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О5</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ОО</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2 888 393,00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547 095,00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482 093,00   </w:t>
            </w:r>
          </w:p>
        </w:tc>
      </w:tr>
      <w:tr w:rsidR="00FF4626" w:rsidRPr="00FF4626" w:rsidTr="00FF4626">
        <w:trPr>
          <w:trHeight w:val="79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Муниципальная программа "Развитие жилищно-коммунального хозяйства МО "Корсукское" на 2021-2023 г.г."</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О5</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О2</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91 4 01 90190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10 000,00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10 000,00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r>
      <w:tr w:rsidR="00FF4626" w:rsidRPr="00FF4626" w:rsidTr="00FF4626">
        <w:trPr>
          <w:trHeight w:val="52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Закупка товаров, работ и услуг для государственных (муниципальных) нужд</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О5</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О2</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91 4 01 90190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200</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10 000,00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10 000,00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r>
      <w:tr w:rsidR="00FF4626" w:rsidRPr="00FF4626" w:rsidTr="00FF4626">
        <w:trPr>
          <w:trHeight w:val="52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Благоустройство</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О5</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91 4 00 00000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2 878 393,00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537 093,00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482 093,00   </w:t>
            </w:r>
          </w:p>
        </w:tc>
      </w:tr>
      <w:tr w:rsidR="00FF4626" w:rsidRPr="00FF4626" w:rsidTr="00FF4626">
        <w:trPr>
          <w:trHeight w:val="52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Другие вопрос в области благоустройства</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О5</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91 4 01 90180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123 151,00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133 053,00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78 053,00   </w:t>
            </w:r>
          </w:p>
        </w:tc>
      </w:tr>
      <w:tr w:rsidR="00FF4626" w:rsidRPr="00FF4626" w:rsidTr="00FF4626">
        <w:trPr>
          <w:trHeight w:val="52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Закупка товаров, работ и услуг для государственных (муниципальных) нужд</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О5</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91 5 06 90190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2ОО</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123 151,00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133 053,00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78 053,00   </w:t>
            </w:r>
          </w:p>
        </w:tc>
      </w:tr>
      <w:tr w:rsidR="00FF4626" w:rsidRPr="00FF4626" w:rsidTr="00FF4626">
        <w:trPr>
          <w:trHeight w:val="52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Реализация мероприятий перечня проектов народных инициатив  </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О5</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5 06 S2370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404 042,00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404 040,00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404 040,00   </w:t>
            </w:r>
          </w:p>
        </w:tc>
      </w:tr>
      <w:tr w:rsidR="00FF4626" w:rsidRPr="00FF4626" w:rsidTr="00FF4626">
        <w:trPr>
          <w:trHeight w:val="52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Закупка товаров, работ и услуг для государственных (муниципальных) нужд</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О5</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5 06 S2370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200</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404 042,00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404 040,00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404 040,00   </w:t>
            </w:r>
          </w:p>
        </w:tc>
      </w:tr>
      <w:tr w:rsidR="00FF4626" w:rsidRPr="00FF4626" w:rsidTr="00FF4626">
        <w:trPr>
          <w:trHeight w:val="52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Реализация общественно значимых проектов по благоустройству сельских территорий</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О5</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Л 01 S2870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xml:space="preserve">             1 134 000,00   </w:t>
            </w:r>
          </w:p>
        </w:tc>
        <w:tc>
          <w:tcPr>
            <w:tcW w:w="1793"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r>
      <w:tr w:rsidR="00FF4626" w:rsidRPr="00FF4626" w:rsidTr="00FF4626">
        <w:trPr>
          <w:trHeight w:val="52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Закупка товаров, работ и услуг для государственных (муниципальных) нужд</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О5</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Л 01 S2870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200</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1 134 000,00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r>
      <w:tr w:rsidR="00FF4626" w:rsidRPr="00FF4626" w:rsidTr="00FF4626">
        <w:trPr>
          <w:trHeight w:val="52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Реализация общественно значимых проектов по благоустройству сельских территорий</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О5</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Л 02 S2870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1 217 200,00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r>
      <w:tr w:rsidR="00FF4626" w:rsidRPr="00FF4626" w:rsidTr="00FF4626">
        <w:trPr>
          <w:trHeight w:val="52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lastRenderedPageBreak/>
              <w:t>Закупка товаров, работ и услуг для обеспечения государственных (муниципальных) нужд</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О5</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Л 02 S2870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200</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1 217 200,00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r>
      <w:tr w:rsidR="00FF4626" w:rsidRPr="00FF4626" w:rsidTr="00FF4626">
        <w:trPr>
          <w:trHeight w:val="25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МКУ КИЦ МО "Корсукское"</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r>
      <w:tr w:rsidR="00FF4626" w:rsidRPr="00FF4626" w:rsidTr="00FF4626">
        <w:trPr>
          <w:trHeight w:val="25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КУЛЬТУРА И КИНЕМАТОГРАФИЯ </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О06</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О8</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ОО</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91 0 00 00000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3 268 028,00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2 548 239,00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2 091 407,00   </w:t>
            </w:r>
          </w:p>
        </w:tc>
      </w:tr>
      <w:tr w:rsidR="00FF4626" w:rsidRPr="00FF4626" w:rsidTr="00FF4626">
        <w:trPr>
          <w:trHeight w:val="25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КУЛЬТУРА</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О06</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О8</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О1</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91 7 00 00000</w:t>
            </w:r>
          </w:p>
        </w:tc>
        <w:tc>
          <w:tcPr>
            <w:tcW w:w="1022"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3 268 028,00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2 548 239,00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2 091 407,00   </w:t>
            </w:r>
          </w:p>
        </w:tc>
      </w:tr>
      <w:tr w:rsidR="00FF4626" w:rsidRPr="00FF4626" w:rsidTr="00FF4626">
        <w:trPr>
          <w:trHeight w:val="25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Обеспечение досуговой деятельности</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О06</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О8</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О1</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91 7 10 00000</w:t>
            </w:r>
          </w:p>
        </w:tc>
        <w:tc>
          <w:tcPr>
            <w:tcW w:w="1022"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2 865 258,00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2 204 539,00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1 747 857,00   </w:t>
            </w:r>
          </w:p>
        </w:tc>
      </w:tr>
      <w:tr w:rsidR="00FF4626" w:rsidRPr="00FF4626" w:rsidTr="00FF4626">
        <w:trPr>
          <w:trHeight w:val="510"/>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Расходы на выплаты по оплате труда персоналу казённых учреждений</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О06</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О8</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О1</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91 7 10 90310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2 471 758,00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1 871 539,00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1 497 857,00   </w:t>
            </w:r>
          </w:p>
        </w:tc>
      </w:tr>
      <w:tr w:rsidR="00FF4626" w:rsidRPr="00FF4626" w:rsidTr="00FF4626">
        <w:trPr>
          <w:trHeight w:val="127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(муниципальными)органами,казёнными учреждениями,органами управления государственными внебюджетными фондами</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О06</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О8</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О1</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91 7 10 90310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100</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2 471 758,00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1 871 539,00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1 497 857,00   </w:t>
            </w:r>
          </w:p>
        </w:tc>
      </w:tr>
      <w:tr w:rsidR="00FF4626" w:rsidRPr="00FF4626" w:rsidTr="00FF4626">
        <w:trPr>
          <w:trHeight w:val="510"/>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Закупка товаров, работ и услуг для государственных (муниципальных) нужд</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О06</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О8</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О1</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91 7 10 90320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200</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390 800,00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330 500,00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247 500,00   </w:t>
            </w:r>
          </w:p>
        </w:tc>
      </w:tr>
      <w:tr w:rsidR="00FF4626" w:rsidRPr="00FF4626" w:rsidTr="00FF4626">
        <w:trPr>
          <w:trHeight w:val="330"/>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Иные бюджетные ассигнования</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О06</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О8</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О1</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91 7 10 90320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800</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2 700,00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2 500,00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2 500,00   </w:t>
            </w:r>
          </w:p>
        </w:tc>
      </w:tr>
      <w:tr w:rsidR="00FF4626" w:rsidRPr="00FF4626" w:rsidTr="00FF4626">
        <w:trPr>
          <w:trHeight w:val="25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Обеспечение библиотечной деятельности</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О06</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О8</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О1</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91 7 11 00000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392 770,00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333 700,00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333 550,00   </w:t>
            </w:r>
          </w:p>
        </w:tc>
      </w:tr>
      <w:tr w:rsidR="00FF4626" w:rsidRPr="00FF4626" w:rsidTr="00FF4626">
        <w:trPr>
          <w:trHeight w:val="127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Расходы на выплаты персоналу  в целях обеспечения выполнения функций государственными (муниципальными)органами,казёнными учреждениями,органами управления государственными внебюджетными фондами</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О06</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О8</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О1</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91 7 11 90310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100</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380 170,00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326 700,00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326 550,00   </w:t>
            </w:r>
          </w:p>
        </w:tc>
      </w:tr>
      <w:tr w:rsidR="00FF4626" w:rsidRPr="00FF4626" w:rsidTr="00FF4626">
        <w:trPr>
          <w:trHeight w:val="480"/>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Закупка товаров, работ и услуг для государственных (муниципальных) нужд</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О06</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О8</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О1</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91 7 11 90320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200</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12 600,00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7 000,00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7 000,00   </w:t>
            </w:r>
          </w:p>
        </w:tc>
      </w:tr>
      <w:tr w:rsidR="00FF4626" w:rsidRPr="00FF4626" w:rsidTr="00FF4626">
        <w:trPr>
          <w:trHeight w:val="480"/>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Другие вопросы в области культуры, кинематографии</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О06</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О8</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О4</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r>
      <w:tr w:rsidR="00FF4626" w:rsidRPr="00FF4626" w:rsidTr="00FF4626">
        <w:trPr>
          <w:trHeight w:val="480"/>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Муництпальная программа "Развитие молодежной политики в МО "Корсукское" на 2021-2025 годы"</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О06</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О8</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О4</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91 7 12 00000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10 000,00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10 000,00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10 000,00   </w:t>
            </w:r>
          </w:p>
        </w:tc>
      </w:tr>
      <w:tr w:rsidR="00FF4626" w:rsidRPr="00FF4626" w:rsidTr="00FF4626">
        <w:trPr>
          <w:trHeight w:val="480"/>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Закупка товаров, работ и услуг для государственных (муниципальных) нужд</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О06</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О8</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О4</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91 7 12 90320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200</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10 000,00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10 000,00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10 000,00   </w:t>
            </w:r>
          </w:p>
        </w:tc>
      </w:tr>
      <w:tr w:rsidR="00FF4626" w:rsidRPr="00FF4626" w:rsidTr="00FF4626">
        <w:trPr>
          <w:trHeight w:val="420"/>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СОЦИАЛЬНАЯ ПОЛИТИКА</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10</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ОО</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152 800,00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148 523,00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72 000,00   </w:t>
            </w:r>
          </w:p>
        </w:tc>
      </w:tr>
      <w:tr w:rsidR="00FF4626" w:rsidRPr="00FF4626" w:rsidTr="00FF4626">
        <w:trPr>
          <w:trHeight w:val="34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Социальное обеспечение и иные выплаты населению</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1О</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О1</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91 1 07 90220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300</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152 800,00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148 523,00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72 000,00   </w:t>
            </w:r>
          </w:p>
        </w:tc>
      </w:tr>
      <w:tr w:rsidR="00FF4626" w:rsidRPr="00FF4626" w:rsidTr="00FF4626">
        <w:trPr>
          <w:trHeight w:val="37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ФИЗИЧЕСКАЯ КУЛЬТУРА И СПОРТ</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11</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ОО</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ООО ОО ОО</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38 000,00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11 000,00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10 000,00   </w:t>
            </w:r>
          </w:p>
        </w:tc>
      </w:tr>
      <w:tr w:rsidR="00FF4626" w:rsidRPr="00FF4626" w:rsidTr="00FF4626">
        <w:trPr>
          <w:trHeight w:val="375"/>
        </w:trPr>
        <w:tc>
          <w:tcPr>
            <w:tcW w:w="5504"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Массовый спорт</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11</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О2</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91 6 08 00000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38 000,00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11 000,00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10 000,00   </w:t>
            </w:r>
          </w:p>
        </w:tc>
      </w:tr>
      <w:tr w:rsidR="00FF4626" w:rsidRPr="00FF4626" w:rsidTr="00FF4626">
        <w:trPr>
          <w:trHeight w:val="37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Мероприятия в области физической культурыи спорта</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11</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О2</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91 6 08 90230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38 000,00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11 000,00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10 000,00   </w:t>
            </w:r>
          </w:p>
        </w:tc>
      </w:tr>
      <w:tr w:rsidR="00FF4626" w:rsidRPr="00FF4626" w:rsidTr="00FF4626">
        <w:trPr>
          <w:trHeight w:val="600"/>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Закупка товаров, работ и услуг для государственных (муниципальных) нужд</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11</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О2</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91 6 08 90230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200</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38 000,00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11 000,00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10 000,00   </w:t>
            </w:r>
          </w:p>
        </w:tc>
      </w:tr>
      <w:tr w:rsidR="00FF4626" w:rsidRPr="00FF4626" w:rsidTr="00FF4626">
        <w:trPr>
          <w:trHeight w:val="37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Обслуживание государственного и муниципального долга</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13</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ОО</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ООО ОО ОО</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1 000,00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1 000,00   </w:t>
            </w:r>
          </w:p>
        </w:tc>
      </w:tr>
      <w:tr w:rsidR="00FF4626" w:rsidRPr="00FF4626" w:rsidTr="00FF4626">
        <w:trPr>
          <w:trHeight w:val="52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Обслуживание государственного внутреннего и муниципального долга</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13</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О1</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ООО ОО ОО</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1 000,00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1 000,00   </w:t>
            </w:r>
          </w:p>
        </w:tc>
      </w:tr>
      <w:tr w:rsidR="00FF4626" w:rsidRPr="00FF4626" w:rsidTr="00FF4626">
        <w:trPr>
          <w:trHeight w:val="37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Обслуживание государственного (муниципального) долга</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13</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О1</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91 9 09 90170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700</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1 000,00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1 000,00   </w:t>
            </w:r>
          </w:p>
        </w:tc>
      </w:tr>
      <w:tr w:rsidR="00FF4626" w:rsidRPr="00FF4626" w:rsidTr="00FF4626">
        <w:trPr>
          <w:trHeight w:val="780"/>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14</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15 000,00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15 000,00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15 000,00   </w:t>
            </w:r>
          </w:p>
        </w:tc>
      </w:tr>
      <w:tr w:rsidR="00FF4626" w:rsidRPr="00FF4626" w:rsidTr="00FF4626">
        <w:trPr>
          <w:trHeight w:val="46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Прочие межбюджетные трансферты общего характера</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14</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91 8 09 00000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15 000,00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15 000,00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15 000,00   </w:t>
            </w:r>
          </w:p>
        </w:tc>
      </w:tr>
      <w:tr w:rsidR="00FF4626" w:rsidRPr="00FF4626" w:rsidTr="00FF4626">
        <w:trPr>
          <w:trHeight w:val="52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lastRenderedPageBreak/>
              <w:t>Межбюджетные трансферты из бюджетов поселений бюджету муниципального района</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14</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91 8 09 90240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15 000,00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15 000,00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15 000,00   </w:t>
            </w:r>
          </w:p>
        </w:tc>
      </w:tr>
      <w:tr w:rsidR="00FF4626" w:rsidRPr="00FF4626" w:rsidTr="00FF4626">
        <w:trPr>
          <w:trHeight w:val="31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Межбюджетные трансферты</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О38</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14</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О3</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91 8 09 90240</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540</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15 000,00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15 000,00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15 000,00   </w:t>
            </w:r>
          </w:p>
        </w:tc>
      </w:tr>
      <w:tr w:rsidR="00FF4626" w:rsidRPr="00FF4626" w:rsidTr="00FF4626">
        <w:trPr>
          <w:trHeight w:val="25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Объем условно утвержденных расходов</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242 611,00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414 617,00   </w:t>
            </w:r>
          </w:p>
        </w:tc>
      </w:tr>
      <w:tr w:rsidR="00FF4626" w:rsidRPr="00FF4626" w:rsidTr="00FF4626">
        <w:trPr>
          <w:trHeight w:val="285"/>
        </w:trPr>
        <w:tc>
          <w:tcPr>
            <w:tcW w:w="5504" w:type="dxa"/>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Итого</w:t>
            </w:r>
          </w:p>
        </w:tc>
        <w:tc>
          <w:tcPr>
            <w:tcW w:w="680"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82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904"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525"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022" w:type="dxa"/>
            <w:noWrap/>
            <w:hideMark/>
          </w:tcPr>
          <w:p w:rsidR="00FF4626" w:rsidRPr="00FF4626" w:rsidRDefault="00FF4626">
            <w:pPr>
              <w:jc w:val="center"/>
              <w:rPr>
                <w:rFonts w:ascii="Arial" w:hAnsi="Arial" w:cs="Arial"/>
                <w:b/>
                <w:bCs/>
                <w:color w:val="000000"/>
                <w:sz w:val="16"/>
                <w:szCs w:val="16"/>
              </w:rPr>
            </w:pPr>
            <w:r w:rsidRPr="00FF4626">
              <w:rPr>
                <w:rFonts w:ascii="Arial" w:hAnsi="Arial" w:cs="Arial"/>
                <w:b/>
                <w:bCs/>
                <w:color w:val="000000"/>
                <w:sz w:val="16"/>
                <w:szCs w:val="16"/>
              </w:rPr>
              <w:t> </w:t>
            </w:r>
          </w:p>
        </w:tc>
        <w:tc>
          <w:tcPr>
            <w:tcW w:w="195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16 514 765,12   </w:t>
            </w:r>
          </w:p>
        </w:tc>
        <w:tc>
          <w:tcPr>
            <w:tcW w:w="1793"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10 309 229,00   </w:t>
            </w:r>
          </w:p>
        </w:tc>
        <w:tc>
          <w:tcPr>
            <w:tcW w:w="1938" w:type="dxa"/>
            <w:noWrap/>
            <w:hideMark/>
          </w:tcPr>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 xml:space="preserve">              10 408 447,00   </w:t>
            </w:r>
          </w:p>
        </w:tc>
      </w:tr>
    </w:tbl>
    <w:p w:rsidR="00FF4626" w:rsidRDefault="00FF4626" w:rsidP="005C56AD">
      <w:pPr>
        <w:jc w:val="center"/>
        <w:rPr>
          <w:rFonts w:ascii="Arial" w:hAnsi="Arial" w:cs="Arial"/>
          <w:b/>
          <w:bCs/>
          <w:color w:val="000000"/>
          <w:sz w:val="16"/>
          <w:szCs w:val="16"/>
        </w:rPr>
      </w:pPr>
    </w:p>
    <w:p w:rsidR="00FF4626" w:rsidRPr="005C56AD" w:rsidRDefault="00FF4626" w:rsidP="00FF4626">
      <w:pPr>
        <w:rPr>
          <w:rFonts w:ascii="Arial" w:hAnsi="Arial" w:cs="Arial"/>
          <w:b/>
          <w:bCs/>
          <w:color w:val="000000"/>
          <w:sz w:val="16"/>
          <w:szCs w:val="16"/>
        </w:rPr>
      </w:pPr>
    </w:p>
    <w:tbl>
      <w:tblPr>
        <w:tblStyle w:val="a7"/>
        <w:tblW w:w="0" w:type="auto"/>
        <w:tblLook w:val="04A0" w:firstRow="1" w:lastRow="0" w:firstColumn="1" w:lastColumn="0" w:noHBand="0" w:noVBand="1"/>
      </w:tblPr>
      <w:tblGrid>
        <w:gridCol w:w="3629"/>
        <w:gridCol w:w="440"/>
        <w:gridCol w:w="498"/>
        <w:gridCol w:w="647"/>
        <w:gridCol w:w="924"/>
        <w:gridCol w:w="600"/>
        <w:gridCol w:w="977"/>
        <w:gridCol w:w="940"/>
        <w:gridCol w:w="915"/>
      </w:tblGrid>
      <w:tr w:rsidR="00D1721B" w:rsidRPr="00D1721B" w:rsidTr="00D1721B">
        <w:trPr>
          <w:trHeight w:val="255"/>
        </w:trPr>
        <w:tc>
          <w:tcPr>
            <w:tcW w:w="6989" w:type="dxa"/>
            <w:noWrap/>
            <w:hideMark/>
          </w:tcPr>
          <w:p w:rsidR="00D1721B" w:rsidRPr="00D1721B" w:rsidRDefault="00D1721B">
            <w:pPr>
              <w:rPr>
                <w:rFonts w:ascii="Arial" w:hAnsi="Arial" w:cs="Arial"/>
                <w:b/>
                <w:bCs/>
                <w:color w:val="000000"/>
                <w:sz w:val="16"/>
                <w:szCs w:val="16"/>
              </w:rPr>
            </w:pPr>
          </w:p>
        </w:tc>
        <w:tc>
          <w:tcPr>
            <w:tcW w:w="560" w:type="dxa"/>
            <w:noWrap/>
            <w:hideMark/>
          </w:tcPr>
          <w:p w:rsidR="00D1721B" w:rsidRPr="00D1721B" w:rsidRDefault="00D1721B">
            <w:pPr>
              <w:rPr>
                <w:rFonts w:ascii="Arial" w:hAnsi="Arial" w:cs="Arial"/>
                <w:b/>
                <w:bCs/>
                <w:color w:val="000000"/>
                <w:sz w:val="16"/>
                <w:szCs w:val="16"/>
              </w:rPr>
            </w:pPr>
          </w:p>
        </w:tc>
        <w:tc>
          <w:tcPr>
            <w:tcW w:w="569" w:type="dxa"/>
            <w:noWrap/>
            <w:hideMark/>
          </w:tcPr>
          <w:p w:rsidR="00D1721B" w:rsidRPr="00D1721B" w:rsidRDefault="00D1721B">
            <w:pPr>
              <w:rPr>
                <w:rFonts w:ascii="Arial" w:hAnsi="Arial" w:cs="Arial"/>
                <w:b/>
                <w:bCs/>
                <w:color w:val="000000"/>
                <w:sz w:val="16"/>
                <w:szCs w:val="16"/>
              </w:rPr>
            </w:pPr>
          </w:p>
        </w:tc>
        <w:tc>
          <w:tcPr>
            <w:tcW w:w="877" w:type="dxa"/>
            <w:noWrap/>
            <w:hideMark/>
          </w:tcPr>
          <w:p w:rsidR="00D1721B" w:rsidRPr="00D1721B" w:rsidRDefault="00D1721B">
            <w:pPr>
              <w:rPr>
                <w:rFonts w:ascii="Arial" w:hAnsi="Arial" w:cs="Arial"/>
                <w:b/>
                <w:bCs/>
                <w:color w:val="000000"/>
                <w:sz w:val="16"/>
                <w:szCs w:val="16"/>
              </w:rPr>
            </w:pPr>
          </w:p>
        </w:tc>
        <w:tc>
          <w:tcPr>
            <w:tcW w:w="1620" w:type="dxa"/>
            <w:noWrap/>
            <w:hideMark/>
          </w:tcPr>
          <w:p w:rsidR="00D1721B" w:rsidRPr="00D1721B" w:rsidRDefault="00D1721B">
            <w:pPr>
              <w:rPr>
                <w:rFonts w:ascii="Arial" w:hAnsi="Arial" w:cs="Arial"/>
                <w:b/>
                <w:bCs/>
                <w:color w:val="000000"/>
                <w:sz w:val="16"/>
                <w:szCs w:val="16"/>
              </w:rPr>
            </w:pPr>
          </w:p>
        </w:tc>
        <w:tc>
          <w:tcPr>
            <w:tcW w:w="920" w:type="dxa"/>
            <w:noWrap/>
            <w:hideMark/>
          </w:tcPr>
          <w:p w:rsidR="00D1721B" w:rsidRPr="00D1721B" w:rsidRDefault="00D1721B">
            <w:pPr>
              <w:rPr>
                <w:rFonts w:ascii="Arial" w:hAnsi="Arial" w:cs="Arial"/>
                <w:b/>
                <w:bCs/>
                <w:color w:val="000000"/>
                <w:sz w:val="16"/>
                <w:szCs w:val="16"/>
              </w:rPr>
            </w:pPr>
          </w:p>
        </w:tc>
        <w:tc>
          <w:tcPr>
            <w:tcW w:w="4980" w:type="dxa"/>
            <w:gridSpan w:val="3"/>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Приложение № 4</w:t>
            </w:r>
          </w:p>
        </w:tc>
      </w:tr>
      <w:tr w:rsidR="00D1721B" w:rsidRPr="00D1721B" w:rsidTr="00D1721B">
        <w:trPr>
          <w:trHeight w:val="255"/>
        </w:trPr>
        <w:tc>
          <w:tcPr>
            <w:tcW w:w="6989" w:type="dxa"/>
            <w:noWrap/>
            <w:hideMark/>
          </w:tcPr>
          <w:p w:rsidR="00D1721B" w:rsidRPr="00D1721B" w:rsidRDefault="00D1721B" w:rsidP="00D1721B">
            <w:pPr>
              <w:rPr>
                <w:rFonts w:ascii="Arial" w:hAnsi="Arial" w:cs="Arial"/>
                <w:b/>
                <w:bCs/>
                <w:color w:val="000000"/>
                <w:sz w:val="16"/>
                <w:szCs w:val="16"/>
              </w:rPr>
            </w:pPr>
          </w:p>
        </w:tc>
        <w:tc>
          <w:tcPr>
            <w:tcW w:w="560" w:type="dxa"/>
            <w:noWrap/>
            <w:hideMark/>
          </w:tcPr>
          <w:p w:rsidR="00D1721B" w:rsidRPr="00D1721B" w:rsidRDefault="00D1721B">
            <w:pPr>
              <w:rPr>
                <w:rFonts w:ascii="Arial" w:hAnsi="Arial" w:cs="Arial"/>
                <w:b/>
                <w:bCs/>
                <w:color w:val="000000"/>
                <w:sz w:val="16"/>
                <w:szCs w:val="16"/>
              </w:rPr>
            </w:pPr>
          </w:p>
        </w:tc>
        <w:tc>
          <w:tcPr>
            <w:tcW w:w="569" w:type="dxa"/>
            <w:noWrap/>
            <w:hideMark/>
          </w:tcPr>
          <w:p w:rsidR="00D1721B" w:rsidRPr="00D1721B" w:rsidRDefault="00D1721B">
            <w:pPr>
              <w:rPr>
                <w:rFonts w:ascii="Arial" w:hAnsi="Arial" w:cs="Arial"/>
                <w:b/>
                <w:bCs/>
                <w:color w:val="000000"/>
                <w:sz w:val="16"/>
                <w:szCs w:val="16"/>
              </w:rPr>
            </w:pPr>
          </w:p>
        </w:tc>
        <w:tc>
          <w:tcPr>
            <w:tcW w:w="877" w:type="dxa"/>
            <w:noWrap/>
            <w:hideMark/>
          </w:tcPr>
          <w:p w:rsidR="00D1721B" w:rsidRPr="00D1721B" w:rsidRDefault="00D1721B">
            <w:pPr>
              <w:rPr>
                <w:rFonts w:ascii="Arial" w:hAnsi="Arial" w:cs="Arial"/>
                <w:b/>
                <w:bCs/>
                <w:color w:val="000000"/>
                <w:sz w:val="16"/>
                <w:szCs w:val="16"/>
              </w:rPr>
            </w:pPr>
          </w:p>
        </w:tc>
        <w:tc>
          <w:tcPr>
            <w:tcW w:w="1620" w:type="dxa"/>
            <w:noWrap/>
            <w:hideMark/>
          </w:tcPr>
          <w:p w:rsidR="00D1721B" w:rsidRPr="00D1721B" w:rsidRDefault="00D1721B">
            <w:pPr>
              <w:rPr>
                <w:rFonts w:ascii="Arial" w:hAnsi="Arial" w:cs="Arial"/>
                <w:b/>
                <w:bCs/>
                <w:color w:val="000000"/>
                <w:sz w:val="16"/>
                <w:szCs w:val="16"/>
              </w:rPr>
            </w:pPr>
          </w:p>
        </w:tc>
        <w:tc>
          <w:tcPr>
            <w:tcW w:w="920" w:type="dxa"/>
            <w:noWrap/>
            <w:hideMark/>
          </w:tcPr>
          <w:p w:rsidR="00D1721B" w:rsidRPr="00D1721B" w:rsidRDefault="00D1721B">
            <w:pPr>
              <w:rPr>
                <w:rFonts w:ascii="Arial" w:hAnsi="Arial" w:cs="Arial"/>
                <w:b/>
                <w:bCs/>
                <w:color w:val="000000"/>
                <w:sz w:val="16"/>
                <w:szCs w:val="16"/>
              </w:rPr>
            </w:pPr>
          </w:p>
        </w:tc>
        <w:tc>
          <w:tcPr>
            <w:tcW w:w="1725" w:type="dxa"/>
            <w:noWrap/>
            <w:hideMark/>
          </w:tcPr>
          <w:p w:rsidR="00D1721B" w:rsidRPr="00D1721B" w:rsidRDefault="00D1721B">
            <w:pPr>
              <w:rPr>
                <w:rFonts w:ascii="Arial" w:hAnsi="Arial" w:cs="Arial"/>
                <w:b/>
                <w:bCs/>
                <w:color w:val="000000"/>
                <w:sz w:val="16"/>
                <w:szCs w:val="16"/>
              </w:rPr>
            </w:pPr>
          </w:p>
        </w:tc>
        <w:tc>
          <w:tcPr>
            <w:tcW w:w="1653" w:type="dxa"/>
            <w:noWrap/>
            <w:hideMark/>
          </w:tcPr>
          <w:p w:rsidR="00D1721B" w:rsidRPr="00D1721B" w:rsidRDefault="00D1721B" w:rsidP="00D1721B">
            <w:pPr>
              <w:rPr>
                <w:rFonts w:ascii="Arial" w:hAnsi="Arial" w:cs="Arial"/>
                <w:b/>
                <w:bCs/>
                <w:color w:val="000000"/>
                <w:sz w:val="16"/>
                <w:szCs w:val="16"/>
              </w:rPr>
            </w:pPr>
          </w:p>
        </w:tc>
        <w:tc>
          <w:tcPr>
            <w:tcW w:w="1602" w:type="dxa"/>
            <w:noWrap/>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Проект</w:t>
            </w:r>
          </w:p>
        </w:tc>
      </w:tr>
      <w:tr w:rsidR="00D1721B" w:rsidRPr="00D1721B" w:rsidTr="00D1721B">
        <w:trPr>
          <w:trHeight w:val="1125"/>
        </w:trPr>
        <w:tc>
          <w:tcPr>
            <w:tcW w:w="6989" w:type="dxa"/>
            <w:noWrap/>
            <w:hideMark/>
          </w:tcPr>
          <w:p w:rsidR="00D1721B" w:rsidRPr="00D1721B" w:rsidRDefault="00D1721B">
            <w:pPr>
              <w:rPr>
                <w:rFonts w:ascii="Arial" w:hAnsi="Arial" w:cs="Arial"/>
                <w:b/>
                <w:bCs/>
                <w:color w:val="000000"/>
                <w:sz w:val="16"/>
                <w:szCs w:val="16"/>
              </w:rPr>
            </w:pPr>
          </w:p>
        </w:tc>
        <w:tc>
          <w:tcPr>
            <w:tcW w:w="560" w:type="dxa"/>
            <w:noWrap/>
            <w:hideMark/>
          </w:tcPr>
          <w:p w:rsidR="00D1721B" w:rsidRPr="00D1721B" w:rsidRDefault="00D1721B">
            <w:pPr>
              <w:rPr>
                <w:rFonts w:ascii="Arial" w:hAnsi="Arial" w:cs="Arial"/>
                <w:b/>
                <w:bCs/>
                <w:color w:val="000000"/>
                <w:sz w:val="16"/>
                <w:szCs w:val="16"/>
              </w:rPr>
            </w:pPr>
          </w:p>
        </w:tc>
        <w:tc>
          <w:tcPr>
            <w:tcW w:w="569" w:type="dxa"/>
            <w:noWrap/>
            <w:hideMark/>
          </w:tcPr>
          <w:p w:rsidR="00D1721B" w:rsidRPr="00D1721B" w:rsidRDefault="00D1721B">
            <w:pPr>
              <w:rPr>
                <w:rFonts w:ascii="Arial" w:hAnsi="Arial" w:cs="Arial"/>
                <w:b/>
                <w:bCs/>
                <w:color w:val="000000"/>
                <w:sz w:val="16"/>
                <w:szCs w:val="16"/>
              </w:rPr>
            </w:pPr>
          </w:p>
        </w:tc>
        <w:tc>
          <w:tcPr>
            <w:tcW w:w="877" w:type="dxa"/>
            <w:noWrap/>
            <w:hideMark/>
          </w:tcPr>
          <w:p w:rsidR="00D1721B" w:rsidRPr="00D1721B" w:rsidRDefault="00D1721B">
            <w:pPr>
              <w:rPr>
                <w:rFonts w:ascii="Arial" w:hAnsi="Arial" w:cs="Arial"/>
                <w:b/>
                <w:bCs/>
                <w:color w:val="000000"/>
                <w:sz w:val="16"/>
                <w:szCs w:val="16"/>
              </w:rPr>
            </w:pPr>
          </w:p>
        </w:tc>
        <w:tc>
          <w:tcPr>
            <w:tcW w:w="1620" w:type="dxa"/>
            <w:noWrap/>
            <w:hideMark/>
          </w:tcPr>
          <w:p w:rsidR="00D1721B" w:rsidRPr="00D1721B" w:rsidRDefault="00D1721B">
            <w:pPr>
              <w:rPr>
                <w:rFonts w:ascii="Arial" w:hAnsi="Arial" w:cs="Arial"/>
                <w:b/>
                <w:bCs/>
                <w:color w:val="000000"/>
                <w:sz w:val="16"/>
                <w:szCs w:val="16"/>
              </w:rPr>
            </w:pPr>
          </w:p>
        </w:tc>
        <w:tc>
          <w:tcPr>
            <w:tcW w:w="920" w:type="dxa"/>
            <w:noWrap/>
            <w:hideMark/>
          </w:tcPr>
          <w:p w:rsidR="00D1721B" w:rsidRPr="00D1721B" w:rsidRDefault="00D1721B">
            <w:pPr>
              <w:rPr>
                <w:rFonts w:ascii="Arial" w:hAnsi="Arial" w:cs="Arial"/>
                <w:b/>
                <w:bCs/>
                <w:color w:val="000000"/>
                <w:sz w:val="16"/>
                <w:szCs w:val="16"/>
              </w:rPr>
            </w:pPr>
          </w:p>
        </w:tc>
        <w:tc>
          <w:tcPr>
            <w:tcW w:w="4980" w:type="dxa"/>
            <w:gridSpan w:val="3"/>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 xml:space="preserve">Решение  Думы от 29.09.2022 №16   "О внесении изменений в решение Думы от 29.12.2021 №32 "О бюджете муниципального образования "Корсукское" на 2022 год  и на плановый период 2023 и 2024 годов"                              </w:t>
            </w:r>
          </w:p>
        </w:tc>
      </w:tr>
      <w:tr w:rsidR="00D1721B" w:rsidRPr="00D1721B" w:rsidTr="00D1721B">
        <w:trPr>
          <w:trHeight w:val="330"/>
        </w:trPr>
        <w:tc>
          <w:tcPr>
            <w:tcW w:w="6989" w:type="dxa"/>
            <w:noWrap/>
            <w:hideMark/>
          </w:tcPr>
          <w:p w:rsidR="00D1721B" w:rsidRPr="00D1721B" w:rsidRDefault="00D1721B">
            <w:pPr>
              <w:rPr>
                <w:rFonts w:ascii="Arial" w:hAnsi="Arial" w:cs="Arial"/>
                <w:b/>
                <w:bCs/>
                <w:color w:val="000000"/>
                <w:sz w:val="16"/>
                <w:szCs w:val="16"/>
              </w:rPr>
            </w:pPr>
          </w:p>
        </w:tc>
        <w:tc>
          <w:tcPr>
            <w:tcW w:w="560" w:type="dxa"/>
            <w:noWrap/>
            <w:hideMark/>
          </w:tcPr>
          <w:p w:rsidR="00D1721B" w:rsidRPr="00D1721B" w:rsidRDefault="00D1721B">
            <w:pPr>
              <w:rPr>
                <w:rFonts w:ascii="Arial" w:hAnsi="Arial" w:cs="Arial"/>
                <w:b/>
                <w:bCs/>
                <w:color w:val="000000"/>
                <w:sz w:val="16"/>
                <w:szCs w:val="16"/>
              </w:rPr>
            </w:pPr>
          </w:p>
        </w:tc>
        <w:tc>
          <w:tcPr>
            <w:tcW w:w="569" w:type="dxa"/>
            <w:noWrap/>
            <w:hideMark/>
          </w:tcPr>
          <w:p w:rsidR="00D1721B" w:rsidRPr="00D1721B" w:rsidRDefault="00D1721B">
            <w:pPr>
              <w:rPr>
                <w:rFonts w:ascii="Arial" w:hAnsi="Arial" w:cs="Arial"/>
                <w:b/>
                <w:bCs/>
                <w:color w:val="000000"/>
                <w:sz w:val="16"/>
                <w:szCs w:val="16"/>
              </w:rPr>
            </w:pPr>
          </w:p>
        </w:tc>
        <w:tc>
          <w:tcPr>
            <w:tcW w:w="877" w:type="dxa"/>
            <w:noWrap/>
            <w:hideMark/>
          </w:tcPr>
          <w:p w:rsidR="00D1721B" w:rsidRPr="00D1721B" w:rsidRDefault="00D1721B">
            <w:pPr>
              <w:rPr>
                <w:rFonts w:ascii="Arial" w:hAnsi="Arial" w:cs="Arial"/>
                <w:b/>
                <w:bCs/>
                <w:color w:val="000000"/>
                <w:sz w:val="16"/>
                <w:szCs w:val="16"/>
              </w:rPr>
            </w:pPr>
          </w:p>
        </w:tc>
        <w:tc>
          <w:tcPr>
            <w:tcW w:w="1620" w:type="dxa"/>
            <w:noWrap/>
            <w:hideMark/>
          </w:tcPr>
          <w:p w:rsidR="00D1721B" w:rsidRPr="00D1721B" w:rsidRDefault="00D1721B">
            <w:pPr>
              <w:rPr>
                <w:rFonts w:ascii="Arial" w:hAnsi="Arial" w:cs="Arial"/>
                <w:b/>
                <w:bCs/>
                <w:color w:val="000000"/>
                <w:sz w:val="16"/>
                <w:szCs w:val="16"/>
              </w:rPr>
            </w:pPr>
          </w:p>
        </w:tc>
        <w:tc>
          <w:tcPr>
            <w:tcW w:w="920" w:type="dxa"/>
            <w:noWrap/>
            <w:hideMark/>
          </w:tcPr>
          <w:p w:rsidR="00D1721B" w:rsidRPr="00D1721B" w:rsidRDefault="00D1721B">
            <w:pPr>
              <w:rPr>
                <w:rFonts w:ascii="Arial" w:hAnsi="Arial" w:cs="Arial"/>
                <w:b/>
                <w:bCs/>
                <w:color w:val="000000"/>
                <w:sz w:val="16"/>
                <w:szCs w:val="16"/>
              </w:rPr>
            </w:pPr>
          </w:p>
        </w:tc>
        <w:tc>
          <w:tcPr>
            <w:tcW w:w="4980" w:type="dxa"/>
            <w:gridSpan w:val="3"/>
            <w:noWrap/>
            <w:hideMark/>
          </w:tcPr>
          <w:p w:rsidR="00D1721B" w:rsidRPr="00D1721B" w:rsidRDefault="00D1721B">
            <w:pPr>
              <w:rPr>
                <w:rFonts w:ascii="Arial" w:hAnsi="Arial" w:cs="Arial"/>
                <w:b/>
                <w:bCs/>
                <w:color w:val="000000"/>
                <w:sz w:val="16"/>
                <w:szCs w:val="16"/>
              </w:rPr>
            </w:pPr>
          </w:p>
        </w:tc>
      </w:tr>
      <w:tr w:rsidR="00D1721B" w:rsidRPr="00D1721B" w:rsidTr="00D1721B">
        <w:trPr>
          <w:trHeight w:val="1005"/>
        </w:trPr>
        <w:tc>
          <w:tcPr>
            <w:tcW w:w="16515" w:type="dxa"/>
            <w:gridSpan w:val="9"/>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Распределение бюджетных ассигнований по разделам, подразделам, целевым статьям видов расходов классификации расходов бюджета на очередной финансовый 2022 год  и плановый период 2023-2024гг.</w:t>
            </w:r>
          </w:p>
        </w:tc>
      </w:tr>
      <w:tr w:rsidR="00D1721B" w:rsidRPr="00D1721B" w:rsidTr="00D1721B">
        <w:trPr>
          <w:trHeight w:val="255"/>
        </w:trPr>
        <w:tc>
          <w:tcPr>
            <w:tcW w:w="6989" w:type="dxa"/>
            <w:noWrap/>
            <w:hideMark/>
          </w:tcPr>
          <w:p w:rsidR="00D1721B" w:rsidRPr="00D1721B" w:rsidRDefault="00D1721B" w:rsidP="00D1721B">
            <w:pPr>
              <w:rPr>
                <w:rFonts w:ascii="Arial" w:hAnsi="Arial" w:cs="Arial"/>
                <w:b/>
                <w:bCs/>
                <w:color w:val="000000"/>
                <w:sz w:val="16"/>
                <w:szCs w:val="16"/>
              </w:rPr>
            </w:pPr>
          </w:p>
        </w:tc>
        <w:tc>
          <w:tcPr>
            <w:tcW w:w="560" w:type="dxa"/>
            <w:noWrap/>
            <w:hideMark/>
          </w:tcPr>
          <w:p w:rsidR="00D1721B" w:rsidRPr="00D1721B" w:rsidRDefault="00D1721B">
            <w:pPr>
              <w:rPr>
                <w:rFonts w:ascii="Arial" w:hAnsi="Arial" w:cs="Arial"/>
                <w:b/>
                <w:bCs/>
                <w:color w:val="000000"/>
                <w:sz w:val="16"/>
                <w:szCs w:val="16"/>
              </w:rPr>
            </w:pPr>
          </w:p>
        </w:tc>
        <w:tc>
          <w:tcPr>
            <w:tcW w:w="569" w:type="dxa"/>
            <w:noWrap/>
            <w:hideMark/>
          </w:tcPr>
          <w:p w:rsidR="00D1721B" w:rsidRPr="00D1721B" w:rsidRDefault="00D1721B">
            <w:pPr>
              <w:rPr>
                <w:rFonts w:ascii="Arial" w:hAnsi="Arial" w:cs="Arial"/>
                <w:b/>
                <w:bCs/>
                <w:color w:val="000000"/>
                <w:sz w:val="16"/>
                <w:szCs w:val="16"/>
              </w:rPr>
            </w:pPr>
          </w:p>
        </w:tc>
        <w:tc>
          <w:tcPr>
            <w:tcW w:w="877" w:type="dxa"/>
            <w:noWrap/>
            <w:hideMark/>
          </w:tcPr>
          <w:p w:rsidR="00D1721B" w:rsidRPr="00D1721B" w:rsidRDefault="00D1721B">
            <w:pPr>
              <w:rPr>
                <w:rFonts w:ascii="Arial" w:hAnsi="Arial" w:cs="Arial"/>
                <w:b/>
                <w:bCs/>
                <w:color w:val="000000"/>
                <w:sz w:val="16"/>
                <w:szCs w:val="16"/>
              </w:rPr>
            </w:pPr>
          </w:p>
        </w:tc>
        <w:tc>
          <w:tcPr>
            <w:tcW w:w="1620" w:type="dxa"/>
            <w:noWrap/>
            <w:hideMark/>
          </w:tcPr>
          <w:p w:rsidR="00D1721B" w:rsidRPr="00D1721B" w:rsidRDefault="00D1721B">
            <w:pPr>
              <w:rPr>
                <w:rFonts w:ascii="Arial" w:hAnsi="Arial" w:cs="Arial"/>
                <w:b/>
                <w:bCs/>
                <w:color w:val="000000"/>
                <w:sz w:val="16"/>
                <w:szCs w:val="16"/>
              </w:rPr>
            </w:pPr>
          </w:p>
        </w:tc>
        <w:tc>
          <w:tcPr>
            <w:tcW w:w="920" w:type="dxa"/>
            <w:noWrap/>
            <w:hideMark/>
          </w:tcPr>
          <w:p w:rsidR="00D1721B" w:rsidRPr="00D1721B" w:rsidRDefault="00D1721B">
            <w:pPr>
              <w:rPr>
                <w:rFonts w:ascii="Arial" w:hAnsi="Arial" w:cs="Arial"/>
                <w:b/>
                <w:bCs/>
                <w:color w:val="000000"/>
                <w:sz w:val="16"/>
                <w:szCs w:val="16"/>
              </w:rPr>
            </w:pPr>
          </w:p>
        </w:tc>
        <w:tc>
          <w:tcPr>
            <w:tcW w:w="1725" w:type="dxa"/>
            <w:noWrap/>
            <w:hideMark/>
          </w:tcPr>
          <w:p w:rsidR="00D1721B" w:rsidRPr="00D1721B" w:rsidRDefault="00D1721B">
            <w:pPr>
              <w:rPr>
                <w:rFonts w:ascii="Arial" w:hAnsi="Arial" w:cs="Arial"/>
                <w:b/>
                <w:bCs/>
                <w:color w:val="000000"/>
                <w:sz w:val="16"/>
                <w:szCs w:val="16"/>
              </w:rPr>
            </w:pPr>
          </w:p>
        </w:tc>
        <w:tc>
          <w:tcPr>
            <w:tcW w:w="1653" w:type="dxa"/>
            <w:noWrap/>
            <w:hideMark/>
          </w:tcPr>
          <w:p w:rsidR="00D1721B" w:rsidRPr="00D1721B" w:rsidRDefault="00D1721B">
            <w:pPr>
              <w:rPr>
                <w:rFonts w:ascii="Arial" w:hAnsi="Arial" w:cs="Arial"/>
                <w:b/>
                <w:bCs/>
                <w:color w:val="000000"/>
                <w:sz w:val="16"/>
                <w:szCs w:val="16"/>
              </w:rPr>
            </w:pP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руб.)</w:t>
            </w:r>
          </w:p>
        </w:tc>
      </w:tr>
      <w:tr w:rsidR="00D1721B" w:rsidRPr="00D1721B" w:rsidTr="00D1721B">
        <w:trPr>
          <w:trHeight w:val="510"/>
        </w:trPr>
        <w:tc>
          <w:tcPr>
            <w:tcW w:w="698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4546" w:type="dxa"/>
            <w:gridSpan w:val="5"/>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Коды ведомственной классификации</w:t>
            </w:r>
          </w:p>
        </w:tc>
        <w:tc>
          <w:tcPr>
            <w:tcW w:w="1725" w:type="dxa"/>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очередной финансовый </w:t>
            </w:r>
          </w:p>
        </w:tc>
        <w:tc>
          <w:tcPr>
            <w:tcW w:w="3255" w:type="dxa"/>
            <w:gridSpan w:val="2"/>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плановый период</w:t>
            </w:r>
          </w:p>
        </w:tc>
      </w:tr>
      <w:tr w:rsidR="00D1721B" w:rsidRPr="00D1721B" w:rsidTr="00D1721B">
        <w:trPr>
          <w:trHeight w:val="510"/>
        </w:trPr>
        <w:tc>
          <w:tcPr>
            <w:tcW w:w="698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Наименование</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глава</w:t>
            </w:r>
          </w:p>
        </w:tc>
        <w:tc>
          <w:tcPr>
            <w:tcW w:w="569" w:type="dxa"/>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раздел</w:t>
            </w:r>
          </w:p>
        </w:tc>
        <w:tc>
          <w:tcPr>
            <w:tcW w:w="877" w:type="dxa"/>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подраздел</w:t>
            </w:r>
          </w:p>
        </w:tc>
        <w:tc>
          <w:tcPr>
            <w:tcW w:w="1620" w:type="dxa"/>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целевая статья расходов</w:t>
            </w:r>
          </w:p>
        </w:tc>
        <w:tc>
          <w:tcPr>
            <w:tcW w:w="920" w:type="dxa"/>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вид расходов</w:t>
            </w:r>
          </w:p>
        </w:tc>
        <w:tc>
          <w:tcPr>
            <w:tcW w:w="1725" w:type="dxa"/>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2022 год</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2023 год</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2024 год</w:t>
            </w:r>
          </w:p>
        </w:tc>
      </w:tr>
      <w:tr w:rsidR="00D1721B" w:rsidRPr="00D1721B" w:rsidTr="00D1721B">
        <w:trPr>
          <w:trHeight w:val="25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ВСЕГО</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16 518 765,12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10 309 227,00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10 408 447,00   </w:t>
            </w:r>
          </w:p>
        </w:tc>
      </w:tr>
      <w:tr w:rsidR="00D1721B" w:rsidRPr="00D1721B" w:rsidTr="00D1721B">
        <w:trPr>
          <w:trHeight w:val="54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ОБЩЕГОСУДАРСТВЕННЫЕ ВОПРОСЫ</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ОО</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ООО ОО ОО</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7 019 607,00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5 635 761,00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6 084 320,00   </w:t>
            </w:r>
          </w:p>
        </w:tc>
      </w:tr>
      <w:tr w:rsidR="00D1721B" w:rsidRPr="00D1721B" w:rsidTr="00D1721B">
        <w:trPr>
          <w:trHeight w:val="105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О2</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О 00 ОО0 ОО</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1 237 107,00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867 092,00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1 559 800,00   </w:t>
            </w:r>
          </w:p>
        </w:tc>
      </w:tr>
      <w:tr w:rsidR="00D1721B" w:rsidRPr="00D1721B" w:rsidTr="00D1721B">
        <w:trPr>
          <w:trHeight w:val="42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Глава  муниципального образования</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О2</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11 ООООО</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1 237 107,00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867 092,00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1 559 800,00   </w:t>
            </w:r>
          </w:p>
        </w:tc>
      </w:tr>
      <w:tr w:rsidR="00D1721B" w:rsidRPr="00D1721B" w:rsidTr="00D1721B">
        <w:trPr>
          <w:trHeight w:val="255"/>
        </w:trPr>
        <w:tc>
          <w:tcPr>
            <w:tcW w:w="6989" w:type="dxa"/>
            <w:noWrap/>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Расходы на выплаты персоналу государственных (муниципальных) органов</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О2</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91 1 11 90110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120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1 237 107,00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867 092,00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1 559 800,00   </w:t>
            </w:r>
          </w:p>
        </w:tc>
      </w:tr>
      <w:tr w:rsidR="00D1721B" w:rsidRPr="00D1721B" w:rsidTr="00D1721B">
        <w:trPr>
          <w:trHeight w:val="54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Фонд оплаты труда государственных (муниципальных) органов</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О2</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91 1 11 90110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121</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859 572,00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665 632,00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1 193 000,00   </w:t>
            </w:r>
          </w:p>
        </w:tc>
      </w:tr>
      <w:tr w:rsidR="00D1721B" w:rsidRPr="00D1721B" w:rsidTr="00D1721B">
        <w:trPr>
          <w:trHeight w:val="123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О2</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91 1 11 90110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129</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377 535,00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201 460,00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366 800,00   </w:t>
            </w:r>
          </w:p>
        </w:tc>
      </w:tr>
      <w:tr w:rsidR="00D1721B" w:rsidRPr="00D1721B" w:rsidTr="00D1721B">
        <w:trPr>
          <w:trHeight w:val="163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91 1 12 00000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5 769 240,00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4 755 409,00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4 512 820,00   </w:t>
            </w:r>
          </w:p>
        </w:tc>
      </w:tr>
      <w:tr w:rsidR="00D1721B" w:rsidRPr="00D1721B" w:rsidTr="00D1721B">
        <w:trPr>
          <w:trHeight w:val="99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lastRenderedPageBreak/>
              <w:t>Расходы на выплаты персоналу государственных (муниципальных) органов</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91 1 12 90110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120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4 426 245,26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4 241 470,00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4 193 320,00   </w:t>
            </w:r>
          </w:p>
        </w:tc>
      </w:tr>
      <w:tr w:rsidR="00D1721B" w:rsidRPr="00D1721B" w:rsidTr="00D1721B">
        <w:trPr>
          <w:trHeight w:val="58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Фонд оплаты труда государственных (муниципальных) органов</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91 1 12 90110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121</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3 398 052,00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3 257 650,00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3 215 720,00   </w:t>
            </w:r>
          </w:p>
        </w:tc>
      </w:tr>
      <w:tr w:rsidR="00D1721B" w:rsidRPr="00D1721B" w:rsidTr="00D1721B">
        <w:trPr>
          <w:trHeight w:val="121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91 1 12 90110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129</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1 028 193,26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983 820,00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977 600,00   </w:t>
            </w:r>
          </w:p>
        </w:tc>
      </w:tr>
      <w:tr w:rsidR="00D1721B" w:rsidRPr="00D1721B" w:rsidTr="00D1721B">
        <w:trPr>
          <w:trHeight w:val="49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 Закупка товаров, работ и услуг для государственных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91 1 12 90110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200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853 520,00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513 439,00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319 000,00   </w:t>
            </w:r>
          </w:p>
        </w:tc>
      </w:tr>
      <w:tr w:rsidR="00D1721B" w:rsidRPr="00D1721B" w:rsidTr="00D1721B">
        <w:trPr>
          <w:trHeight w:val="82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91 1 12 90120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853 520,00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513 439,00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319 000,00   </w:t>
            </w:r>
          </w:p>
        </w:tc>
      </w:tr>
      <w:tr w:rsidR="00D1721B" w:rsidRPr="00D1721B" w:rsidTr="00D1721B">
        <w:trPr>
          <w:trHeight w:val="76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Закупка товаров, работ, услуг в сфере информационно-коммуникационных технологий</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91 1 12 90120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242</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69 300,00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66 000,00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39 000,00   </w:t>
            </w:r>
          </w:p>
        </w:tc>
      </w:tr>
      <w:tr w:rsidR="00D1721B" w:rsidRPr="00D1721B" w:rsidTr="00D1721B">
        <w:trPr>
          <w:trHeight w:val="37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Услуги связи</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91 1 12 90120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242</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20 100,00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8 000,00   </w:t>
            </w:r>
          </w:p>
        </w:tc>
      </w:tr>
      <w:tr w:rsidR="00D1721B" w:rsidRPr="00D1721B" w:rsidTr="00D1721B">
        <w:trPr>
          <w:trHeight w:val="49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работы услуги по содержанию имущества</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91 1 12 90120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242</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3 800,00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5 000,00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33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прочие работы услуги</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91 1 12 90120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242</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45 400,00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51 000,00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31 000,00   </w:t>
            </w:r>
          </w:p>
        </w:tc>
      </w:tr>
      <w:tr w:rsidR="00D1721B" w:rsidRPr="00D1721B" w:rsidTr="00D1721B">
        <w:trPr>
          <w:trHeight w:val="48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Прочая закупка товаров, работ и услуг</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91 1 12 90120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258 650,00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177 239,00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110 000,00   </w:t>
            </w:r>
          </w:p>
        </w:tc>
      </w:tr>
      <w:tr w:rsidR="00D1721B" w:rsidRPr="00D1721B" w:rsidTr="00D1721B">
        <w:trPr>
          <w:trHeight w:val="30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коммунальные услуги</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91 1 12 90120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43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работы услуги по содержанию имущества</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91 1 12 90120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50 000,00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40 000,00   </w:t>
            </w:r>
          </w:p>
        </w:tc>
      </w:tr>
      <w:tr w:rsidR="00D1721B" w:rsidRPr="00D1721B" w:rsidTr="00D1721B">
        <w:trPr>
          <w:trHeight w:val="30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прочие работы и услуги</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91 1 12 90120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94 500,00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50 000,00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40 000,00   </w:t>
            </w:r>
          </w:p>
        </w:tc>
      </w:tr>
      <w:tr w:rsidR="00D1721B" w:rsidRPr="00D1721B" w:rsidTr="00D1721B">
        <w:trPr>
          <w:trHeight w:val="66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Увеличение ст-ти пр.мат.зап.горюче-смаз.мат.</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91 1 12 90120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74 000,00   </w:t>
            </w:r>
          </w:p>
        </w:tc>
        <w:tc>
          <w:tcPr>
            <w:tcW w:w="1653" w:type="dxa"/>
            <w:noWrap/>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 </w:t>
            </w:r>
          </w:p>
        </w:tc>
        <w:tc>
          <w:tcPr>
            <w:tcW w:w="1602" w:type="dxa"/>
            <w:noWrap/>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45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Увеличение стоимости материальных запасов</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91 1 12 90120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90 150,00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77 239,00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30 000,00   </w:t>
            </w:r>
          </w:p>
        </w:tc>
      </w:tr>
      <w:tr w:rsidR="00D1721B" w:rsidRPr="00D1721B" w:rsidTr="00D1721B">
        <w:trPr>
          <w:trHeight w:val="36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Закупка энергетических ресурсов</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91 1 12 90120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247</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525 570,00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270 200,00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170 000,00   </w:t>
            </w:r>
          </w:p>
        </w:tc>
      </w:tr>
      <w:tr w:rsidR="00D1721B" w:rsidRPr="00D1721B" w:rsidTr="00D1721B">
        <w:trPr>
          <w:trHeight w:val="36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Иные бюджетные ассигнования</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91 1 12 90120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800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489 474,74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500,00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500,00   </w:t>
            </w:r>
          </w:p>
        </w:tc>
      </w:tr>
      <w:tr w:rsidR="00D1721B" w:rsidRPr="00D1721B" w:rsidTr="00D1721B">
        <w:trPr>
          <w:trHeight w:val="36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Исполнение судебных актов</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91 1 12 90120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830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484 874,74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229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Исполнение судебных актов РФ и мировых соглашений по возмещению вреда, причиненного в результате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91 1 12 90120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831</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484 874,74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39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уплата налогов, сборов и иных платежей</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91 1 12 90120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850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4 600,00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500,00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500,00   </w:t>
            </w:r>
          </w:p>
        </w:tc>
      </w:tr>
      <w:tr w:rsidR="00D1721B" w:rsidRPr="00D1721B" w:rsidTr="00D1721B">
        <w:trPr>
          <w:trHeight w:val="54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lastRenderedPageBreak/>
              <w:t>уплата налога на имущество организацийи земельного налога</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91 1 12 90120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851</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51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уплата прочих налогов, сборов и иных платежей</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91 1 12 90120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852</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500,00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500,00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500,00   </w:t>
            </w:r>
          </w:p>
        </w:tc>
      </w:tr>
      <w:tr w:rsidR="00D1721B" w:rsidRPr="00D1721B" w:rsidTr="00D1721B">
        <w:trPr>
          <w:trHeight w:val="39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уплата иных платежей</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91 1 12 90120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853</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4 100,00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48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Резервные фонды (местных администраций)</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91 1 13 00000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5 000,00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5 000,00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5 000,00   </w:t>
            </w:r>
          </w:p>
        </w:tc>
      </w:tr>
      <w:tr w:rsidR="00D1721B" w:rsidRPr="00D1721B" w:rsidTr="00D1721B">
        <w:trPr>
          <w:trHeight w:val="25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Резервные средства</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91 1 13 90130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870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5 000,00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5 000,00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5 000,00   </w:t>
            </w:r>
          </w:p>
        </w:tc>
      </w:tr>
      <w:tr w:rsidR="00D1721B" w:rsidRPr="00D1721B" w:rsidTr="00D1721B">
        <w:trPr>
          <w:trHeight w:val="42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прочие расходы (в части мероприятий)</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91 1 13 90130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870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5 000,00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5 000,00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5 000,00   </w:t>
            </w:r>
          </w:p>
        </w:tc>
      </w:tr>
      <w:tr w:rsidR="00D1721B" w:rsidRPr="00D1721B" w:rsidTr="00D1721B">
        <w:trPr>
          <w:trHeight w:val="147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2  О6 73150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700,00   </w:t>
            </w:r>
          </w:p>
        </w:tc>
      </w:tr>
      <w:tr w:rsidR="00D1721B" w:rsidRPr="00D1721B" w:rsidTr="00D1721B">
        <w:trPr>
          <w:trHeight w:val="73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 Закупка товаров, работ и услуг для государственных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2  О6 73150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200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700,00   </w:t>
            </w:r>
          </w:p>
        </w:tc>
      </w:tr>
      <w:tr w:rsidR="00D1721B" w:rsidRPr="00D1721B" w:rsidTr="00D1721B">
        <w:trPr>
          <w:trHeight w:val="79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2  О6 73150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700,00   </w:t>
            </w:r>
          </w:p>
        </w:tc>
      </w:tr>
      <w:tr w:rsidR="00D1721B" w:rsidRPr="00D1721B" w:rsidTr="00D1721B">
        <w:trPr>
          <w:trHeight w:val="54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Прочая закупка товаров, работ и услуг</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2  О6 73150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700,00   </w:t>
            </w:r>
          </w:p>
        </w:tc>
      </w:tr>
      <w:tr w:rsidR="00D1721B" w:rsidRPr="00D1721B" w:rsidTr="00D1721B">
        <w:trPr>
          <w:trHeight w:val="40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приобретение материальных запасов</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700,00   </w:t>
            </w:r>
          </w:p>
        </w:tc>
      </w:tr>
      <w:tr w:rsidR="00D1721B" w:rsidRPr="00D1721B" w:rsidTr="00D1721B">
        <w:trPr>
          <w:trHeight w:val="96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Муниципальная программа "Содействие занятости населения муниципального образования "Корсукское" на 2020 - 2023 годы</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79 5  О2 90160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7 560,00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7 560,00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6 000,00   </w:t>
            </w:r>
          </w:p>
        </w:tc>
      </w:tr>
      <w:tr w:rsidR="00D1721B" w:rsidRPr="00D1721B" w:rsidTr="00D1721B">
        <w:trPr>
          <w:trHeight w:val="46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 Закупка товаров, работ и услуг для государственных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79 5  О2 90160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200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7 560,00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7 560,00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6 000,00   </w:t>
            </w:r>
          </w:p>
        </w:tc>
      </w:tr>
      <w:tr w:rsidR="00D1721B" w:rsidRPr="00D1721B" w:rsidTr="00D1721B">
        <w:trPr>
          <w:trHeight w:val="54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79 5  О2 90160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7 560,00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7 560,00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6 000,00   </w:t>
            </w:r>
          </w:p>
        </w:tc>
      </w:tr>
      <w:tr w:rsidR="00D1721B" w:rsidRPr="00D1721B" w:rsidTr="00D1721B">
        <w:trPr>
          <w:trHeight w:val="55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Прочая закупка товаров, работ и услуг</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79 5  О2 90160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7 560,00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7 560,00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6 000,00   </w:t>
            </w:r>
          </w:p>
        </w:tc>
      </w:tr>
      <w:tr w:rsidR="00D1721B" w:rsidRPr="00D1721B" w:rsidTr="00D1721B">
        <w:trPr>
          <w:trHeight w:val="37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Национальная оборона</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О2</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ОО</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91 2 02 00000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151 600,00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147 700,00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153 100,00   </w:t>
            </w:r>
          </w:p>
        </w:tc>
      </w:tr>
      <w:tr w:rsidR="00D1721B" w:rsidRPr="00D1721B" w:rsidTr="00D1721B">
        <w:trPr>
          <w:trHeight w:val="49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мобилизация и вневойсковая подготовка</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О2</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91 2 02 00000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151 600,00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147 700,00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153 100,00   </w:t>
            </w:r>
          </w:p>
        </w:tc>
      </w:tr>
      <w:tr w:rsidR="00D1721B" w:rsidRPr="00D1721B" w:rsidTr="00D1721B">
        <w:trPr>
          <w:trHeight w:val="67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Осуществеление первичного воинского учета на территориях,где отсутствуют военные комисариаты</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О2</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91 2 02 51180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151 600,00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147 700,00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153 100,00   </w:t>
            </w:r>
          </w:p>
        </w:tc>
      </w:tr>
      <w:tr w:rsidR="00D1721B" w:rsidRPr="00D1721B" w:rsidTr="00D1721B">
        <w:trPr>
          <w:trHeight w:val="148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 xml:space="preserve">Расходы на выплату персоналу в целях обеспечения выполнения функции государственными (муниципальными) органами, казенными учреждениями, органами управления государственными внебюджетными фондами </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О2</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91 2 02 51180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120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137 722,00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140 540,00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140 540,00   </w:t>
            </w:r>
          </w:p>
        </w:tc>
      </w:tr>
      <w:tr w:rsidR="00D1721B" w:rsidRPr="00D1721B" w:rsidTr="00D1721B">
        <w:trPr>
          <w:trHeight w:val="57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Фонд оплаты труда государственных (муниципальных) органов</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О2</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91 2 02 51180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121</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105 842,00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108 008,00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108 008,00   </w:t>
            </w:r>
          </w:p>
        </w:tc>
      </w:tr>
      <w:tr w:rsidR="00D1721B" w:rsidRPr="00D1721B" w:rsidTr="00D1721B">
        <w:trPr>
          <w:trHeight w:val="93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О2</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91 2 02 51180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129</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31 880,00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32 532,00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32 532,00   </w:t>
            </w:r>
          </w:p>
        </w:tc>
      </w:tr>
      <w:tr w:rsidR="00D1721B" w:rsidRPr="00D1721B" w:rsidTr="00D1721B">
        <w:trPr>
          <w:trHeight w:val="88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lastRenderedPageBreak/>
              <w:t> Закупка товаров, работ и услуг для государственных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О2</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91 2 02 51180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200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13 878,00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7 160,00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12 560,00   </w:t>
            </w:r>
          </w:p>
        </w:tc>
      </w:tr>
      <w:tr w:rsidR="00D1721B" w:rsidRPr="00D1721B" w:rsidTr="00D1721B">
        <w:trPr>
          <w:trHeight w:val="76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О2</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91 2 02 51180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13 878,00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7 160,00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12 560,00   </w:t>
            </w:r>
          </w:p>
        </w:tc>
      </w:tr>
      <w:tr w:rsidR="00D1721B" w:rsidRPr="00D1721B" w:rsidTr="00D1721B">
        <w:trPr>
          <w:trHeight w:val="54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Прочая закупка товаров, работ и услуг</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О2</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91 2 02 51180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13 878,00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7 160,00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12 560,00   </w:t>
            </w:r>
          </w:p>
        </w:tc>
      </w:tr>
      <w:tr w:rsidR="00D1721B" w:rsidRPr="00D1721B" w:rsidTr="00D1721B">
        <w:trPr>
          <w:trHeight w:val="51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увеличение стоимости основных средств</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О2</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91 2 02 51180</w:t>
            </w:r>
          </w:p>
        </w:tc>
        <w:tc>
          <w:tcPr>
            <w:tcW w:w="920" w:type="dxa"/>
            <w:noWrap/>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13 878,00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7 160,00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12 560,00   </w:t>
            </w:r>
          </w:p>
        </w:tc>
      </w:tr>
      <w:tr w:rsidR="00D1721B" w:rsidRPr="00D1721B" w:rsidTr="00D1721B">
        <w:trPr>
          <w:trHeight w:val="510"/>
        </w:trPr>
        <w:tc>
          <w:tcPr>
            <w:tcW w:w="6989" w:type="dxa"/>
            <w:noWrap/>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Муниципальные программы</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79 5 00 00000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131 100,00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12 000,00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r>
      <w:tr w:rsidR="00D1721B" w:rsidRPr="00D1721B" w:rsidTr="00D1721B">
        <w:trPr>
          <w:trHeight w:val="255"/>
        </w:trPr>
        <w:tc>
          <w:tcPr>
            <w:tcW w:w="6989" w:type="dxa"/>
            <w:noWrap/>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 xml:space="preserve">НАЦИОНАЛЬНАЯ БЕЗОПАСНОСТЬ </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03</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00</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79 5 00 00000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127 100,00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r>
      <w:tr w:rsidR="00D1721B" w:rsidRPr="00D1721B" w:rsidTr="00D1721B">
        <w:trPr>
          <w:trHeight w:val="102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03</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10</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79 5 00 00000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127 100,00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r>
      <w:tr w:rsidR="00D1721B" w:rsidRPr="00D1721B" w:rsidTr="00D1721B">
        <w:trPr>
          <w:trHeight w:val="99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Муниципальная программа "Обеспечение пожарной безопасности в границах МО "Корсукское" на 2020-2022 г.г."</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03</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10</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79 5 01 00000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127 100,00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r>
      <w:tr w:rsidR="00D1721B" w:rsidRPr="00D1721B" w:rsidTr="00D1721B">
        <w:trPr>
          <w:trHeight w:val="76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 Закупка товаров, работ и услуг для государственных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03</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10</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79 5 01 90160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200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127 100,00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r>
      <w:tr w:rsidR="00D1721B" w:rsidRPr="00D1721B" w:rsidTr="00D1721B">
        <w:trPr>
          <w:trHeight w:val="76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03</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10</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79 5 01 90160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127 100,00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r>
      <w:tr w:rsidR="00D1721B" w:rsidRPr="00D1721B" w:rsidTr="00D1721B">
        <w:trPr>
          <w:trHeight w:val="51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Прочая закупка товаров, работ и услуг</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03</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10</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79 5 01 90160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127 100,00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r>
      <w:tr w:rsidR="00D1721B" w:rsidRPr="00D1721B" w:rsidTr="00D1721B">
        <w:trPr>
          <w:trHeight w:val="102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Муниципальная целевая программа "Профилактика незаконного потребления наркотических средств на 2019-2022гг</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76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 Закупка товаров, работ и услуг для государственных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03</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79 5 03 90160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200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76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03</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79 5 03 90160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51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Прочая закупка товаров, работ и услуг</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03</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79 5 03 90160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127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Муниципальная программа "Профилактика безнадзорности и правонарушений несовершеннолетних на территории  МО "Корсукское" на 2018-2023гг."</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76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 Закупка товаров, работ и услуг для государственных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03</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79 5 04 90160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200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76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03</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79 5 04 90160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51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lastRenderedPageBreak/>
              <w:t>Прочая закупка товаров, работ и услуг</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03</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79 5 04 90160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255"/>
        </w:trPr>
        <w:tc>
          <w:tcPr>
            <w:tcW w:w="6989" w:type="dxa"/>
            <w:noWrap/>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Национальная экономика</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920" w:type="dxa"/>
            <w:noWrap/>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2 817 972,10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978 300,00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1 057 310,00   </w:t>
            </w:r>
          </w:p>
        </w:tc>
      </w:tr>
      <w:tr w:rsidR="00D1721B" w:rsidRPr="00D1721B" w:rsidTr="00D1721B">
        <w:trPr>
          <w:trHeight w:val="36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ДОРОЖНОЕ ХОЗЯЙСТВО</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О9</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91 3 00 00000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2 817 972,10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978 300,00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1 057 310,00   </w:t>
            </w:r>
          </w:p>
        </w:tc>
      </w:tr>
      <w:tr w:rsidR="00D1721B" w:rsidRPr="00D1721B" w:rsidTr="00D1721B">
        <w:trPr>
          <w:trHeight w:val="36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ДОРОЖНЫЙ ФОНД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О9</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91 3 14 90150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2 817 972,10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978 300,00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1 057 310,00   </w:t>
            </w:r>
          </w:p>
        </w:tc>
      </w:tr>
      <w:tr w:rsidR="00D1721B" w:rsidRPr="00D1721B" w:rsidTr="00D1721B">
        <w:trPr>
          <w:trHeight w:val="72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 Закупка товаров, работ и услуг для государственных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О9</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91 3 14 90150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200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2 817 972,10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978 300,00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1 057 310,00   </w:t>
            </w:r>
          </w:p>
        </w:tc>
      </w:tr>
      <w:tr w:rsidR="00D1721B" w:rsidRPr="00D1721B" w:rsidTr="00D1721B">
        <w:trPr>
          <w:trHeight w:val="88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О9</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91 3 14 90150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2 817 972,10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978 300,00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1 057 310,00   </w:t>
            </w:r>
          </w:p>
        </w:tc>
      </w:tr>
      <w:tr w:rsidR="00D1721B" w:rsidRPr="00D1721B" w:rsidTr="00D1721B">
        <w:trPr>
          <w:trHeight w:val="52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Прочая закупка товаров, работ и услуг</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О9</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91 3 14 90150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2 817 972,10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978 300,00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1 057 310,00   </w:t>
            </w:r>
          </w:p>
        </w:tc>
      </w:tr>
      <w:tr w:rsidR="00D1721B" w:rsidRPr="00D1721B" w:rsidTr="00D1721B">
        <w:trPr>
          <w:trHeight w:val="60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работы услуги по содержанию имущества</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О9</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91 3 14 90150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2 242 972,10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978 300,00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1 057 310,00   </w:t>
            </w:r>
          </w:p>
        </w:tc>
      </w:tr>
      <w:tr w:rsidR="00D1721B" w:rsidRPr="00D1721B" w:rsidTr="00D1721B">
        <w:trPr>
          <w:trHeight w:val="39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прочие работы услуги</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О9</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91 3 14 90150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300 000,00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55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Увеличение стоимости материальных запасов</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О9</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91 3 14 90150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275 000,00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70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Мероприятия в области строительства, архитектуры и градостроительства</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91 4 00 00000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32 265,02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22 000,00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17 600,00   </w:t>
            </w:r>
          </w:p>
        </w:tc>
      </w:tr>
      <w:tr w:rsidR="00D1721B" w:rsidRPr="00D1721B" w:rsidTr="00D1721B">
        <w:trPr>
          <w:trHeight w:val="81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 Закупка товаров, работ и услуг для государственных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12</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91 4 15 90160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200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32 265,02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22 000,00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17 600,00   </w:t>
            </w:r>
          </w:p>
        </w:tc>
      </w:tr>
      <w:tr w:rsidR="00D1721B" w:rsidRPr="00D1721B" w:rsidTr="00D1721B">
        <w:trPr>
          <w:trHeight w:val="48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12</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91 4 15 90160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32 265,02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22 000,00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17 600,00   </w:t>
            </w:r>
          </w:p>
        </w:tc>
      </w:tr>
      <w:tr w:rsidR="00D1721B" w:rsidRPr="00D1721B" w:rsidTr="00D1721B">
        <w:trPr>
          <w:trHeight w:val="49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Прочая закупка товаров, работ и услуг</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12</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91 4 15 90160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32 265,02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22 000,00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17 600,00   </w:t>
            </w:r>
          </w:p>
        </w:tc>
      </w:tr>
      <w:tr w:rsidR="00D1721B" w:rsidRPr="00D1721B" w:rsidTr="00D1721B">
        <w:trPr>
          <w:trHeight w:val="49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ЖИЛИЩНО-КОММУНАЛЬНОЕ ХОЗЯЙСТВО</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О5</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ОО</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91 5 00 00000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2 888 393,00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547 093,00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482 093,00   </w:t>
            </w:r>
          </w:p>
        </w:tc>
      </w:tr>
      <w:tr w:rsidR="00D1721B" w:rsidRPr="00D1721B" w:rsidTr="00D1721B">
        <w:trPr>
          <w:trHeight w:val="49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Муниципальная программа "Развитие жилищно-коммунального хозяйства МО "Корсукское" на 2021-2023 г.г."</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О5</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91 4 01 90190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49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 Закупка товаров, работ и услуг для государственных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О5</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О2</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91 4 01 90190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200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69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О5</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О2</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91 4 01 90190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49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Прочая закупка товаров, работ и услуг</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О5</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О2</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91 4 01 90190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 </w:t>
            </w:r>
          </w:p>
        </w:tc>
      </w:tr>
      <w:tr w:rsidR="00D1721B" w:rsidRPr="00D1721B" w:rsidTr="00D1721B">
        <w:trPr>
          <w:trHeight w:val="33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Благоустройство</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О5</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91 4 00 00000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2 878 393,00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537 093,00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482 093,00   </w:t>
            </w:r>
          </w:p>
        </w:tc>
      </w:tr>
      <w:tr w:rsidR="00D1721B" w:rsidRPr="00D1721B" w:rsidTr="00D1721B">
        <w:trPr>
          <w:trHeight w:val="52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Другие вопрос в области благоустройства</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О5</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91 5 06  90190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123 151,00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133 053,00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78 053,00   </w:t>
            </w:r>
          </w:p>
        </w:tc>
      </w:tr>
      <w:tr w:rsidR="00D1721B" w:rsidRPr="00D1721B" w:rsidTr="00D1721B">
        <w:trPr>
          <w:trHeight w:val="87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 Закупка товаров, работ и услуг для государственных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О5</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91 4 01  90180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200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123 151,00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133 053,00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78 053,00   </w:t>
            </w:r>
          </w:p>
        </w:tc>
      </w:tr>
      <w:tr w:rsidR="00D1721B" w:rsidRPr="00D1721B" w:rsidTr="00D1721B">
        <w:trPr>
          <w:trHeight w:val="70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О5</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91 4 01  90180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123 151,00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133 053,00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78 053,00   </w:t>
            </w:r>
          </w:p>
        </w:tc>
      </w:tr>
      <w:tr w:rsidR="00D1721B" w:rsidRPr="00D1721B" w:rsidTr="00D1721B">
        <w:trPr>
          <w:trHeight w:val="46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lastRenderedPageBreak/>
              <w:t>Прочая закупка товаров, работ и услуг</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О5</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91 4 01  90180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123 151,00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133 053,00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78 053,00   </w:t>
            </w:r>
          </w:p>
        </w:tc>
      </w:tr>
      <w:tr w:rsidR="00D1721B" w:rsidRPr="00D1721B" w:rsidTr="00D1721B">
        <w:trPr>
          <w:trHeight w:val="27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 </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О5</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91 4 01  90180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37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прочие работы и услуги</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О5</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91 4 01  90180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68 800,00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85 000,00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50 000,00   </w:t>
            </w:r>
          </w:p>
        </w:tc>
      </w:tr>
      <w:tr w:rsidR="00D1721B" w:rsidRPr="00D1721B" w:rsidTr="00D1721B">
        <w:trPr>
          <w:trHeight w:val="46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Увеличение стоимости материальных запасов</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О5</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91 4 01  90180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54 351,00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48 053,00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28 053,00   </w:t>
            </w:r>
          </w:p>
        </w:tc>
      </w:tr>
      <w:tr w:rsidR="00D1721B" w:rsidRPr="00D1721B" w:rsidTr="00D1721B">
        <w:trPr>
          <w:trHeight w:val="46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 </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57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 xml:space="preserve">Реализация мероприятий перечня проектов народных инициатив  </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О5</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4 01 S2370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404 042,00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404 040,00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404 040,00   </w:t>
            </w:r>
          </w:p>
        </w:tc>
      </w:tr>
      <w:tr w:rsidR="00D1721B" w:rsidRPr="00D1721B" w:rsidTr="00D1721B">
        <w:trPr>
          <w:trHeight w:val="58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иные закупки товаров, работ и услуг для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О5</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4 01 S2370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404 042,00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404 040,00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404 040,00   </w:t>
            </w:r>
          </w:p>
        </w:tc>
      </w:tr>
      <w:tr w:rsidR="00D1721B" w:rsidRPr="00D1721B" w:rsidTr="00D1721B">
        <w:trPr>
          <w:trHeight w:val="48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 xml:space="preserve">Прочая закупка товаров работ и услуг </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О5</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5 06 S2370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400 000,00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400 000,00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400 000,00   </w:t>
            </w:r>
          </w:p>
        </w:tc>
      </w:tr>
      <w:tr w:rsidR="00D1721B" w:rsidRPr="00D1721B" w:rsidTr="00D1721B">
        <w:trPr>
          <w:trHeight w:val="55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Прочая закупка товаров работ и услуг  (софинансиорование)</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О5</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5 06 S2370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4 042,00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4 040,00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4 040,00   </w:t>
            </w:r>
          </w:p>
        </w:tc>
      </w:tr>
      <w:tr w:rsidR="00D1721B" w:rsidRPr="00D1721B" w:rsidTr="00D1721B">
        <w:trPr>
          <w:trHeight w:val="103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Реализация общественно значимых проектов по благоустройству сельских территорий</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О5</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Л 01 S2870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2 351 200,00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61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Благоустройство родника "Мухор -Булыг" в с.Корсук</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О5</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Л 01 S2870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1 134 000,00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81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О5</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Л 01 S2870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200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1 134 000,00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93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О5</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Л 01 S2870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1 134 000,00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46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Прочая закупка товаров, работ и услуг</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О5</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Л 01 S2870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1 120 000,00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57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Прочая закупка товаров, работ и услуг (софинансирование)</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О5</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Л 01 S2870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14 000,00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57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Благоустройство мемориала памяти на территории с.Корсук, ул. Трактовая,8</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1 217 200,00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82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О5</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Л 02 S2870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200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1 217 200,00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82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О5</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Л 02 S2870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1 217 200,00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57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Прочая закупка товаров, работ и услуг</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О5</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Л 02 S2870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1 200 000,00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57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Прочая закупка товаров, работ и услуг (софинансирование)</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О5</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4 02 S2870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17 200,00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255"/>
        </w:trPr>
        <w:tc>
          <w:tcPr>
            <w:tcW w:w="6989" w:type="dxa"/>
            <w:noWrap/>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СОЦИАЛЬНАЯ ПОЛИТИКА</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10</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ОО</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91 1 07 00000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152 800,00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148 523,00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72 000,00   </w:t>
            </w:r>
          </w:p>
        </w:tc>
      </w:tr>
      <w:tr w:rsidR="00D1721B" w:rsidRPr="00D1721B" w:rsidTr="00D1721B">
        <w:trPr>
          <w:trHeight w:val="36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Социальное обеспечение и иные выплаты населению</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10</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91 1 07 90220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300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152 800,00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148 523,00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72 000,00   </w:t>
            </w:r>
          </w:p>
        </w:tc>
      </w:tr>
      <w:tr w:rsidR="00D1721B" w:rsidRPr="00D1721B" w:rsidTr="00D1721B">
        <w:trPr>
          <w:trHeight w:val="31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Публичные нормативные социальные выплаты гражданам</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10</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91 1 07 90220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310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152 </w:t>
            </w:r>
            <w:r w:rsidRPr="00D1721B">
              <w:rPr>
                <w:rFonts w:ascii="Arial" w:hAnsi="Arial" w:cs="Arial"/>
                <w:b/>
                <w:bCs/>
                <w:color w:val="000000"/>
                <w:sz w:val="16"/>
                <w:szCs w:val="16"/>
              </w:rPr>
              <w:lastRenderedPageBreak/>
              <w:t xml:space="preserve">800,00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lastRenderedPageBreak/>
              <w:t xml:space="preserve">              148 </w:t>
            </w:r>
            <w:r w:rsidRPr="00D1721B">
              <w:rPr>
                <w:rFonts w:ascii="Arial" w:hAnsi="Arial" w:cs="Arial"/>
                <w:b/>
                <w:bCs/>
                <w:color w:val="000000"/>
                <w:sz w:val="16"/>
                <w:szCs w:val="16"/>
              </w:rPr>
              <w:lastRenderedPageBreak/>
              <w:t xml:space="preserve">523,00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lastRenderedPageBreak/>
              <w:t xml:space="preserve">               72 </w:t>
            </w:r>
            <w:r w:rsidRPr="00D1721B">
              <w:rPr>
                <w:rFonts w:ascii="Arial" w:hAnsi="Arial" w:cs="Arial"/>
                <w:b/>
                <w:bCs/>
                <w:color w:val="000000"/>
                <w:sz w:val="16"/>
                <w:szCs w:val="16"/>
              </w:rPr>
              <w:lastRenderedPageBreak/>
              <w:t xml:space="preserve">000,00   </w:t>
            </w:r>
          </w:p>
        </w:tc>
      </w:tr>
      <w:tr w:rsidR="00D1721B" w:rsidRPr="00D1721B" w:rsidTr="00D1721B">
        <w:trPr>
          <w:trHeight w:val="540"/>
        </w:trPr>
        <w:tc>
          <w:tcPr>
            <w:tcW w:w="6989" w:type="dxa"/>
            <w:noWrap/>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lastRenderedPageBreak/>
              <w:t>Иные пенсии, социальные доплаты к пенсиям</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10</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91 1 07 90220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312</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152 800,00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148 523,00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72 000,00   </w:t>
            </w:r>
          </w:p>
        </w:tc>
      </w:tr>
      <w:tr w:rsidR="00D1721B" w:rsidRPr="00D1721B" w:rsidTr="00D1721B">
        <w:trPr>
          <w:trHeight w:val="46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 xml:space="preserve"> ФИЗИЧЕСКАЯ КУЛЬТУРА И СПОРТ</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ОО</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ООО ОО ОО</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42 000,00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11 000,00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r>
      <w:tr w:rsidR="00D1721B" w:rsidRPr="00D1721B" w:rsidTr="00D1721B">
        <w:trPr>
          <w:trHeight w:val="255"/>
        </w:trPr>
        <w:tc>
          <w:tcPr>
            <w:tcW w:w="6989" w:type="dxa"/>
            <w:noWrap/>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Массовый спорт</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О2</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91 6 08 00000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42 000,00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11 000,00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r>
      <w:tr w:rsidR="00D1721B" w:rsidRPr="00D1721B" w:rsidTr="00D1721B">
        <w:trPr>
          <w:trHeight w:val="64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Мероприятия в области физической культурыи спорта</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О2</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91 6 08 90230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42 000,00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11 000,00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r>
      <w:tr w:rsidR="00D1721B" w:rsidRPr="00D1721B" w:rsidTr="00D1721B">
        <w:trPr>
          <w:trHeight w:val="57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 Социальное обеспечение и иные выплаты населению</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О2</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91 6 08 90230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300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38 000,00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11 000,00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r>
      <w:tr w:rsidR="00D1721B" w:rsidRPr="00D1721B" w:rsidTr="00D1721B">
        <w:trPr>
          <w:trHeight w:val="58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Премии и гранты</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О2</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91 6 08 90230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350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38 000,00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11 000,00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r>
      <w:tr w:rsidR="00D1721B" w:rsidRPr="00D1721B" w:rsidTr="00D1721B">
        <w:trPr>
          <w:trHeight w:val="57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Иные выплаты текущего характера физическим лицам</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О2</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91 6 08 90230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38 000,00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11 000,00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r>
      <w:tr w:rsidR="00D1721B" w:rsidRPr="00D1721B" w:rsidTr="00D1721B">
        <w:trPr>
          <w:trHeight w:val="79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Закупка товаров, работ и услуг для обеспечения государственных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О2</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91 6 08 90230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200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70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О2</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91 6 08 90230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57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Прочая закупка товаров, работ и услуг</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11</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О2</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91 6 08 90230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43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Обслуживание государственного и муниципального долга</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13</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ОО</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ООО ОО ОО</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1 000,00   </w:t>
            </w:r>
          </w:p>
        </w:tc>
      </w:tr>
      <w:tr w:rsidR="00D1721B" w:rsidRPr="00D1721B" w:rsidTr="00D1721B">
        <w:trPr>
          <w:trHeight w:val="43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Обслуживание государственного внутреннего и муниципального долга</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13</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ООО ОО ОО</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1 000,00   </w:t>
            </w:r>
          </w:p>
        </w:tc>
      </w:tr>
      <w:tr w:rsidR="00D1721B" w:rsidRPr="00D1721B" w:rsidTr="00D1721B">
        <w:trPr>
          <w:trHeight w:val="43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 Обслуживание государственного (муниципального) долга</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13</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ООО ОО ОО</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700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1 000,00   </w:t>
            </w:r>
          </w:p>
        </w:tc>
      </w:tr>
      <w:tr w:rsidR="00D1721B" w:rsidRPr="00D1721B" w:rsidTr="00D1721B">
        <w:trPr>
          <w:trHeight w:val="43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Обслуживание муниципального долга</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13</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91 9 09 90170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730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1 000,00   </w:t>
            </w:r>
          </w:p>
        </w:tc>
      </w:tr>
      <w:tr w:rsidR="00D1721B" w:rsidRPr="00D1721B" w:rsidTr="00D1721B">
        <w:trPr>
          <w:trHeight w:val="43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Обслуживание внутреннего долга</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13</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91 9 09 90170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731</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1 000,00   </w:t>
            </w:r>
          </w:p>
        </w:tc>
      </w:tr>
      <w:tr w:rsidR="00D1721B" w:rsidRPr="00D1721B" w:rsidTr="00D1721B">
        <w:trPr>
          <w:trHeight w:val="69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Межбюджерные трансферты общего характера бюджетам субъектов РФ и муниципальных образований</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14</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ОО</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ООО ОО ОО</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15 000,00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15 000,00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15 000,00   </w:t>
            </w:r>
          </w:p>
        </w:tc>
      </w:tr>
      <w:tr w:rsidR="00D1721B" w:rsidRPr="00D1721B" w:rsidTr="00D1721B">
        <w:trPr>
          <w:trHeight w:val="61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Прочие межбюджетные трансферты общего характера</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14</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ООО ОО ОО</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15 000,00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15 000,00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15 000,00   </w:t>
            </w:r>
          </w:p>
        </w:tc>
      </w:tr>
      <w:tr w:rsidR="00D1721B" w:rsidRPr="00D1721B" w:rsidTr="00D1721B">
        <w:trPr>
          <w:trHeight w:val="99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Межбюджетные трансферты из бюджетов поселений в бюджеты муниципальных районов в соответствии заключенным соглашением</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14</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9180990240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15 000,00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15 000,00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15 000,00   </w:t>
            </w:r>
          </w:p>
        </w:tc>
      </w:tr>
      <w:tr w:rsidR="00D1721B" w:rsidRPr="00D1721B" w:rsidTr="00D1721B">
        <w:trPr>
          <w:trHeight w:val="30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иные межбюджетные трансферты</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14</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9180990240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540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15 000,00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15 000,00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15 000,00   </w:t>
            </w:r>
          </w:p>
        </w:tc>
      </w:tr>
      <w:tr w:rsidR="00D1721B" w:rsidRPr="00D1721B" w:rsidTr="00D1721B">
        <w:trPr>
          <w:trHeight w:val="73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Перечисления другим бюджетам бюджетной системы Российской Федерации</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О38</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14</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О3</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9180990240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15 000,00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15 000,00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15 000,00   </w:t>
            </w:r>
          </w:p>
        </w:tc>
      </w:tr>
      <w:tr w:rsidR="00D1721B" w:rsidRPr="00D1721B" w:rsidTr="00D1721B">
        <w:trPr>
          <w:trHeight w:val="43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КУЛЬТУРА, КИНЕМАТОГРАФИЯ И СРЕДСТВА МАССОВОЙ ИНФОРМАЦИИ</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ОО</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91 0 00 00000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3 268 028,00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2 548 239,00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2 091 407,00   </w:t>
            </w:r>
          </w:p>
        </w:tc>
      </w:tr>
      <w:tr w:rsidR="00D1721B" w:rsidRPr="00D1721B" w:rsidTr="00D1721B">
        <w:trPr>
          <w:trHeight w:val="255"/>
        </w:trPr>
        <w:tc>
          <w:tcPr>
            <w:tcW w:w="6989" w:type="dxa"/>
            <w:noWrap/>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КУЛЬТУРА</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91 7 00 00000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3 268 028,00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2 548 239,00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2 091 407,00   </w:t>
            </w:r>
          </w:p>
        </w:tc>
      </w:tr>
      <w:tr w:rsidR="00D1721B" w:rsidRPr="00D1721B" w:rsidTr="00D1721B">
        <w:trPr>
          <w:trHeight w:val="69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Дворцы и дома культуры, другие учреждения культуры и средства массовой информации</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91 7 10 00000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2 865 258,00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2 204 539,00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1 747 857,00   </w:t>
            </w:r>
          </w:p>
        </w:tc>
      </w:tr>
      <w:tr w:rsidR="00D1721B" w:rsidRPr="00D1721B" w:rsidTr="00D1721B">
        <w:trPr>
          <w:trHeight w:val="58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lastRenderedPageBreak/>
              <w:t>Расходы на выплату по оплате труда  персоналу казенных учреждений</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91 7 10 90310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2 471 758,00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1 871 539,00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1 497 857,00   </w:t>
            </w:r>
          </w:p>
        </w:tc>
      </w:tr>
      <w:tr w:rsidR="00D1721B" w:rsidRPr="00D1721B" w:rsidTr="00D1721B">
        <w:trPr>
          <w:trHeight w:val="129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 xml:space="preserve">Расходы на выплату персоналу в целях обеспечения выполнения функции государственными (муниципальными) органами, казенными учреждениями, органами управления государственными внебюджетными фондами </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91 7 10 90310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2 471 758,00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1 871 539,00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1 497 857,00   </w:t>
            </w:r>
          </w:p>
        </w:tc>
      </w:tr>
      <w:tr w:rsidR="00D1721B" w:rsidRPr="00D1721B" w:rsidTr="00D1721B">
        <w:trPr>
          <w:trHeight w:val="49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Расходы на выплату персоналу казенных учреждений</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91 7 10 90310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100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2 471 758,00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1 871 539,00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1 497 857,00   </w:t>
            </w:r>
          </w:p>
        </w:tc>
      </w:tr>
      <w:tr w:rsidR="00D1721B" w:rsidRPr="00D1721B" w:rsidTr="00D1721B">
        <w:trPr>
          <w:trHeight w:val="55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 xml:space="preserve"> Расходы на выплаты персоналу казенных учреждений</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91 7 10 90310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110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2 471 758,00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1 871 539,00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1 497 857,00   </w:t>
            </w:r>
          </w:p>
        </w:tc>
      </w:tr>
      <w:tr w:rsidR="00D1721B" w:rsidRPr="00D1721B" w:rsidTr="00D1721B">
        <w:trPr>
          <w:trHeight w:val="43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 xml:space="preserve">Фонд оплаты труда учреждений </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91 7 10 90310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111</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1 683 122,00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1 438 139,00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1 151 157,00   </w:t>
            </w:r>
          </w:p>
        </w:tc>
      </w:tr>
      <w:tr w:rsidR="00D1721B" w:rsidRPr="00D1721B" w:rsidTr="00D1721B">
        <w:trPr>
          <w:trHeight w:val="96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91 7 10 90310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119</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788 636,00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433 400,00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346 700,00   </w:t>
            </w:r>
          </w:p>
        </w:tc>
      </w:tr>
      <w:tr w:rsidR="00D1721B" w:rsidRPr="00D1721B" w:rsidTr="00D1721B">
        <w:trPr>
          <w:trHeight w:val="82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Закупка товаров, работ и услуг для государственных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91 7 10 90320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200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390 800,00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330 500,00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247 500,00   </w:t>
            </w:r>
          </w:p>
        </w:tc>
      </w:tr>
      <w:tr w:rsidR="00D1721B" w:rsidRPr="00D1721B" w:rsidTr="00D1721B">
        <w:trPr>
          <w:trHeight w:val="70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Закупка товаров, работ, услуг в сфере информационно-коммуникационных технологий</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91 7 10 90320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242</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1 600,00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1 500,00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1 200,00   </w:t>
            </w:r>
          </w:p>
        </w:tc>
      </w:tr>
      <w:tr w:rsidR="00D1721B" w:rsidRPr="00D1721B" w:rsidTr="00D1721B">
        <w:trPr>
          <w:trHeight w:val="78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91 7 10 90320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389 200,00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329 000,00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246 300,00   </w:t>
            </w:r>
          </w:p>
        </w:tc>
      </w:tr>
      <w:tr w:rsidR="00D1721B" w:rsidRPr="00D1721B" w:rsidTr="00D1721B">
        <w:trPr>
          <w:trHeight w:val="60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Прочая закупка товаров, работ и услуг</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91 7 10 90320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99 000,00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150 000,00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140 000,00   </w:t>
            </w:r>
          </w:p>
        </w:tc>
      </w:tr>
      <w:tr w:rsidR="00D1721B" w:rsidRPr="00D1721B" w:rsidTr="00D1721B">
        <w:trPr>
          <w:trHeight w:val="49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работы услуги по содержанию имущества</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91 7 10 90320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70 000,00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65 000,00   </w:t>
            </w:r>
          </w:p>
        </w:tc>
      </w:tr>
      <w:tr w:rsidR="00D1721B" w:rsidRPr="00D1721B" w:rsidTr="00D1721B">
        <w:trPr>
          <w:trHeight w:val="40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прочие работы услуги</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91 7 10 90320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89 000,00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70 000,00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65 000,00   </w:t>
            </w:r>
          </w:p>
        </w:tc>
      </w:tr>
      <w:tr w:rsidR="00D1721B" w:rsidRPr="00D1721B" w:rsidTr="00D1721B">
        <w:trPr>
          <w:trHeight w:val="43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прочие расходы (в части мероприятий)</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91 7 10 90320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48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Увеличение стоимости материальных запасов</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91 7 10 90320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r>
      <w:tr w:rsidR="00D1721B" w:rsidRPr="00D1721B" w:rsidTr="00D1721B">
        <w:trPr>
          <w:trHeight w:val="48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"Закупка энергетических ресурсов"</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91 7 10 90320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247</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290 200,00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179 000,00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106 300,00   </w:t>
            </w:r>
          </w:p>
        </w:tc>
      </w:tr>
      <w:tr w:rsidR="00D1721B" w:rsidRPr="00D1721B" w:rsidTr="00D1721B">
        <w:trPr>
          <w:trHeight w:val="39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Уплата иных платежей</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91 7 10 90320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853</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2 700,00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2 500,00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2 500,00   </w:t>
            </w:r>
          </w:p>
        </w:tc>
      </w:tr>
      <w:tr w:rsidR="00D1721B" w:rsidRPr="00D1721B" w:rsidTr="00D1721B">
        <w:trPr>
          <w:trHeight w:val="25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Библиотеки</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91 7 11 90320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392 770,00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333 700,00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333 550,00   </w:t>
            </w:r>
          </w:p>
        </w:tc>
      </w:tr>
      <w:tr w:rsidR="00D1721B" w:rsidRPr="00D1721B" w:rsidTr="00D1721B">
        <w:trPr>
          <w:trHeight w:val="54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Расходы на выплату персоналу казенных учреждений</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91 7 11 90310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110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380 170,00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326 700,00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326 550,00   </w:t>
            </w:r>
          </w:p>
        </w:tc>
      </w:tr>
      <w:tr w:rsidR="00D1721B" w:rsidRPr="00D1721B" w:rsidTr="00D1721B">
        <w:trPr>
          <w:trHeight w:val="57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 xml:space="preserve">Фонд оплаты труда учреждений </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91 7 11 90310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111</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291 970,00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251 000,00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250 800,00   </w:t>
            </w:r>
          </w:p>
        </w:tc>
      </w:tr>
      <w:tr w:rsidR="00D1721B" w:rsidRPr="00D1721B" w:rsidTr="00D1721B">
        <w:trPr>
          <w:trHeight w:val="96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91 7 11 90310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119</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88 200,00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75 700,00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75 750,00   </w:t>
            </w:r>
          </w:p>
        </w:tc>
      </w:tr>
      <w:tr w:rsidR="00D1721B" w:rsidRPr="00D1721B" w:rsidTr="00D1721B">
        <w:trPr>
          <w:trHeight w:val="57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Закука товаров, работ, услуг для мунициальных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91 7 11 90320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200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12 600,00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7 000,00   </w:t>
            </w:r>
          </w:p>
        </w:tc>
      </w:tr>
      <w:tr w:rsidR="00D1721B" w:rsidRPr="00D1721B" w:rsidTr="00D1721B">
        <w:trPr>
          <w:trHeight w:val="52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иные закупки товаров, работ и услуг для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91 7 11 90320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12 600,00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7 000,00   </w:t>
            </w:r>
          </w:p>
        </w:tc>
      </w:tr>
      <w:tr w:rsidR="00D1721B" w:rsidRPr="00D1721B" w:rsidTr="00D1721B">
        <w:trPr>
          <w:trHeight w:val="54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lastRenderedPageBreak/>
              <w:t>Прочая закупка товаров работ и услуг для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91 7 11 90320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12 600,00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7 000,00   </w:t>
            </w:r>
          </w:p>
        </w:tc>
      </w:tr>
      <w:tr w:rsidR="00D1721B" w:rsidRPr="00D1721B" w:rsidTr="00D1721B">
        <w:trPr>
          <w:trHeight w:val="36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работы услуги по содержанию имущества</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91 7 11 90320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27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прочие работы и услуги</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91 7 11 90320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12 600,00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7 000,00   </w:t>
            </w:r>
          </w:p>
        </w:tc>
      </w:tr>
      <w:tr w:rsidR="00D1721B" w:rsidRPr="00D1721B" w:rsidTr="00D1721B">
        <w:trPr>
          <w:trHeight w:val="49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Увеличение стоимости материальных запасов</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О1</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91 7 11 90320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r>
      <w:tr w:rsidR="00D1721B" w:rsidRPr="00D1721B" w:rsidTr="00D1721B">
        <w:trPr>
          <w:trHeight w:val="49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Другие вопросы в области культуры, кинематографии</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r>
      <w:tr w:rsidR="00D1721B" w:rsidRPr="00D1721B" w:rsidTr="00D1721B">
        <w:trPr>
          <w:trHeight w:val="780"/>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Муництпальная программа "Развитие молодежной политики в МО "Корсукское" на 2021-2025 годы"</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91 7 12 00000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r>
      <w:tr w:rsidR="00D1721B" w:rsidRPr="00D1721B" w:rsidTr="00D1721B">
        <w:trPr>
          <w:trHeight w:val="49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Закупка товаров, работ и услуг для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91 7 12 90320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r>
      <w:tr w:rsidR="00D1721B" w:rsidRPr="00D1721B" w:rsidTr="00D1721B">
        <w:trPr>
          <w:trHeight w:val="49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 Закупка товаров, работ и услуг для государственных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91 7 12 90320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200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r>
      <w:tr w:rsidR="00D1721B" w:rsidRPr="00D1721B" w:rsidTr="00D1721B">
        <w:trPr>
          <w:trHeight w:val="49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Иные закупки товаров, работ и услуг для обеспечения государственных (муниципальных) нужд</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О4</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91 7 12 90320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240</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r>
      <w:tr w:rsidR="00D1721B" w:rsidRPr="00D1721B" w:rsidTr="00D1721B">
        <w:trPr>
          <w:trHeight w:val="49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Прочая закупка товаров, работ и услуг</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О06</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О8</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91 7 12 90320</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244</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10 000,00   </w:t>
            </w:r>
          </w:p>
        </w:tc>
      </w:tr>
      <w:tr w:rsidR="00D1721B" w:rsidRPr="00D1721B" w:rsidTr="00D1721B">
        <w:trPr>
          <w:trHeight w:val="615"/>
        </w:trPr>
        <w:tc>
          <w:tcPr>
            <w:tcW w:w="6989" w:type="dxa"/>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объем условно утвержденных расходов</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242 611,00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414 617,00   </w:t>
            </w:r>
          </w:p>
        </w:tc>
      </w:tr>
      <w:tr w:rsidR="00D1721B" w:rsidRPr="00D1721B" w:rsidTr="00D1721B">
        <w:trPr>
          <w:trHeight w:val="300"/>
        </w:trPr>
        <w:tc>
          <w:tcPr>
            <w:tcW w:w="6989" w:type="dxa"/>
            <w:noWrap/>
            <w:hideMark/>
          </w:tcPr>
          <w:p w:rsidR="00D1721B" w:rsidRPr="00D1721B" w:rsidRDefault="00D1721B">
            <w:pPr>
              <w:rPr>
                <w:rFonts w:ascii="Arial" w:hAnsi="Arial" w:cs="Arial"/>
                <w:b/>
                <w:bCs/>
                <w:color w:val="000000"/>
                <w:sz w:val="16"/>
                <w:szCs w:val="16"/>
              </w:rPr>
            </w:pPr>
            <w:r w:rsidRPr="00D1721B">
              <w:rPr>
                <w:rFonts w:ascii="Arial" w:hAnsi="Arial" w:cs="Arial"/>
                <w:b/>
                <w:bCs/>
                <w:color w:val="000000"/>
                <w:sz w:val="16"/>
                <w:szCs w:val="16"/>
              </w:rPr>
              <w:t>всего расходов</w:t>
            </w:r>
          </w:p>
        </w:tc>
        <w:tc>
          <w:tcPr>
            <w:tcW w:w="56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569"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877"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6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920"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w:t>
            </w:r>
          </w:p>
        </w:tc>
        <w:tc>
          <w:tcPr>
            <w:tcW w:w="1725"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16 518 765,12   </w:t>
            </w:r>
          </w:p>
        </w:tc>
        <w:tc>
          <w:tcPr>
            <w:tcW w:w="1653"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10 309 227,00   </w:t>
            </w:r>
          </w:p>
        </w:tc>
        <w:tc>
          <w:tcPr>
            <w:tcW w:w="1602" w:type="dxa"/>
            <w:noWrap/>
            <w:hideMark/>
          </w:tcPr>
          <w:p w:rsidR="00D1721B" w:rsidRPr="00D1721B" w:rsidRDefault="00D1721B" w:rsidP="00D1721B">
            <w:pPr>
              <w:rPr>
                <w:rFonts w:ascii="Arial" w:hAnsi="Arial" w:cs="Arial"/>
                <w:b/>
                <w:bCs/>
                <w:color w:val="000000"/>
                <w:sz w:val="16"/>
                <w:szCs w:val="16"/>
              </w:rPr>
            </w:pPr>
            <w:r w:rsidRPr="00D1721B">
              <w:rPr>
                <w:rFonts w:ascii="Arial" w:hAnsi="Arial" w:cs="Arial"/>
                <w:b/>
                <w:bCs/>
                <w:color w:val="000000"/>
                <w:sz w:val="16"/>
                <w:szCs w:val="16"/>
              </w:rPr>
              <w:t xml:space="preserve">    10 408 447,00   </w:t>
            </w:r>
          </w:p>
        </w:tc>
      </w:tr>
    </w:tbl>
    <w:p w:rsidR="005C56AD" w:rsidRPr="005C56AD" w:rsidRDefault="005C56AD" w:rsidP="00D1721B">
      <w:pPr>
        <w:rPr>
          <w:rFonts w:ascii="Arial" w:hAnsi="Arial" w:cs="Arial"/>
          <w:b/>
          <w:bCs/>
          <w:color w:val="000000"/>
          <w:sz w:val="16"/>
          <w:szCs w:val="16"/>
        </w:rPr>
      </w:pPr>
    </w:p>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29.09.2022 г. №17</w:t>
      </w:r>
    </w:p>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РОССИЙСКАЯ ФЕДЕРАЦИЯ</w:t>
      </w:r>
    </w:p>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ИРКУТСКАЯ ОБЛАСТЬ</w:t>
      </w:r>
    </w:p>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ЭХИРИТ-БУЛАГАТСКИЙ РАЙОН</w:t>
      </w:r>
    </w:p>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МУНИЦИПАЛЬНОЕ ОБРАЗОВАНИЕ «КОРСУКСКОЕ»</w:t>
      </w:r>
    </w:p>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ДУМА</w:t>
      </w:r>
    </w:p>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РЕШЕНИЕ</w:t>
      </w:r>
    </w:p>
    <w:p w:rsidR="00FF4626" w:rsidRPr="00FF4626" w:rsidRDefault="00FF4626" w:rsidP="00FF4626">
      <w:pPr>
        <w:rPr>
          <w:rFonts w:ascii="Arial" w:hAnsi="Arial" w:cs="Arial"/>
          <w:b/>
          <w:bCs/>
          <w:color w:val="000000"/>
          <w:sz w:val="16"/>
          <w:szCs w:val="16"/>
        </w:rPr>
      </w:pPr>
      <w:r w:rsidRPr="00FF4626">
        <w:rPr>
          <w:rFonts w:ascii="Arial" w:hAnsi="Arial" w:cs="Arial"/>
          <w:b/>
          <w:bCs/>
          <w:color w:val="000000"/>
          <w:sz w:val="16"/>
          <w:szCs w:val="16"/>
        </w:rPr>
        <w:t xml:space="preserve"> </w:t>
      </w:r>
    </w:p>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ОБ УТВЕРЖДЕНИИ ПОРЯДКА ФОРМИРОВАНИЯ, ВЕДЕНИЯ И ОБЯЗАТЕЛЬНОГО ОПУБЛИКОВАНИЯ ПЕРЕЧНЯ ИМУЩЕСТВА МУНИЦИПАЛЬНОГО ОБРАЗОВАНИЯ «КОРСУКСКОЕ»,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w:t>
      </w:r>
    </w:p>
    <w:p w:rsidR="00FF4626" w:rsidRPr="00FF4626" w:rsidRDefault="00FF4626" w:rsidP="00FF4626">
      <w:pPr>
        <w:rPr>
          <w:rFonts w:ascii="Arial" w:hAnsi="Arial" w:cs="Arial"/>
          <w:b/>
          <w:bCs/>
          <w:color w:val="000000"/>
          <w:sz w:val="16"/>
          <w:szCs w:val="16"/>
        </w:rPr>
      </w:pPr>
      <w:r w:rsidRPr="00FF4626">
        <w:rPr>
          <w:rFonts w:ascii="Arial" w:hAnsi="Arial" w:cs="Arial"/>
          <w:b/>
          <w:bCs/>
          <w:color w:val="000000"/>
          <w:sz w:val="16"/>
          <w:szCs w:val="16"/>
        </w:rPr>
        <w:t xml:space="preserve"> </w:t>
      </w:r>
    </w:p>
    <w:p w:rsidR="00FF4626" w:rsidRPr="00FF4626" w:rsidRDefault="00FF4626" w:rsidP="00FF4626">
      <w:pPr>
        <w:jc w:val="both"/>
        <w:rPr>
          <w:rFonts w:ascii="Arial" w:hAnsi="Arial" w:cs="Arial"/>
          <w:b/>
          <w:bCs/>
          <w:color w:val="000000"/>
          <w:sz w:val="16"/>
          <w:szCs w:val="16"/>
        </w:rPr>
      </w:pPr>
      <w:r>
        <w:rPr>
          <w:rFonts w:ascii="Arial" w:hAnsi="Arial" w:cs="Arial"/>
          <w:b/>
          <w:bCs/>
          <w:color w:val="000000"/>
          <w:sz w:val="16"/>
          <w:szCs w:val="16"/>
        </w:rPr>
        <w:t xml:space="preserve">     </w:t>
      </w:r>
      <w:r w:rsidRPr="00FF4626">
        <w:rPr>
          <w:rFonts w:ascii="Arial" w:hAnsi="Arial" w:cs="Arial"/>
          <w:b/>
          <w:bCs/>
          <w:color w:val="000000"/>
          <w:sz w:val="16"/>
          <w:szCs w:val="16"/>
        </w:rPr>
        <w:t xml:space="preserve">Руководствуясь Федеральным </w:t>
      </w:r>
      <w:hyperlink r:id="rId13" w:history="1">
        <w:r w:rsidRPr="00FF4626">
          <w:rPr>
            <w:rStyle w:val="aa"/>
            <w:rFonts w:ascii="Arial" w:hAnsi="Arial" w:cs="Arial"/>
            <w:b/>
            <w:bCs/>
            <w:sz w:val="16"/>
            <w:szCs w:val="16"/>
          </w:rPr>
          <w:t>закон</w:t>
        </w:r>
      </w:hyperlink>
      <w:r w:rsidRPr="00FF4626">
        <w:rPr>
          <w:rFonts w:ascii="Arial" w:hAnsi="Arial" w:cs="Arial"/>
          <w:b/>
          <w:bCs/>
          <w:color w:val="000000"/>
          <w:sz w:val="16"/>
          <w:szCs w:val="16"/>
        </w:rPr>
        <w:t>ом от 24.07.2007г. №209-ФЗ «О развитии малого и среднего предпринимательства в Российской Федерации», Постановлением Правительства Российской Федерации от 21 августа 2010 года №645 «Об имущественной поддержке субъектов малого и среднего предпринимательства при предоставлении федерального имущества», Дума муниципального образования «Корсукское»</w:t>
      </w:r>
    </w:p>
    <w:p w:rsidR="00FF4626" w:rsidRPr="00FF4626" w:rsidRDefault="00FF4626" w:rsidP="00FF4626">
      <w:pPr>
        <w:jc w:val="both"/>
        <w:rPr>
          <w:rFonts w:ascii="Arial" w:hAnsi="Arial" w:cs="Arial"/>
          <w:b/>
          <w:bCs/>
          <w:color w:val="000000"/>
          <w:sz w:val="16"/>
          <w:szCs w:val="16"/>
        </w:rPr>
      </w:pPr>
      <w:r w:rsidRPr="00FF4626">
        <w:rPr>
          <w:rFonts w:ascii="Arial" w:hAnsi="Arial" w:cs="Arial"/>
          <w:b/>
          <w:bCs/>
          <w:color w:val="000000"/>
          <w:sz w:val="16"/>
          <w:szCs w:val="16"/>
        </w:rPr>
        <w:t xml:space="preserve"> </w:t>
      </w:r>
    </w:p>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РЕШИЛА:</w:t>
      </w:r>
    </w:p>
    <w:p w:rsidR="00FF4626" w:rsidRPr="00FF4626" w:rsidRDefault="00FF4626" w:rsidP="00FF4626">
      <w:pPr>
        <w:jc w:val="both"/>
        <w:rPr>
          <w:rFonts w:ascii="Arial" w:hAnsi="Arial" w:cs="Arial"/>
          <w:b/>
          <w:bCs/>
          <w:color w:val="000000"/>
          <w:sz w:val="16"/>
          <w:szCs w:val="16"/>
        </w:rPr>
      </w:pPr>
      <w:r w:rsidRPr="00FF4626">
        <w:rPr>
          <w:rFonts w:ascii="Arial" w:hAnsi="Arial" w:cs="Arial"/>
          <w:b/>
          <w:bCs/>
          <w:color w:val="000000"/>
          <w:sz w:val="16"/>
          <w:szCs w:val="16"/>
        </w:rPr>
        <w:t xml:space="preserve"> </w:t>
      </w:r>
    </w:p>
    <w:p w:rsidR="00FF4626" w:rsidRPr="00FF4626" w:rsidRDefault="00FF4626" w:rsidP="00FF4626">
      <w:pPr>
        <w:jc w:val="both"/>
        <w:rPr>
          <w:rFonts w:ascii="Arial" w:hAnsi="Arial" w:cs="Arial"/>
          <w:b/>
          <w:bCs/>
          <w:color w:val="000000"/>
          <w:sz w:val="16"/>
          <w:szCs w:val="16"/>
        </w:rPr>
      </w:pPr>
      <w:r w:rsidRPr="00FF4626">
        <w:rPr>
          <w:rFonts w:ascii="Arial" w:hAnsi="Arial" w:cs="Arial"/>
          <w:b/>
          <w:bCs/>
          <w:color w:val="000000"/>
          <w:sz w:val="16"/>
          <w:szCs w:val="16"/>
        </w:rPr>
        <w:t xml:space="preserve">1. Утвердить Порядок формирования, ведения и обязательного опубликования перечня имущества муниципального образования «Корсукское»,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w:t>
      </w:r>
      <w:hyperlink r:id="rId14" w:history="1">
        <w:r w:rsidRPr="00FF4626">
          <w:rPr>
            <w:rStyle w:val="aa"/>
            <w:rFonts w:ascii="Arial" w:hAnsi="Arial" w:cs="Arial"/>
            <w:b/>
            <w:bCs/>
            <w:sz w:val="16"/>
            <w:szCs w:val="16"/>
          </w:rPr>
          <w:t>режим</w:t>
        </w:r>
      </w:hyperlink>
      <w:r w:rsidRPr="00FF4626">
        <w:rPr>
          <w:rFonts w:ascii="Arial" w:hAnsi="Arial" w:cs="Arial"/>
          <w:b/>
          <w:bCs/>
          <w:color w:val="000000"/>
          <w:sz w:val="16"/>
          <w:szCs w:val="16"/>
        </w:rPr>
        <w:t xml:space="preserve"> «Налог на профессиональный доход» (Приложение №1).</w:t>
      </w:r>
    </w:p>
    <w:p w:rsidR="00FF4626" w:rsidRPr="00FF4626" w:rsidRDefault="00FF4626" w:rsidP="00FF4626">
      <w:pPr>
        <w:jc w:val="both"/>
        <w:rPr>
          <w:rFonts w:ascii="Arial" w:hAnsi="Arial" w:cs="Arial"/>
          <w:b/>
          <w:bCs/>
          <w:color w:val="000000"/>
          <w:sz w:val="16"/>
          <w:szCs w:val="16"/>
        </w:rPr>
      </w:pPr>
      <w:r w:rsidRPr="00FF4626">
        <w:rPr>
          <w:rFonts w:ascii="Arial" w:hAnsi="Arial" w:cs="Arial"/>
          <w:b/>
          <w:bCs/>
          <w:color w:val="000000"/>
          <w:sz w:val="16"/>
          <w:szCs w:val="16"/>
        </w:rPr>
        <w:t>2. Опубликовать настоящее решение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FF4626" w:rsidRPr="00FF4626" w:rsidRDefault="00FF4626" w:rsidP="00FF4626">
      <w:pPr>
        <w:jc w:val="both"/>
        <w:rPr>
          <w:rFonts w:ascii="Arial" w:hAnsi="Arial" w:cs="Arial"/>
          <w:b/>
          <w:bCs/>
          <w:color w:val="000000"/>
          <w:sz w:val="16"/>
          <w:szCs w:val="16"/>
        </w:rPr>
      </w:pPr>
      <w:r w:rsidRPr="00FF4626">
        <w:rPr>
          <w:rFonts w:ascii="Arial" w:hAnsi="Arial" w:cs="Arial"/>
          <w:b/>
          <w:bCs/>
          <w:color w:val="000000"/>
          <w:sz w:val="16"/>
          <w:szCs w:val="16"/>
        </w:rPr>
        <w:t>4. Настоящее решение вступает в силу после дня его официального опубликования (обнародования).</w:t>
      </w:r>
    </w:p>
    <w:p w:rsidR="00FF4626" w:rsidRPr="00FF4626" w:rsidRDefault="00FF4626" w:rsidP="00FF4626">
      <w:pPr>
        <w:rPr>
          <w:rFonts w:ascii="Arial" w:hAnsi="Arial" w:cs="Arial"/>
          <w:b/>
          <w:bCs/>
          <w:color w:val="000000"/>
          <w:sz w:val="16"/>
          <w:szCs w:val="16"/>
        </w:rPr>
      </w:pPr>
      <w:r w:rsidRPr="00FF4626">
        <w:rPr>
          <w:rFonts w:ascii="Arial" w:hAnsi="Arial" w:cs="Arial"/>
          <w:b/>
          <w:bCs/>
          <w:color w:val="000000"/>
          <w:sz w:val="16"/>
          <w:szCs w:val="16"/>
        </w:rPr>
        <w:t xml:space="preserve"> </w:t>
      </w:r>
    </w:p>
    <w:p w:rsidR="00FF4626" w:rsidRPr="00FF4626" w:rsidRDefault="00FF4626" w:rsidP="00FF4626">
      <w:pPr>
        <w:rPr>
          <w:rFonts w:ascii="Arial" w:hAnsi="Arial" w:cs="Arial"/>
          <w:b/>
          <w:bCs/>
          <w:color w:val="000000"/>
          <w:sz w:val="16"/>
          <w:szCs w:val="16"/>
        </w:rPr>
      </w:pPr>
      <w:r w:rsidRPr="00FF4626">
        <w:rPr>
          <w:rFonts w:ascii="Arial" w:hAnsi="Arial" w:cs="Arial"/>
          <w:b/>
          <w:bCs/>
          <w:color w:val="000000"/>
          <w:sz w:val="16"/>
          <w:szCs w:val="16"/>
        </w:rPr>
        <w:t xml:space="preserve"> </w:t>
      </w:r>
    </w:p>
    <w:p w:rsidR="00FF4626" w:rsidRPr="00FF4626" w:rsidRDefault="00FF4626" w:rsidP="00FF4626">
      <w:pPr>
        <w:rPr>
          <w:rFonts w:ascii="Arial" w:hAnsi="Arial" w:cs="Arial"/>
          <w:b/>
          <w:bCs/>
          <w:color w:val="000000"/>
          <w:sz w:val="16"/>
          <w:szCs w:val="16"/>
        </w:rPr>
      </w:pPr>
      <w:r w:rsidRPr="00FF4626">
        <w:rPr>
          <w:rFonts w:ascii="Arial" w:hAnsi="Arial" w:cs="Arial"/>
          <w:b/>
          <w:bCs/>
          <w:color w:val="000000"/>
          <w:sz w:val="16"/>
          <w:szCs w:val="16"/>
        </w:rPr>
        <w:t>Председатель Думы муниципального образования «Корсукское»</w:t>
      </w:r>
    </w:p>
    <w:p w:rsidR="00FF4626" w:rsidRPr="00FF4626" w:rsidRDefault="00FF4626" w:rsidP="00FF4626">
      <w:pPr>
        <w:rPr>
          <w:rFonts w:ascii="Arial" w:hAnsi="Arial" w:cs="Arial"/>
          <w:b/>
          <w:bCs/>
          <w:color w:val="000000"/>
          <w:sz w:val="16"/>
          <w:szCs w:val="16"/>
        </w:rPr>
      </w:pPr>
      <w:r w:rsidRPr="00FF4626">
        <w:rPr>
          <w:rFonts w:ascii="Arial" w:hAnsi="Arial" w:cs="Arial"/>
          <w:b/>
          <w:bCs/>
          <w:color w:val="000000"/>
          <w:sz w:val="16"/>
          <w:szCs w:val="16"/>
        </w:rPr>
        <w:t>Глава муниципального образования «Корсукское»</w:t>
      </w:r>
      <w:r w:rsidRPr="00FF4626">
        <w:rPr>
          <w:rFonts w:ascii="Arial" w:hAnsi="Arial" w:cs="Arial"/>
          <w:b/>
          <w:bCs/>
          <w:color w:val="000000"/>
          <w:sz w:val="16"/>
          <w:szCs w:val="16"/>
        </w:rPr>
        <w:tab/>
      </w:r>
      <w:r w:rsidRPr="00FF4626">
        <w:rPr>
          <w:rFonts w:ascii="Arial" w:hAnsi="Arial" w:cs="Arial"/>
          <w:b/>
          <w:bCs/>
          <w:color w:val="000000"/>
          <w:sz w:val="16"/>
          <w:szCs w:val="16"/>
        </w:rPr>
        <w:tab/>
      </w:r>
      <w:r w:rsidRPr="00FF4626">
        <w:rPr>
          <w:rFonts w:ascii="Arial" w:hAnsi="Arial" w:cs="Arial"/>
          <w:b/>
          <w:bCs/>
          <w:color w:val="000000"/>
          <w:sz w:val="16"/>
          <w:szCs w:val="16"/>
        </w:rPr>
        <w:tab/>
        <w:t xml:space="preserve">Е.А.Хаптахаев </w:t>
      </w:r>
    </w:p>
    <w:p w:rsidR="00FF4626" w:rsidRPr="00FF4626" w:rsidRDefault="00FF4626" w:rsidP="00FF4626">
      <w:pPr>
        <w:jc w:val="right"/>
        <w:rPr>
          <w:rFonts w:ascii="Arial" w:hAnsi="Arial" w:cs="Arial"/>
          <w:b/>
          <w:bCs/>
          <w:color w:val="000000"/>
          <w:sz w:val="16"/>
          <w:szCs w:val="16"/>
        </w:rPr>
      </w:pPr>
      <w:r w:rsidRPr="00FF4626">
        <w:rPr>
          <w:rFonts w:ascii="Arial" w:hAnsi="Arial" w:cs="Arial"/>
          <w:b/>
          <w:bCs/>
          <w:color w:val="000000"/>
          <w:sz w:val="16"/>
          <w:szCs w:val="16"/>
        </w:rPr>
        <w:lastRenderedPageBreak/>
        <w:t>Приложение №1</w:t>
      </w:r>
    </w:p>
    <w:p w:rsidR="00FF4626" w:rsidRPr="00FF4626" w:rsidRDefault="00FF4626" w:rsidP="00FF4626">
      <w:pPr>
        <w:jc w:val="right"/>
        <w:rPr>
          <w:rFonts w:ascii="Arial" w:hAnsi="Arial" w:cs="Arial"/>
          <w:b/>
          <w:bCs/>
          <w:color w:val="000000"/>
          <w:sz w:val="16"/>
          <w:szCs w:val="16"/>
        </w:rPr>
      </w:pPr>
      <w:r w:rsidRPr="00FF4626">
        <w:rPr>
          <w:rFonts w:ascii="Arial" w:hAnsi="Arial" w:cs="Arial"/>
          <w:b/>
          <w:bCs/>
          <w:color w:val="000000"/>
          <w:sz w:val="16"/>
          <w:szCs w:val="16"/>
        </w:rPr>
        <w:t>к решению Думы муниципального</w:t>
      </w:r>
    </w:p>
    <w:p w:rsidR="00FF4626" w:rsidRPr="00FF4626" w:rsidRDefault="00FF4626" w:rsidP="00FF4626">
      <w:pPr>
        <w:jc w:val="right"/>
        <w:rPr>
          <w:rFonts w:ascii="Arial" w:hAnsi="Arial" w:cs="Arial"/>
          <w:b/>
          <w:bCs/>
          <w:color w:val="000000"/>
          <w:sz w:val="16"/>
          <w:szCs w:val="16"/>
        </w:rPr>
      </w:pPr>
      <w:r w:rsidRPr="00FF4626">
        <w:rPr>
          <w:rFonts w:ascii="Arial" w:hAnsi="Arial" w:cs="Arial"/>
          <w:b/>
          <w:bCs/>
          <w:color w:val="000000"/>
          <w:sz w:val="16"/>
          <w:szCs w:val="16"/>
        </w:rPr>
        <w:t>образования «Корсукское»</w:t>
      </w:r>
    </w:p>
    <w:p w:rsidR="00FF4626" w:rsidRPr="00FF4626" w:rsidRDefault="00FF4626" w:rsidP="00FF4626">
      <w:pPr>
        <w:jc w:val="right"/>
        <w:rPr>
          <w:rFonts w:ascii="Arial" w:hAnsi="Arial" w:cs="Arial"/>
          <w:b/>
          <w:bCs/>
          <w:color w:val="000000"/>
          <w:sz w:val="16"/>
          <w:szCs w:val="16"/>
        </w:rPr>
      </w:pPr>
      <w:r w:rsidRPr="00FF4626">
        <w:rPr>
          <w:rFonts w:ascii="Arial" w:hAnsi="Arial" w:cs="Arial"/>
          <w:b/>
          <w:bCs/>
          <w:color w:val="000000"/>
          <w:sz w:val="16"/>
          <w:szCs w:val="16"/>
        </w:rPr>
        <w:t>от 29.09.2022г. №17</w:t>
      </w:r>
    </w:p>
    <w:p w:rsidR="00FF4626" w:rsidRPr="00FF4626" w:rsidRDefault="00FF4626" w:rsidP="00FF4626">
      <w:pPr>
        <w:rPr>
          <w:rFonts w:ascii="Arial" w:hAnsi="Arial" w:cs="Arial"/>
          <w:b/>
          <w:bCs/>
          <w:color w:val="000000"/>
          <w:sz w:val="16"/>
          <w:szCs w:val="16"/>
        </w:rPr>
      </w:pPr>
      <w:r w:rsidRPr="00FF4626">
        <w:rPr>
          <w:rFonts w:ascii="Arial" w:hAnsi="Arial" w:cs="Arial"/>
          <w:b/>
          <w:bCs/>
          <w:color w:val="000000"/>
          <w:sz w:val="16"/>
          <w:szCs w:val="16"/>
        </w:rPr>
        <w:t xml:space="preserve"> </w:t>
      </w:r>
    </w:p>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ОБ УТВЕРЖДЕНИИ ПОРЯДКА ФОРМИРОВАНИЯ, ВЕДЕНИЯ И ОБЯЗАТЕЛЬНОГО ОПУБЛИКОВАНИЯ ПЕРЕЧНЯ ИМУЩЕСТВА МУНИЦИПАЛЬНОГО ОБРАЗОВАНИЯ «КОРСУКСКОЕ»,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w:t>
      </w:r>
    </w:p>
    <w:p w:rsidR="00FF4626" w:rsidRPr="00FF4626" w:rsidRDefault="00FF4626" w:rsidP="00FF4626">
      <w:pPr>
        <w:rPr>
          <w:rFonts w:ascii="Arial" w:hAnsi="Arial" w:cs="Arial"/>
          <w:b/>
          <w:bCs/>
          <w:color w:val="000000"/>
          <w:sz w:val="16"/>
          <w:szCs w:val="16"/>
        </w:rPr>
      </w:pPr>
      <w:r w:rsidRPr="00FF4626">
        <w:rPr>
          <w:rFonts w:ascii="Arial" w:hAnsi="Arial" w:cs="Arial"/>
          <w:b/>
          <w:bCs/>
          <w:color w:val="000000"/>
          <w:sz w:val="16"/>
          <w:szCs w:val="16"/>
        </w:rPr>
        <w:t xml:space="preserve"> </w:t>
      </w:r>
    </w:p>
    <w:p w:rsidR="00FF4626" w:rsidRPr="00FF4626" w:rsidRDefault="00FF4626" w:rsidP="00FF4626">
      <w:pPr>
        <w:jc w:val="both"/>
        <w:rPr>
          <w:rFonts w:ascii="Arial" w:hAnsi="Arial" w:cs="Arial"/>
          <w:b/>
          <w:bCs/>
          <w:color w:val="000000"/>
          <w:sz w:val="16"/>
          <w:szCs w:val="16"/>
        </w:rPr>
      </w:pPr>
      <w:bookmarkStart w:id="1" w:name="Par11"/>
      <w:bookmarkEnd w:id="1"/>
      <w:r w:rsidRPr="00FF4626">
        <w:rPr>
          <w:rFonts w:ascii="Arial" w:hAnsi="Arial" w:cs="Arial"/>
          <w:b/>
          <w:bCs/>
          <w:color w:val="000000"/>
          <w:sz w:val="16"/>
          <w:szCs w:val="16"/>
        </w:rPr>
        <w:t xml:space="preserve">1. Настоящий Порядок разработан в соответствии со статьей 14.1., частью 4 статьи 18 Федерального </w:t>
      </w:r>
      <w:hyperlink r:id="rId15" w:history="1">
        <w:r w:rsidRPr="00FF4626">
          <w:rPr>
            <w:rStyle w:val="aa"/>
            <w:rFonts w:ascii="Arial" w:hAnsi="Arial" w:cs="Arial"/>
            <w:b/>
            <w:bCs/>
            <w:sz w:val="16"/>
            <w:szCs w:val="16"/>
          </w:rPr>
          <w:t>закон</w:t>
        </w:r>
      </w:hyperlink>
      <w:r w:rsidRPr="00FF4626">
        <w:rPr>
          <w:rFonts w:ascii="Arial" w:hAnsi="Arial" w:cs="Arial"/>
          <w:b/>
          <w:bCs/>
          <w:color w:val="000000"/>
          <w:sz w:val="16"/>
          <w:szCs w:val="16"/>
        </w:rPr>
        <w:t xml:space="preserve">а от 24.07.2007 №209-ФЗ «О развитии малого и среднего предпринимательства в Российской Федерации» в целях предоставления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w:t>
      </w:r>
      <w:hyperlink r:id="rId16" w:history="1">
        <w:r w:rsidRPr="00FF4626">
          <w:rPr>
            <w:rStyle w:val="aa"/>
            <w:rFonts w:ascii="Arial" w:hAnsi="Arial" w:cs="Arial"/>
            <w:b/>
            <w:bCs/>
            <w:sz w:val="16"/>
            <w:szCs w:val="16"/>
          </w:rPr>
          <w:t>режим</w:t>
        </w:r>
      </w:hyperlink>
      <w:r w:rsidRPr="00FF4626">
        <w:rPr>
          <w:rFonts w:ascii="Arial" w:hAnsi="Arial" w:cs="Arial"/>
          <w:b/>
          <w:bCs/>
          <w:color w:val="000000"/>
          <w:sz w:val="16"/>
          <w:szCs w:val="16"/>
        </w:rPr>
        <w:t xml:space="preserve"> «Налог на профессиональный доход» (далее - физические лица, применяющие специальный налоговый режим).</w:t>
      </w:r>
    </w:p>
    <w:p w:rsidR="00FF4626" w:rsidRPr="00FF4626" w:rsidRDefault="00FF4626" w:rsidP="00FF4626">
      <w:pPr>
        <w:jc w:val="both"/>
        <w:rPr>
          <w:rFonts w:ascii="Arial" w:hAnsi="Arial" w:cs="Arial"/>
          <w:b/>
          <w:bCs/>
          <w:color w:val="000000"/>
          <w:sz w:val="16"/>
          <w:szCs w:val="16"/>
        </w:rPr>
      </w:pPr>
      <w:r w:rsidRPr="00FF4626">
        <w:rPr>
          <w:rFonts w:ascii="Arial" w:hAnsi="Arial" w:cs="Arial"/>
          <w:b/>
          <w:bCs/>
          <w:color w:val="000000"/>
          <w:sz w:val="16"/>
          <w:szCs w:val="16"/>
        </w:rPr>
        <w:t xml:space="preserve">2. В </w:t>
      </w:r>
      <w:hyperlink r:id="rId17" w:history="1">
        <w:r w:rsidRPr="00FF4626">
          <w:rPr>
            <w:rStyle w:val="aa"/>
            <w:rFonts w:ascii="Arial" w:hAnsi="Arial" w:cs="Arial"/>
            <w:b/>
            <w:bCs/>
            <w:sz w:val="16"/>
            <w:szCs w:val="16"/>
          </w:rPr>
          <w:t>перечень</w:t>
        </w:r>
      </w:hyperlink>
      <w:r w:rsidRPr="00FF4626">
        <w:rPr>
          <w:rFonts w:ascii="Arial" w:hAnsi="Arial" w:cs="Arial"/>
          <w:b/>
          <w:bCs/>
          <w:color w:val="000000"/>
          <w:sz w:val="16"/>
          <w:szCs w:val="16"/>
        </w:rPr>
        <w:t xml:space="preserve"> (далее – перечень муниципального имущества) вносятся сведения о муниципальном имуществе, соответствующем следующим критериям:</w:t>
      </w:r>
    </w:p>
    <w:p w:rsidR="00FF4626" w:rsidRPr="00FF4626" w:rsidRDefault="00FF4626" w:rsidP="00FF4626">
      <w:pPr>
        <w:jc w:val="both"/>
        <w:rPr>
          <w:rFonts w:ascii="Arial" w:hAnsi="Arial" w:cs="Arial"/>
          <w:b/>
          <w:bCs/>
          <w:color w:val="000000"/>
          <w:sz w:val="16"/>
          <w:szCs w:val="16"/>
        </w:rPr>
      </w:pPr>
      <w:r w:rsidRPr="00FF4626">
        <w:rPr>
          <w:rFonts w:ascii="Arial" w:hAnsi="Arial" w:cs="Arial"/>
          <w:b/>
          <w:bCs/>
          <w:color w:val="000000"/>
          <w:sz w:val="16"/>
          <w:szCs w:val="16"/>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F4626" w:rsidRPr="00FF4626" w:rsidRDefault="00FF4626" w:rsidP="00FF4626">
      <w:pPr>
        <w:jc w:val="both"/>
        <w:rPr>
          <w:rFonts w:ascii="Arial" w:hAnsi="Arial" w:cs="Arial"/>
          <w:b/>
          <w:bCs/>
          <w:color w:val="000000"/>
          <w:sz w:val="16"/>
          <w:szCs w:val="16"/>
        </w:rPr>
      </w:pPr>
      <w:r w:rsidRPr="00FF4626">
        <w:rPr>
          <w:rFonts w:ascii="Arial" w:hAnsi="Arial" w:cs="Arial"/>
          <w:b/>
          <w:bCs/>
          <w:color w:val="000000"/>
          <w:sz w:val="16"/>
          <w:szCs w:val="16"/>
        </w:rPr>
        <w:t>б) муниципальное имущество не ограничено в обороте;</w:t>
      </w:r>
    </w:p>
    <w:p w:rsidR="00FF4626" w:rsidRPr="00FF4626" w:rsidRDefault="00FF4626" w:rsidP="00FF4626">
      <w:pPr>
        <w:jc w:val="both"/>
        <w:rPr>
          <w:rFonts w:ascii="Arial" w:hAnsi="Arial" w:cs="Arial"/>
          <w:b/>
          <w:bCs/>
          <w:color w:val="000000"/>
          <w:sz w:val="16"/>
          <w:szCs w:val="16"/>
        </w:rPr>
      </w:pPr>
      <w:r w:rsidRPr="00FF4626">
        <w:rPr>
          <w:rFonts w:ascii="Arial" w:hAnsi="Arial" w:cs="Arial"/>
          <w:b/>
          <w:bCs/>
          <w:color w:val="000000"/>
          <w:sz w:val="16"/>
          <w:szCs w:val="16"/>
        </w:rPr>
        <w:t>в) муниципальное имущество не является объектом религиозного назначения;</w:t>
      </w:r>
    </w:p>
    <w:p w:rsidR="00FF4626" w:rsidRPr="00FF4626" w:rsidRDefault="00FF4626" w:rsidP="00FF4626">
      <w:pPr>
        <w:jc w:val="both"/>
        <w:rPr>
          <w:rFonts w:ascii="Arial" w:hAnsi="Arial" w:cs="Arial"/>
          <w:b/>
          <w:bCs/>
          <w:color w:val="000000"/>
          <w:sz w:val="16"/>
          <w:szCs w:val="16"/>
        </w:rPr>
      </w:pPr>
      <w:r w:rsidRPr="00FF4626">
        <w:rPr>
          <w:rFonts w:ascii="Arial" w:hAnsi="Arial" w:cs="Arial"/>
          <w:b/>
          <w:bCs/>
          <w:color w:val="000000"/>
          <w:sz w:val="16"/>
          <w:szCs w:val="16"/>
        </w:rPr>
        <w:t>г) муниципальное имущество не является объектом незавершенного строительства;</w:t>
      </w:r>
    </w:p>
    <w:p w:rsidR="00FF4626" w:rsidRPr="00FF4626" w:rsidRDefault="00FF4626" w:rsidP="00FF4626">
      <w:pPr>
        <w:jc w:val="both"/>
        <w:rPr>
          <w:rFonts w:ascii="Arial" w:hAnsi="Arial" w:cs="Arial"/>
          <w:b/>
          <w:bCs/>
          <w:color w:val="000000"/>
          <w:sz w:val="16"/>
          <w:szCs w:val="16"/>
        </w:rPr>
      </w:pPr>
      <w:r w:rsidRPr="00FF4626">
        <w:rPr>
          <w:rFonts w:ascii="Arial" w:hAnsi="Arial" w:cs="Arial"/>
          <w:b/>
          <w:bCs/>
          <w:color w:val="000000"/>
          <w:sz w:val="16"/>
          <w:szCs w:val="16"/>
        </w:rPr>
        <w:t>д) муниципальное имущество не включено в прогнозный план (программу) приватизации имущества, находящегося в собственности муниципального образования «Корсукское»;</w:t>
      </w:r>
    </w:p>
    <w:p w:rsidR="00FF4626" w:rsidRPr="00FF4626" w:rsidRDefault="00FF4626" w:rsidP="00FF4626">
      <w:pPr>
        <w:jc w:val="both"/>
        <w:rPr>
          <w:rFonts w:ascii="Arial" w:hAnsi="Arial" w:cs="Arial"/>
          <w:b/>
          <w:bCs/>
          <w:color w:val="000000"/>
          <w:sz w:val="16"/>
          <w:szCs w:val="16"/>
        </w:rPr>
      </w:pPr>
      <w:r w:rsidRPr="00FF4626">
        <w:rPr>
          <w:rFonts w:ascii="Arial" w:hAnsi="Arial" w:cs="Arial"/>
          <w:b/>
          <w:bCs/>
          <w:color w:val="000000"/>
          <w:sz w:val="16"/>
          <w:szCs w:val="16"/>
        </w:rPr>
        <w:t>е) муниципальное имущество не признано аварийным и подлежащим сносу или реконструкции.</w:t>
      </w:r>
    </w:p>
    <w:p w:rsidR="00FF4626" w:rsidRPr="00FF4626" w:rsidRDefault="00FF4626" w:rsidP="00FF4626">
      <w:pPr>
        <w:jc w:val="both"/>
        <w:rPr>
          <w:rFonts w:ascii="Arial" w:hAnsi="Arial" w:cs="Arial"/>
          <w:b/>
          <w:bCs/>
          <w:color w:val="000000"/>
          <w:sz w:val="16"/>
          <w:szCs w:val="16"/>
        </w:rPr>
      </w:pPr>
      <w:r w:rsidRPr="00FF4626">
        <w:rPr>
          <w:rFonts w:ascii="Arial" w:hAnsi="Arial" w:cs="Arial"/>
          <w:b/>
          <w:bCs/>
          <w:color w:val="000000"/>
          <w:sz w:val="16"/>
          <w:szCs w:val="16"/>
        </w:rPr>
        <w:t>3.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предприятия или учреждения и согласия администрации муниципального образования «Корсукское», уполномоченного на согласование сделки с соответствующим имуществом, может быть включено в перечень, в целях предоставления такого имущества во владение и (или) в пользование субъектам малого и среднего предпринимательства и физическим лицам, применяющие специальный налоговый режим, организациям образующим инфраструктуру поддержки субъектов малого и среднего предпринимательства.</w:t>
      </w:r>
    </w:p>
    <w:p w:rsidR="00FF4626" w:rsidRPr="00FF4626" w:rsidRDefault="00FF4626" w:rsidP="00FF4626">
      <w:pPr>
        <w:jc w:val="both"/>
        <w:rPr>
          <w:rFonts w:ascii="Arial" w:hAnsi="Arial" w:cs="Arial"/>
          <w:b/>
          <w:bCs/>
          <w:color w:val="000000"/>
          <w:sz w:val="16"/>
          <w:szCs w:val="16"/>
        </w:rPr>
      </w:pPr>
      <w:r w:rsidRPr="00FF4626">
        <w:rPr>
          <w:rFonts w:ascii="Arial" w:hAnsi="Arial" w:cs="Arial"/>
          <w:b/>
          <w:bCs/>
          <w:color w:val="000000"/>
          <w:sz w:val="16"/>
          <w:szCs w:val="16"/>
        </w:rPr>
        <w:t xml:space="preserve">4. Внесение сведений о муниципальном имуществе в </w:t>
      </w:r>
      <w:hyperlink r:id="rId18" w:history="1">
        <w:r w:rsidRPr="00FF4626">
          <w:rPr>
            <w:rStyle w:val="aa"/>
            <w:rFonts w:ascii="Arial" w:hAnsi="Arial" w:cs="Arial"/>
            <w:b/>
            <w:bCs/>
            <w:sz w:val="16"/>
            <w:szCs w:val="16"/>
          </w:rPr>
          <w:t>перечень</w:t>
        </w:r>
      </w:hyperlink>
      <w:r w:rsidRPr="00FF4626">
        <w:rPr>
          <w:rFonts w:ascii="Arial" w:hAnsi="Arial" w:cs="Arial"/>
          <w:b/>
          <w:bCs/>
          <w:color w:val="000000"/>
          <w:sz w:val="16"/>
          <w:szCs w:val="16"/>
        </w:rPr>
        <w:t xml:space="preserve"> (в том числе ежегодное дополнение), а также исключение сведений о муниципальном имуществе из перечня осуществляются постановлением администрации муниципального образования «Корсукское» (далее - уполномоченный орган) об утверждении перечня или о внесении в него изменений на основе предложений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физических лиц, применяющие специальный налоговый режим.</w:t>
      </w:r>
    </w:p>
    <w:p w:rsidR="00FF4626" w:rsidRPr="00FF4626" w:rsidRDefault="00FF4626" w:rsidP="00FF4626">
      <w:pPr>
        <w:jc w:val="both"/>
        <w:rPr>
          <w:rFonts w:ascii="Arial" w:hAnsi="Arial" w:cs="Arial"/>
          <w:b/>
          <w:bCs/>
          <w:color w:val="000000"/>
          <w:sz w:val="16"/>
          <w:szCs w:val="16"/>
        </w:rPr>
      </w:pPr>
      <w:r w:rsidRPr="00FF4626">
        <w:rPr>
          <w:rFonts w:ascii="Arial" w:hAnsi="Arial" w:cs="Arial"/>
          <w:b/>
          <w:bCs/>
          <w:color w:val="000000"/>
          <w:sz w:val="16"/>
          <w:szCs w:val="16"/>
        </w:rPr>
        <w:t xml:space="preserve">5. Рассмотрение предложения, указанного в </w:t>
      </w:r>
      <w:hyperlink r:id="rId19" w:anchor="Par19" w:history="1">
        <w:r w:rsidRPr="00FF4626">
          <w:rPr>
            <w:rStyle w:val="aa"/>
            <w:rFonts w:ascii="Arial" w:hAnsi="Arial" w:cs="Arial"/>
            <w:b/>
            <w:bCs/>
            <w:sz w:val="16"/>
            <w:szCs w:val="16"/>
          </w:rPr>
          <w:t>пункте 4</w:t>
        </w:r>
      </w:hyperlink>
      <w:r w:rsidRPr="00FF4626">
        <w:rPr>
          <w:rFonts w:ascii="Arial" w:hAnsi="Arial" w:cs="Arial"/>
          <w:b/>
          <w:bCs/>
          <w:color w:val="000000"/>
          <w:sz w:val="16"/>
          <w:szCs w:val="16"/>
        </w:rPr>
        <w:t xml:space="preserve"> настоящего Порядка,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FF4626" w:rsidRPr="00FF4626" w:rsidRDefault="00FF4626" w:rsidP="00FF4626">
      <w:pPr>
        <w:jc w:val="both"/>
        <w:rPr>
          <w:rFonts w:ascii="Arial" w:hAnsi="Arial" w:cs="Arial"/>
          <w:b/>
          <w:bCs/>
          <w:color w:val="000000"/>
          <w:sz w:val="16"/>
          <w:szCs w:val="16"/>
        </w:rPr>
      </w:pPr>
      <w:r w:rsidRPr="00FF4626">
        <w:rPr>
          <w:rFonts w:ascii="Arial" w:hAnsi="Arial" w:cs="Arial"/>
          <w:b/>
          <w:bCs/>
          <w:color w:val="000000"/>
          <w:sz w:val="16"/>
          <w:szCs w:val="16"/>
        </w:rPr>
        <w:t xml:space="preserve">а) о включении сведений о муниципальном имуществе, в отношении которого поступило предложение, в перечень с учетом критериев, установленных </w:t>
      </w:r>
      <w:hyperlink r:id="rId20" w:anchor="Par11" w:history="1">
        <w:r w:rsidRPr="00FF4626">
          <w:rPr>
            <w:rStyle w:val="aa"/>
            <w:rFonts w:ascii="Arial" w:hAnsi="Arial" w:cs="Arial"/>
            <w:b/>
            <w:bCs/>
            <w:sz w:val="16"/>
            <w:szCs w:val="16"/>
          </w:rPr>
          <w:t>пунктом 2</w:t>
        </w:r>
      </w:hyperlink>
      <w:r w:rsidRPr="00FF4626">
        <w:rPr>
          <w:rFonts w:ascii="Arial" w:hAnsi="Arial" w:cs="Arial"/>
          <w:b/>
          <w:bCs/>
          <w:color w:val="000000"/>
          <w:sz w:val="16"/>
          <w:szCs w:val="16"/>
        </w:rPr>
        <w:t xml:space="preserve"> настоящего Порядка;</w:t>
      </w:r>
    </w:p>
    <w:p w:rsidR="00FF4626" w:rsidRPr="00FF4626" w:rsidRDefault="00FF4626" w:rsidP="00FF4626">
      <w:pPr>
        <w:jc w:val="both"/>
        <w:rPr>
          <w:rFonts w:ascii="Arial" w:hAnsi="Arial" w:cs="Arial"/>
          <w:b/>
          <w:bCs/>
          <w:color w:val="000000"/>
          <w:sz w:val="16"/>
          <w:szCs w:val="16"/>
        </w:rPr>
      </w:pPr>
      <w:r w:rsidRPr="00FF4626">
        <w:rPr>
          <w:rFonts w:ascii="Arial" w:hAnsi="Arial" w:cs="Arial"/>
          <w:b/>
          <w:bCs/>
          <w:color w:val="000000"/>
          <w:sz w:val="16"/>
          <w:szCs w:val="16"/>
        </w:rPr>
        <w:t xml:space="preserve">б) об исключении сведений о муниципальном имуществе, в отношении которого поступило предложение, из перечня с учетом положений </w:t>
      </w:r>
      <w:hyperlink r:id="rId21" w:anchor="Par26" w:history="1">
        <w:r w:rsidRPr="00FF4626">
          <w:rPr>
            <w:rStyle w:val="aa"/>
            <w:rFonts w:ascii="Arial" w:hAnsi="Arial" w:cs="Arial"/>
            <w:b/>
            <w:bCs/>
            <w:sz w:val="16"/>
            <w:szCs w:val="16"/>
          </w:rPr>
          <w:t>пунктов 7</w:t>
        </w:r>
      </w:hyperlink>
      <w:r w:rsidRPr="00FF4626">
        <w:rPr>
          <w:rFonts w:ascii="Arial" w:hAnsi="Arial" w:cs="Arial"/>
          <w:b/>
          <w:bCs/>
          <w:color w:val="000000"/>
          <w:sz w:val="16"/>
          <w:szCs w:val="16"/>
        </w:rPr>
        <w:t xml:space="preserve"> и </w:t>
      </w:r>
      <w:hyperlink r:id="rId22" w:anchor="Par29" w:history="1">
        <w:r w:rsidRPr="00FF4626">
          <w:rPr>
            <w:rStyle w:val="aa"/>
            <w:rFonts w:ascii="Arial" w:hAnsi="Arial" w:cs="Arial"/>
            <w:b/>
            <w:bCs/>
            <w:sz w:val="16"/>
            <w:szCs w:val="16"/>
          </w:rPr>
          <w:t>8</w:t>
        </w:r>
      </w:hyperlink>
      <w:r w:rsidRPr="00FF4626">
        <w:rPr>
          <w:rFonts w:ascii="Arial" w:hAnsi="Arial" w:cs="Arial"/>
          <w:b/>
          <w:bCs/>
          <w:color w:val="000000"/>
          <w:sz w:val="16"/>
          <w:szCs w:val="16"/>
        </w:rPr>
        <w:t xml:space="preserve"> настоящего Порядка;</w:t>
      </w:r>
    </w:p>
    <w:p w:rsidR="00FF4626" w:rsidRPr="00FF4626" w:rsidRDefault="00FF4626" w:rsidP="00FF4626">
      <w:pPr>
        <w:jc w:val="both"/>
        <w:rPr>
          <w:rFonts w:ascii="Arial" w:hAnsi="Arial" w:cs="Arial"/>
          <w:b/>
          <w:bCs/>
          <w:color w:val="000000"/>
          <w:sz w:val="16"/>
          <w:szCs w:val="16"/>
        </w:rPr>
      </w:pPr>
      <w:r w:rsidRPr="00FF4626">
        <w:rPr>
          <w:rFonts w:ascii="Arial" w:hAnsi="Arial" w:cs="Arial"/>
          <w:b/>
          <w:bCs/>
          <w:color w:val="000000"/>
          <w:sz w:val="16"/>
          <w:szCs w:val="16"/>
        </w:rPr>
        <w:t>в) об отказе в учете предложения.</w:t>
      </w:r>
    </w:p>
    <w:p w:rsidR="00FF4626" w:rsidRPr="00FF4626" w:rsidRDefault="00FF4626" w:rsidP="00FF4626">
      <w:pPr>
        <w:jc w:val="both"/>
        <w:rPr>
          <w:rFonts w:ascii="Arial" w:hAnsi="Arial" w:cs="Arial"/>
          <w:b/>
          <w:bCs/>
          <w:color w:val="000000"/>
          <w:sz w:val="16"/>
          <w:szCs w:val="16"/>
        </w:rPr>
      </w:pPr>
      <w:r w:rsidRPr="00FF4626">
        <w:rPr>
          <w:rFonts w:ascii="Arial" w:hAnsi="Arial" w:cs="Arial"/>
          <w:b/>
          <w:bCs/>
          <w:color w:val="000000"/>
          <w:sz w:val="16"/>
          <w:szCs w:val="16"/>
        </w:rPr>
        <w:t xml:space="preserve">6. В случае принятия решения об отказе в учете предложения, указанного в </w:t>
      </w:r>
      <w:hyperlink r:id="rId23" w:anchor="Par19" w:history="1">
        <w:r w:rsidRPr="00FF4626">
          <w:rPr>
            <w:rStyle w:val="aa"/>
            <w:rFonts w:ascii="Arial" w:hAnsi="Arial" w:cs="Arial"/>
            <w:b/>
            <w:bCs/>
            <w:sz w:val="16"/>
            <w:szCs w:val="16"/>
          </w:rPr>
          <w:t>пункте 5</w:t>
        </w:r>
      </w:hyperlink>
      <w:r w:rsidRPr="00FF4626">
        <w:rPr>
          <w:rFonts w:ascii="Arial" w:hAnsi="Arial" w:cs="Arial"/>
          <w:b/>
          <w:bCs/>
          <w:color w:val="000000"/>
          <w:sz w:val="16"/>
          <w:szCs w:val="16"/>
        </w:rPr>
        <w:t xml:space="preserve"> настоящего Порядка,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w:t>
      </w:r>
      <w:hyperlink r:id="rId24" w:history="1">
        <w:r w:rsidRPr="00FF4626">
          <w:rPr>
            <w:rStyle w:val="aa"/>
            <w:rFonts w:ascii="Arial" w:hAnsi="Arial" w:cs="Arial"/>
            <w:b/>
            <w:bCs/>
            <w:sz w:val="16"/>
            <w:szCs w:val="16"/>
          </w:rPr>
          <w:t>перечень</w:t>
        </w:r>
      </w:hyperlink>
      <w:r w:rsidRPr="00FF4626">
        <w:rPr>
          <w:rFonts w:ascii="Arial" w:hAnsi="Arial" w:cs="Arial"/>
          <w:b/>
          <w:bCs/>
          <w:color w:val="000000"/>
          <w:sz w:val="16"/>
          <w:szCs w:val="16"/>
        </w:rPr>
        <w:t xml:space="preserve"> или исключения сведений о муниципальном имуществе из перечня.</w:t>
      </w:r>
    </w:p>
    <w:p w:rsidR="00FF4626" w:rsidRPr="00FF4626" w:rsidRDefault="00FF4626" w:rsidP="00FF4626">
      <w:pPr>
        <w:jc w:val="both"/>
        <w:rPr>
          <w:rFonts w:ascii="Arial" w:hAnsi="Arial" w:cs="Arial"/>
          <w:b/>
          <w:bCs/>
          <w:color w:val="000000"/>
          <w:sz w:val="16"/>
          <w:szCs w:val="16"/>
        </w:rPr>
      </w:pPr>
      <w:bookmarkStart w:id="2" w:name="Par26"/>
      <w:bookmarkEnd w:id="2"/>
      <w:r w:rsidRPr="00FF4626">
        <w:rPr>
          <w:rFonts w:ascii="Arial" w:hAnsi="Arial" w:cs="Arial"/>
          <w:b/>
          <w:bCs/>
          <w:color w:val="000000"/>
          <w:sz w:val="16"/>
          <w:szCs w:val="16"/>
        </w:rPr>
        <w:t>7.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физических лиц, применяющие специальный налоговый режим, организациям, образующим инфраструктуру поддержки субъектов малого и среднего предпринимательства не поступило:</w:t>
      </w:r>
    </w:p>
    <w:p w:rsidR="00FF4626" w:rsidRPr="00FF4626" w:rsidRDefault="00FF4626" w:rsidP="00FF4626">
      <w:pPr>
        <w:jc w:val="both"/>
        <w:rPr>
          <w:rFonts w:ascii="Arial" w:hAnsi="Arial" w:cs="Arial"/>
          <w:b/>
          <w:bCs/>
          <w:color w:val="000000"/>
          <w:sz w:val="16"/>
          <w:szCs w:val="16"/>
        </w:rPr>
      </w:pPr>
      <w:r w:rsidRPr="00FF4626">
        <w:rPr>
          <w:rFonts w:ascii="Arial" w:hAnsi="Arial" w:cs="Arial"/>
          <w:b/>
          <w:bCs/>
          <w:color w:val="000000"/>
          <w:sz w:val="16"/>
          <w:szCs w:val="16"/>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муниципальном имущества;</w:t>
      </w:r>
    </w:p>
    <w:p w:rsidR="00FF4626" w:rsidRPr="00FF4626" w:rsidRDefault="00FF4626" w:rsidP="00FF4626">
      <w:pPr>
        <w:jc w:val="both"/>
        <w:rPr>
          <w:rFonts w:ascii="Arial" w:hAnsi="Arial" w:cs="Arial"/>
          <w:b/>
          <w:bCs/>
          <w:color w:val="000000"/>
          <w:sz w:val="16"/>
          <w:szCs w:val="16"/>
        </w:rPr>
      </w:pPr>
      <w:r w:rsidRPr="00FF4626">
        <w:rPr>
          <w:rFonts w:ascii="Arial" w:hAnsi="Arial" w:cs="Arial"/>
          <w:b/>
          <w:bCs/>
          <w:color w:val="000000"/>
          <w:sz w:val="16"/>
          <w:szCs w:val="16"/>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FF4626" w:rsidRPr="00FF4626" w:rsidRDefault="00FF4626" w:rsidP="00FF4626">
      <w:pPr>
        <w:jc w:val="both"/>
        <w:rPr>
          <w:rFonts w:ascii="Arial" w:hAnsi="Arial" w:cs="Arial"/>
          <w:b/>
          <w:bCs/>
          <w:color w:val="000000"/>
          <w:sz w:val="16"/>
          <w:szCs w:val="16"/>
        </w:rPr>
      </w:pPr>
      <w:bookmarkStart w:id="3" w:name="Par29"/>
      <w:bookmarkEnd w:id="3"/>
      <w:r w:rsidRPr="00FF4626">
        <w:rPr>
          <w:rFonts w:ascii="Arial" w:hAnsi="Arial" w:cs="Arial"/>
          <w:b/>
          <w:bCs/>
          <w:color w:val="000000"/>
          <w:sz w:val="16"/>
          <w:szCs w:val="16"/>
        </w:rPr>
        <w:t>8. Уполномоченный орган исключает сведения о муниципальном имуществе из перечня в случае, если право муниципальной собственности на имущество прекращено по решению суда или в ином установленном законом порядке.</w:t>
      </w:r>
    </w:p>
    <w:p w:rsidR="00FF4626" w:rsidRPr="00FF4626" w:rsidRDefault="00FF4626" w:rsidP="00FF4626">
      <w:pPr>
        <w:jc w:val="both"/>
        <w:rPr>
          <w:rFonts w:ascii="Arial" w:hAnsi="Arial" w:cs="Arial"/>
          <w:b/>
          <w:bCs/>
          <w:color w:val="000000"/>
          <w:sz w:val="16"/>
          <w:szCs w:val="16"/>
        </w:rPr>
      </w:pPr>
      <w:r w:rsidRPr="00FF4626">
        <w:rPr>
          <w:rFonts w:ascii="Arial" w:hAnsi="Arial" w:cs="Arial"/>
          <w:b/>
          <w:bCs/>
          <w:color w:val="000000"/>
          <w:sz w:val="16"/>
          <w:szCs w:val="16"/>
        </w:rPr>
        <w:t xml:space="preserve">9. Сведения о муниципальном имуществе вносятся в </w:t>
      </w:r>
      <w:hyperlink r:id="rId25" w:history="1">
        <w:r w:rsidRPr="00FF4626">
          <w:rPr>
            <w:rStyle w:val="aa"/>
            <w:rFonts w:ascii="Arial" w:hAnsi="Arial" w:cs="Arial"/>
            <w:b/>
            <w:bCs/>
            <w:sz w:val="16"/>
            <w:szCs w:val="16"/>
          </w:rPr>
          <w:t>перечень</w:t>
        </w:r>
      </w:hyperlink>
      <w:r w:rsidRPr="00FF4626">
        <w:rPr>
          <w:rFonts w:ascii="Arial" w:hAnsi="Arial" w:cs="Arial"/>
          <w:b/>
          <w:bCs/>
          <w:color w:val="000000"/>
          <w:sz w:val="16"/>
          <w:szCs w:val="16"/>
        </w:rPr>
        <w:t xml:space="preserve"> в </w:t>
      </w:r>
      <w:hyperlink r:id="rId26" w:history="1">
        <w:r w:rsidRPr="00FF4626">
          <w:rPr>
            <w:rStyle w:val="aa"/>
            <w:rFonts w:ascii="Arial" w:hAnsi="Arial" w:cs="Arial"/>
            <w:b/>
            <w:bCs/>
            <w:sz w:val="16"/>
            <w:szCs w:val="16"/>
          </w:rPr>
          <w:t>составе</w:t>
        </w:r>
      </w:hyperlink>
      <w:r w:rsidRPr="00FF4626">
        <w:rPr>
          <w:rFonts w:ascii="Arial" w:hAnsi="Arial" w:cs="Arial"/>
          <w:b/>
          <w:bCs/>
          <w:color w:val="000000"/>
          <w:sz w:val="16"/>
          <w:szCs w:val="16"/>
        </w:rPr>
        <w:t xml:space="preserve"> и по </w:t>
      </w:r>
      <w:hyperlink r:id="rId27" w:history="1">
        <w:r w:rsidRPr="00FF4626">
          <w:rPr>
            <w:rStyle w:val="aa"/>
            <w:rFonts w:ascii="Arial" w:hAnsi="Arial" w:cs="Arial"/>
            <w:b/>
            <w:bCs/>
            <w:sz w:val="16"/>
            <w:szCs w:val="16"/>
          </w:rPr>
          <w:t>форме</w:t>
        </w:r>
      </w:hyperlink>
      <w:r w:rsidRPr="00FF4626">
        <w:rPr>
          <w:rFonts w:ascii="Arial" w:hAnsi="Arial" w:cs="Arial"/>
          <w:b/>
          <w:bCs/>
          <w:color w:val="000000"/>
          <w:sz w:val="16"/>
          <w:szCs w:val="16"/>
        </w:rPr>
        <w:t xml:space="preserve">, которые установлены в соответствии с </w:t>
      </w:r>
      <w:hyperlink r:id="rId28" w:history="1">
        <w:r w:rsidRPr="00FF4626">
          <w:rPr>
            <w:rStyle w:val="aa"/>
            <w:rFonts w:ascii="Arial" w:hAnsi="Arial" w:cs="Arial"/>
            <w:b/>
            <w:bCs/>
            <w:sz w:val="16"/>
            <w:szCs w:val="16"/>
          </w:rPr>
          <w:t>частью 4.4 статьи 18</w:t>
        </w:r>
      </w:hyperlink>
      <w:r w:rsidRPr="00FF4626">
        <w:rPr>
          <w:rFonts w:ascii="Arial" w:hAnsi="Arial" w:cs="Arial"/>
          <w:b/>
          <w:bCs/>
          <w:color w:val="000000"/>
          <w:sz w:val="16"/>
          <w:szCs w:val="16"/>
        </w:rPr>
        <w:t xml:space="preserve"> Федерального закона «О развитии малого и среднего предпринимательства в Российской Федерации».</w:t>
      </w:r>
    </w:p>
    <w:p w:rsidR="00FF4626" w:rsidRPr="00FF4626" w:rsidRDefault="00FF4626" w:rsidP="00FF4626">
      <w:pPr>
        <w:jc w:val="both"/>
        <w:rPr>
          <w:rFonts w:ascii="Arial" w:hAnsi="Arial" w:cs="Arial"/>
          <w:b/>
          <w:bCs/>
          <w:color w:val="000000"/>
          <w:sz w:val="16"/>
          <w:szCs w:val="16"/>
        </w:rPr>
      </w:pPr>
      <w:r w:rsidRPr="00FF4626">
        <w:rPr>
          <w:rFonts w:ascii="Arial" w:hAnsi="Arial" w:cs="Arial"/>
          <w:b/>
          <w:bCs/>
          <w:color w:val="000000"/>
          <w:sz w:val="16"/>
          <w:szCs w:val="16"/>
        </w:rPr>
        <w:t>10. Ведение перечня осуществляется уполномоченным органом в электронной форме.</w:t>
      </w:r>
    </w:p>
    <w:p w:rsidR="00FF4626" w:rsidRPr="00FF4626" w:rsidRDefault="00FF4626" w:rsidP="00FF4626">
      <w:pPr>
        <w:jc w:val="both"/>
        <w:rPr>
          <w:rFonts w:ascii="Arial" w:hAnsi="Arial" w:cs="Arial"/>
          <w:b/>
          <w:bCs/>
          <w:color w:val="000000"/>
          <w:sz w:val="16"/>
          <w:szCs w:val="16"/>
        </w:rPr>
      </w:pPr>
      <w:r w:rsidRPr="00FF4626">
        <w:rPr>
          <w:rFonts w:ascii="Arial" w:hAnsi="Arial" w:cs="Arial"/>
          <w:b/>
          <w:bCs/>
          <w:color w:val="000000"/>
          <w:sz w:val="16"/>
          <w:szCs w:val="16"/>
        </w:rPr>
        <w:t xml:space="preserve">11. </w:t>
      </w:r>
      <w:hyperlink r:id="rId29" w:history="1">
        <w:r w:rsidRPr="00FF4626">
          <w:rPr>
            <w:rStyle w:val="aa"/>
            <w:rFonts w:ascii="Arial" w:hAnsi="Arial" w:cs="Arial"/>
            <w:b/>
            <w:bCs/>
            <w:sz w:val="16"/>
            <w:szCs w:val="16"/>
          </w:rPr>
          <w:t>Перечень</w:t>
        </w:r>
      </w:hyperlink>
      <w:r w:rsidRPr="00FF4626">
        <w:rPr>
          <w:rFonts w:ascii="Arial" w:hAnsi="Arial" w:cs="Arial"/>
          <w:b/>
          <w:bCs/>
          <w:color w:val="000000"/>
          <w:sz w:val="16"/>
          <w:szCs w:val="16"/>
        </w:rPr>
        <w:t xml:space="preserve"> и внесенные в него изменения подлежат:</w:t>
      </w:r>
    </w:p>
    <w:p w:rsidR="00FF4626" w:rsidRPr="00FF4626" w:rsidRDefault="00FF4626" w:rsidP="00FF4626">
      <w:pPr>
        <w:jc w:val="both"/>
        <w:rPr>
          <w:rFonts w:ascii="Arial" w:hAnsi="Arial" w:cs="Arial"/>
          <w:b/>
          <w:bCs/>
          <w:color w:val="000000"/>
          <w:sz w:val="16"/>
          <w:szCs w:val="16"/>
        </w:rPr>
      </w:pPr>
      <w:r w:rsidRPr="00FF4626">
        <w:rPr>
          <w:rFonts w:ascii="Arial" w:hAnsi="Arial" w:cs="Arial"/>
          <w:b/>
          <w:bCs/>
          <w:color w:val="000000"/>
          <w:sz w:val="16"/>
          <w:szCs w:val="16"/>
        </w:rPr>
        <w:t>а) обязательному опубликованию в информационном бюллетене муниципального образования «Вестник МО «Корсукское» - в течение 10 рабочих дней со дня утверждения;</w:t>
      </w:r>
    </w:p>
    <w:p w:rsidR="00FF4626" w:rsidRPr="00FF4626" w:rsidRDefault="00FF4626" w:rsidP="00FF4626">
      <w:pPr>
        <w:jc w:val="both"/>
        <w:rPr>
          <w:rFonts w:ascii="Arial" w:hAnsi="Arial" w:cs="Arial"/>
          <w:b/>
          <w:bCs/>
          <w:color w:val="000000"/>
          <w:sz w:val="16"/>
          <w:szCs w:val="16"/>
        </w:rPr>
      </w:pPr>
      <w:r w:rsidRPr="00FF4626">
        <w:rPr>
          <w:rFonts w:ascii="Arial" w:hAnsi="Arial" w:cs="Arial"/>
          <w:b/>
          <w:bCs/>
          <w:color w:val="000000"/>
          <w:sz w:val="16"/>
          <w:szCs w:val="16"/>
        </w:rPr>
        <w:lastRenderedPageBreak/>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p>
    <w:p w:rsidR="00FF4626" w:rsidRPr="00FF4626" w:rsidRDefault="00FF4626" w:rsidP="00FF4626">
      <w:pPr>
        <w:jc w:val="both"/>
        <w:rPr>
          <w:rFonts w:ascii="Arial" w:hAnsi="Arial" w:cs="Arial"/>
          <w:b/>
          <w:bCs/>
          <w:color w:val="000000"/>
          <w:sz w:val="16"/>
          <w:szCs w:val="16"/>
        </w:rPr>
      </w:pPr>
      <w:r w:rsidRPr="00FF4626">
        <w:rPr>
          <w:rFonts w:ascii="Arial" w:hAnsi="Arial" w:cs="Arial"/>
          <w:b/>
          <w:bCs/>
          <w:color w:val="000000"/>
          <w:sz w:val="16"/>
          <w:szCs w:val="16"/>
        </w:rPr>
        <w:t xml:space="preserve"> </w:t>
      </w:r>
    </w:p>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29.09.2022 г. №18</w:t>
      </w:r>
    </w:p>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РОССИЙСКАЯ ФЕДЕРАЦИЯ</w:t>
      </w:r>
    </w:p>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ИРКУТСКАЯ ОБЛАСТЬ</w:t>
      </w:r>
    </w:p>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ЭХИРИТ-БУЛАГАТСКИЙ РАЙОН</w:t>
      </w:r>
    </w:p>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МУНИЦИПАЛЬНОЕ ОБРАЗОВАНИЕ «КОРСУКСКОЕ»</w:t>
      </w:r>
    </w:p>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ДУМА</w:t>
      </w:r>
    </w:p>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РЕШЕНИЕ</w:t>
      </w:r>
    </w:p>
    <w:p w:rsidR="00FF4626" w:rsidRPr="00FF4626" w:rsidRDefault="00FF4626" w:rsidP="00FF4626">
      <w:pPr>
        <w:rPr>
          <w:rFonts w:ascii="Arial" w:hAnsi="Arial" w:cs="Arial"/>
          <w:b/>
          <w:bCs/>
          <w:color w:val="000000"/>
          <w:sz w:val="16"/>
          <w:szCs w:val="16"/>
        </w:rPr>
      </w:pPr>
    </w:p>
    <w:p w:rsidR="00FF4626" w:rsidRDefault="00FF4626" w:rsidP="00FF4626">
      <w:pPr>
        <w:jc w:val="center"/>
        <w:rPr>
          <w:rFonts w:ascii="Arial" w:hAnsi="Arial" w:cs="Arial"/>
          <w:b/>
          <w:bCs/>
          <w:color w:val="000000"/>
          <w:sz w:val="16"/>
          <w:szCs w:val="16"/>
          <w:lang w:bidi="ru-RU"/>
        </w:rPr>
      </w:pPr>
      <w:r w:rsidRPr="00FF4626">
        <w:rPr>
          <w:rFonts w:ascii="Arial" w:hAnsi="Arial" w:cs="Arial"/>
          <w:b/>
          <w:bCs/>
          <w:color w:val="000000"/>
          <w:sz w:val="16"/>
          <w:szCs w:val="16"/>
          <w:lang w:bidi="ru-RU"/>
        </w:rPr>
        <w:t>ОБ УТВЕРЖДЕНИИ ПОЛОЖЕНИЯ О ПОРЯДКЕ И РАЗМЕРАХ</w:t>
      </w:r>
      <w:r w:rsidRPr="00FF4626">
        <w:rPr>
          <w:rFonts w:ascii="Arial" w:hAnsi="Arial" w:cs="Arial"/>
          <w:b/>
          <w:bCs/>
          <w:color w:val="000000"/>
          <w:sz w:val="16"/>
          <w:szCs w:val="16"/>
          <w:lang w:bidi="ru-RU"/>
        </w:rPr>
        <w:br/>
        <w:t>ВОЗМЕЩЕНИЯ РАСХОДОВ, СВЯЗАННЫХ СО СЛУЖЕБНЫМИ</w:t>
      </w:r>
      <w:r w:rsidRPr="00FF4626">
        <w:rPr>
          <w:rFonts w:ascii="Arial" w:hAnsi="Arial" w:cs="Arial"/>
          <w:b/>
          <w:bCs/>
          <w:color w:val="000000"/>
          <w:sz w:val="16"/>
          <w:szCs w:val="16"/>
          <w:lang w:bidi="ru-RU"/>
        </w:rPr>
        <w:br/>
        <w:t>КОМАНДИРОВКАМИ, ЛИЦАМ, ЗАМЕЩАЮЩИМ</w:t>
      </w:r>
      <w:r w:rsidRPr="00FF4626">
        <w:rPr>
          <w:rFonts w:ascii="Arial" w:hAnsi="Arial" w:cs="Arial"/>
          <w:b/>
          <w:bCs/>
          <w:color w:val="000000"/>
          <w:sz w:val="16"/>
          <w:szCs w:val="16"/>
          <w:lang w:bidi="ru-RU"/>
        </w:rPr>
        <w:br/>
        <w:t xml:space="preserve">МУНИЦИПАЛЬНЫЕ ДОЛЖНОСТИ В </w:t>
      </w:r>
      <w:r w:rsidRPr="00FF4626">
        <w:rPr>
          <w:rFonts w:ascii="Arial" w:hAnsi="Arial" w:cs="Arial"/>
          <w:b/>
          <w:bCs/>
          <w:color w:val="000000"/>
          <w:sz w:val="16"/>
          <w:szCs w:val="16"/>
          <w:lang w:bidi="ru-RU"/>
        </w:rPr>
        <w:br/>
        <w:t>МУНИЦИПАЛЬНОМ ОБРАЗОВАНИИ «КОРСУКСКОЕ» НА ПОСТОЯННОЙ ОСНОВЕ</w:t>
      </w:r>
    </w:p>
    <w:p w:rsidR="00FF4626" w:rsidRPr="00FF4626" w:rsidRDefault="00FF4626" w:rsidP="00FF4626">
      <w:pPr>
        <w:jc w:val="center"/>
        <w:rPr>
          <w:rFonts w:ascii="Arial" w:hAnsi="Arial" w:cs="Arial"/>
          <w:b/>
          <w:bCs/>
          <w:color w:val="000000"/>
          <w:sz w:val="16"/>
          <w:szCs w:val="16"/>
          <w:lang w:bidi="ru-RU"/>
        </w:rPr>
      </w:pPr>
    </w:p>
    <w:p w:rsidR="00FF4626" w:rsidRPr="00FF4626" w:rsidRDefault="00FF4626" w:rsidP="00FF4626">
      <w:pPr>
        <w:jc w:val="both"/>
        <w:rPr>
          <w:rFonts w:ascii="Arial" w:hAnsi="Arial" w:cs="Arial"/>
          <w:b/>
          <w:bCs/>
          <w:color w:val="000000"/>
          <w:sz w:val="16"/>
          <w:szCs w:val="16"/>
          <w:lang w:bidi="ru-RU"/>
        </w:rPr>
      </w:pPr>
      <w:r>
        <w:rPr>
          <w:rFonts w:ascii="Arial" w:hAnsi="Arial" w:cs="Arial"/>
          <w:b/>
          <w:bCs/>
          <w:color w:val="000000"/>
          <w:sz w:val="16"/>
          <w:szCs w:val="16"/>
          <w:lang w:bidi="ru-RU"/>
        </w:rPr>
        <w:t xml:space="preserve">     </w:t>
      </w:r>
      <w:r w:rsidRPr="00FF4626">
        <w:rPr>
          <w:rFonts w:ascii="Arial" w:hAnsi="Arial" w:cs="Arial"/>
          <w:b/>
          <w:bCs/>
          <w:color w:val="000000"/>
          <w:sz w:val="16"/>
          <w:szCs w:val="16"/>
          <w:lang w:bidi="ru-RU"/>
        </w:rPr>
        <w:t xml:space="preserve">В соответствии со статьей 168 Трудового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13 октября 2008 года № 749 «Об особенностях направления работников в служебные командировки»,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муниципального образования «Корсукское», Дума муниципального образования  «Корсукское» </w:t>
      </w:r>
    </w:p>
    <w:p w:rsidR="00FF4626" w:rsidRPr="00FF4626" w:rsidRDefault="00FF4626" w:rsidP="00FF4626">
      <w:pPr>
        <w:jc w:val="center"/>
        <w:rPr>
          <w:rFonts w:ascii="Arial" w:hAnsi="Arial" w:cs="Arial"/>
          <w:b/>
          <w:bCs/>
          <w:color w:val="000000"/>
          <w:sz w:val="16"/>
          <w:szCs w:val="16"/>
        </w:rPr>
      </w:pPr>
      <w:r w:rsidRPr="00FF4626">
        <w:rPr>
          <w:rFonts w:ascii="Arial" w:hAnsi="Arial" w:cs="Arial"/>
          <w:b/>
          <w:bCs/>
          <w:color w:val="000000"/>
          <w:sz w:val="16"/>
          <w:szCs w:val="16"/>
        </w:rPr>
        <w:t>РЕШИЛА:</w:t>
      </w:r>
    </w:p>
    <w:p w:rsidR="00FF4626" w:rsidRPr="00FF4626" w:rsidRDefault="00FF4626" w:rsidP="00FF4626">
      <w:pPr>
        <w:numPr>
          <w:ilvl w:val="0"/>
          <w:numId w:val="16"/>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Утвердить Положение о порядке и размерах возмещения расходов, связанных со служебными командировками, лицам, замещающим муниципальные должности в муниципальном образовании «Корсукское», на постоянной основе (прилагается).</w:t>
      </w:r>
    </w:p>
    <w:p w:rsidR="00FF4626" w:rsidRPr="00FF4626" w:rsidRDefault="00FF4626" w:rsidP="00FF4626">
      <w:pPr>
        <w:numPr>
          <w:ilvl w:val="0"/>
          <w:numId w:val="16"/>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Настоящее Положение вступает в силу после дня его официального опубликования.</w:t>
      </w:r>
    </w:p>
    <w:p w:rsidR="00FF4626" w:rsidRPr="00FF4626" w:rsidRDefault="00FF4626" w:rsidP="00FF4626">
      <w:pPr>
        <w:rPr>
          <w:rFonts w:ascii="Arial" w:hAnsi="Arial" w:cs="Arial"/>
          <w:b/>
          <w:bCs/>
          <w:color w:val="000000"/>
          <w:sz w:val="16"/>
          <w:szCs w:val="16"/>
          <w:lang w:bidi="ru-RU"/>
        </w:rPr>
      </w:pPr>
      <w:r>
        <w:rPr>
          <w:rFonts w:ascii="Arial" w:hAnsi="Arial" w:cs="Arial"/>
          <w:b/>
          <w:bCs/>
          <w:color w:val="000000"/>
          <w:sz w:val="16"/>
          <w:szCs w:val="16"/>
          <w:lang w:bidi="ru-RU"/>
        </w:rPr>
        <w:t xml:space="preserve">        </w:t>
      </w:r>
      <w:r w:rsidRPr="00FF4626">
        <w:rPr>
          <w:rFonts w:ascii="Arial" w:hAnsi="Arial" w:cs="Arial"/>
          <w:b/>
          <w:bCs/>
          <w:color w:val="000000"/>
          <w:sz w:val="16"/>
          <w:szCs w:val="16"/>
          <w:lang w:bidi="ru-RU"/>
        </w:rPr>
        <w:t>Председатель Думы муниципального</w:t>
      </w:r>
    </w:p>
    <w:p w:rsidR="00FF4626" w:rsidRDefault="00FF4626" w:rsidP="00FF4626">
      <w:pPr>
        <w:jc w:val="center"/>
        <w:rPr>
          <w:rFonts w:ascii="Arial" w:hAnsi="Arial" w:cs="Arial"/>
          <w:b/>
          <w:bCs/>
          <w:color w:val="000000"/>
          <w:sz w:val="16"/>
          <w:szCs w:val="16"/>
          <w:lang w:bidi="ru-RU"/>
        </w:rPr>
      </w:pPr>
      <w:r w:rsidRPr="00FF4626">
        <w:rPr>
          <w:rFonts w:ascii="Arial" w:hAnsi="Arial" w:cs="Arial"/>
          <w:b/>
          <w:bCs/>
          <w:color w:val="000000"/>
          <w:sz w:val="16"/>
          <w:szCs w:val="16"/>
          <w:lang w:bidi="ru-RU"/>
        </w:rPr>
        <w:t>образования «Корсукское»</w:t>
      </w:r>
      <w:r>
        <w:rPr>
          <w:rFonts w:ascii="Arial" w:hAnsi="Arial" w:cs="Arial"/>
          <w:b/>
          <w:bCs/>
          <w:color w:val="000000"/>
          <w:sz w:val="16"/>
          <w:szCs w:val="16"/>
          <w:lang w:bidi="ru-RU"/>
        </w:rPr>
        <w:t xml:space="preserve">                                                                                                        Е.А.</w:t>
      </w:r>
      <w:r w:rsidRPr="00FF4626">
        <w:rPr>
          <w:rFonts w:ascii="Arial" w:hAnsi="Arial" w:cs="Arial"/>
          <w:b/>
          <w:bCs/>
          <w:color w:val="000000"/>
          <w:sz w:val="16"/>
          <w:szCs w:val="16"/>
          <w:lang w:bidi="ru-RU"/>
        </w:rPr>
        <w:t>Хаптахаев</w:t>
      </w:r>
    </w:p>
    <w:p w:rsidR="00FF4626" w:rsidRDefault="00FF4626" w:rsidP="00FF4626">
      <w:pPr>
        <w:jc w:val="center"/>
        <w:rPr>
          <w:rFonts w:ascii="Arial" w:hAnsi="Arial" w:cs="Arial"/>
          <w:b/>
          <w:bCs/>
          <w:color w:val="000000"/>
          <w:sz w:val="16"/>
          <w:szCs w:val="16"/>
          <w:lang w:bidi="ru-RU"/>
        </w:rPr>
      </w:pPr>
    </w:p>
    <w:p w:rsidR="00FF4626" w:rsidRPr="00FF4626" w:rsidRDefault="00FF4626" w:rsidP="00FF4626">
      <w:pPr>
        <w:jc w:val="right"/>
        <w:rPr>
          <w:rFonts w:ascii="Arial" w:hAnsi="Arial" w:cs="Arial"/>
          <w:b/>
          <w:bCs/>
          <w:color w:val="000000"/>
          <w:sz w:val="16"/>
          <w:szCs w:val="16"/>
        </w:rPr>
      </w:pPr>
      <w:r w:rsidRPr="00FF4626">
        <w:rPr>
          <w:rFonts w:ascii="Arial" w:hAnsi="Arial" w:cs="Arial"/>
          <w:b/>
          <w:bCs/>
          <w:color w:val="000000"/>
          <w:sz w:val="16"/>
          <w:szCs w:val="16"/>
        </w:rPr>
        <w:t>Приложение №1</w:t>
      </w:r>
    </w:p>
    <w:p w:rsidR="00FF4626" w:rsidRPr="00FF4626" w:rsidRDefault="00FF4626" w:rsidP="00FF4626">
      <w:pPr>
        <w:jc w:val="right"/>
        <w:rPr>
          <w:rFonts w:ascii="Arial" w:hAnsi="Arial" w:cs="Arial"/>
          <w:b/>
          <w:bCs/>
          <w:color w:val="000000"/>
          <w:sz w:val="16"/>
          <w:szCs w:val="16"/>
        </w:rPr>
      </w:pPr>
      <w:r w:rsidRPr="00FF4626">
        <w:rPr>
          <w:rFonts w:ascii="Arial" w:hAnsi="Arial" w:cs="Arial"/>
          <w:b/>
          <w:bCs/>
          <w:color w:val="000000"/>
          <w:sz w:val="16"/>
          <w:szCs w:val="16"/>
        </w:rPr>
        <w:t>к решению Думы муниципального</w:t>
      </w:r>
    </w:p>
    <w:p w:rsidR="00FF4626" w:rsidRPr="00FF4626" w:rsidRDefault="00FF4626" w:rsidP="00FF4626">
      <w:pPr>
        <w:jc w:val="right"/>
        <w:rPr>
          <w:rFonts w:ascii="Arial" w:hAnsi="Arial" w:cs="Arial"/>
          <w:b/>
          <w:bCs/>
          <w:color w:val="000000"/>
          <w:sz w:val="16"/>
          <w:szCs w:val="16"/>
        </w:rPr>
      </w:pPr>
      <w:r w:rsidRPr="00FF4626">
        <w:rPr>
          <w:rFonts w:ascii="Arial" w:hAnsi="Arial" w:cs="Arial"/>
          <w:b/>
          <w:bCs/>
          <w:color w:val="000000"/>
          <w:sz w:val="16"/>
          <w:szCs w:val="16"/>
        </w:rPr>
        <w:t>образования «Корсукское»</w:t>
      </w:r>
    </w:p>
    <w:p w:rsidR="00FF4626" w:rsidRPr="00FF4626" w:rsidRDefault="00FF4626" w:rsidP="00FF4626">
      <w:pPr>
        <w:jc w:val="right"/>
        <w:rPr>
          <w:rFonts w:ascii="Arial" w:hAnsi="Arial" w:cs="Arial"/>
          <w:b/>
          <w:bCs/>
          <w:color w:val="000000"/>
          <w:sz w:val="16"/>
          <w:szCs w:val="16"/>
        </w:rPr>
      </w:pPr>
      <w:r w:rsidRPr="00FF4626">
        <w:rPr>
          <w:rFonts w:ascii="Arial" w:hAnsi="Arial" w:cs="Arial"/>
          <w:b/>
          <w:bCs/>
          <w:color w:val="000000"/>
          <w:sz w:val="16"/>
          <w:szCs w:val="16"/>
        </w:rPr>
        <w:t>от 29.09.2022г. №1</w:t>
      </w:r>
      <w:r>
        <w:rPr>
          <w:rFonts w:ascii="Arial" w:hAnsi="Arial" w:cs="Arial"/>
          <w:b/>
          <w:bCs/>
          <w:color w:val="000000"/>
          <w:sz w:val="16"/>
          <w:szCs w:val="16"/>
        </w:rPr>
        <w:t>8</w:t>
      </w:r>
    </w:p>
    <w:p w:rsidR="00FF4626" w:rsidRPr="00FF4626" w:rsidRDefault="00FF4626" w:rsidP="00FF4626">
      <w:pPr>
        <w:rPr>
          <w:rFonts w:ascii="Arial" w:hAnsi="Arial" w:cs="Arial"/>
          <w:b/>
          <w:bCs/>
          <w:color w:val="000000"/>
          <w:sz w:val="16"/>
          <w:szCs w:val="16"/>
        </w:rPr>
      </w:pPr>
    </w:p>
    <w:p w:rsidR="00FF4626" w:rsidRPr="00FF4626" w:rsidRDefault="00FF4626" w:rsidP="00FF4626">
      <w:pPr>
        <w:jc w:val="center"/>
        <w:rPr>
          <w:rFonts w:ascii="Arial" w:hAnsi="Arial" w:cs="Arial"/>
          <w:b/>
          <w:bCs/>
          <w:color w:val="000000"/>
          <w:sz w:val="16"/>
          <w:szCs w:val="16"/>
          <w:lang w:bidi="ru-RU"/>
        </w:rPr>
      </w:pPr>
      <w:r w:rsidRPr="00FF4626">
        <w:rPr>
          <w:rFonts w:ascii="Arial" w:hAnsi="Arial" w:cs="Arial"/>
          <w:b/>
          <w:bCs/>
          <w:color w:val="000000"/>
          <w:sz w:val="16"/>
          <w:szCs w:val="16"/>
          <w:lang w:bidi="ru-RU"/>
        </w:rPr>
        <w:t>ПОЛОЖЕНИЕ О ПОРЯДКЕ И РАЗМЕРАХ ВОЗМЕЩЕНИЯ</w:t>
      </w:r>
      <w:r w:rsidRPr="00FF4626">
        <w:rPr>
          <w:rFonts w:ascii="Arial" w:hAnsi="Arial" w:cs="Arial"/>
          <w:b/>
          <w:bCs/>
          <w:color w:val="000000"/>
          <w:sz w:val="16"/>
          <w:szCs w:val="16"/>
          <w:lang w:bidi="ru-RU"/>
        </w:rPr>
        <w:br/>
        <w:t>РАСХОДОВ, СВЯЗАННЫХ СО СЛУЖЕБНЫМИ</w:t>
      </w:r>
      <w:r w:rsidRPr="00FF4626">
        <w:rPr>
          <w:rFonts w:ascii="Arial" w:hAnsi="Arial" w:cs="Arial"/>
          <w:b/>
          <w:bCs/>
          <w:color w:val="000000"/>
          <w:sz w:val="16"/>
          <w:szCs w:val="16"/>
          <w:lang w:bidi="ru-RU"/>
        </w:rPr>
        <w:br/>
        <w:t>КОМАНДИРОВКАМИ, ЛИЦАМ, ЗАМЕЩАЮЩИМ</w:t>
      </w:r>
      <w:r w:rsidRPr="00FF4626">
        <w:rPr>
          <w:rFonts w:ascii="Arial" w:hAnsi="Arial" w:cs="Arial"/>
          <w:b/>
          <w:bCs/>
          <w:color w:val="000000"/>
          <w:sz w:val="16"/>
          <w:szCs w:val="16"/>
          <w:lang w:bidi="ru-RU"/>
        </w:rPr>
        <w:br/>
        <w:t>МУНИЦИПАЛЬНЫЕ ДОЛЖНОСТИ В| БУРИНСКОМ</w:t>
      </w:r>
      <w:r w:rsidRPr="00FF4626">
        <w:rPr>
          <w:rFonts w:ascii="Arial" w:hAnsi="Arial" w:cs="Arial"/>
          <w:b/>
          <w:bCs/>
          <w:color w:val="000000"/>
          <w:sz w:val="16"/>
          <w:szCs w:val="16"/>
          <w:lang w:bidi="ru-RU"/>
        </w:rPr>
        <w:br/>
        <w:t>МУНИЦИПАЛЬНОМ ОБРАЗОВАНИИ НА ПОСТОЯННОЙ ОСНОВЕ</w:t>
      </w:r>
    </w:p>
    <w:p w:rsidR="00FF4626" w:rsidRPr="00FF4626" w:rsidRDefault="00FF4626" w:rsidP="00FF4626">
      <w:pPr>
        <w:jc w:val="center"/>
        <w:rPr>
          <w:rFonts w:ascii="Arial" w:hAnsi="Arial" w:cs="Arial"/>
          <w:b/>
          <w:bCs/>
          <w:color w:val="000000"/>
          <w:sz w:val="16"/>
          <w:szCs w:val="16"/>
          <w:lang w:bidi="ru-RU"/>
        </w:rPr>
      </w:pPr>
      <w:r w:rsidRPr="00FF4626">
        <w:rPr>
          <w:rFonts w:ascii="Arial" w:hAnsi="Arial" w:cs="Arial"/>
          <w:b/>
          <w:bCs/>
          <w:color w:val="000000"/>
          <w:sz w:val="16"/>
          <w:szCs w:val="16"/>
          <w:lang w:bidi="ru-RU"/>
        </w:rPr>
        <w:t>1. Общие положения:</w:t>
      </w:r>
    </w:p>
    <w:p w:rsidR="00FF4626" w:rsidRPr="00FF4626" w:rsidRDefault="00FF4626" w:rsidP="00FF4626">
      <w:pPr>
        <w:numPr>
          <w:ilvl w:val="0"/>
          <w:numId w:val="17"/>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Настоящее Положение о порядке и размерах возмещения расходов, связанных со служебными командировками,: лицам, замещающим муниципальные должности в муниципальном образовании «Корсукское» на постоянной основе (далее - Положение) определяет порядок и условия командирования лиц замещающих муниципальные должности осуществляющих свои полномочия на постоянной основе (далее - должностные лица, командированные лица) в муниципальном образовании «Корсукское», а также порядок и размеры возмещения должностным лицам расходов связанных со служебными командировками на территории Российской Федерации.</w:t>
      </w:r>
    </w:p>
    <w:p w:rsidR="00FF4626" w:rsidRPr="00FF4626" w:rsidRDefault="00FF4626" w:rsidP="00FF4626">
      <w:pPr>
        <w:numPr>
          <w:ilvl w:val="0"/>
          <w:numId w:val="17"/>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Служебная командировка - поездка должностного лица по решению представителя нанимателя (работодателя)</w:t>
      </w:r>
      <w:r w:rsidRPr="00FF4626">
        <w:rPr>
          <w:rFonts w:ascii="Arial" w:hAnsi="Arial" w:cs="Arial"/>
          <w:b/>
          <w:bCs/>
          <w:color w:val="000000"/>
          <w:sz w:val="16"/>
          <w:szCs w:val="16"/>
          <w:vertAlign w:val="superscript"/>
          <w:lang w:bidi="ru-RU"/>
        </w:rPr>
        <w:footnoteReference w:id="1"/>
      </w:r>
      <w:r w:rsidRPr="00FF4626">
        <w:rPr>
          <w:rFonts w:ascii="Arial" w:hAnsi="Arial" w:cs="Arial"/>
          <w:b/>
          <w:bCs/>
          <w:color w:val="000000"/>
          <w:sz w:val="16"/>
          <w:szCs w:val="16"/>
          <w:lang w:bidi="ru-RU"/>
        </w:rPr>
        <w:t xml:space="preserve"> или уполномоченного им лица на определенный срок для выполнения служебного поручения (задания) вне места осуществления служебной деятельности (постоянной работы), на территории Российской Федерации.</w:t>
      </w:r>
    </w:p>
    <w:p w:rsidR="00FF4626" w:rsidRPr="00FF4626" w:rsidRDefault="00FF4626" w:rsidP="00FF4626">
      <w:pPr>
        <w:numPr>
          <w:ilvl w:val="0"/>
          <w:numId w:val="17"/>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На период служебной командировки командированному лицу гарантируется сохранение места работы (должности), среднего денежного содержания за время нахождения в командировке, в том числе и за время нахождения в пути, а также возмещение расходов, связанных со служебной командировкой.</w:t>
      </w:r>
    </w:p>
    <w:p w:rsidR="00FF4626" w:rsidRPr="00FF4626" w:rsidRDefault="00FF4626" w:rsidP="007152EE">
      <w:pPr>
        <w:jc w:val="center"/>
        <w:rPr>
          <w:rFonts w:ascii="Arial" w:hAnsi="Arial" w:cs="Arial"/>
          <w:b/>
          <w:bCs/>
          <w:color w:val="000000"/>
          <w:sz w:val="16"/>
          <w:szCs w:val="16"/>
          <w:lang w:bidi="ru-RU"/>
        </w:rPr>
      </w:pPr>
      <w:r w:rsidRPr="00FF4626">
        <w:rPr>
          <w:rFonts w:ascii="Arial" w:hAnsi="Arial" w:cs="Arial"/>
          <w:b/>
          <w:bCs/>
          <w:color w:val="000000"/>
          <w:sz w:val="16"/>
          <w:szCs w:val="16"/>
          <w:lang w:bidi="ru-RU"/>
        </w:rPr>
        <w:t>2. Порядок направления в служебную командировку</w:t>
      </w:r>
    </w:p>
    <w:p w:rsidR="00FF4626" w:rsidRPr="00FF4626" w:rsidRDefault="00FF4626" w:rsidP="00FF4626">
      <w:pPr>
        <w:numPr>
          <w:ilvl w:val="0"/>
          <w:numId w:val="18"/>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Направление должностного лица в служебную командировку осуществляется по решению (распоряжению, приказу) представителя нанимателя (работодателя) или уполномоченного им лица.</w:t>
      </w:r>
      <w:r w:rsidRPr="00FF4626">
        <w:rPr>
          <w:rFonts w:ascii="Arial" w:hAnsi="Arial" w:cs="Arial"/>
          <w:b/>
          <w:bCs/>
          <w:color w:val="000000"/>
          <w:sz w:val="16"/>
          <w:szCs w:val="16"/>
          <w:lang w:bidi="ru-RU"/>
        </w:rPr>
        <w:br w:type="page"/>
      </w:r>
    </w:p>
    <w:p w:rsidR="00FF4626" w:rsidRPr="00FF4626" w:rsidRDefault="00FF4626" w:rsidP="00FF4626">
      <w:pPr>
        <w:numPr>
          <w:ilvl w:val="0"/>
          <w:numId w:val="18"/>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lastRenderedPageBreak/>
        <w:t>Направление в служебные командировки главы муниципального образования «Корсукское» - на основании распоряжения (приказа главы муниципального образования «Корсукское».</w:t>
      </w:r>
    </w:p>
    <w:p w:rsidR="00FF4626" w:rsidRPr="00FF4626" w:rsidRDefault="00FF4626" w:rsidP="00FF4626">
      <w:pPr>
        <w:numPr>
          <w:ilvl w:val="0"/>
          <w:numId w:val="18"/>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Срок служебной командировки определяется представителем нанимателя (работодателя) или уполномоченным им лицом с учетом объема, сложности и других особенностей служебного задания.</w:t>
      </w:r>
    </w:p>
    <w:p w:rsidR="00FF4626" w:rsidRPr="00FF4626" w:rsidRDefault="00FF4626" w:rsidP="00FF4626">
      <w:pPr>
        <w:jc w:val="both"/>
        <w:rPr>
          <w:rFonts w:ascii="Arial" w:hAnsi="Arial" w:cs="Arial"/>
          <w:b/>
          <w:bCs/>
          <w:color w:val="000000"/>
          <w:sz w:val="16"/>
          <w:szCs w:val="16"/>
          <w:lang w:bidi="ru-RU"/>
        </w:rPr>
      </w:pPr>
      <w:r w:rsidRPr="00FF4626">
        <w:rPr>
          <w:rFonts w:ascii="Arial" w:hAnsi="Arial" w:cs="Arial"/>
          <w:b/>
          <w:bCs/>
          <w:color w:val="000000"/>
          <w:sz w:val="16"/>
          <w:szCs w:val="16"/>
          <w:lang w:bidi="ru-RU"/>
        </w:rPr>
        <w:t>Продление срока служебной командировки допускается в исключительных случаях представителем нанимателя (работодателем) или уполномоченным им лицом с письменного согласия руководителя указанного органа (организации), в который командировано лицо, или уполномоченного этим руководителем лица.</w:t>
      </w:r>
    </w:p>
    <w:p w:rsidR="00FF4626" w:rsidRPr="00FF4626" w:rsidRDefault="00FF4626" w:rsidP="00FF4626">
      <w:pPr>
        <w:jc w:val="both"/>
        <w:rPr>
          <w:rFonts w:ascii="Arial" w:hAnsi="Arial" w:cs="Arial"/>
          <w:b/>
          <w:bCs/>
          <w:color w:val="000000"/>
          <w:sz w:val="16"/>
          <w:szCs w:val="16"/>
          <w:lang w:bidi="ru-RU"/>
        </w:rPr>
      </w:pPr>
      <w:r w:rsidRPr="00FF4626">
        <w:rPr>
          <w:rFonts w:ascii="Arial" w:hAnsi="Arial" w:cs="Arial"/>
          <w:b/>
          <w:bCs/>
          <w:color w:val="000000"/>
          <w:sz w:val="16"/>
          <w:szCs w:val="16"/>
          <w:lang w:bidi="ru-RU"/>
        </w:rPr>
        <w:t>2.4 Основанием для оформления служебной командировки являются официальные документы органов государственной самоуправления и организаций: письма, приглашения, вызовы, выписки из договоров и соглашений, иные документы, подтверждающие необходимость выезда должностного лица в служебную командировку, поступившие в органы местного самоуправления муниципального образования «Корсукское» как почтой, так и факсимильной связью, электронной почтой.</w:t>
      </w:r>
    </w:p>
    <w:p w:rsidR="00FF4626" w:rsidRPr="00FF4626" w:rsidRDefault="00FF4626" w:rsidP="00FF4626">
      <w:pPr>
        <w:jc w:val="both"/>
        <w:rPr>
          <w:rFonts w:ascii="Arial" w:hAnsi="Arial" w:cs="Arial"/>
          <w:b/>
          <w:bCs/>
          <w:color w:val="000000"/>
          <w:sz w:val="16"/>
          <w:szCs w:val="16"/>
          <w:lang w:bidi="ru-RU"/>
        </w:rPr>
      </w:pPr>
      <w:r w:rsidRPr="00FF4626">
        <w:rPr>
          <w:rFonts w:ascii="Arial" w:hAnsi="Arial" w:cs="Arial"/>
          <w:b/>
          <w:bCs/>
          <w:color w:val="000000"/>
          <w:sz w:val="16"/>
          <w:szCs w:val="16"/>
          <w:lang w:bidi="ru-RU"/>
        </w:rPr>
        <w:t>Ссылка на указанные документы обязательна в решении (распоряжении, приказе) представителя нанимателя (работодателя) или уполномоченного им лица о командировке должностного лица.</w:t>
      </w:r>
    </w:p>
    <w:p w:rsidR="00FF4626" w:rsidRPr="00FF4626" w:rsidRDefault="00FF4626" w:rsidP="00FF4626">
      <w:pPr>
        <w:jc w:val="both"/>
        <w:rPr>
          <w:rFonts w:ascii="Arial" w:hAnsi="Arial" w:cs="Arial"/>
          <w:b/>
          <w:bCs/>
          <w:color w:val="000000"/>
          <w:sz w:val="16"/>
          <w:szCs w:val="16"/>
          <w:lang w:bidi="ru-RU"/>
        </w:rPr>
      </w:pPr>
      <w:r w:rsidRPr="00FF4626">
        <w:rPr>
          <w:rFonts w:ascii="Arial" w:hAnsi="Arial" w:cs="Arial"/>
          <w:b/>
          <w:bCs/>
          <w:color w:val="000000"/>
          <w:sz w:val="16"/>
          <w:szCs w:val="16"/>
          <w:lang w:bidi="ru-RU"/>
        </w:rPr>
        <w:t>2.5 В решении (распоряжении, приказе) представителя нанимателя (работодателя) или уполномоченного им лица о направлении в командировку обязательно указывается место командировки (село, город, район, область, край, республика), государственный орган, орган местного самоуправления, организация (предприятие, учреждение), в которую командируется должностное лицо, срок командировки, дата выезда в командировку и дата прибытия из командировки, цель командировки.</w:t>
      </w:r>
    </w:p>
    <w:p w:rsidR="00FF4626" w:rsidRPr="00FF4626" w:rsidRDefault="00FF4626" w:rsidP="00FF4626">
      <w:pPr>
        <w:numPr>
          <w:ilvl w:val="1"/>
          <w:numId w:val="22"/>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Одновременно администрация муниципального образования «Корсукское» подготавливает командировочное удостоверение по форме, утвержденной постановлением Госкомстата России от 5 января 2004 года № 1, которое представляется представителю нанимателя (работодателю) или уполномоченному им лицом на подпись с проставлением печати администрации муниципального образования «Корсукское».</w:t>
      </w:r>
    </w:p>
    <w:p w:rsidR="00FF4626" w:rsidRPr="00FF4626" w:rsidRDefault="00FF4626" w:rsidP="00FF4626">
      <w:pPr>
        <w:numPr>
          <w:ilvl w:val="1"/>
          <w:numId w:val="22"/>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После подписания и регистрации распоряжения (приказа) представителем нанимателя (работодателя) или уполномоченным им лицом о командировании должностного лица, его номер и дата вносятся в командировочное удостоверение.</w:t>
      </w:r>
    </w:p>
    <w:p w:rsidR="00FF4626" w:rsidRPr="00FF4626" w:rsidRDefault="00FF4626" w:rsidP="00FF4626">
      <w:pPr>
        <w:numPr>
          <w:ilvl w:val="1"/>
          <w:numId w:val="22"/>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Оформленное командировочное удостоверение выдается администрацией муниципального образования «Корсукское» после регистрации его в журнале выдачи командировочных удостоверений под роспись должностному лицу, направляемому в командировку.</w:t>
      </w:r>
    </w:p>
    <w:p w:rsidR="00FF4626" w:rsidRPr="00FF4626" w:rsidRDefault="00FF4626" w:rsidP="00FF4626">
      <w:pPr>
        <w:numPr>
          <w:ilvl w:val="1"/>
          <w:numId w:val="22"/>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 xml:space="preserve"> Должностное лицо, направленное в командировку, обязано производить соответствующие отметки о прибытии и выбытии в месте командирования и по окончании командировки сдать командировочное удостоверение вместе с авансовым отчетом в структурное подразделение администрации муниципального образования «Корсукское», осуществляющее бухгалтерский учет.</w:t>
      </w:r>
    </w:p>
    <w:p w:rsidR="00FF4626" w:rsidRPr="00FF4626" w:rsidRDefault="00FF4626" w:rsidP="00FF4626">
      <w:pPr>
        <w:numPr>
          <w:ilvl w:val="1"/>
          <w:numId w:val="22"/>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Днем выезда в служебную командировку считается день отправления поезда, самолета, автобуса или другого транспортного средства от постоянного места служебной деятельного должностного лица, а днем приезда из служебной командировки - день прибытия названных транспортных средств к постоянному месту осуществления служебной деятельности (постоянной работы).</w:t>
      </w:r>
    </w:p>
    <w:p w:rsidR="00FF4626" w:rsidRPr="00FF4626" w:rsidRDefault="00FF4626" w:rsidP="00FF4626">
      <w:pPr>
        <w:numPr>
          <w:ilvl w:val="1"/>
          <w:numId w:val="22"/>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При отправлении транспортного средства до 24 часов включительно днем выбытия в служебную командировку считаются текущие сутки, а с 00 часов и позднее - последующие сутки.:</w:t>
      </w:r>
    </w:p>
    <w:p w:rsidR="00FF4626" w:rsidRPr="00FF4626" w:rsidRDefault="00FF4626" w:rsidP="00FF4626">
      <w:pPr>
        <w:jc w:val="both"/>
        <w:rPr>
          <w:rFonts w:ascii="Arial" w:hAnsi="Arial" w:cs="Arial"/>
          <w:b/>
          <w:bCs/>
          <w:color w:val="000000"/>
          <w:sz w:val="16"/>
          <w:szCs w:val="16"/>
          <w:lang w:bidi="ru-RU"/>
        </w:rPr>
      </w:pPr>
      <w:r w:rsidRPr="00FF4626">
        <w:rPr>
          <w:rFonts w:ascii="Arial" w:hAnsi="Arial" w:cs="Arial"/>
          <w:b/>
          <w:bCs/>
          <w:color w:val="000000"/>
          <w:sz w:val="16"/>
          <w:szCs w:val="16"/>
          <w:lang w:bidi="ru-RU"/>
        </w:rPr>
        <w:t>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определяемся день прибытия командированного лица в постоянное место осуществления служебной деятельности (постоянной работы).</w:t>
      </w:r>
    </w:p>
    <w:p w:rsidR="00FF4626" w:rsidRPr="00FF4626" w:rsidRDefault="00FF4626" w:rsidP="00FF4626">
      <w:pPr>
        <w:numPr>
          <w:ilvl w:val="1"/>
          <w:numId w:val="22"/>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В случае проезда должностного лица на основании письменного решения нанимателя (работодателя) или уполномоченного им лица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должностным лицом по возвращении из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FF4626" w:rsidRPr="00FF4626" w:rsidRDefault="00FF4626" w:rsidP="00FF4626">
      <w:pPr>
        <w:numPr>
          <w:ilvl w:val="1"/>
          <w:numId w:val="22"/>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Фактический срок пребывания должностного лица в месте командирования определяется по отметкам о дате приезда в место командирования и дате выезда из него, которые делаются в командировочном удостоверении и заверяются подписью полномочного должностного лица и печатью, которая используется в органе государственной власти, органе местного самоуправления, организации, в которые командировано должностное лицо для засвидетельствования такой подписи, а также по проездным документам, представляемым должностным лицом по возвращении из командировки.</w:t>
      </w:r>
    </w:p>
    <w:p w:rsidR="00FF4626" w:rsidRPr="00FF4626" w:rsidRDefault="00FF4626" w:rsidP="00FF4626">
      <w:pPr>
        <w:jc w:val="both"/>
        <w:rPr>
          <w:rFonts w:ascii="Arial" w:hAnsi="Arial" w:cs="Arial"/>
          <w:b/>
          <w:bCs/>
          <w:color w:val="000000"/>
          <w:sz w:val="16"/>
          <w:szCs w:val="16"/>
          <w:lang w:bidi="ru-RU"/>
        </w:rPr>
      </w:pPr>
      <w:r w:rsidRPr="00FF4626">
        <w:rPr>
          <w:rFonts w:ascii="Arial" w:hAnsi="Arial" w:cs="Arial"/>
          <w:b/>
          <w:bCs/>
          <w:color w:val="000000"/>
          <w:sz w:val="16"/>
          <w:szCs w:val="16"/>
          <w:lang w:bidi="ru-RU"/>
        </w:rPr>
        <w:t>В случае командирования должностных лиц в разные населенные пункты отметки о дне прибытия и дне убытия делаются в каждом из них.</w:t>
      </w:r>
    </w:p>
    <w:p w:rsidR="00FF4626" w:rsidRPr="00FF4626" w:rsidRDefault="00FF4626" w:rsidP="00FF4626">
      <w:pPr>
        <w:numPr>
          <w:ilvl w:val="1"/>
          <w:numId w:val="22"/>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Учет должностных лиц, приезжающих и выезжающих в служебные командировки, ведется в специальных журналах по формам, утвержденным постановлением Федеральной службы государственной статистики от 23.12.2005 № 107 «Об утверждении унифицированных форм первичной учетной документации по учету федеральными государственными органами работников, выезжающих и приезжающих в служебные командировки».</w:t>
      </w:r>
    </w:p>
    <w:p w:rsidR="00FF4626" w:rsidRPr="00FF4626" w:rsidRDefault="00FF4626" w:rsidP="00FF4626">
      <w:pPr>
        <w:numPr>
          <w:ilvl w:val="0"/>
          <w:numId w:val="19"/>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В случае аннулирования служебной командировки или изменения ее срока, должностные лица должны сообщать об этом в тот же день, когда им об этом стало известно, в администрацию муниципального образования «Корсукское» и возвратить полученный аванс в порядке, установленном положением об учетной политике органа администрации муниципального образования «Корсукское». Администрация муниципального образования «Корсукское» на основании письменного решения представителя нанимателя (работодателя) или уполномоченного им лица, готовит распоряжение (приказ) об отмене командировки или изменении ее сроков.</w:t>
      </w:r>
    </w:p>
    <w:p w:rsidR="00FF4626" w:rsidRPr="00FF4626" w:rsidRDefault="00FF4626" w:rsidP="007152EE">
      <w:pPr>
        <w:numPr>
          <w:ilvl w:val="1"/>
          <w:numId w:val="19"/>
        </w:numPr>
        <w:jc w:val="center"/>
        <w:rPr>
          <w:rFonts w:ascii="Arial" w:hAnsi="Arial" w:cs="Arial"/>
          <w:b/>
          <w:bCs/>
          <w:color w:val="000000"/>
          <w:sz w:val="16"/>
          <w:szCs w:val="16"/>
          <w:lang w:bidi="ru-RU"/>
        </w:rPr>
      </w:pPr>
      <w:bookmarkStart w:id="4" w:name="bookmark1"/>
      <w:r w:rsidRPr="00FF4626">
        <w:rPr>
          <w:rFonts w:ascii="Arial" w:hAnsi="Arial" w:cs="Arial"/>
          <w:b/>
          <w:bCs/>
          <w:color w:val="000000"/>
          <w:sz w:val="16"/>
          <w:szCs w:val="16"/>
          <w:lang w:bidi="ru-RU"/>
        </w:rPr>
        <w:t>3. Режим служебного времени и времени отдыха в период служебной командировки</w:t>
      </w:r>
      <w:bookmarkEnd w:id="4"/>
    </w:p>
    <w:p w:rsidR="00FF4626" w:rsidRPr="00FF4626" w:rsidRDefault="007152EE" w:rsidP="007152EE">
      <w:pPr>
        <w:jc w:val="both"/>
        <w:rPr>
          <w:rFonts w:ascii="Arial" w:hAnsi="Arial" w:cs="Arial"/>
          <w:b/>
          <w:bCs/>
          <w:color w:val="000000"/>
          <w:sz w:val="16"/>
          <w:szCs w:val="16"/>
          <w:lang w:bidi="ru-RU"/>
        </w:rPr>
      </w:pPr>
      <w:r>
        <w:rPr>
          <w:rFonts w:ascii="Arial" w:hAnsi="Arial" w:cs="Arial"/>
          <w:b/>
          <w:bCs/>
          <w:color w:val="000000"/>
          <w:sz w:val="16"/>
          <w:szCs w:val="16"/>
          <w:lang w:bidi="ru-RU"/>
        </w:rPr>
        <w:t xml:space="preserve">3.1. </w:t>
      </w:r>
      <w:r w:rsidR="00FF4626" w:rsidRPr="00FF4626">
        <w:rPr>
          <w:rFonts w:ascii="Arial" w:hAnsi="Arial" w:cs="Arial"/>
          <w:b/>
          <w:bCs/>
          <w:color w:val="000000"/>
          <w:sz w:val="16"/>
          <w:szCs w:val="16"/>
          <w:lang w:bidi="ru-RU"/>
        </w:rPr>
        <w:t>На лиц, находящихся в служебной командировке, распространяется режим служебного времени тех органов (организаций), в которые они командированы.</w:t>
      </w:r>
    </w:p>
    <w:p w:rsidR="00FF4626" w:rsidRPr="00FF4626" w:rsidRDefault="007152EE" w:rsidP="007152EE">
      <w:pPr>
        <w:jc w:val="both"/>
        <w:rPr>
          <w:rFonts w:ascii="Arial" w:hAnsi="Arial" w:cs="Arial"/>
          <w:b/>
          <w:bCs/>
          <w:color w:val="000000"/>
          <w:sz w:val="16"/>
          <w:szCs w:val="16"/>
          <w:lang w:bidi="ru-RU"/>
        </w:rPr>
      </w:pPr>
      <w:r>
        <w:rPr>
          <w:rFonts w:ascii="Arial" w:hAnsi="Arial" w:cs="Arial"/>
          <w:b/>
          <w:bCs/>
          <w:color w:val="000000"/>
          <w:sz w:val="16"/>
          <w:szCs w:val="16"/>
          <w:lang w:bidi="ru-RU"/>
        </w:rPr>
        <w:t xml:space="preserve">3.2. </w:t>
      </w:r>
      <w:r w:rsidR="00FF4626" w:rsidRPr="00FF4626">
        <w:rPr>
          <w:rFonts w:ascii="Arial" w:hAnsi="Arial" w:cs="Arial"/>
          <w:b/>
          <w:bCs/>
          <w:color w:val="000000"/>
          <w:sz w:val="16"/>
          <w:szCs w:val="16"/>
          <w:lang w:bidi="ru-RU"/>
        </w:rPr>
        <w:t>Если должностное лицо командировано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FF4626" w:rsidRPr="007152EE" w:rsidRDefault="007152EE" w:rsidP="007152EE">
      <w:pPr>
        <w:jc w:val="both"/>
        <w:rPr>
          <w:rFonts w:ascii="Arial" w:hAnsi="Arial" w:cs="Arial"/>
          <w:b/>
          <w:bCs/>
          <w:color w:val="000000"/>
          <w:sz w:val="16"/>
          <w:szCs w:val="16"/>
          <w:lang w:bidi="ru-RU"/>
        </w:rPr>
      </w:pPr>
      <w:r>
        <w:rPr>
          <w:rFonts w:ascii="Arial" w:hAnsi="Arial" w:cs="Arial"/>
          <w:b/>
          <w:bCs/>
          <w:color w:val="000000"/>
          <w:sz w:val="16"/>
          <w:szCs w:val="16"/>
          <w:lang w:bidi="ru-RU"/>
        </w:rPr>
        <w:t xml:space="preserve">3.3. </w:t>
      </w:r>
      <w:r w:rsidR="00FF4626" w:rsidRPr="007152EE">
        <w:rPr>
          <w:rFonts w:ascii="Arial" w:hAnsi="Arial" w:cs="Arial"/>
          <w:b/>
          <w:bCs/>
          <w:color w:val="000000"/>
          <w:sz w:val="16"/>
          <w:szCs w:val="16"/>
          <w:lang w:bidi="ru-RU"/>
        </w:rPr>
        <w:t>В случаях, когда по распоряжению представителя нанимателя (работодателя) или уполномоченного им лица должностное лицо выезжает в служебную командировку в выходной день, по возвращении из служебной командировки ему предоставляется другой день отдыха.</w:t>
      </w:r>
    </w:p>
    <w:p w:rsidR="00FF4626" w:rsidRPr="00FF4626" w:rsidRDefault="00FF4626" w:rsidP="007152EE">
      <w:pPr>
        <w:numPr>
          <w:ilvl w:val="0"/>
          <w:numId w:val="23"/>
        </w:numPr>
        <w:jc w:val="center"/>
        <w:rPr>
          <w:rFonts w:ascii="Arial" w:hAnsi="Arial" w:cs="Arial"/>
          <w:b/>
          <w:bCs/>
          <w:color w:val="000000"/>
          <w:sz w:val="16"/>
          <w:szCs w:val="16"/>
          <w:lang w:bidi="ru-RU"/>
        </w:rPr>
      </w:pPr>
      <w:bookmarkStart w:id="5" w:name="bookmark2"/>
      <w:r w:rsidRPr="00FF4626">
        <w:rPr>
          <w:rFonts w:ascii="Arial" w:hAnsi="Arial" w:cs="Arial"/>
          <w:b/>
          <w:bCs/>
          <w:color w:val="000000"/>
          <w:sz w:val="16"/>
          <w:szCs w:val="16"/>
          <w:lang w:bidi="ru-RU"/>
        </w:rPr>
        <w:lastRenderedPageBreak/>
        <w:t>Порядок возмещения расходов, связанных со служебными</w:t>
      </w:r>
      <w:bookmarkEnd w:id="5"/>
    </w:p>
    <w:p w:rsidR="00FF4626" w:rsidRPr="00FF4626" w:rsidRDefault="00FF4626" w:rsidP="007152EE">
      <w:pPr>
        <w:jc w:val="center"/>
        <w:rPr>
          <w:rFonts w:ascii="Arial" w:hAnsi="Arial" w:cs="Arial"/>
          <w:b/>
          <w:bCs/>
          <w:color w:val="000000"/>
          <w:sz w:val="16"/>
          <w:szCs w:val="16"/>
          <w:lang w:bidi="ru-RU"/>
        </w:rPr>
      </w:pPr>
      <w:bookmarkStart w:id="6" w:name="bookmark3"/>
      <w:r w:rsidRPr="00FF4626">
        <w:rPr>
          <w:rFonts w:ascii="Arial" w:hAnsi="Arial" w:cs="Arial"/>
          <w:b/>
          <w:bCs/>
          <w:color w:val="000000"/>
          <w:sz w:val="16"/>
          <w:szCs w:val="16"/>
          <w:lang w:bidi="ru-RU"/>
        </w:rPr>
        <w:t>командировками</w:t>
      </w:r>
      <w:bookmarkEnd w:id="6"/>
    </w:p>
    <w:p w:rsidR="00FF4626" w:rsidRPr="00FF4626" w:rsidRDefault="00FF4626" w:rsidP="00FF4626">
      <w:pPr>
        <w:numPr>
          <w:ilvl w:val="1"/>
          <w:numId w:val="23"/>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При направлении должностного лица в служебную командировку ему гарантируются сохранение занимаемой им должности и денежного содержания, а также возмещаются:</w:t>
      </w:r>
    </w:p>
    <w:p w:rsidR="00FF4626" w:rsidRPr="00FF4626" w:rsidRDefault="00FF4626" w:rsidP="00FF4626">
      <w:pPr>
        <w:jc w:val="both"/>
        <w:rPr>
          <w:rFonts w:ascii="Arial" w:hAnsi="Arial" w:cs="Arial"/>
          <w:b/>
          <w:bCs/>
          <w:color w:val="000000"/>
          <w:sz w:val="16"/>
          <w:szCs w:val="16"/>
          <w:lang w:bidi="ru-RU"/>
        </w:rPr>
      </w:pPr>
      <w:r w:rsidRPr="00FF4626">
        <w:rPr>
          <w:rFonts w:ascii="Arial" w:hAnsi="Arial" w:cs="Arial"/>
          <w:b/>
          <w:bCs/>
          <w:color w:val="000000"/>
          <w:sz w:val="16"/>
          <w:szCs w:val="16"/>
          <w:lang w:bidi="ru-RU"/>
        </w:rPr>
        <w:t>а)</w:t>
      </w:r>
      <w:r w:rsidRPr="00FF4626">
        <w:rPr>
          <w:rFonts w:ascii="Arial" w:hAnsi="Arial" w:cs="Arial"/>
          <w:b/>
          <w:bCs/>
          <w:color w:val="000000"/>
          <w:sz w:val="16"/>
          <w:szCs w:val="16"/>
          <w:lang w:bidi="ru-RU"/>
        </w:rPr>
        <w:tab/>
        <w:t>расходы на проезд к месту командирования и обратно к постоянному месту осуществления служебной деятельности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w:t>
      </w:r>
    </w:p>
    <w:p w:rsidR="00FF4626" w:rsidRPr="00FF4626" w:rsidRDefault="00FF4626" w:rsidP="00FF4626">
      <w:pPr>
        <w:jc w:val="both"/>
        <w:rPr>
          <w:rFonts w:ascii="Arial" w:hAnsi="Arial" w:cs="Arial"/>
          <w:b/>
          <w:bCs/>
          <w:color w:val="000000"/>
          <w:sz w:val="16"/>
          <w:szCs w:val="16"/>
          <w:lang w:bidi="ru-RU"/>
        </w:rPr>
      </w:pPr>
      <w:r w:rsidRPr="00FF4626">
        <w:rPr>
          <w:rFonts w:ascii="Arial" w:hAnsi="Arial" w:cs="Arial"/>
          <w:b/>
          <w:bCs/>
          <w:color w:val="000000"/>
          <w:sz w:val="16"/>
          <w:szCs w:val="16"/>
          <w:lang w:bidi="ru-RU"/>
        </w:rPr>
        <w:t>б)</w:t>
      </w:r>
      <w:r w:rsidRPr="00FF4626">
        <w:rPr>
          <w:rFonts w:ascii="Arial" w:hAnsi="Arial" w:cs="Arial"/>
          <w:b/>
          <w:bCs/>
          <w:color w:val="000000"/>
          <w:sz w:val="16"/>
          <w:szCs w:val="16"/>
          <w:lang w:bidi="ru-RU"/>
        </w:rPr>
        <w:tab/>
        <w:t>расходы на проезд из одного населенного пункта в другой, если должностное лицо командировано в несколько организаций, расположенных в разных населенных пунктах;</w:t>
      </w:r>
    </w:p>
    <w:p w:rsidR="00FF4626" w:rsidRPr="00FF4626" w:rsidRDefault="00FF4626" w:rsidP="00FF4626">
      <w:pPr>
        <w:jc w:val="both"/>
        <w:rPr>
          <w:rFonts w:ascii="Arial" w:hAnsi="Arial" w:cs="Arial"/>
          <w:b/>
          <w:bCs/>
          <w:color w:val="000000"/>
          <w:sz w:val="16"/>
          <w:szCs w:val="16"/>
          <w:lang w:bidi="ru-RU"/>
        </w:rPr>
      </w:pPr>
      <w:r w:rsidRPr="00FF4626">
        <w:rPr>
          <w:rFonts w:ascii="Arial" w:hAnsi="Arial" w:cs="Arial"/>
          <w:b/>
          <w:bCs/>
          <w:color w:val="000000"/>
          <w:sz w:val="16"/>
          <w:szCs w:val="16"/>
          <w:lang w:bidi="ru-RU"/>
        </w:rPr>
        <w:t>в)</w:t>
      </w:r>
      <w:r w:rsidRPr="00FF4626">
        <w:rPr>
          <w:rFonts w:ascii="Arial" w:hAnsi="Arial" w:cs="Arial"/>
          <w:b/>
          <w:bCs/>
          <w:color w:val="000000"/>
          <w:sz w:val="16"/>
          <w:szCs w:val="16"/>
          <w:lang w:bidi="ru-RU"/>
        </w:rPr>
        <w:tab/>
        <w:t>расходы по бронированию и найму жилого помещения;</w:t>
      </w:r>
    </w:p>
    <w:p w:rsidR="00FF4626" w:rsidRPr="00FF4626" w:rsidRDefault="00FF4626" w:rsidP="00FF4626">
      <w:pPr>
        <w:jc w:val="both"/>
        <w:rPr>
          <w:rFonts w:ascii="Arial" w:hAnsi="Arial" w:cs="Arial"/>
          <w:b/>
          <w:bCs/>
          <w:color w:val="000000"/>
          <w:sz w:val="16"/>
          <w:szCs w:val="16"/>
          <w:lang w:bidi="ru-RU"/>
        </w:rPr>
      </w:pPr>
      <w:r w:rsidRPr="00FF4626">
        <w:rPr>
          <w:rFonts w:ascii="Arial" w:hAnsi="Arial" w:cs="Arial"/>
          <w:b/>
          <w:bCs/>
          <w:color w:val="000000"/>
          <w:sz w:val="16"/>
          <w:szCs w:val="16"/>
          <w:lang w:bidi="ru-RU"/>
        </w:rPr>
        <w:t>г)</w:t>
      </w:r>
      <w:r w:rsidRPr="00FF4626">
        <w:rPr>
          <w:rFonts w:ascii="Arial" w:hAnsi="Arial" w:cs="Arial"/>
          <w:b/>
          <w:bCs/>
          <w:color w:val="000000"/>
          <w:sz w:val="16"/>
          <w:szCs w:val="16"/>
          <w:lang w:bidi="ru-RU"/>
        </w:rPr>
        <w:tab/>
        <w:t>дополнительные расходы, связанные с проживанием вне постоянного места жительства (суточные);</w:t>
      </w:r>
    </w:p>
    <w:p w:rsidR="00FF4626" w:rsidRPr="00FF4626" w:rsidRDefault="00FF4626" w:rsidP="00FF4626">
      <w:pPr>
        <w:jc w:val="both"/>
        <w:rPr>
          <w:rFonts w:ascii="Arial" w:hAnsi="Arial" w:cs="Arial"/>
          <w:b/>
          <w:bCs/>
          <w:color w:val="000000"/>
          <w:sz w:val="16"/>
          <w:szCs w:val="16"/>
          <w:lang w:bidi="ru-RU"/>
        </w:rPr>
      </w:pPr>
      <w:r w:rsidRPr="00FF4626">
        <w:rPr>
          <w:rFonts w:ascii="Arial" w:hAnsi="Arial" w:cs="Arial"/>
          <w:b/>
          <w:bCs/>
          <w:color w:val="000000"/>
          <w:sz w:val="16"/>
          <w:szCs w:val="16"/>
          <w:lang w:bidi="ru-RU"/>
        </w:rPr>
        <w:t>д)</w:t>
      </w:r>
      <w:r w:rsidRPr="00FF4626">
        <w:rPr>
          <w:rFonts w:ascii="Arial" w:hAnsi="Arial" w:cs="Arial"/>
          <w:b/>
          <w:bCs/>
          <w:color w:val="000000"/>
          <w:sz w:val="16"/>
          <w:szCs w:val="16"/>
          <w:lang w:bidi="ru-RU"/>
        </w:rPr>
        <w:tab/>
        <w:t>иные расходы, связанные со служебной командировкой (при условии, что они произведены должностным лицом с разрешения или ведома представителя нанимателя или уполномоченного им лица).</w:t>
      </w:r>
    </w:p>
    <w:p w:rsidR="00FF4626" w:rsidRPr="00FF4626" w:rsidRDefault="00FF4626" w:rsidP="00FF4626">
      <w:pPr>
        <w:numPr>
          <w:ilvl w:val="1"/>
          <w:numId w:val="23"/>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Денежное содержание за период нахождения должностного лица в служебной командировке сохраняется за все служебные дни по графику, установленному в постоянном месте осуществления служебной деятельности (постоянной работы) командированного лица.</w:t>
      </w:r>
    </w:p>
    <w:p w:rsidR="00FF4626" w:rsidRPr="00FF4626" w:rsidRDefault="00FF4626" w:rsidP="00FF4626">
      <w:pPr>
        <w:numPr>
          <w:ilvl w:val="1"/>
          <w:numId w:val="23"/>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В случае временной нетрудоспособности командированного лица, удостоверенной в установленном порядке, ему возмещаются расходы на наем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FF4626" w:rsidRPr="00FF4626" w:rsidRDefault="00FF4626" w:rsidP="00FF4626">
      <w:pPr>
        <w:jc w:val="both"/>
        <w:rPr>
          <w:rFonts w:ascii="Arial" w:hAnsi="Arial" w:cs="Arial"/>
          <w:b/>
          <w:bCs/>
          <w:color w:val="000000"/>
          <w:sz w:val="16"/>
          <w:szCs w:val="16"/>
          <w:lang w:bidi="ru-RU"/>
        </w:rPr>
      </w:pPr>
      <w:r w:rsidRPr="00FF4626">
        <w:rPr>
          <w:rFonts w:ascii="Arial" w:hAnsi="Arial" w:cs="Arial"/>
          <w:b/>
          <w:bCs/>
          <w:color w:val="000000"/>
          <w:sz w:val="16"/>
          <w:szCs w:val="16"/>
          <w:lang w:bidi="ru-RU"/>
        </w:rP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FF4626" w:rsidRPr="00FF4626" w:rsidRDefault="00FF4626" w:rsidP="00FF4626">
      <w:pPr>
        <w:numPr>
          <w:ilvl w:val="1"/>
          <w:numId w:val="23"/>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При направлении командированного лица в служебную командировку ему выдается денежный аванс на оплату расходов на проезд, на бронирование и наем жилого помещения и дополнительных расходов, связанных с проживанием вне места постоянного жительства (суточные).</w:t>
      </w:r>
    </w:p>
    <w:p w:rsidR="00FF4626" w:rsidRPr="00FF4626" w:rsidRDefault="00FF4626" w:rsidP="00FF4626">
      <w:pPr>
        <w:numPr>
          <w:ilvl w:val="1"/>
          <w:numId w:val="23"/>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FF4626" w:rsidRPr="00FF4626" w:rsidRDefault="00FF4626" w:rsidP="00FF4626">
      <w:pPr>
        <w:numPr>
          <w:ilvl w:val="1"/>
          <w:numId w:val="23"/>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Расходы, установленные настоящим Положением, а также иные расходы, связанные со служебными командировками (при условии, что они произведены должностным лицом с разрешения представителя нанимателя или уполномоченного им лица), возмещаются за счет средств, предусмотренных в бюджете муниципального образования на содержание соответствующего органа местного самоуправления (должностного лица).</w:t>
      </w:r>
    </w:p>
    <w:p w:rsidR="00FF4626" w:rsidRPr="00FF4626" w:rsidRDefault="00FF4626" w:rsidP="007152EE">
      <w:pPr>
        <w:numPr>
          <w:ilvl w:val="0"/>
          <w:numId w:val="23"/>
        </w:numPr>
        <w:jc w:val="center"/>
        <w:rPr>
          <w:rFonts w:ascii="Arial" w:hAnsi="Arial" w:cs="Arial"/>
          <w:b/>
          <w:bCs/>
          <w:color w:val="000000"/>
          <w:sz w:val="16"/>
          <w:szCs w:val="16"/>
          <w:lang w:bidi="ru-RU"/>
        </w:rPr>
      </w:pPr>
      <w:r w:rsidRPr="00FF4626">
        <w:rPr>
          <w:rFonts w:ascii="Arial" w:hAnsi="Arial" w:cs="Arial"/>
          <w:b/>
          <w:bCs/>
          <w:color w:val="000000"/>
          <w:sz w:val="16"/>
          <w:szCs w:val="16"/>
          <w:lang w:bidi="ru-RU"/>
        </w:rPr>
        <w:t>Расходы на проезд к месту командирования и обратно</w:t>
      </w:r>
    </w:p>
    <w:p w:rsidR="00FF4626" w:rsidRPr="00FF4626" w:rsidRDefault="00FF4626" w:rsidP="00FF4626">
      <w:pPr>
        <w:numPr>
          <w:ilvl w:val="1"/>
          <w:numId w:val="23"/>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Расходы по проезду к месту служебной командировки и обратно к месту осуществления служебной деятельности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возмещаются в размере фактических расходов, подтвержденных проездными документами, но не выше стоимости проезда:</w:t>
      </w:r>
    </w:p>
    <w:p w:rsidR="00FF4626" w:rsidRPr="00FF4626" w:rsidRDefault="00FF4626" w:rsidP="00FF4626">
      <w:pPr>
        <w:jc w:val="both"/>
        <w:rPr>
          <w:rFonts w:ascii="Arial" w:hAnsi="Arial" w:cs="Arial"/>
          <w:b/>
          <w:bCs/>
          <w:color w:val="000000"/>
          <w:sz w:val="16"/>
          <w:szCs w:val="16"/>
          <w:lang w:bidi="ru-RU"/>
        </w:rPr>
      </w:pPr>
      <w:r w:rsidRPr="00FF4626">
        <w:rPr>
          <w:rFonts w:ascii="Arial" w:hAnsi="Arial" w:cs="Arial"/>
          <w:b/>
          <w:bCs/>
          <w:color w:val="000000"/>
          <w:sz w:val="16"/>
          <w:szCs w:val="16"/>
          <w:lang w:bidi="ru-RU"/>
        </w:rPr>
        <w:t>воздушным транспортом — по тарифу экономического класса;</w:t>
      </w:r>
    </w:p>
    <w:p w:rsidR="00FF4626" w:rsidRPr="00FF4626" w:rsidRDefault="00FF4626" w:rsidP="00FF4626">
      <w:pPr>
        <w:jc w:val="both"/>
        <w:rPr>
          <w:rFonts w:ascii="Arial" w:hAnsi="Arial" w:cs="Arial"/>
          <w:b/>
          <w:bCs/>
          <w:color w:val="000000"/>
          <w:sz w:val="16"/>
          <w:szCs w:val="16"/>
          <w:lang w:bidi="ru-RU"/>
        </w:rPr>
      </w:pPr>
      <w:r w:rsidRPr="00FF4626">
        <w:rPr>
          <w:rFonts w:ascii="Arial" w:hAnsi="Arial" w:cs="Arial"/>
          <w:b/>
          <w:bCs/>
          <w:color w:val="000000"/>
          <w:sz w:val="16"/>
          <w:szCs w:val="16"/>
          <w:lang w:bidi="ru-RU"/>
        </w:rPr>
        <w:t>железнодорожным транспортом - по фактическим расходам, но не выше стоимости проезда в вагоне категории «СВ», устанавливаемой перевозчиком;</w:t>
      </w:r>
    </w:p>
    <w:p w:rsidR="00FF4626" w:rsidRPr="00FF4626" w:rsidRDefault="00FF4626" w:rsidP="00FF4626">
      <w:pPr>
        <w:jc w:val="both"/>
        <w:rPr>
          <w:rFonts w:ascii="Arial" w:hAnsi="Arial" w:cs="Arial"/>
          <w:b/>
          <w:bCs/>
          <w:color w:val="000000"/>
          <w:sz w:val="16"/>
          <w:szCs w:val="16"/>
          <w:lang w:bidi="ru-RU"/>
        </w:rPr>
      </w:pPr>
      <w:r w:rsidRPr="00FF4626">
        <w:rPr>
          <w:rFonts w:ascii="Arial" w:hAnsi="Arial" w:cs="Arial"/>
          <w:b/>
          <w:bCs/>
          <w:color w:val="000000"/>
          <w:sz w:val="16"/>
          <w:szCs w:val="16"/>
          <w:lang w:bidi="ru-RU"/>
        </w:rPr>
        <w:t>водным транспортом - по фактическим расходам, но не выше стоимости проезда в каюте «люкс» с комплексным обслуживанием пассажиров;</w:t>
      </w:r>
    </w:p>
    <w:p w:rsidR="00FF4626" w:rsidRPr="00FF4626" w:rsidRDefault="00FF4626" w:rsidP="00FF4626">
      <w:pPr>
        <w:jc w:val="both"/>
        <w:rPr>
          <w:rFonts w:ascii="Arial" w:hAnsi="Arial" w:cs="Arial"/>
          <w:b/>
          <w:bCs/>
          <w:color w:val="000000"/>
          <w:sz w:val="16"/>
          <w:szCs w:val="16"/>
          <w:lang w:bidi="ru-RU"/>
        </w:rPr>
      </w:pPr>
      <w:r w:rsidRPr="00FF4626">
        <w:rPr>
          <w:rFonts w:ascii="Arial" w:hAnsi="Arial" w:cs="Arial"/>
          <w:b/>
          <w:bCs/>
          <w:color w:val="000000"/>
          <w:sz w:val="16"/>
          <w:szCs w:val="16"/>
          <w:lang w:bidi="ru-RU"/>
        </w:rPr>
        <w:t>междугородним автомобильным транспортом (кроме такси) - по фактическим расходам.</w:t>
      </w:r>
    </w:p>
    <w:p w:rsidR="00FF4626" w:rsidRPr="00FF4626" w:rsidRDefault="00FF4626" w:rsidP="00FF4626">
      <w:pPr>
        <w:numPr>
          <w:ilvl w:val="1"/>
          <w:numId w:val="23"/>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Возмещение расходов, связанных с использованием должностным лицом личного транспорта для проезда к месту командирования и обратно, производится по наименьшей стоимости проезда кратчайшим путем на основании кассовых чеков автозаправочных станций (АЗС).</w:t>
      </w:r>
    </w:p>
    <w:p w:rsidR="00FF4626" w:rsidRPr="00FF4626" w:rsidRDefault="00FF4626" w:rsidP="00FF4626">
      <w:pPr>
        <w:jc w:val="both"/>
        <w:rPr>
          <w:rFonts w:ascii="Arial" w:hAnsi="Arial" w:cs="Arial"/>
          <w:b/>
          <w:bCs/>
          <w:color w:val="000000"/>
          <w:sz w:val="16"/>
          <w:szCs w:val="16"/>
          <w:lang w:bidi="ru-RU"/>
        </w:rPr>
      </w:pPr>
      <w:r w:rsidRPr="00FF4626">
        <w:rPr>
          <w:rFonts w:ascii="Arial" w:hAnsi="Arial" w:cs="Arial"/>
          <w:b/>
          <w:bCs/>
          <w:color w:val="000000"/>
          <w:sz w:val="16"/>
          <w:szCs w:val="16"/>
          <w:lang w:bidi="ru-RU"/>
        </w:rPr>
        <w:t>Наименьшей стоимостью признается стоимость израсходованного легковым автомобилем должностного лица топлива и израсходованных смазочных материалов в соответствии с методическими рекомендациями «Нормы расхода топлива и смазочных материалов на автомобильном транспорте», введенными в действие распоряжением Министерства транспорта Российской Федерации от 14 марта 2008 года № АМ-23-р.</w:t>
      </w:r>
    </w:p>
    <w:p w:rsidR="00FF4626" w:rsidRPr="00FF4626" w:rsidRDefault="00FF4626" w:rsidP="00FF4626">
      <w:pPr>
        <w:jc w:val="both"/>
        <w:rPr>
          <w:rFonts w:ascii="Arial" w:hAnsi="Arial" w:cs="Arial"/>
          <w:b/>
          <w:bCs/>
          <w:color w:val="000000"/>
          <w:sz w:val="16"/>
          <w:szCs w:val="16"/>
          <w:lang w:bidi="ru-RU"/>
        </w:rPr>
      </w:pPr>
      <w:r w:rsidRPr="00FF4626">
        <w:rPr>
          <w:rFonts w:ascii="Arial" w:hAnsi="Arial" w:cs="Arial"/>
          <w:b/>
          <w:bCs/>
          <w:color w:val="000000"/>
          <w:sz w:val="16"/>
          <w:szCs w:val="16"/>
          <w:lang w:bidi="ru-RU"/>
        </w:rPr>
        <w:t>Кратчайшим путем признается расстояние по кратчайшему пути от места жительства (места пребывания) командированного до места командирования и обратно, определяемому по атласу автомобильно-дорожной сети Российской Федерации, а если эти места в атласе не указаны, - по справке, выданной уполномоченными органами в сфере управления автомобильными дорогами.</w:t>
      </w:r>
    </w:p>
    <w:p w:rsidR="00FF4626" w:rsidRPr="00FF4626" w:rsidRDefault="00FF4626" w:rsidP="00FF4626">
      <w:pPr>
        <w:numPr>
          <w:ilvl w:val="1"/>
          <w:numId w:val="23"/>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По решению представителя нанимателя. (работодателя) или уполномоченного им лица, командированному, лицу при наличии обоснования могут быть возмещены расходы на проезд к месту командирования и обратно к постоянному месту осуществления служебной деятельности (постоянной работы) должностного лица автомобильным транспортом сверх норм, установленных Положением, в пределах средств, предусмотренных в бюджете муниципального образования на содержание соответствующего органа местного самоуправления (должностного лица).</w:t>
      </w:r>
    </w:p>
    <w:p w:rsidR="00FF4626" w:rsidRPr="00FF4626" w:rsidRDefault="00FF4626" w:rsidP="00FF4626">
      <w:pPr>
        <w:numPr>
          <w:ilvl w:val="1"/>
          <w:numId w:val="23"/>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При отсутствии проездного документа командированному лицу по решению представителя нанимателя (работодателя) или уполномоченного им лица, направившего должностное лицо в служебную командировку, возмещаются расходы по проезду к месту служебной командировки и обратно на основании личного заявления и справки соответствующей транспортной организации о стоимости проезда.</w:t>
      </w:r>
    </w:p>
    <w:p w:rsidR="00FF4626" w:rsidRPr="00FF4626" w:rsidRDefault="00FF4626" w:rsidP="00FF4626">
      <w:pPr>
        <w:numPr>
          <w:ilvl w:val="0"/>
          <w:numId w:val="23"/>
        </w:numPr>
        <w:jc w:val="center"/>
        <w:rPr>
          <w:rFonts w:ascii="Arial" w:hAnsi="Arial" w:cs="Arial"/>
          <w:b/>
          <w:bCs/>
          <w:color w:val="000000"/>
          <w:sz w:val="16"/>
          <w:szCs w:val="16"/>
          <w:lang w:bidi="ru-RU"/>
        </w:rPr>
      </w:pPr>
      <w:bookmarkStart w:id="7" w:name="bookmark4"/>
      <w:r w:rsidRPr="00FF4626">
        <w:rPr>
          <w:rFonts w:ascii="Arial" w:hAnsi="Arial" w:cs="Arial"/>
          <w:b/>
          <w:bCs/>
          <w:color w:val="000000"/>
          <w:sz w:val="16"/>
          <w:szCs w:val="16"/>
          <w:lang w:bidi="ru-RU"/>
        </w:rPr>
        <w:t>Расходы на бронирование и наем жилого помещения</w:t>
      </w:r>
      <w:bookmarkEnd w:id="7"/>
    </w:p>
    <w:p w:rsidR="00FF4626" w:rsidRPr="00FF4626" w:rsidRDefault="00FF4626" w:rsidP="00FF4626">
      <w:pPr>
        <w:numPr>
          <w:ilvl w:val="0"/>
          <w:numId w:val="20"/>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Расходы командированного лица по бронированию и найму жилого помещения возмещаются по фактическим расходам.</w:t>
      </w:r>
    </w:p>
    <w:p w:rsidR="00FF4626" w:rsidRPr="00FF4626" w:rsidRDefault="00FF4626" w:rsidP="00FF4626">
      <w:pPr>
        <w:jc w:val="both"/>
        <w:rPr>
          <w:rFonts w:ascii="Arial" w:hAnsi="Arial" w:cs="Arial"/>
          <w:b/>
          <w:bCs/>
          <w:color w:val="000000"/>
          <w:sz w:val="16"/>
          <w:szCs w:val="16"/>
          <w:lang w:bidi="ru-RU"/>
        </w:rPr>
      </w:pPr>
      <w:r w:rsidRPr="00FF4626">
        <w:rPr>
          <w:rFonts w:ascii="Arial" w:hAnsi="Arial" w:cs="Arial"/>
          <w:b/>
          <w:bCs/>
          <w:color w:val="000000"/>
          <w:sz w:val="16"/>
          <w:szCs w:val="16"/>
          <w:lang w:bidi="ru-RU"/>
        </w:rPr>
        <w:t xml:space="preserve">Возмещение указанных расходов производится на основании документа, подтверждающего стоимость соответствующего номера в гостинице, выдаваемого организацией, оказывающей гостиничные услуги в </w:t>
      </w:r>
      <w:r w:rsidRPr="00FF4626">
        <w:rPr>
          <w:rFonts w:ascii="Arial" w:hAnsi="Arial" w:cs="Arial"/>
          <w:b/>
          <w:bCs/>
          <w:color w:val="000000"/>
          <w:sz w:val="16"/>
          <w:szCs w:val="16"/>
          <w:lang w:bidi="ru-RU"/>
        </w:rPr>
        <w:lastRenderedPageBreak/>
        <w:t>соответствии с постановлением Правительства РФ от 18.11.2020 № 1853 «Об утверждении Правил предоставления гостиничных услуг в Российской Федерации».</w:t>
      </w:r>
    </w:p>
    <w:p w:rsidR="00FF4626" w:rsidRPr="00FF4626" w:rsidRDefault="00FF4626" w:rsidP="00FF4626">
      <w:pPr>
        <w:numPr>
          <w:ilvl w:val="0"/>
          <w:numId w:val="20"/>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В случае отсутствия в населенном пункте гостиницы командированному лицу возмещаются расходы, связанные с наймом жилого помещения. Возмещение расходов производится в размере подтвержденных документально затрат на наем жилого помещения, но не выше 2000 (двух тысяч) рублей в сутки.</w:t>
      </w:r>
    </w:p>
    <w:p w:rsidR="00FF4626" w:rsidRPr="00FF4626" w:rsidRDefault="00FF4626" w:rsidP="00FF4626">
      <w:pPr>
        <w:numPr>
          <w:ilvl w:val="0"/>
          <w:numId w:val="20"/>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В случае вынужденной остановки в пути командированному лицу возмещаются подтвержденные документально расходы по найму жилого помещения по правилам, установленным настоящим Положением.</w:t>
      </w:r>
    </w:p>
    <w:p w:rsidR="00FF4626" w:rsidRPr="00FF4626" w:rsidRDefault="00FF4626" w:rsidP="00FF4626">
      <w:pPr>
        <w:numPr>
          <w:ilvl w:val="0"/>
          <w:numId w:val="20"/>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Возмещение расходов по бронированию и найму жилого помещения производится по фактическим затратам, подтвержденным соответствующими документами, в размере не более:</w:t>
      </w:r>
    </w:p>
    <w:p w:rsidR="00FF4626" w:rsidRPr="00FF4626" w:rsidRDefault="00FF4626" w:rsidP="00FF4626">
      <w:pPr>
        <w:jc w:val="both"/>
        <w:rPr>
          <w:rFonts w:ascii="Arial" w:hAnsi="Arial" w:cs="Arial"/>
          <w:b/>
          <w:bCs/>
          <w:color w:val="000000"/>
          <w:sz w:val="16"/>
          <w:szCs w:val="16"/>
          <w:lang w:bidi="ru-RU"/>
        </w:rPr>
      </w:pPr>
      <w:r w:rsidRPr="00FF4626">
        <w:rPr>
          <w:rFonts w:ascii="Arial" w:hAnsi="Arial" w:cs="Arial"/>
          <w:b/>
          <w:bCs/>
          <w:color w:val="000000"/>
          <w:sz w:val="16"/>
          <w:szCs w:val="16"/>
          <w:lang w:bidi="ru-RU"/>
        </w:rPr>
        <w:t>1000 (одной тысячи) рублей в сутки, - при нахождении в командировке в пределах Иркутской области;</w:t>
      </w:r>
    </w:p>
    <w:p w:rsidR="00FF4626" w:rsidRPr="00FF4626" w:rsidRDefault="00FF4626" w:rsidP="00FF4626">
      <w:pPr>
        <w:jc w:val="both"/>
        <w:rPr>
          <w:rFonts w:ascii="Arial" w:hAnsi="Arial" w:cs="Arial"/>
          <w:b/>
          <w:bCs/>
          <w:color w:val="000000"/>
          <w:sz w:val="16"/>
          <w:szCs w:val="16"/>
          <w:lang w:bidi="ru-RU"/>
        </w:rPr>
      </w:pPr>
      <w:r w:rsidRPr="00FF4626">
        <w:rPr>
          <w:rFonts w:ascii="Arial" w:hAnsi="Arial" w:cs="Arial"/>
          <w:b/>
          <w:bCs/>
          <w:color w:val="000000"/>
          <w:sz w:val="16"/>
          <w:szCs w:val="16"/>
          <w:lang w:bidi="ru-RU"/>
        </w:rPr>
        <w:t>2000 (двух тысяч) рублей в сутки, - при нахождении в командировке за пределами Иркутской области.</w:t>
      </w:r>
    </w:p>
    <w:p w:rsidR="00FF4626" w:rsidRPr="00FF4626" w:rsidRDefault="00FF4626" w:rsidP="00FF4626">
      <w:pPr>
        <w:numPr>
          <w:ilvl w:val="0"/>
          <w:numId w:val="20"/>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При отсутствии подтверждающих документов (в случае непредставления места в гостинице) расходы по бронированию и найму жилого помещения не возмещаются.</w:t>
      </w:r>
    </w:p>
    <w:p w:rsidR="00FF4626" w:rsidRPr="00FF4626" w:rsidRDefault="00FF4626" w:rsidP="00FF4626">
      <w:pPr>
        <w:numPr>
          <w:ilvl w:val="0"/>
          <w:numId w:val="21"/>
        </w:numPr>
        <w:jc w:val="center"/>
        <w:rPr>
          <w:rFonts w:ascii="Arial" w:hAnsi="Arial" w:cs="Arial"/>
          <w:b/>
          <w:bCs/>
          <w:color w:val="000000"/>
          <w:sz w:val="16"/>
          <w:szCs w:val="16"/>
          <w:lang w:bidi="ru-RU"/>
        </w:rPr>
      </w:pPr>
      <w:bookmarkStart w:id="8" w:name="bookmark5"/>
      <w:r w:rsidRPr="00FF4626">
        <w:rPr>
          <w:rFonts w:ascii="Arial" w:hAnsi="Arial" w:cs="Arial"/>
          <w:b/>
          <w:bCs/>
          <w:color w:val="000000"/>
          <w:sz w:val="16"/>
          <w:szCs w:val="16"/>
          <w:lang w:bidi="ru-RU"/>
        </w:rPr>
        <w:t>Расходы, связанные с проживанием вне постоянного места жительства (суточные), иные расходы</w:t>
      </w:r>
      <w:bookmarkEnd w:id="8"/>
    </w:p>
    <w:p w:rsidR="00FF4626" w:rsidRPr="00FF4626" w:rsidRDefault="00FF4626" w:rsidP="00FF4626">
      <w:pPr>
        <w:numPr>
          <w:ilvl w:val="1"/>
          <w:numId w:val="21"/>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Дополнительные расходы, связанные с проживанием вне места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следующих размерах:</w:t>
      </w:r>
    </w:p>
    <w:p w:rsidR="00FF4626" w:rsidRPr="00FF4626" w:rsidRDefault="00FF4626" w:rsidP="00FF4626">
      <w:pPr>
        <w:jc w:val="both"/>
        <w:rPr>
          <w:rFonts w:ascii="Arial" w:hAnsi="Arial" w:cs="Arial"/>
          <w:b/>
          <w:bCs/>
          <w:color w:val="000000"/>
          <w:sz w:val="16"/>
          <w:szCs w:val="16"/>
          <w:lang w:bidi="ru-RU"/>
        </w:rPr>
      </w:pPr>
      <w:r w:rsidRPr="00FF4626">
        <w:rPr>
          <w:rFonts w:ascii="Arial" w:hAnsi="Arial" w:cs="Arial"/>
          <w:b/>
          <w:bCs/>
          <w:color w:val="000000"/>
          <w:sz w:val="16"/>
          <w:szCs w:val="16"/>
          <w:lang w:bidi="ru-RU"/>
        </w:rPr>
        <w:t>а)</w:t>
      </w:r>
      <w:r w:rsidRPr="00FF4626">
        <w:rPr>
          <w:rFonts w:ascii="Arial" w:hAnsi="Arial" w:cs="Arial"/>
          <w:b/>
          <w:bCs/>
          <w:color w:val="000000"/>
          <w:sz w:val="16"/>
          <w:szCs w:val="16"/>
          <w:lang w:bidi="ru-RU"/>
        </w:rPr>
        <w:tab/>
        <w:t>100 рублей - при командировании в пределах Российской Федерации, кроме городов Москвы, Санкт-Петербурга и Севастополя;</w:t>
      </w:r>
    </w:p>
    <w:p w:rsidR="00FF4626" w:rsidRPr="00FF4626" w:rsidRDefault="00FF4626" w:rsidP="00FF4626">
      <w:pPr>
        <w:jc w:val="both"/>
        <w:rPr>
          <w:rFonts w:ascii="Arial" w:hAnsi="Arial" w:cs="Arial"/>
          <w:b/>
          <w:bCs/>
          <w:color w:val="000000"/>
          <w:sz w:val="16"/>
          <w:szCs w:val="16"/>
          <w:lang w:bidi="ru-RU"/>
        </w:rPr>
      </w:pPr>
      <w:r w:rsidRPr="00FF4626">
        <w:rPr>
          <w:rFonts w:ascii="Arial" w:hAnsi="Arial" w:cs="Arial"/>
          <w:b/>
          <w:bCs/>
          <w:color w:val="000000"/>
          <w:sz w:val="16"/>
          <w:szCs w:val="16"/>
          <w:lang w:bidi="ru-RU"/>
        </w:rPr>
        <w:t>б)</w:t>
      </w:r>
      <w:r w:rsidRPr="00FF4626">
        <w:rPr>
          <w:rFonts w:ascii="Arial" w:hAnsi="Arial" w:cs="Arial"/>
          <w:b/>
          <w:bCs/>
          <w:color w:val="000000"/>
          <w:sz w:val="16"/>
          <w:szCs w:val="16"/>
          <w:lang w:bidi="ru-RU"/>
        </w:rPr>
        <w:tab/>
        <w:t>200 рублей - при командировании в города Москву, Санкт-Петербург, Севастополь.</w:t>
      </w:r>
    </w:p>
    <w:p w:rsidR="00FF4626" w:rsidRPr="00FF4626" w:rsidRDefault="00FF4626" w:rsidP="00FF4626">
      <w:pPr>
        <w:numPr>
          <w:ilvl w:val="1"/>
          <w:numId w:val="21"/>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FF4626" w:rsidRPr="00FF4626" w:rsidRDefault="00FF4626" w:rsidP="00FF4626">
      <w:pPr>
        <w:jc w:val="both"/>
        <w:rPr>
          <w:rFonts w:ascii="Arial" w:hAnsi="Arial" w:cs="Arial"/>
          <w:b/>
          <w:bCs/>
          <w:color w:val="000000"/>
          <w:sz w:val="16"/>
          <w:szCs w:val="16"/>
          <w:lang w:bidi="ru-RU"/>
        </w:rPr>
      </w:pPr>
      <w:r w:rsidRPr="00FF4626">
        <w:rPr>
          <w:rFonts w:ascii="Arial" w:hAnsi="Arial" w:cs="Arial"/>
          <w:b/>
          <w:bCs/>
          <w:color w:val="000000"/>
          <w:sz w:val="16"/>
          <w:szCs w:val="16"/>
          <w:lang w:bidi="ru-RU"/>
        </w:rPr>
        <w:t>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(работодателя)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командированному лицу условий для отдыха.</w:t>
      </w:r>
    </w:p>
    <w:p w:rsidR="00FF4626" w:rsidRPr="00FF4626" w:rsidRDefault="00FF4626" w:rsidP="00FF4626">
      <w:pPr>
        <w:numPr>
          <w:ilvl w:val="1"/>
          <w:numId w:val="21"/>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На основании подтверждающих документов должностному лицу по фактическим затратам возмещаются иные расходы, произведенные с разрешения или ведома представителя нанимателя (работодателя) или уполномоченного им лица, связанные с командировками на территории Российской Федерации:</w:t>
      </w:r>
    </w:p>
    <w:p w:rsidR="00FF4626" w:rsidRPr="00FF4626" w:rsidRDefault="00FF4626" w:rsidP="00FF4626">
      <w:pPr>
        <w:jc w:val="both"/>
        <w:rPr>
          <w:rFonts w:ascii="Arial" w:hAnsi="Arial" w:cs="Arial"/>
          <w:b/>
          <w:bCs/>
          <w:color w:val="000000"/>
          <w:sz w:val="16"/>
          <w:szCs w:val="16"/>
          <w:lang w:bidi="ru-RU"/>
        </w:rPr>
      </w:pPr>
      <w:r w:rsidRPr="00FF4626">
        <w:rPr>
          <w:rFonts w:ascii="Arial" w:hAnsi="Arial" w:cs="Arial"/>
          <w:b/>
          <w:bCs/>
          <w:color w:val="000000"/>
          <w:sz w:val="16"/>
          <w:szCs w:val="16"/>
          <w:lang w:bidi="ru-RU"/>
        </w:rPr>
        <w:t>расходы, связанные со сдачей ранее приобретенных проездных документов (билетов) в связи с погодными условиями или по иным причинам, признанным представителем нанимателя (работодателем) или уполномоченным им лицом уважительными;</w:t>
      </w:r>
    </w:p>
    <w:p w:rsidR="00FF4626" w:rsidRPr="00FF4626" w:rsidRDefault="00FF4626" w:rsidP="00FF4626">
      <w:pPr>
        <w:jc w:val="both"/>
        <w:rPr>
          <w:rFonts w:ascii="Arial" w:hAnsi="Arial" w:cs="Arial"/>
          <w:b/>
          <w:bCs/>
          <w:color w:val="000000"/>
          <w:sz w:val="16"/>
          <w:szCs w:val="16"/>
          <w:lang w:bidi="ru-RU"/>
        </w:rPr>
      </w:pPr>
      <w:r w:rsidRPr="00FF4626">
        <w:rPr>
          <w:rFonts w:ascii="Arial" w:hAnsi="Arial" w:cs="Arial"/>
          <w:b/>
          <w:bCs/>
          <w:color w:val="000000"/>
          <w:sz w:val="16"/>
          <w:szCs w:val="16"/>
          <w:lang w:bidi="ru-RU"/>
        </w:rPr>
        <w:t>расходы, связанные с провозом и (или) упаковкой багажа;</w:t>
      </w:r>
    </w:p>
    <w:p w:rsidR="00FF4626" w:rsidRPr="00FF4626" w:rsidRDefault="00FF4626" w:rsidP="00FF4626">
      <w:pPr>
        <w:jc w:val="both"/>
        <w:rPr>
          <w:rFonts w:ascii="Arial" w:hAnsi="Arial" w:cs="Arial"/>
          <w:b/>
          <w:bCs/>
          <w:color w:val="000000"/>
          <w:sz w:val="16"/>
          <w:szCs w:val="16"/>
          <w:lang w:bidi="ru-RU"/>
        </w:rPr>
      </w:pPr>
      <w:r w:rsidRPr="00FF4626">
        <w:rPr>
          <w:rFonts w:ascii="Arial" w:hAnsi="Arial" w:cs="Arial"/>
          <w:b/>
          <w:bCs/>
          <w:color w:val="000000"/>
          <w:sz w:val="16"/>
          <w:szCs w:val="16"/>
          <w:lang w:bidi="ru-RU"/>
        </w:rPr>
        <w:t>иные расходы, связанные с командировкой, в соответствии с подпунктом 12 пункта 1 статьи 264 Налогового кодекса Российской Федерации.</w:t>
      </w:r>
    </w:p>
    <w:p w:rsidR="00FF4626" w:rsidRPr="00FF4626" w:rsidRDefault="00FF4626" w:rsidP="00FF4626">
      <w:pPr>
        <w:numPr>
          <w:ilvl w:val="0"/>
          <w:numId w:val="21"/>
        </w:numPr>
        <w:jc w:val="center"/>
        <w:rPr>
          <w:rFonts w:ascii="Arial" w:hAnsi="Arial" w:cs="Arial"/>
          <w:b/>
          <w:bCs/>
          <w:color w:val="000000"/>
          <w:sz w:val="16"/>
          <w:szCs w:val="16"/>
          <w:lang w:bidi="ru-RU"/>
        </w:rPr>
      </w:pPr>
      <w:bookmarkStart w:id="9" w:name="bookmark6"/>
      <w:r w:rsidRPr="00FF4626">
        <w:rPr>
          <w:rFonts w:ascii="Arial" w:hAnsi="Arial" w:cs="Arial"/>
          <w:b/>
          <w:bCs/>
          <w:color w:val="000000"/>
          <w:sz w:val="16"/>
          <w:szCs w:val="16"/>
          <w:lang w:bidi="ru-RU"/>
        </w:rPr>
        <w:t>Отчет о командировке</w:t>
      </w:r>
      <w:bookmarkEnd w:id="9"/>
    </w:p>
    <w:p w:rsidR="00FF4626" w:rsidRPr="00FF4626" w:rsidRDefault="00FF4626" w:rsidP="00FF4626">
      <w:pPr>
        <w:numPr>
          <w:ilvl w:val="1"/>
          <w:numId w:val="21"/>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Не позднее 3 рабочих дней по возвращении из служебной командировки должностное лицо в обязательном порядке представляет в структурное подразделение, осуществляющее бухгалтерский учет в администрации муниципального образования «Корсукское», авансовый отчет об израсходованных в связи с командировкой средствах. К авансовому отчету прилагаются следующие документы: командировочное удостоверение с соответствующими отметками, документы, подтверждающие фактические расходы на проезд и наем жилого помещения, иные документы, подтверждающие произведенные расходы.</w:t>
      </w:r>
    </w:p>
    <w:p w:rsidR="00FF4626" w:rsidRPr="00FF4626" w:rsidRDefault="00FF4626" w:rsidP="00FF4626">
      <w:pPr>
        <w:numPr>
          <w:ilvl w:val="1"/>
          <w:numId w:val="21"/>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Командировочные удостоверения без заверенной в соответствии с пунктом 2.9 настоящего Положения отметки о прибытии в пункт назначения и убытии к месту осуществления постоянной служебной деятельности (постоянной работы) к приему для возмещения расходов, связанных со служебными командировками, не подлежат.</w:t>
      </w:r>
    </w:p>
    <w:p w:rsidR="00FF4626" w:rsidRPr="00FF4626" w:rsidRDefault="00FF4626" w:rsidP="00FF4626">
      <w:pPr>
        <w:numPr>
          <w:ilvl w:val="1"/>
          <w:numId w:val="21"/>
        </w:numPr>
        <w:jc w:val="both"/>
        <w:rPr>
          <w:rFonts w:ascii="Arial" w:hAnsi="Arial" w:cs="Arial"/>
          <w:b/>
          <w:bCs/>
          <w:color w:val="000000"/>
          <w:sz w:val="16"/>
          <w:szCs w:val="16"/>
          <w:lang w:bidi="ru-RU"/>
        </w:rPr>
      </w:pPr>
      <w:r w:rsidRPr="00FF4626">
        <w:rPr>
          <w:rFonts w:ascii="Arial" w:hAnsi="Arial" w:cs="Arial"/>
          <w:b/>
          <w:bCs/>
          <w:color w:val="000000"/>
          <w:sz w:val="16"/>
          <w:szCs w:val="16"/>
          <w:lang w:bidi="ru-RU"/>
        </w:rPr>
        <w:t>Неизрасходованный или не подтвержденный документами денежный аванс возвращается в структурное подразделение, осуществляющее бухгалтерский учет в администрации муниципального образования «Корсукское», в течение 3 рабочих дней со дня истечения срока командировки.</w:t>
      </w:r>
    </w:p>
    <w:p w:rsidR="00FF4626" w:rsidRDefault="00FF4626" w:rsidP="00FF4626">
      <w:pPr>
        <w:jc w:val="both"/>
        <w:rPr>
          <w:rFonts w:ascii="Arial" w:hAnsi="Arial" w:cs="Arial"/>
          <w:b/>
          <w:bCs/>
          <w:color w:val="000000"/>
          <w:sz w:val="16"/>
          <w:szCs w:val="16"/>
          <w:lang w:bidi="ru-RU"/>
        </w:rPr>
      </w:pPr>
      <w:r w:rsidRPr="00FF4626">
        <w:rPr>
          <w:rFonts w:ascii="Arial" w:hAnsi="Arial" w:cs="Arial"/>
          <w:b/>
          <w:bCs/>
          <w:color w:val="000000"/>
          <w:sz w:val="16"/>
          <w:szCs w:val="16"/>
          <w:lang w:bidi="ru-RU"/>
        </w:rPr>
        <w:t>Вопросы, не урегулированные настоящим Положением, разрешаются в порядке, установленном Трудовым кодексом Российской Федерации, постановлением Правительства Российской Федерации от 13 октября 2008 года № 749 «Об особенностях направления работников в служебные командировки</w:t>
      </w:r>
      <w:r w:rsidR="007152EE">
        <w:rPr>
          <w:rFonts w:ascii="Arial" w:hAnsi="Arial" w:cs="Arial"/>
          <w:b/>
          <w:bCs/>
          <w:color w:val="000000"/>
          <w:sz w:val="16"/>
          <w:szCs w:val="16"/>
          <w:lang w:bidi="ru-RU"/>
        </w:rPr>
        <w:t>.</w:t>
      </w:r>
    </w:p>
    <w:p w:rsidR="007152EE" w:rsidRDefault="007152EE" w:rsidP="007152EE">
      <w:pPr>
        <w:jc w:val="both"/>
        <w:rPr>
          <w:rFonts w:ascii="Arial" w:hAnsi="Arial" w:cs="Arial"/>
          <w:b/>
          <w:bCs/>
          <w:color w:val="000000"/>
          <w:sz w:val="16"/>
          <w:szCs w:val="16"/>
        </w:rPr>
      </w:pPr>
    </w:p>
    <w:p w:rsidR="007152EE" w:rsidRPr="007152EE" w:rsidRDefault="007152EE" w:rsidP="007152EE">
      <w:pPr>
        <w:jc w:val="center"/>
        <w:rPr>
          <w:rFonts w:ascii="Arial" w:hAnsi="Arial" w:cs="Arial"/>
          <w:b/>
          <w:bCs/>
          <w:color w:val="000000"/>
          <w:sz w:val="16"/>
          <w:szCs w:val="16"/>
        </w:rPr>
      </w:pPr>
      <w:r w:rsidRPr="007152EE">
        <w:rPr>
          <w:rFonts w:ascii="Arial" w:hAnsi="Arial" w:cs="Arial"/>
          <w:b/>
          <w:bCs/>
          <w:color w:val="000000"/>
          <w:sz w:val="16"/>
          <w:szCs w:val="16"/>
        </w:rPr>
        <w:t>29.09.2022 г. №19</w:t>
      </w:r>
    </w:p>
    <w:p w:rsidR="007152EE" w:rsidRPr="007152EE" w:rsidRDefault="007152EE" w:rsidP="007152EE">
      <w:pPr>
        <w:jc w:val="center"/>
        <w:rPr>
          <w:rFonts w:ascii="Arial" w:hAnsi="Arial" w:cs="Arial"/>
          <w:b/>
          <w:bCs/>
          <w:color w:val="000000"/>
          <w:sz w:val="16"/>
          <w:szCs w:val="16"/>
        </w:rPr>
      </w:pPr>
      <w:r w:rsidRPr="007152EE">
        <w:rPr>
          <w:rFonts w:ascii="Arial" w:hAnsi="Arial" w:cs="Arial"/>
          <w:b/>
          <w:bCs/>
          <w:color w:val="000000"/>
          <w:sz w:val="16"/>
          <w:szCs w:val="16"/>
        </w:rPr>
        <w:t>РОССИЙСКАЯ ФЕДЕРАЦИЯ</w:t>
      </w:r>
    </w:p>
    <w:p w:rsidR="007152EE" w:rsidRPr="007152EE" w:rsidRDefault="007152EE" w:rsidP="007152EE">
      <w:pPr>
        <w:jc w:val="center"/>
        <w:rPr>
          <w:rFonts w:ascii="Arial" w:hAnsi="Arial" w:cs="Arial"/>
          <w:b/>
          <w:bCs/>
          <w:color w:val="000000"/>
          <w:sz w:val="16"/>
          <w:szCs w:val="16"/>
        </w:rPr>
      </w:pPr>
      <w:r w:rsidRPr="007152EE">
        <w:rPr>
          <w:rFonts w:ascii="Arial" w:hAnsi="Arial" w:cs="Arial"/>
          <w:b/>
          <w:bCs/>
          <w:color w:val="000000"/>
          <w:sz w:val="16"/>
          <w:szCs w:val="16"/>
        </w:rPr>
        <w:t>ИРКУТСКАЯ ОБЛАСТЬ</w:t>
      </w:r>
    </w:p>
    <w:p w:rsidR="007152EE" w:rsidRPr="007152EE" w:rsidRDefault="007152EE" w:rsidP="007152EE">
      <w:pPr>
        <w:jc w:val="center"/>
        <w:rPr>
          <w:rFonts w:ascii="Arial" w:hAnsi="Arial" w:cs="Arial"/>
          <w:b/>
          <w:bCs/>
          <w:color w:val="000000"/>
          <w:sz w:val="16"/>
          <w:szCs w:val="16"/>
        </w:rPr>
      </w:pPr>
      <w:r w:rsidRPr="007152EE">
        <w:rPr>
          <w:rFonts w:ascii="Arial" w:hAnsi="Arial" w:cs="Arial"/>
          <w:b/>
          <w:bCs/>
          <w:color w:val="000000"/>
          <w:sz w:val="16"/>
          <w:szCs w:val="16"/>
        </w:rPr>
        <w:t>ЭХИРИТ-БУЛАГАТСКИЙ РАЙОН</w:t>
      </w:r>
    </w:p>
    <w:p w:rsidR="007152EE" w:rsidRPr="007152EE" w:rsidRDefault="007152EE" w:rsidP="007152EE">
      <w:pPr>
        <w:jc w:val="center"/>
        <w:rPr>
          <w:rFonts w:ascii="Arial" w:hAnsi="Arial" w:cs="Arial"/>
          <w:b/>
          <w:bCs/>
          <w:color w:val="000000"/>
          <w:sz w:val="16"/>
          <w:szCs w:val="16"/>
        </w:rPr>
      </w:pPr>
      <w:r w:rsidRPr="007152EE">
        <w:rPr>
          <w:rFonts w:ascii="Arial" w:hAnsi="Arial" w:cs="Arial"/>
          <w:b/>
          <w:bCs/>
          <w:color w:val="000000"/>
          <w:sz w:val="16"/>
          <w:szCs w:val="16"/>
        </w:rPr>
        <w:t>МУНИЦИПАЛЬНОЕ ОБРАЗОВАНИЕ «КОРСУКСКОЕ»</w:t>
      </w:r>
    </w:p>
    <w:p w:rsidR="007152EE" w:rsidRPr="007152EE" w:rsidRDefault="007152EE" w:rsidP="007152EE">
      <w:pPr>
        <w:jc w:val="center"/>
        <w:rPr>
          <w:rFonts w:ascii="Arial" w:hAnsi="Arial" w:cs="Arial"/>
          <w:b/>
          <w:bCs/>
          <w:color w:val="000000"/>
          <w:sz w:val="16"/>
          <w:szCs w:val="16"/>
        </w:rPr>
      </w:pPr>
      <w:r w:rsidRPr="007152EE">
        <w:rPr>
          <w:rFonts w:ascii="Arial" w:hAnsi="Arial" w:cs="Arial"/>
          <w:b/>
          <w:bCs/>
          <w:color w:val="000000"/>
          <w:sz w:val="16"/>
          <w:szCs w:val="16"/>
        </w:rPr>
        <w:t>ДУМА</w:t>
      </w:r>
    </w:p>
    <w:p w:rsidR="007152EE" w:rsidRPr="007152EE" w:rsidRDefault="007152EE" w:rsidP="007152EE">
      <w:pPr>
        <w:jc w:val="center"/>
        <w:rPr>
          <w:rFonts w:ascii="Arial" w:hAnsi="Arial" w:cs="Arial"/>
          <w:b/>
          <w:bCs/>
          <w:color w:val="000000"/>
          <w:sz w:val="16"/>
          <w:szCs w:val="16"/>
        </w:rPr>
      </w:pPr>
      <w:r w:rsidRPr="007152EE">
        <w:rPr>
          <w:rFonts w:ascii="Arial" w:hAnsi="Arial" w:cs="Arial"/>
          <w:b/>
          <w:bCs/>
          <w:color w:val="000000"/>
          <w:sz w:val="16"/>
          <w:szCs w:val="16"/>
        </w:rPr>
        <w:t>РЕШЕНИЕ</w:t>
      </w: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ab/>
      </w:r>
    </w:p>
    <w:p w:rsidR="007152EE" w:rsidRPr="007152EE" w:rsidRDefault="007152EE" w:rsidP="007152EE">
      <w:pPr>
        <w:jc w:val="center"/>
        <w:rPr>
          <w:rFonts w:ascii="Arial" w:hAnsi="Arial" w:cs="Arial"/>
          <w:b/>
          <w:bCs/>
          <w:color w:val="000000"/>
          <w:sz w:val="16"/>
          <w:szCs w:val="16"/>
        </w:rPr>
      </w:pPr>
      <w:r w:rsidRPr="007152EE">
        <w:rPr>
          <w:rFonts w:ascii="Arial" w:hAnsi="Arial" w:cs="Arial"/>
          <w:b/>
          <w:bCs/>
          <w:color w:val="000000"/>
          <w:sz w:val="16"/>
          <w:szCs w:val="16"/>
        </w:rPr>
        <w:t>ОБ УТВЕРЖДЕНИИ СХЕМЫ МНОГОМАНДАТНЫХ ИЗБИРАТЕЛЬНЫХ ОКРУГОВ</w:t>
      </w:r>
    </w:p>
    <w:p w:rsidR="007152EE" w:rsidRPr="007152EE" w:rsidRDefault="007152EE" w:rsidP="007152EE">
      <w:pPr>
        <w:jc w:val="center"/>
        <w:rPr>
          <w:rFonts w:ascii="Arial" w:hAnsi="Arial" w:cs="Arial"/>
          <w:b/>
          <w:bCs/>
          <w:color w:val="000000"/>
          <w:sz w:val="16"/>
          <w:szCs w:val="16"/>
        </w:rPr>
      </w:pPr>
      <w:r w:rsidRPr="007152EE">
        <w:rPr>
          <w:rFonts w:ascii="Arial" w:hAnsi="Arial" w:cs="Arial"/>
          <w:b/>
          <w:bCs/>
          <w:color w:val="000000"/>
          <w:sz w:val="16"/>
          <w:szCs w:val="16"/>
        </w:rPr>
        <w:t>ДЛЯ ПРОВЕДЕНИЯ   ВЫБОРОВ ДЕПУТАТОВ ДУМЫ МУНИЦИПАЛЬНОГО</w:t>
      </w:r>
    </w:p>
    <w:p w:rsidR="007152EE" w:rsidRPr="007152EE" w:rsidRDefault="007152EE" w:rsidP="007152EE">
      <w:pPr>
        <w:jc w:val="center"/>
        <w:rPr>
          <w:rFonts w:ascii="Arial" w:hAnsi="Arial" w:cs="Arial"/>
          <w:b/>
          <w:bCs/>
          <w:color w:val="000000"/>
          <w:sz w:val="16"/>
          <w:szCs w:val="16"/>
        </w:rPr>
      </w:pPr>
      <w:r w:rsidRPr="007152EE">
        <w:rPr>
          <w:rFonts w:ascii="Arial" w:hAnsi="Arial" w:cs="Arial"/>
          <w:b/>
          <w:bCs/>
          <w:color w:val="000000"/>
          <w:sz w:val="16"/>
          <w:szCs w:val="16"/>
        </w:rPr>
        <w:t>ОБРАЗОВАНИЯ «КОРСУКСКОЕ»</w:t>
      </w:r>
    </w:p>
    <w:p w:rsidR="007152EE" w:rsidRPr="007152EE" w:rsidRDefault="007152EE" w:rsidP="007152EE">
      <w:pPr>
        <w:jc w:val="center"/>
        <w:rPr>
          <w:rFonts w:ascii="Arial" w:hAnsi="Arial" w:cs="Arial"/>
          <w:b/>
          <w:bCs/>
          <w:color w:val="000000"/>
          <w:sz w:val="16"/>
          <w:szCs w:val="16"/>
        </w:rPr>
      </w:pPr>
    </w:p>
    <w:p w:rsidR="007152EE" w:rsidRPr="007152EE" w:rsidRDefault="007152EE" w:rsidP="007152EE">
      <w:pPr>
        <w:jc w:val="both"/>
        <w:rPr>
          <w:rFonts w:ascii="Arial" w:hAnsi="Arial" w:cs="Arial"/>
          <w:b/>
          <w:bCs/>
          <w:color w:val="000000"/>
          <w:sz w:val="16"/>
          <w:szCs w:val="16"/>
        </w:rPr>
      </w:pPr>
      <w:r>
        <w:rPr>
          <w:rFonts w:ascii="Arial" w:hAnsi="Arial" w:cs="Arial"/>
          <w:b/>
          <w:bCs/>
          <w:color w:val="000000"/>
          <w:sz w:val="16"/>
          <w:szCs w:val="16"/>
        </w:rPr>
        <w:t xml:space="preserve">     </w:t>
      </w:r>
      <w:r w:rsidRPr="007152EE">
        <w:rPr>
          <w:rFonts w:ascii="Arial" w:hAnsi="Arial" w:cs="Arial"/>
          <w:b/>
          <w:bCs/>
          <w:color w:val="000000"/>
          <w:sz w:val="16"/>
          <w:szCs w:val="16"/>
        </w:rPr>
        <w:t>В соответствии с пунктом 2 статьи 18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2 статьи 19 Закона Иркутской области от 11 ноября 2011 года № 116-ОЗ «О муниципальных выборах в Иркутской области», на основании Устава МО «Корсукское», данных о численности избирателей в МО «Эхирит-Булагатский район» на 01 июля 2022 года,  Дума МО «Корсукское»</w:t>
      </w:r>
    </w:p>
    <w:p w:rsidR="007152EE" w:rsidRPr="007152EE" w:rsidRDefault="007152EE" w:rsidP="007152EE">
      <w:pPr>
        <w:jc w:val="both"/>
        <w:rPr>
          <w:rFonts w:ascii="Arial" w:hAnsi="Arial" w:cs="Arial"/>
          <w:b/>
          <w:bCs/>
          <w:color w:val="000000"/>
          <w:sz w:val="16"/>
          <w:szCs w:val="16"/>
        </w:rPr>
      </w:pPr>
    </w:p>
    <w:p w:rsidR="007152EE" w:rsidRPr="007152EE" w:rsidRDefault="007152EE" w:rsidP="007152EE">
      <w:pPr>
        <w:jc w:val="center"/>
        <w:rPr>
          <w:rFonts w:ascii="Arial" w:hAnsi="Arial" w:cs="Arial"/>
          <w:b/>
          <w:bCs/>
          <w:color w:val="000000"/>
          <w:sz w:val="16"/>
          <w:szCs w:val="16"/>
        </w:rPr>
      </w:pPr>
      <w:r w:rsidRPr="007152EE">
        <w:rPr>
          <w:rFonts w:ascii="Arial" w:hAnsi="Arial" w:cs="Arial"/>
          <w:b/>
          <w:bCs/>
          <w:color w:val="000000"/>
          <w:sz w:val="16"/>
          <w:szCs w:val="16"/>
        </w:rPr>
        <w:t>Р Е Ш И Л А:</w:t>
      </w:r>
    </w:p>
    <w:p w:rsidR="007152EE" w:rsidRPr="007152EE" w:rsidRDefault="007152EE" w:rsidP="007152EE">
      <w:pPr>
        <w:numPr>
          <w:ilvl w:val="0"/>
          <w:numId w:val="25"/>
        </w:numPr>
        <w:tabs>
          <w:tab w:val="num" w:pos="0"/>
        </w:tabs>
        <w:jc w:val="both"/>
        <w:rPr>
          <w:rFonts w:ascii="Arial" w:hAnsi="Arial" w:cs="Arial"/>
          <w:b/>
          <w:bCs/>
          <w:color w:val="000000"/>
          <w:sz w:val="16"/>
          <w:szCs w:val="16"/>
        </w:rPr>
      </w:pPr>
      <w:r w:rsidRPr="007152EE">
        <w:rPr>
          <w:rFonts w:ascii="Arial" w:hAnsi="Arial" w:cs="Arial"/>
          <w:b/>
          <w:bCs/>
          <w:color w:val="000000"/>
          <w:sz w:val="16"/>
          <w:szCs w:val="16"/>
        </w:rPr>
        <w:t>Утвердить прилагаемую схему многомандатного избирательного округа для проведения выборов депутатов Думы муниципального образования «Корсукское».</w:t>
      </w:r>
    </w:p>
    <w:p w:rsidR="007152EE" w:rsidRPr="007152EE" w:rsidRDefault="007152EE" w:rsidP="007152EE">
      <w:pPr>
        <w:numPr>
          <w:ilvl w:val="0"/>
          <w:numId w:val="25"/>
        </w:numPr>
        <w:tabs>
          <w:tab w:val="num" w:pos="-78"/>
        </w:tabs>
        <w:jc w:val="both"/>
        <w:rPr>
          <w:rFonts w:ascii="Arial" w:hAnsi="Arial" w:cs="Arial"/>
          <w:b/>
          <w:bCs/>
          <w:color w:val="000000"/>
          <w:sz w:val="16"/>
          <w:szCs w:val="16"/>
        </w:rPr>
      </w:pPr>
      <w:r w:rsidRPr="007152EE">
        <w:rPr>
          <w:rFonts w:ascii="Arial" w:hAnsi="Arial" w:cs="Arial"/>
          <w:b/>
          <w:bCs/>
          <w:color w:val="000000"/>
          <w:sz w:val="16"/>
          <w:szCs w:val="16"/>
        </w:rPr>
        <w:t>Решение направить в Эхирит-Булагатскую территориальную избирательную комиссию МО «Эхирит-Булагатский район».</w:t>
      </w: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lastRenderedPageBreak/>
        <w:t xml:space="preserve">        3. Опубликовать в газете «Вестник МО Корсукское». </w:t>
      </w:r>
    </w:p>
    <w:p w:rsidR="007152EE" w:rsidRPr="007152EE" w:rsidRDefault="007152EE" w:rsidP="007152EE">
      <w:pPr>
        <w:jc w:val="both"/>
        <w:rPr>
          <w:rFonts w:ascii="Arial" w:hAnsi="Arial" w:cs="Arial"/>
          <w:b/>
          <w:bCs/>
          <w:color w:val="000000"/>
          <w:sz w:val="16"/>
          <w:szCs w:val="16"/>
          <w:lang w:bidi="ru-RU"/>
        </w:rPr>
      </w:pPr>
    </w:p>
    <w:p w:rsidR="007152EE" w:rsidRPr="007152EE" w:rsidRDefault="007152EE" w:rsidP="007152EE">
      <w:pPr>
        <w:jc w:val="both"/>
        <w:rPr>
          <w:rFonts w:ascii="Arial" w:hAnsi="Arial" w:cs="Arial"/>
          <w:b/>
          <w:bCs/>
          <w:color w:val="000000"/>
          <w:sz w:val="16"/>
          <w:szCs w:val="16"/>
          <w:lang w:bidi="ru-RU"/>
        </w:rPr>
      </w:pPr>
      <w:r w:rsidRPr="007152EE">
        <w:rPr>
          <w:rFonts w:ascii="Arial" w:hAnsi="Arial" w:cs="Arial"/>
          <w:b/>
          <w:bCs/>
          <w:color w:val="000000"/>
          <w:sz w:val="16"/>
          <w:szCs w:val="16"/>
          <w:lang w:bidi="ru-RU"/>
        </w:rPr>
        <w:t xml:space="preserve">Председатель Думы муниципального </w:t>
      </w:r>
    </w:p>
    <w:p w:rsidR="007152EE" w:rsidRDefault="007152EE" w:rsidP="007152EE">
      <w:pPr>
        <w:jc w:val="both"/>
        <w:rPr>
          <w:rFonts w:ascii="Arial" w:hAnsi="Arial" w:cs="Arial"/>
          <w:b/>
          <w:bCs/>
          <w:color w:val="000000"/>
          <w:sz w:val="16"/>
          <w:szCs w:val="16"/>
          <w:lang w:bidi="ru-RU"/>
        </w:rPr>
      </w:pPr>
      <w:r w:rsidRPr="007152EE">
        <w:rPr>
          <w:rFonts w:ascii="Arial" w:hAnsi="Arial" w:cs="Arial"/>
          <w:b/>
          <w:bCs/>
          <w:color w:val="000000"/>
          <w:sz w:val="16"/>
          <w:szCs w:val="16"/>
          <w:lang w:bidi="ru-RU"/>
        </w:rPr>
        <w:t xml:space="preserve">образования «Корсукское»             </w:t>
      </w:r>
      <w:r w:rsidR="00E32A78">
        <w:rPr>
          <w:rFonts w:ascii="Arial" w:hAnsi="Arial" w:cs="Arial"/>
          <w:b/>
          <w:bCs/>
          <w:color w:val="000000"/>
          <w:sz w:val="16"/>
          <w:szCs w:val="16"/>
          <w:lang w:bidi="ru-RU"/>
        </w:rPr>
        <w:t xml:space="preserve">                                                                              </w:t>
      </w:r>
      <w:r w:rsidRPr="007152EE">
        <w:rPr>
          <w:rFonts w:ascii="Arial" w:hAnsi="Arial" w:cs="Arial"/>
          <w:b/>
          <w:bCs/>
          <w:color w:val="000000"/>
          <w:sz w:val="16"/>
          <w:szCs w:val="16"/>
          <w:lang w:bidi="ru-RU"/>
        </w:rPr>
        <w:t xml:space="preserve">                 Е.А. Хаптахаев</w:t>
      </w:r>
    </w:p>
    <w:p w:rsidR="00E32A78" w:rsidRDefault="00E32A78" w:rsidP="00E32A78">
      <w:pPr>
        <w:rPr>
          <w:rFonts w:ascii="Arial" w:hAnsi="Arial" w:cs="Arial"/>
          <w:b/>
          <w:bCs/>
          <w:color w:val="000000"/>
          <w:sz w:val="16"/>
          <w:szCs w:val="16"/>
        </w:rPr>
      </w:pPr>
    </w:p>
    <w:p w:rsidR="007152EE" w:rsidRPr="007152EE" w:rsidRDefault="007152EE" w:rsidP="00E32A78">
      <w:pPr>
        <w:jc w:val="center"/>
        <w:rPr>
          <w:rFonts w:ascii="Arial" w:hAnsi="Arial" w:cs="Arial"/>
          <w:b/>
          <w:bCs/>
          <w:color w:val="000000"/>
          <w:sz w:val="16"/>
          <w:szCs w:val="16"/>
        </w:rPr>
      </w:pPr>
      <w:r w:rsidRPr="007152EE">
        <w:rPr>
          <w:rFonts w:ascii="Arial" w:hAnsi="Arial" w:cs="Arial"/>
          <w:b/>
          <w:bCs/>
          <w:color w:val="000000"/>
          <w:sz w:val="16"/>
          <w:szCs w:val="16"/>
        </w:rPr>
        <w:t>СХЕМА</w:t>
      </w:r>
    </w:p>
    <w:p w:rsidR="007152EE" w:rsidRPr="007152EE" w:rsidRDefault="007152EE" w:rsidP="007152EE">
      <w:pPr>
        <w:jc w:val="center"/>
        <w:rPr>
          <w:rFonts w:ascii="Arial" w:hAnsi="Arial" w:cs="Arial"/>
          <w:b/>
          <w:bCs/>
          <w:color w:val="000000"/>
          <w:sz w:val="16"/>
          <w:szCs w:val="16"/>
        </w:rPr>
      </w:pPr>
      <w:r w:rsidRPr="007152EE">
        <w:rPr>
          <w:rFonts w:ascii="Arial" w:hAnsi="Arial" w:cs="Arial"/>
          <w:b/>
          <w:bCs/>
          <w:color w:val="000000"/>
          <w:sz w:val="16"/>
          <w:szCs w:val="16"/>
        </w:rPr>
        <w:t>многомандатного избирательного округа для проведения</w:t>
      </w:r>
    </w:p>
    <w:p w:rsidR="007152EE" w:rsidRPr="007152EE" w:rsidRDefault="007152EE" w:rsidP="007152EE">
      <w:pPr>
        <w:jc w:val="center"/>
        <w:rPr>
          <w:rFonts w:ascii="Arial" w:hAnsi="Arial" w:cs="Arial"/>
          <w:b/>
          <w:bCs/>
          <w:color w:val="000000"/>
          <w:sz w:val="16"/>
          <w:szCs w:val="16"/>
        </w:rPr>
      </w:pPr>
      <w:r w:rsidRPr="007152EE">
        <w:rPr>
          <w:rFonts w:ascii="Arial" w:hAnsi="Arial" w:cs="Arial"/>
          <w:b/>
          <w:bCs/>
          <w:color w:val="000000"/>
          <w:sz w:val="16"/>
          <w:szCs w:val="16"/>
        </w:rPr>
        <w:t>выборов депутатов Думы муниципального образования «Корсукское»</w:t>
      </w:r>
    </w:p>
    <w:p w:rsidR="007152EE" w:rsidRPr="007152EE" w:rsidRDefault="007152EE" w:rsidP="007152EE">
      <w:pPr>
        <w:jc w:val="center"/>
        <w:rPr>
          <w:rFonts w:ascii="Arial" w:hAnsi="Arial" w:cs="Arial"/>
          <w:b/>
          <w:bCs/>
          <w:color w:val="000000"/>
          <w:sz w:val="16"/>
          <w:szCs w:val="16"/>
        </w:rPr>
      </w:pPr>
    </w:p>
    <w:tbl>
      <w:tblPr>
        <w:tblStyle w:val="a7"/>
        <w:tblW w:w="10632" w:type="dxa"/>
        <w:tblInd w:w="-885" w:type="dxa"/>
        <w:tblLayout w:type="fixed"/>
        <w:tblLook w:val="01E0" w:firstRow="1" w:lastRow="1" w:firstColumn="1" w:lastColumn="1" w:noHBand="0" w:noVBand="0"/>
      </w:tblPr>
      <w:tblGrid>
        <w:gridCol w:w="1702"/>
        <w:gridCol w:w="851"/>
        <w:gridCol w:w="1134"/>
        <w:gridCol w:w="850"/>
        <w:gridCol w:w="1418"/>
        <w:gridCol w:w="1134"/>
        <w:gridCol w:w="3543"/>
      </w:tblGrid>
      <w:tr w:rsidR="007152EE" w:rsidRPr="007152EE" w:rsidTr="00E32A78">
        <w:tc>
          <w:tcPr>
            <w:tcW w:w="1702" w:type="dxa"/>
            <w:tcBorders>
              <w:top w:val="single" w:sz="4" w:space="0" w:color="auto"/>
              <w:left w:val="single" w:sz="4" w:space="0" w:color="auto"/>
              <w:bottom w:val="single" w:sz="4" w:space="0" w:color="auto"/>
              <w:right w:val="single" w:sz="4" w:space="0" w:color="auto"/>
            </w:tcBorders>
            <w:hideMark/>
          </w:tcPr>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Наименование</w:t>
            </w: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Муниципального</w:t>
            </w: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Число</w:t>
            </w: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Избира-</w:t>
            </w: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телей</w:t>
            </w: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в МО</w:t>
            </w:r>
          </w:p>
        </w:tc>
        <w:tc>
          <w:tcPr>
            <w:tcW w:w="1134" w:type="dxa"/>
            <w:tcBorders>
              <w:top w:val="single" w:sz="4" w:space="0" w:color="auto"/>
              <w:left w:val="single" w:sz="4" w:space="0" w:color="auto"/>
              <w:bottom w:val="single" w:sz="4" w:space="0" w:color="auto"/>
              <w:right w:val="single" w:sz="4" w:space="0" w:color="auto"/>
            </w:tcBorders>
            <w:hideMark/>
          </w:tcPr>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Вид. №</w:t>
            </w: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Избирате-</w:t>
            </w: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льного</w:t>
            </w: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округа</w:t>
            </w:r>
          </w:p>
        </w:tc>
        <w:tc>
          <w:tcPr>
            <w:tcW w:w="850" w:type="dxa"/>
            <w:tcBorders>
              <w:top w:val="single" w:sz="4" w:space="0" w:color="auto"/>
              <w:left w:val="single" w:sz="4" w:space="0" w:color="auto"/>
              <w:bottom w:val="single" w:sz="4" w:space="0" w:color="auto"/>
              <w:right w:val="single" w:sz="4" w:space="0" w:color="auto"/>
            </w:tcBorders>
            <w:hideMark/>
          </w:tcPr>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Число</w:t>
            </w: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Изби-</w:t>
            </w: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раемых</w:t>
            </w: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Депута</w:t>
            </w: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тов.</w:t>
            </w:r>
          </w:p>
        </w:tc>
        <w:tc>
          <w:tcPr>
            <w:tcW w:w="1418" w:type="dxa"/>
            <w:tcBorders>
              <w:top w:val="single" w:sz="4" w:space="0" w:color="auto"/>
              <w:left w:val="single" w:sz="4" w:space="0" w:color="auto"/>
              <w:bottom w:val="single" w:sz="4" w:space="0" w:color="auto"/>
              <w:right w:val="single" w:sz="4" w:space="0" w:color="auto"/>
            </w:tcBorders>
          </w:tcPr>
          <w:p w:rsidR="007152EE" w:rsidRPr="007152EE" w:rsidRDefault="007152EE" w:rsidP="007152EE">
            <w:pPr>
              <w:jc w:val="both"/>
              <w:rPr>
                <w:rFonts w:ascii="Arial" w:hAnsi="Arial" w:cs="Arial"/>
                <w:b/>
                <w:bCs/>
                <w:color w:val="000000"/>
                <w:sz w:val="16"/>
                <w:szCs w:val="16"/>
              </w:rPr>
            </w:pP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Границы    округа</w:t>
            </w:r>
          </w:p>
        </w:tc>
        <w:tc>
          <w:tcPr>
            <w:tcW w:w="1134" w:type="dxa"/>
            <w:tcBorders>
              <w:top w:val="single" w:sz="4" w:space="0" w:color="auto"/>
              <w:left w:val="single" w:sz="4" w:space="0" w:color="auto"/>
              <w:bottom w:val="single" w:sz="4" w:space="0" w:color="auto"/>
              <w:right w:val="single" w:sz="4" w:space="0" w:color="auto"/>
            </w:tcBorders>
          </w:tcPr>
          <w:p w:rsidR="007152EE" w:rsidRPr="007152EE" w:rsidRDefault="007152EE" w:rsidP="007152EE">
            <w:pPr>
              <w:jc w:val="both"/>
              <w:rPr>
                <w:rFonts w:ascii="Arial" w:hAnsi="Arial" w:cs="Arial"/>
                <w:b/>
                <w:bCs/>
                <w:color w:val="000000"/>
                <w:sz w:val="16"/>
                <w:szCs w:val="16"/>
              </w:rPr>
            </w:pP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Число</w:t>
            </w: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Избирате-</w:t>
            </w: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 xml:space="preserve">лей в </w:t>
            </w: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округе</w:t>
            </w:r>
          </w:p>
        </w:tc>
        <w:tc>
          <w:tcPr>
            <w:tcW w:w="3543" w:type="dxa"/>
            <w:tcBorders>
              <w:top w:val="single" w:sz="4" w:space="0" w:color="auto"/>
              <w:left w:val="single" w:sz="4" w:space="0" w:color="auto"/>
              <w:bottom w:val="single" w:sz="4" w:space="0" w:color="auto"/>
              <w:right w:val="single" w:sz="4" w:space="0" w:color="auto"/>
            </w:tcBorders>
          </w:tcPr>
          <w:p w:rsidR="007152EE" w:rsidRPr="007152EE" w:rsidRDefault="007152EE" w:rsidP="007152EE">
            <w:pPr>
              <w:jc w:val="both"/>
              <w:rPr>
                <w:rFonts w:ascii="Arial" w:hAnsi="Arial" w:cs="Arial"/>
                <w:b/>
                <w:bCs/>
                <w:color w:val="000000"/>
                <w:sz w:val="16"/>
                <w:szCs w:val="16"/>
              </w:rPr>
            </w:pP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Место нахождения</w:t>
            </w: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ОИК</w:t>
            </w:r>
          </w:p>
        </w:tc>
      </w:tr>
      <w:tr w:rsidR="007152EE" w:rsidRPr="007152EE" w:rsidTr="00E32A78">
        <w:tc>
          <w:tcPr>
            <w:tcW w:w="1702" w:type="dxa"/>
            <w:tcBorders>
              <w:top w:val="single" w:sz="4" w:space="0" w:color="auto"/>
              <w:left w:val="single" w:sz="4" w:space="0" w:color="auto"/>
              <w:bottom w:val="single" w:sz="4" w:space="0" w:color="auto"/>
              <w:right w:val="single" w:sz="4" w:space="0" w:color="auto"/>
            </w:tcBorders>
          </w:tcPr>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 xml:space="preserve">Корсукское </w:t>
            </w:r>
          </w:p>
        </w:tc>
        <w:tc>
          <w:tcPr>
            <w:tcW w:w="851" w:type="dxa"/>
            <w:tcBorders>
              <w:top w:val="single" w:sz="4" w:space="0" w:color="auto"/>
              <w:left w:val="single" w:sz="4" w:space="0" w:color="auto"/>
              <w:bottom w:val="single" w:sz="4" w:space="0" w:color="auto"/>
              <w:right w:val="single" w:sz="4" w:space="0" w:color="auto"/>
            </w:tcBorders>
          </w:tcPr>
          <w:p w:rsidR="007152EE" w:rsidRPr="007152EE" w:rsidRDefault="007152EE" w:rsidP="007152EE">
            <w:pPr>
              <w:jc w:val="both"/>
              <w:rPr>
                <w:rFonts w:ascii="Arial" w:hAnsi="Arial" w:cs="Arial"/>
                <w:b/>
                <w:bCs/>
                <w:color w:val="000000"/>
                <w:sz w:val="16"/>
                <w:szCs w:val="16"/>
              </w:rPr>
            </w:pP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 xml:space="preserve">  821</w:t>
            </w:r>
          </w:p>
        </w:tc>
        <w:tc>
          <w:tcPr>
            <w:tcW w:w="1134" w:type="dxa"/>
            <w:tcBorders>
              <w:top w:val="single" w:sz="4" w:space="0" w:color="auto"/>
              <w:left w:val="single" w:sz="4" w:space="0" w:color="auto"/>
              <w:bottom w:val="single" w:sz="4" w:space="0" w:color="auto"/>
              <w:right w:val="single" w:sz="4" w:space="0" w:color="auto"/>
            </w:tcBorders>
            <w:hideMark/>
          </w:tcPr>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Многомандатный</w:t>
            </w:r>
          </w:p>
        </w:tc>
        <w:tc>
          <w:tcPr>
            <w:tcW w:w="850" w:type="dxa"/>
            <w:tcBorders>
              <w:top w:val="single" w:sz="4" w:space="0" w:color="auto"/>
              <w:left w:val="single" w:sz="4" w:space="0" w:color="auto"/>
              <w:bottom w:val="single" w:sz="4" w:space="0" w:color="auto"/>
              <w:right w:val="single" w:sz="4" w:space="0" w:color="auto"/>
            </w:tcBorders>
          </w:tcPr>
          <w:p w:rsidR="007152EE" w:rsidRPr="007152EE" w:rsidRDefault="007152EE" w:rsidP="007152EE">
            <w:pPr>
              <w:jc w:val="both"/>
              <w:rPr>
                <w:rFonts w:ascii="Arial" w:hAnsi="Arial" w:cs="Arial"/>
                <w:b/>
                <w:bCs/>
                <w:color w:val="000000"/>
                <w:sz w:val="16"/>
                <w:szCs w:val="16"/>
              </w:rPr>
            </w:pP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 xml:space="preserve">   10</w:t>
            </w:r>
          </w:p>
        </w:tc>
        <w:tc>
          <w:tcPr>
            <w:tcW w:w="1418" w:type="dxa"/>
            <w:tcBorders>
              <w:top w:val="single" w:sz="4" w:space="0" w:color="auto"/>
              <w:left w:val="single" w:sz="4" w:space="0" w:color="auto"/>
              <w:bottom w:val="single" w:sz="4" w:space="0" w:color="auto"/>
              <w:right w:val="single" w:sz="4" w:space="0" w:color="auto"/>
            </w:tcBorders>
          </w:tcPr>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д.Гушиты:  вся территория</w:t>
            </w: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д. Ишины:  вся территория</w:t>
            </w: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с.Корсук : вся территория</w:t>
            </w: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д.Ординск:  вся территория.</w:t>
            </w: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д.Сагарук:  вся территория.</w:t>
            </w: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д.Тотохон:  вся территория.</w:t>
            </w: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д.Шохтой:  вся территория.</w:t>
            </w: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w:t>
            </w:r>
          </w:p>
          <w:p w:rsidR="007152EE" w:rsidRPr="007152EE" w:rsidRDefault="007152EE" w:rsidP="007152EE">
            <w:pPr>
              <w:jc w:val="both"/>
              <w:rPr>
                <w:rFonts w:ascii="Arial" w:hAnsi="Arial" w:cs="Arial"/>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7152EE" w:rsidRPr="007152EE" w:rsidRDefault="007152EE" w:rsidP="007152EE">
            <w:pPr>
              <w:jc w:val="both"/>
              <w:rPr>
                <w:rFonts w:ascii="Arial" w:hAnsi="Arial" w:cs="Arial"/>
                <w:b/>
                <w:bCs/>
                <w:color w:val="000000"/>
                <w:sz w:val="16"/>
                <w:szCs w:val="16"/>
              </w:rPr>
            </w:pP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 xml:space="preserve">    821</w:t>
            </w:r>
          </w:p>
        </w:tc>
        <w:tc>
          <w:tcPr>
            <w:tcW w:w="3543" w:type="dxa"/>
            <w:tcBorders>
              <w:top w:val="single" w:sz="4" w:space="0" w:color="auto"/>
              <w:left w:val="single" w:sz="4" w:space="0" w:color="auto"/>
              <w:bottom w:val="single" w:sz="4" w:space="0" w:color="auto"/>
              <w:right w:val="single" w:sz="4" w:space="0" w:color="auto"/>
            </w:tcBorders>
            <w:hideMark/>
          </w:tcPr>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669001,Иркутская область, Эхирит-Була-</w:t>
            </w: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гатский район, пос.Усть-Ордынский.</w:t>
            </w: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ул.Ватутина, 63 здание управления сельского хозяйства каб. №25 МО «Эхирит-Булагатский район»</w:t>
            </w:r>
          </w:p>
        </w:tc>
      </w:tr>
    </w:tbl>
    <w:p w:rsidR="007152EE" w:rsidRPr="007152EE" w:rsidRDefault="007152EE" w:rsidP="007152EE">
      <w:pPr>
        <w:jc w:val="both"/>
        <w:rPr>
          <w:rFonts w:ascii="Arial" w:hAnsi="Arial" w:cs="Arial"/>
          <w:b/>
          <w:bCs/>
          <w:color w:val="000000"/>
          <w:sz w:val="16"/>
          <w:szCs w:val="16"/>
        </w:rPr>
      </w:pPr>
    </w:p>
    <w:p w:rsidR="007152EE" w:rsidRPr="007152EE" w:rsidRDefault="007152EE" w:rsidP="007152EE">
      <w:pPr>
        <w:jc w:val="both"/>
        <w:rPr>
          <w:rFonts w:ascii="Arial" w:hAnsi="Arial" w:cs="Arial"/>
          <w:b/>
          <w:bCs/>
          <w:color w:val="000000"/>
          <w:sz w:val="16"/>
          <w:szCs w:val="16"/>
        </w:rPr>
      </w:pPr>
    </w:p>
    <w:p w:rsid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Глава МО «Корсукское»                                                                                                       Е.А.Хаптахаев</w:t>
      </w:r>
    </w:p>
    <w:p w:rsidR="007152EE" w:rsidRDefault="007152EE" w:rsidP="007152EE">
      <w:pPr>
        <w:jc w:val="both"/>
        <w:rPr>
          <w:rFonts w:ascii="Arial" w:hAnsi="Arial" w:cs="Arial"/>
          <w:b/>
          <w:bCs/>
          <w:color w:val="000000"/>
          <w:sz w:val="16"/>
          <w:szCs w:val="16"/>
        </w:rPr>
      </w:pPr>
    </w:p>
    <w:p w:rsidR="00E32A78" w:rsidRDefault="00E32A78" w:rsidP="007152EE">
      <w:pPr>
        <w:jc w:val="both"/>
        <w:rPr>
          <w:rFonts w:ascii="Arial" w:hAnsi="Arial" w:cs="Arial"/>
          <w:b/>
          <w:bCs/>
          <w:color w:val="000000"/>
          <w:sz w:val="16"/>
          <w:szCs w:val="16"/>
        </w:rPr>
      </w:pPr>
    </w:p>
    <w:p w:rsidR="007152EE" w:rsidRPr="007152EE" w:rsidRDefault="007152EE" w:rsidP="007152EE">
      <w:pPr>
        <w:pBdr>
          <w:bottom w:val="single" w:sz="4" w:space="1" w:color="auto"/>
        </w:pBdr>
        <w:jc w:val="center"/>
        <w:rPr>
          <w:rFonts w:ascii="Arial" w:hAnsi="Arial" w:cs="Arial"/>
          <w:b/>
          <w:bCs/>
          <w:color w:val="000000"/>
          <w:sz w:val="16"/>
          <w:szCs w:val="16"/>
        </w:rPr>
      </w:pPr>
      <w:r w:rsidRPr="007152EE">
        <w:rPr>
          <w:rFonts w:ascii="Arial" w:hAnsi="Arial" w:cs="Arial"/>
          <w:b/>
          <w:bCs/>
          <w:color w:val="000000"/>
          <w:sz w:val="16"/>
          <w:szCs w:val="16"/>
        </w:rPr>
        <w:t>Администрация муниципального образования «Корсукское»</w:t>
      </w:r>
    </w:p>
    <w:p w:rsidR="007152EE" w:rsidRPr="007152EE" w:rsidRDefault="007152EE" w:rsidP="007152EE">
      <w:pPr>
        <w:jc w:val="both"/>
        <w:rPr>
          <w:rFonts w:ascii="Arial" w:hAnsi="Arial" w:cs="Arial"/>
          <w:b/>
          <w:bCs/>
          <w:color w:val="000000"/>
          <w:sz w:val="16"/>
          <w:szCs w:val="16"/>
        </w:rPr>
      </w:pPr>
      <w:r w:rsidRPr="007152EE">
        <w:rPr>
          <w:rFonts w:ascii="Arial" w:hAnsi="Arial" w:cs="Arial"/>
          <w:b/>
          <w:bCs/>
          <w:color w:val="000000"/>
          <w:sz w:val="16"/>
          <w:szCs w:val="16"/>
        </w:rPr>
        <w:t xml:space="preserve">Источник: </w:t>
      </w:r>
      <w:r>
        <w:rPr>
          <w:rFonts w:ascii="Arial" w:hAnsi="Arial" w:cs="Arial"/>
          <w:b/>
          <w:bCs/>
          <w:color w:val="000000"/>
          <w:sz w:val="16"/>
          <w:szCs w:val="16"/>
        </w:rPr>
        <w:t>Западно-Байкальская межрайонная</w:t>
      </w:r>
      <w:r w:rsidRPr="007152EE">
        <w:rPr>
          <w:rFonts w:ascii="Arial" w:hAnsi="Arial" w:cs="Arial"/>
          <w:b/>
          <w:bCs/>
          <w:color w:val="000000"/>
          <w:sz w:val="16"/>
          <w:szCs w:val="16"/>
        </w:rPr>
        <w:t xml:space="preserve"> природоохранная прокуратура</w:t>
      </w:r>
    </w:p>
    <w:p w:rsidR="007152EE" w:rsidRPr="007152EE" w:rsidRDefault="007152EE" w:rsidP="00E32A78">
      <w:pPr>
        <w:jc w:val="center"/>
        <w:rPr>
          <w:rFonts w:ascii="Arial" w:hAnsi="Arial" w:cs="Arial"/>
          <w:b/>
          <w:bCs/>
          <w:color w:val="000000"/>
          <w:sz w:val="16"/>
          <w:szCs w:val="16"/>
        </w:rPr>
      </w:pPr>
      <w:r w:rsidRPr="007152EE">
        <w:rPr>
          <w:rFonts w:ascii="Arial" w:hAnsi="Arial" w:cs="Arial"/>
          <w:b/>
          <w:bCs/>
          <w:color w:val="000000"/>
          <w:sz w:val="16"/>
          <w:szCs w:val="16"/>
        </w:rPr>
        <w:t>Природоохранная прокуратура на страже байкальской природы</w:t>
      </w:r>
    </w:p>
    <w:p w:rsidR="007152EE" w:rsidRPr="007152EE" w:rsidRDefault="007152EE" w:rsidP="007152EE">
      <w:pPr>
        <w:jc w:val="both"/>
        <w:rPr>
          <w:rFonts w:ascii="Arial" w:hAnsi="Arial" w:cs="Arial"/>
          <w:b/>
          <w:bCs/>
          <w:color w:val="000000"/>
          <w:sz w:val="16"/>
          <w:szCs w:val="16"/>
        </w:rPr>
      </w:pPr>
    </w:p>
    <w:p w:rsidR="007152EE" w:rsidRPr="007152EE" w:rsidRDefault="00E32A78" w:rsidP="007152EE">
      <w:pPr>
        <w:jc w:val="both"/>
        <w:rPr>
          <w:rFonts w:ascii="Arial" w:hAnsi="Arial" w:cs="Arial"/>
          <w:b/>
          <w:bCs/>
          <w:color w:val="000000"/>
          <w:sz w:val="16"/>
          <w:szCs w:val="16"/>
        </w:rPr>
      </w:pPr>
      <w:r>
        <w:rPr>
          <w:rFonts w:ascii="Arial" w:hAnsi="Arial" w:cs="Arial"/>
          <w:b/>
          <w:bCs/>
          <w:color w:val="000000"/>
          <w:sz w:val="16"/>
          <w:szCs w:val="16"/>
        </w:rPr>
        <w:t xml:space="preserve">     </w:t>
      </w:r>
      <w:r w:rsidR="007152EE" w:rsidRPr="007152EE">
        <w:rPr>
          <w:rFonts w:ascii="Arial" w:hAnsi="Arial" w:cs="Arial"/>
          <w:b/>
          <w:bCs/>
          <w:color w:val="000000"/>
          <w:sz w:val="16"/>
          <w:szCs w:val="16"/>
        </w:rPr>
        <w:t>Текущий 2022 год богат юбилейными датами, среди которых 300-летие образования российской прокуратуры, 100-летие со дня образования советской прокуратуры.</w:t>
      </w:r>
    </w:p>
    <w:p w:rsidR="007152EE" w:rsidRPr="007152EE" w:rsidRDefault="00E32A78" w:rsidP="007152EE">
      <w:pPr>
        <w:jc w:val="both"/>
        <w:rPr>
          <w:rFonts w:ascii="Arial" w:hAnsi="Arial" w:cs="Arial"/>
          <w:b/>
          <w:bCs/>
          <w:color w:val="000000"/>
          <w:sz w:val="16"/>
          <w:szCs w:val="16"/>
        </w:rPr>
      </w:pPr>
      <w:r>
        <w:rPr>
          <w:rFonts w:ascii="Arial" w:hAnsi="Arial" w:cs="Arial"/>
          <w:b/>
          <w:bCs/>
          <w:color w:val="000000"/>
          <w:sz w:val="16"/>
          <w:szCs w:val="16"/>
        </w:rPr>
        <w:t xml:space="preserve">     </w:t>
      </w:r>
      <w:r w:rsidR="007152EE" w:rsidRPr="007152EE">
        <w:rPr>
          <w:rFonts w:ascii="Arial" w:hAnsi="Arial" w:cs="Arial"/>
          <w:b/>
          <w:bCs/>
          <w:color w:val="000000"/>
          <w:sz w:val="16"/>
          <w:szCs w:val="16"/>
        </w:rPr>
        <w:t xml:space="preserve">Трёхвековой путь прокуратуры – это история охраны российской государственности, служения закону и обществу. </w:t>
      </w:r>
    </w:p>
    <w:p w:rsidR="007152EE" w:rsidRPr="007152EE" w:rsidRDefault="00E32A78" w:rsidP="007152EE">
      <w:pPr>
        <w:jc w:val="both"/>
        <w:rPr>
          <w:rFonts w:ascii="Arial" w:hAnsi="Arial" w:cs="Arial"/>
          <w:b/>
          <w:bCs/>
          <w:color w:val="000000"/>
          <w:sz w:val="16"/>
          <w:szCs w:val="16"/>
        </w:rPr>
      </w:pPr>
      <w:r>
        <w:rPr>
          <w:rFonts w:ascii="Arial" w:hAnsi="Arial" w:cs="Arial"/>
          <w:b/>
          <w:bCs/>
          <w:color w:val="000000"/>
          <w:sz w:val="16"/>
          <w:szCs w:val="16"/>
        </w:rPr>
        <w:t xml:space="preserve">     </w:t>
      </w:r>
      <w:r w:rsidR="007152EE" w:rsidRPr="007152EE">
        <w:rPr>
          <w:rFonts w:ascii="Arial" w:hAnsi="Arial" w:cs="Arial"/>
          <w:b/>
          <w:bCs/>
          <w:color w:val="000000"/>
          <w:sz w:val="16"/>
          <w:szCs w:val="16"/>
        </w:rPr>
        <w:t xml:space="preserve">Особое место в деятельности прокуратуры посвящено защите экологических прав граждан и охране окружающей среды. </w:t>
      </w:r>
    </w:p>
    <w:p w:rsidR="007152EE" w:rsidRPr="007152EE" w:rsidRDefault="00E32A78" w:rsidP="007152EE">
      <w:pPr>
        <w:jc w:val="both"/>
        <w:rPr>
          <w:rFonts w:ascii="Arial" w:hAnsi="Arial" w:cs="Arial"/>
          <w:b/>
          <w:bCs/>
          <w:color w:val="000000"/>
          <w:sz w:val="16"/>
          <w:szCs w:val="16"/>
        </w:rPr>
      </w:pPr>
      <w:r>
        <w:rPr>
          <w:rFonts w:ascii="Arial" w:hAnsi="Arial" w:cs="Arial"/>
          <w:b/>
          <w:bCs/>
          <w:color w:val="000000"/>
          <w:sz w:val="16"/>
          <w:szCs w:val="16"/>
        </w:rPr>
        <w:t xml:space="preserve">     </w:t>
      </w:r>
      <w:r w:rsidR="007152EE" w:rsidRPr="007152EE">
        <w:rPr>
          <w:rFonts w:ascii="Arial" w:hAnsi="Arial" w:cs="Arial"/>
          <w:b/>
          <w:bCs/>
          <w:color w:val="000000"/>
          <w:sz w:val="16"/>
          <w:szCs w:val="16"/>
        </w:rPr>
        <w:t>В первое воскресенье сентября мы отмечаем День Байкала. Этот праздник становится традиционным и известным во всем мире. Он посвящён сохранению природной жемчужины России, объекту Всемирного природного наследия.</w:t>
      </w:r>
    </w:p>
    <w:p w:rsidR="007152EE" w:rsidRPr="007152EE" w:rsidRDefault="00E32A78" w:rsidP="007152EE">
      <w:pPr>
        <w:jc w:val="both"/>
        <w:rPr>
          <w:rFonts w:ascii="Arial" w:hAnsi="Arial" w:cs="Arial"/>
          <w:b/>
          <w:bCs/>
          <w:color w:val="000000"/>
          <w:sz w:val="16"/>
          <w:szCs w:val="16"/>
        </w:rPr>
      </w:pPr>
      <w:r>
        <w:rPr>
          <w:rFonts w:ascii="Arial" w:hAnsi="Arial" w:cs="Arial"/>
          <w:b/>
          <w:bCs/>
          <w:color w:val="000000"/>
          <w:sz w:val="16"/>
          <w:szCs w:val="16"/>
        </w:rPr>
        <w:t xml:space="preserve">     </w:t>
      </w:r>
      <w:r w:rsidR="007152EE" w:rsidRPr="007152EE">
        <w:rPr>
          <w:rFonts w:ascii="Arial" w:hAnsi="Arial" w:cs="Arial"/>
          <w:b/>
          <w:bCs/>
          <w:color w:val="000000"/>
          <w:sz w:val="16"/>
          <w:szCs w:val="16"/>
        </w:rPr>
        <w:t xml:space="preserve">Вопросам охраны уникальной экологической системы озера Байкал в последние годы уделяется особое внимание. Принят специальный федеральный закон – «Об охране озера Байкал», активизировавший работу по защите не только самого озера, но и прилегающих к нему территорий. </w:t>
      </w:r>
    </w:p>
    <w:p w:rsidR="007152EE" w:rsidRPr="007152EE" w:rsidRDefault="00E32A78" w:rsidP="007152EE">
      <w:pPr>
        <w:jc w:val="both"/>
        <w:rPr>
          <w:rFonts w:ascii="Arial" w:hAnsi="Arial" w:cs="Arial"/>
          <w:b/>
          <w:bCs/>
          <w:color w:val="000000"/>
          <w:sz w:val="16"/>
          <w:szCs w:val="16"/>
        </w:rPr>
      </w:pPr>
      <w:r>
        <w:rPr>
          <w:rFonts w:ascii="Arial" w:hAnsi="Arial" w:cs="Arial"/>
          <w:b/>
          <w:bCs/>
          <w:color w:val="000000"/>
          <w:sz w:val="16"/>
          <w:szCs w:val="16"/>
        </w:rPr>
        <w:t xml:space="preserve">     </w:t>
      </w:r>
      <w:r w:rsidR="007152EE" w:rsidRPr="007152EE">
        <w:rPr>
          <w:rFonts w:ascii="Arial" w:hAnsi="Arial" w:cs="Arial"/>
          <w:b/>
          <w:bCs/>
          <w:color w:val="000000"/>
          <w:sz w:val="16"/>
          <w:szCs w:val="16"/>
        </w:rPr>
        <w:t>Байкальская природная территория охватывает три крупных субъекта Российской Федерации: Иркутскую область, Республику Бурятия и Забайкальский край.</w:t>
      </w:r>
    </w:p>
    <w:p w:rsidR="007152EE" w:rsidRPr="007152EE" w:rsidRDefault="00E32A78" w:rsidP="007152EE">
      <w:pPr>
        <w:jc w:val="both"/>
        <w:rPr>
          <w:rFonts w:ascii="Arial" w:hAnsi="Arial" w:cs="Arial"/>
          <w:b/>
          <w:bCs/>
          <w:color w:val="000000"/>
          <w:sz w:val="16"/>
          <w:szCs w:val="16"/>
        </w:rPr>
      </w:pPr>
      <w:r>
        <w:rPr>
          <w:rFonts w:ascii="Arial" w:hAnsi="Arial" w:cs="Arial"/>
          <w:b/>
          <w:bCs/>
          <w:color w:val="000000"/>
          <w:sz w:val="16"/>
          <w:szCs w:val="16"/>
        </w:rPr>
        <w:t xml:space="preserve">     </w:t>
      </w:r>
      <w:r w:rsidR="007152EE" w:rsidRPr="007152EE">
        <w:rPr>
          <w:rFonts w:ascii="Arial" w:hAnsi="Arial" w:cs="Arial"/>
          <w:b/>
          <w:bCs/>
          <w:color w:val="000000"/>
          <w:sz w:val="16"/>
          <w:szCs w:val="16"/>
        </w:rPr>
        <w:t>С целью контроля и надзора за соблюдением экологического порядка 01.12.2017 создана Байкальская межрегиональная природоохранная прокуратура, которая в этом году празднует своё пятилетие.</w:t>
      </w:r>
    </w:p>
    <w:p w:rsidR="007152EE" w:rsidRPr="007152EE" w:rsidRDefault="00E32A78" w:rsidP="007152EE">
      <w:pPr>
        <w:jc w:val="both"/>
        <w:rPr>
          <w:rFonts w:ascii="Arial" w:hAnsi="Arial" w:cs="Arial"/>
          <w:b/>
          <w:bCs/>
          <w:color w:val="000000"/>
          <w:sz w:val="16"/>
          <w:szCs w:val="16"/>
        </w:rPr>
      </w:pPr>
      <w:r>
        <w:rPr>
          <w:rFonts w:ascii="Arial" w:hAnsi="Arial" w:cs="Arial"/>
          <w:b/>
          <w:bCs/>
          <w:color w:val="000000"/>
          <w:sz w:val="16"/>
          <w:szCs w:val="16"/>
        </w:rPr>
        <w:t xml:space="preserve">     </w:t>
      </w:r>
      <w:r w:rsidR="007152EE" w:rsidRPr="007152EE">
        <w:rPr>
          <w:rFonts w:ascii="Arial" w:hAnsi="Arial" w:cs="Arial"/>
          <w:b/>
          <w:bCs/>
          <w:color w:val="000000"/>
          <w:sz w:val="16"/>
          <w:szCs w:val="16"/>
        </w:rPr>
        <w:t>В её составе 01.02.2018 образована Западно-Байкальская межрайонная природоохранная прокуратура, осуществляющая надзорную деятельность на территории 11 муниципальных образований: город Иркутск, Иркутский, Шелеховский, Слюдянский, Нукутский, Заларинский, Осинский, Боханский, Эхирит-Булагатский районы Иркутской области; Тункински, Окинский районы Республики Бурятия.</w:t>
      </w:r>
    </w:p>
    <w:p w:rsidR="007152EE" w:rsidRPr="007152EE" w:rsidRDefault="00E32A78" w:rsidP="007152EE">
      <w:pPr>
        <w:jc w:val="both"/>
        <w:rPr>
          <w:rFonts w:ascii="Arial" w:hAnsi="Arial" w:cs="Arial"/>
          <w:b/>
          <w:bCs/>
          <w:color w:val="000000"/>
          <w:sz w:val="16"/>
          <w:szCs w:val="16"/>
        </w:rPr>
      </w:pPr>
      <w:r>
        <w:rPr>
          <w:rFonts w:ascii="Arial" w:hAnsi="Arial" w:cs="Arial"/>
          <w:b/>
          <w:bCs/>
          <w:color w:val="000000"/>
          <w:sz w:val="16"/>
          <w:szCs w:val="16"/>
        </w:rPr>
        <w:t xml:space="preserve">     </w:t>
      </w:r>
      <w:r w:rsidR="007152EE" w:rsidRPr="007152EE">
        <w:rPr>
          <w:rFonts w:ascii="Arial" w:hAnsi="Arial" w:cs="Arial"/>
          <w:b/>
          <w:bCs/>
          <w:color w:val="000000"/>
          <w:sz w:val="16"/>
          <w:szCs w:val="16"/>
        </w:rPr>
        <w:t>Задачей природоохранной прокуратуры является обеспечение защиты конституционных прав граждан на благоприятную окружающую среду, достоверную информацию о ее состоянии и на возмещение ущерба, причиненного окружающей среде, здоровью человека или его имуществу экологическими правонарушениями, а также обеспечение охраняемых законом интересов общества и государства в сфере природопользования.</w:t>
      </w:r>
    </w:p>
    <w:p w:rsidR="007152EE" w:rsidRPr="007152EE" w:rsidRDefault="00E32A78" w:rsidP="007152EE">
      <w:pPr>
        <w:jc w:val="both"/>
        <w:rPr>
          <w:rFonts w:ascii="Arial" w:hAnsi="Arial" w:cs="Arial"/>
          <w:b/>
          <w:bCs/>
          <w:color w:val="000000"/>
          <w:sz w:val="16"/>
          <w:szCs w:val="16"/>
        </w:rPr>
      </w:pPr>
      <w:r>
        <w:rPr>
          <w:rFonts w:ascii="Arial" w:hAnsi="Arial" w:cs="Arial"/>
          <w:b/>
          <w:bCs/>
          <w:color w:val="000000"/>
          <w:sz w:val="16"/>
          <w:szCs w:val="16"/>
        </w:rPr>
        <w:t xml:space="preserve">     </w:t>
      </w:r>
      <w:r w:rsidR="007152EE" w:rsidRPr="007152EE">
        <w:rPr>
          <w:rFonts w:ascii="Arial" w:hAnsi="Arial" w:cs="Arial"/>
          <w:b/>
          <w:bCs/>
          <w:color w:val="000000"/>
          <w:sz w:val="16"/>
          <w:szCs w:val="16"/>
        </w:rPr>
        <w:t>Поднадзорная межрайонной природоохранной прокуратуре территория является одной из наиболее индустриально развитых, здесь размещены крупные предприятия алюминиевой, нефтеперерабатывающей, химической промышленности, электро-и теплоэнергетики.</w:t>
      </w:r>
    </w:p>
    <w:p w:rsidR="007152EE" w:rsidRPr="007152EE" w:rsidRDefault="00E32A78" w:rsidP="007152EE">
      <w:pPr>
        <w:jc w:val="both"/>
        <w:rPr>
          <w:rFonts w:ascii="Arial" w:hAnsi="Arial" w:cs="Arial"/>
          <w:b/>
          <w:bCs/>
          <w:color w:val="000000"/>
          <w:sz w:val="16"/>
          <w:szCs w:val="16"/>
        </w:rPr>
      </w:pPr>
      <w:r>
        <w:rPr>
          <w:rFonts w:ascii="Arial" w:hAnsi="Arial" w:cs="Arial"/>
          <w:b/>
          <w:bCs/>
          <w:color w:val="000000"/>
          <w:sz w:val="16"/>
          <w:szCs w:val="16"/>
        </w:rPr>
        <w:t xml:space="preserve">     </w:t>
      </w:r>
      <w:r w:rsidR="007152EE" w:rsidRPr="007152EE">
        <w:rPr>
          <w:rFonts w:ascii="Arial" w:hAnsi="Arial" w:cs="Arial"/>
          <w:b/>
          <w:bCs/>
          <w:color w:val="000000"/>
          <w:sz w:val="16"/>
          <w:szCs w:val="16"/>
        </w:rPr>
        <w:t xml:space="preserve">Так же в вышеуказанных районах Иркутской области и Республики Бурятия расположены особо охраняемые природные территории, такие как Прибайкальский и Тункинский национальные парки, государственный природный заказник «Красный Яр», заказники регионального значения «Иркутный» и «Кочергатский», природный парк «Шумак», а также 31 памятник природы. </w:t>
      </w:r>
    </w:p>
    <w:p w:rsidR="007152EE" w:rsidRPr="007152EE" w:rsidRDefault="00E32A78" w:rsidP="007152EE">
      <w:pPr>
        <w:jc w:val="both"/>
        <w:rPr>
          <w:rFonts w:ascii="Arial" w:hAnsi="Arial" w:cs="Arial"/>
          <w:b/>
          <w:bCs/>
          <w:color w:val="000000"/>
          <w:sz w:val="16"/>
          <w:szCs w:val="16"/>
        </w:rPr>
      </w:pPr>
      <w:r>
        <w:rPr>
          <w:rFonts w:ascii="Arial" w:hAnsi="Arial" w:cs="Arial"/>
          <w:b/>
          <w:bCs/>
          <w:color w:val="000000"/>
          <w:sz w:val="16"/>
          <w:szCs w:val="16"/>
        </w:rPr>
        <w:t xml:space="preserve">     </w:t>
      </w:r>
      <w:r w:rsidR="007152EE" w:rsidRPr="007152EE">
        <w:rPr>
          <w:rFonts w:ascii="Arial" w:hAnsi="Arial" w:cs="Arial"/>
          <w:b/>
          <w:bCs/>
          <w:color w:val="000000"/>
          <w:sz w:val="16"/>
          <w:szCs w:val="16"/>
        </w:rPr>
        <w:t>Сохранение окружающей природной среды, а также поддержание ее качества, необходимого для благоприятной жизни человека и устойчивого развития экономики, являются целями и задачами государственной политики России в сфере обеспечения экологической безопасности и закреплены в Стратегии экологической безопасности на период до 2025 года. На достижение указанных целей и задач направлена, в том числе, и деятельность Западно-Байкальской природоохранной прокуратуры.</w:t>
      </w:r>
    </w:p>
    <w:p w:rsidR="007152EE" w:rsidRPr="007152EE" w:rsidRDefault="00E32A78" w:rsidP="007152EE">
      <w:pPr>
        <w:jc w:val="both"/>
        <w:rPr>
          <w:rFonts w:ascii="Arial" w:hAnsi="Arial" w:cs="Arial"/>
          <w:b/>
          <w:bCs/>
          <w:color w:val="000000"/>
          <w:sz w:val="16"/>
          <w:szCs w:val="16"/>
        </w:rPr>
      </w:pPr>
      <w:r>
        <w:rPr>
          <w:rFonts w:ascii="Arial" w:hAnsi="Arial" w:cs="Arial"/>
          <w:b/>
          <w:bCs/>
          <w:color w:val="000000"/>
          <w:sz w:val="16"/>
          <w:szCs w:val="16"/>
        </w:rPr>
        <w:lastRenderedPageBreak/>
        <w:t xml:space="preserve">     </w:t>
      </w:r>
      <w:r w:rsidR="007152EE" w:rsidRPr="007152EE">
        <w:rPr>
          <w:rFonts w:ascii="Arial" w:hAnsi="Arial" w:cs="Arial"/>
          <w:b/>
          <w:bCs/>
          <w:color w:val="000000"/>
          <w:sz w:val="16"/>
          <w:szCs w:val="16"/>
        </w:rPr>
        <w:t>Надзор за исполнением водного, лесного, земельного законодательства, законодательства об обращении с отходами, об экологической экспертизе, особо охраняемых природных территориях, в сфере охраны объектов животного мира, водных биологических ресурсов, недр, почв, атмосферного воздуха, а также за соблюдением бюджетного, антикоррупционного законодательства, законодательства о защите прав предпринимателей – вот далеко не исчерпывающий перечень направлений деятельности прокуратуры.</w:t>
      </w:r>
    </w:p>
    <w:p w:rsidR="007152EE" w:rsidRPr="007152EE" w:rsidRDefault="00E32A78" w:rsidP="007152EE">
      <w:pPr>
        <w:jc w:val="both"/>
        <w:rPr>
          <w:rFonts w:ascii="Arial" w:hAnsi="Arial" w:cs="Arial"/>
          <w:b/>
          <w:bCs/>
          <w:color w:val="000000"/>
          <w:sz w:val="16"/>
          <w:szCs w:val="16"/>
        </w:rPr>
      </w:pPr>
      <w:r>
        <w:rPr>
          <w:rFonts w:ascii="Arial" w:hAnsi="Arial" w:cs="Arial"/>
          <w:b/>
          <w:bCs/>
          <w:color w:val="000000"/>
          <w:sz w:val="16"/>
          <w:szCs w:val="16"/>
        </w:rPr>
        <w:t xml:space="preserve">     </w:t>
      </w:r>
      <w:r w:rsidR="007152EE" w:rsidRPr="007152EE">
        <w:rPr>
          <w:rFonts w:ascii="Arial" w:hAnsi="Arial" w:cs="Arial"/>
          <w:b/>
          <w:bCs/>
          <w:color w:val="000000"/>
          <w:sz w:val="16"/>
          <w:szCs w:val="16"/>
        </w:rPr>
        <w:t>С учетом экологической обстановки в России и ее экономического развития, приоритетным направлением деятельности межрайонной природоохранной прокуратуры является надзор за исполнения законодательства, обеспечение баланса между экологическими и экономическими интересами общества.</w:t>
      </w:r>
    </w:p>
    <w:p w:rsidR="007152EE" w:rsidRPr="007152EE" w:rsidRDefault="00E32A78" w:rsidP="007152EE">
      <w:pPr>
        <w:jc w:val="both"/>
        <w:rPr>
          <w:rFonts w:ascii="Arial" w:hAnsi="Arial" w:cs="Arial"/>
          <w:b/>
          <w:bCs/>
          <w:color w:val="000000"/>
          <w:sz w:val="16"/>
          <w:szCs w:val="16"/>
        </w:rPr>
      </w:pPr>
      <w:r>
        <w:rPr>
          <w:rFonts w:ascii="Arial" w:hAnsi="Arial" w:cs="Arial"/>
          <w:b/>
          <w:bCs/>
          <w:color w:val="000000"/>
          <w:sz w:val="16"/>
          <w:szCs w:val="16"/>
        </w:rPr>
        <w:t xml:space="preserve">     </w:t>
      </w:r>
      <w:r w:rsidR="007152EE" w:rsidRPr="007152EE">
        <w:rPr>
          <w:rFonts w:ascii="Arial" w:hAnsi="Arial" w:cs="Arial"/>
          <w:b/>
          <w:bCs/>
          <w:color w:val="000000"/>
          <w:sz w:val="16"/>
          <w:szCs w:val="16"/>
        </w:rPr>
        <w:t>Прокуратурой принимаются меры по прекращению незаконного строительства в центральной экологической зоне Байкальской природной территории, особо охраняемых природных территориях. По инициативе прокурора остановлено незаконное строительство завода по розливу питьевой воды ООО «Аквасиб» на Байкале и горнолыжного комплекса на территории Национального парка «Тункинский».</w:t>
      </w:r>
    </w:p>
    <w:p w:rsidR="007152EE" w:rsidRPr="007152EE" w:rsidRDefault="00E32A78" w:rsidP="007152EE">
      <w:pPr>
        <w:jc w:val="both"/>
        <w:rPr>
          <w:rFonts w:ascii="Arial" w:hAnsi="Arial" w:cs="Arial"/>
          <w:b/>
          <w:bCs/>
          <w:color w:val="000000"/>
          <w:sz w:val="16"/>
          <w:szCs w:val="16"/>
        </w:rPr>
      </w:pPr>
      <w:r>
        <w:rPr>
          <w:rFonts w:ascii="Arial" w:hAnsi="Arial" w:cs="Arial"/>
          <w:b/>
          <w:bCs/>
          <w:color w:val="000000"/>
          <w:sz w:val="16"/>
          <w:szCs w:val="16"/>
        </w:rPr>
        <w:t xml:space="preserve">     </w:t>
      </w:r>
      <w:r w:rsidR="007152EE" w:rsidRPr="007152EE">
        <w:rPr>
          <w:rFonts w:ascii="Arial" w:hAnsi="Arial" w:cs="Arial"/>
          <w:b/>
          <w:bCs/>
          <w:color w:val="000000"/>
          <w:sz w:val="16"/>
          <w:szCs w:val="16"/>
        </w:rPr>
        <w:t xml:space="preserve">В 2018-2021 годах по мерам прокурорского реагирования хозяйствующими субъектами выпущено 19 286 шт. молоди пеляди, 1 578 молоди хариуса в Братское водохранилище, 1 628 000 личинок байкальского омуля в оз. Байкал. </w:t>
      </w:r>
    </w:p>
    <w:p w:rsidR="007152EE" w:rsidRPr="007152EE" w:rsidRDefault="00E32A78" w:rsidP="007152EE">
      <w:pPr>
        <w:jc w:val="both"/>
        <w:rPr>
          <w:rFonts w:ascii="Arial" w:hAnsi="Arial" w:cs="Arial"/>
          <w:b/>
          <w:bCs/>
          <w:color w:val="000000"/>
          <w:sz w:val="16"/>
          <w:szCs w:val="16"/>
        </w:rPr>
      </w:pPr>
      <w:r>
        <w:rPr>
          <w:rFonts w:ascii="Arial" w:hAnsi="Arial" w:cs="Arial"/>
          <w:b/>
          <w:bCs/>
          <w:color w:val="000000"/>
          <w:sz w:val="16"/>
          <w:szCs w:val="16"/>
        </w:rPr>
        <w:t xml:space="preserve">     </w:t>
      </w:r>
      <w:r w:rsidR="007152EE" w:rsidRPr="007152EE">
        <w:rPr>
          <w:rFonts w:ascii="Arial" w:hAnsi="Arial" w:cs="Arial"/>
          <w:b/>
          <w:bCs/>
          <w:color w:val="000000"/>
          <w:sz w:val="16"/>
          <w:szCs w:val="16"/>
        </w:rPr>
        <w:t>Значительное внимание прокуратуры уделено проблеме образования несанкционированных свалок на территориях муниципальных образований. В настоящее время в результате мер прокурорского реагирования ликвидировано свалок общей площадью 5 га.</w:t>
      </w:r>
    </w:p>
    <w:p w:rsidR="007152EE" w:rsidRPr="007152EE" w:rsidRDefault="00E32A78" w:rsidP="007152EE">
      <w:pPr>
        <w:jc w:val="both"/>
        <w:rPr>
          <w:rFonts w:ascii="Arial" w:hAnsi="Arial" w:cs="Arial"/>
          <w:b/>
          <w:bCs/>
          <w:color w:val="000000"/>
          <w:sz w:val="16"/>
          <w:szCs w:val="16"/>
        </w:rPr>
      </w:pPr>
      <w:r>
        <w:rPr>
          <w:rFonts w:ascii="Arial" w:hAnsi="Arial" w:cs="Arial"/>
          <w:b/>
          <w:bCs/>
          <w:color w:val="000000"/>
          <w:sz w:val="16"/>
          <w:szCs w:val="16"/>
        </w:rPr>
        <w:t xml:space="preserve">     </w:t>
      </w:r>
      <w:r w:rsidR="007152EE" w:rsidRPr="007152EE">
        <w:rPr>
          <w:rFonts w:ascii="Arial" w:hAnsi="Arial" w:cs="Arial"/>
          <w:b/>
          <w:bCs/>
          <w:color w:val="000000"/>
          <w:sz w:val="16"/>
          <w:szCs w:val="16"/>
        </w:rPr>
        <w:t>Прокуратурой возмещено ущерба, причиненного окружающей среде, отдельным компонентам природной среды, более 6 млн рублей. Истребовано из чужого незаконного владения земель особо охраняемых природных территорий более 340 га.</w:t>
      </w:r>
    </w:p>
    <w:p w:rsidR="007152EE" w:rsidRPr="007152EE" w:rsidRDefault="00E32A78" w:rsidP="007152EE">
      <w:pPr>
        <w:jc w:val="both"/>
        <w:rPr>
          <w:rFonts w:ascii="Arial" w:hAnsi="Arial" w:cs="Arial"/>
          <w:b/>
          <w:bCs/>
          <w:color w:val="000000"/>
          <w:sz w:val="16"/>
          <w:szCs w:val="16"/>
        </w:rPr>
      </w:pPr>
      <w:r>
        <w:rPr>
          <w:rFonts w:ascii="Arial" w:hAnsi="Arial" w:cs="Arial"/>
          <w:b/>
          <w:bCs/>
          <w:color w:val="000000"/>
          <w:sz w:val="16"/>
          <w:szCs w:val="16"/>
        </w:rPr>
        <w:t xml:space="preserve">     </w:t>
      </w:r>
      <w:r w:rsidR="007152EE" w:rsidRPr="007152EE">
        <w:rPr>
          <w:rFonts w:ascii="Arial" w:hAnsi="Arial" w:cs="Arial"/>
          <w:b/>
          <w:bCs/>
          <w:color w:val="000000"/>
          <w:sz w:val="16"/>
          <w:szCs w:val="16"/>
        </w:rPr>
        <w:t>Мерами прокурорского реагирования восстанавливаются нарушенные права и законные интересы субъектов предпринимательской деятельности, ведется работа по развитию туристской инфраструктуры на особо охраняемых природных территориях, планируется добиться модернизации (реконструкции) действующих очистных сооружений в центральной экологической зоне Байкальской природной территории, строительство новых очистных сооружений в населенных пунктах и местах рекреации, понуждение органов власти к включению данных мероприятий для реализации в рамках национального проекта «Экология».</w:t>
      </w:r>
    </w:p>
    <w:p w:rsidR="007152EE" w:rsidRPr="007152EE" w:rsidRDefault="00E32A78" w:rsidP="007152EE">
      <w:pPr>
        <w:jc w:val="both"/>
        <w:rPr>
          <w:rFonts w:ascii="Arial" w:hAnsi="Arial" w:cs="Arial"/>
          <w:b/>
          <w:bCs/>
          <w:color w:val="000000"/>
          <w:sz w:val="16"/>
          <w:szCs w:val="16"/>
        </w:rPr>
      </w:pPr>
      <w:r>
        <w:rPr>
          <w:rFonts w:ascii="Arial" w:hAnsi="Arial" w:cs="Arial"/>
          <w:b/>
          <w:bCs/>
          <w:color w:val="000000"/>
          <w:sz w:val="16"/>
          <w:szCs w:val="16"/>
        </w:rPr>
        <w:t xml:space="preserve">     </w:t>
      </w:r>
      <w:r w:rsidR="007152EE" w:rsidRPr="007152EE">
        <w:rPr>
          <w:rFonts w:ascii="Arial" w:hAnsi="Arial" w:cs="Arial"/>
          <w:b/>
          <w:bCs/>
          <w:color w:val="000000"/>
          <w:sz w:val="16"/>
          <w:szCs w:val="16"/>
        </w:rPr>
        <w:t>Западно-Байкальская природоохранная прокуратура создана сравнительно недавно, между тем уже сейчас накоплен значительный опыт осуществления прокурорского надзора за исполнением природоохранного законодательства, участия в решении экологических проблем, внесен весомый вклад в обеспечение экологической безопасности на Байкальской природной территории.</w:t>
      </w:r>
    </w:p>
    <w:p w:rsidR="007152EE" w:rsidRPr="007152EE" w:rsidRDefault="00E32A78" w:rsidP="007152EE">
      <w:pPr>
        <w:jc w:val="both"/>
        <w:rPr>
          <w:rFonts w:ascii="Arial" w:hAnsi="Arial" w:cs="Arial"/>
          <w:b/>
          <w:bCs/>
          <w:color w:val="000000"/>
          <w:sz w:val="16"/>
          <w:szCs w:val="16"/>
        </w:rPr>
      </w:pPr>
      <w:r>
        <w:rPr>
          <w:rFonts w:ascii="Arial" w:hAnsi="Arial" w:cs="Arial"/>
          <w:b/>
          <w:bCs/>
          <w:color w:val="000000"/>
          <w:sz w:val="16"/>
          <w:szCs w:val="16"/>
        </w:rPr>
        <w:t xml:space="preserve">     </w:t>
      </w:r>
      <w:r w:rsidR="007152EE" w:rsidRPr="007152EE">
        <w:rPr>
          <w:rFonts w:ascii="Arial" w:hAnsi="Arial" w:cs="Arial"/>
          <w:b/>
          <w:bCs/>
          <w:color w:val="000000"/>
          <w:sz w:val="16"/>
          <w:szCs w:val="16"/>
        </w:rPr>
        <w:t xml:space="preserve">Впереди Западно-Байкальскую природоохранную прокуратуру ожидает большая и тщательная работа в рамках укрепления правопорядка в сфере охраны окружающей среды. </w:t>
      </w:r>
    </w:p>
    <w:p w:rsidR="007152EE" w:rsidRPr="007152EE" w:rsidRDefault="007152EE" w:rsidP="007152EE">
      <w:pPr>
        <w:jc w:val="both"/>
        <w:rPr>
          <w:rFonts w:ascii="Arial" w:hAnsi="Arial" w:cs="Arial"/>
          <w:b/>
          <w:bCs/>
          <w:color w:val="000000"/>
          <w:sz w:val="16"/>
          <w:szCs w:val="16"/>
        </w:rPr>
      </w:pPr>
    </w:p>
    <w:p w:rsidR="007152EE" w:rsidRPr="007152EE" w:rsidRDefault="007152EE" w:rsidP="007152EE">
      <w:pPr>
        <w:jc w:val="both"/>
        <w:rPr>
          <w:rFonts w:ascii="Arial" w:hAnsi="Arial" w:cs="Arial"/>
          <w:b/>
          <w:bCs/>
          <w:color w:val="000000"/>
          <w:sz w:val="16"/>
          <w:szCs w:val="16"/>
        </w:rPr>
      </w:pPr>
    </w:p>
    <w:p w:rsidR="007152EE" w:rsidRPr="00FF4626" w:rsidRDefault="007152EE" w:rsidP="00FF4626">
      <w:pPr>
        <w:jc w:val="both"/>
        <w:rPr>
          <w:rFonts w:ascii="Arial" w:hAnsi="Arial" w:cs="Arial"/>
          <w:b/>
          <w:bCs/>
          <w:color w:val="000000"/>
          <w:sz w:val="16"/>
          <w:szCs w:val="16"/>
        </w:rPr>
      </w:pPr>
    </w:p>
    <w:p w:rsidR="005C56AD" w:rsidRPr="005C56AD" w:rsidRDefault="005C56AD" w:rsidP="00FF4626">
      <w:pPr>
        <w:jc w:val="both"/>
        <w:rPr>
          <w:rFonts w:ascii="Arial" w:hAnsi="Arial" w:cs="Arial"/>
          <w:b/>
          <w:bCs/>
          <w:color w:val="000000"/>
          <w:sz w:val="16"/>
          <w:szCs w:val="16"/>
        </w:rPr>
      </w:pPr>
    </w:p>
    <w:p w:rsidR="00DE493C" w:rsidRDefault="00DE493C" w:rsidP="00FD171B">
      <w:pPr>
        <w:rPr>
          <w:i/>
          <w:sz w:val="28"/>
          <w:szCs w:val="28"/>
        </w:rPr>
      </w:pPr>
    </w:p>
    <w:p w:rsidR="00DE493C" w:rsidRDefault="00DE493C" w:rsidP="00FD171B">
      <w:pPr>
        <w:rPr>
          <w:i/>
          <w:sz w:val="28"/>
          <w:szCs w:val="28"/>
        </w:rPr>
      </w:pPr>
    </w:p>
    <w:p w:rsidR="00E32A78" w:rsidRDefault="00E32A78" w:rsidP="00FD171B">
      <w:pPr>
        <w:rPr>
          <w:i/>
          <w:sz w:val="28"/>
          <w:szCs w:val="28"/>
        </w:rPr>
      </w:pPr>
    </w:p>
    <w:p w:rsidR="00E32A78" w:rsidRDefault="00E32A78" w:rsidP="00FD171B">
      <w:pPr>
        <w:rPr>
          <w:i/>
          <w:sz w:val="28"/>
          <w:szCs w:val="28"/>
        </w:rPr>
      </w:pPr>
    </w:p>
    <w:p w:rsidR="00E32A78" w:rsidRDefault="00E32A78" w:rsidP="00FD171B">
      <w:pPr>
        <w:rPr>
          <w:i/>
          <w:sz w:val="28"/>
          <w:szCs w:val="28"/>
        </w:rPr>
      </w:pPr>
    </w:p>
    <w:p w:rsidR="00E32A78" w:rsidRDefault="00E32A78" w:rsidP="00FD171B">
      <w:pPr>
        <w:rPr>
          <w:i/>
          <w:sz w:val="28"/>
          <w:szCs w:val="28"/>
        </w:rPr>
      </w:pPr>
    </w:p>
    <w:p w:rsidR="00E32A78" w:rsidRDefault="00E32A78" w:rsidP="00FD171B">
      <w:pPr>
        <w:rPr>
          <w:i/>
          <w:sz w:val="28"/>
          <w:szCs w:val="28"/>
        </w:rPr>
      </w:pPr>
    </w:p>
    <w:p w:rsidR="00E32A78" w:rsidRDefault="00E32A78" w:rsidP="00FD171B">
      <w:pPr>
        <w:rPr>
          <w:i/>
          <w:sz w:val="28"/>
          <w:szCs w:val="28"/>
        </w:rPr>
      </w:pPr>
    </w:p>
    <w:p w:rsidR="00E32A78" w:rsidRDefault="00E32A78" w:rsidP="00FD171B">
      <w:pPr>
        <w:rPr>
          <w:i/>
          <w:sz w:val="28"/>
          <w:szCs w:val="28"/>
        </w:rPr>
      </w:pPr>
    </w:p>
    <w:p w:rsidR="00E32A78" w:rsidRDefault="00E32A78" w:rsidP="00FD171B">
      <w:pPr>
        <w:rPr>
          <w:i/>
          <w:sz w:val="28"/>
          <w:szCs w:val="28"/>
        </w:rPr>
      </w:pPr>
    </w:p>
    <w:p w:rsidR="00E32A78" w:rsidRDefault="00E32A78" w:rsidP="00FD171B">
      <w:pPr>
        <w:rPr>
          <w:i/>
          <w:sz w:val="28"/>
          <w:szCs w:val="28"/>
        </w:rPr>
      </w:pPr>
    </w:p>
    <w:p w:rsidR="00E32A78" w:rsidRDefault="00E32A78" w:rsidP="00FD171B">
      <w:pPr>
        <w:rPr>
          <w:i/>
          <w:sz w:val="28"/>
          <w:szCs w:val="28"/>
        </w:rPr>
      </w:pPr>
    </w:p>
    <w:p w:rsidR="00E32A78" w:rsidRDefault="00E32A78" w:rsidP="00FD171B">
      <w:pPr>
        <w:rPr>
          <w:i/>
          <w:sz w:val="28"/>
          <w:szCs w:val="28"/>
        </w:rPr>
      </w:pPr>
    </w:p>
    <w:p w:rsidR="00E32A78" w:rsidRDefault="00E32A78" w:rsidP="00FD171B">
      <w:pPr>
        <w:rPr>
          <w:i/>
          <w:sz w:val="28"/>
          <w:szCs w:val="28"/>
        </w:rPr>
      </w:pPr>
    </w:p>
    <w:p w:rsidR="00E32A78" w:rsidRDefault="00E32A78" w:rsidP="00FD171B">
      <w:pPr>
        <w:rPr>
          <w:i/>
          <w:sz w:val="28"/>
          <w:szCs w:val="28"/>
        </w:rPr>
      </w:pPr>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w:t>
      </w:r>
      <w:r w:rsidR="00895A98">
        <w:rPr>
          <w:i/>
          <w:sz w:val="28"/>
          <w:szCs w:val="28"/>
        </w:rPr>
        <w:t xml:space="preserve"> </w:t>
      </w:r>
      <w:r>
        <w:rPr>
          <w:i/>
          <w:sz w:val="28"/>
          <w:szCs w:val="28"/>
        </w:rPr>
        <w:t>-</w:t>
      </w:r>
      <w:r w:rsidR="00895A98">
        <w:rPr>
          <w:i/>
          <w:sz w:val="28"/>
          <w:szCs w:val="28"/>
        </w:rPr>
        <w:t xml:space="preserve"> Хаптахаев Е.А.</w:t>
      </w:r>
    </w:p>
    <w:p w:rsidR="00FD171B" w:rsidRDefault="00015D2E" w:rsidP="00FD171B">
      <w:pPr>
        <w:rPr>
          <w:i/>
          <w:sz w:val="28"/>
          <w:szCs w:val="28"/>
        </w:rPr>
      </w:pPr>
      <w:r>
        <w:rPr>
          <w:i/>
          <w:sz w:val="28"/>
          <w:szCs w:val="28"/>
        </w:rPr>
        <w:t>Адрес редакции- с</w:t>
      </w:r>
      <w:r w:rsidR="00FD171B">
        <w:rPr>
          <w:i/>
          <w:sz w:val="28"/>
          <w:szCs w:val="28"/>
        </w:rPr>
        <w:t>.</w:t>
      </w:r>
      <w:r w:rsidR="00895A98">
        <w:rPr>
          <w:i/>
          <w:sz w:val="28"/>
          <w:szCs w:val="28"/>
        </w:rPr>
        <w:t xml:space="preserve"> </w:t>
      </w:r>
      <w:r w:rsidR="00FD171B">
        <w:rPr>
          <w:i/>
          <w:sz w:val="28"/>
          <w:szCs w:val="28"/>
        </w:rPr>
        <w:t>Корсук, ул. Трактовая-8, Эхирит-Булагатского района</w:t>
      </w:r>
    </w:p>
    <w:p w:rsidR="00FD171B" w:rsidRDefault="00FD171B" w:rsidP="00FD171B">
      <w:pPr>
        <w:rPr>
          <w:i/>
          <w:sz w:val="28"/>
          <w:szCs w:val="28"/>
        </w:rPr>
      </w:pPr>
      <w:r>
        <w:rPr>
          <w:i/>
          <w:sz w:val="28"/>
          <w:szCs w:val="28"/>
        </w:rPr>
        <w:t>Тираж-50 экз</w:t>
      </w:r>
      <w:r w:rsidR="00E32A78">
        <w:rPr>
          <w:i/>
          <w:sz w:val="28"/>
          <w:szCs w:val="28"/>
        </w:rPr>
        <w:t>.</w:t>
      </w:r>
    </w:p>
    <w:p w:rsidR="00FD171B" w:rsidRDefault="007178AD" w:rsidP="00FD171B">
      <w:pPr>
        <w:rPr>
          <w:i/>
          <w:sz w:val="28"/>
          <w:szCs w:val="28"/>
        </w:rPr>
      </w:pPr>
      <w:r>
        <w:rPr>
          <w:i/>
          <w:sz w:val="28"/>
          <w:szCs w:val="28"/>
        </w:rPr>
        <w:t>Подписан в печать-</w:t>
      </w:r>
      <w:r w:rsidR="00E32A78">
        <w:rPr>
          <w:i/>
          <w:sz w:val="28"/>
          <w:szCs w:val="28"/>
        </w:rPr>
        <w:t>30</w:t>
      </w:r>
      <w:r w:rsidR="00A27E43">
        <w:rPr>
          <w:i/>
          <w:sz w:val="28"/>
          <w:szCs w:val="28"/>
        </w:rPr>
        <w:t>.0</w:t>
      </w:r>
      <w:r w:rsidR="00E32A78">
        <w:rPr>
          <w:i/>
          <w:sz w:val="28"/>
          <w:szCs w:val="28"/>
        </w:rPr>
        <w:t>9</w:t>
      </w:r>
      <w:r w:rsidR="00A27E43">
        <w:rPr>
          <w:i/>
          <w:sz w:val="28"/>
          <w:szCs w:val="28"/>
        </w:rPr>
        <w:t>.20</w:t>
      </w:r>
      <w:r w:rsidR="00E04A9D">
        <w:rPr>
          <w:i/>
          <w:sz w:val="28"/>
          <w:szCs w:val="28"/>
        </w:rPr>
        <w:t>2</w:t>
      </w:r>
      <w:r w:rsidR="00015D2E">
        <w:rPr>
          <w:i/>
          <w:sz w:val="28"/>
          <w:szCs w:val="28"/>
        </w:rPr>
        <w:t>2</w:t>
      </w:r>
      <w:r w:rsidR="00FD171B">
        <w:rPr>
          <w:i/>
          <w:sz w:val="28"/>
          <w:szCs w:val="28"/>
        </w:rPr>
        <w:t>г.</w:t>
      </w:r>
    </w:p>
    <w:p w:rsidR="00FD171B" w:rsidRDefault="00FD171B" w:rsidP="00FD171B">
      <w:pPr>
        <w:rPr>
          <w:i/>
          <w:sz w:val="28"/>
          <w:szCs w:val="28"/>
        </w:rPr>
      </w:pPr>
      <w:r>
        <w:rPr>
          <w:i/>
          <w:sz w:val="28"/>
          <w:szCs w:val="28"/>
        </w:rPr>
        <w:t>Цена-бесплатно</w:t>
      </w:r>
    </w:p>
    <w:p w:rsidR="00FD171B" w:rsidRDefault="00FD171B" w:rsidP="00FD171B">
      <w:pPr>
        <w:rPr>
          <w:i/>
          <w:sz w:val="28"/>
          <w:szCs w:val="28"/>
        </w:rPr>
      </w:pPr>
      <w:r>
        <w:rPr>
          <w:i/>
          <w:sz w:val="28"/>
          <w:szCs w:val="28"/>
        </w:rPr>
        <w:t>_____________________________________________________________</w:t>
      </w:r>
    </w:p>
    <w:p w:rsidR="00895A98" w:rsidRDefault="00895A98"/>
    <w:sectPr w:rsidR="00895A98" w:rsidSect="002076F8">
      <w:headerReference w:type="default" r:id="rId3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F81" w:rsidRDefault="00140F81">
      <w:r>
        <w:separator/>
      </w:r>
    </w:p>
  </w:endnote>
  <w:endnote w:type="continuationSeparator" w:id="0">
    <w:p w:rsidR="00140F81" w:rsidRDefault="0014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F81" w:rsidRDefault="00140F81">
      <w:r>
        <w:separator/>
      </w:r>
    </w:p>
  </w:footnote>
  <w:footnote w:type="continuationSeparator" w:id="0">
    <w:p w:rsidR="00140F81" w:rsidRDefault="00140F81">
      <w:r>
        <w:continuationSeparator/>
      </w:r>
    </w:p>
  </w:footnote>
  <w:footnote w:id="1">
    <w:p w:rsidR="00FF4626" w:rsidRPr="00FF4626" w:rsidRDefault="00FF4626" w:rsidP="00FF4626">
      <w:pPr>
        <w:rPr>
          <w:rFonts w:ascii="Arial" w:hAnsi="Arial" w:cs="Arial"/>
          <w:sz w:val="16"/>
          <w:szCs w:val="16"/>
        </w:rPr>
      </w:pPr>
      <w:r>
        <w:rPr>
          <w:rFonts w:eastAsia="Calibri"/>
          <w:vertAlign w:val="superscript"/>
        </w:rPr>
        <w:footnoteRef/>
      </w:r>
      <w:r>
        <w:t xml:space="preserve"> </w:t>
      </w:r>
      <w:r w:rsidRPr="00FF4626">
        <w:rPr>
          <w:rFonts w:ascii="Arial" w:hAnsi="Arial" w:cs="Arial"/>
          <w:sz w:val="16"/>
          <w:szCs w:val="16"/>
        </w:rPr>
        <w:t>Под представителем нанимателя (работодателя) в целях настоящего Положения понимаются: председатель представительного органа местного самоуправления - для депутатов, осуществляющих свою деятельность на постоянной основе, председателя представительного органа местного самоуправления; глава муниципального образования или уполномоченное им лицо - для главы муниципального образования.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80701"/>
      <w:docPartObj>
        <w:docPartGallery w:val="Page Numbers (Top of Page)"/>
        <w:docPartUnique/>
      </w:docPartObj>
    </w:sdtPr>
    <w:sdtContent>
      <w:p w:rsidR="00FF4626" w:rsidRDefault="00FF4626">
        <w:pPr>
          <w:pStyle w:val="a5"/>
          <w:jc w:val="center"/>
        </w:pPr>
        <w:r>
          <w:fldChar w:fldCharType="begin"/>
        </w:r>
        <w:r>
          <w:instrText>PAGE   \* MERGEFORMAT</w:instrText>
        </w:r>
        <w:r>
          <w:fldChar w:fldCharType="separate"/>
        </w:r>
        <w:r w:rsidR="00BB2009">
          <w:rPr>
            <w:noProof/>
          </w:rPr>
          <w:t>5</w:t>
        </w:r>
        <w:r>
          <w:fldChar w:fldCharType="end"/>
        </w:r>
      </w:p>
    </w:sdtContent>
  </w:sdt>
  <w:p w:rsidR="00FF4626" w:rsidRDefault="00FF462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07C6"/>
    <w:multiLevelType w:val="hybridMultilevel"/>
    <w:tmpl w:val="B1CC69C2"/>
    <w:lvl w:ilvl="0" w:tplc="8BA499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EB85B34"/>
    <w:multiLevelType w:val="multilevel"/>
    <w:tmpl w:val="CDFE1AA2"/>
    <w:lvl w:ilvl="0">
      <w:start w:val="7"/>
      <w:numFmt w:val="decimal"/>
      <w:lvlText w:val="%1."/>
      <w:lvlJc w:val="left"/>
      <w:rPr>
        <w:rFonts w:ascii="Arial" w:eastAsia="Times New Roman" w:hAnsi="Arial" w:cs="Arial" w:hint="default"/>
        <w:b/>
        <w:bCs/>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824E76"/>
    <w:multiLevelType w:val="hybridMultilevel"/>
    <w:tmpl w:val="4EAA38D8"/>
    <w:lvl w:ilvl="0" w:tplc="D02E2EF2">
      <w:start w:val="1"/>
      <w:numFmt w:val="decimal"/>
      <w:lvlText w:val="%1."/>
      <w:lvlJc w:val="left"/>
      <w:pPr>
        <w:ind w:left="1143" w:hanging="435"/>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4164408"/>
    <w:multiLevelType w:val="multilevel"/>
    <w:tmpl w:val="67A6B2DC"/>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120C6D"/>
    <w:multiLevelType w:val="hybridMultilevel"/>
    <w:tmpl w:val="C9A42E4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AB4C32"/>
    <w:multiLevelType w:val="hybridMultilevel"/>
    <w:tmpl w:val="B99C121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656418"/>
    <w:multiLevelType w:val="multilevel"/>
    <w:tmpl w:val="7D3E38AE"/>
    <w:lvl w:ilvl="0">
      <w:start w:val="15"/>
      <w:numFmt w:val="decimal"/>
      <w:lvlText w:val="2.%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065FD7"/>
    <w:multiLevelType w:val="hybridMultilevel"/>
    <w:tmpl w:val="87126394"/>
    <w:lvl w:ilvl="0" w:tplc="B6F43FC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2153DF"/>
    <w:multiLevelType w:val="multilevel"/>
    <w:tmpl w:val="9912EFC6"/>
    <w:lvl w:ilvl="0">
      <w:start w:val="2"/>
      <w:numFmt w:val="decimal"/>
      <w:lvlText w:val="%1"/>
      <w:lvlJc w:val="left"/>
      <w:pPr>
        <w:ind w:left="375" w:hanging="375"/>
      </w:pPr>
      <w:rPr>
        <w:rFonts w:hint="default"/>
      </w:rPr>
    </w:lvl>
    <w:lvl w:ilvl="1">
      <w:start w:val="6"/>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9" w15:restartNumberingAfterBreak="0">
    <w:nsid w:val="23E42D95"/>
    <w:multiLevelType w:val="multilevel"/>
    <w:tmpl w:val="386A95F0"/>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AD2E95"/>
    <w:multiLevelType w:val="hybridMultilevel"/>
    <w:tmpl w:val="F7A2CDF4"/>
    <w:lvl w:ilvl="0" w:tplc="0419000F">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D7D54C1"/>
    <w:multiLevelType w:val="multilevel"/>
    <w:tmpl w:val="4530D596"/>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FB3C24"/>
    <w:multiLevelType w:val="multilevel"/>
    <w:tmpl w:val="C1546E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45E2B80"/>
    <w:multiLevelType w:val="multilevel"/>
    <w:tmpl w:val="11D42D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A5F44C3"/>
    <w:multiLevelType w:val="multilevel"/>
    <w:tmpl w:val="48043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7D21D6"/>
    <w:multiLevelType w:val="hybridMultilevel"/>
    <w:tmpl w:val="87126394"/>
    <w:lvl w:ilvl="0" w:tplc="B6F43FC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18A3E6A"/>
    <w:multiLevelType w:val="multilevel"/>
    <w:tmpl w:val="5DAC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01794D"/>
    <w:multiLevelType w:val="multilevel"/>
    <w:tmpl w:val="DEC00AAC"/>
    <w:lvl w:ilvl="0">
      <w:start w:val="1"/>
      <w:numFmt w:val="decimal"/>
      <w:lvlText w:val="%1."/>
      <w:lvlJc w:val="left"/>
      <w:pPr>
        <w:ind w:left="1099" w:hanging="390"/>
      </w:pPr>
      <w:rPr>
        <w:rFonts w:eastAsiaTheme="minorHAns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65D90196"/>
    <w:multiLevelType w:val="multilevel"/>
    <w:tmpl w:val="8C503FBC"/>
    <w:lvl w:ilvl="0">
      <w:start w:val="1"/>
      <w:numFmt w:val="decimal"/>
      <w:lvlText w:val="6.%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7A3C4C"/>
    <w:multiLevelType w:val="multilevel"/>
    <w:tmpl w:val="DF602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8C63D9"/>
    <w:multiLevelType w:val="hybridMultilevel"/>
    <w:tmpl w:val="03E0EF8C"/>
    <w:lvl w:ilvl="0" w:tplc="6DCEE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AAB36CC"/>
    <w:multiLevelType w:val="multilevel"/>
    <w:tmpl w:val="D9D8E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6D3340"/>
    <w:multiLevelType w:val="hybridMultilevel"/>
    <w:tmpl w:val="CDE8E166"/>
    <w:lvl w:ilvl="0" w:tplc="7F0C740E">
      <w:start w:val="1"/>
      <w:numFmt w:val="decimal"/>
      <w:lvlText w:val="%1."/>
      <w:lvlJc w:val="left"/>
      <w:pPr>
        <w:ind w:left="720" w:hanging="360"/>
      </w:pPr>
      <w:rPr>
        <w:rFonts w:ascii="Arial CYR" w:hAnsi="Arial CYR" w:cs="Arial CYR" w:hint="default"/>
        <w:b/>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EAE3C29"/>
    <w:multiLevelType w:val="hybridMultilevel"/>
    <w:tmpl w:val="4FAAAA60"/>
    <w:lvl w:ilvl="0" w:tplc="BA640DB8">
      <w:start w:val="1"/>
      <w:numFmt w:val="decimal"/>
      <w:lvlText w:val="%1."/>
      <w:lvlJc w:val="left"/>
      <w:pPr>
        <w:tabs>
          <w:tab w:val="num" w:pos="786"/>
        </w:tabs>
        <w:ind w:left="786"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9"/>
  </w:num>
  <w:num w:numId="4">
    <w:abstractNumId w:val="21"/>
  </w:num>
  <w:num w:numId="5">
    <w:abstractNumId w:val="1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0"/>
  </w:num>
  <w:num w:numId="9">
    <w:abstractNumId w:val="23"/>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7"/>
  </w:num>
  <w:num w:numId="13">
    <w:abstractNumId w:val="4"/>
  </w:num>
  <w:num w:numId="14">
    <w:abstractNumId w:val="17"/>
  </w:num>
  <w:num w:numId="15">
    <w:abstractNumId w:val="0"/>
  </w:num>
  <w:num w:numId="16">
    <w:abstractNumId w:val="9"/>
  </w:num>
  <w:num w:numId="17">
    <w:abstractNumId w:val="3"/>
  </w:num>
  <w:num w:numId="18">
    <w:abstractNumId w:val="11"/>
  </w:num>
  <w:num w:numId="19">
    <w:abstractNumId w:val="6"/>
  </w:num>
  <w:num w:numId="20">
    <w:abstractNumId w:val="18"/>
  </w:num>
  <w:num w:numId="21">
    <w:abstractNumId w:val="1"/>
  </w:num>
  <w:num w:numId="22">
    <w:abstractNumId w:val="8"/>
  </w:num>
  <w:num w:numId="23">
    <w:abstractNumId w:val="5"/>
  </w:num>
  <w:num w:numId="24">
    <w:abstractNumId w:val="1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01580"/>
    <w:rsid w:val="00015D2E"/>
    <w:rsid w:val="00084260"/>
    <w:rsid w:val="000F1C8C"/>
    <w:rsid w:val="001277FF"/>
    <w:rsid w:val="00140F81"/>
    <w:rsid w:val="001E32B3"/>
    <w:rsid w:val="002029DD"/>
    <w:rsid w:val="002076F8"/>
    <w:rsid w:val="00210C6F"/>
    <w:rsid w:val="002524CB"/>
    <w:rsid w:val="00255C16"/>
    <w:rsid w:val="002A3305"/>
    <w:rsid w:val="00382EB3"/>
    <w:rsid w:val="003B2CA2"/>
    <w:rsid w:val="00462C61"/>
    <w:rsid w:val="004C00FB"/>
    <w:rsid w:val="004E5517"/>
    <w:rsid w:val="00524B16"/>
    <w:rsid w:val="00585B22"/>
    <w:rsid w:val="005C56AD"/>
    <w:rsid w:val="00603888"/>
    <w:rsid w:val="00680D93"/>
    <w:rsid w:val="006D57DB"/>
    <w:rsid w:val="007152EE"/>
    <w:rsid w:val="007178AD"/>
    <w:rsid w:val="007560E6"/>
    <w:rsid w:val="007B3ACF"/>
    <w:rsid w:val="008602E2"/>
    <w:rsid w:val="00876956"/>
    <w:rsid w:val="0089307D"/>
    <w:rsid w:val="00895A98"/>
    <w:rsid w:val="008C1C73"/>
    <w:rsid w:val="00980929"/>
    <w:rsid w:val="009B7166"/>
    <w:rsid w:val="009C5CFD"/>
    <w:rsid w:val="00A06016"/>
    <w:rsid w:val="00A27E43"/>
    <w:rsid w:val="00A66861"/>
    <w:rsid w:val="00A91695"/>
    <w:rsid w:val="00AA214D"/>
    <w:rsid w:val="00AE1E34"/>
    <w:rsid w:val="00AF432C"/>
    <w:rsid w:val="00B07739"/>
    <w:rsid w:val="00B61B28"/>
    <w:rsid w:val="00B81B45"/>
    <w:rsid w:val="00BB2009"/>
    <w:rsid w:val="00BF73F4"/>
    <w:rsid w:val="00CD193C"/>
    <w:rsid w:val="00CF09DD"/>
    <w:rsid w:val="00D1721B"/>
    <w:rsid w:val="00D305F3"/>
    <w:rsid w:val="00D368D8"/>
    <w:rsid w:val="00D36F86"/>
    <w:rsid w:val="00D60741"/>
    <w:rsid w:val="00DD0F61"/>
    <w:rsid w:val="00DE493C"/>
    <w:rsid w:val="00E04A9D"/>
    <w:rsid w:val="00E32A78"/>
    <w:rsid w:val="00E515CC"/>
    <w:rsid w:val="00E93331"/>
    <w:rsid w:val="00EC0C7A"/>
    <w:rsid w:val="00F93993"/>
    <w:rsid w:val="00FB4B49"/>
    <w:rsid w:val="00FD171B"/>
    <w:rsid w:val="00FF4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D705"/>
  <w15:docId w15:val="{CE06A1DF-1CF7-42E3-856E-0AD63A72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3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695"/>
    <w:pPr>
      <w:keepNext/>
      <w:keepLines/>
      <w:spacing w:before="240" w:line="276" w:lineRule="auto"/>
      <w:outlineLvl w:val="0"/>
    </w:pPr>
    <w:rPr>
      <w:rFonts w:ascii="Cambria" w:hAnsi="Cambria"/>
      <w:color w:val="365F91"/>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header"/>
    <w:basedOn w:val="a"/>
    <w:link w:val="a6"/>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D60741"/>
    <w:rPr>
      <w:rFonts w:ascii="Calibri" w:eastAsia="Calibri" w:hAnsi="Calibri" w:cs="Times New Roman"/>
    </w:rPr>
  </w:style>
  <w:style w:type="table" w:styleId="a7">
    <w:name w:val="Table Grid"/>
    <w:basedOn w:val="a1"/>
    <w:uiPriority w:val="5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1695"/>
    <w:rPr>
      <w:rFonts w:ascii="Segoe UI" w:hAnsi="Segoe UI" w:cs="Segoe UI"/>
      <w:sz w:val="18"/>
      <w:szCs w:val="18"/>
    </w:rPr>
  </w:style>
  <w:style w:type="character" w:customStyle="1" w:styleId="a9">
    <w:name w:val="Текст выноски Знак"/>
    <w:basedOn w:val="a0"/>
    <w:link w:val="a8"/>
    <w:uiPriority w:val="99"/>
    <w:semiHidden/>
    <w:rsid w:val="00A91695"/>
    <w:rPr>
      <w:rFonts w:ascii="Segoe UI" w:eastAsia="Times New Roman" w:hAnsi="Segoe UI" w:cs="Segoe UI"/>
      <w:sz w:val="18"/>
      <w:szCs w:val="18"/>
      <w:lang w:eastAsia="ru-RU"/>
    </w:rPr>
  </w:style>
  <w:style w:type="character" w:styleId="aa">
    <w:name w:val="Hyperlink"/>
    <w:basedOn w:val="a0"/>
    <w:uiPriority w:val="99"/>
    <w:unhideWhenUsed/>
    <w:rsid w:val="00A91695"/>
    <w:rPr>
      <w:color w:val="0000FF"/>
      <w:u w:val="single"/>
    </w:rPr>
  </w:style>
  <w:style w:type="character" w:styleId="ab">
    <w:name w:val="FollowedHyperlink"/>
    <w:basedOn w:val="a0"/>
    <w:uiPriority w:val="99"/>
    <w:semiHidden/>
    <w:unhideWhenUsed/>
    <w:rsid w:val="00A91695"/>
    <w:rPr>
      <w:color w:val="800080"/>
      <w:u w:val="single"/>
    </w:rPr>
  </w:style>
  <w:style w:type="paragraph" w:customStyle="1" w:styleId="msonormal0">
    <w:name w:val="msonormal"/>
    <w:basedOn w:val="a"/>
    <w:rsid w:val="00A91695"/>
    <w:pPr>
      <w:spacing w:before="100" w:beforeAutospacing="1" w:after="100" w:afterAutospacing="1"/>
    </w:pPr>
  </w:style>
  <w:style w:type="paragraph" w:customStyle="1" w:styleId="font5">
    <w:name w:val="font5"/>
    <w:basedOn w:val="a"/>
    <w:rsid w:val="00A91695"/>
    <w:pPr>
      <w:spacing w:before="100" w:beforeAutospacing="1" w:after="100" w:afterAutospacing="1"/>
    </w:pPr>
    <w:rPr>
      <w:sz w:val="28"/>
      <w:szCs w:val="28"/>
    </w:rPr>
  </w:style>
  <w:style w:type="paragraph" w:customStyle="1" w:styleId="font6">
    <w:name w:val="font6"/>
    <w:basedOn w:val="a"/>
    <w:rsid w:val="00A91695"/>
    <w:pPr>
      <w:spacing w:before="100" w:beforeAutospacing="1" w:after="100" w:afterAutospacing="1"/>
    </w:pPr>
    <w:rPr>
      <w:b/>
      <w:bCs/>
      <w:sz w:val="28"/>
      <w:szCs w:val="28"/>
    </w:rPr>
  </w:style>
  <w:style w:type="paragraph" w:customStyle="1" w:styleId="font7">
    <w:name w:val="font7"/>
    <w:basedOn w:val="a"/>
    <w:rsid w:val="00A91695"/>
    <w:pPr>
      <w:spacing w:before="100" w:beforeAutospacing="1" w:after="100" w:afterAutospacing="1"/>
    </w:pPr>
    <w:rPr>
      <w:sz w:val="2"/>
      <w:szCs w:val="2"/>
    </w:rPr>
  </w:style>
  <w:style w:type="paragraph" w:customStyle="1" w:styleId="font8">
    <w:name w:val="font8"/>
    <w:basedOn w:val="a"/>
    <w:rsid w:val="00A91695"/>
    <w:pPr>
      <w:spacing w:before="100" w:beforeAutospacing="1" w:after="100" w:afterAutospacing="1"/>
    </w:pPr>
    <w:rPr>
      <w:b/>
      <w:bCs/>
      <w:sz w:val="2"/>
      <w:szCs w:val="2"/>
    </w:rPr>
  </w:style>
  <w:style w:type="paragraph" w:customStyle="1" w:styleId="xl69">
    <w:name w:val="xl6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A91695"/>
    <w:pPr>
      <w:spacing w:before="100" w:beforeAutospacing="1" w:after="100" w:afterAutospacing="1"/>
      <w:textAlignment w:val="top"/>
    </w:pPr>
  </w:style>
  <w:style w:type="paragraph" w:customStyle="1" w:styleId="xl72">
    <w:name w:val="xl72"/>
    <w:basedOn w:val="a"/>
    <w:rsid w:val="00A91695"/>
    <w:pPr>
      <w:spacing w:before="100" w:beforeAutospacing="1" w:after="100" w:afterAutospacing="1"/>
      <w:textAlignment w:val="center"/>
    </w:pPr>
  </w:style>
  <w:style w:type="paragraph" w:customStyle="1" w:styleId="xl73">
    <w:name w:val="xl73"/>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A91695"/>
    <w:pPr>
      <w:spacing w:before="100" w:beforeAutospacing="1" w:after="100" w:afterAutospacing="1"/>
    </w:pPr>
    <w:rPr>
      <w:b/>
      <w:bCs/>
    </w:rPr>
  </w:style>
  <w:style w:type="paragraph" w:customStyle="1" w:styleId="xl78">
    <w:name w:val="xl7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A91695"/>
    <w:pPr>
      <w:spacing w:before="100" w:beforeAutospacing="1" w:after="100" w:afterAutospacing="1"/>
      <w:jc w:val="center"/>
      <w:textAlignment w:val="center"/>
    </w:pPr>
  </w:style>
  <w:style w:type="paragraph" w:customStyle="1" w:styleId="xl80">
    <w:name w:val="xl80"/>
    <w:basedOn w:val="a"/>
    <w:rsid w:val="00A91695"/>
    <w:pPr>
      <w:spacing w:before="100" w:beforeAutospacing="1" w:after="100" w:afterAutospacing="1"/>
      <w:jc w:val="center"/>
      <w:textAlignment w:val="center"/>
    </w:pPr>
  </w:style>
  <w:style w:type="paragraph" w:customStyle="1" w:styleId="xl81">
    <w:name w:val="xl81"/>
    <w:basedOn w:val="a"/>
    <w:rsid w:val="00A91695"/>
    <w:pPr>
      <w:spacing w:before="100" w:beforeAutospacing="1" w:after="100" w:afterAutospacing="1"/>
      <w:jc w:val="center"/>
      <w:textAlignment w:val="center"/>
    </w:pPr>
  </w:style>
  <w:style w:type="paragraph" w:customStyle="1" w:styleId="xl82">
    <w:name w:val="xl8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A91695"/>
    <w:pPr>
      <w:spacing w:before="100" w:beforeAutospacing="1" w:after="100" w:afterAutospacing="1"/>
      <w:jc w:val="center"/>
      <w:textAlignment w:val="center"/>
    </w:pPr>
  </w:style>
  <w:style w:type="paragraph" w:customStyle="1" w:styleId="xl84">
    <w:name w:val="xl8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A91695"/>
    <w:pPr>
      <w:spacing w:before="100" w:beforeAutospacing="1" w:after="100" w:afterAutospacing="1"/>
      <w:textAlignment w:val="center"/>
    </w:pPr>
  </w:style>
  <w:style w:type="paragraph" w:customStyle="1" w:styleId="xl86">
    <w:name w:val="xl8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7">
    <w:name w:val="xl8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A91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A91695"/>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A91695"/>
    <w:pPr>
      <w:spacing w:before="100" w:beforeAutospacing="1" w:after="100" w:afterAutospacing="1"/>
      <w:textAlignment w:val="center"/>
    </w:pPr>
  </w:style>
  <w:style w:type="paragraph" w:customStyle="1" w:styleId="xl93">
    <w:name w:val="xl93"/>
    <w:basedOn w:val="a"/>
    <w:rsid w:val="00A91695"/>
    <w:pPr>
      <w:spacing w:before="100" w:beforeAutospacing="1" w:after="100" w:afterAutospacing="1"/>
      <w:jc w:val="center"/>
      <w:textAlignment w:val="center"/>
    </w:pPr>
  </w:style>
  <w:style w:type="paragraph" w:customStyle="1" w:styleId="xl94">
    <w:name w:val="xl94"/>
    <w:basedOn w:val="a"/>
    <w:rsid w:val="00A91695"/>
    <w:pPr>
      <w:spacing w:before="100" w:beforeAutospacing="1" w:after="100" w:afterAutospacing="1"/>
      <w:jc w:val="center"/>
      <w:textAlignment w:val="center"/>
    </w:pPr>
  </w:style>
  <w:style w:type="paragraph" w:customStyle="1" w:styleId="xl95">
    <w:name w:val="xl95"/>
    <w:basedOn w:val="a"/>
    <w:rsid w:val="00A91695"/>
    <w:pPr>
      <w:spacing w:before="100" w:beforeAutospacing="1" w:after="100" w:afterAutospacing="1"/>
      <w:textAlignment w:val="center"/>
    </w:pPr>
  </w:style>
  <w:style w:type="paragraph" w:customStyle="1" w:styleId="xl96">
    <w:name w:val="xl96"/>
    <w:basedOn w:val="a"/>
    <w:rsid w:val="00A91695"/>
    <w:pPr>
      <w:spacing w:before="100" w:beforeAutospacing="1" w:after="100" w:afterAutospacing="1"/>
      <w:textAlignment w:val="center"/>
    </w:pPr>
  </w:style>
  <w:style w:type="paragraph" w:customStyle="1" w:styleId="xl97">
    <w:name w:val="xl9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100">
    <w:name w:val="xl100"/>
    <w:basedOn w:val="a"/>
    <w:rsid w:val="00A91695"/>
    <w:pPr>
      <w:spacing w:before="100" w:beforeAutospacing="1" w:after="100" w:afterAutospacing="1"/>
      <w:textAlignment w:val="center"/>
    </w:pPr>
  </w:style>
  <w:style w:type="paragraph" w:customStyle="1" w:styleId="xl101">
    <w:name w:val="xl101"/>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A91695"/>
    <w:pPr>
      <w:spacing w:before="100" w:beforeAutospacing="1" w:after="100" w:afterAutospacing="1"/>
      <w:jc w:val="right"/>
      <w:textAlignment w:val="center"/>
    </w:pPr>
  </w:style>
  <w:style w:type="paragraph" w:customStyle="1" w:styleId="xl110">
    <w:name w:val="xl110"/>
    <w:basedOn w:val="a"/>
    <w:rsid w:val="00A91695"/>
    <w:pPr>
      <w:spacing w:before="100" w:beforeAutospacing="1" w:after="100" w:afterAutospacing="1"/>
      <w:jc w:val="center"/>
      <w:textAlignment w:val="center"/>
    </w:pPr>
    <w:rPr>
      <w:b/>
      <w:bCs/>
    </w:rPr>
  </w:style>
  <w:style w:type="paragraph" w:customStyle="1" w:styleId="xl111">
    <w:name w:val="xl111"/>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ac">
    <w:name w:val="footnote text"/>
    <w:basedOn w:val="a"/>
    <w:link w:val="ad"/>
    <w:uiPriority w:val="99"/>
    <w:rsid w:val="00A91695"/>
    <w:rPr>
      <w:sz w:val="20"/>
      <w:szCs w:val="20"/>
    </w:rPr>
  </w:style>
  <w:style w:type="character" w:customStyle="1" w:styleId="ad">
    <w:name w:val="Текст сноски Знак"/>
    <w:basedOn w:val="a0"/>
    <w:link w:val="ac"/>
    <w:uiPriority w:val="99"/>
    <w:rsid w:val="00A91695"/>
    <w:rPr>
      <w:rFonts w:ascii="Times New Roman" w:eastAsia="Times New Roman" w:hAnsi="Times New Roman" w:cs="Times New Roman"/>
      <w:sz w:val="20"/>
      <w:szCs w:val="20"/>
      <w:lang w:eastAsia="ru-RU"/>
    </w:rPr>
  </w:style>
  <w:style w:type="character" w:styleId="ae">
    <w:name w:val="footnote reference"/>
    <w:basedOn w:val="a0"/>
    <w:uiPriority w:val="99"/>
    <w:rsid w:val="00A91695"/>
    <w:rPr>
      <w:rFonts w:cs="Times New Roman"/>
      <w:vertAlign w:val="superscript"/>
    </w:rPr>
  </w:style>
  <w:style w:type="character" w:customStyle="1" w:styleId="10">
    <w:name w:val="Заголовок 1 Знак"/>
    <w:basedOn w:val="a0"/>
    <w:link w:val="1"/>
    <w:uiPriority w:val="9"/>
    <w:rsid w:val="00A91695"/>
    <w:rPr>
      <w:rFonts w:ascii="Cambria" w:eastAsia="Times New Roman" w:hAnsi="Cambria" w:cs="Times New Roman"/>
      <w:color w:val="365F91"/>
      <w:sz w:val="32"/>
      <w:szCs w:val="32"/>
      <w:lang w:eastAsia="ru-RU"/>
    </w:rPr>
  </w:style>
  <w:style w:type="numbering" w:customStyle="1" w:styleId="11">
    <w:name w:val="Нет списка1"/>
    <w:next w:val="a2"/>
    <w:uiPriority w:val="99"/>
    <w:semiHidden/>
    <w:unhideWhenUsed/>
    <w:rsid w:val="00A91695"/>
  </w:style>
  <w:style w:type="character" w:customStyle="1" w:styleId="af">
    <w:name w:val="Гипертекстовая ссылка"/>
    <w:basedOn w:val="a0"/>
    <w:uiPriority w:val="99"/>
    <w:rsid w:val="00A91695"/>
    <w:rPr>
      <w:rFonts w:cs="Times New Roman"/>
      <w:color w:val="106BBE"/>
    </w:rPr>
  </w:style>
  <w:style w:type="paragraph" w:customStyle="1" w:styleId="ConsPlusTitle">
    <w:name w:val="ConsPlusTitle"/>
    <w:uiPriority w:val="99"/>
    <w:rsid w:val="00A916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9169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7"/>
    <w:uiPriority w:val="59"/>
    <w:rsid w:val="00A916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A91695"/>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A91695"/>
    <w:rPr>
      <w:rFonts w:ascii="Calibri" w:eastAsia="Calibri" w:hAnsi="Calibri" w:cs="Times New Roman"/>
    </w:rPr>
  </w:style>
  <w:style w:type="paragraph" w:styleId="af2">
    <w:name w:val="endnote text"/>
    <w:basedOn w:val="a"/>
    <w:link w:val="af3"/>
    <w:uiPriority w:val="99"/>
    <w:semiHidden/>
    <w:unhideWhenUsed/>
    <w:rsid w:val="00A91695"/>
    <w:pPr>
      <w:spacing w:after="200" w:line="276" w:lineRule="auto"/>
    </w:pPr>
    <w:rPr>
      <w:rFonts w:ascii="Calibri" w:eastAsia="Calibri" w:hAnsi="Calibri"/>
      <w:sz w:val="20"/>
      <w:szCs w:val="20"/>
      <w:lang w:eastAsia="en-US"/>
    </w:rPr>
  </w:style>
  <w:style w:type="character" w:customStyle="1" w:styleId="af3">
    <w:name w:val="Текст концевой сноски Знак"/>
    <w:basedOn w:val="a0"/>
    <w:link w:val="af2"/>
    <w:uiPriority w:val="99"/>
    <w:semiHidden/>
    <w:rsid w:val="00A91695"/>
    <w:rPr>
      <w:rFonts w:ascii="Calibri" w:eastAsia="Calibri" w:hAnsi="Calibri" w:cs="Times New Roman"/>
      <w:sz w:val="20"/>
      <w:szCs w:val="20"/>
    </w:rPr>
  </w:style>
  <w:style w:type="character" w:styleId="af4">
    <w:name w:val="endnote reference"/>
    <w:uiPriority w:val="99"/>
    <w:semiHidden/>
    <w:unhideWhenUsed/>
    <w:rsid w:val="00A91695"/>
    <w:rPr>
      <w:vertAlign w:val="superscript"/>
    </w:rPr>
  </w:style>
  <w:style w:type="numbering" w:customStyle="1" w:styleId="2">
    <w:name w:val="Нет списка2"/>
    <w:next w:val="a2"/>
    <w:uiPriority w:val="99"/>
    <w:semiHidden/>
    <w:unhideWhenUsed/>
    <w:rsid w:val="00CF09DD"/>
  </w:style>
  <w:style w:type="table" w:customStyle="1" w:styleId="20">
    <w:name w:val="Сетка таблицы2"/>
    <w:basedOn w:val="a1"/>
    <w:next w:val="a7"/>
    <w:uiPriority w:val="59"/>
    <w:rsid w:val="00CF09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95A98"/>
    <w:pPr>
      <w:spacing w:after="200" w:line="276" w:lineRule="auto"/>
      <w:ind w:left="720"/>
      <w:contextualSpacing/>
    </w:pPr>
    <w:rPr>
      <w:rFonts w:asciiTheme="minorHAnsi" w:eastAsiaTheme="minorEastAsia" w:hAnsiTheme="minorHAnsi" w:cstheme="minorBidi"/>
      <w:sz w:val="22"/>
      <w:szCs w:val="22"/>
    </w:rPr>
  </w:style>
  <w:style w:type="paragraph" w:customStyle="1" w:styleId="xl115">
    <w:name w:val="xl115"/>
    <w:basedOn w:val="a"/>
    <w:rsid w:val="00AF432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AF432C"/>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
    <w:rsid w:val="00AF432C"/>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8">
    <w:name w:val="xl118"/>
    <w:basedOn w:val="a"/>
    <w:rsid w:val="00AF432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9">
    <w:name w:val="xl119"/>
    <w:basedOn w:val="a"/>
    <w:rsid w:val="00AF432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
    <w:rsid w:val="00AF432C"/>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21">
    <w:name w:val="xl121"/>
    <w:basedOn w:val="a"/>
    <w:rsid w:val="00AF432C"/>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
    <w:rsid w:val="00AF432C"/>
    <w:pPr>
      <w:spacing w:before="100" w:beforeAutospacing="1" w:after="100" w:afterAutospacing="1"/>
      <w:jc w:val="center"/>
      <w:textAlignment w:val="center"/>
    </w:pPr>
    <w:rPr>
      <w:b/>
      <w:bCs/>
    </w:rPr>
  </w:style>
  <w:style w:type="paragraph" w:customStyle="1" w:styleId="xl123">
    <w:name w:val="xl123"/>
    <w:basedOn w:val="a"/>
    <w:rsid w:val="00AF432C"/>
    <w:pPr>
      <w:spacing w:before="100" w:beforeAutospacing="1" w:after="100" w:afterAutospacing="1"/>
      <w:textAlignment w:val="center"/>
    </w:pPr>
  </w:style>
  <w:style w:type="character" w:styleId="af6">
    <w:name w:val="page number"/>
    <w:basedOn w:val="a0"/>
    <w:uiPriority w:val="99"/>
    <w:rsid w:val="005C56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9724">
      <w:bodyDiv w:val="1"/>
      <w:marLeft w:val="0"/>
      <w:marRight w:val="0"/>
      <w:marTop w:val="0"/>
      <w:marBottom w:val="0"/>
      <w:divBdr>
        <w:top w:val="none" w:sz="0" w:space="0" w:color="auto"/>
        <w:left w:val="none" w:sz="0" w:space="0" w:color="auto"/>
        <w:bottom w:val="none" w:sz="0" w:space="0" w:color="auto"/>
        <w:right w:val="none" w:sz="0" w:space="0" w:color="auto"/>
      </w:divBdr>
    </w:div>
    <w:div w:id="435445450">
      <w:bodyDiv w:val="1"/>
      <w:marLeft w:val="0"/>
      <w:marRight w:val="0"/>
      <w:marTop w:val="0"/>
      <w:marBottom w:val="0"/>
      <w:divBdr>
        <w:top w:val="none" w:sz="0" w:space="0" w:color="auto"/>
        <w:left w:val="none" w:sz="0" w:space="0" w:color="auto"/>
        <w:bottom w:val="none" w:sz="0" w:space="0" w:color="auto"/>
        <w:right w:val="none" w:sz="0" w:space="0" w:color="auto"/>
      </w:divBdr>
    </w:div>
    <w:div w:id="591547663">
      <w:bodyDiv w:val="1"/>
      <w:marLeft w:val="0"/>
      <w:marRight w:val="0"/>
      <w:marTop w:val="0"/>
      <w:marBottom w:val="0"/>
      <w:divBdr>
        <w:top w:val="none" w:sz="0" w:space="0" w:color="auto"/>
        <w:left w:val="none" w:sz="0" w:space="0" w:color="auto"/>
        <w:bottom w:val="none" w:sz="0" w:space="0" w:color="auto"/>
        <w:right w:val="none" w:sz="0" w:space="0" w:color="auto"/>
      </w:divBdr>
    </w:div>
    <w:div w:id="599530555">
      <w:bodyDiv w:val="1"/>
      <w:marLeft w:val="0"/>
      <w:marRight w:val="0"/>
      <w:marTop w:val="0"/>
      <w:marBottom w:val="0"/>
      <w:divBdr>
        <w:top w:val="none" w:sz="0" w:space="0" w:color="auto"/>
        <w:left w:val="none" w:sz="0" w:space="0" w:color="auto"/>
        <w:bottom w:val="none" w:sz="0" w:space="0" w:color="auto"/>
        <w:right w:val="none" w:sz="0" w:space="0" w:color="auto"/>
      </w:divBdr>
    </w:div>
    <w:div w:id="850680847">
      <w:bodyDiv w:val="1"/>
      <w:marLeft w:val="0"/>
      <w:marRight w:val="0"/>
      <w:marTop w:val="0"/>
      <w:marBottom w:val="0"/>
      <w:divBdr>
        <w:top w:val="none" w:sz="0" w:space="0" w:color="auto"/>
        <w:left w:val="none" w:sz="0" w:space="0" w:color="auto"/>
        <w:bottom w:val="none" w:sz="0" w:space="0" w:color="auto"/>
        <w:right w:val="none" w:sz="0" w:space="0" w:color="auto"/>
      </w:divBdr>
    </w:div>
    <w:div w:id="880089525">
      <w:bodyDiv w:val="1"/>
      <w:marLeft w:val="0"/>
      <w:marRight w:val="0"/>
      <w:marTop w:val="0"/>
      <w:marBottom w:val="0"/>
      <w:divBdr>
        <w:top w:val="none" w:sz="0" w:space="0" w:color="auto"/>
        <w:left w:val="none" w:sz="0" w:space="0" w:color="auto"/>
        <w:bottom w:val="none" w:sz="0" w:space="0" w:color="auto"/>
        <w:right w:val="none" w:sz="0" w:space="0" w:color="auto"/>
      </w:divBdr>
    </w:div>
    <w:div w:id="935401353">
      <w:bodyDiv w:val="1"/>
      <w:marLeft w:val="0"/>
      <w:marRight w:val="0"/>
      <w:marTop w:val="0"/>
      <w:marBottom w:val="0"/>
      <w:divBdr>
        <w:top w:val="none" w:sz="0" w:space="0" w:color="auto"/>
        <w:left w:val="none" w:sz="0" w:space="0" w:color="auto"/>
        <w:bottom w:val="none" w:sz="0" w:space="0" w:color="auto"/>
        <w:right w:val="none" w:sz="0" w:space="0" w:color="auto"/>
      </w:divBdr>
    </w:div>
    <w:div w:id="971904768">
      <w:bodyDiv w:val="1"/>
      <w:marLeft w:val="0"/>
      <w:marRight w:val="0"/>
      <w:marTop w:val="0"/>
      <w:marBottom w:val="0"/>
      <w:divBdr>
        <w:top w:val="none" w:sz="0" w:space="0" w:color="auto"/>
        <w:left w:val="none" w:sz="0" w:space="0" w:color="auto"/>
        <w:bottom w:val="none" w:sz="0" w:space="0" w:color="auto"/>
        <w:right w:val="none" w:sz="0" w:space="0" w:color="auto"/>
      </w:divBdr>
    </w:div>
    <w:div w:id="993680726">
      <w:bodyDiv w:val="1"/>
      <w:marLeft w:val="0"/>
      <w:marRight w:val="0"/>
      <w:marTop w:val="0"/>
      <w:marBottom w:val="0"/>
      <w:divBdr>
        <w:top w:val="none" w:sz="0" w:space="0" w:color="auto"/>
        <w:left w:val="none" w:sz="0" w:space="0" w:color="auto"/>
        <w:bottom w:val="none" w:sz="0" w:space="0" w:color="auto"/>
        <w:right w:val="none" w:sz="0" w:space="0" w:color="auto"/>
      </w:divBdr>
    </w:div>
    <w:div w:id="1133333682">
      <w:bodyDiv w:val="1"/>
      <w:marLeft w:val="0"/>
      <w:marRight w:val="0"/>
      <w:marTop w:val="0"/>
      <w:marBottom w:val="0"/>
      <w:divBdr>
        <w:top w:val="none" w:sz="0" w:space="0" w:color="auto"/>
        <w:left w:val="none" w:sz="0" w:space="0" w:color="auto"/>
        <w:bottom w:val="none" w:sz="0" w:space="0" w:color="auto"/>
        <w:right w:val="none" w:sz="0" w:space="0" w:color="auto"/>
      </w:divBdr>
    </w:div>
    <w:div w:id="1288781739">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452942842">
      <w:bodyDiv w:val="1"/>
      <w:marLeft w:val="0"/>
      <w:marRight w:val="0"/>
      <w:marTop w:val="0"/>
      <w:marBottom w:val="0"/>
      <w:divBdr>
        <w:top w:val="none" w:sz="0" w:space="0" w:color="auto"/>
        <w:left w:val="none" w:sz="0" w:space="0" w:color="auto"/>
        <w:bottom w:val="none" w:sz="0" w:space="0" w:color="auto"/>
        <w:right w:val="none" w:sz="0" w:space="0" w:color="auto"/>
      </w:divBdr>
    </w:div>
    <w:div w:id="1475832141">
      <w:bodyDiv w:val="1"/>
      <w:marLeft w:val="0"/>
      <w:marRight w:val="0"/>
      <w:marTop w:val="0"/>
      <w:marBottom w:val="0"/>
      <w:divBdr>
        <w:top w:val="none" w:sz="0" w:space="0" w:color="auto"/>
        <w:left w:val="none" w:sz="0" w:space="0" w:color="auto"/>
        <w:bottom w:val="none" w:sz="0" w:space="0" w:color="auto"/>
        <w:right w:val="none" w:sz="0" w:space="0" w:color="auto"/>
      </w:divBdr>
    </w:div>
    <w:div w:id="1546915566">
      <w:bodyDiv w:val="1"/>
      <w:marLeft w:val="0"/>
      <w:marRight w:val="0"/>
      <w:marTop w:val="0"/>
      <w:marBottom w:val="0"/>
      <w:divBdr>
        <w:top w:val="none" w:sz="0" w:space="0" w:color="auto"/>
        <w:left w:val="none" w:sz="0" w:space="0" w:color="auto"/>
        <w:bottom w:val="none" w:sz="0" w:space="0" w:color="auto"/>
        <w:right w:val="none" w:sz="0" w:space="0" w:color="auto"/>
      </w:divBdr>
    </w:div>
    <w:div w:id="1709792618">
      <w:bodyDiv w:val="1"/>
      <w:marLeft w:val="0"/>
      <w:marRight w:val="0"/>
      <w:marTop w:val="0"/>
      <w:marBottom w:val="0"/>
      <w:divBdr>
        <w:top w:val="none" w:sz="0" w:space="0" w:color="auto"/>
        <w:left w:val="none" w:sz="0" w:space="0" w:color="auto"/>
        <w:bottom w:val="none" w:sz="0" w:space="0" w:color="auto"/>
        <w:right w:val="none" w:sz="0" w:space="0" w:color="auto"/>
      </w:divBdr>
    </w:div>
    <w:div w:id="1718354518">
      <w:bodyDiv w:val="1"/>
      <w:marLeft w:val="0"/>
      <w:marRight w:val="0"/>
      <w:marTop w:val="0"/>
      <w:marBottom w:val="0"/>
      <w:divBdr>
        <w:top w:val="none" w:sz="0" w:space="0" w:color="auto"/>
        <w:left w:val="none" w:sz="0" w:space="0" w:color="auto"/>
        <w:bottom w:val="none" w:sz="0" w:space="0" w:color="auto"/>
        <w:right w:val="none" w:sz="0" w:space="0" w:color="auto"/>
      </w:divBdr>
    </w:div>
    <w:div w:id="1773281408">
      <w:bodyDiv w:val="1"/>
      <w:marLeft w:val="0"/>
      <w:marRight w:val="0"/>
      <w:marTop w:val="0"/>
      <w:marBottom w:val="0"/>
      <w:divBdr>
        <w:top w:val="none" w:sz="0" w:space="0" w:color="auto"/>
        <w:left w:val="none" w:sz="0" w:space="0" w:color="auto"/>
        <w:bottom w:val="none" w:sz="0" w:space="0" w:color="auto"/>
        <w:right w:val="none" w:sz="0" w:space="0" w:color="auto"/>
      </w:divBdr>
    </w:div>
    <w:div w:id="1915310763">
      <w:bodyDiv w:val="1"/>
      <w:marLeft w:val="0"/>
      <w:marRight w:val="0"/>
      <w:marTop w:val="0"/>
      <w:marBottom w:val="0"/>
      <w:divBdr>
        <w:top w:val="none" w:sz="0" w:space="0" w:color="auto"/>
        <w:left w:val="none" w:sz="0" w:space="0" w:color="auto"/>
        <w:bottom w:val="none" w:sz="0" w:space="0" w:color="auto"/>
        <w:right w:val="none" w:sz="0" w:space="0" w:color="auto"/>
      </w:divBdr>
    </w:div>
    <w:div w:id="201768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A93C2873A543CEAC80F60FD39F53E70956C6D8513BCFD7D5B013DDAE5F7BB35D5BC7E0D47CACA65E56CD25445ED72C369D2FE4CEAEE928k0OFE" TargetMode="External"/><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https://pravo-search.minjust.ru/bigs/portal.html" TargetMode="External"/><Relationship Id="rId7" Type="http://schemas.openxmlformats.org/officeDocument/2006/relationships/hyperlink" Target="consultantplus://offline/ref=60A93C2873A543CEAC80F60FD39F53E70F5FC2D85E6998D584E51DD8A60F21A34B12CAE0CA7CAABC5F5D9Bk7O6E" TargetMode="External"/><Relationship Id="rId12" Type="http://schemas.openxmlformats.org/officeDocument/2006/relationships/image" Target="media/image2.emf"/><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s://pravo-search.minjust.ru/bigs/portal.html" TargetMode="External"/><Relationship Id="rId29"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hyperlink" Target="http://pravo.minjust.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ravo.minjust.ru/" TargetMode="External"/><Relationship Id="rId23" Type="http://schemas.openxmlformats.org/officeDocument/2006/relationships/hyperlink" Target="https://pravo-search.minjust.ru/bigs/portal.html" TargetMode="External"/><Relationship Id="rId28" Type="http://schemas.openxmlformats.org/officeDocument/2006/relationships/hyperlink" Target="http://pravo.minjust.ru/" TargetMode="External"/><Relationship Id="rId10" Type="http://schemas.openxmlformats.org/officeDocument/2006/relationships/hyperlink" Target="consultantplus://offline/ref=60A93C2873A543CEAC80F60FD39F53E70956C6D8513BCFD7D5B013DDAE5F7BB35D5BC7E0D47CACA65E56CD25445ED72C369D2FE4CEAEE928k0OFE" TargetMode="External"/><Relationship Id="rId19" Type="http://schemas.openxmlformats.org/officeDocument/2006/relationships/hyperlink" Target="https://pravo-search.minjust.ru/bigs/portal.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0A93C2873A543CEAC80F60FD39F53E70F5FC2D85E6998D584E51DD8A60F21A34B12CAE0CA7CAABC5F5D9Bk7O6E" TargetMode="External"/><Relationship Id="rId14" Type="http://schemas.openxmlformats.org/officeDocument/2006/relationships/hyperlink" Target="http://pravo.minjust.ru/" TargetMode="External"/><Relationship Id="rId22" Type="http://schemas.openxmlformats.org/officeDocument/2006/relationships/hyperlink" Target="https://pravo-search.minjust.ru/bigs/portal.html" TargetMode="External"/><Relationship Id="rId27" Type="http://schemas.openxmlformats.org/officeDocument/2006/relationships/hyperlink" Target="http://pravo.minjust.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29</Pages>
  <Words>16445</Words>
  <Characters>93738</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25</cp:revision>
  <cp:lastPrinted>2022-10-06T04:11:00Z</cp:lastPrinted>
  <dcterms:created xsi:type="dcterms:W3CDTF">2018-10-15T04:40:00Z</dcterms:created>
  <dcterms:modified xsi:type="dcterms:W3CDTF">2022-10-06T04:18:00Z</dcterms:modified>
</cp:coreProperties>
</file>